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2514CC" w:rsidRDefault="001F55D4" w:rsidP="00C62DBF">
      <w:pPr>
        <w:spacing w:line="240" w:lineRule="auto"/>
        <w:ind w:left="360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 </w:t>
      </w:r>
      <w:r w:rsidR="00051C80" w:rsidRPr="002514CC">
        <w:rPr>
          <w:rFonts w:ascii="Arial" w:hAnsi="Arial" w:cs="Arial"/>
          <w:b/>
        </w:rPr>
        <w:t xml:space="preserve"> </w:t>
      </w:r>
      <w:r w:rsidR="00456F75" w:rsidRPr="002514CC">
        <w:rPr>
          <w:rFonts w:ascii="Arial" w:hAnsi="Arial" w:cs="Arial"/>
          <w:b/>
        </w:rPr>
        <w:t xml:space="preserve"> </w:t>
      </w:r>
      <w:r w:rsidR="004E224C" w:rsidRPr="002514CC">
        <w:rPr>
          <w:rFonts w:ascii="Arial" w:hAnsi="Arial" w:cs="Arial"/>
          <w:b/>
          <w:noProof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2514CC" w:rsidRDefault="004E224C" w:rsidP="002361DC">
      <w:pPr>
        <w:spacing w:line="240" w:lineRule="auto"/>
        <w:rPr>
          <w:rFonts w:ascii="Arial" w:hAnsi="Arial" w:cs="Arial"/>
          <w:b/>
        </w:rPr>
      </w:pPr>
    </w:p>
    <w:p w14:paraId="70526B73" w14:textId="3DCFA460" w:rsidR="002C1256" w:rsidRPr="002514CC" w:rsidRDefault="00D6334D" w:rsidP="002361DC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Meeting Of </w:t>
      </w:r>
      <w:r w:rsidR="00EC7CA7" w:rsidRPr="002514CC">
        <w:rPr>
          <w:rFonts w:ascii="Arial" w:hAnsi="Arial" w:cs="Arial"/>
          <w:b/>
        </w:rPr>
        <w:t>Workforce</w:t>
      </w:r>
      <w:r w:rsidR="005A114E" w:rsidRPr="002514CC">
        <w:rPr>
          <w:rFonts w:ascii="Arial" w:hAnsi="Arial" w:cs="Arial"/>
          <w:b/>
        </w:rPr>
        <w:t>, OD</w:t>
      </w:r>
      <w:r w:rsidR="00A343F0" w:rsidRPr="002514CC">
        <w:rPr>
          <w:rFonts w:ascii="Arial" w:hAnsi="Arial" w:cs="Arial"/>
          <w:b/>
        </w:rPr>
        <w:t xml:space="preserve"> and</w:t>
      </w:r>
      <w:r w:rsidR="00EC7CA7" w:rsidRPr="002514CC">
        <w:rPr>
          <w:rFonts w:ascii="Arial" w:hAnsi="Arial" w:cs="Arial"/>
          <w:b/>
        </w:rPr>
        <w:t xml:space="preserve"> Digital </w:t>
      </w:r>
      <w:r w:rsidR="008E0550" w:rsidRPr="002514CC">
        <w:rPr>
          <w:rFonts w:ascii="Arial" w:hAnsi="Arial" w:cs="Arial"/>
          <w:b/>
        </w:rPr>
        <w:t>Committee</w:t>
      </w:r>
    </w:p>
    <w:p w14:paraId="24F10EB2" w14:textId="3378A639" w:rsidR="00A34F1B" w:rsidRPr="002514CC" w:rsidRDefault="0025735D" w:rsidP="00173BDD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>Thursday 18</w:t>
      </w:r>
      <w:r w:rsidR="001C5D03" w:rsidRPr="002514CC">
        <w:rPr>
          <w:rFonts w:ascii="Arial" w:hAnsi="Arial" w:cs="Arial"/>
          <w:b/>
          <w:vertAlign w:val="superscript"/>
        </w:rPr>
        <w:t>th</w:t>
      </w:r>
      <w:r w:rsidRPr="002514CC">
        <w:rPr>
          <w:rFonts w:ascii="Arial" w:hAnsi="Arial" w:cs="Arial"/>
          <w:b/>
        </w:rPr>
        <w:t xml:space="preserve"> April</w:t>
      </w:r>
      <w:r w:rsidR="001C5D03" w:rsidRPr="002514CC">
        <w:rPr>
          <w:rFonts w:ascii="Arial" w:hAnsi="Arial" w:cs="Arial"/>
          <w:b/>
        </w:rPr>
        <w:t xml:space="preserve"> 2024</w:t>
      </w:r>
      <w:r w:rsidR="002F37BA" w:rsidRPr="002514CC">
        <w:rPr>
          <w:rFonts w:ascii="Arial" w:hAnsi="Arial" w:cs="Arial"/>
          <w:b/>
        </w:rPr>
        <w:t xml:space="preserve"> at </w:t>
      </w:r>
      <w:r w:rsidR="00B418E6" w:rsidRPr="002514CC">
        <w:rPr>
          <w:rFonts w:ascii="Arial" w:hAnsi="Arial" w:cs="Arial"/>
          <w:b/>
        </w:rPr>
        <w:t>9:</w:t>
      </w:r>
      <w:r w:rsidR="007041F7" w:rsidRPr="002514CC">
        <w:rPr>
          <w:rFonts w:ascii="Arial" w:hAnsi="Arial" w:cs="Arial"/>
          <w:b/>
        </w:rPr>
        <w:t>30</w:t>
      </w:r>
      <w:r w:rsidR="008440CC" w:rsidRPr="002514CC">
        <w:rPr>
          <w:rFonts w:ascii="Arial" w:hAnsi="Arial" w:cs="Arial"/>
          <w:b/>
        </w:rPr>
        <w:t xml:space="preserve">am – </w:t>
      </w:r>
      <w:r w:rsidRPr="002514CC">
        <w:rPr>
          <w:rFonts w:ascii="Arial" w:hAnsi="Arial" w:cs="Arial"/>
          <w:b/>
        </w:rPr>
        <w:t>11:45</w:t>
      </w:r>
      <w:r w:rsidR="000A1460" w:rsidRPr="002514CC">
        <w:rPr>
          <w:rFonts w:ascii="Arial" w:hAnsi="Arial" w:cs="Arial"/>
          <w:b/>
        </w:rPr>
        <w:t>am</w:t>
      </w:r>
    </w:p>
    <w:p w14:paraId="4ECD7624" w14:textId="77777777" w:rsidR="00F36207" w:rsidRPr="002514CC" w:rsidRDefault="00F36207" w:rsidP="00D6334D">
      <w:pPr>
        <w:rPr>
          <w:rFonts w:ascii="Arial" w:hAnsi="Arial" w:cs="Arial"/>
          <w:b/>
          <w:lang w:val="en-US" w:eastAsia="en-GB"/>
        </w:rPr>
      </w:pPr>
      <w:r w:rsidRPr="002514CC">
        <w:rPr>
          <w:rFonts w:ascii="Arial" w:hAnsi="Arial" w:cs="Arial"/>
          <w:b/>
        </w:rPr>
        <w:t xml:space="preserve"> </w:t>
      </w:r>
      <w:r w:rsidR="00B37FEA" w:rsidRPr="002514CC">
        <w:rPr>
          <w:rFonts w:ascii="Arial" w:hAnsi="Arial" w:cs="Arial"/>
          <w:b/>
        </w:rPr>
        <w:t xml:space="preserve">Via </w:t>
      </w:r>
      <w:r w:rsidR="0016406A" w:rsidRPr="002514CC">
        <w:rPr>
          <w:rFonts w:ascii="Arial" w:hAnsi="Arial" w:cs="Arial"/>
          <w:b/>
        </w:rPr>
        <w:t>Microsoft Teams</w:t>
      </w:r>
    </w:p>
    <w:p w14:paraId="3B3A14C0" w14:textId="77777777" w:rsidR="00471C69" w:rsidRPr="002514CC" w:rsidRDefault="009C0690" w:rsidP="00BB2558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>AGENDA</w:t>
      </w:r>
      <w:r w:rsidR="00534B92" w:rsidRPr="002514CC">
        <w:rPr>
          <w:rFonts w:ascii="Arial" w:hAnsi="Arial" w:cs="Arial"/>
          <w:b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236"/>
        <w:gridCol w:w="1418"/>
        <w:gridCol w:w="1559"/>
      </w:tblGrid>
      <w:tr w:rsidR="00092B2C" w:rsidRPr="002514CC" w14:paraId="7C86643F" w14:textId="77777777" w:rsidTr="005131F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2514CC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2514CC" w:rsidRDefault="009B7B27" w:rsidP="009B7B2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2514CC">
              <w:rPr>
                <w:rFonts w:ascii="Arial" w:hAnsi="Arial" w:cs="Arial"/>
                <w:b/>
              </w:rPr>
              <w:t xml:space="preserve">PART 1.  </w:t>
            </w:r>
            <w:r w:rsidR="00092B2C" w:rsidRPr="002514CC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2514CC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303D01" w:rsidRPr="002514CC" w14:paraId="16E4AAB7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2514CC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EF2FE38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B0F6F35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29F4F4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6A7376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04CFBF" w14:textId="77777777" w:rsidR="00303D01" w:rsidRPr="002514CC" w:rsidRDefault="007041F7" w:rsidP="00886F94">
            <w:pPr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9:30</w:t>
            </w:r>
            <w:r w:rsidR="00D35FAB" w:rsidRPr="002514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57A24A0C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2514CC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2CACD7A0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7FFA56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579EBC2" w14:textId="77777777" w:rsidR="00303D01" w:rsidRPr="002514CC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61567546" w14:textId="77777777" w:rsidR="00303D01" w:rsidRPr="002514CC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DDEBC0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8A9FF1C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Approval</w:t>
            </w:r>
          </w:p>
        </w:tc>
      </w:tr>
      <w:tr w:rsidR="00303D01" w:rsidRPr="002514CC" w14:paraId="75F57E42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1.4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2514CC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6B983672" w14:textId="77777777" w:rsidR="00303D01" w:rsidRPr="002514CC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Referrals </w:t>
            </w:r>
            <w:r w:rsidR="00E731E0" w:rsidRPr="002514CC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Chair </w:t>
            </w:r>
          </w:p>
          <w:p w14:paraId="0FECC486" w14:textId="77777777" w:rsidR="00DF42E0" w:rsidRPr="002514CC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(verbal)</w:t>
            </w:r>
          </w:p>
          <w:p w14:paraId="093BFE55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Assurance</w:t>
            </w:r>
          </w:p>
        </w:tc>
      </w:tr>
      <w:tr w:rsidR="00303D01" w:rsidRPr="002514CC" w14:paraId="39BE5DFF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5F9A90E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1.5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5D75A53" w14:textId="77777777" w:rsidR="00303D01" w:rsidRPr="002514CC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21B0ECA2" w14:textId="77777777" w:rsidR="00303D01" w:rsidRPr="002514CC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B72CB76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DF421B8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8440CC" w:rsidRPr="002514CC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253"/>
              <w:gridCol w:w="2409"/>
              <w:gridCol w:w="1418"/>
              <w:gridCol w:w="1984"/>
            </w:tblGrid>
            <w:tr w:rsidR="003A72BA" w:rsidRPr="002514CC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77777777" w:rsidR="003A72BA" w:rsidRPr="002514CC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</w: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2514CC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3A72BA" w:rsidRPr="002514CC" w14:paraId="38C73B20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9AC3D09" w14:textId="77777777" w:rsidR="003A72BA" w:rsidRPr="007825E9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2</w:t>
                  </w:r>
                  <w:r w:rsidR="003A72BA" w:rsidRPr="007825E9">
                    <w:rPr>
                      <w:rFonts w:ascii="Arial" w:hAnsi="Arial" w:cs="Arial"/>
                      <w:color w:val="000000" w:themeColor="text1"/>
                    </w:rPr>
                    <w:t>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D10E676" w14:textId="17B19D74" w:rsidR="003A72BA" w:rsidRPr="007825E9" w:rsidRDefault="003A72BA" w:rsidP="00C415D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To receive a report on the Workforce Metrics and key performance </w:t>
                  </w:r>
                  <w:r w:rsidR="00C0479A" w:rsidRPr="007825E9">
                    <w:rPr>
                      <w:rFonts w:ascii="Arial" w:eastAsia="Times New Roman" w:hAnsi="Arial" w:cs="Arial"/>
                      <w:color w:val="000000" w:themeColor="text1"/>
                    </w:rPr>
                    <w:t>indicators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EA4B94" w14:textId="3804F813" w:rsidR="003A72BA" w:rsidRPr="007825E9" w:rsidRDefault="003A72BA" w:rsidP="009626D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</w:t>
                  </w:r>
                  <w:r w:rsidR="00AA5E1F" w:rsidRPr="007825E9"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  <w:r w:rsidR="0025735D" w:rsidRPr="007825E9">
                    <w:rPr>
                      <w:rFonts w:ascii="Arial" w:hAnsi="Arial" w:cs="Arial"/>
                      <w:color w:val="000000" w:themeColor="text1"/>
                    </w:rPr>
                    <w:t xml:space="preserve">Interim, </w:t>
                  </w:r>
                  <w:r w:rsidR="00AA5E1F" w:rsidRPr="007825E9">
                    <w:rPr>
                      <w:rFonts w:ascii="Arial" w:hAnsi="Arial" w:cs="Arial"/>
                      <w:color w:val="000000" w:themeColor="text1"/>
                    </w:rPr>
                    <w:t>Director of Workforce and OD</w:t>
                  </w:r>
                </w:p>
                <w:p w14:paraId="08C9A54F" w14:textId="7B53B958" w:rsidR="00EF107B" w:rsidRPr="007825E9" w:rsidRDefault="00EF107B" w:rsidP="009626D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  <w:p w14:paraId="067015D2" w14:textId="3646C317" w:rsidR="00A70168" w:rsidRPr="007825E9" w:rsidRDefault="00A70168" w:rsidP="009626D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01CDE4" w14:textId="77777777" w:rsidR="003A72BA" w:rsidRPr="007825E9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9:35</w:t>
                  </w:r>
                  <w:r w:rsidR="003A72BA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446AF0" w14:textId="3F6BEBB8" w:rsidR="003A72BA" w:rsidRPr="002514CC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 </w:t>
                  </w:r>
                  <w:r w:rsidR="003A72BA" w:rsidRPr="002514CC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3A72BA" w:rsidRPr="002514CC" w14:paraId="798C1322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199B60" w14:textId="40675E33" w:rsidR="003A72BA" w:rsidRPr="007825E9" w:rsidRDefault="0025735D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2.2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6AB048" w14:textId="2C427C44" w:rsidR="00350C00" w:rsidRPr="007825E9" w:rsidRDefault="0025735D" w:rsidP="00913DD3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receive a report on recruitment and retention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13DF05" w14:textId="77777777" w:rsidR="00D9428A" w:rsidRPr="007825E9" w:rsidRDefault="0025735D" w:rsidP="00D9428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Interim, Director of Workforce and OD </w:t>
                  </w:r>
                </w:p>
                <w:p w14:paraId="0D681513" w14:textId="1B0BFE8D" w:rsidR="005063AB" w:rsidRPr="007825E9" w:rsidRDefault="005063AB" w:rsidP="00D9428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FD3B03" w14:textId="55ADB536" w:rsidR="003A72BA" w:rsidRPr="007825E9" w:rsidRDefault="009063B3" w:rsidP="003A72B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9:45am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CDDC5F" w14:textId="24E5EF21" w:rsidR="003A72BA" w:rsidRPr="002514CC" w:rsidRDefault="00D7189D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Assurance </w:t>
                  </w:r>
                </w:p>
              </w:tc>
            </w:tr>
            <w:tr w:rsidR="00225347" w:rsidRPr="002514CC" w14:paraId="3D0962F7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152F7FF9" w:rsidR="00225347" w:rsidRPr="007825E9" w:rsidRDefault="00C92DD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2.3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A188A2" w14:textId="0697D2DA" w:rsidR="00225347" w:rsidRPr="007825E9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receive the Information Governance and Cyber Assurance Group Update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60D385" w14:textId="77777777" w:rsidR="00225347" w:rsidRPr="007825E9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Director of Digital</w:t>
                  </w:r>
                </w:p>
                <w:p w14:paraId="342827E3" w14:textId="178C7FEB" w:rsidR="007825E9" w:rsidRPr="007825E9" w:rsidRDefault="007825E9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  <w:p w14:paraId="64038431" w14:textId="0FE39D1F" w:rsidR="00A70168" w:rsidRPr="007825E9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51E3C445" w:rsidR="00225347" w:rsidRPr="007825E9" w:rsidRDefault="009063B3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9:55am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4580B19C" w:rsidR="00225347" w:rsidRPr="002514CC" w:rsidRDefault="00D7189D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Assurance</w:t>
                  </w:r>
                </w:p>
              </w:tc>
            </w:tr>
            <w:tr w:rsidR="00913DD3" w:rsidRPr="002514CC" w14:paraId="34A4C17F" w14:textId="77777777" w:rsidTr="00913DD3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12648090" w14:textId="1CFAC964" w:rsidR="00913DD3" w:rsidRPr="002514CC" w:rsidRDefault="00BC07F1" w:rsidP="00913DD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2514CC">
                    <w:rPr>
                      <w:rFonts w:ascii="Arial" w:hAnsi="Arial" w:cs="Arial"/>
                      <w:b/>
                    </w:rPr>
                    <w:t xml:space="preserve">PART 3. RISK, </w:t>
                  </w:r>
                  <w:r w:rsidR="00913DD3" w:rsidRPr="002514CC">
                    <w:rPr>
                      <w:rFonts w:ascii="Arial" w:hAnsi="Arial" w:cs="Arial"/>
                      <w:b/>
                    </w:rPr>
                    <w:t>GOVERNANCE AND CONTROLS</w:t>
                  </w:r>
                </w:p>
              </w:tc>
            </w:tr>
            <w:tr w:rsidR="007825E9" w:rsidRPr="007825E9" w14:paraId="23CB87CB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49B0A9" w14:textId="3D156FC4" w:rsidR="001C5D03" w:rsidRPr="007825E9" w:rsidRDefault="00831508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3.1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0AFB25" w14:textId="54C7A115" w:rsidR="001C5D03" w:rsidRPr="007825E9" w:rsidRDefault="001C5D03" w:rsidP="0025735D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receive </w:t>
                  </w:r>
                  <w:r w:rsidR="0025735D" w:rsidRPr="007825E9">
                    <w:rPr>
                      <w:rFonts w:ascii="Arial" w:hAnsi="Arial" w:cs="Arial"/>
                      <w:color w:val="000000" w:themeColor="text1"/>
                    </w:rPr>
                    <w:t xml:space="preserve">the Workforce and Digital risk register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CAF7CFA" w14:textId="77777777" w:rsidR="005063AB" w:rsidRPr="007825E9" w:rsidRDefault="001C5D03" w:rsidP="0025735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Director of </w:t>
                  </w:r>
                  <w:r w:rsidR="0025735D" w:rsidRPr="007825E9">
                    <w:rPr>
                      <w:rFonts w:ascii="Arial" w:hAnsi="Arial" w:cs="Arial"/>
                      <w:color w:val="000000" w:themeColor="text1"/>
                    </w:rPr>
                    <w:t>Corporate Governance</w:t>
                  </w:r>
                </w:p>
                <w:p w14:paraId="54517350" w14:textId="579742DB" w:rsidR="0085713D" w:rsidRPr="007825E9" w:rsidRDefault="0025735D" w:rsidP="0025735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  <w:r w:rsidR="005063AB"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C198BB" w14:textId="74845AE5" w:rsidR="001C5D03" w:rsidRPr="007825E9" w:rsidRDefault="00635676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</w:t>
                  </w:r>
                  <w:r w:rsidR="00C50FBD" w:rsidRPr="007825E9">
                    <w:rPr>
                      <w:rFonts w:ascii="Arial" w:hAnsi="Arial" w:cs="Arial"/>
                      <w:color w:val="000000" w:themeColor="text1"/>
                    </w:rPr>
                    <w:t>0: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05</w:t>
                  </w:r>
                  <w:r w:rsidR="001C5D0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0D2183" w14:textId="5B72E809" w:rsidR="001C5D03" w:rsidRPr="007825E9" w:rsidRDefault="001C5D03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</w:t>
                  </w:r>
                  <w:r w:rsidR="00BC1BE0" w:rsidRPr="007825E9"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  <w:r w:rsidR="00D7189D" w:rsidRPr="007825E9">
                    <w:rPr>
                      <w:rFonts w:ascii="Arial" w:hAnsi="Arial" w:cs="Arial"/>
                      <w:color w:val="000000" w:themeColor="text1"/>
                    </w:rPr>
                    <w:t xml:space="preserve">Assurance </w:t>
                  </w:r>
                </w:p>
              </w:tc>
            </w:tr>
            <w:tr w:rsidR="007825E9" w:rsidRPr="007825E9" w14:paraId="4A62B1E0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52DC4" w14:textId="63712011" w:rsidR="00177382" w:rsidRPr="007825E9" w:rsidRDefault="0017738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lastRenderedPageBreak/>
                    <w:t xml:space="preserve">3.2 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09975D" w14:textId="20D111CA" w:rsidR="00177382" w:rsidRPr="007825E9" w:rsidRDefault="00177382" w:rsidP="0025735D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To receive the board effectiveness action plan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28F0058" w14:textId="77777777" w:rsidR="00177382" w:rsidRPr="007825E9" w:rsidRDefault="00177382" w:rsidP="0025735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Director of Corporate Governance </w:t>
                  </w:r>
                </w:p>
                <w:p w14:paraId="1200987D" w14:textId="1CF2F7A6" w:rsidR="005063AB" w:rsidRPr="007825E9" w:rsidRDefault="005063AB" w:rsidP="0025735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E6B4C0" w14:textId="6089D5CE" w:rsidR="00177382" w:rsidRPr="007825E9" w:rsidRDefault="00C50FBD" w:rsidP="0022534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10: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15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CB0EC37" w14:textId="42CFA017" w:rsidR="00177382" w:rsidRPr="007825E9" w:rsidRDefault="00D7189D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Assurance </w:t>
                  </w:r>
                </w:p>
              </w:tc>
            </w:tr>
            <w:tr w:rsidR="007825E9" w:rsidRPr="007825E9" w14:paraId="240C6E3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B733275" w14:textId="559D7D5C" w:rsidR="005A117C" w:rsidRPr="007825E9" w:rsidRDefault="00177382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3.3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637AD0" w14:textId="3782FD2F" w:rsidR="005A117C" w:rsidRPr="007825E9" w:rsidRDefault="005A117C" w:rsidP="005A117C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receive a report on nurse staffing levels for Neonatal Services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FCD9FCF" w14:textId="77777777" w:rsidR="005A117C" w:rsidRPr="007825E9" w:rsidRDefault="005A117C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Deputy Director of Nursing and Patient Experience </w:t>
                  </w:r>
                </w:p>
                <w:p w14:paraId="5C6B3BE7" w14:textId="6AF8B61C" w:rsidR="005063AB" w:rsidRPr="007825E9" w:rsidRDefault="005063AB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E5EB8E" w14:textId="37D10A4E" w:rsidR="005A117C" w:rsidRPr="007825E9" w:rsidRDefault="00A71515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10: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25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78A69DF" w14:textId="38DC4BAD" w:rsidR="005A117C" w:rsidRPr="007825E9" w:rsidRDefault="00D7189D" w:rsidP="005A117C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Assurance </w:t>
                  </w:r>
                </w:p>
              </w:tc>
            </w:tr>
            <w:tr w:rsidR="007825E9" w:rsidRPr="007825E9" w14:paraId="06BF5AAB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2EAEF6" w14:textId="7E39463E" w:rsidR="00DA5036" w:rsidRPr="007825E9" w:rsidRDefault="00177382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3.4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EFAF5AD" w14:textId="31E09F28" w:rsidR="00177382" w:rsidRPr="009F7F86" w:rsidRDefault="00DA5036" w:rsidP="009F7F86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bookmarkStart w:id="0" w:name="_Hlk163117532"/>
                  <w:r w:rsidRPr="007825E9">
                    <w:rPr>
                      <w:rFonts w:ascii="Arial" w:hAnsi="Arial" w:cs="Arial"/>
                      <w:color w:val="000000" w:themeColor="text1"/>
                    </w:rPr>
                    <w:t>To receive the</w:t>
                  </w:r>
                  <w:bookmarkEnd w:id="0"/>
                  <w:r w:rsidR="009F7F86">
                    <w:rPr>
                      <w:rFonts w:ascii="Arial" w:hAnsi="Arial" w:cs="Arial"/>
                      <w:color w:val="000000" w:themeColor="text1"/>
                    </w:rPr>
                    <w:t xml:space="preserve"> Midwifery Workforce Transformation Action Plan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F900EB4" w14:textId="77777777" w:rsidR="00DA5036" w:rsidRPr="007825E9" w:rsidRDefault="00DA5036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Deputy Director of Nursing and Patient Experience</w:t>
                  </w:r>
                </w:p>
                <w:p w14:paraId="1CAFAD50" w14:textId="058E1B9A" w:rsidR="007825E9" w:rsidRPr="007825E9" w:rsidRDefault="007825E9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A98AA22" w14:textId="6351E9F7" w:rsidR="00DA5036" w:rsidRPr="007825E9" w:rsidRDefault="00A71515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10: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40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DC3AC8C" w14:textId="28CC39E2" w:rsidR="00DA5036" w:rsidRPr="007825E9" w:rsidRDefault="00D7189D" w:rsidP="005A117C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Assurance </w:t>
                  </w:r>
                </w:p>
              </w:tc>
            </w:tr>
            <w:tr w:rsidR="007825E9" w:rsidRPr="007825E9" w14:paraId="6092D52E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0D3FF58" w14:textId="5A1D81B6" w:rsidR="00E12479" w:rsidRPr="007825E9" w:rsidRDefault="00E12479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3.5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FF7D2CD" w14:textId="3DE9B0A8" w:rsidR="00E12479" w:rsidRPr="007825E9" w:rsidRDefault="00E12479" w:rsidP="005A117C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bookmarkStart w:id="1" w:name="_Hlk163117548"/>
                  <w:r w:rsidRPr="007825E9">
                    <w:rPr>
                      <w:rFonts w:ascii="Arial" w:hAnsi="Arial" w:cs="Arial"/>
                      <w:color w:val="000000" w:themeColor="text1"/>
                    </w:rPr>
                    <w:t>To receive the 3 Year Welsh Government Caveated Nurse Staffing Act paper</w:t>
                  </w:r>
                  <w:bookmarkEnd w:id="1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E693E4D" w14:textId="77777777" w:rsidR="00E12479" w:rsidRPr="007825E9" w:rsidRDefault="00E12479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Deputy Director of Nursing and Patient Experience</w:t>
                  </w:r>
                </w:p>
                <w:p w14:paraId="315EB174" w14:textId="1D9DF552" w:rsidR="005063AB" w:rsidRPr="007825E9" w:rsidRDefault="005063AB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CA84B6" w14:textId="28E91F42" w:rsidR="00E12479" w:rsidRPr="007825E9" w:rsidRDefault="00A71515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0</w:t>
                  </w:r>
                  <w:r w:rsidRPr="007825E9">
                    <w:rPr>
                      <w:rFonts w:ascii="Arial" w:hAnsi="Arial" w:cs="Arial"/>
                      <w:color w:val="000000" w:themeColor="text1"/>
                    </w:rPr>
                    <w:t>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55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C51FE3B" w14:textId="09F9C6A7" w:rsidR="00E12479" w:rsidRPr="007825E9" w:rsidRDefault="00D7189D" w:rsidP="005A117C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</w:t>
                  </w:r>
                  <w:r w:rsidR="00E12479" w:rsidRPr="007825E9">
                    <w:rPr>
                      <w:rFonts w:ascii="Arial" w:hAnsi="Arial" w:cs="Arial"/>
                      <w:color w:val="000000" w:themeColor="text1"/>
                    </w:rPr>
                    <w:t xml:space="preserve">Assurance </w:t>
                  </w:r>
                </w:p>
              </w:tc>
            </w:tr>
            <w:tr w:rsidR="007825E9" w:rsidRPr="007825E9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58D52A86" w:rsidR="005A117C" w:rsidRPr="007825E9" w:rsidRDefault="005A117C" w:rsidP="005A117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b/>
                      <w:color w:val="FFFFFF" w:themeColor="background1"/>
                    </w:rPr>
                    <w:t>PART 4. WORKFORCE DEEP DIVE</w:t>
                  </w:r>
                </w:p>
              </w:tc>
            </w:tr>
            <w:tr w:rsidR="007825E9" w:rsidRPr="007825E9" w14:paraId="668C623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81542F4" w14:textId="41FAF3ED" w:rsidR="005A117C" w:rsidRPr="007825E9" w:rsidRDefault="00177382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4.1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2B661DB" w14:textId="553F640D" w:rsidR="005A117C" w:rsidRPr="007825E9" w:rsidRDefault="00177382" w:rsidP="005A117C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receive a deep dive into employee relations best practice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20A28E" w14:textId="77777777" w:rsidR="005A117C" w:rsidRPr="007825E9" w:rsidRDefault="00177382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Interim, Director of Workforce and OD </w:t>
                  </w:r>
                </w:p>
                <w:p w14:paraId="69D4F8E1" w14:textId="14FD6669" w:rsidR="005063AB" w:rsidRPr="007825E9" w:rsidRDefault="005063AB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5CC647" w14:textId="6CD6BE4F" w:rsidR="005A117C" w:rsidRPr="007825E9" w:rsidRDefault="00A71515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11: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15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42F52E8" w14:textId="1944CEDB" w:rsidR="005A117C" w:rsidRPr="007825E9" w:rsidRDefault="00D7189D" w:rsidP="005A117C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  <w:r w:rsidR="00177382" w:rsidRPr="007825E9">
                    <w:rPr>
                      <w:rFonts w:ascii="Arial" w:hAnsi="Arial" w:cs="Arial"/>
                      <w:color w:val="000000" w:themeColor="text1"/>
                    </w:rPr>
                    <w:t xml:space="preserve">Assurance </w:t>
                  </w:r>
                </w:p>
              </w:tc>
            </w:tr>
            <w:tr w:rsidR="007825E9" w:rsidRPr="007825E9" w14:paraId="18A59F8D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54FDB82D" w:rsidR="009063B3" w:rsidRPr="007825E9" w:rsidRDefault="009063B3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4.2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2CA88F9E" w:rsidR="009063B3" w:rsidRPr="007825E9" w:rsidRDefault="00D7189D" w:rsidP="00D7189D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bookmarkStart w:id="2" w:name="_Hlk163118188"/>
                  <w:r w:rsidRPr="007825E9">
                    <w:rPr>
                      <w:rFonts w:ascii="Arial" w:hAnsi="Arial" w:cs="Arial"/>
                      <w:color w:val="000000" w:themeColor="text1"/>
                    </w:rPr>
                    <w:t>To receive a report on the workforce plans for Child and Adult Mental Health Service</w:t>
                  </w:r>
                  <w:bookmarkEnd w:id="2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A57DED7" w14:textId="77777777" w:rsidR="009063B3" w:rsidRPr="007825E9" w:rsidRDefault="009063B3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bookmarkStart w:id="3" w:name="_Hlk163117733"/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Nurse Director, Mental Health and Learning Disabilities </w:t>
                  </w:r>
                  <w:bookmarkEnd w:id="3"/>
                </w:p>
                <w:p w14:paraId="083E831C" w14:textId="2F4D902F" w:rsidR="005063AB" w:rsidRPr="007825E9" w:rsidRDefault="005063AB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37888ADD" w:rsidR="009063B3" w:rsidRPr="007825E9" w:rsidRDefault="00A71515" w:rsidP="005A117C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11:</w:t>
                  </w:r>
                  <w:r w:rsidR="00501830" w:rsidRPr="007825E9">
                    <w:rPr>
                      <w:rFonts w:ascii="Arial" w:hAnsi="Arial" w:cs="Arial"/>
                      <w:color w:val="000000" w:themeColor="text1"/>
                    </w:rPr>
                    <w:t>30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4E327EF9" w:rsidR="009063B3" w:rsidRPr="007825E9" w:rsidRDefault="00D7189D" w:rsidP="005A117C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Assurance </w:t>
                  </w:r>
                </w:p>
              </w:tc>
            </w:tr>
            <w:tr w:rsidR="007825E9" w:rsidRPr="007825E9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25B21661" w:rsidR="005A117C" w:rsidRPr="007825E9" w:rsidRDefault="009063B3" w:rsidP="005A117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b/>
                      <w:caps/>
                      <w:color w:val="FFFFFF" w:themeColor="background1"/>
                    </w:rPr>
                    <w:t>PART 5</w:t>
                  </w:r>
                  <w:r w:rsidR="005A117C" w:rsidRPr="007825E9">
                    <w:rPr>
                      <w:rFonts w:ascii="Arial" w:hAnsi="Arial" w:cs="Arial"/>
                      <w:b/>
                      <w:caps/>
                      <w:color w:val="FFFFFF" w:themeColor="background1"/>
                    </w:rPr>
                    <w:t>.   Reports from other groups AND/OR for noting</w:t>
                  </w:r>
                </w:p>
              </w:tc>
            </w:tr>
            <w:tr w:rsidR="007825E9" w:rsidRPr="007825E9" w14:paraId="7F12D96C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50DB368" w14:textId="00E32DDA" w:rsidR="009063B3" w:rsidRPr="007825E9" w:rsidRDefault="001D0EED" w:rsidP="005567B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5.</w:t>
                  </w:r>
                  <w:r w:rsidR="00330682" w:rsidRPr="007825E9">
                    <w:rPr>
                      <w:rFonts w:ascii="Arial" w:hAnsi="Arial" w:cs="Arial"/>
                      <w:color w:val="000000" w:themeColor="text1"/>
                    </w:rPr>
                    <w:t>1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9A85EDD" w14:textId="0E8E687A" w:rsidR="009063B3" w:rsidRPr="007825E9" w:rsidRDefault="009063B3" w:rsidP="005567B4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To note the </w:t>
                  </w:r>
                  <w:bookmarkStart w:id="4" w:name="_Hlk163118354"/>
                  <w:r w:rsidRPr="007825E9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Nursing and Midwifery Board update </w:t>
                  </w:r>
                  <w:bookmarkEnd w:id="4"/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A66DE7A" w14:textId="77777777" w:rsidR="009063B3" w:rsidRPr="007825E9" w:rsidRDefault="009063B3" w:rsidP="005567B4">
                  <w:pPr>
                    <w:spacing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Deputy Director of Nursing </w:t>
                  </w:r>
                </w:p>
                <w:p w14:paraId="4B4C4C6E" w14:textId="2FEC29B5" w:rsidR="005063AB" w:rsidRPr="007825E9" w:rsidRDefault="005063AB" w:rsidP="005567B4">
                  <w:pPr>
                    <w:spacing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491CF373" w14:textId="77777777" w:rsidR="009063B3" w:rsidRPr="007825E9" w:rsidRDefault="009063B3" w:rsidP="005567B4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6B4544C" w14:textId="445A05B8" w:rsidR="009063B3" w:rsidRPr="007825E9" w:rsidRDefault="009063B3" w:rsidP="005567B4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Noting</w:t>
                  </w:r>
                </w:p>
              </w:tc>
            </w:tr>
            <w:tr w:rsidR="007825E9" w:rsidRPr="007825E9" w14:paraId="6BDC9E5F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3B0287" w14:textId="33249F0E" w:rsidR="009063B3" w:rsidRPr="007825E9" w:rsidRDefault="001D0EED" w:rsidP="005567B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5.</w:t>
                  </w:r>
                  <w:r w:rsidR="00330682" w:rsidRPr="007825E9">
                    <w:rPr>
                      <w:rFonts w:ascii="Arial" w:hAnsi="Arial" w:cs="Arial"/>
                      <w:color w:val="000000" w:themeColor="text1"/>
                    </w:rPr>
                    <w:t>2</w:t>
                  </w:r>
                  <w:r w:rsidR="009063B3" w:rsidRPr="007825E9"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DC994E" w14:textId="32B06902" w:rsidR="009063B3" w:rsidRPr="007825E9" w:rsidRDefault="009063B3" w:rsidP="005567B4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bookmarkStart w:id="5" w:name="_Hlk163118071"/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To note Medical Workforce Board update </w:t>
                  </w:r>
                  <w:bookmarkEnd w:id="5"/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7DA8FB3" w14:textId="77777777" w:rsidR="009063B3" w:rsidRPr="007825E9" w:rsidRDefault="009063B3" w:rsidP="005567B4">
                  <w:pPr>
                    <w:spacing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Interim, Medical Director</w:t>
                  </w:r>
                </w:p>
                <w:p w14:paraId="37F2423E" w14:textId="696E30AC" w:rsidR="005063AB" w:rsidRPr="007825E9" w:rsidRDefault="005063AB" w:rsidP="005567B4">
                  <w:pPr>
                    <w:spacing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63E4167E" w14:textId="77777777" w:rsidR="009063B3" w:rsidRPr="007825E9" w:rsidRDefault="009063B3" w:rsidP="005567B4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03FD509" w14:textId="640110C7" w:rsidR="009063B3" w:rsidRPr="007825E9" w:rsidRDefault="009063B3" w:rsidP="005567B4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Noting </w:t>
                  </w:r>
                </w:p>
              </w:tc>
            </w:tr>
            <w:tr w:rsidR="007825E9" w:rsidRPr="007825E9" w14:paraId="7110936B" w14:textId="77777777" w:rsidTr="00BC1BE0">
              <w:trPr>
                <w:trHeight w:val="603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0708456" w14:textId="4F34CB86" w:rsidR="009063B3" w:rsidRPr="007825E9" w:rsidRDefault="001D0EED" w:rsidP="005567B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5.</w:t>
                  </w:r>
                  <w:r w:rsidR="00DB6DF1" w:rsidRPr="007825E9">
                    <w:rPr>
                      <w:rFonts w:ascii="Arial" w:hAnsi="Arial" w:cs="Arial"/>
                      <w:color w:val="000000" w:themeColor="text1"/>
                    </w:rPr>
                    <w:t>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3BCC55E" w14:textId="1B885AA2" w:rsidR="009063B3" w:rsidRPr="007825E9" w:rsidRDefault="009063B3" w:rsidP="005567B4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To note the substantial assurance internal audit report:</w:t>
                  </w:r>
                </w:p>
                <w:p w14:paraId="67919595" w14:textId="0548A129" w:rsidR="009063B3" w:rsidRPr="007825E9" w:rsidRDefault="009063B3" w:rsidP="005567B4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Digital Support; effectiveness and efficiency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E5CE85" w14:textId="77777777" w:rsidR="009063B3" w:rsidRPr="007825E9" w:rsidRDefault="009063B3" w:rsidP="005567B4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Director of Digital</w:t>
                  </w:r>
                </w:p>
                <w:p w14:paraId="572453C3" w14:textId="0BC17E7C" w:rsidR="005063AB" w:rsidRPr="007825E9" w:rsidRDefault="005063AB" w:rsidP="005567B4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7AE497E" w14:textId="77777777" w:rsidR="009063B3" w:rsidRPr="007825E9" w:rsidRDefault="009063B3" w:rsidP="005567B4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461E98" w14:textId="549DDB40" w:rsidR="009063B3" w:rsidRPr="007825E9" w:rsidRDefault="009063B3" w:rsidP="005567B4">
                  <w:pPr>
                    <w:spacing w:line="240" w:lineRule="auto"/>
                    <w:ind w:left="-79"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color w:val="000000" w:themeColor="text1"/>
                    </w:rPr>
                    <w:t xml:space="preserve">    Noting</w:t>
                  </w:r>
                </w:p>
              </w:tc>
            </w:tr>
          </w:tbl>
          <w:p w14:paraId="7D10E550" w14:textId="77777777" w:rsidR="008440CC" w:rsidRPr="002514CC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2514CC" w14:paraId="3C35639F" w14:textId="77777777" w:rsidTr="00123A16"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2514CC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4350AC2D" w:rsidR="008440CC" w:rsidRPr="002514CC" w:rsidRDefault="009063B3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2514CC"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2514CC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2514CC" w14:paraId="0B407EC3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09DA3476" w:rsidR="008440CC" w:rsidRPr="002514CC" w:rsidRDefault="009063B3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6</w:t>
                  </w:r>
                  <w:r w:rsidR="008440CC" w:rsidRPr="002514CC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hAnsi="Arial" w:cs="Arial"/>
                      <w:i/>
                      <w:iCs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25259BD8" w14:textId="76F33CBF" w:rsidR="008440CC" w:rsidRPr="002514CC" w:rsidRDefault="008C7CA9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11:55a</w:t>
                  </w:r>
                  <w:r w:rsidR="00EC1187" w:rsidRPr="002514CC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2514CC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     </w:t>
                  </w:r>
                  <w:r w:rsidR="008440CC" w:rsidRPr="002514CC">
                    <w:rPr>
                      <w:rFonts w:ascii="Arial" w:hAnsi="Arial" w:cs="Arial"/>
                    </w:rPr>
                    <w:t>Noting</w:t>
                  </w:r>
                </w:p>
                <w:p w14:paraId="3EACEE58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9D7868" w:rsidRPr="002514CC" w14:paraId="18543C71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44BBBAF" w14:textId="1526A924" w:rsidR="009D7868" w:rsidRPr="002514CC" w:rsidRDefault="009063B3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6</w:t>
                  </w:r>
                  <w:r w:rsidR="006A6E96" w:rsidRPr="002514CC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286BEEEF" w14:textId="77777777" w:rsidR="009D7868" w:rsidRPr="002514CC" w:rsidRDefault="009D7868" w:rsidP="009D786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Evaluation of Effectiveness of the Meeting:</w:t>
                  </w:r>
                </w:p>
                <w:p w14:paraId="4FBA0FCE" w14:textId="77777777" w:rsidR="009D7868" w:rsidRPr="002514CC" w:rsidRDefault="009D7868" w:rsidP="00975AD6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What worked well?</w:t>
                  </w:r>
                </w:p>
                <w:p w14:paraId="2FFD2887" w14:textId="77777777" w:rsidR="009D7868" w:rsidRPr="002514CC" w:rsidRDefault="009D7868" w:rsidP="00975AD6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What could we do better?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1E08A2F4" w14:textId="77777777" w:rsidR="009D7868" w:rsidRPr="002514CC" w:rsidRDefault="0033169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4C60314C" w14:textId="77777777" w:rsidR="009D7868" w:rsidRPr="002514CC" w:rsidRDefault="009D7868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1501577" w14:textId="77777777" w:rsidR="009D7868" w:rsidRPr="002514CC" w:rsidRDefault="009D78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2514CC" w14:paraId="0A8721BE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71F15064" w:rsidR="008440CC" w:rsidRPr="002514CC" w:rsidRDefault="009063B3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6</w:t>
                  </w:r>
                  <w:r w:rsidR="006A6E96" w:rsidRPr="002514CC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7D262A65" w14:textId="77777777" w:rsidR="008440CC" w:rsidRPr="002514CC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2514CC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780802F7" w:rsidR="008440CC" w:rsidRPr="002514CC" w:rsidRDefault="008440CC" w:rsidP="0073284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2514CC">
              <w:rPr>
                <w:rFonts w:ascii="Arial" w:hAnsi="Arial" w:cs="Arial"/>
                <w:b/>
              </w:rPr>
              <w:t xml:space="preserve">Next meeting: </w:t>
            </w:r>
            <w:r w:rsidR="007E47F7" w:rsidRPr="002514CC">
              <w:rPr>
                <w:rFonts w:ascii="Arial" w:hAnsi="Arial" w:cs="Arial"/>
                <w:b/>
              </w:rPr>
              <w:t>Thursday, 20</w:t>
            </w:r>
            <w:r w:rsidR="007E47F7" w:rsidRPr="002514CC">
              <w:rPr>
                <w:rFonts w:ascii="Arial" w:hAnsi="Arial" w:cs="Arial"/>
                <w:b/>
                <w:vertAlign w:val="superscript"/>
              </w:rPr>
              <w:t>th</w:t>
            </w:r>
            <w:r w:rsidR="007E47F7" w:rsidRPr="002514CC">
              <w:rPr>
                <w:rFonts w:ascii="Arial" w:hAnsi="Arial" w:cs="Arial"/>
                <w:b/>
              </w:rPr>
              <w:t xml:space="preserve"> June 2024</w:t>
            </w:r>
          </w:p>
        </w:tc>
      </w:tr>
      <w:tr w:rsidR="00201414" w:rsidRPr="002514CC" w14:paraId="0052AE5A" w14:textId="77777777" w:rsidTr="002A58AA">
        <w:tc>
          <w:tcPr>
            <w:tcW w:w="10343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7072D498" w14:textId="4D92153F" w:rsidR="00201414" w:rsidRPr="002514CC" w:rsidRDefault="00201414" w:rsidP="0020141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lastRenderedPageBreak/>
              <w:t>5 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CFF74" w14:textId="77777777" w:rsidR="00A13E76" w:rsidRDefault="00A13E76" w:rsidP="004E6B3D">
      <w:pPr>
        <w:spacing w:line="240" w:lineRule="auto"/>
      </w:pPr>
      <w:r>
        <w:separator/>
      </w:r>
    </w:p>
  </w:endnote>
  <w:endnote w:type="continuationSeparator" w:id="0">
    <w:p w14:paraId="443E3F55" w14:textId="77777777" w:rsidR="00A13E76" w:rsidRDefault="00A13E7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1DEC0342" wp14:editId="0245C6F5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6D7CE5F" w14:textId="48BC16C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B6DF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54A17F" w14:textId="77777777" w:rsidR="00A13E76" w:rsidRDefault="00A13E76" w:rsidP="004E6B3D">
      <w:pPr>
        <w:spacing w:line="240" w:lineRule="auto"/>
      </w:pPr>
      <w:r>
        <w:separator/>
      </w:r>
    </w:p>
  </w:footnote>
  <w:footnote w:type="continuationSeparator" w:id="0">
    <w:p w14:paraId="5DDD7C21" w14:textId="77777777" w:rsidR="00A13E76" w:rsidRDefault="00A13E7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2372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6D28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079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4BD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245"/>
    <w:rsid w:val="001F16AA"/>
    <w:rsid w:val="001F2283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4CC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14FD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4E1C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78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3AC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2DF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209BC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508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7501"/>
    <w:rsid w:val="008709A8"/>
    <w:rsid w:val="00871978"/>
    <w:rsid w:val="00871D24"/>
    <w:rsid w:val="00871EEA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3E6B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C7CA9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AD6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168"/>
    <w:rsid w:val="00A7031A"/>
    <w:rsid w:val="00A709A6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54DD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936"/>
    <w:rsid w:val="00B8706E"/>
    <w:rsid w:val="00B87280"/>
    <w:rsid w:val="00B87CCA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97F11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02C"/>
    <w:rsid w:val="00BB1C24"/>
    <w:rsid w:val="00BB1C2E"/>
    <w:rsid w:val="00BB2175"/>
    <w:rsid w:val="00BB24E6"/>
    <w:rsid w:val="00BB2558"/>
    <w:rsid w:val="00BB2A0E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4FBD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5BEB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14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520"/>
    <w:rsid w:val="00DB3CE5"/>
    <w:rsid w:val="00DB3FFB"/>
    <w:rsid w:val="00DB43F0"/>
    <w:rsid w:val="00DB44DB"/>
    <w:rsid w:val="00DB580D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479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507"/>
    <w:rsid w:val="00EB732E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4D81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9A6"/>
    <w:rsid w:val="00F76ECE"/>
    <w:rsid w:val="00F7722F"/>
    <w:rsid w:val="00F778DC"/>
    <w:rsid w:val="00F779C1"/>
    <w:rsid w:val="00F77F35"/>
    <w:rsid w:val="00F8017D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0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5D03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D72CF5-06DB-4AFF-BD3F-4FBA7F04F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3</Pages>
  <Words>406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39</cp:revision>
  <cp:lastPrinted>2021-12-06T09:41:00Z</cp:lastPrinted>
  <dcterms:created xsi:type="dcterms:W3CDTF">2024-02-13T13:10:00Z</dcterms:created>
  <dcterms:modified xsi:type="dcterms:W3CDTF">2024-04-16T12:31:00Z</dcterms:modified>
</cp:coreProperties>
</file>