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DA14C4D" w14:textId="77777777" w:rsidR="009030F1" w:rsidRDefault="009030F1" w:rsidP="009030F1">
      <w:pPr>
        <w:autoSpaceDE w:val="0"/>
        <w:autoSpaceDN w:val="0"/>
        <w:adjustRightInd w:val="0"/>
        <w:spacing w:after="0" w:line="240" w:lineRule="auto"/>
        <w:rPr>
          <w:rFonts w:ascii="Arial-BoldMT" w:hAnsi="Arial-BoldMT" w:cs="Arial-BoldMT"/>
          <w:b/>
          <w:bCs/>
          <w:color w:val="000000"/>
          <w:sz w:val="72"/>
          <w:szCs w:val="72"/>
        </w:rPr>
      </w:pPr>
      <w:r w:rsidRPr="00061D92">
        <w:rPr>
          <w:rFonts w:ascii="Arial" w:hAnsi="Arial" w:cs="Arial"/>
          <w:noProof/>
          <w:lang w:eastAsia="en-GB"/>
        </w:rPr>
        <w:drawing>
          <wp:anchor distT="0" distB="0" distL="114300" distR="114300" simplePos="0" relativeHeight="251659264" behindDoc="1" locked="0" layoutInCell="1" allowOverlap="1" wp14:anchorId="5A08FF86" wp14:editId="263F8B3A">
            <wp:simplePos x="0" y="0"/>
            <wp:positionH relativeFrom="column">
              <wp:posOffset>1123950</wp:posOffset>
            </wp:positionH>
            <wp:positionV relativeFrom="paragraph">
              <wp:posOffset>57150</wp:posOffset>
            </wp:positionV>
            <wp:extent cx="2971800" cy="751840"/>
            <wp:effectExtent l="0" t="0" r="0" b="0"/>
            <wp:wrapTight wrapText="bothSides">
              <wp:wrapPolygon edited="0">
                <wp:start x="0" y="0"/>
                <wp:lineTo x="0" y="20797"/>
                <wp:lineTo x="21462" y="20797"/>
                <wp:lineTo x="21462" y="0"/>
                <wp:lineTo x="0" y="0"/>
              </wp:wrapPolygon>
            </wp:wrapTight>
            <wp:docPr id="3" name="Picture 1" descr="C:\Users\su001508\Desktop\New logos Swansea Bay\Abertawe_Swansea NHS Health Board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su001508\Desktop\New logos Swansea Bay\Abertawe_Swansea NHS Health Board.jpg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71800" cy="7518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061D92">
        <w:rPr>
          <w:rFonts w:ascii="Arial" w:hAnsi="Arial" w:cs="Arial"/>
          <w:noProof/>
          <w:lang w:eastAsia="en-GB"/>
        </w:rPr>
        <w:drawing>
          <wp:inline distT="0" distB="0" distL="0" distR="0" wp14:anchorId="6ECCF7D9" wp14:editId="484D407C">
            <wp:extent cx="894435" cy="876300"/>
            <wp:effectExtent l="19050" t="0" r="915" b="0"/>
            <wp:docPr id="4" name="Picture 2" descr="Values (Welsh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Values (Welsh).jpg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94435" cy="8763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061D92">
        <w:rPr>
          <w:rFonts w:ascii="Arial" w:hAnsi="Arial" w:cs="Arial"/>
          <w:noProof/>
          <w:lang w:eastAsia="en-GB"/>
        </w:rPr>
        <w:drawing>
          <wp:inline distT="0" distB="0" distL="0" distR="0" wp14:anchorId="56AFAA3D" wp14:editId="2C22D428">
            <wp:extent cx="898295" cy="876300"/>
            <wp:effectExtent l="19050" t="0" r="0" b="0"/>
            <wp:docPr id="2" name="Picture 1" descr="Values (English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Values (English).jpg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98295" cy="8763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FF8F16D" w14:textId="77777777" w:rsidR="009030F1" w:rsidRDefault="009030F1" w:rsidP="009030F1">
      <w:pPr>
        <w:autoSpaceDE w:val="0"/>
        <w:autoSpaceDN w:val="0"/>
        <w:adjustRightInd w:val="0"/>
        <w:spacing w:after="0" w:line="240" w:lineRule="auto"/>
        <w:rPr>
          <w:rFonts w:ascii="Arial-BoldMT" w:hAnsi="Arial-BoldMT" w:cs="Arial-BoldMT"/>
          <w:b/>
          <w:bCs/>
          <w:color w:val="000000"/>
          <w:sz w:val="72"/>
          <w:szCs w:val="72"/>
        </w:rPr>
      </w:pPr>
    </w:p>
    <w:p w14:paraId="1C52B911" w14:textId="77777777" w:rsidR="009030F1" w:rsidRPr="009030F1" w:rsidRDefault="009030F1" w:rsidP="009030F1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color w:val="000000"/>
          <w:sz w:val="72"/>
          <w:szCs w:val="72"/>
        </w:rPr>
      </w:pPr>
      <w:r w:rsidRPr="009030F1">
        <w:rPr>
          <w:rFonts w:ascii="Arial" w:hAnsi="Arial" w:cs="Arial"/>
          <w:b/>
          <w:bCs/>
          <w:color w:val="000000"/>
          <w:sz w:val="72"/>
          <w:szCs w:val="72"/>
        </w:rPr>
        <w:t>Health and Safety</w:t>
      </w:r>
    </w:p>
    <w:p w14:paraId="2C928C2E" w14:textId="77777777" w:rsidR="009030F1" w:rsidRPr="009030F1" w:rsidRDefault="009030F1" w:rsidP="009030F1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color w:val="000000"/>
          <w:sz w:val="72"/>
          <w:szCs w:val="72"/>
        </w:rPr>
      </w:pPr>
      <w:r w:rsidRPr="009030F1">
        <w:rPr>
          <w:rFonts w:ascii="Arial" w:hAnsi="Arial" w:cs="Arial"/>
          <w:b/>
          <w:bCs/>
          <w:color w:val="000000"/>
          <w:sz w:val="72"/>
          <w:szCs w:val="72"/>
        </w:rPr>
        <w:t>Operational Group</w:t>
      </w:r>
    </w:p>
    <w:p w14:paraId="0D1893BC" w14:textId="77777777" w:rsidR="009030F1" w:rsidRPr="009030F1" w:rsidRDefault="009030F1" w:rsidP="009030F1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color w:val="000000"/>
          <w:sz w:val="72"/>
          <w:szCs w:val="72"/>
        </w:rPr>
      </w:pPr>
    </w:p>
    <w:p w14:paraId="02E850AB" w14:textId="77777777" w:rsidR="009030F1" w:rsidRPr="009030F1" w:rsidRDefault="009030F1" w:rsidP="009030F1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color w:val="000000"/>
          <w:sz w:val="72"/>
          <w:szCs w:val="72"/>
        </w:rPr>
      </w:pPr>
      <w:r w:rsidRPr="009030F1">
        <w:rPr>
          <w:rFonts w:ascii="Arial" w:hAnsi="Arial" w:cs="Arial"/>
          <w:b/>
          <w:bCs/>
          <w:color w:val="000000"/>
          <w:sz w:val="72"/>
          <w:szCs w:val="72"/>
        </w:rPr>
        <w:t>Terms of Reference</w:t>
      </w:r>
    </w:p>
    <w:p w14:paraId="256B5A88" w14:textId="77777777" w:rsidR="009030F1" w:rsidRDefault="009030F1" w:rsidP="009030F1">
      <w:pPr>
        <w:autoSpaceDE w:val="0"/>
        <w:autoSpaceDN w:val="0"/>
        <w:adjustRightInd w:val="0"/>
        <w:spacing w:after="0" w:line="240" w:lineRule="auto"/>
        <w:rPr>
          <w:rFonts w:ascii="Arial-BoldMT" w:hAnsi="Arial-BoldMT" w:cs="Arial-BoldMT"/>
          <w:b/>
          <w:bCs/>
          <w:color w:val="000000"/>
          <w:sz w:val="24"/>
          <w:szCs w:val="24"/>
        </w:rPr>
      </w:pPr>
    </w:p>
    <w:p w14:paraId="227CE5E8" w14:textId="77777777" w:rsidR="009030F1" w:rsidRDefault="009030F1" w:rsidP="009030F1">
      <w:pPr>
        <w:autoSpaceDE w:val="0"/>
        <w:autoSpaceDN w:val="0"/>
        <w:adjustRightInd w:val="0"/>
        <w:spacing w:after="0" w:line="240" w:lineRule="auto"/>
        <w:rPr>
          <w:rFonts w:ascii="Arial-BoldMT" w:hAnsi="Arial-BoldMT" w:cs="Arial-BoldMT"/>
          <w:b/>
          <w:bCs/>
          <w:color w:val="000000"/>
          <w:sz w:val="24"/>
          <w:szCs w:val="24"/>
        </w:rPr>
      </w:pPr>
    </w:p>
    <w:p w14:paraId="2C8CBF3D" w14:textId="77777777" w:rsidR="009030F1" w:rsidRDefault="009030F1" w:rsidP="009030F1">
      <w:pPr>
        <w:autoSpaceDE w:val="0"/>
        <w:autoSpaceDN w:val="0"/>
        <w:adjustRightInd w:val="0"/>
        <w:spacing w:after="0" w:line="240" w:lineRule="auto"/>
        <w:rPr>
          <w:rFonts w:ascii="Arial-BoldMT" w:hAnsi="Arial-BoldMT" w:cs="Arial-BoldMT"/>
          <w:b/>
          <w:bCs/>
          <w:color w:val="000000"/>
          <w:sz w:val="24"/>
          <w:szCs w:val="24"/>
        </w:rPr>
      </w:pPr>
    </w:p>
    <w:p w14:paraId="2E91455A" w14:textId="77777777" w:rsidR="009030F1" w:rsidRDefault="009030F1" w:rsidP="009030F1">
      <w:pPr>
        <w:autoSpaceDE w:val="0"/>
        <w:autoSpaceDN w:val="0"/>
        <w:adjustRightInd w:val="0"/>
        <w:spacing w:after="0" w:line="240" w:lineRule="auto"/>
        <w:rPr>
          <w:rFonts w:ascii="Arial-BoldMT" w:hAnsi="Arial-BoldMT" w:cs="Arial-BoldMT"/>
          <w:b/>
          <w:bCs/>
          <w:color w:val="000000"/>
          <w:sz w:val="24"/>
          <w:szCs w:val="24"/>
        </w:rPr>
      </w:pPr>
    </w:p>
    <w:p w14:paraId="161E5E65" w14:textId="77777777" w:rsidR="009030F1" w:rsidRDefault="009030F1" w:rsidP="009030F1">
      <w:pPr>
        <w:autoSpaceDE w:val="0"/>
        <w:autoSpaceDN w:val="0"/>
        <w:adjustRightInd w:val="0"/>
        <w:spacing w:after="0" w:line="240" w:lineRule="auto"/>
        <w:rPr>
          <w:rFonts w:ascii="Arial-BoldMT" w:hAnsi="Arial-BoldMT" w:cs="Arial-BoldMT"/>
          <w:b/>
          <w:bCs/>
          <w:color w:val="000000"/>
          <w:sz w:val="24"/>
          <w:szCs w:val="24"/>
        </w:rPr>
      </w:pPr>
    </w:p>
    <w:p w14:paraId="26181439" w14:textId="77777777" w:rsidR="009030F1" w:rsidRDefault="009030F1" w:rsidP="009030F1">
      <w:pPr>
        <w:autoSpaceDE w:val="0"/>
        <w:autoSpaceDN w:val="0"/>
        <w:adjustRightInd w:val="0"/>
        <w:spacing w:after="0" w:line="240" w:lineRule="auto"/>
        <w:rPr>
          <w:rFonts w:ascii="Arial-BoldMT" w:hAnsi="Arial-BoldMT" w:cs="Arial-BoldMT"/>
          <w:b/>
          <w:bCs/>
          <w:color w:val="000000"/>
          <w:sz w:val="24"/>
          <w:szCs w:val="24"/>
        </w:rPr>
      </w:pPr>
    </w:p>
    <w:p w14:paraId="04CC85C9" w14:textId="77777777" w:rsidR="009030F1" w:rsidRDefault="009030F1" w:rsidP="009030F1">
      <w:pPr>
        <w:autoSpaceDE w:val="0"/>
        <w:autoSpaceDN w:val="0"/>
        <w:adjustRightInd w:val="0"/>
        <w:spacing w:after="0" w:line="240" w:lineRule="auto"/>
        <w:rPr>
          <w:rFonts w:ascii="Arial-BoldMT" w:hAnsi="Arial-BoldMT" w:cs="Arial-BoldMT"/>
          <w:b/>
          <w:bCs/>
          <w:color w:val="000000"/>
          <w:sz w:val="24"/>
          <w:szCs w:val="24"/>
        </w:rPr>
      </w:pPr>
    </w:p>
    <w:p w14:paraId="3535108A" w14:textId="77777777" w:rsidR="009030F1" w:rsidRDefault="009030F1" w:rsidP="009030F1">
      <w:pPr>
        <w:autoSpaceDE w:val="0"/>
        <w:autoSpaceDN w:val="0"/>
        <w:adjustRightInd w:val="0"/>
        <w:spacing w:after="0" w:line="240" w:lineRule="auto"/>
        <w:rPr>
          <w:rFonts w:ascii="Arial-BoldMT" w:hAnsi="Arial-BoldMT" w:cs="Arial-BoldMT"/>
          <w:b/>
          <w:bCs/>
          <w:color w:val="000000"/>
          <w:sz w:val="24"/>
          <w:szCs w:val="24"/>
        </w:rPr>
      </w:pPr>
    </w:p>
    <w:p w14:paraId="4FC85187" w14:textId="77777777" w:rsidR="009030F1" w:rsidRDefault="009030F1" w:rsidP="009030F1">
      <w:pPr>
        <w:autoSpaceDE w:val="0"/>
        <w:autoSpaceDN w:val="0"/>
        <w:adjustRightInd w:val="0"/>
        <w:spacing w:after="0" w:line="240" w:lineRule="auto"/>
        <w:rPr>
          <w:rFonts w:ascii="Arial-BoldMT" w:hAnsi="Arial-BoldMT" w:cs="Arial-BoldMT"/>
          <w:b/>
          <w:bCs/>
          <w:color w:val="000000"/>
          <w:sz w:val="24"/>
          <w:szCs w:val="24"/>
        </w:rPr>
      </w:pPr>
    </w:p>
    <w:p w14:paraId="52EC8840" w14:textId="77777777" w:rsidR="009030F1" w:rsidRDefault="009030F1" w:rsidP="009030F1">
      <w:pPr>
        <w:autoSpaceDE w:val="0"/>
        <w:autoSpaceDN w:val="0"/>
        <w:adjustRightInd w:val="0"/>
        <w:spacing w:after="0" w:line="240" w:lineRule="auto"/>
        <w:rPr>
          <w:rFonts w:ascii="Arial-BoldMT" w:hAnsi="Arial-BoldMT" w:cs="Arial-BoldMT"/>
          <w:b/>
          <w:bCs/>
          <w:color w:val="000000"/>
          <w:sz w:val="24"/>
          <w:szCs w:val="24"/>
        </w:rPr>
      </w:pPr>
    </w:p>
    <w:p w14:paraId="5733E1C8" w14:textId="77777777" w:rsidR="009030F1" w:rsidRDefault="009030F1" w:rsidP="009030F1">
      <w:pPr>
        <w:autoSpaceDE w:val="0"/>
        <w:autoSpaceDN w:val="0"/>
        <w:adjustRightInd w:val="0"/>
        <w:spacing w:after="0" w:line="240" w:lineRule="auto"/>
        <w:rPr>
          <w:rFonts w:ascii="Arial-BoldMT" w:hAnsi="Arial-BoldMT" w:cs="Arial-BoldMT"/>
          <w:b/>
          <w:bCs/>
          <w:color w:val="000000"/>
          <w:sz w:val="24"/>
          <w:szCs w:val="24"/>
        </w:rPr>
      </w:pPr>
    </w:p>
    <w:p w14:paraId="7C698A06" w14:textId="77777777" w:rsidR="009030F1" w:rsidRDefault="009030F1" w:rsidP="009030F1">
      <w:pPr>
        <w:autoSpaceDE w:val="0"/>
        <w:autoSpaceDN w:val="0"/>
        <w:adjustRightInd w:val="0"/>
        <w:spacing w:after="0" w:line="240" w:lineRule="auto"/>
        <w:rPr>
          <w:rFonts w:ascii="Arial-BoldMT" w:hAnsi="Arial-BoldMT" w:cs="Arial-BoldMT"/>
          <w:b/>
          <w:bCs/>
          <w:color w:val="000000"/>
          <w:sz w:val="24"/>
          <w:szCs w:val="24"/>
        </w:rPr>
      </w:pPr>
    </w:p>
    <w:p w14:paraId="77E0F63F" w14:textId="77777777" w:rsidR="009030F1" w:rsidRDefault="009030F1" w:rsidP="009030F1">
      <w:pPr>
        <w:autoSpaceDE w:val="0"/>
        <w:autoSpaceDN w:val="0"/>
        <w:adjustRightInd w:val="0"/>
        <w:spacing w:after="0" w:line="240" w:lineRule="auto"/>
        <w:rPr>
          <w:rFonts w:ascii="Arial-BoldMT" w:hAnsi="Arial-BoldMT" w:cs="Arial-BoldMT"/>
          <w:b/>
          <w:bCs/>
          <w:color w:val="000000"/>
          <w:sz w:val="24"/>
          <w:szCs w:val="24"/>
        </w:rPr>
      </w:pPr>
    </w:p>
    <w:p w14:paraId="0C53C8A6" w14:textId="77777777" w:rsidR="009030F1" w:rsidRDefault="009030F1" w:rsidP="009030F1">
      <w:pPr>
        <w:autoSpaceDE w:val="0"/>
        <w:autoSpaceDN w:val="0"/>
        <w:adjustRightInd w:val="0"/>
        <w:spacing w:after="0" w:line="240" w:lineRule="auto"/>
        <w:rPr>
          <w:rFonts w:ascii="Arial-BoldMT" w:hAnsi="Arial-BoldMT" w:cs="Arial-BoldMT"/>
          <w:b/>
          <w:bCs/>
          <w:color w:val="000000"/>
          <w:sz w:val="24"/>
          <w:szCs w:val="24"/>
        </w:rPr>
      </w:pPr>
    </w:p>
    <w:p w14:paraId="0545423A" w14:textId="77777777" w:rsidR="009030F1" w:rsidRDefault="009030F1" w:rsidP="009030F1">
      <w:pPr>
        <w:autoSpaceDE w:val="0"/>
        <w:autoSpaceDN w:val="0"/>
        <w:adjustRightInd w:val="0"/>
        <w:spacing w:after="0" w:line="240" w:lineRule="auto"/>
        <w:rPr>
          <w:rFonts w:ascii="Arial-BoldMT" w:hAnsi="Arial-BoldMT" w:cs="Arial-BoldMT"/>
          <w:b/>
          <w:bCs/>
          <w:color w:val="000000"/>
          <w:sz w:val="24"/>
          <w:szCs w:val="24"/>
        </w:rPr>
      </w:pPr>
    </w:p>
    <w:p w14:paraId="4D0A6E35" w14:textId="77777777" w:rsidR="009030F1" w:rsidRDefault="009030F1" w:rsidP="009030F1">
      <w:pPr>
        <w:autoSpaceDE w:val="0"/>
        <w:autoSpaceDN w:val="0"/>
        <w:adjustRightInd w:val="0"/>
        <w:spacing w:after="0" w:line="240" w:lineRule="auto"/>
        <w:rPr>
          <w:rFonts w:ascii="Arial-BoldMT" w:hAnsi="Arial-BoldMT" w:cs="Arial-BoldMT"/>
          <w:b/>
          <w:bCs/>
          <w:color w:val="000000"/>
          <w:sz w:val="24"/>
          <w:szCs w:val="24"/>
        </w:rPr>
      </w:pPr>
    </w:p>
    <w:p w14:paraId="2432B781" w14:textId="77777777" w:rsidR="009030F1" w:rsidRDefault="009030F1" w:rsidP="009030F1">
      <w:pPr>
        <w:autoSpaceDE w:val="0"/>
        <w:autoSpaceDN w:val="0"/>
        <w:adjustRightInd w:val="0"/>
        <w:spacing w:after="0" w:line="240" w:lineRule="auto"/>
        <w:rPr>
          <w:rFonts w:ascii="Arial-BoldMT" w:hAnsi="Arial-BoldMT" w:cs="Arial-BoldMT"/>
          <w:b/>
          <w:bCs/>
          <w:color w:val="000000"/>
          <w:sz w:val="24"/>
          <w:szCs w:val="24"/>
        </w:rPr>
      </w:pPr>
    </w:p>
    <w:p w14:paraId="48B697F2" w14:textId="77777777" w:rsidR="009030F1" w:rsidRDefault="009030F1" w:rsidP="009030F1">
      <w:pPr>
        <w:autoSpaceDE w:val="0"/>
        <w:autoSpaceDN w:val="0"/>
        <w:adjustRightInd w:val="0"/>
        <w:spacing w:after="0" w:line="240" w:lineRule="auto"/>
        <w:rPr>
          <w:rFonts w:ascii="Arial-BoldMT" w:hAnsi="Arial-BoldMT" w:cs="Arial-BoldMT"/>
          <w:b/>
          <w:bCs/>
          <w:color w:val="000000"/>
          <w:sz w:val="24"/>
          <w:szCs w:val="24"/>
        </w:rPr>
      </w:pPr>
    </w:p>
    <w:p w14:paraId="1FEFEEB7" w14:textId="77777777" w:rsidR="009030F1" w:rsidRDefault="009030F1" w:rsidP="009030F1">
      <w:pPr>
        <w:autoSpaceDE w:val="0"/>
        <w:autoSpaceDN w:val="0"/>
        <w:adjustRightInd w:val="0"/>
        <w:spacing w:after="0" w:line="240" w:lineRule="auto"/>
        <w:rPr>
          <w:rFonts w:ascii="Arial-BoldMT" w:hAnsi="Arial-BoldMT" w:cs="Arial-BoldMT"/>
          <w:b/>
          <w:bCs/>
          <w:color w:val="000000"/>
          <w:sz w:val="24"/>
          <w:szCs w:val="24"/>
        </w:rPr>
      </w:pPr>
    </w:p>
    <w:p w14:paraId="52A5A71D" w14:textId="77777777" w:rsidR="009030F1" w:rsidRDefault="009030F1" w:rsidP="009030F1">
      <w:pPr>
        <w:autoSpaceDE w:val="0"/>
        <w:autoSpaceDN w:val="0"/>
        <w:adjustRightInd w:val="0"/>
        <w:spacing w:after="0" w:line="240" w:lineRule="auto"/>
        <w:rPr>
          <w:rFonts w:ascii="Arial-BoldMT" w:hAnsi="Arial-BoldMT" w:cs="Arial-BoldMT"/>
          <w:b/>
          <w:bCs/>
          <w:color w:val="000000"/>
          <w:sz w:val="24"/>
          <w:szCs w:val="24"/>
        </w:rPr>
      </w:pPr>
    </w:p>
    <w:p w14:paraId="3808EC10" w14:textId="77777777" w:rsidR="009030F1" w:rsidRDefault="009030F1" w:rsidP="009030F1">
      <w:pPr>
        <w:autoSpaceDE w:val="0"/>
        <w:autoSpaceDN w:val="0"/>
        <w:adjustRightInd w:val="0"/>
        <w:spacing w:after="0" w:line="240" w:lineRule="auto"/>
        <w:rPr>
          <w:rFonts w:ascii="Arial-BoldMT" w:hAnsi="Arial-BoldMT" w:cs="Arial-BoldMT"/>
          <w:b/>
          <w:bCs/>
          <w:color w:val="000000"/>
          <w:sz w:val="24"/>
          <w:szCs w:val="24"/>
        </w:rPr>
      </w:pPr>
    </w:p>
    <w:p w14:paraId="4954E433" w14:textId="77777777" w:rsidR="009030F1" w:rsidRDefault="009030F1" w:rsidP="009030F1">
      <w:pPr>
        <w:autoSpaceDE w:val="0"/>
        <w:autoSpaceDN w:val="0"/>
        <w:adjustRightInd w:val="0"/>
        <w:spacing w:after="0" w:line="240" w:lineRule="auto"/>
        <w:rPr>
          <w:rFonts w:ascii="Arial-BoldMT" w:hAnsi="Arial-BoldMT" w:cs="Arial-BoldMT"/>
          <w:b/>
          <w:bCs/>
          <w:color w:val="000000"/>
          <w:sz w:val="24"/>
          <w:szCs w:val="24"/>
        </w:rPr>
      </w:pPr>
    </w:p>
    <w:p w14:paraId="58C34FD1" w14:textId="77777777" w:rsidR="009030F1" w:rsidRDefault="009030F1" w:rsidP="009030F1">
      <w:pPr>
        <w:autoSpaceDE w:val="0"/>
        <w:autoSpaceDN w:val="0"/>
        <w:adjustRightInd w:val="0"/>
        <w:spacing w:after="0" w:line="240" w:lineRule="auto"/>
        <w:rPr>
          <w:rFonts w:ascii="Arial-BoldMT" w:hAnsi="Arial-BoldMT" w:cs="Arial-BoldMT"/>
          <w:b/>
          <w:bCs/>
          <w:color w:val="000000"/>
          <w:sz w:val="24"/>
          <w:szCs w:val="24"/>
        </w:rPr>
      </w:pPr>
    </w:p>
    <w:p w14:paraId="57D9F637" w14:textId="77777777" w:rsidR="009030F1" w:rsidRDefault="009030F1" w:rsidP="009030F1">
      <w:pPr>
        <w:autoSpaceDE w:val="0"/>
        <w:autoSpaceDN w:val="0"/>
        <w:adjustRightInd w:val="0"/>
        <w:spacing w:after="0" w:line="240" w:lineRule="auto"/>
        <w:rPr>
          <w:rFonts w:ascii="Arial-BoldMT" w:hAnsi="Arial-BoldMT" w:cs="Arial-BoldMT"/>
          <w:b/>
          <w:bCs/>
          <w:color w:val="000000"/>
          <w:sz w:val="24"/>
          <w:szCs w:val="24"/>
        </w:rPr>
      </w:pPr>
    </w:p>
    <w:p w14:paraId="5FC78E65" w14:textId="77777777" w:rsidR="009030F1" w:rsidRDefault="009030F1" w:rsidP="009030F1">
      <w:pPr>
        <w:autoSpaceDE w:val="0"/>
        <w:autoSpaceDN w:val="0"/>
        <w:adjustRightInd w:val="0"/>
        <w:spacing w:after="0" w:line="240" w:lineRule="auto"/>
        <w:rPr>
          <w:rFonts w:ascii="Arial-BoldMT" w:hAnsi="Arial-BoldMT" w:cs="Arial-BoldMT"/>
          <w:b/>
          <w:bCs/>
          <w:color w:val="000000"/>
          <w:sz w:val="24"/>
          <w:szCs w:val="24"/>
        </w:rPr>
      </w:pPr>
    </w:p>
    <w:p w14:paraId="05AEA08C" w14:textId="77777777" w:rsidR="009030F1" w:rsidRDefault="009030F1" w:rsidP="009030F1">
      <w:pPr>
        <w:autoSpaceDE w:val="0"/>
        <w:autoSpaceDN w:val="0"/>
        <w:adjustRightInd w:val="0"/>
        <w:spacing w:after="0" w:line="240" w:lineRule="auto"/>
        <w:rPr>
          <w:rFonts w:ascii="Arial-BoldMT" w:hAnsi="Arial-BoldMT" w:cs="Arial-BoldMT"/>
          <w:b/>
          <w:bCs/>
          <w:color w:val="000000"/>
          <w:sz w:val="24"/>
          <w:szCs w:val="24"/>
        </w:rPr>
      </w:pPr>
    </w:p>
    <w:p w14:paraId="1751C4E6" w14:textId="77777777" w:rsidR="009030F1" w:rsidRDefault="009030F1" w:rsidP="009030F1">
      <w:pPr>
        <w:autoSpaceDE w:val="0"/>
        <w:autoSpaceDN w:val="0"/>
        <w:adjustRightInd w:val="0"/>
        <w:spacing w:after="0" w:line="240" w:lineRule="auto"/>
        <w:rPr>
          <w:rFonts w:ascii="Arial-BoldMT" w:hAnsi="Arial-BoldMT" w:cs="Arial-BoldMT"/>
          <w:b/>
          <w:bCs/>
          <w:color w:val="000000"/>
          <w:sz w:val="24"/>
          <w:szCs w:val="24"/>
        </w:rPr>
      </w:pPr>
    </w:p>
    <w:p w14:paraId="36FB5B36" w14:textId="77777777" w:rsidR="009030F1" w:rsidRDefault="009030F1" w:rsidP="009030F1">
      <w:pPr>
        <w:autoSpaceDE w:val="0"/>
        <w:autoSpaceDN w:val="0"/>
        <w:adjustRightInd w:val="0"/>
        <w:spacing w:after="0" w:line="240" w:lineRule="auto"/>
        <w:rPr>
          <w:rFonts w:ascii="Arial-BoldMT" w:hAnsi="Arial-BoldMT" w:cs="Arial-BoldMT"/>
          <w:b/>
          <w:bCs/>
          <w:color w:val="000000"/>
          <w:sz w:val="24"/>
          <w:szCs w:val="24"/>
        </w:rPr>
      </w:pPr>
    </w:p>
    <w:p w14:paraId="63E6EE2C" w14:textId="77777777" w:rsidR="009030F1" w:rsidRDefault="009030F1" w:rsidP="009030F1">
      <w:pPr>
        <w:autoSpaceDE w:val="0"/>
        <w:autoSpaceDN w:val="0"/>
        <w:adjustRightInd w:val="0"/>
        <w:spacing w:after="0" w:line="240" w:lineRule="auto"/>
        <w:rPr>
          <w:rFonts w:ascii="Arial-BoldMT" w:hAnsi="Arial-BoldMT" w:cs="Arial-BoldMT"/>
          <w:b/>
          <w:bCs/>
          <w:color w:val="000000"/>
          <w:sz w:val="24"/>
          <w:szCs w:val="24"/>
        </w:rPr>
      </w:pPr>
    </w:p>
    <w:p w14:paraId="2D4BF9BC" w14:textId="77777777" w:rsidR="009030F1" w:rsidRDefault="009030F1" w:rsidP="009030F1">
      <w:pPr>
        <w:autoSpaceDE w:val="0"/>
        <w:autoSpaceDN w:val="0"/>
        <w:adjustRightInd w:val="0"/>
        <w:spacing w:after="0" w:line="240" w:lineRule="auto"/>
        <w:rPr>
          <w:rFonts w:ascii="Arial-BoldMT" w:hAnsi="Arial-BoldMT" w:cs="Arial-BoldMT"/>
          <w:b/>
          <w:bCs/>
          <w:color w:val="000000"/>
          <w:sz w:val="24"/>
          <w:szCs w:val="24"/>
        </w:rPr>
      </w:pPr>
    </w:p>
    <w:p w14:paraId="56B85C6A" w14:textId="77777777" w:rsidR="009030F1" w:rsidRPr="009030F1" w:rsidRDefault="009030F1" w:rsidP="009030F1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color w:val="000000"/>
          <w:sz w:val="24"/>
          <w:szCs w:val="24"/>
        </w:rPr>
      </w:pPr>
      <w:r w:rsidRPr="009030F1">
        <w:rPr>
          <w:rFonts w:ascii="Arial" w:hAnsi="Arial" w:cs="Arial"/>
          <w:b/>
          <w:bCs/>
          <w:color w:val="000000"/>
          <w:sz w:val="24"/>
          <w:szCs w:val="24"/>
        </w:rPr>
        <w:lastRenderedPageBreak/>
        <w:t>HEALTH AND SAFETY OPERATIONAL GROUP</w:t>
      </w:r>
    </w:p>
    <w:p w14:paraId="79BE3468" w14:textId="77777777" w:rsidR="009030F1" w:rsidRPr="009030F1" w:rsidRDefault="009030F1" w:rsidP="009030F1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color w:val="000000"/>
          <w:sz w:val="24"/>
          <w:szCs w:val="24"/>
        </w:rPr>
      </w:pPr>
    </w:p>
    <w:p w14:paraId="10ED7B30" w14:textId="77777777" w:rsidR="009030F1" w:rsidRPr="009030F1" w:rsidRDefault="009030F1" w:rsidP="009030F1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color w:val="000000"/>
          <w:sz w:val="24"/>
          <w:szCs w:val="24"/>
        </w:rPr>
      </w:pPr>
      <w:r w:rsidRPr="009030F1">
        <w:rPr>
          <w:rFonts w:ascii="Arial" w:hAnsi="Arial" w:cs="Arial"/>
          <w:b/>
          <w:bCs/>
          <w:color w:val="000000"/>
          <w:sz w:val="24"/>
          <w:szCs w:val="24"/>
        </w:rPr>
        <w:t>TERMS OF REFERENCE</w:t>
      </w:r>
    </w:p>
    <w:p w14:paraId="019B883B" w14:textId="77777777" w:rsidR="009030F1" w:rsidRPr="009030F1" w:rsidRDefault="009030F1" w:rsidP="009030F1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0000"/>
          <w:sz w:val="24"/>
          <w:szCs w:val="24"/>
        </w:rPr>
      </w:pPr>
    </w:p>
    <w:p w14:paraId="46C5DDDB" w14:textId="77777777" w:rsidR="009030F1" w:rsidRPr="009030F1" w:rsidRDefault="009030F1" w:rsidP="009030F1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0000"/>
          <w:sz w:val="24"/>
          <w:szCs w:val="24"/>
        </w:rPr>
      </w:pPr>
      <w:r w:rsidRPr="009030F1">
        <w:rPr>
          <w:rFonts w:ascii="Arial" w:hAnsi="Arial" w:cs="Arial"/>
          <w:b/>
          <w:bCs/>
          <w:color w:val="000000"/>
          <w:sz w:val="24"/>
          <w:szCs w:val="24"/>
        </w:rPr>
        <w:t>1. INTRODUCTION</w:t>
      </w:r>
    </w:p>
    <w:p w14:paraId="2FDCEAA9" w14:textId="77777777" w:rsidR="009030F1" w:rsidRPr="009030F1" w:rsidRDefault="009030F1" w:rsidP="009030F1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14:paraId="57D44081" w14:textId="79C17A94" w:rsidR="009030F1" w:rsidRPr="009030F1" w:rsidRDefault="009030F1" w:rsidP="00882207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color w:val="000000"/>
          <w:sz w:val="24"/>
          <w:szCs w:val="24"/>
        </w:rPr>
      </w:pPr>
      <w:r w:rsidRPr="009030F1">
        <w:rPr>
          <w:rFonts w:ascii="Arial" w:hAnsi="Arial" w:cs="Arial"/>
          <w:color w:val="000000"/>
          <w:sz w:val="24"/>
          <w:szCs w:val="24"/>
        </w:rPr>
        <w:t xml:space="preserve">1.1. </w:t>
      </w:r>
      <w:r w:rsidRPr="009030F1">
        <w:rPr>
          <w:rFonts w:ascii="Arial" w:hAnsi="Arial" w:cs="Arial"/>
          <w:color w:val="000000"/>
          <w:sz w:val="24"/>
          <w:szCs w:val="24"/>
        </w:rPr>
        <w:tab/>
        <w:t>The Health and Safety</w:t>
      </w:r>
      <w:r w:rsidR="00410893">
        <w:rPr>
          <w:rFonts w:ascii="Arial" w:hAnsi="Arial" w:cs="Arial"/>
          <w:color w:val="000000"/>
          <w:sz w:val="24"/>
          <w:szCs w:val="24"/>
        </w:rPr>
        <w:t xml:space="preserve"> Operational Group is the main health and safety consultative forum and reports to the Quality &amp; Safety committee, providing regular reports that identified risks and assurance of health and safety matters. </w:t>
      </w:r>
      <w:r w:rsidRPr="009030F1">
        <w:rPr>
          <w:rFonts w:ascii="Arial" w:hAnsi="Arial" w:cs="Arial"/>
          <w:color w:val="000000"/>
          <w:sz w:val="24"/>
          <w:szCs w:val="24"/>
        </w:rPr>
        <w:t xml:space="preserve"> </w:t>
      </w:r>
    </w:p>
    <w:p w14:paraId="04BB7107" w14:textId="77777777" w:rsidR="009030F1" w:rsidRPr="009030F1" w:rsidRDefault="009030F1" w:rsidP="009030F1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0000"/>
          <w:sz w:val="24"/>
          <w:szCs w:val="24"/>
        </w:rPr>
      </w:pPr>
    </w:p>
    <w:p w14:paraId="25EBDD0E" w14:textId="77777777" w:rsidR="009030F1" w:rsidRPr="009030F1" w:rsidRDefault="009030F1" w:rsidP="009030F1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0000"/>
          <w:sz w:val="24"/>
          <w:szCs w:val="24"/>
        </w:rPr>
      </w:pPr>
      <w:r w:rsidRPr="009030F1">
        <w:rPr>
          <w:rFonts w:ascii="Arial" w:hAnsi="Arial" w:cs="Arial"/>
          <w:b/>
          <w:bCs/>
          <w:color w:val="000000"/>
          <w:sz w:val="24"/>
          <w:szCs w:val="24"/>
        </w:rPr>
        <w:t>2. PURPOSE</w:t>
      </w:r>
    </w:p>
    <w:p w14:paraId="648C2ED0" w14:textId="77777777" w:rsidR="009030F1" w:rsidRPr="009030F1" w:rsidRDefault="009030F1" w:rsidP="009030F1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14:paraId="44DE3017" w14:textId="7653B0C1" w:rsidR="009030F1" w:rsidRPr="009030F1" w:rsidRDefault="009030F1" w:rsidP="007C7602">
      <w:pPr>
        <w:autoSpaceDE w:val="0"/>
        <w:autoSpaceDN w:val="0"/>
        <w:adjustRightInd w:val="0"/>
        <w:spacing w:after="0" w:line="240" w:lineRule="auto"/>
        <w:ind w:left="720"/>
        <w:rPr>
          <w:rFonts w:ascii="Arial" w:hAnsi="Arial" w:cs="Arial"/>
          <w:color w:val="000000"/>
          <w:sz w:val="24"/>
          <w:szCs w:val="24"/>
        </w:rPr>
      </w:pPr>
      <w:r w:rsidRPr="009030F1">
        <w:rPr>
          <w:rFonts w:ascii="Arial" w:hAnsi="Arial" w:cs="Arial"/>
          <w:color w:val="000000"/>
          <w:sz w:val="24"/>
          <w:szCs w:val="24"/>
        </w:rPr>
        <w:t xml:space="preserve">2.1.1 </w:t>
      </w:r>
      <w:r w:rsidRPr="009030F1">
        <w:rPr>
          <w:rFonts w:ascii="Arial" w:hAnsi="Arial" w:cs="Arial"/>
          <w:color w:val="000000"/>
          <w:sz w:val="24"/>
          <w:szCs w:val="24"/>
        </w:rPr>
        <w:tab/>
        <w:t>The Health &amp; Safety Operational Group provides a consultative forum to</w:t>
      </w:r>
      <w:r w:rsidR="007C7602">
        <w:rPr>
          <w:rFonts w:ascii="Arial" w:hAnsi="Arial" w:cs="Arial"/>
          <w:color w:val="000000"/>
          <w:sz w:val="24"/>
          <w:szCs w:val="24"/>
        </w:rPr>
        <w:t xml:space="preserve"> </w:t>
      </w:r>
      <w:r w:rsidRPr="009030F1">
        <w:rPr>
          <w:rFonts w:ascii="Arial" w:hAnsi="Arial" w:cs="Arial"/>
          <w:color w:val="000000"/>
          <w:sz w:val="24"/>
          <w:szCs w:val="24"/>
        </w:rPr>
        <w:t>discuss and monitor the implementation of the SBUHB’s health and safety</w:t>
      </w:r>
    </w:p>
    <w:p w14:paraId="1AE7BBE6" w14:textId="27BCC4AB" w:rsidR="009030F1" w:rsidRPr="009030F1" w:rsidRDefault="009030F1" w:rsidP="009030F1">
      <w:pPr>
        <w:autoSpaceDE w:val="0"/>
        <w:autoSpaceDN w:val="0"/>
        <w:adjustRightInd w:val="0"/>
        <w:spacing w:after="0" w:line="240" w:lineRule="auto"/>
        <w:ind w:firstLine="720"/>
        <w:rPr>
          <w:rFonts w:ascii="Arial" w:hAnsi="Arial" w:cs="Arial"/>
          <w:color w:val="000000"/>
          <w:sz w:val="24"/>
          <w:szCs w:val="24"/>
        </w:rPr>
      </w:pPr>
      <w:r w:rsidRPr="009030F1">
        <w:rPr>
          <w:rFonts w:ascii="Arial" w:hAnsi="Arial" w:cs="Arial"/>
          <w:color w:val="000000"/>
          <w:sz w:val="24"/>
          <w:szCs w:val="24"/>
        </w:rPr>
        <w:t>policy including management arrangements. In so doing, the</w:t>
      </w:r>
    </w:p>
    <w:p w14:paraId="47201C5A" w14:textId="77777777" w:rsidR="009030F1" w:rsidRPr="009030F1" w:rsidRDefault="009030F1" w:rsidP="009030F1">
      <w:pPr>
        <w:autoSpaceDE w:val="0"/>
        <w:autoSpaceDN w:val="0"/>
        <w:adjustRightInd w:val="0"/>
        <w:spacing w:after="0" w:line="240" w:lineRule="auto"/>
        <w:ind w:firstLine="720"/>
        <w:rPr>
          <w:rFonts w:ascii="Arial" w:hAnsi="Arial" w:cs="Arial"/>
          <w:color w:val="000000"/>
          <w:sz w:val="24"/>
          <w:szCs w:val="24"/>
        </w:rPr>
      </w:pPr>
      <w:r w:rsidRPr="009030F1">
        <w:rPr>
          <w:rFonts w:ascii="Arial" w:hAnsi="Arial" w:cs="Arial"/>
          <w:color w:val="000000"/>
          <w:sz w:val="24"/>
          <w:szCs w:val="24"/>
        </w:rPr>
        <w:t>Health &amp; Safety Operational Group shall act as a consultative group for</w:t>
      </w:r>
    </w:p>
    <w:p w14:paraId="35EC9292" w14:textId="77777777" w:rsidR="009030F1" w:rsidRPr="009030F1" w:rsidRDefault="009030F1" w:rsidP="009030F1">
      <w:pPr>
        <w:autoSpaceDE w:val="0"/>
        <w:autoSpaceDN w:val="0"/>
        <w:adjustRightInd w:val="0"/>
        <w:spacing w:after="0" w:line="240" w:lineRule="auto"/>
        <w:ind w:firstLine="720"/>
        <w:rPr>
          <w:rFonts w:ascii="Arial" w:hAnsi="Arial" w:cs="Arial"/>
          <w:color w:val="000000"/>
          <w:sz w:val="24"/>
          <w:szCs w:val="24"/>
        </w:rPr>
      </w:pPr>
      <w:r w:rsidRPr="009030F1">
        <w:rPr>
          <w:rFonts w:ascii="Arial" w:hAnsi="Arial" w:cs="Arial"/>
          <w:color w:val="000000"/>
          <w:sz w:val="24"/>
          <w:szCs w:val="24"/>
        </w:rPr>
        <w:t>nominated safety representatives from the recognised Trade Unions, in</w:t>
      </w:r>
    </w:p>
    <w:p w14:paraId="4FBFB7C4" w14:textId="77777777" w:rsidR="009030F1" w:rsidRPr="009030F1" w:rsidRDefault="009030F1" w:rsidP="009030F1">
      <w:pPr>
        <w:autoSpaceDE w:val="0"/>
        <w:autoSpaceDN w:val="0"/>
        <w:adjustRightInd w:val="0"/>
        <w:spacing w:after="0" w:line="240" w:lineRule="auto"/>
        <w:ind w:firstLine="720"/>
        <w:rPr>
          <w:rFonts w:ascii="Arial" w:hAnsi="Arial" w:cs="Arial"/>
          <w:color w:val="000000"/>
          <w:sz w:val="24"/>
          <w:szCs w:val="24"/>
        </w:rPr>
      </w:pPr>
      <w:r w:rsidRPr="009030F1">
        <w:rPr>
          <w:rFonts w:ascii="Arial" w:hAnsi="Arial" w:cs="Arial"/>
          <w:color w:val="000000"/>
          <w:sz w:val="24"/>
          <w:szCs w:val="24"/>
        </w:rPr>
        <w:t>accordance with the Safety Representatives and Safety Committees</w:t>
      </w:r>
    </w:p>
    <w:p w14:paraId="08F9B40C" w14:textId="77777777" w:rsidR="009030F1" w:rsidRPr="009030F1" w:rsidRDefault="009030F1" w:rsidP="009030F1">
      <w:pPr>
        <w:autoSpaceDE w:val="0"/>
        <w:autoSpaceDN w:val="0"/>
        <w:adjustRightInd w:val="0"/>
        <w:spacing w:after="0" w:line="240" w:lineRule="auto"/>
        <w:ind w:firstLine="720"/>
        <w:rPr>
          <w:rFonts w:ascii="Arial" w:hAnsi="Arial" w:cs="Arial"/>
          <w:color w:val="000000"/>
          <w:sz w:val="24"/>
          <w:szCs w:val="24"/>
        </w:rPr>
      </w:pPr>
      <w:r w:rsidRPr="009030F1">
        <w:rPr>
          <w:rFonts w:ascii="Arial" w:hAnsi="Arial" w:cs="Arial"/>
          <w:color w:val="000000"/>
          <w:sz w:val="24"/>
          <w:szCs w:val="24"/>
        </w:rPr>
        <w:t>Regulations 1977.</w:t>
      </w:r>
    </w:p>
    <w:p w14:paraId="6E7CDBAA" w14:textId="77777777" w:rsidR="009030F1" w:rsidRPr="009030F1" w:rsidRDefault="009030F1" w:rsidP="009030F1">
      <w:pPr>
        <w:autoSpaceDE w:val="0"/>
        <w:autoSpaceDN w:val="0"/>
        <w:adjustRightInd w:val="0"/>
        <w:spacing w:after="0" w:line="240" w:lineRule="auto"/>
        <w:ind w:firstLine="720"/>
        <w:rPr>
          <w:rFonts w:ascii="Arial" w:hAnsi="Arial" w:cs="Arial"/>
          <w:color w:val="000000"/>
          <w:sz w:val="24"/>
          <w:szCs w:val="24"/>
        </w:rPr>
      </w:pPr>
    </w:p>
    <w:p w14:paraId="47040883" w14:textId="77777777" w:rsidR="009030F1" w:rsidRPr="009030F1" w:rsidRDefault="009030F1" w:rsidP="009030F1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9030F1">
        <w:rPr>
          <w:rFonts w:ascii="Arial" w:hAnsi="Arial" w:cs="Arial"/>
          <w:color w:val="000000"/>
          <w:sz w:val="24"/>
          <w:szCs w:val="24"/>
        </w:rPr>
        <w:t xml:space="preserve">2.2 </w:t>
      </w:r>
      <w:r w:rsidRPr="009030F1">
        <w:rPr>
          <w:rFonts w:ascii="Arial" w:hAnsi="Arial" w:cs="Arial"/>
          <w:color w:val="000000"/>
          <w:sz w:val="24"/>
          <w:szCs w:val="24"/>
        </w:rPr>
        <w:tab/>
        <w:t>The Health and Safety Operational Group has been constituted in accordance</w:t>
      </w:r>
    </w:p>
    <w:p w14:paraId="00C757E5" w14:textId="77777777" w:rsidR="009030F1" w:rsidRPr="009030F1" w:rsidRDefault="009030F1" w:rsidP="009030F1">
      <w:pPr>
        <w:autoSpaceDE w:val="0"/>
        <w:autoSpaceDN w:val="0"/>
        <w:adjustRightInd w:val="0"/>
        <w:spacing w:after="0" w:line="240" w:lineRule="auto"/>
        <w:ind w:left="720"/>
        <w:rPr>
          <w:rFonts w:ascii="Arial" w:hAnsi="Arial" w:cs="Arial"/>
          <w:color w:val="000000"/>
          <w:sz w:val="24"/>
          <w:szCs w:val="24"/>
        </w:rPr>
      </w:pPr>
      <w:r w:rsidRPr="009030F1">
        <w:rPr>
          <w:rFonts w:ascii="Arial" w:hAnsi="Arial" w:cs="Arial"/>
          <w:color w:val="000000"/>
          <w:sz w:val="24"/>
          <w:szCs w:val="24"/>
        </w:rPr>
        <w:t>with the Safety Representatives and Safety Committees Regulations 1977 (as</w:t>
      </w:r>
    </w:p>
    <w:p w14:paraId="7A83988C" w14:textId="77777777" w:rsidR="009030F1" w:rsidRPr="009030F1" w:rsidRDefault="009030F1" w:rsidP="009030F1">
      <w:pPr>
        <w:autoSpaceDE w:val="0"/>
        <w:autoSpaceDN w:val="0"/>
        <w:adjustRightInd w:val="0"/>
        <w:spacing w:after="0" w:line="240" w:lineRule="auto"/>
        <w:ind w:left="720"/>
        <w:rPr>
          <w:rFonts w:ascii="Arial" w:hAnsi="Arial" w:cs="Arial"/>
          <w:color w:val="000000"/>
          <w:sz w:val="24"/>
          <w:szCs w:val="24"/>
        </w:rPr>
      </w:pPr>
      <w:r w:rsidRPr="009030F1">
        <w:rPr>
          <w:rFonts w:ascii="Arial" w:hAnsi="Arial" w:cs="Arial"/>
          <w:color w:val="000000"/>
          <w:sz w:val="24"/>
          <w:szCs w:val="24"/>
        </w:rPr>
        <w:t>amended) which makes effective Section 2(6) of the Health and Safety at</w:t>
      </w:r>
    </w:p>
    <w:p w14:paraId="25802115" w14:textId="77777777" w:rsidR="009030F1" w:rsidRPr="009030F1" w:rsidRDefault="009030F1" w:rsidP="009030F1">
      <w:pPr>
        <w:autoSpaceDE w:val="0"/>
        <w:autoSpaceDN w:val="0"/>
        <w:adjustRightInd w:val="0"/>
        <w:spacing w:after="0" w:line="240" w:lineRule="auto"/>
        <w:ind w:left="720"/>
        <w:rPr>
          <w:rFonts w:ascii="Arial" w:hAnsi="Arial" w:cs="Arial"/>
          <w:color w:val="000000"/>
          <w:sz w:val="24"/>
          <w:szCs w:val="24"/>
        </w:rPr>
      </w:pPr>
      <w:r w:rsidRPr="009030F1">
        <w:rPr>
          <w:rFonts w:ascii="Arial" w:hAnsi="Arial" w:cs="Arial"/>
          <w:color w:val="000000"/>
          <w:sz w:val="24"/>
          <w:szCs w:val="24"/>
        </w:rPr>
        <w:t>Work Act 1974. It also ensures consultation with employees in accordance</w:t>
      </w:r>
    </w:p>
    <w:p w14:paraId="3F81E923" w14:textId="77777777" w:rsidR="009030F1" w:rsidRPr="009030F1" w:rsidRDefault="009030F1" w:rsidP="009030F1">
      <w:pPr>
        <w:autoSpaceDE w:val="0"/>
        <w:autoSpaceDN w:val="0"/>
        <w:adjustRightInd w:val="0"/>
        <w:spacing w:after="0" w:line="240" w:lineRule="auto"/>
        <w:ind w:left="720"/>
        <w:rPr>
          <w:rFonts w:ascii="Arial" w:hAnsi="Arial" w:cs="Arial"/>
          <w:color w:val="000000"/>
          <w:sz w:val="24"/>
          <w:szCs w:val="24"/>
        </w:rPr>
      </w:pPr>
      <w:r w:rsidRPr="009030F1">
        <w:rPr>
          <w:rFonts w:ascii="Arial" w:hAnsi="Arial" w:cs="Arial"/>
          <w:color w:val="000000"/>
          <w:sz w:val="24"/>
          <w:szCs w:val="24"/>
        </w:rPr>
        <w:t>with the Health and Safety (Consultation with Employees) Regulations 1996</w:t>
      </w:r>
    </w:p>
    <w:p w14:paraId="75D9BAA1" w14:textId="77777777" w:rsidR="009030F1" w:rsidRPr="009030F1" w:rsidRDefault="009030F1" w:rsidP="009030F1">
      <w:pPr>
        <w:autoSpaceDE w:val="0"/>
        <w:autoSpaceDN w:val="0"/>
        <w:adjustRightInd w:val="0"/>
        <w:spacing w:after="0" w:line="240" w:lineRule="auto"/>
        <w:ind w:left="720"/>
        <w:rPr>
          <w:rFonts w:ascii="Arial" w:hAnsi="Arial" w:cs="Arial"/>
          <w:color w:val="000000"/>
          <w:sz w:val="24"/>
          <w:szCs w:val="24"/>
        </w:rPr>
      </w:pPr>
      <w:r w:rsidRPr="009030F1">
        <w:rPr>
          <w:rFonts w:ascii="Arial" w:hAnsi="Arial" w:cs="Arial"/>
          <w:color w:val="000000"/>
          <w:sz w:val="24"/>
          <w:szCs w:val="24"/>
        </w:rPr>
        <w:t>(as amended)</w:t>
      </w:r>
      <w:r w:rsidRPr="009030F1">
        <w:rPr>
          <w:rFonts w:ascii="Arial" w:hAnsi="Arial" w:cs="Arial"/>
          <w:color w:val="000000"/>
          <w:sz w:val="16"/>
          <w:szCs w:val="16"/>
        </w:rPr>
        <w:t>1</w:t>
      </w:r>
      <w:r w:rsidRPr="009030F1">
        <w:rPr>
          <w:rFonts w:ascii="Arial" w:hAnsi="Arial" w:cs="Arial"/>
          <w:color w:val="000000"/>
          <w:sz w:val="24"/>
          <w:szCs w:val="24"/>
        </w:rPr>
        <w:t>.</w:t>
      </w:r>
    </w:p>
    <w:p w14:paraId="3CD9A74D" w14:textId="77777777" w:rsidR="009030F1" w:rsidRPr="009030F1" w:rsidRDefault="009030F1" w:rsidP="009030F1">
      <w:pPr>
        <w:autoSpaceDE w:val="0"/>
        <w:autoSpaceDN w:val="0"/>
        <w:adjustRightInd w:val="0"/>
        <w:spacing w:after="0" w:line="240" w:lineRule="auto"/>
        <w:ind w:left="720"/>
        <w:rPr>
          <w:rFonts w:ascii="Arial" w:hAnsi="Arial" w:cs="Arial"/>
          <w:color w:val="000000"/>
          <w:sz w:val="24"/>
          <w:szCs w:val="24"/>
        </w:rPr>
      </w:pPr>
    </w:p>
    <w:p w14:paraId="04F415B6" w14:textId="77777777" w:rsidR="009030F1" w:rsidRPr="009030F1" w:rsidRDefault="009030F1" w:rsidP="009030F1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9030F1">
        <w:rPr>
          <w:rFonts w:ascii="Arial" w:hAnsi="Arial" w:cs="Arial"/>
          <w:color w:val="000000"/>
          <w:sz w:val="24"/>
          <w:szCs w:val="24"/>
        </w:rPr>
        <w:t xml:space="preserve">2.3 </w:t>
      </w:r>
      <w:r w:rsidRPr="009030F1">
        <w:rPr>
          <w:rFonts w:ascii="Arial" w:hAnsi="Arial" w:cs="Arial"/>
          <w:color w:val="000000"/>
          <w:sz w:val="24"/>
          <w:szCs w:val="24"/>
        </w:rPr>
        <w:tab/>
        <w:t>The group will be referred to as the SBUHB Health and Safety Operational</w:t>
      </w:r>
    </w:p>
    <w:p w14:paraId="22F18757" w14:textId="77777777" w:rsidR="009030F1" w:rsidRPr="009030F1" w:rsidRDefault="009030F1" w:rsidP="009030F1">
      <w:pPr>
        <w:autoSpaceDE w:val="0"/>
        <w:autoSpaceDN w:val="0"/>
        <w:adjustRightInd w:val="0"/>
        <w:spacing w:after="0" w:line="240" w:lineRule="auto"/>
        <w:ind w:left="720"/>
        <w:rPr>
          <w:rFonts w:ascii="Arial" w:hAnsi="Arial" w:cs="Arial"/>
          <w:color w:val="000000"/>
          <w:sz w:val="24"/>
          <w:szCs w:val="24"/>
        </w:rPr>
      </w:pPr>
      <w:r w:rsidRPr="009030F1">
        <w:rPr>
          <w:rFonts w:ascii="Arial" w:hAnsi="Arial" w:cs="Arial"/>
          <w:color w:val="000000"/>
          <w:sz w:val="24"/>
          <w:szCs w:val="24"/>
        </w:rPr>
        <w:t>Group. It will be concerned with the health, safety, fire, security and welfare of</w:t>
      </w:r>
    </w:p>
    <w:p w14:paraId="26E1CC21" w14:textId="77777777" w:rsidR="009030F1" w:rsidRPr="009030F1" w:rsidRDefault="009030F1" w:rsidP="009030F1">
      <w:pPr>
        <w:autoSpaceDE w:val="0"/>
        <w:autoSpaceDN w:val="0"/>
        <w:adjustRightInd w:val="0"/>
        <w:spacing w:after="0" w:line="240" w:lineRule="auto"/>
        <w:ind w:left="720"/>
        <w:rPr>
          <w:rFonts w:ascii="Arial" w:hAnsi="Arial" w:cs="Arial"/>
          <w:color w:val="000000"/>
          <w:sz w:val="24"/>
          <w:szCs w:val="24"/>
        </w:rPr>
      </w:pPr>
      <w:r w:rsidRPr="009030F1">
        <w:rPr>
          <w:rFonts w:ascii="Arial" w:hAnsi="Arial" w:cs="Arial"/>
          <w:color w:val="000000"/>
          <w:sz w:val="24"/>
          <w:szCs w:val="24"/>
        </w:rPr>
        <w:t>all staff employed throughout the Health Board and those who may be</w:t>
      </w:r>
    </w:p>
    <w:p w14:paraId="3F60D851" w14:textId="77777777" w:rsidR="009030F1" w:rsidRPr="009030F1" w:rsidRDefault="009030F1" w:rsidP="009030F1">
      <w:pPr>
        <w:autoSpaceDE w:val="0"/>
        <w:autoSpaceDN w:val="0"/>
        <w:adjustRightInd w:val="0"/>
        <w:spacing w:after="0" w:line="240" w:lineRule="auto"/>
        <w:ind w:left="720"/>
        <w:rPr>
          <w:rFonts w:ascii="Arial" w:hAnsi="Arial" w:cs="Arial"/>
          <w:color w:val="000000"/>
          <w:sz w:val="24"/>
          <w:szCs w:val="24"/>
        </w:rPr>
      </w:pPr>
      <w:r w:rsidRPr="009030F1">
        <w:rPr>
          <w:rFonts w:ascii="Arial" w:hAnsi="Arial" w:cs="Arial"/>
          <w:color w:val="000000"/>
          <w:sz w:val="24"/>
          <w:szCs w:val="24"/>
        </w:rPr>
        <w:t>affected by risks arising out of or in connection with work activities</w:t>
      </w:r>
    </w:p>
    <w:p w14:paraId="01577C76" w14:textId="77777777" w:rsidR="009030F1" w:rsidRPr="009030F1" w:rsidRDefault="009030F1" w:rsidP="009030F1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14:paraId="144E76F6" w14:textId="77777777" w:rsidR="009030F1" w:rsidRPr="009030F1" w:rsidRDefault="009030F1" w:rsidP="009030F1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9030F1">
        <w:rPr>
          <w:rFonts w:ascii="Arial" w:hAnsi="Arial" w:cs="Arial"/>
          <w:color w:val="000000"/>
          <w:sz w:val="24"/>
          <w:szCs w:val="24"/>
        </w:rPr>
        <w:t>2.4 Objectives of the group:</w:t>
      </w:r>
    </w:p>
    <w:p w14:paraId="213688C6" w14:textId="77777777" w:rsidR="009030F1" w:rsidRPr="009030F1" w:rsidRDefault="009030F1" w:rsidP="009030F1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14:paraId="4429C4E5" w14:textId="7EC213BB" w:rsidR="009030F1" w:rsidRDefault="009030F1" w:rsidP="009030F1">
      <w:pPr>
        <w:pStyle w:val="ListParagraph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9030F1">
        <w:rPr>
          <w:rFonts w:ascii="Arial" w:hAnsi="Arial" w:cs="Arial"/>
          <w:color w:val="000000"/>
          <w:sz w:val="24"/>
          <w:szCs w:val="24"/>
        </w:rPr>
        <w:t xml:space="preserve">To promote a </w:t>
      </w:r>
      <w:r w:rsidR="00FE5116">
        <w:rPr>
          <w:rFonts w:ascii="Arial" w:hAnsi="Arial" w:cs="Arial"/>
          <w:color w:val="000000"/>
          <w:sz w:val="24"/>
          <w:szCs w:val="24"/>
        </w:rPr>
        <w:t xml:space="preserve">positive </w:t>
      </w:r>
      <w:r w:rsidRPr="009030F1">
        <w:rPr>
          <w:rFonts w:ascii="Arial" w:hAnsi="Arial" w:cs="Arial"/>
          <w:color w:val="000000"/>
          <w:sz w:val="24"/>
          <w:szCs w:val="24"/>
        </w:rPr>
        <w:t xml:space="preserve">healthy and safe working environment for staff employed in the Health Board through </w:t>
      </w:r>
      <w:r w:rsidR="00FE5116">
        <w:rPr>
          <w:rFonts w:ascii="Arial" w:hAnsi="Arial" w:cs="Arial"/>
          <w:color w:val="000000"/>
          <w:sz w:val="24"/>
          <w:szCs w:val="24"/>
        </w:rPr>
        <w:t>collaboration</w:t>
      </w:r>
      <w:r w:rsidRPr="009030F1">
        <w:rPr>
          <w:rFonts w:ascii="Arial" w:hAnsi="Arial" w:cs="Arial"/>
          <w:color w:val="000000"/>
          <w:sz w:val="24"/>
          <w:szCs w:val="24"/>
        </w:rPr>
        <w:t xml:space="preserve"> between Managers and Safety Representatives on health and safety issues</w:t>
      </w:r>
    </w:p>
    <w:p w14:paraId="117366CA" w14:textId="77777777" w:rsidR="009030F1" w:rsidRDefault="009030F1" w:rsidP="00FF3DFE">
      <w:pPr>
        <w:pStyle w:val="ListParagraph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9030F1">
        <w:rPr>
          <w:rFonts w:ascii="Arial" w:hAnsi="Arial" w:cs="Arial"/>
          <w:color w:val="000000"/>
          <w:sz w:val="24"/>
          <w:szCs w:val="24"/>
        </w:rPr>
        <w:t>To provide a framework for agreeing and endorsing corporate Health, Safety, Fire and Security Policies</w:t>
      </w:r>
    </w:p>
    <w:p w14:paraId="133B0A3C" w14:textId="77777777" w:rsidR="009030F1" w:rsidRDefault="009030F1" w:rsidP="009030F1">
      <w:pPr>
        <w:pStyle w:val="ListParagraph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9030F1">
        <w:rPr>
          <w:rFonts w:ascii="Arial" w:hAnsi="Arial" w:cs="Arial"/>
          <w:color w:val="000000"/>
          <w:sz w:val="24"/>
          <w:szCs w:val="24"/>
        </w:rPr>
        <w:t>To agree strategies that will ensure effective health and safety management within the Health Board and monitor progress against the</w:t>
      </w:r>
      <w:r>
        <w:rPr>
          <w:rFonts w:ascii="Arial" w:hAnsi="Arial" w:cs="Arial"/>
          <w:color w:val="000000"/>
          <w:sz w:val="24"/>
          <w:szCs w:val="24"/>
        </w:rPr>
        <w:t xml:space="preserve"> </w:t>
      </w:r>
      <w:r w:rsidRPr="009030F1">
        <w:rPr>
          <w:rFonts w:ascii="Arial" w:hAnsi="Arial" w:cs="Arial"/>
          <w:color w:val="000000"/>
          <w:sz w:val="24"/>
          <w:szCs w:val="24"/>
        </w:rPr>
        <w:t>Strategy</w:t>
      </w:r>
      <w:r w:rsidR="00FE5116">
        <w:rPr>
          <w:rFonts w:ascii="Arial" w:hAnsi="Arial" w:cs="Arial"/>
          <w:color w:val="000000"/>
          <w:sz w:val="24"/>
          <w:szCs w:val="24"/>
        </w:rPr>
        <w:t xml:space="preserve"> and operational action plans</w:t>
      </w:r>
    </w:p>
    <w:p w14:paraId="5B0451C6" w14:textId="767BDC03" w:rsidR="009030F1" w:rsidRDefault="009030F1" w:rsidP="009030F1">
      <w:pPr>
        <w:pStyle w:val="ListParagraph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9030F1">
        <w:rPr>
          <w:rFonts w:ascii="Arial" w:hAnsi="Arial" w:cs="Arial"/>
          <w:color w:val="000000"/>
          <w:sz w:val="24"/>
          <w:szCs w:val="24"/>
        </w:rPr>
        <w:t>To act as a forum for monitoring the prevention of workplace accidents,</w:t>
      </w:r>
      <w:r>
        <w:rPr>
          <w:rFonts w:ascii="Arial" w:hAnsi="Arial" w:cs="Arial"/>
          <w:color w:val="000000"/>
          <w:sz w:val="24"/>
          <w:szCs w:val="24"/>
        </w:rPr>
        <w:t xml:space="preserve"> </w:t>
      </w:r>
      <w:r w:rsidRPr="009030F1">
        <w:rPr>
          <w:rFonts w:ascii="Arial" w:hAnsi="Arial" w:cs="Arial"/>
          <w:color w:val="000000"/>
          <w:sz w:val="24"/>
          <w:szCs w:val="24"/>
        </w:rPr>
        <w:t>avoidance of industrial injuries</w:t>
      </w:r>
      <w:r w:rsidR="00FE5116">
        <w:rPr>
          <w:rFonts w:ascii="Arial" w:hAnsi="Arial" w:cs="Arial"/>
          <w:color w:val="000000"/>
          <w:sz w:val="24"/>
          <w:szCs w:val="24"/>
        </w:rPr>
        <w:t>,</w:t>
      </w:r>
      <w:r w:rsidRPr="009030F1">
        <w:rPr>
          <w:rFonts w:ascii="Arial" w:hAnsi="Arial" w:cs="Arial"/>
          <w:color w:val="000000"/>
          <w:sz w:val="24"/>
          <w:szCs w:val="24"/>
        </w:rPr>
        <w:t xml:space="preserve"> disease and for instructing on</w:t>
      </w:r>
      <w:r>
        <w:rPr>
          <w:rFonts w:ascii="Arial" w:hAnsi="Arial" w:cs="Arial"/>
          <w:color w:val="000000"/>
          <w:sz w:val="24"/>
          <w:szCs w:val="24"/>
        </w:rPr>
        <w:t xml:space="preserve"> </w:t>
      </w:r>
      <w:r w:rsidRPr="009030F1">
        <w:rPr>
          <w:rFonts w:ascii="Arial" w:hAnsi="Arial" w:cs="Arial"/>
          <w:color w:val="000000"/>
          <w:sz w:val="24"/>
          <w:szCs w:val="24"/>
        </w:rPr>
        <w:t>preventative and remedial measures</w:t>
      </w:r>
      <w:r w:rsidR="00FE5116">
        <w:rPr>
          <w:rFonts w:ascii="Arial" w:hAnsi="Arial" w:cs="Arial"/>
          <w:color w:val="000000"/>
          <w:sz w:val="24"/>
          <w:szCs w:val="24"/>
        </w:rPr>
        <w:t xml:space="preserve"> and to share lessons learnt</w:t>
      </w:r>
    </w:p>
    <w:p w14:paraId="4FC1F8B0" w14:textId="0297A0A0" w:rsidR="009030F1" w:rsidRDefault="009030F1" w:rsidP="009030F1">
      <w:pPr>
        <w:pStyle w:val="ListParagraph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14:paraId="0DF9D10D" w14:textId="77777777" w:rsidR="00410893" w:rsidRPr="009030F1" w:rsidRDefault="00410893" w:rsidP="009030F1">
      <w:pPr>
        <w:pStyle w:val="ListParagraph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14:paraId="5F6E5705" w14:textId="77777777" w:rsidR="009030F1" w:rsidRPr="009030F1" w:rsidRDefault="009030F1" w:rsidP="009030F1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0000"/>
          <w:sz w:val="24"/>
          <w:szCs w:val="24"/>
        </w:rPr>
      </w:pPr>
      <w:r w:rsidRPr="009030F1">
        <w:rPr>
          <w:rFonts w:ascii="Arial" w:hAnsi="Arial" w:cs="Arial"/>
          <w:b/>
          <w:bCs/>
          <w:color w:val="000000"/>
          <w:sz w:val="24"/>
          <w:szCs w:val="24"/>
        </w:rPr>
        <w:t>3. TERMS OF REFERENCE</w:t>
      </w:r>
    </w:p>
    <w:p w14:paraId="270D47EA" w14:textId="77777777" w:rsidR="009030F1" w:rsidRDefault="009030F1" w:rsidP="009030F1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14:paraId="438CA177" w14:textId="77777777" w:rsidR="009030F1" w:rsidRDefault="009030F1" w:rsidP="00B9359B">
      <w:pPr>
        <w:autoSpaceDE w:val="0"/>
        <w:autoSpaceDN w:val="0"/>
        <w:adjustRightInd w:val="0"/>
        <w:spacing w:after="0" w:line="240" w:lineRule="auto"/>
        <w:ind w:firstLine="720"/>
        <w:rPr>
          <w:rFonts w:ascii="Arial" w:hAnsi="Arial" w:cs="Arial"/>
          <w:color w:val="000000"/>
          <w:sz w:val="24"/>
          <w:szCs w:val="24"/>
        </w:rPr>
      </w:pPr>
      <w:r w:rsidRPr="009030F1">
        <w:rPr>
          <w:rFonts w:ascii="Arial" w:hAnsi="Arial" w:cs="Arial"/>
          <w:color w:val="000000"/>
          <w:sz w:val="24"/>
          <w:szCs w:val="24"/>
        </w:rPr>
        <w:lastRenderedPageBreak/>
        <w:t>The Terms of Reference of the Committee are:-</w:t>
      </w:r>
    </w:p>
    <w:p w14:paraId="051B3AAF" w14:textId="77777777" w:rsidR="004F140A" w:rsidRPr="009030F1" w:rsidRDefault="004F140A" w:rsidP="00B9359B">
      <w:pPr>
        <w:autoSpaceDE w:val="0"/>
        <w:autoSpaceDN w:val="0"/>
        <w:adjustRightInd w:val="0"/>
        <w:spacing w:after="0" w:line="240" w:lineRule="auto"/>
        <w:ind w:firstLine="720"/>
        <w:rPr>
          <w:rFonts w:ascii="Arial" w:hAnsi="Arial" w:cs="Arial"/>
          <w:color w:val="0563C2"/>
          <w:sz w:val="24"/>
          <w:szCs w:val="24"/>
        </w:rPr>
      </w:pPr>
      <w:r w:rsidRPr="009030F1">
        <w:rPr>
          <w:rFonts w:ascii="Arial" w:hAnsi="Arial" w:cs="Arial"/>
          <w:color w:val="000000"/>
          <w:sz w:val="24"/>
          <w:szCs w:val="24"/>
        </w:rPr>
        <w:t xml:space="preserve">1 </w:t>
      </w:r>
      <w:r w:rsidRPr="009030F1">
        <w:rPr>
          <w:rFonts w:ascii="Arial" w:hAnsi="Arial" w:cs="Arial"/>
          <w:color w:val="0563C2"/>
          <w:sz w:val="24"/>
          <w:szCs w:val="24"/>
        </w:rPr>
        <w:t>http://www.hse.gov.uk/pubns/books/l146.htm</w:t>
      </w:r>
    </w:p>
    <w:p w14:paraId="00A706FF" w14:textId="77777777" w:rsidR="009030F1" w:rsidRDefault="009030F1" w:rsidP="009030F1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14:paraId="22C419B0" w14:textId="77777777" w:rsidR="009030F1" w:rsidRPr="009030F1" w:rsidRDefault="009030F1" w:rsidP="009030F1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14:paraId="581A3F7E" w14:textId="77777777" w:rsidR="009030F1" w:rsidRPr="009030F1" w:rsidRDefault="009030F1" w:rsidP="009030F1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9030F1">
        <w:rPr>
          <w:rFonts w:ascii="Arial" w:hAnsi="Arial" w:cs="Arial"/>
          <w:color w:val="000000"/>
          <w:sz w:val="24"/>
          <w:szCs w:val="24"/>
        </w:rPr>
        <w:t xml:space="preserve">3.1 </w:t>
      </w:r>
      <w:r w:rsidR="004F140A">
        <w:rPr>
          <w:rFonts w:ascii="Arial" w:hAnsi="Arial" w:cs="Arial"/>
          <w:color w:val="000000"/>
          <w:sz w:val="24"/>
          <w:szCs w:val="24"/>
        </w:rPr>
        <w:tab/>
      </w:r>
      <w:r w:rsidRPr="009030F1">
        <w:rPr>
          <w:rFonts w:ascii="Arial" w:hAnsi="Arial" w:cs="Arial"/>
          <w:color w:val="000000"/>
          <w:sz w:val="24"/>
          <w:szCs w:val="24"/>
        </w:rPr>
        <w:t>To review and consider policy issues including the effects of legislation, codes</w:t>
      </w:r>
    </w:p>
    <w:p w14:paraId="02029FDA" w14:textId="77777777" w:rsidR="009030F1" w:rsidRPr="009030F1" w:rsidRDefault="009030F1" w:rsidP="004F140A">
      <w:pPr>
        <w:autoSpaceDE w:val="0"/>
        <w:autoSpaceDN w:val="0"/>
        <w:adjustRightInd w:val="0"/>
        <w:spacing w:after="0" w:line="240" w:lineRule="auto"/>
        <w:ind w:left="720"/>
        <w:rPr>
          <w:rFonts w:ascii="Arial" w:hAnsi="Arial" w:cs="Arial"/>
          <w:color w:val="000000"/>
          <w:sz w:val="24"/>
          <w:szCs w:val="24"/>
        </w:rPr>
      </w:pPr>
      <w:r w:rsidRPr="009030F1">
        <w:rPr>
          <w:rFonts w:ascii="Arial" w:hAnsi="Arial" w:cs="Arial"/>
          <w:color w:val="000000"/>
          <w:sz w:val="24"/>
          <w:szCs w:val="24"/>
        </w:rPr>
        <w:t>of practice and reports from enforcing authorities such as the Health Safety</w:t>
      </w:r>
    </w:p>
    <w:p w14:paraId="39BB2C89" w14:textId="77777777" w:rsidR="009030F1" w:rsidRDefault="009030F1" w:rsidP="004F140A">
      <w:pPr>
        <w:autoSpaceDE w:val="0"/>
        <w:autoSpaceDN w:val="0"/>
        <w:adjustRightInd w:val="0"/>
        <w:spacing w:after="0" w:line="240" w:lineRule="auto"/>
        <w:ind w:left="720"/>
        <w:rPr>
          <w:rFonts w:ascii="Arial" w:hAnsi="Arial" w:cs="Arial"/>
          <w:color w:val="000000"/>
          <w:sz w:val="24"/>
          <w:szCs w:val="24"/>
        </w:rPr>
      </w:pPr>
      <w:r w:rsidRPr="009030F1">
        <w:rPr>
          <w:rFonts w:ascii="Arial" w:hAnsi="Arial" w:cs="Arial"/>
          <w:color w:val="000000"/>
          <w:sz w:val="24"/>
          <w:szCs w:val="24"/>
        </w:rPr>
        <w:t>Executive (HSE)</w:t>
      </w:r>
    </w:p>
    <w:p w14:paraId="5CA86268" w14:textId="77777777" w:rsidR="004F140A" w:rsidRPr="009030F1" w:rsidRDefault="004F140A" w:rsidP="004F140A">
      <w:pPr>
        <w:autoSpaceDE w:val="0"/>
        <w:autoSpaceDN w:val="0"/>
        <w:adjustRightInd w:val="0"/>
        <w:spacing w:after="0" w:line="240" w:lineRule="auto"/>
        <w:ind w:left="720"/>
        <w:rPr>
          <w:rFonts w:ascii="Arial" w:hAnsi="Arial" w:cs="Arial"/>
          <w:color w:val="000000"/>
          <w:sz w:val="24"/>
          <w:szCs w:val="24"/>
        </w:rPr>
      </w:pPr>
    </w:p>
    <w:p w14:paraId="42D40A12" w14:textId="77777777" w:rsidR="009030F1" w:rsidRPr="009030F1" w:rsidRDefault="009030F1" w:rsidP="009030F1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9030F1">
        <w:rPr>
          <w:rFonts w:ascii="Arial" w:hAnsi="Arial" w:cs="Arial"/>
          <w:color w:val="000000"/>
          <w:sz w:val="24"/>
          <w:szCs w:val="24"/>
        </w:rPr>
        <w:t xml:space="preserve">3.2 </w:t>
      </w:r>
      <w:r w:rsidR="004F140A">
        <w:rPr>
          <w:rFonts w:ascii="Arial" w:hAnsi="Arial" w:cs="Arial"/>
          <w:color w:val="000000"/>
          <w:sz w:val="24"/>
          <w:szCs w:val="24"/>
        </w:rPr>
        <w:tab/>
      </w:r>
      <w:r w:rsidRPr="009030F1">
        <w:rPr>
          <w:rFonts w:ascii="Arial" w:hAnsi="Arial" w:cs="Arial"/>
          <w:color w:val="000000"/>
          <w:sz w:val="24"/>
          <w:szCs w:val="24"/>
        </w:rPr>
        <w:t>To develop systems to monitor Health &amp; Safety Performance (e.g. key</w:t>
      </w:r>
    </w:p>
    <w:p w14:paraId="5B9329A8" w14:textId="77777777" w:rsidR="009030F1" w:rsidRPr="009030F1" w:rsidRDefault="009030F1" w:rsidP="004F140A">
      <w:pPr>
        <w:autoSpaceDE w:val="0"/>
        <w:autoSpaceDN w:val="0"/>
        <w:adjustRightInd w:val="0"/>
        <w:spacing w:after="0" w:line="240" w:lineRule="auto"/>
        <w:ind w:firstLine="720"/>
        <w:rPr>
          <w:rFonts w:ascii="Arial" w:hAnsi="Arial" w:cs="Arial"/>
          <w:color w:val="000000"/>
          <w:sz w:val="24"/>
          <w:szCs w:val="24"/>
        </w:rPr>
      </w:pPr>
      <w:r w:rsidRPr="009030F1">
        <w:rPr>
          <w:rFonts w:ascii="Arial" w:hAnsi="Arial" w:cs="Arial"/>
          <w:color w:val="000000"/>
          <w:sz w:val="24"/>
          <w:szCs w:val="24"/>
        </w:rPr>
        <w:t>performance indicators) and monitor compliance</w:t>
      </w:r>
    </w:p>
    <w:p w14:paraId="37B1F90F" w14:textId="77777777" w:rsidR="004F140A" w:rsidRDefault="004F140A" w:rsidP="009030F1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14:paraId="41AC84EC" w14:textId="77777777" w:rsidR="009030F1" w:rsidRPr="009030F1" w:rsidRDefault="009030F1" w:rsidP="009030F1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9030F1">
        <w:rPr>
          <w:rFonts w:ascii="Arial" w:hAnsi="Arial" w:cs="Arial"/>
          <w:color w:val="000000"/>
          <w:sz w:val="24"/>
          <w:szCs w:val="24"/>
        </w:rPr>
        <w:t xml:space="preserve">3.3 </w:t>
      </w:r>
      <w:r w:rsidR="004F140A">
        <w:rPr>
          <w:rFonts w:ascii="Arial" w:hAnsi="Arial" w:cs="Arial"/>
          <w:color w:val="000000"/>
          <w:sz w:val="24"/>
          <w:szCs w:val="24"/>
        </w:rPr>
        <w:tab/>
      </w:r>
      <w:r w:rsidRPr="009030F1">
        <w:rPr>
          <w:rFonts w:ascii="Arial" w:hAnsi="Arial" w:cs="Arial"/>
          <w:color w:val="000000"/>
          <w:sz w:val="24"/>
          <w:szCs w:val="24"/>
        </w:rPr>
        <w:t>To determine action plans on health and safety in accordance with the Health</w:t>
      </w:r>
    </w:p>
    <w:p w14:paraId="12742EB9" w14:textId="6D35736C" w:rsidR="009030F1" w:rsidRPr="009030F1" w:rsidRDefault="009030F1" w:rsidP="004F140A">
      <w:pPr>
        <w:autoSpaceDE w:val="0"/>
        <w:autoSpaceDN w:val="0"/>
        <w:adjustRightInd w:val="0"/>
        <w:spacing w:after="0" w:line="240" w:lineRule="auto"/>
        <w:ind w:firstLine="720"/>
        <w:rPr>
          <w:rFonts w:ascii="Arial" w:hAnsi="Arial" w:cs="Arial"/>
          <w:color w:val="000000"/>
          <w:sz w:val="24"/>
          <w:szCs w:val="24"/>
        </w:rPr>
      </w:pPr>
      <w:r w:rsidRPr="009030F1">
        <w:rPr>
          <w:rFonts w:ascii="Arial" w:hAnsi="Arial" w:cs="Arial"/>
          <w:color w:val="000000"/>
          <w:sz w:val="24"/>
          <w:szCs w:val="24"/>
        </w:rPr>
        <w:t xml:space="preserve">Board’s Health, Safety and Fire </w:t>
      </w:r>
      <w:r w:rsidR="00FE5116">
        <w:rPr>
          <w:rFonts w:ascii="Arial" w:hAnsi="Arial" w:cs="Arial"/>
          <w:color w:val="000000"/>
          <w:sz w:val="24"/>
          <w:szCs w:val="24"/>
        </w:rPr>
        <w:t>action plan</w:t>
      </w:r>
    </w:p>
    <w:p w14:paraId="0E3132A5" w14:textId="77777777" w:rsidR="004F140A" w:rsidRDefault="004F140A" w:rsidP="009030F1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14:paraId="1070A9B4" w14:textId="77777777" w:rsidR="009030F1" w:rsidRPr="009030F1" w:rsidRDefault="009030F1" w:rsidP="009030F1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9030F1">
        <w:rPr>
          <w:rFonts w:ascii="Arial" w:hAnsi="Arial" w:cs="Arial"/>
          <w:color w:val="000000"/>
          <w:sz w:val="24"/>
          <w:szCs w:val="24"/>
        </w:rPr>
        <w:t xml:space="preserve">3.4 </w:t>
      </w:r>
      <w:r w:rsidR="004F140A">
        <w:rPr>
          <w:rFonts w:ascii="Arial" w:hAnsi="Arial" w:cs="Arial"/>
          <w:color w:val="000000"/>
          <w:sz w:val="24"/>
          <w:szCs w:val="24"/>
        </w:rPr>
        <w:tab/>
      </w:r>
      <w:r w:rsidRPr="009030F1">
        <w:rPr>
          <w:rFonts w:ascii="Arial" w:hAnsi="Arial" w:cs="Arial"/>
          <w:color w:val="000000"/>
          <w:sz w:val="24"/>
          <w:szCs w:val="24"/>
        </w:rPr>
        <w:t>To monitor progress of safety issues including receiving exception reports</w:t>
      </w:r>
    </w:p>
    <w:p w14:paraId="4D2B15FD" w14:textId="77777777" w:rsidR="009030F1" w:rsidRPr="009030F1" w:rsidRDefault="009030F1" w:rsidP="004F140A">
      <w:pPr>
        <w:autoSpaceDE w:val="0"/>
        <w:autoSpaceDN w:val="0"/>
        <w:adjustRightInd w:val="0"/>
        <w:spacing w:after="0" w:line="240" w:lineRule="auto"/>
        <w:ind w:firstLine="720"/>
        <w:rPr>
          <w:rFonts w:ascii="Arial" w:hAnsi="Arial" w:cs="Arial"/>
          <w:color w:val="000000"/>
          <w:sz w:val="24"/>
          <w:szCs w:val="24"/>
        </w:rPr>
      </w:pPr>
      <w:r w:rsidRPr="009030F1">
        <w:rPr>
          <w:rFonts w:ascii="Arial" w:hAnsi="Arial" w:cs="Arial"/>
          <w:color w:val="000000"/>
          <w:sz w:val="24"/>
          <w:szCs w:val="24"/>
        </w:rPr>
        <w:t>from Directorates, departments and localities on staff accidents, untoward</w:t>
      </w:r>
    </w:p>
    <w:p w14:paraId="08F75C36" w14:textId="77777777" w:rsidR="009030F1" w:rsidRPr="009030F1" w:rsidRDefault="009030F1" w:rsidP="004F140A">
      <w:pPr>
        <w:autoSpaceDE w:val="0"/>
        <w:autoSpaceDN w:val="0"/>
        <w:adjustRightInd w:val="0"/>
        <w:spacing w:after="0" w:line="240" w:lineRule="auto"/>
        <w:ind w:firstLine="720"/>
        <w:rPr>
          <w:rFonts w:ascii="Arial" w:hAnsi="Arial" w:cs="Arial"/>
          <w:color w:val="000000"/>
          <w:sz w:val="24"/>
          <w:szCs w:val="24"/>
        </w:rPr>
      </w:pPr>
      <w:r w:rsidRPr="009030F1">
        <w:rPr>
          <w:rFonts w:ascii="Arial" w:hAnsi="Arial" w:cs="Arial"/>
          <w:color w:val="000000"/>
          <w:sz w:val="24"/>
          <w:szCs w:val="24"/>
        </w:rPr>
        <w:t>occurrences and the remedial and preventative actions taken</w:t>
      </w:r>
    </w:p>
    <w:p w14:paraId="14993A2B" w14:textId="77777777" w:rsidR="004F140A" w:rsidRDefault="004F140A" w:rsidP="009030F1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14:paraId="55594016" w14:textId="77777777" w:rsidR="009030F1" w:rsidRPr="009030F1" w:rsidRDefault="009030F1" w:rsidP="009030F1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9030F1">
        <w:rPr>
          <w:rFonts w:ascii="Arial" w:hAnsi="Arial" w:cs="Arial"/>
          <w:color w:val="000000"/>
          <w:sz w:val="24"/>
          <w:szCs w:val="24"/>
        </w:rPr>
        <w:t xml:space="preserve">3.5 </w:t>
      </w:r>
      <w:r w:rsidR="004F140A">
        <w:rPr>
          <w:rFonts w:ascii="Arial" w:hAnsi="Arial" w:cs="Arial"/>
          <w:color w:val="000000"/>
          <w:sz w:val="24"/>
          <w:szCs w:val="24"/>
        </w:rPr>
        <w:tab/>
      </w:r>
      <w:r w:rsidRPr="009030F1">
        <w:rPr>
          <w:rFonts w:ascii="Arial" w:hAnsi="Arial" w:cs="Arial"/>
          <w:color w:val="000000"/>
          <w:sz w:val="24"/>
          <w:szCs w:val="24"/>
        </w:rPr>
        <w:t>To consider training programmes and staff development specifically related to</w:t>
      </w:r>
    </w:p>
    <w:p w14:paraId="5BFC7C3C" w14:textId="113E176F" w:rsidR="009030F1" w:rsidRPr="009030F1" w:rsidRDefault="009030F1" w:rsidP="00882207">
      <w:pPr>
        <w:autoSpaceDE w:val="0"/>
        <w:autoSpaceDN w:val="0"/>
        <w:adjustRightInd w:val="0"/>
        <w:spacing w:after="0" w:line="240" w:lineRule="auto"/>
        <w:ind w:left="720"/>
        <w:rPr>
          <w:rFonts w:ascii="Arial" w:hAnsi="Arial" w:cs="Arial"/>
          <w:color w:val="000000"/>
          <w:sz w:val="24"/>
          <w:szCs w:val="24"/>
        </w:rPr>
      </w:pPr>
      <w:r w:rsidRPr="009030F1">
        <w:rPr>
          <w:rFonts w:ascii="Arial" w:hAnsi="Arial" w:cs="Arial"/>
          <w:color w:val="000000"/>
          <w:sz w:val="24"/>
          <w:szCs w:val="24"/>
        </w:rPr>
        <w:t>health, safety, fire</w:t>
      </w:r>
      <w:r w:rsidR="00410893">
        <w:rPr>
          <w:rFonts w:ascii="Arial" w:hAnsi="Arial" w:cs="Arial"/>
          <w:color w:val="000000"/>
          <w:sz w:val="24"/>
          <w:szCs w:val="24"/>
        </w:rPr>
        <w:t>, manual handling</w:t>
      </w:r>
      <w:r w:rsidRPr="009030F1">
        <w:rPr>
          <w:rFonts w:ascii="Arial" w:hAnsi="Arial" w:cs="Arial"/>
          <w:color w:val="000000"/>
          <w:sz w:val="24"/>
          <w:szCs w:val="24"/>
        </w:rPr>
        <w:t xml:space="preserve"> and</w:t>
      </w:r>
      <w:r w:rsidR="00410893">
        <w:rPr>
          <w:rFonts w:ascii="Arial" w:hAnsi="Arial" w:cs="Arial"/>
          <w:color w:val="000000"/>
          <w:sz w:val="24"/>
          <w:szCs w:val="24"/>
        </w:rPr>
        <w:t xml:space="preserve"> violence and aggression/</w:t>
      </w:r>
      <w:r w:rsidRPr="009030F1">
        <w:rPr>
          <w:rFonts w:ascii="Arial" w:hAnsi="Arial" w:cs="Arial"/>
          <w:color w:val="000000"/>
          <w:sz w:val="24"/>
          <w:szCs w:val="24"/>
        </w:rPr>
        <w:t>security issues</w:t>
      </w:r>
    </w:p>
    <w:p w14:paraId="0036E763" w14:textId="77777777" w:rsidR="004F140A" w:rsidRDefault="004F140A" w:rsidP="009030F1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14:paraId="2157BE4F" w14:textId="68C29B02" w:rsidR="004F140A" w:rsidRDefault="009030F1" w:rsidP="007C7602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color w:val="000000"/>
          <w:sz w:val="24"/>
          <w:szCs w:val="24"/>
        </w:rPr>
      </w:pPr>
      <w:r w:rsidRPr="009030F1">
        <w:rPr>
          <w:rFonts w:ascii="Arial" w:hAnsi="Arial" w:cs="Arial"/>
          <w:color w:val="000000"/>
          <w:sz w:val="24"/>
          <w:szCs w:val="24"/>
        </w:rPr>
        <w:t xml:space="preserve">3.6 </w:t>
      </w:r>
      <w:r w:rsidR="004F140A">
        <w:rPr>
          <w:rFonts w:ascii="Arial" w:hAnsi="Arial" w:cs="Arial"/>
          <w:color w:val="000000"/>
          <w:sz w:val="24"/>
          <w:szCs w:val="24"/>
        </w:rPr>
        <w:tab/>
      </w:r>
      <w:r w:rsidRPr="009030F1">
        <w:rPr>
          <w:rFonts w:ascii="Arial" w:hAnsi="Arial" w:cs="Arial"/>
          <w:color w:val="000000"/>
          <w:sz w:val="24"/>
          <w:szCs w:val="24"/>
        </w:rPr>
        <w:t>To monitor the effectiveness of health, safety, fire</w:t>
      </w:r>
      <w:r w:rsidR="00410893">
        <w:rPr>
          <w:rFonts w:ascii="Arial" w:hAnsi="Arial" w:cs="Arial"/>
          <w:color w:val="000000"/>
          <w:sz w:val="24"/>
          <w:szCs w:val="24"/>
        </w:rPr>
        <w:t>, manual handling</w:t>
      </w:r>
      <w:r w:rsidRPr="009030F1">
        <w:rPr>
          <w:rFonts w:ascii="Arial" w:hAnsi="Arial" w:cs="Arial"/>
          <w:color w:val="000000"/>
          <w:sz w:val="24"/>
          <w:szCs w:val="24"/>
        </w:rPr>
        <w:t xml:space="preserve"> and</w:t>
      </w:r>
      <w:r w:rsidR="00410893">
        <w:rPr>
          <w:rFonts w:ascii="Arial" w:hAnsi="Arial" w:cs="Arial"/>
          <w:color w:val="000000"/>
          <w:sz w:val="24"/>
          <w:szCs w:val="24"/>
        </w:rPr>
        <w:t xml:space="preserve"> violence and aggression/</w:t>
      </w:r>
      <w:r w:rsidRPr="009030F1">
        <w:rPr>
          <w:rFonts w:ascii="Arial" w:hAnsi="Arial" w:cs="Arial"/>
          <w:color w:val="000000"/>
          <w:sz w:val="24"/>
          <w:szCs w:val="24"/>
        </w:rPr>
        <w:t>security</w:t>
      </w:r>
      <w:r w:rsidR="00410893">
        <w:rPr>
          <w:rFonts w:ascii="Arial" w:hAnsi="Arial" w:cs="Arial"/>
          <w:color w:val="000000"/>
          <w:sz w:val="24"/>
          <w:szCs w:val="24"/>
        </w:rPr>
        <w:t xml:space="preserve"> </w:t>
      </w:r>
      <w:r w:rsidR="00882207">
        <w:rPr>
          <w:rFonts w:ascii="Arial" w:hAnsi="Arial" w:cs="Arial"/>
          <w:color w:val="000000"/>
          <w:sz w:val="24"/>
          <w:szCs w:val="24"/>
        </w:rPr>
        <w:t>communications and management within the Health Board</w:t>
      </w:r>
    </w:p>
    <w:p w14:paraId="3E2CB364" w14:textId="2A321E9D" w:rsidR="009030F1" w:rsidRPr="009030F1" w:rsidRDefault="009030F1" w:rsidP="00882207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color w:val="000000"/>
          <w:sz w:val="24"/>
          <w:szCs w:val="24"/>
        </w:rPr>
      </w:pPr>
      <w:r w:rsidRPr="009030F1">
        <w:rPr>
          <w:rFonts w:ascii="Arial" w:hAnsi="Arial" w:cs="Arial"/>
          <w:color w:val="000000"/>
          <w:sz w:val="24"/>
          <w:szCs w:val="24"/>
        </w:rPr>
        <w:t xml:space="preserve">3.7 </w:t>
      </w:r>
      <w:r w:rsidR="004F140A">
        <w:rPr>
          <w:rFonts w:ascii="Arial" w:hAnsi="Arial" w:cs="Arial"/>
          <w:color w:val="000000"/>
          <w:sz w:val="24"/>
          <w:szCs w:val="24"/>
        </w:rPr>
        <w:tab/>
      </w:r>
      <w:r w:rsidRPr="009030F1">
        <w:rPr>
          <w:rFonts w:ascii="Arial" w:hAnsi="Arial" w:cs="Arial"/>
          <w:color w:val="000000"/>
          <w:sz w:val="24"/>
          <w:szCs w:val="24"/>
        </w:rPr>
        <w:t>To appoint sub-groups if required to address specific health, safety, fire</w:t>
      </w:r>
      <w:r w:rsidR="00410893">
        <w:rPr>
          <w:rFonts w:ascii="Arial" w:hAnsi="Arial" w:cs="Arial"/>
          <w:color w:val="000000"/>
          <w:sz w:val="24"/>
          <w:szCs w:val="24"/>
        </w:rPr>
        <w:t>, manual handling</w:t>
      </w:r>
      <w:r w:rsidRPr="009030F1">
        <w:rPr>
          <w:rFonts w:ascii="Arial" w:hAnsi="Arial" w:cs="Arial"/>
          <w:color w:val="000000"/>
          <w:sz w:val="24"/>
          <w:szCs w:val="24"/>
        </w:rPr>
        <w:t xml:space="preserve"> and</w:t>
      </w:r>
      <w:r w:rsidR="00410893">
        <w:rPr>
          <w:rFonts w:ascii="Arial" w:hAnsi="Arial" w:cs="Arial"/>
          <w:color w:val="000000"/>
          <w:sz w:val="24"/>
          <w:szCs w:val="24"/>
        </w:rPr>
        <w:t xml:space="preserve"> violence and aggression/</w:t>
      </w:r>
    </w:p>
    <w:p w14:paraId="53EAE33C" w14:textId="77777777" w:rsidR="009030F1" w:rsidRPr="009030F1" w:rsidRDefault="009030F1" w:rsidP="004F140A">
      <w:pPr>
        <w:autoSpaceDE w:val="0"/>
        <w:autoSpaceDN w:val="0"/>
        <w:adjustRightInd w:val="0"/>
        <w:spacing w:after="0" w:line="240" w:lineRule="auto"/>
        <w:ind w:firstLine="720"/>
        <w:rPr>
          <w:rFonts w:ascii="Arial" w:hAnsi="Arial" w:cs="Arial"/>
          <w:color w:val="000000"/>
          <w:sz w:val="24"/>
          <w:szCs w:val="24"/>
        </w:rPr>
      </w:pPr>
      <w:r w:rsidRPr="009030F1">
        <w:rPr>
          <w:rFonts w:ascii="Arial" w:hAnsi="Arial" w:cs="Arial"/>
          <w:color w:val="000000"/>
          <w:sz w:val="24"/>
          <w:szCs w:val="24"/>
        </w:rPr>
        <w:t>security related issues</w:t>
      </w:r>
    </w:p>
    <w:p w14:paraId="751C61D1" w14:textId="77777777" w:rsidR="004F140A" w:rsidRDefault="004F140A" w:rsidP="009030F1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14:paraId="5CE173C7" w14:textId="5B2C2320" w:rsidR="009030F1" w:rsidRPr="009030F1" w:rsidRDefault="009030F1" w:rsidP="009030F1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9030F1">
        <w:rPr>
          <w:rFonts w:ascii="Arial" w:hAnsi="Arial" w:cs="Arial"/>
          <w:color w:val="000000"/>
          <w:sz w:val="24"/>
          <w:szCs w:val="24"/>
        </w:rPr>
        <w:t xml:space="preserve">3.8 To submit reports for approval to the </w:t>
      </w:r>
      <w:r w:rsidR="00410893">
        <w:rPr>
          <w:rFonts w:ascii="Arial" w:hAnsi="Arial" w:cs="Arial"/>
          <w:color w:val="000000"/>
          <w:sz w:val="24"/>
          <w:szCs w:val="24"/>
        </w:rPr>
        <w:t>Quality</w:t>
      </w:r>
      <w:r w:rsidRPr="009030F1">
        <w:rPr>
          <w:rFonts w:ascii="Arial" w:hAnsi="Arial" w:cs="Arial"/>
          <w:color w:val="000000"/>
          <w:sz w:val="24"/>
          <w:szCs w:val="24"/>
        </w:rPr>
        <w:t xml:space="preserve"> and Safety Committee on:</w:t>
      </w:r>
    </w:p>
    <w:p w14:paraId="4E4D8470" w14:textId="77777777" w:rsidR="00B9359B" w:rsidRDefault="00B9359B" w:rsidP="009030F1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14:paraId="7DD9106E" w14:textId="4D3BD409" w:rsidR="004F140A" w:rsidRPr="00B9359B" w:rsidRDefault="009030F1" w:rsidP="00B9359B">
      <w:pPr>
        <w:pStyle w:val="ListParagraph"/>
        <w:numPr>
          <w:ilvl w:val="0"/>
          <w:numId w:val="10"/>
        </w:num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B9359B">
        <w:rPr>
          <w:rFonts w:ascii="Arial" w:hAnsi="Arial" w:cs="Arial"/>
          <w:color w:val="000000"/>
          <w:sz w:val="24"/>
          <w:szCs w:val="24"/>
        </w:rPr>
        <w:t>The annual report on health &amp; safety</w:t>
      </w:r>
    </w:p>
    <w:p w14:paraId="0B584905" w14:textId="77777777" w:rsidR="009030F1" w:rsidRPr="004F140A" w:rsidRDefault="009030F1" w:rsidP="004F140A">
      <w:pPr>
        <w:pStyle w:val="ListParagraph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F140A">
        <w:rPr>
          <w:rFonts w:ascii="Arial" w:hAnsi="Arial" w:cs="Arial"/>
          <w:color w:val="000000"/>
          <w:sz w:val="24"/>
          <w:szCs w:val="24"/>
        </w:rPr>
        <w:t>The Health &amp; Safety Operational Group’s terms of reference, which are to</w:t>
      </w:r>
    </w:p>
    <w:p w14:paraId="54F5FE6F" w14:textId="531D4576" w:rsidR="004F140A" w:rsidRDefault="009030F1" w:rsidP="004F140A">
      <w:pPr>
        <w:autoSpaceDE w:val="0"/>
        <w:autoSpaceDN w:val="0"/>
        <w:adjustRightInd w:val="0"/>
        <w:spacing w:after="0" w:line="240" w:lineRule="auto"/>
        <w:ind w:firstLine="720"/>
        <w:rPr>
          <w:rFonts w:ascii="Arial" w:hAnsi="Arial" w:cs="Arial"/>
          <w:color w:val="000000"/>
          <w:sz w:val="24"/>
          <w:szCs w:val="24"/>
        </w:rPr>
      </w:pPr>
      <w:r w:rsidRPr="009030F1">
        <w:rPr>
          <w:rFonts w:ascii="Arial" w:hAnsi="Arial" w:cs="Arial"/>
          <w:color w:val="000000"/>
          <w:sz w:val="24"/>
          <w:szCs w:val="24"/>
        </w:rPr>
        <w:t>be reviewed on an annual basis.</w:t>
      </w:r>
    </w:p>
    <w:p w14:paraId="2CC6C9CC" w14:textId="77777777" w:rsidR="004F140A" w:rsidRDefault="009030F1" w:rsidP="009030F1">
      <w:pPr>
        <w:pStyle w:val="ListParagraph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F140A">
        <w:rPr>
          <w:rFonts w:ascii="Arial" w:hAnsi="Arial" w:cs="Arial"/>
          <w:color w:val="000000"/>
          <w:sz w:val="24"/>
          <w:szCs w:val="24"/>
        </w:rPr>
        <w:t>The Health &amp; Safety Risk register</w:t>
      </w:r>
    </w:p>
    <w:p w14:paraId="61385DC4" w14:textId="51768346" w:rsidR="004F140A" w:rsidRDefault="009030F1" w:rsidP="009030F1">
      <w:pPr>
        <w:pStyle w:val="ListParagraph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F140A">
        <w:rPr>
          <w:rFonts w:ascii="Arial" w:hAnsi="Arial" w:cs="Arial"/>
          <w:color w:val="000000"/>
          <w:sz w:val="24"/>
          <w:szCs w:val="24"/>
        </w:rPr>
        <w:t xml:space="preserve">The Health &amp; Safety policy </w:t>
      </w:r>
      <w:r w:rsidR="00277408">
        <w:rPr>
          <w:rFonts w:ascii="Arial" w:hAnsi="Arial" w:cs="Arial"/>
          <w:color w:val="000000"/>
          <w:sz w:val="24"/>
          <w:szCs w:val="24"/>
        </w:rPr>
        <w:t xml:space="preserve">and procedural documents relating to health, safety and fire matters. </w:t>
      </w:r>
    </w:p>
    <w:p w14:paraId="4A720D0E" w14:textId="77777777" w:rsidR="009030F1" w:rsidRPr="004F140A" w:rsidRDefault="009030F1" w:rsidP="009030F1">
      <w:pPr>
        <w:pStyle w:val="ListParagraph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F140A">
        <w:rPr>
          <w:rFonts w:ascii="Arial" w:hAnsi="Arial" w:cs="Arial"/>
          <w:color w:val="000000"/>
          <w:sz w:val="24"/>
          <w:szCs w:val="24"/>
        </w:rPr>
        <w:t>The Health &amp; Safety Annual Improvement plan including progress updates.</w:t>
      </w:r>
    </w:p>
    <w:p w14:paraId="146BBEA9" w14:textId="77777777" w:rsidR="004F140A" w:rsidRDefault="004F140A" w:rsidP="009030F1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0000"/>
          <w:sz w:val="24"/>
          <w:szCs w:val="24"/>
        </w:rPr>
      </w:pPr>
    </w:p>
    <w:p w14:paraId="047E1471" w14:textId="77777777" w:rsidR="009030F1" w:rsidRPr="009030F1" w:rsidRDefault="009030F1" w:rsidP="009030F1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0000"/>
          <w:sz w:val="24"/>
          <w:szCs w:val="24"/>
        </w:rPr>
      </w:pPr>
      <w:r w:rsidRPr="009030F1">
        <w:rPr>
          <w:rFonts w:ascii="Arial" w:hAnsi="Arial" w:cs="Arial"/>
          <w:b/>
          <w:bCs/>
          <w:color w:val="000000"/>
          <w:sz w:val="24"/>
          <w:szCs w:val="24"/>
        </w:rPr>
        <w:t>4. MEMBERSHIP</w:t>
      </w:r>
    </w:p>
    <w:p w14:paraId="73E2EB9E" w14:textId="77777777" w:rsidR="004F140A" w:rsidRDefault="004F140A" w:rsidP="009030F1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0000"/>
          <w:sz w:val="24"/>
          <w:szCs w:val="24"/>
        </w:rPr>
      </w:pPr>
    </w:p>
    <w:p w14:paraId="637611EB" w14:textId="77777777" w:rsidR="009030F1" w:rsidRPr="009030F1" w:rsidRDefault="009030F1" w:rsidP="009030F1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0000"/>
          <w:sz w:val="24"/>
          <w:szCs w:val="24"/>
        </w:rPr>
      </w:pPr>
      <w:r w:rsidRPr="009030F1">
        <w:rPr>
          <w:rFonts w:ascii="Arial" w:hAnsi="Arial" w:cs="Arial"/>
          <w:b/>
          <w:bCs/>
          <w:color w:val="000000"/>
          <w:sz w:val="24"/>
          <w:szCs w:val="24"/>
        </w:rPr>
        <w:t>HEALTH &amp; SAFETY REPRESENTATIVES</w:t>
      </w:r>
    </w:p>
    <w:p w14:paraId="439A5896" w14:textId="77777777" w:rsidR="004F140A" w:rsidRDefault="004F140A" w:rsidP="009030F1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14:paraId="134541C5" w14:textId="474C575E" w:rsidR="009030F1" w:rsidRPr="009030F1" w:rsidRDefault="009030F1" w:rsidP="009030F1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9030F1">
        <w:rPr>
          <w:rFonts w:ascii="Arial" w:hAnsi="Arial" w:cs="Arial"/>
          <w:color w:val="000000"/>
          <w:sz w:val="24"/>
          <w:szCs w:val="24"/>
        </w:rPr>
        <w:t xml:space="preserve">4.1 </w:t>
      </w:r>
      <w:r w:rsidR="004F140A">
        <w:rPr>
          <w:rFonts w:ascii="Arial" w:hAnsi="Arial" w:cs="Arial"/>
          <w:color w:val="000000"/>
          <w:sz w:val="24"/>
          <w:szCs w:val="24"/>
        </w:rPr>
        <w:tab/>
      </w:r>
      <w:r w:rsidRPr="009030F1">
        <w:rPr>
          <w:rFonts w:ascii="Arial" w:hAnsi="Arial" w:cs="Arial"/>
          <w:color w:val="000000"/>
          <w:sz w:val="24"/>
          <w:szCs w:val="24"/>
        </w:rPr>
        <w:t>The Chair of the Working Group will be the Ass</w:t>
      </w:r>
      <w:r w:rsidR="00B71A37">
        <w:rPr>
          <w:rFonts w:ascii="Arial" w:hAnsi="Arial" w:cs="Arial"/>
          <w:color w:val="000000"/>
          <w:sz w:val="24"/>
          <w:szCs w:val="24"/>
        </w:rPr>
        <w:t>istant</w:t>
      </w:r>
      <w:r w:rsidRPr="009030F1">
        <w:rPr>
          <w:rFonts w:ascii="Arial" w:hAnsi="Arial" w:cs="Arial"/>
          <w:color w:val="000000"/>
          <w:sz w:val="24"/>
          <w:szCs w:val="24"/>
        </w:rPr>
        <w:t xml:space="preserve"> Director of</w:t>
      </w:r>
    </w:p>
    <w:p w14:paraId="003AEA08" w14:textId="1CFD5940" w:rsidR="009030F1" w:rsidRPr="009030F1" w:rsidRDefault="00B71A37" w:rsidP="00494138">
      <w:pPr>
        <w:autoSpaceDE w:val="0"/>
        <w:autoSpaceDN w:val="0"/>
        <w:adjustRightInd w:val="0"/>
        <w:spacing w:after="0" w:line="240" w:lineRule="auto"/>
        <w:ind w:left="720"/>
        <w:rPr>
          <w:rFonts w:ascii="Arial" w:hAnsi="Arial" w:cs="Arial"/>
          <w:color w:val="000000"/>
          <w:sz w:val="24"/>
          <w:szCs w:val="24"/>
        </w:rPr>
      </w:pPr>
      <w:r>
        <w:rPr>
          <w:rFonts w:ascii="Arial" w:hAnsi="Arial" w:cs="Arial"/>
          <w:color w:val="000000"/>
          <w:sz w:val="24"/>
          <w:szCs w:val="24"/>
        </w:rPr>
        <w:t>Health &amp; Safety and in his absence the</w:t>
      </w:r>
      <w:r w:rsidR="009030F1" w:rsidRPr="009030F1">
        <w:rPr>
          <w:rFonts w:ascii="Arial" w:hAnsi="Arial" w:cs="Arial"/>
          <w:color w:val="000000"/>
          <w:sz w:val="24"/>
          <w:szCs w:val="24"/>
        </w:rPr>
        <w:t xml:space="preserve"> Head</w:t>
      </w:r>
      <w:r>
        <w:rPr>
          <w:rFonts w:ascii="Arial" w:hAnsi="Arial" w:cs="Arial"/>
          <w:color w:val="000000"/>
          <w:sz w:val="24"/>
          <w:szCs w:val="24"/>
        </w:rPr>
        <w:t xml:space="preserve"> </w:t>
      </w:r>
      <w:r w:rsidR="009030F1" w:rsidRPr="009030F1">
        <w:rPr>
          <w:rFonts w:ascii="Arial" w:hAnsi="Arial" w:cs="Arial"/>
          <w:color w:val="000000"/>
          <w:sz w:val="24"/>
          <w:szCs w:val="24"/>
        </w:rPr>
        <w:t>of Health &amp; Safety will chair the meeting.</w:t>
      </w:r>
    </w:p>
    <w:p w14:paraId="6F30F4AB" w14:textId="77777777" w:rsidR="004F140A" w:rsidRDefault="004F140A" w:rsidP="009030F1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14:paraId="44273411" w14:textId="77777777" w:rsidR="009030F1" w:rsidRPr="009030F1" w:rsidRDefault="009030F1" w:rsidP="009030F1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9030F1">
        <w:rPr>
          <w:rFonts w:ascii="Arial" w:hAnsi="Arial" w:cs="Arial"/>
          <w:color w:val="000000"/>
          <w:sz w:val="24"/>
          <w:szCs w:val="24"/>
        </w:rPr>
        <w:t xml:space="preserve">4.2 </w:t>
      </w:r>
      <w:r w:rsidR="004F140A">
        <w:rPr>
          <w:rFonts w:ascii="Arial" w:hAnsi="Arial" w:cs="Arial"/>
          <w:color w:val="000000"/>
          <w:sz w:val="24"/>
          <w:szCs w:val="24"/>
        </w:rPr>
        <w:tab/>
      </w:r>
      <w:r w:rsidRPr="009030F1">
        <w:rPr>
          <w:rFonts w:ascii="Arial" w:hAnsi="Arial" w:cs="Arial"/>
          <w:color w:val="000000"/>
          <w:sz w:val="24"/>
          <w:szCs w:val="24"/>
        </w:rPr>
        <w:t>Health and Safety Representatives will be nominated to sit on the Health and</w:t>
      </w:r>
    </w:p>
    <w:p w14:paraId="2F054047" w14:textId="77777777" w:rsidR="009030F1" w:rsidRPr="009030F1" w:rsidRDefault="009030F1" w:rsidP="004F140A">
      <w:pPr>
        <w:autoSpaceDE w:val="0"/>
        <w:autoSpaceDN w:val="0"/>
        <w:adjustRightInd w:val="0"/>
        <w:spacing w:after="0" w:line="240" w:lineRule="auto"/>
        <w:ind w:firstLine="720"/>
        <w:rPr>
          <w:rFonts w:ascii="Arial" w:hAnsi="Arial" w:cs="Arial"/>
          <w:color w:val="000000"/>
          <w:sz w:val="24"/>
          <w:szCs w:val="24"/>
        </w:rPr>
      </w:pPr>
      <w:r w:rsidRPr="009030F1">
        <w:rPr>
          <w:rFonts w:ascii="Arial" w:hAnsi="Arial" w:cs="Arial"/>
          <w:color w:val="000000"/>
          <w:sz w:val="24"/>
          <w:szCs w:val="24"/>
        </w:rPr>
        <w:t>Safety Operational Group and will include:</w:t>
      </w:r>
    </w:p>
    <w:p w14:paraId="777F9DEF" w14:textId="27B28A29" w:rsidR="004F140A" w:rsidRDefault="00B71A37" w:rsidP="009030F1">
      <w:pPr>
        <w:pStyle w:val="ListParagraph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>
        <w:rPr>
          <w:rFonts w:ascii="Arial" w:hAnsi="Arial" w:cs="Arial"/>
          <w:color w:val="000000"/>
          <w:sz w:val="24"/>
          <w:szCs w:val="24"/>
        </w:rPr>
        <w:t>Assistant Director of Health &amp; Safety</w:t>
      </w:r>
      <w:r w:rsidR="009030F1" w:rsidRPr="004F140A">
        <w:rPr>
          <w:rFonts w:ascii="Arial" w:hAnsi="Arial" w:cs="Arial"/>
          <w:color w:val="000000"/>
          <w:sz w:val="24"/>
          <w:szCs w:val="24"/>
        </w:rPr>
        <w:t xml:space="preserve"> (Chair)</w:t>
      </w:r>
    </w:p>
    <w:p w14:paraId="75DAD83A" w14:textId="56C09BB2" w:rsidR="004F140A" w:rsidRDefault="00B71A37" w:rsidP="009030F1">
      <w:pPr>
        <w:pStyle w:val="ListParagraph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>
        <w:rPr>
          <w:rFonts w:ascii="Arial" w:hAnsi="Arial" w:cs="Arial"/>
          <w:color w:val="000000"/>
          <w:sz w:val="24"/>
          <w:szCs w:val="24"/>
        </w:rPr>
        <w:lastRenderedPageBreak/>
        <w:t>Group</w:t>
      </w:r>
      <w:r w:rsidR="009030F1" w:rsidRPr="004F140A">
        <w:rPr>
          <w:rFonts w:ascii="Arial" w:hAnsi="Arial" w:cs="Arial"/>
          <w:color w:val="000000"/>
          <w:sz w:val="24"/>
          <w:szCs w:val="24"/>
        </w:rPr>
        <w:t xml:space="preserve"> Directors</w:t>
      </w:r>
      <w:r>
        <w:rPr>
          <w:rFonts w:ascii="Arial" w:hAnsi="Arial" w:cs="Arial"/>
          <w:color w:val="000000"/>
          <w:sz w:val="24"/>
          <w:szCs w:val="24"/>
        </w:rPr>
        <w:t xml:space="preserve"> (Representatives)</w:t>
      </w:r>
      <w:r w:rsidR="009030F1" w:rsidRPr="004F140A">
        <w:rPr>
          <w:rFonts w:ascii="Arial" w:hAnsi="Arial" w:cs="Arial"/>
          <w:color w:val="000000"/>
          <w:sz w:val="24"/>
          <w:szCs w:val="24"/>
        </w:rPr>
        <w:t xml:space="preserve"> X </w:t>
      </w:r>
      <w:r w:rsidR="0034789A">
        <w:rPr>
          <w:rFonts w:ascii="Arial" w:hAnsi="Arial" w:cs="Arial"/>
          <w:color w:val="000000"/>
          <w:sz w:val="24"/>
          <w:szCs w:val="24"/>
        </w:rPr>
        <w:t>4</w:t>
      </w:r>
    </w:p>
    <w:p w14:paraId="6942D9F0" w14:textId="580FB15E" w:rsidR="004F140A" w:rsidRDefault="009030F1" w:rsidP="009030F1">
      <w:pPr>
        <w:pStyle w:val="ListParagraph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F140A">
        <w:rPr>
          <w:rFonts w:ascii="Arial" w:hAnsi="Arial" w:cs="Arial"/>
          <w:color w:val="000000"/>
          <w:sz w:val="24"/>
          <w:szCs w:val="24"/>
        </w:rPr>
        <w:t>Assistant Director of Estates – Operations</w:t>
      </w:r>
    </w:p>
    <w:p w14:paraId="2497A8A7" w14:textId="77777777" w:rsidR="004F140A" w:rsidRDefault="009030F1" w:rsidP="009030F1">
      <w:pPr>
        <w:pStyle w:val="ListParagraph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F140A">
        <w:rPr>
          <w:rFonts w:ascii="Arial" w:hAnsi="Arial" w:cs="Arial"/>
          <w:color w:val="000000"/>
          <w:sz w:val="24"/>
          <w:szCs w:val="24"/>
        </w:rPr>
        <w:t>Head of Health and Safety</w:t>
      </w:r>
    </w:p>
    <w:p w14:paraId="692DD34D" w14:textId="77777777" w:rsidR="004F140A" w:rsidRDefault="009030F1" w:rsidP="009030F1">
      <w:pPr>
        <w:pStyle w:val="ListParagraph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F140A">
        <w:rPr>
          <w:rFonts w:ascii="Arial" w:hAnsi="Arial" w:cs="Arial"/>
          <w:color w:val="000000"/>
          <w:sz w:val="24"/>
          <w:szCs w:val="24"/>
        </w:rPr>
        <w:t>Head of Support Services</w:t>
      </w:r>
    </w:p>
    <w:p w14:paraId="1E101980" w14:textId="77777777" w:rsidR="004F140A" w:rsidRDefault="009030F1" w:rsidP="009030F1">
      <w:pPr>
        <w:pStyle w:val="ListParagraph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F140A">
        <w:rPr>
          <w:rFonts w:ascii="Arial" w:hAnsi="Arial" w:cs="Arial"/>
          <w:color w:val="000000"/>
          <w:sz w:val="24"/>
          <w:szCs w:val="24"/>
        </w:rPr>
        <w:t>Representative from HQ</w:t>
      </w:r>
    </w:p>
    <w:p w14:paraId="6AAF05E2" w14:textId="77777777" w:rsidR="009030F1" w:rsidRPr="004F140A" w:rsidRDefault="009030F1" w:rsidP="009030F1">
      <w:pPr>
        <w:pStyle w:val="ListParagraph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F140A">
        <w:rPr>
          <w:rFonts w:ascii="Arial" w:hAnsi="Arial" w:cs="Arial"/>
          <w:color w:val="000000"/>
          <w:sz w:val="24"/>
          <w:szCs w:val="24"/>
        </w:rPr>
        <w:t>Health and Safety Representatives will be determined by Staff Side</w:t>
      </w:r>
    </w:p>
    <w:p w14:paraId="5781ACC1" w14:textId="77777777" w:rsidR="004F140A" w:rsidRDefault="004F140A" w:rsidP="009030F1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14:paraId="24CD5968" w14:textId="77777777" w:rsidR="009030F1" w:rsidRPr="009030F1" w:rsidRDefault="009030F1" w:rsidP="009030F1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9030F1">
        <w:rPr>
          <w:rFonts w:ascii="Arial" w:hAnsi="Arial" w:cs="Arial"/>
          <w:color w:val="000000"/>
          <w:sz w:val="24"/>
          <w:szCs w:val="24"/>
        </w:rPr>
        <w:t xml:space="preserve">4.3 </w:t>
      </w:r>
      <w:r w:rsidR="004F140A">
        <w:rPr>
          <w:rFonts w:ascii="Arial" w:hAnsi="Arial" w:cs="Arial"/>
          <w:color w:val="000000"/>
          <w:sz w:val="24"/>
          <w:szCs w:val="24"/>
        </w:rPr>
        <w:tab/>
      </w:r>
      <w:r w:rsidRPr="009030F1">
        <w:rPr>
          <w:rFonts w:ascii="Arial" w:hAnsi="Arial" w:cs="Arial"/>
          <w:color w:val="000000"/>
          <w:sz w:val="24"/>
          <w:szCs w:val="24"/>
        </w:rPr>
        <w:t>The nominated Health and Safety Representatives must be accredited Health</w:t>
      </w:r>
    </w:p>
    <w:p w14:paraId="74EBB6D5" w14:textId="77777777" w:rsidR="009030F1" w:rsidRPr="009030F1" w:rsidRDefault="009030F1" w:rsidP="004F140A">
      <w:pPr>
        <w:autoSpaceDE w:val="0"/>
        <w:autoSpaceDN w:val="0"/>
        <w:adjustRightInd w:val="0"/>
        <w:spacing w:after="0" w:line="240" w:lineRule="auto"/>
        <w:ind w:firstLine="720"/>
        <w:rPr>
          <w:rFonts w:ascii="Arial" w:hAnsi="Arial" w:cs="Arial"/>
          <w:color w:val="000000"/>
          <w:sz w:val="24"/>
          <w:szCs w:val="24"/>
        </w:rPr>
      </w:pPr>
      <w:r w:rsidRPr="009030F1">
        <w:rPr>
          <w:rFonts w:ascii="Arial" w:hAnsi="Arial" w:cs="Arial"/>
          <w:color w:val="000000"/>
          <w:sz w:val="24"/>
          <w:szCs w:val="24"/>
        </w:rPr>
        <w:t>and Safety Representatives of a recognised trade union/staff association (as</w:t>
      </w:r>
    </w:p>
    <w:p w14:paraId="11D1F13C" w14:textId="77777777" w:rsidR="009030F1" w:rsidRPr="009030F1" w:rsidRDefault="009030F1" w:rsidP="004F140A">
      <w:pPr>
        <w:autoSpaceDE w:val="0"/>
        <w:autoSpaceDN w:val="0"/>
        <w:adjustRightInd w:val="0"/>
        <w:spacing w:after="0" w:line="240" w:lineRule="auto"/>
        <w:ind w:firstLine="720"/>
        <w:rPr>
          <w:rFonts w:ascii="Arial" w:hAnsi="Arial" w:cs="Arial"/>
          <w:color w:val="000000"/>
          <w:sz w:val="24"/>
          <w:szCs w:val="24"/>
        </w:rPr>
      </w:pPr>
      <w:r w:rsidRPr="009030F1">
        <w:rPr>
          <w:rFonts w:ascii="Arial" w:hAnsi="Arial" w:cs="Arial"/>
          <w:color w:val="000000"/>
          <w:sz w:val="24"/>
          <w:szCs w:val="24"/>
        </w:rPr>
        <w:t>listed under the 1974 Trade Union and Labour Relations Act and the 1975</w:t>
      </w:r>
    </w:p>
    <w:p w14:paraId="3E2034FB" w14:textId="77777777" w:rsidR="009030F1" w:rsidRPr="009030F1" w:rsidRDefault="009030F1" w:rsidP="004F140A">
      <w:pPr>
        <w:autoSpaceDE w:val="0"/>
        <w:autoSpaceDN w:val="0"/>
        <w:adjustRightInd w:val="0"/>
        <w:spacing w:after="0" w:line="240" w:lineRule="auto"/>
        <w:ind w:firstLine="720"/>
        <w:rPr>
          <w:rFonts w:ascii="Arial" w:hAnsi="Arial" w:cs="Arial"/>
          <w:color w:val="000000"/>
          <w:sz w:val="24"/>
          <w:szCs w:val="24"/>
        </w:rPr>
      </w:pPr>
      <w:r w:rsidRPr="009030F1">
        <w:rPr>
          <w:rFonts w:ascii="Arial" w:hAnsi="Arial" w:cs="Arial"/>
          <w:color w:val="000000"/>
          <w:sz w:val="24"/>
          <w:szCs w:val="24"/>
        </w:rPr>
        <w:t>Employment Protection Act).</w:t>
      </w:r>
    </w:p>
    <w:p w14:paraId="749D6523" w14:textId="77777777" w:rsidR="004F140A" w:rsidRDefault="004F140A" w:rsidP="009030F1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14:paraId="553DD564" w14:textId="1D4BDEEA" w:rsidR="009030F1" w:rsidRPr="009030F1" w:rsidRDefault="009030F1" w:rsidP="009030F1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9030F1">
        <w:rPr>
          <w:rFonts w:ascii="Arial" w:hAnsi="Arial" w:cs="Arial"/>
          <w:color w:val="000000"/>
          <w:sz w:val="24"/>
          <w:szCs w:val="24"/>
        </w:rPr>
        <w:t xml:space="preserve">4.4 </w:t>
      </w:r>
      <w:r w:rsidR="004F140A">
        <w:rPr>
          <w:rFonts w:ascii="Arial" w:hAnsi="Arial" w:cs="Arial"/>
          <w:color w:val="000000"/>
          <w:sz w:val="24"/>
          <w:szCs w:val="24"/>
        </w:rPr>
        <w:tab/>
      </w:r>
      <w:r w:rsidRPr="009030F1">
        <w:rPr>
          <w:rFonts w:ascii="Arial" w:hAnsi="Arial" w:cs="Arial"/>
          <w:color w:val="000000"/>
          <w:sz w:val="24"/>
          <w:szCs w:val="24"/>
        </w:rPr>
        <w:t>Health and Safety Representatives may nominate a deputy to attend a</w:t>
      </w:r>
      <w:r w:rsidR="00882207">
        <w:rPr>
          <w:rFonts w:ascii="Arial" w:hAnsi="Arial" w:cs="Arial"/>
          <w:color w:val="000000"/>
          <w:sz w:val="24"/>
          <w:szCs w:val="24"/>
        </w:rPr>
        <w:t xml:space="preserve"> </w:t>
      </w:r>
    </w:p>
    <w:p w14:paraId="403049E6" w14:textId="77777777" w:rsidR="009030F1" w:rsidRPr="009030F1" w:rsidRDefault="009030F1" w:rsidP="004F140A">
      <w:pPr>
        <w:autoSpaceDE w:val="0"/>
        <w:autoSpaceDN w:val="0"/>
        <w:adjustRightInd w:val="0"/>
        <w:spacing w:after="0" w:line="240" w:lineRule="auto"/>
        <w:ind w:firstLine="720"/>
        <w:rPr>
          <w:rFonts w:ascii="Arial" w:hAnsi="Arial" w:cs="Arial"/>
          <w:color w:val="000000"/>
          <w:sz w:val="24"/>
          <w:szCs w:val="24"/>
        </w:rPr>
      </w:pPr>
      <w:r w:rsidRPr="009030F1">
        <w:rPr>
          <w:rFonts w:ascii="Arial" w:hAnsi="Arial" w:cs="Arial"/>
          <w:color w:val="000000"/>
          <w:sz w:val="24"/>
          <w:szCs w:val="24"/>
        </w:rPr>
        <w:t>meeting if they are unable to personally attend.</w:t>
      </w:r>
    </w:p>
    <w:p w14:paraId="178FDDF7" w14:textId="77777777" w:rsidR="004F140A" w:rsidRDefault="004F140A" w:rsidP="009030F1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14:paraId="0543054E" w14:textId="77777777" w:rsidR="009030F1" w:rsidRPr="009030F1" w:rsidRDefault="009030F1" w:rsidP="009030F1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9030F1">
        <w:rPr>
          <w:rFonts w:ascii="Arial" w:hAnsi="Arial" w:cs="Arial"/>
          <w:color w:val="000000"/>
          <w:sz w:val="24"/>
          <w:szCs w:val="24"/>
        </w:rPr>
        <w:t xml:space="preserve">4.5 </w:t>
      </w:r>
      <w:r w:rsidR="004F140A">
        <w:rPr>
          <w:rFonts w:ascii="Arial" w:hAnsi="Arial" w:cs="Arial"/>
          <w:color w:val="000000"/>
          <w:sz w:val="24"/>
          <w:szCs w:val="24"/>
        </w:rPr>
        <w:tab/>
      </w:r>
      <w:r w:rsidRPr="009030F1">
        <w:rPr>
          <w:rFonts w:ascii="Arial" w:hAnsi="Arial" w:cs="Arial"/>
          <w:color w:val="000000"/>
          <w:sz w:val="24"/>
          <w:szCs w:val="24"/>
        </w:rPr>
        <w:t>In accordance with Regulation 4 of the Health and Safety at Work Act an</w:t>
      </w:r>
    </w:p>
    <w:p w14:paraId="772F3A21" w14:textId="77777777" w:rsidR="009030F1" w:rsidRPr="009030F1" w:rsidRDefault="009030F1" w:rsidP="004F140A">
      <w:pPr>
        <w:autoSpaceDE w:val="0"/>
        <w:autoSpaceDN w:val="0"/>
        <w:adjustRightInd w:val="0"/>
        <w:spacing w:after="0" w:line="240" w:lineRule="auto"/>
        <w:ind w:firstLine="720"/>
        <w:rPr>
          <w:rFonts w:ascii="Arial" w:hAnsi="Arial" w:cs="Arial"/>
          <w:color w:val="000000"/>
          <w:sz w:val="24"/>
          <w:szCs w:val="24"/>
        </w:rPr>
      </w:pPr>
      <w:r w:rsidRPr="009030F1">
        <w:rPr>
          <w:rFonts w:ascii="Arial" w:hAnsi="Arial" w:cs="Arial"/>
          <w:color w:val="000000"/>
          <w:sz w:val="24"/>
          <w:szCs w:val="24"/>
        </w:rPr>
        <w:t>appointed Health and Safety Representative shall so far as is reasonably</w:t>
      </w:r>
    </w:p>
    <w:p w14:paraId="69D5F80D" w14:textId="77777777" w:rsidR="009030F1" w:rsidRPr="009030F1" w:rsidRDefault="009030F1" w:rsidP="004F140A">
      <w:pPr>
        <w:autoSpaceDE w:val="0"/>
        <w:autoSpaceDN w:val="0"/>
        <w:adjustRightInd w:val="0"/>
        <w:spacing w:after="0" w:line="240" w:lineRule="auto"/>
        <w:ind w:left="720"/>
        <w:rPr>
          <w:rFonts w:ascii="Arial" w:hAnsi="Arial" w:cs="Arial"/>
          <w:color w:val="000000"/>
          <w:sz w:val="24"/>
          <w:szCs w:val="24"/>
        </w:rPr>
      </w:pPr>
      <w:r w:rsidRPr="009030F1">
        <w:rPr>
          <w:rFonts w:ascii="Arial" w:hAnsi="Arial" w:cs="Arial"/>
          <w:color w:val="000000"/>
          <w:sz w:val="24"/>
          <w:szCs w:val="24"/>
        </w:rPr>
        <w:t>practicable have been employed by the Health Board or another NHS</w:t>
      </w:r>
    </w:p>
    <w:p w14:paraId="5099F27F" w14:textId="77777777" w:rsidR="009030F1" w:rsidRPr="009030F1" w:rsidRDefault="009030F1" w:rsidP="004F140A">
      <w:pPr>
        <w:autoSpaceDE w:val="0"/>
        <w:autoSpaceDN w:val="0"/>
        <w:adjustRightInd w:val="0"/>
        <w:spacing w:after="0" w:line="240" w:lineRule="auto"/>
        <w:ind w:left="720"/>
        <w:rPr>
          <w:rFonts w:ascii="Arial" w:hAnsi="Arial" w:cs="Arial"/>
          <w:color w:val="000000"/>
          <w:sz w:val="24"/>
          <w:szCs w:val="24"/>
        </w:rPr>
      </w:pPr>
      <w:r w:rsidRPr="009030F1">
        <w:rPr>
          <w:rFonts w:ascii="Arial" w:hAnsi="Arial" w:cs="Arial"/>
          <w:color w:val="000000"/>
          <w:sz w:val="24"/>
          <w:szCs w:val="24"/>
        </w:rPr>
        <w:t>employee providing services to the Health Board, throughout the preceding</w:t>
      </w:r>
    </w:p>
    <w:p w14:paraId="3CF8E1EE" w14:textId="77777777" w:rsidR="009030F1" w:rsidRPr="009030F1" w:rsidRDefault="009030F1" w:rsidP="004F140A">
      <w:pPr>
        <w:autoSpaceDE w:val="0"/>
        <w:autoSpaceDN w:val="0"/>
        <w:adjustRightInd w:val="0"/>
        <w:spacing w:after="0" w:line="240" w:lineRule="auto"/>
        <w:ind w:left="720"/>
        <w:rPr>
          <w:rFonts w:ascii="Arial" w:hAnsi="Arial" w:cs="Arial"/>
          <w:color w:val="000000"/>
          <w:sz w:val="24"/>
          <w:szCs w:val="24"/>
        </w:rPr>
      </w:pPr>
      <w:r w:rsidRPr="009030F1">
        <w:rPr>
          <w:rFonts w:ascii="Arial" w:hAnsi="Arial" w:cs="Arial"/>
          <w:color w:val="000000"/>
          <w:sz w:val="24"/>
          <w:szCs w:val="24"/>
        </w:rPr>
        <w:t>two years or have had at least two years’ experience in a similar employment.</w:t>
      </w:r>
    </w:p>
    <w:p w14:paraId="3300419A" w14:textId="77777777" w:rsidR="004F140A" w:rsidRDefault="004F140A" w:rsidP="009030F1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14:paraId="2BE17821" w14:textId="77777777" w:rsidR="009030F1" w:rsidRPr="009030F1" w:rsidRDefault="009030F1" w:rsidP="009030F1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9030F1">
        <w:rPr>
          <w:rFonts w:ascii="Arial" w:hAnsi="Arial" w:cs="Arial"/>
          <w:color w:val="000000"/>
          <w:sz w:val="24"/>
          <w:szCs w:val="24"/>
        </w:rPr>
        <w:t xml:space="preserve">4.6 </w:t>
      </w:r>
      <w:r w:rsidR="004F140A">
        <w:rPr>
          <w:rFonts w:ascii="Arial" w:hAnsi="Arial" w:cs="Arial"/>
          <w:color w:val="000000"/>
          <w:sz w:val="24"/>
          <w:szCs w:val="24"/>
        </w:rPr>
        <w:tab/>
      </w:r>
      <w:r w:rsidRPr="009030F1">
        <w:rPr>
          <w:rFonts w:ascii="Arial" w:hAnsi="Arial" w:cs="Arial"/>
          <w:color w:val="000000"/>
          <w:sz w:val="24"/>
          <w:szCs w:val="24"/>
        </w:rPr>
        <w:t>The minimum viable number of Health and Safety Representatives for the</w:t>
      </w:r>
    </w:p>
    <w:p w14:paraId="03CA52E6" w14:textId="77777777" w:rsidR="009030F1" w:rsidRPr="009030F1" w:rsidRDefault="009030F1" w:rsidP="004F140A">
      <w:pPr>
        <w:autoSpaceDE w:val="0"/>
        <w:autoSpaceDN w:val="0"/>
        <w:adjustRightInd w:val="0"/>
        <w:spacing w:after="0" w:line="240" w:lineRule="auto"/>
        <w:ind w:firstLine="720"/>
        <w:rPr>
          <w:rFonts w:ascii="Arial" w:hAnsi="Arial" w:cs="Arial"/>
          <w:color w:val="000000"/>
          <w:sz w:val="24"/>
          <w:szCs w:val="24"/>
        </w:rPr>
      </w:pPr>
      <w:r w:rsidRPr="009030F1">
        <w:rPr>
          <w:rFonts w:ascii="Arial" w:hAnsi="Arial" w:cs="Arial"/>
          <w:color w:val="000000"/>
          <w:sz w:val="24"/>
          <w:szCs w:val="24"/>
        </w:rPr>
        <w:t>functioning of the group will be two (Section 2(7) of the Health and Safety at</w:t>
      </w:r>
    </w:p>
    <w:p w14:paraId="03DAEAEB" w14:textId="77777777" w:rsidR="009030F1" w:rsidRPr="009030F1" w:rsidRDefault="009030F1" w:rsidP="004F140A">
      <w:pPr>
        <w:autoSpaceDE w:val="0"/>
        <w:autoSpaceDN w:val="0"/>
        <w:adjustRightInd w:val="0"/>
        <w:spacing w:after="0" w:line="240" w:lineRule="auto"/>
        <w:ind w:firstLine="720"/>
        <w:rPr>
          <w:rFonts w:ascii="Arial" w:hAnsi="Arial" w:cs="Arial"/>
          <w:color w:val="000000"/>
          <w:sz w:val="24"/>
          <w:szCs w:val="24"/>
        </w:rPr>
      </w:pPr>
      <w:r w:rsidRPr="009030F1">
        <w:rPr>
          <w:rFonts w:ascii="Arial" w:hAnsi="Arial" w:cs="Arial"/>
          <w:color w:val="000000"/>
          <w:sz w:val="24"/>
          <w:szCs w:val="24"/>
        </w:rPr>
        <w:t>Work Act 1974).</w:t>
      </w:r>
    </w:p>
    <w:p w14:paraId="0072F70B" w14:textId="77777777" w:rsidR="004F140A" w:rsidRDefault="004F140A" w:rsidP="009030F1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14:paraId="557C00EA" w14:textId="77777777" w:rsidR="009030F1" w:rsidRPr="009030F1" w:rsidRDefault="009030F1" w:rsidP="009030F1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9030F1">
        <w:rPr>
          <w:rFonts w:ascii="Arial" w:hAnsi="Arial" w:cs="Arial"/>
          <w:color w:val="000000"/>
          <w:sz w:val="24"/>
          <w:szCs w:val="24"/>
        </w:rPr>
        <w:t xml:space="preserve">4.7 </w:t>
      </w:r>
      <w:r w:rsidR="004F140A">
        <w:rPr>
          <w:rFonts w:ascii="Arial" w:hAnsi="Arial" w:cs="Arial"/>
          <w:color w:val="000000"/>
          <w:sz w:val="24"/>
          <w:szCs w:val="24"/>
        </w:rPr>
        <w:tab/>
      </w:r>
      <w:r w:rsidRPr="009030F1">
        <w:rPr>
          <w:rFonts w:ascii="Arial" w:hAnsi="Arial" w:cs="Arial"/>
          <w:color w:val="000000"/>
          <w:sz w:val="24"/>
          <w:szCs w:val="24"/>
        </w:rPr>
        <w:t>A Health and Safety Representative will cease to be eligible for membership</w:t>
      </w:r>
    </w:p>
    <w:p w14:paraId="113BF963" w14:textId="77777777" w:rsidR="009030F1" w:rsidRPr="009030F1" w:rsidRDefault="009030F1" w:rsidP="004F140A">
      <w:pPr>
        <w:autoSpaceDE w:val="0"/>
        <w:autoSpaceDN w:val="0"/>
        <w:adjustRightInd w:val="0"/>
        <w:spacing w:after="0" w:line="240" w:lineRule="auto"/>
        <w:ind w:firstLine="720"/>
        <w:rPr>
          <w:rFonts w:ascii="Arial" w:hAnsi="Arial" w:cs="Arial"/>
          <w:color w:val="000000"/>
          <w:sz w:val="24"/>
          <w:szCs w:val="24"/>
        </w:rPr>
      </w:pPr>
      <w:r w:rsidRPr="009030F1">
        <w:rPr>
          <w:rFonts w:ascii="Arial" w:hAnsi="Arial" w:cs="Arial"/>
          <w:color w:val="000000"/>
          <w:sz w:val="24"/>
          <w:szCs w:val="24"/>
        </w:rPr>
        <w:t>when:</w:t>
      </w:r>
    </w:p>
    <w:p w14:paraId="44DB0AE1" w14:textId="77777777" w:rsidR="004F140A" w:rsidRPr="004F140A" w:rsidRDefault="009030F1" w:rsidP="004F140A">
      <w:pPr>
        <w:pStyle w:val="ListParagraph"/>
        <w:numPr>
          <w:ilvl w:val="0"/>
          <w:numId w:val="4"/>
        </w:num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F140A">
        <w:rPr>
          <w:rFonts w:ascii="Arial" w:hAnsi="Arial" w:cs="Arial"/>
          <w:color w:val="000000"/>
          <w:sz w:val="24"/>
          <w:szCs w:val="24"/>
        </w:rPr>
        <w:t>The Union/staff organisation notifies the Health Board that the</w:t>
      </w:r>
      <w:r w:rsidR="004F140A">
        <w:rPr>
          <w:rFonts w:ascii="Arial" w:hAnsi="Arial" w:cs="Arial"/>
          <w:color w:val="000000"/>
          <w:sz w:val="24"/>
          <w:szCs w:val="24"/>
        </w:rPr>
        <w:t xml:space="preserve"> </w:t>
      </w:r>
      <w:r w:rsidRPr="004F140A">
        <w:rPr>
          <w:rFonts w:ascii="Arial" w:hAnsi="Arial" w:cs="Arial"/>
          <w:color w:val="000000"/>
          <w:sz w:val="24"/>
          <w:szCs w:val="24"/>
        </w:rPr>
        <w:t>individual is no longer an accredited Health and Safety Representative</w:t>
      </w:r>
    </w:p>
    <w:p w14:paraId="223D3142" w14:textId="77777777" w:rsidR="009030F1" w:rsidRPr="004F140A" w:rsidRDefault="009030F1" w:rsidP="004F140A">
      <w:pPr>
        <w:pStyle w:val="ListParagraph"/>
        <w:numPr>
          <w:ilvl w:val="0"/>
          <w:numId w:val="4"/>
        </w:num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F140A">
        <w:rPr>
          <w:rFonts w:ascii="Arial" w:hAnsi="Arial" w:cs="Arial"/>
          <w:color w:val="000000"/>
          <w:sz w:val="24"/>
          <w:szCs w:val="24"/>
        </w:rPr>
        <w:t>The individual resigns</w:t>
      </w:r>
    </w:p>
    <w:p w14:paraId="20976A73" w14:textId="77777777" w:rsidR="009030F1" w:rsidRPr="004F140A" w:rsidRDefault="009030F1" w:rsidP="004F140A">
      <w:pPr>
        <w:pStyle w:val="ListParagraph"/>
        <w:numPr>
          <w:ilvl w:val="0"/>
          <w:numId w:val="4"/>
        </w:num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F140A">
        <w:rPr>
          <w:rFonts w:ascii="Arial" w:hAnsi="Arial" w:cs="Arial"/>
          <w:color w:val="000000"/>
          <w:sz w:val="24"/>
          <w:szCs w:val="24"/>
        </w:rPr>
        <w:t>The individual ceases to be employed by the Health Board or another</w:t>
      </w:r>
    </w:p>
    <w:p w14:paraId="6BDB7D77" w14:textId="77777777" w:rsidR="009030F1" w:rsidRPr="009030F1" w:rsidRDefault="009030F1" w:rsidP="004F140A">
      <w:pPr>
        <w:autoSpaceDE w:val="0"/>
        <w:autoSpaceDN w:val="0"/>
        <w:adjustRightInd w:val="0"/>
        <w:spacing w:after="0" w:line="240" w:lineRule="auto"/>
        <w:ind w:firstLine="720"/>
        <w:rPr>
          <w:rFonts w:ascii="Arial" w:hAnsi="Arial" w:cs="Arial"/>
          <w:color w:val="000000"/>
          <w:sz w:val="24"/>
          <w:szCs w:val="24"/>
        </w:rPr>
      </w:pPr>
      <w:r w:rsidRPr="009030F1">
        <w:rPr>
          <w:rFonts w:ascii="Arial" w:hAnsi="Arial" w:cs="Arial"/>
          <w:color w:val="000000"/>
          <w:sz w:val="24"/>
          <w:szCs w:val="24"/>
        </w:rPr>
        <w:t>NHS employer providing services to the Health Board</w:t>
      </w:r>
    </w:p>
    <w:p w14:paraId="5E692734" w14:textId="6D24CAD0" w:rsidR="009030F1" w:rsidRPr="004F140A" w:rsidRDefault="009030F1" w:rsidP="009030F1">
      <w:pPr>
        <w:pStyle w:val="ListParagraph"/>
        <w:numPr>
          <w:ilvl w:val="0"/>
          <w:numId w:val="5"/>
        </w:num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F140A">
        <w:rPr>
          <w:rFonts w:ascii="Arial" w:hAnsi="Arial" w:cs="Arial"/>
          <w:color w:val="000000"/>
          <w:sz w:val="24"/>
          <w:szCs w:val="24"/>
        </w:rPr>
        <w:t>The Workplace Health and Safety Representatives nominate an</w:t>
      </w:r>
      <w:r w:rsidR="004F140A">
        <w:rPr>
          <w:rFonts w:ascii="Arial" w:hAnsi="Arial" w:cs="Arial"/>
          <w:color w:val="000000"/>
          <w:sz w:val="24"/>
          <w:szCs w:val="24"/>
        </w:rPr>
        <w:t xml:space="preserve"> </w:t>
      </w:r>
      <w:r w:rsidRPr="004F140A">
        <w:rPr>
          <w:rFonts w:ascii="Arial" w:hAnsi="Arial" w:cs="Arial"/>
          <w:color w:val="000000"/>
          <w:sz w:val="24"/>
          <w:szCs w:val="24"/>
        </w:rPr>
        <w:t>alternative representative to replace the postholder on the Health</w:t>
      </w:r>
      <w:r w:rsidR="004F140A">
        <w:rPr>
          <w:rFonts w:ascii="Arial" w:hAnsi="Arial" w:cs="Arial"/>
          <w:color w:val="000000"/>
          <w:sz w:val="24"/>
          <w:szCs w:val="24"/>
        </w:rPr>
        <w:t xml:space="preserve"> </w:t>
      </w:r>
      <w:r w:rsidRPr="004F140A">
        <w:rPr>
          <w:rFonts w:ascii="Arial" w:hAnsi="Arial" w:cs="Arial"/>
          <w:color w:val="000000"/>
          <w:sz w:val="24"/>
          <w:szCs w:val="24"/>
        </w:rPr>
        <w:t>Board Health and Safety Operational Group</w:t>
      </w:r>
    </w:p>
    <w:p w14:paraId="0311E22B" w14:textId="77777777" w:rsidR="004F140A" w:rsidRDefault="004F140A" w:rsidP="009030F1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0000"/>
          <w:sz w:val="24"/>
          <w:szCs w:val="24"/>
        </w:rPr>
      </w:pPr>
    </w:p>
    <w:p w14:paraId="601E2ACA" w14:textId="77777777" w:rsidR="009030F1" w:rsidRPr="009030F1" w:rsidRDefault="009030F1" w:rsidP="009030F1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0000"/>
          <w:sz w:val="24"/>
          <w:szCs w:val="24"/>
        </w:rPr>
      </w:pPr>
      <w:r w:rsidRPr="009030F1">
        <w:rPr>
          <w:rFonts w:ascii="Arial" w:hAnsi="Arial" w:cs="Arial"/>
          <w:b/>
          <w:bCs/>
          <w:color w:val="000000"/>
          <w:sz w:val="24"/>
          <w:szCs w:val="24"/>
        </w:rPr>
        <w:t>MANAGEMENT</w:t>
      </w:r>
    </w:p>
    <w:p w14:paraId="005C76CF" w14:textId="77777777" w:rsidR="004F140A" w:rsidRDefault="004F140A" w:rsidP="009030F1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14:paraId="76468B22" w14:textId="77777777" w:rsidR="009030F1" w:rsidRPr="009030F1" w:rsidRDefault="009030F1" w:rsidP="009030F1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9030F1">
        <w:rPr>
          <w:rFonts w:ascii="Arial" w:hAnsi="Arial" w:cs="Arial"/>
          <w:color w:val="000000"/>
          <w:sz w:val="24"/>
          <w:szCs w:val="24"/>
        </w:rPr>
        <w:t xml:space="preserve">4.8 </w:t>
      </w:r>
      <w:r w:rsidR="004F140A">
        <w:rPr>
          <w:rFonts w:ascii="Arial" w:hAnsi="Arial" w:cs="Arial"/>
          <w:color w:val="000000"/>
          <w:sz w:val="24"/>
          <w:szCs w:val="24"/>
        </w:rPr>
        <w:tab/>
      </w:r>
      <w:r w:rsidRPr="009030F1">
        <w:rPr>
          <w:rFonts w:ascii="Arial" w:hAnsi="Arial" w:cs="Arial"/>
          <w:color w:val="000000"/>
          <w:sz w:val="24"/>
          <w:szCs w:val="24"/>
        </w:rPr>
        <w:t>The Management membership of the group will comprise of representatives at</w:t>
      </w:r>
    </w:p>
    <w:p w14:paraId="0B549071" w14:textId="38F8E29B" w:rsidR="009030F1" w:rsidRPr="009030F1" w:rsidRDefault="009030F1" w:rsidP="004F140A">
      <w:pPr>
        <w:autoSpaceDE w:val="0"/>
        <w:autoSpaceDN w:val="0"/>
        <w:adjustRightInd w:val="0"/>
        <w:spacing w:after="0" w:line="240" w:lineRule="auto"/>
        <w:ind w:left="720"/>
        <w:rPr>
          <w:rFonts w:ascii="Arial" w:hAnsi="Arial" w:cs="Arial"/>
          <w:color w:val="000000"/>
          <w:sz w:val="24"/>
          <w:szCs w:val="24"/>
        </w:rPr>
      </w:pPr>
      <w:r w:rsidRPr="009030F1">
        <w:rPr>
          <w:rFonts w:ascii="Arial" w:hAnsi="Arial" w:cs="Arial"/>
          <w:color w:val="000000"/>
          <w:sz w:val="24"/>
          <w:szCs w:val="24"/>
        </w:rPr>
        <w:t>Senior Management level in the Health Board who have the authority to give</w:t>
      </w:r>
    </w:p>
    <w:p w14:paraId="4635EEEE" w14:textId="77777777" w:rsidR="009030F1" w:rsidRPr="009030F1" w:rsidRDefault="009030F1" w:rsidP="004F140A">
      <w:pPr>
        <w:autoSpaceDE w:val="0"/>
        <w:autoSpaceDN w:val="0"/>
        <w:adjustRightInd w:val="0"/>
        <w:spacing w:after="0" w:line="240" w:lineRule="auto"/>
        <w:ind w:left="720"/>
        <w:rPr>
          <w:rFonts w:ascii="Arial" w:hAnsi="Arial" w:cs="Arial"/>
          <w:color w:val="000000"/>
          <w:sz w:val="24"/>
          <w:szCs w:val="24"/>
        </w:rPr>
      </w:pPr>
      <w:r w:rsidRPr="009030F1">
        <w:rPr>
          <w:rFonts w:ascii="Arial" w:hAnsi="Arial" w:cs="Arial"/>
          <w:color w:val="000000"/>
          <w:sz w:val="24"/>
          <w:szCs w:val="24"/>
        </w:rPr>
        <w:t>proper consideration to views expressed and wherever possible have the</w:t>
      </w:r>
    </w:p>
    <w:p w14:paraId="1E1BFCED" w14:textId="77777777" w:rsidR="009030F1" w:rsidRPr="009030F1" w:rsidRDefault="009030F1" w:rsidP="004F140A">
      <w:pPr>
        <w:autoSpaceDE w:val="0"/>
        <w:autoSpaceDN w:val="0"/>
        <w:adjustRightInd w:val="0"/>
        <w:spacing w:after="0" w:line="240" w:lineRule="auto"/>
        <w:ind w:left="720"/>
        <w:rPr>
          <w:rFonts w:ascii="Arial" w:hAnsi="Arial" w:cs="Arial"/>
          <w:color w:val="000000"/>
          <w:sz w:val="24"/>
          <w:szCs w:val="24"/>
        </w:rPr>
      </w:pPr>
      <w:r w:rsidRPr="009030F1">
        <w:rPr>
          <w:rFonts w:ascii="Arial" w:hAnsi="Arial" w:cs="Arial"/>
          <w:color w:val="000000"/>
          <w:sz w:val="24"/>
          <w:szCs w:val="24"/>
        </w:rPr>
        <w:t>necessary knowledge and expertise on matters of health, safety and welfare.</w:t>
      </w:r>
    </w:p>
    <w:p w14:paraId="19D199BE" w14:textId="77777777" w:rsidR="00302E76" w:rsidRDefault="00302E76" w:rsidP="006D20F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14:paraId="252B3E34" w14:textId="763ECE38" w:rsidR="009030F1" w:rsidRPr="009030F1" w:rsidRDefault="009030F1" w:rsidP="006D20F9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color w:val="000000"/>
          <w:sz w:val="24"/>
          <w:szCs w:val="24"/>
        </w:rPr>
      </w:pPr>
      <w:r w:rsidRPr="009030F1">
        <w:rPr>
          <w:rFonts w:ascii="Arial" w:hAnsi="Arial" w:cs="Arial"/>
          <w:color w:val="000000"/>
          <w:sz w:val="24"/>
          <w:szCs w:val="24"/>
        </w:rPr>
        <w:t xml:space="preserve">4.9 </w:t>
      </w:r>
      <w:r w:rsidR="00FE5116">
        <w:rPr>
          <w:rFonts w:ascii="Arial" w:hAnsi="Arial" w:cs="Arial"/>
          <w:color w:val="000000"/>
          <w:sz w:val="24"/>
          <w:szCs w:val="24"/>
        </w:rPr>
        <w:tab/>
      </w:r>
      <w:r w:rsidRPr="009030F1">
        <w:rPr>
          <w:rFonts w:ascii="Arial" w:hAnsi="Arial" w:cs="Arial"/>
          <w:color w:val="000000"/>
          <w:sz w:val="24"/>
          <w:szCs w:val="24"/>
        </w:rPr>
        <w:t xml:space="preserve">Management membership includes the </w:t>
      </w:r>
      <w:r w:rsidR="00B71A37" w:rsidRPr="009030F1">
        <w:rPr>
          <w:rFonts w:ascii="Arial" w:hAnsi="Arial" w:cs="Arial"/>
          <w:color w:val="000000"/>
          <w:sz w:val="24"/>
          <w:szCs w:val="24"/>
        </w:rPr>
        <w:t>Ass</w:t>
      </w:r>
      <w:r w:rsidR="00B71A37">
        <w:rPr>
          <w:rFonts w:ascii="Arial" w:hAnsi="Arial" w:cs="Arial"/>
          <w:color w:val="000000"/>
          <w:sz w:val="24"/>
          <w:szCs w:val="24"/>
        </w:rPr>
        <w:t>istant</w:t>
      </w:r>
      <w:r w:rsidRPr="009030F1">
        <w:rPr>
          <w:rFonts w:ascii="Arial" w:hAnsi="Arial" w:cs="Arial"/>
          <w:color w:val="000000"/>
          <w:sz w:val="24"/>
          <w:szCs w:val="24"/>
        </w:rPr>
        <w:t xml:space="preserve"> Director of </w:t>
      </w:r>
      <w:r w:rsidR="00B71A37">
        <w:rPr>
          <w:rFonts w:ascii="Arial" w:hAnsi="Arial" w:cs="Arial"/>
          <w:color w:val="000000"/>
          <w:sz w:val="24"/>
          <w:szCs w:val="24"/>
        </w:rPr>
        <w:t xml:space="preserve">Health &amp; Safety </w:t>
      </w:r>
      <w:r w:rsidRPr="009030F1">
        <w:rPr>
          <w:rFonts w:ascii="Arial" w:hAnsi="Arial" w:cs="Arial"/>
          <w:color w:val="000000"/>
          <w:sz w:val="24"/>
          <w:szCs w:val="24"/>
        </w:rPr>
        <w:t>acting on behalf of the Chief Executive in respect of their duties under the</w:t>
      </w:r>
      <w:r w:rsidR="00B71A37">
        <w:rPr>
          <w:rFonts w:ascii="Arial" w:hAnsi="Arial" w:cs="Arial"/>
          <w:color w:val="000000"/>
          <w:sz w:val="24"/>
          <w:szCs w:val="24"/>
        </w:rPr>
        <w:t xml:space="preserve"> </w:t>
      </w:r>
      <w:r w:rsidRPr="009030F1">
        <w:rPr>
          <w:rFonts w:ascii="Arial" w:hAnsi="Arial" w:cs="Arial"/>
          <w:color w:val="000000"/>
          <w:sz w:val="24"/>
          <w:szCs w:val="24"/>
        </w:rPr>
        <w:t xml:space="preserve">Health and Safety at Work </w:t>
      </w:r>
      <w:r w:rsidR="00FE5116">
        <w:rPr>
          <w:rFonts w:ascii="Arial" w:hAnsi="Arial" w:cs="Arial"/>
          <w:color w:val="000000"/>
          <w:sz w:val="24"/>
          <w:szCs w:val="24"/>
        </w:rPr>
        <w:t xml:space="preserve">etc </w:t>
      </w:r>
      <w:r w:rsidRPr="009030F1">
        <w:rPr>
          <w:rFonts w:ascii="Arial" w:hAnsi="Arial" w:cs="Arial"/>
          <w:color w:val="000000"/>
          <w:sz w:val="24"/>
          <w:szCs w:val="24"/>
        </w:rPr>
        <w:t>Act.</w:t>
      </w:r>
    </w:p>
    <w:p w14:paraId="06FE148E" w14:textId="77777777" w:rsidR="004F140A" w:rsidRDefault="004F140A" w:rsidP="009030F1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14:paraId="5C673FE2" w14:textId="77777777" w:rsidR="009030F1" w:rsidRPr="009030F1" w:rsidRDefault="009030F1" w:rsidP="009030F1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9030F1">
        <w:rPr>
          <w:rFonts w:ascii="Arial" w:hAnsi="Arial" w:cs="Arial"/>
          <w:color w:val="000000"/>
          <w:sz w:val="24"/>
          <w:szCs w:val="24"/>
        </w:rPr>
        <w:t xml:space="preserve">4.10 </w:t>
      </w:r>
      <w:r w:rsidR="004F140A">
        <w:rPr>
          <w:rFonts w:ascii="Arial" w:hAnsi="Arial" w:cs="Arial"/>
          <w:color w:val="000000"/>
          <w:sz w:val="24"/>
          <w:szCs w:val="24"/>
        </w:rPr>
        <w:tab/>
      </w:r>
      <w:r w:rsidRPr="009030F1">
        <w:rPr>
          <w:rFonts w:ascii="Arial" w:hAnsi="Arial" w:cs="Arial"/>
          <w:color w:val="000000"/>
          <w:sz w:val="24"/>
          <w:szCs w:val="24"/>
        </w:rPr>
        <w:t>The minimum viable number of management representatives for the</w:t>
      </w:r>
    </w:p>
    <w:p w14:paraId="000AB911" w14:textId="77777777" w:rsidR="009030F1" w:rsidRPr="009030F1" w:rsidRDefault="009030F1" w:rsidP="004F140A">
      <w:pPr>
        <w:autoSpaceDE w:val="0"/>
        <w:autoSpaceDN w:val="0"/>
        <w:adjustRightInd w:val="0"/>
        <w:spacing w:after="0" w:line="240" w:lineRule="auto"/>
        <w:ind w:firstLine="720"/>
        <w:rPr>
          <w:rFonts w:ascii="Arial" w:hAnsi="Arial" w:cs="Arial"/>
          <w:color w:val="000000"/>
          <w:sz w:val="24"/>
          <w:szCs w:val="24"/>
        </w:rPr>
      </w:pPr>
      <w:r w:rsidRPr="009030F1">
        <w:rPr>
          <w:rFonts w:ascii="Arial" w:hAnsi="Arial" w:cs="Arial"/>
          <w:color w:val="000000"/>
          <w:sz w:val="24"/>
          <w:szCs w:val="24"/>
        </w:rPr>
        <w:t>functioning of the group will be five.</w:t>
      </w:r>
    </w:p>
    <w:p w14:paraId="366A6D3C" w14:textId="77777777" w:rsidR="004F140A" w:rsidRDefault="004F140A" w:rsidP="009030F1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0000"/>
          <w:sz w:val="24"/>
          <w:szCs w:val="24"/>
        </w:rPr>
      </w:pPr>
    </w:p>
    <w:p w14:paraId="2BED6925" w14:textId="329A78CB" w:rsidR="009030F1" w:rsidRPr="009030F1" w:rsidRDefault="004F140A" w:rsidP="009030F1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 xml:space="preserve">   </w:t>
      </w:r>
      <w:r w:rsidR="009030F1" w:rsidRPr="009030F1">
        <w:rPr>
          <w:rFonts w:ascii="Arial" w:hAnsi="Arial" w:cs="Arial"/>
          <w:b/>
          <w:bCs/>
          <w:color w:val="000000"/>
          <w:sz w:val="24"/>
          <w:szCs w:val="24"/>
        </w:rPr>
        <w:t>ADVISORY</w:t>
      </w:r>
    </w:p>
    <w:p w14:paraId="4DE78975" w14:textId="77777777" w:rsidR="004F140A" w:rsidRDefault="004F140A" w:rsidP="009030F1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14:paraId="74CBBCC6" w14:textId="4EF6D472" w:rsidR="009030F1" w:rsidRPr="009030F1" w:rsidRDefault="009030F1" w:rsidP="00B9359B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color w:val="000000"/>
          <w:sz w:val="24"/>
          <w:szCs w:val="24"/>
        </w:rPr>
      </w:pPr>
      <w:r w:rsidRPr="009030F1">
        <w:rPr>
          <w:rFonts w:ascii="Arial" w:hAnsi="Arial" w:cs="Arial"/>
          <w:color w:val="000000"/>
          <w:sz w:val="24"/>
          <w:szCs w:val="24"/>
        </w:rPr>
        <w:t>4.11</w:t>
      </w:r>
      <w:r w:rsidR="004F140A">
        <w:rPr>
          <w:rFonts w:ascii="Arial" w:hAnsi="Arial" w:cs="Arial"/>
          <w:color w:val="000000"/>
          <w:sz w:val="24"/>
          <w:szCs w:val="24"/>
        </w:rPr>
        <w:tab/>
      </w:r>
      <w:r w:rsidRPr="009030F1">
        <w:rPr>
          <w:rFonts w:ascii="Arial" w:hAnsi="Arial" w:cs="Arial"/>
          <w:color w:val="000000"/>
          <w:sz w:val="24"/>
          <w:szCs w:val="24"/>
        </w:rPr>
        <w:t>Advisory members will attend the group in an ex officio role to provide</w:t>
      </w:r>
      <w:r w:rsidR="00FE5116">
        <w:rPr>
          <w:rFonts w:ascii="Arial" w:hAnsi="Arial" w:cs="Arial"/>
          <w:color w:val="000000"/>
          <w:sz w:val="24"/>
          <w:szCs w:val="24"/>
        </w:rPr>
        <w:t xml:space="preserve"> </w:t>
      </w:r>
      <w:r w:rsidRPr="009030F1">
        <w:rPr>
          <w:rFonts w:ascii="Arial" w:hAnsi="Arial" w:cs="Arial"/>
          <w:color w:val="000000"/>
          <w:sz w:val="24"/>
          <w:szCs w:val="24"/>
        </w:rPr>
        <w:t>independent specialist advice.</w:t>
      </w:r>
    </w:p>
    <w:p w14:paraId="4715EA6C" w14:textId="77777777" w:rsidR="004F140A" w:rsidRDefault="004F140A" w:rsidP="009030F1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14:paraId="2ECEF9B1" w14:textId="77777777" w:rsidR="009030F1" w:rsidRPr="009030F1" w:rsidRDefault="009030F1" w:rsidP="009030F1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9030F1">
        <w:rPr>
          <w:rFonts w:ascii="Arial" w:hAnsi="Arial" w:cs="Arial"/>
          <w:color w:val="000000"/>
          <w:sz w:val="24"/>
          <w:szCs w:val="24"/>
        </w:rPr>
        <w:t>4.12</w:t>
      </w:r>
      <w:r w:rsidR="004F140A">
        <w:rPr>
          <w:rFonts w:ascii="Arial" w:hAnsi="Arial" w:cs="Arial"/>
          <w:color w:val="000000"/>
          <w:sz w:val="24"/>
          <w:szCs w:val="24"/>
        </w:rPr>
        <w:tab/>
        <w:t>t</w:t>
      </w:r>
      <w:r w:rsidRPr="009030F1">
        <w:rPr>
          <w:rFonts w:ascii="Arial" w:hAnsi="Arial" w:cs="Arial"/>
          <w:color w:val="000000"/>
          <w:sz w:val="24"/>
          <w:szCs w:val="24"/>
        </w:rPr>
        <w:t>he Head of Health and Safety is required to attend all meetings</w:t>
      </w:r>
    </w:p>
    <w:p w14:paraId="554DC794" w14:textId="77777777" w:rsidR="004F140A" w:rsidRDefault="004F140A" w:rsidP="009030F1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0000"/>
          <w:sz w:val="24"/>
          <w:szCs w:val="24"/>
        </w:rPr>
      </w:pPr>
    </w:p>
    <w:p w14:paraId="23EE4F29" w14:textId="77777777" w:rsidR="009030F1" w:rsidRPr="009030F1" w:rsidRDefault="009030F1" w:rsidP="009030F1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0000"/>
          <w:sz w:val="24"/>
          <w:szCs w:val="24"/>
        </w:rPr>
      </w:pPr>
      <w:r w:rsidRPr="009030F1">
        <w:rPr>
          <w:rFonts w:ascii="Arial" w:hAnsi="Arial" w:cs="Arial"/>
          <w:b/>
          <w:bCs/>
          <w:color w:val="000000"/>
          <w:sz w:val="24"/>
          <w:szCs w:val="24"/>
        </w:rPr>
        <w:t>POWERS OF CO-OPTION</w:t>
      </w:r>
    </w:p>
    <w:p w14:paraId="085F9BEF" w14:textId="77777777" w:rsidR="004F140A" w:rsidRDefault="004F140A" w:rsidP="009030F1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14:paraId="56EDD09A" w14:textId="77777777" w:rsidR="009030F1" w:rsidRPr="009030F1" w:rsidRDefault="009030F1" w:rsidP="009030F1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9030F1">
        <w:rPr>
          <w:rFonts w:ascii="Arial" w:hAnsi="Arial" w:cs="Arial"/>
          <w:color w:val="000000"/>
          <w:sz w:val="24"/>
          <w:szCs w:val="24"/>
        </w:rPr>
        <w:t xml:space="preserve">4.13 </w:t>
      </w:r>
      <w:r w:rsidR="004F140A">
        <w:rPr>
          <w:rFonts w:ascii="Arial" w:hAnsi="Arial" w:cs="Arial"/>
          <w:color w:val="000000"/>
          <w:sz w:val="24"/>
          <w:szCs w:val="24"/>
        </w:rPr>
        <w:tab/>
      </w:r>
      <w:r w:rsidRPr="009030F1">
        <w:rPr>
          <w:rFonts w:ascii="Arial" w:hAnsi="Arial" w:cs="Arial"/>
          <w:color w:val="000000"/>
          <w:sz w:val="24"/>
          <w:szCs w:val="24"/>
        </w:rPr>
        <w:t>In the event that the group requires specialist advice to discuss a particular</w:t>
      </w:r>
    </w:p>
    <w:p w14:paraId="7C68874C" w14:textId="77777777" w:rsidR="009030F1" w:rsidRPr="009030F1" w:rsidRDefault="009030F1" w:rsidP="004F140A">
      <w:pPr>
        <w:autoSpaceDE w:val="0"/>
        <w:autoSpaceDN w:val="0"/>
        <w:adjustRightInd w:val="0"/>
        <w:spacing w:after="0" w:line="240" w:lineRule="auto"/>
        <w:ind w:left="720"/>
        <w:rPr>
          <w:rFonts w:ascii="Arial" w:hAnsi="Arial" w:cs="Arial"/>
          <w:color w:val="000000"/>
          <w:sz w:val="24"/>
          <w:szCs w:val="24"/>
        </w:rPr>
      </w:pPr>
      <w:r w:rsidRPr="009030F1">
        <w:rPr>
          <w:rFonts w:ascii="Arial" w:hAnsi="Arial" w:cs="Arial"/>
          <w:color w:val="000000"/>
          <w:sz w:val="24"/>
          <w:szCs w:val="24"/>
        </w:rPr>
        <w:t>health and safety item or report, the appropriate specialist advisor may be</w:t>
      </w:r>
    </w:p>
    <w:p w14:paraId="511B6944" w14:textId="77777777" w:rsidR="009030F1" w:rsidRPr="009030F1" w:rsidRDefault="009030F1" w:rsidP="004F140A">
      <w:pPr>
        <w:autoSpaceDE w:val="0"/>
        <w:autoSpaceDN w:val="0"/>
        <w:adjustRightInd w:val="0"/>
        <w:spacing w:after="0" w:line="240" w:lineRule="auto"/>
        <w:ind w:left="720"/>
        <w:rPr>
          <w:rFonts w:ascii="Arial" w:hAnsi="Arial" w:cs="Arial"/>
          <w:color w:val="000000"/>
          <w:sz w:val="24"/>
          <w:szCs w:val="24"/>
        </w:rPr>
      </w:pPr>
      <w:r w:rsidRPr="009030F1">
        <w:rPr>
          <w:rFonts w:ascii="Arial" w:hAnsi="Arial" w:cs="Arial"/>
          <w:color w:val="000000"/>
          <w:sz w:val="24"/>
          <w:szCs w:val="24"/>
        </w:rPr>
        <w:t>invited to attend the group meeting.</w:t>
      </w:r>
    </w:p>
    <w:p w14:paraId="23A23CE2" w14:textId="77777777" w:rsidR="004F140A" w:rsidRDefault="004F140A" w:rsidP="009030F1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0000"/>
          <w:sz w:val="24"/>
          <w:szCs w:val="24"/>
        </w:rPr>
      </w:pPr>
    </w:p>
    <w:p w14:paraId="22066226" w14:textId="77777777" w:rsidR="009030F1" w:rsidRPr="009030F1" w:rsidRDefault="009030F1" w:rsidP="009030F1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0000"/>
          <w:sz w:val="24"/>
          <w:szCs w:val="24"/>
        </w:rPr>
      </w:pPr>
      <w:r w:rsidRPr="009030F1">
        <w:rPr>
          <w:rFonts w:ascii="Arial" w:hAnsi="Arial" w:cs="Arial"/>
          <w:b/>
          <w:bCs/>
          <w:color w:val="000000"/>
          <w:sz w:val="24"/>
          <w:szCs w:val="24"/>
        </w:rPr>
        <w:t>5. QUORUM</w:t>
      </w:r>
    </w:p>
    <w:p w14:paraId="69F0208C" w14:textId="77777777" w:rsidR="004F140A" w:rsidRDefault="004F140A" w:rsidP="004F140A">
      <w:pPr>
        <w:autoSpaceDE w:val="0"/>
        <w:autoSpaceDN w:val="0"/>
        <w:adjustRightInd w:val="0"/>
        <w:spacing w:after="0" w:line="240" w:lineRule="auto"/>
        <w:ind w:firstLine="720"/>
        <w:rPr>
          <w:rFonts w:ascii="Arial" w:hAnsi="Arial" w:cs="Arial"/>
          <w:color w:val="000000"/>
          <w:sz w:val="24"/>
          <w:szCs w:val="24"/>
        </w:rPr>
      </w:pPr>
    </w:p>
    <w:p w14:paraId="3C1D8568" w14:textId="77777777" w:rsidR="009030F1" w:rsidRPr="009030F1" w:rsidRDefault="009030F1" w:rsidP="004F140A">
      <w:pPr>
        <w:autoSpaceDE w:val="0"/>
        <w:autoSpaceDN w:val="0"/>
        <w:adjustRightInd w:val="0"/>
        <w:spacing w:after="0" w:line="240" w:lineRule="auto"/>
        <w:ind w:firstLine="720"/>
        <w:rPr>
          <w:rFonts w:ascii="Arial" w:hAnsi="Arial" w:cs="Arial"/>
          <w:color w:val="000000"/>
          <w:sz w:val="24"/>
          <w:szCs w:val="24"/>
        </w:rPr>
      </w:pPr>
      <w:r w:rsidRPr="009030F1">
        <w:rPr>
          <w:rFonts w:ascii="Arial" w:hAnsi="Arial" w:cs="Arial"/>
          <w:color w:val="000000"/>
          <w:sz w:val="24"/>
          <w:szCs w:val="24"/>
        </w:rPr>
        <w:t>A quorum will be the minimum of 5 managers of whom, one must hold the</w:t>
      </w:r>
    </w:p>
    <w:p w14:paraId="5393CBDC" w14:textId="77777777" w:rsidR="009030F1" w:rsidRPr="009030F1" w:rsidRDefault="009030F1" w:rsidP="004F140A">
      <w:pPr>
        <w:autoSpaceDE w:val="0"/>
        <w:autoSpaceDN w:val="0"/>
        <w:adjustRightInd w:val="0"/>
        <w:spacing w:after="0" w:line="240" w:lineRule="auto"/>
        <w:ind w:firstLine="720"/>
        <w:rPr>
          <w:rFonts w:ascii="Arial" w:hAnsi="Arial" w:cs="Arial"/>
          <w:color w:val="000000"/>
          <w:sz w:val="24"/>
          <w:szCs w:val="24"/>
        </w:rPr>
      </w:pPr>
      <w:r w:rsidRPr="009030F1">
        <w:rPr>
          <w:rFonts w:ascii="Arial" w:hAnsi="Arial" w:cs="Arial"/>
          <w:color w:val="000000"/>
          <w:sz w:val="24"/>
          <w:szCs w:val="24"/>
        </w:rPr>
        <w:t>necessary nationally recognised health and safety qualification.</w:t>
      </w:r>
    </w:p>
    <w:p w14:paraId="68009208" w14:textId="77777777" w:rsidR="004F140A" w:rsidRDefault="004F140A" w:rsidP="009030F1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0000"/>
          <w:sz w:val="24"/>
          <w:szCs w:val="24"/>
        </w:rPr>
      </w:pPr>
    </w:p>
    <w:p w14:paraId="78EF384F" w14:textId="77777777" w:rsidR="009030F1" w:rsidRPr="009030F1" w:rsidRDefault="009030F1" w:rsidP="009030F1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0000"/>
          <w:sz w:val="24"/>
          <w:szCs w:val="24"/>
        </w:rPr>
      </w:pPr>
      <w:r w:rsidRPr="009030F1">
        <w:rPr>
          <w:rFonts w:ascii="Arial" w:hAnsi="Arial" w:cs="Arial"/>
          <w:b/>
          <w:bCs/>
          <w:color w:val="000000"/>
          <w:sz w:val="24"/>
          <w:szCs w:val="24"/>
        </w:rPr>
        <w:t>6. ATTENDANCE</w:t>
      </w:r>
    </w:p>
    <w:p w14:paraId="0C503520" w14:textId="77777777" w:rsidR="004F140A" w:rsidRDefault="004F140A" w:rsidP="009030F1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14:paraId="7C12BB01" w14:textId="77777777" w:rsidR="009030F1" w:rsidRPr="009030F1" w:rsidRDefault="009030F1" w:rsidP="009030F1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9030F1">
        <w:rPr>
          <w:rFonts w:ascii="Arial" w:hAnsi="Arial" w:cs="Arial"/>
          <w:color w:val="000000"/>
          <w:sz w:val="24"/>
          <w:szCs w:val="24"/>
        </w:rPr>
        <w:t xml:space="preserve">6.1. </w:t>
      </w:r>
      <w:r w:rsidR="004F140A">
        <w:rPr>
          <w:rFonts w:ascii="Arial" w:hAnsi="Arial" w:cs="Arial"/>
          <w:color w:val="000000"/>
          <w:sz w:val="24"/>
          <w:szCs w:val="24"/>
        </w:rPr>
        <w:tab/>
      </w:r>
      <w:r w:rsidRPr="009030F1">
        <w:rPr>
          <w:rFonts w:ascii="Arial" w:hAnsi="Arial" w:cs="Arial"/>
          <w:color w:val="000000"/>
          <w:sz w:val="24"/>
          <w:szCs w:val="24"/>
        </w:rPr>
        <w:t>Permanent members are required to attend 75% of the Working Group</w:t>
      </w:r>
    </w:p>
    <w:p w14:paraId="759CFFE9" w14:textId="77777777" w:rsidR="009030F1" w:rsidRPr="009030F1" w:rsidRDefault="009030F1" w:rsidP="004F140A">
      <w:pPr>
        <w:autoSpaceDE w:val="0"/>
        <w:autoSpaceDN w:val="0"/>
        <w:adjustRightInd w:val="0"/>
        <w:spacing w:after="0" w:line="240" w:lineRule="auto"/>
        <w:ind w:firstLine="720"/>
        <w:rPr>
          <w:rFonts w:ascii="Arial" w:hAnsi="Arial" w:cs="Arial"/>
          <w:color w:val="000000"/>
          <w:sz w:val="24"/>
          <w:szCs w:val="24"/>
        </w:rPr>
      </w:pPr>
      <w:r w:rsidRPr="009030F1">
        <w:rPr>
          <w:rFonts w:ascii="Arial" w:hAnsi="Arial" w:cs="Arial"/>
          <w:color w:val="000000"/>
          <w:sz w:val="24"/>
          <w:szCs w:val="24"/>
        </w:rPr>
        <w:t>meetings.</w:t>
      </w:r>
    </w:p>
    <w:p w14:paraId="231272E0" w14:textId="77777777" w:rsidR="004F140A" w:rsidRDefault="004F140A" w:rsidP="009030F1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14:paraId="1104187D" w14:textId="0D374BD8" w:rsidR="009030F1" w:rsidRPr="009030F1" w:rsidRDefault="009030F1" w:rsidP="00494138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color w:val="000000"/>
          <w:sz w:val="24"/>
          <w:szCs w:val="24"/>
        </w:rPr>
      </w:pPr>
      <w:r w:rsidRPr="009030F1">
        <w:rPr>
          <w:rFonts w:ascii="Arial" w:hAnsi="Arial" w:cs="Arial"/>
          <w:color w:val="000000"/>
          <w:sz w:val="24"/>
          <w:szCs w:val="24"/>
        </w:rPr>
        <w:t xml:space="preserve">6.2. </w:t>
      </w:r>
      <w:r w:rsidR="004F140A">
        <w:rPr>
          <w:rFonts w:ascii="Arial" w:hAnsi="Arial" w:cs="Arial"/>
          <w:color w:val="000000"/>
          <w:sz w:val="24"/>
          <w:szCs w:val="24"/>
        </w:rPr>
        <w:tab/>
      </w:r>
      <w:r w:rsidRPr="009030F1">
        <w:rPr>
          <w:rFonts w:ascii="Arial" w:hAnsi="Arial" w:cs="Arial"/>
          <w:color w:val="000000"/>
          <w:sz w:val="24"/>
          <w:szCs w:val="24"/>
        </w:rPr>
        <w:t xml:space="preserve">Members of the </w:t>
      </w:r>
      <w:r w:rsidR="00FE5116">
        <w:rPr>
          <w:rFonts w:ascii="Arial" w:hAnsi="Arial" w:cs="Arial"/>
          <w:color w:val="000000"/>
          <w:sz w:val="24"/>
          <w:szCs w:val="24"/>
        </w:rPr>
        <w:t>Operational</w:t>
      </w:r>
      <w:r w:rsidRPr="009030F1">
        <w:rPr>
          <w:rFonts w:ascii="Arial" w:hAnsi="Arial" w:cs="Arial"/>
          <w:color w:val="000000"/>
          <w:sz w:val="24"/>
          <w:szCs w:val="24"/>
        </w:rPr>
        <w:t xml:space="preserve"> Group shall appoint suitably qualified deputies to</w:t>
      </w:r>
      <w:r w:rsidR="00494138">
        <w:rPr>
          <w:rFonts w:ascii="Arial" w:hAnsi="Arial" w:cs="Arial"/>
          <w:color w:val="000000"/>
          <w:sz w:val="24"/>
          <w:szCs w:val="24"/>
        </w:rPr>
        <w:t xml:space="preserve"> </w:t>
      </w:r>
      <w:r w:rsidRPr="009030F1">
        <w:rPr>
          <w:rFonts w:ascii="Arial" w:hAnsi="Arial" w:cs="Arial"/>
          <w:color w:val="000000"/>
          <w:sz w:val="24"/>
          <w:szCs w:val="24"/>
        </w:rPr>
        <w:t>represent them at meetings when they are unable to attend personally. Where</w:t>
      </w:r>
    </w:p>
    <w:p w14:paraId="652C29BB" w14:textId="77777777" w:rsidR="009030F1" w:rsidRPr="009030F1" w:rsidRDefault="009030F1" w:rsidP="004F140A">
      <w:pPr>
        <w:autoSpaceDE w:val="0"/>
        <w:autoSpaceDN w:val="0"/>
        <w:adjustRightInd w:val="0"/>
        <w:spacing w:after="0" w:line="240" w:lineRule="auto"/>
        <w:ind w:left="720"/>
        <w:rPr>
          <w:rFonts w:ascii="Arial" w:hAnsi="Arial" w:cs="Arial"/>
          <w:color w:val="000000"/>
          <w:sz w:val="24"/>
          <w:szCs w:val="24"/>
        </w:rPr>
      </w:pPr>
      <w:r w:rsidRPr="009030F1">
        <w:rPr>
          <w:rFonts w:ascii="Arial" w:hAnsi="Arial" w:cs="Arial"/>
          <w:color w:val="000000"/>
          <w:sz w:val="24"/>
          <w:szCs w:val="24"/>
        </w:rPr>
        <w:t>this is not possible they must provide a written update to working group</w:t>
      </w:r>
    </w:p>
    <w:p w14:paraId="6A49DF38" w14:textId="77777777" w:rsidR="009030F1" w:rsidRPr="009030F1" w:rsidRDefault="009030F1" w:rsidP="004F140A">
      <w:pPr>
        <w:autoSpaceDE w:val="0"/>
        <w:autoSpaceDN w:val="0"/>
        <w:adjustRightInd w:val="0"/>
        <w:spacing w:after="0" w:line="240" w:lineRule="auto"/>
        <w:ind w:left="720"/>
        <w:rPr>
          <w:rFonts w:ascii="Arial" w:hAnsi="Arial" w:cs="Arial"/>
          <w:color w:val="000000"/>
          <w:sz w:val="24"/>
          <w:szCs w:val="24"/>
        </w:rPr>
      </w:pPr>
      <w:r w:rsidRPr="009030F1">
        <w:rPr>
          <w:rFonts w:ascii="Arial" w:hAnsi="Arial" w:cs="Arial"/>
          <w:color w:val="000000"/>
          <w:sz w:val="24"/>
          <w:szCs w:val="24"/>
        </w:rPr>
        <w:t>members at least two working days beforehand.</w:t>
      </w:r>
    </w:p>
    <w:p w14:paraId="2F0563F3" w14:textId="77777777" w:rsidR="004F140A" w:rsidRDefault="004F140A" w:rsidP="009030F1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14:paraId="7CD83DBC" w14:textId="3621E0BE" w:rsidR="009030F1" w:rsidRPr="009030F1" w:rsidRDefault="009030F1" w:rsidP="009030F1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9030F1">
        <w:rPr>
          <w:rFonts w:ascii="Arial" w:hAnsi="Arial" w:cs="Arial"/>
          <w:color w:val="000000"/>
          <w:sz w:val="24"/>
          <w:szCs w:val="24"/>
        </w:rPr>
        <w:t xml:space="preserve">6.3. </w:t>
      </w:r>
      <w:r w:rsidR="004F140A">
        <w:rPr>
          <w:rFonts w:ascii="Arial" w:hAnsi="Arial" w:cs="Arial"/>
          <w:color w:val="000000"/>
          <w:sz w:val="24"/>
          <w:szCs w:val="24"/>
        </w:rPr>
        <w:tab/>
      </w:r>
      <w:r w:rsidRPr="009030F1">
        <w:rPr>
          <w:rFonts w:ascii="Arial" w:hAnsi="Arial" w:cs="Arial"/>
          <w:color w:val="000000"/>
          <w:sz w:val="24"/>
          <w:szCs w:val="24"/>
        </w:rPr>
        <w:t>The Chair will follow up any issues related to the unexplained attendance</w:t>
      </w:r>
    </w:p>
    <w:p w14:paraId="49C1AA27" w14:textId="598E53A2" w:rsidR="009030F1" w:rsidRPr="009030F1" w:rsidRDefault="009030F1" w:rsidP="00B9359B">
      <w:pPr>
        <w:autoSpaceDE w:val="0"/>
        <w:autoSpaceDN w:val="0"/>
        <w:adjustRightInd w:val="0"/>
        <w:spacing w:after="0" w:line="240" w:lineRule="auto"/>
        <w:ind w:left="720"/>
        <w:rPr>
          <w:rFonts w:ascii="Arial" w:hAnsi="Arial" w:cs="Arial"/>
          <w:color w:val="000000"/>
          <w:sz w:val="24"/>
          <w:szCs w:val="24"/>
        </w:rPr>
      </w:pPr>
      <w:r w:rsidRPr="009030F1">
        <w:rPr>
          <w:rFonts w:ascii="Arial" w:hAnsi="Arial" w:cs="Arial"/>
          <w:color w:val="000000"/>
          <w:sz w:val="24"/>
          <w:szCs w:val="24"/>
        </w:rPr>
        <w:t xml:space="preserve">of members. Should non-attendance jeopardise the functioning of </w:t>
      </w:r>
      <w:r w:rsidR="004F140A">
        <w:rPr>
          <w:rFonts w:ascii="Arial" w:hAnsi="Arial" w:cs="Arial"/>
          <w:color w:val="000000"/>
          <w:sz w:val="24"/>
          <w:szCs w:val="24"/>
        </w:rPr>
        <w:t xml:space="preserve">the </w:t>
      </w:r>
      <w:r w:rsidR="00CA75BE">
        <w:rPr>
          <w:rFonts w:ascii="Arial" w:hAnsi="Arial" w:cs="Arial"/>
          <w:color w:val="000000"/>
          <w:sz w:val="24"/>
          <w:szCs w:val="24"/>
        </w:rPr>
        <w:t xml:space="preserve">Operational </w:t>
      </w:r>
      <w:r w:rsidRPr="009030F1">
        <w:rPr>
          <w:rFonts w:ascii="Arial" w:hAnsi="Arial" w:cs="Arial"/>
          <w:color w:val="000000"/>
          <w:sz w:val="24"/>
          <w:szCs w:val="24"/>
        </w:rPr>
        <w:t>Group the Chair will discuss the matter with the member and if necessary</w:t>
      </w:r>
      <w:r w:rsidR="00B9359B">
        <w:rPr>
          <w:rFonts w:ascii="Arial" w:hAnsi="Arial" w:cs="Arial"/>
          <w:color w:val="000000"/>
          <w:sz w:val="24"/>
          <w:szCs w:val="24"/>
        </w:rPr>
        <w:t xml:space="preserve"> </w:t>
      </w:r>
      <w:r w:rsidRPr="009030F1">
        <w:rPr>
          <w:rFonts w:ascii="Arial" w:hAnsi="Arial" w:cs="Arial"/>
          <w:color w:val="000000"/>
          <w:sz w:val="24"/>
          <w:szCs w:val="24"/>
        </w:rPr>
        <w:t>seek a substitute or replacement.</w:t>
      </w:r>
    </w:p>
    <w:p w14:paraId="25A97FFF" w14:textId="77777777" w:rsidR="004F140A" w:rsidRDefault="004F140A" w:rsidP="004F140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14:paraId="72A02DB4" w14:textId="4CB7B423" w:rsidR="009030F1" w:rsidRPr="009030F1" w:rsidRDefault="009030F1" w:rsidP="004F140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9030F1">
        <w:rPr>
          <w:rFonts w:ascii="Arial" w:hAnsi="Arial" w:cs="Arial"/>
          <w:color w:val="000000"/>
          <w:sz w:val="24"/>
          <w:szCs w:val="24"/>
        </w:rPr>
        <w:t xml:space="preserve">6.4. </w:t>
      </w:r>
      <w:r w:rsidR="004F140A">
        <w:rPr>
          <w:rFonts w:ascii="Arial" w:hAnsi="Arial" w:cs="Arial"/>
          <w:color w:val="000000"/>
          <w:sz w:val="24"/>
          <w:szCs w:val="24"/>
        </w:rPr>
        <w:tab/>
      </w:r>
      <w:r w:rsidRPr="009030F1">
        <w:rPr>
          <w:rFonts w:ascii="Arial" w:hAnsi="Arial" w:cs="Arial"/>
          <w:color w:val="000000"/>
          <w:sz w:val="24"/>
          <w:szCs w:val="24"/>
        </w:rPr>
        <w:t>With the approval of the Chair, other persons may be asked to attend</w:t>
      </w:r>
    </w:p>
    <w:p w14:paraId="06064AF4" w14:textId="77777777" w:rsidR="009030F1" w:rsidRPr="009030F1" w:rsidRDefault="009030F1" w:rsidP="004F140A">
      <w:pPr>
        <w:autoSpaceDE w:val="0"/>
        <w:autoSpaceDN w:val="0"/>
        <w:adjustRightInd w:val="0"/>
        <w:spacing w:after="0" w:line="240" w:lineRule="auto"/>
        <w:ind w:firstLine="720"/>
        <w:rPr>
          <w:rFonts w:ascii="Arial" w:hAnsi="Arial" w:cs="Arial"/>
          <w:color w:val="000000"/>
          <w:sz w:val="24"/>
          <w:szCs w:val="24"/>
        </w:rPr>
      </w:pPr>
      <w:r w:rsidRPr="009030F1">
        <w:rPr>
          <w:rFonts w:ascii="Arial" w:hAnsi="Arial" w:cs="Arial"/>
          <w:color w:val="000000"/>
          <w:sz w:val="24"/>
          <w:szCs w:val="24"/>
        </w:rPr>
        <w:t>meetings from time to time for a specific purpose.</w:t>
      </w:r>
    </w:p>
    <w:p w14:paraId="3A763028" w14:textId="77777777" w:rsidR="004F140A" w:rsidRDefault="004F140A" w:rsidP="009030F1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0000"/>
          <w:sz w:val="24"/>
          <w:szCs w:val="24"/>
        </w:rPr>
      </w:pPr>
    </w:p>
    <w:p w14:paraId="63224D3D" w14:textId="77777777" w:rsidR="009030F1" w:rsidRPr="009030F1" w:rsidRDefault="009030F1" w:rsidP="009030F1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0000"/>
          <w:sz w:val="24"/>
          <w:szCs w:val="24"/>
        </w:rPr>
      </w:pPr>
      <w:r w:rsidRPr="009030F1">
        <w:rPr>
          <w:rFonts w:ascii="Arial" w:hAnsi="Arial" w:cs="Arial"/>
          <w:b/>
          <w:bCs/>
          <w:color w:val="000000"/>
          <w:sz w:val="24"/>
          <w:szCs w:val="24"/>
        </w:rPr>
        <w:t>7. FREQUENCY</w:t>
      </w:r>
    </w:p>
    <w:p w14:paraId="35FA0DC7" w14:textId="77777777" w:rsidR="004F140A" w:rsidRDefault="004F140A" w:rsidP="009030F1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14:paraId="7F103AA2" w14:textId="5B2406E4" w:rsidR="009030F1" w:rsidRDefault="009030F1" w:rsidP="00494138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color w:val="000000"/>
          <w:sz w:val="24"/>
          <w:szCs w:val="24"/>
        </w:rPr>
      </w:pPr>
      <w:r w:rsidRPr="009030F1">
        <w:rPr>
          <w:rFonts w:ascii="Arial" w:hAnsi="Arial" w:cs="Arial"/>
          <w:color w:val="000000"/>
          <w:sz w:val="24"/>
          <w:szCs w:val="24"/>
        </w:rPr>
        <w:t xml:space="preserve">7.1. </w:t>
      </w:r>
      <w:r w:rsidR="004F140A">
        <w:rPr>
          <w:rFonts w:ascii="Arial" w:hAnsi="Arial" w:cs="Arial"/>
          <w:color w:val="000000"/>
          <w:sz w:val="24"/>
          <w:szCs w:val="24"/>
        </w:rPr>
        <w:tab/>
      </w:r>
      <w:r w:rsidRPr="009030F1">
        <w:rPr>
          <w:rFonts w:ascii="Arial" w:hAnsi="Arial" w:cs="Arial"/>
          <w:color w:val="000000"/>
          <w:sz w:val="24"/>
          <w:szCs w:val="24"/>
        </w:rPr>
        <w:t xml:space="preserve">The working group will meet </w:t>
      </w:r>
      <w:r w:rsidR="00B71A37" w:rsidRPr="00494138">
        <w:rPr>
          <w:rFonts w:ascii="Arial" w:hAnsi="Arial" w:cs="Arial"/>
          <w:color w:val="000000"/>
          <w:sz w:val="24"/>
          <w:szCs w:val="24"/>
        </w:rPr>
        <w:t>quarterly</w:t>
      </w:r>
      <w:r w:rsidRPr="00B71A37">
        <w:rPr>
          <w:rFonts w:ascii="Arial" w:hAnsi="Arial" w:cs="Arial"/>
          <w:color w:val="000000"/>
          <w:sz w:val="24"/>
          <w:szCs w:val="24"/>
        </w:rPr>
        <w:t>.</w:t>
      </w:r>
      <w:r w:rsidRPr="009030F1">
        <w:rPr>
          <w:rFonts w:ascii="Arial" w:hAnsi="Arial" w:cs="Arial"/>
          <w:color w:val="000000"/>
          <w:sz w:val="24"/>
          <w:szCs w:val="24"/>
        </w:rPr>
        <w:t xml:space="preserve"> The frequency of meetings should be</w:t>
      </w:r>
      <w:r w:rsidR="00494138">
        <w:rPr>
          <w:rFonts w:ascii="Arial" w:hAnsi="Arial" w:cs="Arial"/>
          <w:color w:val="000000"/>
          <w:sz w:val="24"/>
          <w:szCs w:val="24"/>
        </w:rPr>
        <w:t xml:space="preserve"> </w:t>
      </w:r>
      <w:r w:rsidRPr="009030F1">
        <w:rPr>
          <w:rFonts w:ascii="Arial" w:hAnsi="Arial" w:cs="Arial"/>
          <w:color w:val="000000"/>
          <w:sz w:val="24"/>
          <w:szCs w:val="24"/>
        </w:rPr>
        <w:t>reviewed by the Group annually.</w:t>
      </w:r>
    </w:p>
    <w:p w14:paraId="102930B9" w14:textId="52AF2166" w:rsidR="006C53BF" w:rsidRDefault="006C53BF" w:rsidP="00494138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color w:val="000000"/>
          <w:sz w:val="24"/>
          <w:szCs w:val="24"/>
        </w:rPr>
      </w:pPr>
    </w:p>
    <w:p w14:paraId="2CA64C3E" w14:textId="0DB5520A" w:rsidR="004F140A" w:rsidRDefault="004F140A" w:rsidP="009030F1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0000"/>
          <w:sz w:val="24"/>
          <w:szCs w:val="24"/>
        </w:rPr>
      </w:pPr>
      <w:bookmarkStart w:id="0" w:name="_GoBack"/>
      <w:bookmarkEnd w:id="0"/>
    </w:p>
    <w:p w14:paraId="02C7B5E0" w14:textId="77777777" w:rsidR="009030F1" w:rsidRPr="009030F1" w:rsidRDefault="009030F1" w:rsidP="009030F1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0000"/>
          <w:sz w:val="24"/>
          <w:szCs w:val="24"/>
        </w:rPr>
      </w:pPr>
      <w:r w:rsidRPr="009030F1">
        <w:rPr>
          <w:rFonts w:ascii="Arial" w:hAnsi="Arial" w:cs="Arial"/>
          <w:b/>
          <w:bCs/>
          <w:color w:val="000000"/>
          <w:sz w:val="24"/>
          <w:szCs w:val="24"/>
        </w:rPr>
        <w:t>8. AUTHORITY</w:t>
      </w:r>
    </w:p>
    <w:p w14:paraId="42991390" w14:textId="77777777" w:rsidR="004F140A" w:rsidRDefault="004F140A" w:rsidP="009030F1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14:paraId="05905635" w14:textId="17C6B44A" w:rsidR="009030F1" w:rsidRPr="009030F1" w:rsidRDefault="009030F1" w:rsidP="00C91205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color w:val="000000"/>
          <w:sz w:val="24"/>
          <w:szCs w:val="24"/>
        </w:rPr>
      </w:pPr>
      <w:r w:rsidRPr="009030F1">
        <w:rPr>
          <w:rFonts w:ascii="Arial" w:hAnsi="Arial" w:cs="Arial"/>
          <w:color w:val="000000"/>
          <w:sz w:val="24"/>
          <w:szCs w:val="24"/>
        </w:rPr>
        <w:lastRenderedPageBreak/>
        <w:t xml:space="preserve">8.1 </w:t>
      </w:r>
      <w:r w:rsidR="00C91205">
        <w:rPr>
          <w:rFonts w:ascii="Arial" w:hAnsi="Arial" w:cs="Arial"/>
          <w:color w:val="000000"/>
          <w:sz w:val="24"/>
          <w:szCs w:val="24"/>
        </w:rPr>
        <w:tab/>
      </w:r>
      <w:r w:rsidRPr="009030F1">
        <w:rPr>
          <w:rFonts w:ascii="Arial" w:hAnsi="Arial" w:cs="Arial"/>
          <w:color w:val="000000"/>
          <w:sz w:val="24"/>
          <w:szCs w:val="24"/>
        </w:rPr>
        <w:t xml:space="preserve">The </w:t>
      </w:r>
      <w:r w:rsidR="00CA75BE">
        <w:rPr>
          <w:rFonts w:ascii="Arial" w:hAnsi="Arial" w:cs="Arial"/>
          <w:color w:val="000000"/>
          <w:sz w:val="24"/>
          <w:szCs w:val="24"/>
        </w:rPr>
        <w:t xml:space="preserve">Operational </w:t>
      </w:r>
      <w:r w:rsidRPr="009030F1">
        <w:rPr>
          <w:rFonts w:ascii="Arial" w:hAnsi="Arial" w:cs="Arial"/>
          <w:color w:val="000000"/>
          <w:sz w:val="24"/>
          <w:szCs w:val="24"/>
        </w:rPr>
        <w:t xml:space="preserve">Group is authorised by the </w:t>
      </w:r>
      <w:r w:rsidR="0034789A">
        <w:rPr>
          <w:rFonts w:ascii="Arial" w:hAnsi="Arial" w:cs="Arial"/>
          <w:color w:val="000000"/>
          <w:sz w:val="24"/>
          <w:szCs w:val="24"/>
        </w:rPr>
        <w:t>Quality</w:t>
      </w:r>
      <w:r w:rsidRPr="009030F1">
        <w:rPr>
          <w:rFonts w:ascii="Arial" w:hAnsi="Arial" w:cs="Arial"/>
          <w:color w:val="000000"/>
          <w:sz w:val="24"/>
          <w:szCs w:val="24"/>
        </w:rPr>
        <w:t xml:space="preserve"> and Safety Committee to investigate an</w:t>
      </w:r>
      <w:r w:rsidR="004F140A">
        <w:rPr>
          <w:rFonts w:ascii="Arial" w:hAnsi="Arial" w:cs="Arial"/>
          <w:color w:val="000000"/>
          <w:sz w:val="24"/>
          <w:szCs w:val="24"/>
        </w:rPr>
        <w:t xml:space="preserve">y action within its Terms of </w:t>
      </w:r>
      <w:r w:rsidRPr="009030F1">
        <w:rPr>
          <w:rFonts w:ascii="Arial" w:hAnsi="Arial" w:cs="Arial"/>
          <w:color w:val="000000"/>
          <w:sz w:val="24"/>
          <w:szCs w:val="24"/>
        </w:rPr>
        <w:t>Reference. It is authorised to seek any i</w:t>
      </w:r>
      <w:r w:rsidR="004F140A">
        <w:rPr>
          <w:rFonts w:ascii="Arial" w:hAnsi="Arial" w:cs="Arial"/>
          <w:color w:val="000000"/>
          <w:sz w:val="24"/>
          <w:szCs w:val="24"/>
        </w:rPr>
        <w:t xml:space="preserve">nformation it requires from any </w:t>
      </w:r>
      <w:r w:rsidRPr="009030F1">
        <w:rPr>
          <w:rFonts w:ascii="Arial" w:hAnsi="Arial" w:cs="Arial"/>
          <w:color w:val="000000"/>
          <w:sz w:val="24"/>
          <w:szCs w:val="24"/>
        </w:rPr>
        <w:t xml:space="preserve">employee and all employees are directed to </w:t>
      </w:r>
      <w:r w:rsidR="004F140A">
        <w:rPr>
          <w:rFonts w:ascii="Arial" w:hAnsi="Arial" w:cs="Arial"/>
          <w:color w:val="000000"/>
          <w:sz w:val="24"/>
          <w:szCs w:val="24"/>
        </w:rPr>
        <w:t xml:space="preserve">cooperate with any request made </w:t>
      </w:r>
      <w:r w:rsidRPr="009030F1">
        <w:rPr>
          <w:rFonts w:ascii="Arial" w:hAnsi="Arial" w:cs="Arial"/>
          <w:color w:val="000000"/>
          <w:sz w:val="24"/>
          <w:szCs w:val="24"/>
        </w:rPr>
        <w:t>by the Health and Safety Operational group.</w:t>
      </w:r>
    </w:p>
    <w:p w14:paraId="0D47E009" w14:textId="77777777" w:rsidR="004F140A" w:rsidRDefault="004F140A" w:rsidP="009030F1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14:paraId="604EF6D1" w14:textId="47AD2D89" w:rsidR="009030F1" w:rsidRPr="009030F1" w:rsidRDefault="009030F1" w:rsidP="00494138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color w:val="000000"/>
          <w:sz w:val="24"/>
          <w:szCs w:val="24"/>
        </w:rPr>
      </w:pPr>
      <w:r w:rsidRPr="009030F1">
        <w:rPr>
          <w:rFonts w:ascii="Arial" w:hAnsi="Arial" w:cs="Arial"/>
          <w:color w:val="000000"/>
          <w:sz w:val="24"/>
          <w:szCs w:val="24"/>
        </w:rPr>
        <w:t xml:space="preserve">8.2. </w:t>
      </w:r>
      <w:r w:rsidR="004F140A">
        <w:rPr>
          <w:rFonts w:ascii="Arial" w:hAnsi="Arial" w:cs="Arial"/>
          <w:color w:val="000000"/>
          <w:sz w:val="24"/>
          <w:szCs w:val="24"/>
        </w:rPr>
        <w:tab/>
      </w:r>
      <w:r w:rsidRPr="009030F1">
        <w:rPr>
          <w:rFonts w:ascii="Arial" w:hAnsi="Arial" w:cs="Arial"/>
          <w:color w:val="000000"/>
          <w:sz w:val="24"/>
          <w:szCs w:val="24"/>
        </w:rPr>
        <w:t xml:space="preserve">The Working Group is authorised by the </w:t>
      </w:r>
      <w:r w:rsidR="0034789A">
        <w:rPr>
          <w:rFonts w:ascii="Arial" w:hAnsi="Arial" w:cs="Arial"/>
          <w:color w:val="000000"/>
          <w:sz w:val="24"/>
          <w:szCs w:val="24"/>
        </w:rPr>
        <w:t>Quality</w:t>
      </w:r>
      <w:r w:rsidRPr="009030F1">
        <w:rPr>
          <w:rFonts w:ascii="Arial" w:hAnsi="Arial" w:cs="Arial"/>
          <w:color w:val="000000"/>
          <w:sz w:val="24"/>
          <w:szCs w:val="24"/>
        </w:rPr>
        <w:t xml:space="preserve"> and Safety Committee to obtain outside legal or other independent</w:t>
      </w:r>
      <w:r w:rsidR="00B71A37">
        <w:rPr>
          <w:rFonts w:ascii="Arial" w:hAnsi="Arial" w:cs="Arial"/>
          <w:color w:val="000000"/>
          <w:sz w:val="24"/>
          <w:szCs w:val="24"/>
        </w:rPr>
        <w:t xml:space="preserve"> </w:t>
      </w:r>
      <w:r w:rsidRPr="009030F1">
        <w:rPr>
          <w:rFonts w:ascii="Arial" w:hAnsi="Arial" w:cs="Arial"/>
          <w:color w:val="000000"/>
          <w:sz w:val="24"/>
          <w:szCs w:val="24"/>
        </w:rPr>
        <w:t>professional advice and to secure the attendance of outsiders with relevant</w:t>
      </w:r>
      <w:r w:rsidR="00B71A37">
        <w:rPr>
          <w:rFonts w:ascii="Arial" w:hAnsi="Arial" w:cs="Arial"/>
          <w:color w:val="000000"/>
          <w:sz w:val="24"/>
          <w:szCs w:val="24"/>
        </w:rPr>
        <w:t xml:space="preserve"> </w:t>
      </w:r>
      <w:r w:rsidRPr="009030F1">
        <w:rPr>
          <w:rFonts w:ascii="Arial" w:hAnsi="Arial" w:cs="Arial"/>
          <w:color w:val="000000"/>
          <w:sz w:val="24"/>
          <w:szCs w:val="24"/>
        </w:rPr>
        <w:t>experience and expertise if it considers necessary. It may challenge the</w:t>
      </w:r>
      <w:r w:rsidR="00B71A37">
        <w:rPr>
          <w:rFonts w:ascii="Arial" w:hAnsi="Arial" w:cs="Arial"/>
          <w:color w:val="000000"/>
          <w:sz w:val="24"/>
          <w:szCs w:val="24"/>
        </w:rPr>
        <w:t xml:space="preserve"> </w:t>
      </w:r>
      <w:r w:rsidRPr="009030F1">
        <w:rPr>
          <w:rFonts w:ascii="Arial" w:hAnsi="Arial" w:cs="Arial"/>
          <w:color w:val="000000"/>
          <w:sz w:val="24"/>
          <w:szCs w:val="24"/>
        </w:rPr>
        <w:t>reports and duties of other Working Groups to ensure due and robust</w:t>
      </w:r>
      <w:r w:rsidR="00B71A37">
        <w:rPr>
          <w:rFonts w:ascii="Arial" w:hAnsi="Arial" w:cs="Arial"/>
          <w:color w:val="000000"/>
          <w:sz w:val="24"/>
          <w:szCs w:val="24"/>
        </w:rPr>
        <w:t xml:space="preserve"> </w:t>
      </w:r>
      <w:r w:rsidRPr="009030F1">
        <w:rPr>
          <w:rFonts w:ascii="Arial" w:hAnsi="Arial" w:cs="Arial"/>
          <w:color w:val="000000"/>
          <w:sz w:val="24"/>
          <w:szCs w:val="24"/>
        </w:rPr>
        <w:t>business processes are in place</w:t>
      </w:r>
      <w:r w:rsidR="00B71A37">
        <w:rPr>
          <w:rFonts w:ascii="Arial" w:hAnsi="Arial" w:cs="Arial"/>
          <w:color w:val="000000"/>
          <w:sz w:val="24"/>
          <w:szCs w:val="24"/>
        </w:rPr>
        <w:t>.</w:t>
      </w:r>
    </w:p>
    <w:p w14:paraId="505F9467" w14:textId="77777777" w:rsidR="004F140A" w:rsidRDefault="004F140A" w:rsidP="009030F1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14:paraId="567BF9FB" w14:textId="59B8B55D" w:rsidR="009030F1" w:rsidRPr="009030F1" w:rsidRDefault="009030F1" w:rsidP="00070066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color w:val="000000"/>
          <w:sz w:val="24"/>
          <w:szCs w:val="24"/>
        </w:rPr>
      </w:pPr>
      <w:r w:rsidRPr="009030F1">
        <w:rPr>
          <w:rFonts w:ascii="Arial" w:hAnsi="Arial" w:cs="Arial"/>
          <w:color w:val="000000"/>
          <w:sz w:val="24"/>
          <w:szCs w:val="24"/>
        </w:rPr>
        <w:t xml:space="preserve">8.3. </w:t>
      </w:r>
      <w:r w:rsidR="004F140A">
        <w:rPr>
          <w:rFonts w:ascii="Arial" w:hAnsi="Arial" w:cs="Arial"/>
          <w:color w:val="000000"/>
          <w:sz w:val="24"/>
          <w:szCs w:val="24"/>
        </w:rPr>
        <w:tab/>
      </w:r>
      <w:r w:rsidRPr="009030F1">
        <w:rPr>
          <w:rFonts w:ascii="Arial" w:hAnsi="Arial" w:cs="Arial"/>
          <w:color w:val="000000"/>
          <w:sz w:val="24"/>
          <w:szCs w:val="24"/>
        </w:rPr>
        <w:t>The Health and Safety Operational Group has delegated authority from the</w:t>
      </w:r>
      <w:r w:rsidR="00070066">
        <w:rPr>
          <w:rFonts w:ascii="Arial" w:hAnsi="Arial" w:cs="Arial"/>
          <w:color w:val="000000"/>
          <w:sz w:val="24"/>
          <w:szCs w:val="24"/>
        </w:rPr>
        <w:t xml:space="preserve">   H B </w:t>
      </w:r>
      <w:r w:rsidR="00302E76">
        <w:rPr>
          <w:rFonts w:ascii="Arial" w:hAnsi="Arial" w:cs="Arial"/>
          <w:color w:val="000000"/>
          <w:sz w:val="24"/>
          <w:szCs w:val="24"/>
        </w:rPr>
        <w:t xml:space="preserve">Management </w:t>
      </w:r>
      <w:r w:rsidRPr="009030F1">
        <w:rPr>
          <w:rFonts w:ascii="Arial" w:hAnsi="Arial" w:cs="Arial"/>
          <w:color w:val="000000"/>
          <w:sz w:val="24"/>
          <w:szCs w:val="24"/>
        </w:rPr>
        <w:t>Team to approve documents that support</w:t>
      </w:r>
      <w:r w:rsidR="00302E76">
        <w:rPr>
          <w:rFonts w:ascii="Arial" w:hAnsi="Arial" w:cs="Arial"/>
          <w:color w:val="000000"/>
          <w:sz w:val="24"/>
          <w:szCs w:val="24"/>
        </w:rPr>
        <w:t xml:space="preserve"> </w:t>
      </w:r>
      <w:r w:rsidRPr="009030F1">
        <w:rPr>
          <w:rFonts w:ascii="Arial" w:hAnsi="Arial" w:cs="Arial"/>
          <w:color w:val="000000"/>
          <w:sz w:val="24"/>
          <w:szCs w:val="24"/>
        </w:rPr>
        <w:t>strategies and</w:t>
      </w:r>
      <w:r w:rsidR="00302E76">
        <w:rPr>
          <w:rFonts w:ascii="Arial" w:hAnsi="Arial" w:cs="Arial"/>
          <w:color w:val="000000"/>
          <w:sz w:val="24"/>
          <w:szCs w:val="24"/>
        </w:rPr>
        <w:t xml:space="preserve"> </w:t>
      </w:r>
      <w:r w:rsidRPr="009030F1">
        <w:rPr>
          <w:rFonts w:ascii="Arial" w:hAnsi="Arial" w:cs="Arial"/>
          <w:color w:val="000000"/>
          <w:sz w:val="24"/>
          <w:szCs w:val="24"/>
        </w:rPr>
        <w:t>policies (such as procedures, guidance etc.) for onward</w:t>
      </w:r>
      <w:r w:rsidR="0097444D">
        <w:rPr>
          <w:rFonts w:ascii="Arial" w:hAnsi="Arial" w:cs="Arial"/>
          <w:color w:val="000000"/>
          <w:sz w:val="24"/>
          <w:szCs w:val="24"/>
        </w:rPr>
        <w:t xml:space="preserve"> submission to the </w:t>
      </w:r>
      <w:r w:rsidR="0034789A">
        <w:rPr>
          <w:rFonts w:ascii="Arial" w:hAnsi="Arial" w:cs="Arial"/>
          <w:color w:val="000000"/>
          <w:sz w:val="24"/>
          <w:szCs w:val="24"/>
        </w:rPr>
        <w:t>Quality</w:t>
      </w:r>
      <w:r w:rsidRPr="009030F1">
        <w:rPr>
          <w:rFonts w:ascii="Arial" w:hAnsi="Arial" w:cs="Arial"/>
          <w:color w:val="000000"/>
          <w:sz w:val="24"/>
          <w:szCs w:val="24"/>
        </w:rPr>
        <w:t xml:space="preserve"> and Safety Committee</w:t>
      </w:r>
      <w:r w:rsidR="00775E74">
        <w:rPr>
          <w:rFonts w:ascii="Arial" w:hAnsi="Arial" w:cs="Arial"/>
          <w:color w:val="000000"/>
          <w:sz w:val="24"/>
          <w:szCs w:val="24"/>
        </w:rPr>
        <w:t xml:space="preserve"> for ratification</w:t>
      </w:r>
      <w:r w:rsidRPr="009030F1">
        <w:rPr>
          <w:rFonts w:ascii="Arial" w:hAnsi="Arial" w:cs="Arial"/>
          <w:color w:val="000000"/>
          <w:sz w:val="24"/>
          <w:szCs w:val="24"/>
        </w:rPr>
        <w:t>, including:</w:t>
      </w:r>
    </w:p>
    <w:p w14:paraId="6D31F610" w14:textId="77777777" w:rsidR="009030F1" w:rsidRPr="00085F12" w:rsidRDefault="009030F1" w:rsidP="00085F12">
      <w:pPr>
        <w:pStyle w:val="ListParagraph"/>
        <w:numPr>
          <w:ilvl w:val="0"/>
          <w:numId w:val="5"/>
        </w:num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085F12">
        <w:rPr>
          <w:rFonts w:ascii="Arial" w:hAnsi="Arial" w:cs="Arial"/>
          <w:color w:val="000000"/>
          <w:sz w:val="24"/>
          <w:szCs w:val="24"/>
        </w:rPr>
        <w:t>Guidance documents relating to health, safety and fire matters</w:t>
      </w:r>
      <w:r w:rsidR="00CA75BE">
        <w:rPr>
          <w:rFonts w:ascii="Arial" w:hAnsi="Arial" w:cs="Arial"/>
          <w:color w:val="000000"/>
          <w:sz w:val="24"/>
          <w:szCs w:val="24"/>
        </w:rPr>
        <w:t xml:space="preserve"> for information</w:t>
      </w:r>
      <w:r w:rsidRPr="00085F12">
        <w:rPr>
          <w:rFonts w:ascii="Arial" w:hAnsi="Arial" w:cs="Arial"/>
          <w:color w:val="000000"/>
          <w:sz w:val="24"/>
          <w:szCs w:val="24"/>
        </w:rPr>
        <w:t>.</w:t>
      </w:r>
    </w:p>
    <w:p w14:paraId="30B9A286" w14:textId="77777777" w:rsidR="009030F1" w:rsidRPr="00085F12" w:rsidRDefault="009030F1" w:rsidP="00085F12">
      <w:pPr>
        <w:pStyle w:val="ListParagraph"/>
        <w:numPr>
          <w:ilvl w:val="0"/>
          <w:numId w:val="5"/>
        </w:num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085F12">
        <w:rPr>
          <w:rFonts w:ascii="Arial" w:hAnsi="Arial" w:cs="Arial"/>
          <w:color w:val="000000"/>
          <w:sz w:val="24"/>
          <w:szCs w:val="24"/>
        </w:rPr>
        <w:t>Forms and template documents relating to health, safety and fire matters,</w:t>
      </w:r>
    </w:p>
    <w:p w14:paraId="5C9CB8EF" w14:textId="77777777" w:rsidR="009030F1" w:rsidRPr="009030F1" w:rsidRDefault="009030F1" w:rsidP="00494138">
      <w:pPr>
        <w:autoSpaceDE w:val="0"/>
        <w:autoSpaceDN w:val="0"/>
        <w:adjustRightInd w:val="0"/>
        <w:spacing w:after="0" w:line="240" w:lineRule="auto"/>
        <w:ind w:firstLine="720"/>
        <w:rPr>
          <w:rFonts w:ascii="Arial" w:hAnsi="Arial" w:cs="Arial"/>
          <w:color w:val="000000"/>
          <w:sz w:val="24"/>
          <w:szCs w:val="24"/>
        </w:rPr>
      </w:pPr>
      <w:r w:rsidRPr="009030F1">
        <w:rPr>
          <w:rFonts w:ascii="Arial" w:hAnsi="Arial" w:cs="Arial"/>
          <w:color w:val="000000"/>
          <w:sz w:val="24"/>
          <w:szCs w:val="24"/>
        </w:rPr>
        <w:t>including for internal ownership and monitoring.</w:t>
      </w:r>
    </w:p>
    <w:p w14:paraId="036F82E4" w14:textId="77777777" w:rsidR="00085F12" w:rsidRDefault="00085F12" w:rsidP="009030F1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14:paraId="67FD250A" w14:textId="5897D015" w:rsidR="009030F1" w:rsidRPr="009030F1" w:rsidRDefault="009030F1" w:rsidP="009030F1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9030F1">
        <w:rPr>
          <w:rFonts w:ascii="Arial" w:hAnsi="Arial" w:cs="Arial"/>
          <w:color w:val="000000"/>
          <w:sz w:val="24"/>
          <w:szCs w:val="24"/>
        </w:rPr>
        <w:t xml:space="preserve">8.4.1 </w:t>
      </w:r>
      <w:r w:rsidR="00085F12">
        <w:rPr>
          <w:rFonts w:ascii="Arial" w:hAnsi="Arial" w:cs="Arial"/>
          <w:color w:val="000000"/>
          <w:sz w:val="24"/>
          <w:szCs w:val="24"/>
        </w:rPr>
        <w:tab/>
      </w:r>
      <w:r w:rsidRPr="009030F1">
        <w:rPr>
          <w:rFonts w:ascii="Arial" w:hAnsi="Arial" w:cs="Arial"/>
          <w:color w:val="000000"/>
          <w:sz w:val="24"/>
          <w:szCs w:val="24"/>
        </w:rPr>
        <w:t xml:space="preserve">To receive reports for information and advise the </w:t>
      </w:r>
      <w:r w:rsidR="00C91205">
        <w:rPr>
          <w:rFonts w:ascii="Arial" w:hAnsi="Arial" w:cs="Arial"/>
          <w:color w:val="000000"/>
          <w:sz w:val="24"/>
          <w:szCs w:val="24"/>
        </w:rPr>
        <w:t>Quality</w:t>
      </w:r>
      <w:r w:rsidR="00C91205" w:rsidRPr="009030F1">
        <w:rPr>
          <w:rFonts w:ascii="Arial" w:hAnsi="Arial" w:cs="Arial"/>
          <w:color w:val="000000"/>
          <w:sz w:val="24"/>
          <w:szCs w:val="24"/>
        </w:rPr>
        <w:t xml:space="preserve"> </w:t>
      </w:r>
      <w:r w:rsidRPr="009030F1">
        <w:rPr>
          <w:rFonts w:ascii="Arial" w:hAnsi="Arial" w:cs="Arial"/>
          <w:color w:val="000000"/>
          <w:sz w:val="24"/>
          <w:szCs w:val="24"/>
        </w:rPr>
        <w:t>&amp; Safety Committee,</w:t>
      </w:r>
    </w:p>
    <w:p w14:paraId="4CB58378" w14:textId="689386B0" w:rsidR="00277408" w:rsidRPr="00277408" w:rsidRDefault="0097444D" w:rsidP="00277408">
      <w:pPr>
        <w:autoSpaceDE w:val="0"/>
        <w:autoSpaceDN w:val="0"/>
        <w:adjustRightInd w:val="0"/>
        <w:spacing w:after="0" w:line="240" w:lineRule="auto"/>
        <w:ind w:firstLine="720"/>
        <w:rPr>
          <w:rFonts w:ascii="Arial" w:hAnsi="Arial" w:cs="Arial"/>
          <w:color w:val="000000"/>
          <w:sz w:val="24"/>
          <w:szCs w:val="24"/>
        </w:rPr>
      </w:pPr>
      <w:r>
        <w:rPr>
          <w:rFonts w:ascii="Arial" w:hAnsi="Arial" w:cs="Arial"/>
          <w:color w:val="000000"/>
          <w:sz w:val="24"/>
          <w:szCs w:val="24"/>
        </w:rPr>
        <w:t>o</w:t>
      </w:r>
      <w:r w:rsidR="009030F1" w:rsidRPr="009030F1">
        <w:rPr>
          <w:rFonts w:ascii="Arial" w:hAnsi="Arial" w:cs="Arial"/>
          <w:color w:val="000000"/>
          <w:sz w:val="24"/>
          <w:szCs w:val="24"/>
        </w:rPr>
        <w:t>n:</w:t>
      </w:r>
    </w:p>
    <w:p w14:paraId="689C8241" w14:textId="1CACB8FD" w:rsidR="00277408" w:rsidRDefault="009030F1" w:rsidP="00277408">
      <w:pPr>
        <w:pStyle w:val="ListParagraph"/>
        <w:numPr>
          <w:ilvl w:val="0"/>
          <w:numId w:val="15"/>
        </w:num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277408">
        <w:rPr>
          <w:rFonts w:ascii="Arial" w:hAnsi="Arial" w:cs="Arial"/>
          <w:color w:val="000000"/>
          <w:sz w:val="24"/>
          <w:szCs w:val="24"/>
        </w:rPr>
        <w:t>Audit reports on health, safety, fire and security matters.</w:t>
      </w:r>
    </w:p>
    <w:p w14:paraId="424E6CFA" w14:textId="36A4BABC" w:rsidR="00085F12" w:rsidRPr="00277408" w:rsidRDefault="0097444D" w:rsidP="00277408">
      <w:pPr>
        <w:pStyle w:val="ListParagraph"/>
        <w:numPr>
          <w:ilvl w:val="0"/>
          <w:numId w:val="15"/>
        </w:num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277408">
        <w:rPr>
          <w:rFonts w:ascii="Arial" w:hAnsi="Arial" w:cs="Arial"/>
          <w:color w:val="000000"/>
          <w:sz w:val="24"/>
          <w:szCs w:val="24"/>
        </w:rPr>
        <w:t xml:space="preserve">And other specialist areas i.e. Radiation Protection </w:t>
      </w:r>
      <w:r w:rsidR="009030F1" w:rsidRPr="00277408">
        <w:rPr>
          <w:rFonts w:ascii="Arial" w:hAnsi="Arial" w:cs="Arial"/>
          <w:color w:val="000000"/>
          <w:sz w:val="24"/>
          <w:szCs w:val="24"/>
        </w:rPr>
        <w:t>Reports on, Asbestos</w:t>
      </w:r>
      <w:r w:rsidRPr="00277408">
        <w:rPr>
          <w:rFonts w:ascii="Arial" w:hAnsi="Arial" w:cs="Arial"/>
          <w:color w:val="000000"/>
          <w:sz w:val="24"/>
          <w:szCs w:val="24"/>
        </w:rPr>
        <w:t xml:space="preserve"> where requested</w:t>
      </w:r>
      <w:r w:rsidR="00277408" w:rsidRPr="00277408">
        <w:rPr>
          <w:rFonts w:ascii="Arial" w:hAnsi="Arial" w:cs="Arial"/>
          <w:color w:val="000000"/>
          <w:sz w:val="24"/>
          <w:szCs w:val="24"/>
        </w:rPr>
        <w:t xml:space="preserve"> </w:t>
      </w:r>
      <w:r w:rsidR="009030F1" w:rsidRPr="00277408">
        <w:rPr>
          <w:rFonts w:ascii="Arial" w:hAnsi="Arial" w:cs="Arial"/>
          <w:color w:val="000000"/>
          <w:sz w:val="24"/>
          <w:szCs w:val="24"/>
        </w:rPr>
        <w:t>Information on changes in legislation and good practice relating to</w:t>
      </w:r>
      <w:r w:rsidR="00085F12" w:rsidRPr="00277408">
        <w:rPr>
          <w:rFonts w:ascii="Arial" w:hAnsi="Arial" w:cs="Arial"/>
          <w:color w:val="000000"/>
          <w:sz w:val="24"/>
          <w:szCs w:val="24"/>
        </w:rPr>
        <w:t xml:space="preserve"> </w:t>
      </w:r>
      <w:r w:rsidR="009030F1" w:rsidRPr="00277408">
        <w:rPr>
          <w:rFonts w:ascii="Arial" w:hAnsi="Arial" w:cs="Arial"/>
          <w:color w:val="000000"/>
          <w:sz w:val="24"/>
          <w:szCs w:val="24"/>
        </w:rPr>
        <w:t>health, safety, fire and security issues.</w:t>
      </w:r>
    </w:p>
    <w:p w14:paraId="55B7955A" w14:textId="77777777" w:rsidR="00085F12" w:rsidRDefault="009030F1" w:rsidP="009030F1">
      <w:pPr>
        <w:pStyle w:val="ListParagraph"/>
        <w:numPr>
          <w:ilvl w:val="0"/>
          <w:numId w:val="6"/>
        </w:num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085F12">
        <w:rPr>
          <w:rFonts w:ascii="Arial" w:hAnsi="Arial" w:cs="Arial"/>
          <w:color w:val="000000"/>
          <w:sz w:val="24"/>
          <w:szCs w:val="24"/>
        </w:rPr>
        <w:t>The Health &amp; Safety Risk Register</w:t>
      </w:r>
      <w:r w:rsidR="00775E74">
        <w:rPr>
          <w:rFonts w:ascii="Arial" w:hAnsi="Arial" w:cs="Arial"/>
          <w:color w:val="000000"/>
          <w:sz w:val="24"/>
          <w:szCs w:val="24"/>
        </w:rPr>
        <w:t>.</w:t>
      </w:r>
    </w:p>
    <w:p w14:paraId="7EE97210" w14:textId="77777777" w:rsidR="00085F12" w:rsidRDefault="009030F1" w:rsidP="009030F1">
      <w:pPr>
        <w:pStyle w:val="ListParagraph"/>
        <w:numPr>
          <w:ilvl w:val="0"/>
          <w:numId w:val="6"/>
        </w:num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085F12">
        <w:rPr>
          <w:rFonts w:ascii="Arial" w:hAnsi="Arial" w:cs="Arial"/>
          <w:color w:val="000000"/>
          <w:sz w:val="24"/>
          <w:szCs w:val="24"/>
        </w:rPr>
        <w:t>Incident and accident data (to include details of reportable incidents)</w:t>
      </w:r>
      <w:r w:rsidR="00775E74">
        <w:rPr>
          <w:rFonts w:ascii="Arial" w:hAnsi="Arial" w:cs="Arial"/>
          <w:color w:val="000000"/>
          <w:sz w:val="24"/>
          <w:szCs w:val="24"/>
        </w:rPr>
        <w:t>.</w:t>
      </w:r>
    </w:p>
    <w:p w14:paraId="5CC9BDE1" w14:textId="77777777" w:rsidR="00085F12" w:rsidRDefault="009030F1" w:rsidP="009030F1">
      <w:pPr>
        <w:pStyle w:val="ListParagraph"/>
        <w:numPr>
          <w:ilvl w:val="0"/>
          <w:numId w:val="6"/>
        </w:num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085F12">
        <w:rPr>
          <w:rFonts w:ascii="Arial" w:hAnsi="Arial" w:cs="Arial"/>
          <w:color w:val="000000"/>
          <w:sz w:val="24"/>
          <w:szCs w:val="24"/>
        </w:rPr>
        <w:t>Any enforcement actions</w:t>
      </w:r>
      <w:r w:rsidR="00775E74">
        <w:rPr>
          <w:rFonts w:ascii="Arial" w:hAnsi="Arial" w:cs="Arial"/>
          <w:color w:val="000000"/>
          <w:sz w:val="24"/>
          <w:szCs w:val="24"/>
        </w:rPr>
        <w:t>.</w:t>
      </w:r>
    </w:p>
    <w:p w14:paraId="42865A7F" w14:textId="77777777" w:rsidR="00085F12" w:rsidRDefault="009030F1" w:rsidP="009030F1">
      <w:pPr>
        <w:pStyle w:val="ListParagraph"/>
        <w:numPr>
          <w:ilvl w:val="0"/>
          <w:numId w:val="6"/>
        </w:num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085F12">
        <w:rPr>
          <w:rFonts w:ascii="Arial" w:hAnsi="Arial" w:cs="Arial"/>
          <w:color w:val="000000"/>
          <w:sz w:val="24"/>
          <w:szCs w:val="24"/>
        </w:rPr>
        <w:t>Key Performance Indicators (KPIs) relating to health, safety and fire</w:t>
      </w:r>
      <w:r w:rsidR="00085F12">
        <w:rPr>
          <w:rFonts w:ascii="Arial" w:hAnsi="Arial" w:cs="Arial"/>
          <w:color w:val="000000"/>
          <w:sz w:val="24"/>
          <w:szCs w:val="24"/>
        </w:rPr>
        <w:t xml:space="preserve"> </w:t>
      </w:r>
      <w:r w:rsidRPr="00085F12">
        <w:rPr>
          <w:rFonts w:ascii="Arial" w:hAnsi="Arial" w:cs="Arial"/>
          <w:color w:val="000000"/>
          <w:sz w:val="24"/>
          <w:szCs w:val="24"/>
        </w:rPr>
        <w:t>matters</w:t>
      </w:r>
      <w:r w:rsidR="00775E74">
        <w:rPr>
          <w:rFonts w:ascii="Arial" w:hAnsi="Arial" w:cs="Arial"/>
          <w:color w:val="000000"/>
          <w:sz w:val="24"/>
          <w:szCs w:val="24"/>
        </w:rPr>
        <w:t>.</w:t>
      </w:r>
    </w:p>
    <w:p w14:paraId="374A9A58" w14:textId="2FD79B3A" w:rsidR="00085F12" w:rsidRDefault="009030F1" w:rsidP="009030F1">
      <w:pPr>
        <w:pStyle w:val="ListParagraph"/>
        <w:numPr>
          <w:ilvl w:val="0"/>
          <w:numId w:val="6"/>
        </w:num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085F12">
        <w:rPr>
          <w:rFonts w:ascii="Arial" w:hAnsi="Arial" w:cs="Arial"/>
          <w:color w:val="000000"/>
          <w:sz w:val="24"/>
          <w:szCs w:val="24"/>
        </w:rPr>
        <w:t xml:space="preserve">Reports from </w:t>
      </w:r>
      <w:r w:rsidR="00CA75BE">
        <w:rPr>
          <w:rFonts w:ascii="Arial" w:hAnsi="Arial" w:cs="Arial"/>
          <w:color w:val="000000"/>
          <w:sz w:val="24"/>
          <w:szCs w:val="24"/>
        </w:rPr>
        <w:t xml:space="preserve">Service </w:t>
      </w:r>
      <w:r w:rsidR="00775E74">
        <w:rPr>
          <w:rFonts w:ascii="Arial" w:hAnsi="Arial" w:cs="Arial"/>
          <w:color w:val="000000"/>
          <w:sz w:val="24"/>
          <w:szCs w:val="24"/>
        </w:rPr>
        <w:t>Group</w:t>
      </w:r>
      <w:r w:rsidR="00CA75BE">
        <w:rPr>
          <w:rFonts w:ascii="Arial" w:hAnsi="Arial" w:cs="Arial"/>
          <w:color w:val="000000"/>
          <w:sz w:val="24"/>
          <w:szCs w:val="24"/>
        </w:rPr>
        <w:t>s</w:t>
      </w:r>
      <w:r w:rsidRPr="00085F12">
        <w:rPr>
          <w:rFonts w:ascii="Arial" w:hAnsi="Arial" w:cs="Arial"/>
          <w:color w:val="000000"/>
          <w:sz w:val="24"/>
          <w:szCs w:val="24"/>
        </w:rPr>
        <w:t>/Department Health, Safety and Fire groups,</w:t>
      </w:r>
      <w:r w:rsidR="00085F12">
        <w:rPr>
          <w:rFonts w:ascii="Arial" w:hAnsi="Arial" w:cs="Arial"/>
          <w:color w:val="000000"/>
          <w:sz w:val="24"/>
          <w:szCs w:val="24"/>
        </w:rPr>
        <w:t xml:space="preserve"> </w:t>
      </w:r>
      <w:r w:rsidRPr="00085F12">
        <w:rPr>
          <w:rFonts w:ascii="Arial" w:hAnsi="Arial" w:cs="Arial"/>
          <w:color w:val="000000"/>
          <w:sz w:val="24"/>
          <w:szCs w:val="24"/>
        </w:rPr>
        <w:t>including monitoring safety arrangements and improvements in those</w:t>
      </w:r>
      <w:r w:rsidR="00085F12">
        <w:rPr>
          <w:rFonts w:ascii="Arial" w:hAnsi="Arial" w:cs="Arial"/>
          <w:color w:val="000000"/>
          <w:sz w:val="24"/>
          <w:szCs w:val="24"/>
        </w:rPr>
        <w:t xml:space="preserve"> </w:t>
      </w:r>
      <w:r w:rsidRPr="00085F12">
        <w:rPr>
          <w:rFonts w:ascii="Arial" w:hAnsi="Arial" w:cs="Arial"/>
          <w:color w:val="000000"/>
          <w:sz w:val="24"/>
          <w:szCs w:val="24"/>
        </w:rPr>
        <w:t>areas.</w:t>
      </w:r>
    </w:p>
    <w:p w14:paraId="44100480" w14:textId="77777777" w:rsidR="009030F1" w:rsidRPr="00085F12" w:rsidRDefault="009030F1" w:rsidP="009030F1">
      <w:pPr>
        <w:pStyle w:val="ListParagraph"/>
        <w:numPr>
          <w:ilvl w:val="0"/>
          <w:numId w:val="6"/>
        </w:num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085F12">
        <w:rPr>
          <w:rFonts w:ascii="Arial" w:hAnsi="Arial" w:cs="Arial"/>
          <w:color w:val="000000"/>
          <w:sz w:val="24"/>
          <w:szCs w:val="24"/>
        </w:rPr>
        <w:t>Any health, safety, fire or security concerns raised.</w:t>
      </w:r>
    </w:p>
    <w:p w14:paraId="358976DF" w14:textId="77777777" w:rsidR="00085F12" w:rsidRDefault="00085F12" w:rsidP="009030F1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0000"/>
          <w:sz w:val="24"/>
          <w:szCs w:val="24"/>
        </w:rPr>
      </w:pPr>
    </w:p>
    <w:p w14:paraId="75A210B7" w14:textId="630B7489" w:rsidR="009030F1" w:rsidRPr="009030F1" w:rsidRDefault="00C91205" w:rsidP="009030F1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9</w:t>
      </w:r>
      <w:r w:rsidR="009030F1" w:rsidRPr="009030F1">
        <w:rPr>
          <w:rFonts w:ascii="Arial" w:hAnsi="Arial" w:cs="Arial"/>
          <w:b/>
          <w:bCs/>
          <w:color w:val="000000"/>
          <w:sz w:val="24"/>
          <w:szCs w:val="24"/>
        </w:rPr>
        <w:t>. REPORTING</w:t>
      </w:r>
    </w:p>
    <w:p w14:paraId="65683629" w14:textId="77777777" w:rsidR="00085F12" w:rsidRDefault="00085F12" w:rsidP="009030F1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14:paraId="69F2C27F" w14:textId="754F792D" w:rsidR="009030F1" w:rsidRPr="009030F1" w:rsidRDefault="00C91205" w:rsidP="00085F12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color w:val="000000"/>
          <w:sz w:val="24"/>
          <w:szCs w:val="24"/>
        </w:rPr>
      </w:pPr>
      <w:r>
        <w:rPr>
          <w:rFonts w:ascii="Arial" w:hAnsi="Arial" w:cs="Arial"/>
          <w:color w:val="000000"/>
          <w:sz w:val="24"/>
          <w:szCs w:val="24"/>
        </w:rPr>
        <w:t>9</w:t>
      </w:r>
      <w:r w:rsidR="009030F1" w:rsidRPr="009030F1">
        <w:rPr>
          <w:rFonts w:ascii="Arial" w:hAnsi="Arial" w:cs="Arial"/>
          <w:color w:val="000000"/>
          <w:sz w:val="24"/>
          <w:szCs w:val="24"/>
        </w:rPr>
        <w:t xml:space="preserve">.1 </w:t>
      </w:r>
      <w:r w:rsidR="00085F12">
        <w:rPr>
          <w:rFonts w:ascii="Arial" w:hAnsi="Arial" w:cs="Arial"/>
          <w:color w:val="000000"/>
          <w:sz w:val="24"/>
          <w:szCs w:val="24"/>
        </w:rPr>
        <w:tab/>
      </w:r>
      <w:r w:rsidR="009030F1" w:rsidRPr="009030F1">
        <w:rPr>
          <w:rFonts w:ascii="Arial" w:hAnsi="Arial" w:cs="Arial"/>
          <w:color w:val="000000"/>
          <w:sz w:val="24"/>
          <w:szCs w:val="24"/>
        </w:rPr>
        <w:t>The Health and Safety Operational Group must submit a written report</w:t>
      </w:r>
      <w:r>
        <w:rPr>
          <w:rFonts w:ascii="Arial" w:hAnsi="Arial" w:cs="Arial"/>
          <w:color w:val="000000"/>
          <w:sz w:val="24"/>
          <w:szCs w:val="24"/>
        </w:rPr>
        <w:t xml:space="preserve"> quartely</w:t>
      </w:r>
      <w:r w:rsidR="009030F1" w:rsidRPr="009030F1">
        <w:rPr>
          <w:rFonts w:ascii="Arial" w:hAnsi="Arial" w:cs="Arial"/>
          <w:color w:val="000000"/>
          <w:sz w:val="24"/>
          <w:szCs w:val="24"/>
        </w:rPr>
        <w:t xml:space="preserve"> to </w:t>
      </w:r>
      <w:r>
        <w:rPr>
          <w:rFonts w:ascii="Arial" w:hAnsi="Arial" w:cs="Arial"/>
          <w:color w:val="000000"/>
          <w:sz w:val="24"/>
          <w:szCs w:val="24"/>
        </w:rPr>
        <w:t>the</w:t>
      </w:r>
      <w:r w:rsidR="00085F12">
        <w:rPr>
          <w:rFonts w:ascii="Arial" w:hAnsi="Arial" w:cs="Arial"/>
          <w:color w:val="000000"/>
          <w:sz w:val="24"/>
          <w:szCs w:val="24"/>
        </w:rPr>
        <w:t xml:space="preserve"> </w:t>
      </w:r>
      <w:r w:rsidR="0034789A">
        <w:rPr>
          <w:rFonts w:ascii="Arial" w:hAnsi="Arial" w:cs="Arial"/>
          <w:color w:val="000000"/>
          <w:sz w:val="24"/>
          <w:szCs w:val="24"/>
        </w:rPr>
        <w:t>Quality</w:t>
      </w:r>
      <w:r w:rsidR="009030F1" w:rsidRPr="009030F1">
        <w:rPr>
          <w:rFonts w:ascii="Arial" w:hAnsi="Arial" w:cs="Arial"/>
          <w:color w:val="000000"/>
          <w:sz w:val="24"/>
          <w:szCs w:val="24"/>
        </w:rPr>
        <w:t xml:space="preserve"> and Safety Committee meeting in the busi</w:t>
      </w:r>
      <w:r w:rsidR="00085F12">
        <w:rPr>
          <w:rFonts w:ascii="Arial" w:hAnsi="Arial" w:cs="Arial"/>
          <w:color w:val="000000"/>
          <w:sz w:val="24"/>
          <w:szCs w:val="24"/>
        </w:rPr>
        <w:t xml:space="preserve">ness cycle following the </w:t>
      </w:r>
      <w:r w:rsidR="009030F1" w:rsidRPr="009030F1">
        <w:rPr>
          <w:rFonts w:ascii="Arial" w:hAnsi="Arial" w:cs="Arial"/>
          <w:color w:val="000000"/>
          <w:sz w:val="24"/>
          <w:szCs w:val="24"/>
        </w:rPr>
        <w:t>operational group</w:t>
      </w:r>
      <w:r w:rsidR="00775E74">
        <w:rPr>
          <w:rFonts w:ascii="Arial" w:hAnsi="Arial" w:cs="Arial"/>
          <w:color w:val="000000"/>
          <w:sz w:val="24"/>
          <w:szCs w:val="24"/>
        </w:rPr>
        <w:t>.</w:t>
      </w:r>
    </w:p>
    <w:p w14:paraId="211C68CA" w14:textId="77777777" w:rsidR="00085F12" w:rsidRDefault="00085F12" w:rsidP="009030F1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14:paraId="59ECE160" w14:textId="11F94AC4" w:rsidR="009030F1" w:rsidRPr="009030F1" w:rsidRDefault="00C91205" w:rsidP="00085F12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color w:val="000000"/>
          <w:sz w:val="24"/>
          <w:szCs w:val="24"/>
        </w:rPr>
      </w:pPr>
      <w:r>
        <w:rPr>
          <w:rFonts w:ascii="Arial" w:hAnsi="Arial" w:cs="Arial"/>
          <w:color w:val="000000"/>
          <w:sz w:val="24"/>
          <w:szCs w:val="24"/>
        </w:rPr>
        <w:t>9</w:t>
      </w:r>
      <w:r w:rsidR="009030F1" w:rsidRPr="009030F1">
        <w:rPr>
          <w:rFonts w:ascii="Arial" w:hAnsi="Arial" w:cs="Arial"/>
          <w:color w:val="000000"/>
          <w:sz w:val="24"/>
          <w:szCs w:val="24"/>
        </w:rPr>
        <w:t xml:space="preserve">.2 </w:t>
      </w:r>
      <w:r w:rsidR="00085F12">
        <w:rPr>
          <w:rFonts w:ascii="Arial" w:hAnsi="Arial" w:cs="Arial"/>
          <w:color w:val="000000"/>
          <w:sz w:val="24"/>
          <w:szCs w:val="24"/>
        </w:rPr>
        <w:tab/>
      </w:r>
      <w:r w:rsidR="009030F1" w:rsidRPr="009030F1">
        <w:rPr>
          <w:rFonts w:ascii="Arial" w:hAnsi="Arial" w:cs="Arial"/>
          <w:color w:val="000000"/>
          <w:sz w:val="24"/>
          <w:szCs w:val="24"/>
        </w:rPr>
        <w:t xml:space="preserve">The Health and Safety Operational Group </w:t>
      </w:r>
      <w:r w:rsidR="003F25BE">
        <w:rPr>
          <w:rFonts w:ascii="Arial" w:hAnsi="Arial" w:cs="Arial"/>
          <w:color w:val="000000"/>
          <w:sz w:val="24"/>
          <w:szCs w:val="24"/>
        </w:rPr>
        <w:t>will</w:t>
      </w:r>
      <w:r w:rsidR="009030F1" w:rsidRPr="009030F1">
        <w:rPr>
          <w:rFonts w:ascii="Arial" w:hAnsi="Arial" w:cs="Arial"/>
          <w:color w:val="000000"/>
          <w:sz w:val="24"/>
          <w:szCs w:val="24"/>
        </w:rPr>
        <w:t xml:space="preserve"> submit a written report</w:t>
      </w:r>
      <w:r w:rsidR="003F25BE">
        <w:rPr>
          <w:rFonts w:ascii="Arial" w:hAnsi="Arial" w:cs="Arial"/>
          <w:color w:val="000000"/>
          <w:sz w:val="24"/>
          <w:szCs w:val="24"/>
        </w:rPr>
        <w:t xml:space="preserve"> if requested or</w:t>
      </w:r>
      <w:r w:rsidR="009030F1" w:rsidRPr="009030F1">
        <w:rPr>
          <w:rFonts w:ascii="Arial" w:hAnsi="Arial" w:cs="Arial"/>
          <w:color w:val="000000"/>
          <w:sz w:val="24"/>
          <w:szCs w:val="24"/>
        </w:rPr>
        <w:t xml:space="preserve"> </w:t>
      </w:r>
      <w:r w:rsidR="003F25BE">
        <w:rPr>
          <w:rFonts w:ascii="Arial" w:hAnsi="Arial" w:cs="Arial"/>
          <w:color w:val="000000"/>
          <w:sz w:val="24"/>
          <w:szCs w:val="24"/>
        </w:rPr>
        <w:t xml:space="preserve">where escalation is required </w:t>
      </w:r>
      <w:r w:rsidR="009030F1" w:rsidRPr="009030F1">
        <w:rPr>
          <w:rFonts w:ascii="Arial" w:hAnsi="Arial" w:cs="Arial"/>
          <w:color w:val="000000"/>
          <w:sz w:val="24"/>
          <w:szCs w:val="24"/>
        </w:rPr>
        <w:t xml:space="preserve">to </w:t>
      </w:r>
      <w:r w:rsidR="003F25BE">
        <w:rPr>
          <w:rFonts w:ascii="Arial" w:hAnsi="Arial" w:cs="Arial"/>
          <w:color w:val="000000"/>
          <w:sz w:val="24"/>
          <w:szCs w:val="24"/>
        </w:rPr>
        <w:t>the</w:t>
      </w:r>
      <w:r w:rsidR="00085F12">
        <w:rPr>
          <w:rFonts w:ascii="Arial" w:hAnsi="Arial" w:cs="Arial"/>
          <w:color w:val="000000"/>
          <w:sz w:val="24"/>
          <w:szCs w:val="24"/>
        </w:rPr>
        <w:t xml:space="preserve"> </w:t>
      </w:r>
      <w:r w:rsidR="0097444D">
        <w:rPr>
          <w:rFonts w:ascii="Arial" w:hAnsi="Arial" w:cs="Arial"/>
          <w:color w:val="000000"/>
          <w:sz w:val="24"/>
          <w:szCs w:val="24"/>
        </w:rPr>
        <w:t>Management</w:t>
      </w:r>
      <w:r w:rsidR="009030F1" w:rsidRPr="009030F1">
        <w:rPr>
          <w:rFonts w:ascii="Arial" w:hAnsi="Arial" w:cs="Arial"/>
          <w:color w:val="000000"/>
          <w:sz w:val="24"/>
          <w:szCs w:val="24"/>
        </w:rPr>
        <w:t xml:space="preserve"> Team meeting in t</w:t>
      </w:r>
      <w:r w:rsidR="00085F12">
        <w:rPr>
          <w:rFonts w:ascii="Arial" w:hAnsi="Arial" w:cs="Arial"/>
          <w:color w:val="000000"/>
          <w:sz w:val="24"/>
          <w:szCs w:val="24"/>
        </w:rPr>
        <w:t xml:space="preserve">he business cycle following the </w:t>
      </w:r>
      <w:r w:rsidR="009030F1" w:rsidRPr="009030F1">
        <w:rPr>
          <w:rFonts w:ascii="Arial" w:hAnsi="Arial" w:cs="Arial"/>
          <w:color w:val="000000"/>
          <w:sz w:val="24"/>
          <w:szCs w:val="24"/>
        </w:rPr>
        <w:t>operational group</w:t>
      </w:r>
      <w:r w:rsidR="0097444D">
        <w:rPr>
          <w:rFonts w:ascii="Arial" w:hAnsi="Arial" w:cs="Arial"/>
          <w:color w:val="000000"/>
          <w:sz w:val="24"/>
          <w:szCs w:val="24"/>
        </w:rPr>
        <w:t>.</w:t>
      </w:r>
    </w:p>
    <w:p w14:paraId="6F8F1177" w14:textId="77777777" w:rsidR="00085F12" w:rsidRDefault="00085F12" w:rsidP="009030F1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14:paraId="5E9DEA28" w14:textId="572361CA" w:rsidR="009030F1" w:rsidRPr="009030F1" w:rsidRDefault="00C91205" w:rsidP="009030F1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>
        <w:rPr>
          <w:rFonts w:ascii="Arial" w:hAnsi="Arial" w:cs="Arial"/>
          <w:color w:val="000000"/>
          <w:sz w:val="24"/>
          <w:szCs w:val="24"/>
        </w:rPr>
        <w:t>9.3</w:t>
      </w:r>
      <w:r w:rsidR="009030F1" w:rsidRPr="009030F1">
        <w:rPr>
          <w:rFonts w:ascii="Arial" w:hAnsi="Arial" w:cs="Arial"/>
          <w:color w:val="000000"/>
          <w:sz w:val="24"/>
          <w:szCs w:val="24"/>
        </w:rPr>
        <w:t xml:space="preserve"> </w:t>
      </w:r>
      <w:r w:rsidR="00085F12">
        <w:rPr>
          <w:rFonts w:ascii="Arial" w:hAnsi="Arial" w:cs="Arial"/>
          <w:color w:val="000000"/>
          <w:sz w:val="24"/>
          <w:szCs w:val="24"/>
        </w:rPr>
        <w:tab/>
      </w:r>
      <w:r w:rsidR="009030F1" w:rsidRPr="009030F1">
        <w:rPr>
          <w:rFonts w:ascii="Arial" w:hAnsi="Arial" w:cs="Arial"/>
          <w:color w:val="000000"/>
          <w:sz w:val="24"/>
          <w:szCs w:val="24"/>
        </w:rPr>
        <w:t>Action notes and records of discussions will be made and will be available for</w:t>
      </w:r>
    </w:p>
    <w:p w14:paraId="6B2CD7F8" w14:textId="77777777" w:rsidR="009030F1" w:rsidRPr="009030F1" w:rsidRDefault="009030F1" w:rsidP="00085F12">
      <w:pPr>
        <w:autoSpaceDE w:val="0"/>
        <w:autoSpaceDN w:val="0"/>
        <w:adjustRightInd w:val="0"/>
        <w:spacing w:after="0" w:line="240" w:lineRule="auto"/>
        <w:ind w:firstLine="720"/>
        <w:rPr>
          <w:rFonts w:ascii="Arial" w:hAnsi="Arial" w:cs="Arial"/>
          <w:color w:val="000000"/>
          <w:sz w:val="24"/>
          <w:szCs w:val="24"/>
        </w:rPr>
      </w:pPr>
      <w:r w:rsidRPr="009030F1">
        <w:rPr>
          <w:rFonts w:ascii="Arial" w:hAnsi="Arial" w:cs="Arial"/>
          <w:color w:val="000000"/>
          <w:sz w:val="24"/>
          <w:szCs w:val="24"/>
        </w:rPr>
        <w:t>reference if required.</w:t>
      </w:r>
    </w:p>
    <w:p w14:paraId="32664453" w14:textId="3F9F4F1E" w:rsidR="00085F12" w:rsidRDefault="00085F12" w:rsidP="009030F1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0000"/>
          <w:sz w:val="24"/>
          <w:szCs w:val="24"/>
        </w:rPr>
      </w:pPr>
    </w:p>
    <w:p w14:paraId="5DAAF8B4" w14:textId="56C6B50A" w:rsidR="00C91205" w:rsidRDefault="00C91205" w:rsidP="009030F1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0000"/>
          <w:sz w:val="24"/>
          <w:szCs w:val="24"/>
        </w:rPr>
      </w:pPr>
    </w:p>
    <w:p w14:paraId="201C12E8" w14:textId="77777777" w:rsidR="00C91205" w:rsidRDefault="00C91205" w:rsidP="009030F1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0000"/>
          <w:sz w:val="24"/>
          <w:szCs w:val="24"/>
        </w:rPr>
      </w:pPr>
    </w:p>
    <w:p w14:paraId="1857E81D" w14:textId="41B5C0F8" w:rsidR="009030F1" w:rsidRPr="009030F1" w:rsidRDefault="00C91205" w:rsidP="009030F1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lastRenderedPageBreak/>
        <w:t>10</w:t>
      </w:r>
      <w:r w:rsidR="009030F1" w:rsidRPr="009030F1">
        <w:rPr>
          <w:rFonts w:ascii="Arial" w:hAnsi="Arial" w:cs="Arial"/>
          <w:b/>
          <w:bCs/>
          <w:color w:val="000000"/>
          <w:sz w:val="24"/>
          <w:szCs w:val="24"/>
        </w:rPr>
        <w:t>. SUPPORT</w:t>
      </w:r>
    </w:p>
    <w:p w14:paraId="7F7070B4" w14:textId="77777777" w:rsidR="00085F12" w:rsidRDefault="00085F12" w:rsidP="009030F1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14:paraId="66A91530" w14:textId="693D07F6" w:rsidR="009030F1" w:rsidRPr="009030F1" w:rsidRDefault="00C91205" w:rsidP="00B9359B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color w:val="000000"/>
          <w:sz w:val="24"/>
          <w:szCs w:val="24"/>
        </w:rPr>
      </w:pPr>
      <w:r>
        <w:rPr>
          <w:rFonts w:ascii="Arial" w:hAnsi="Arial" w:cs="Arial"/>
          <w:color w:val="000000"/>
          <w:sz w:val="24"/>
          <w:szCs w:val="24"/>
        </w:rPr>
        <w:t>10</w:t>
      </w:r>
      <w:r w:rsidR="009030F1" w:rsidRPr="009030F1">
        <w:rPr>
          <w:rFonts w:ascii="Arial" w:hAnsi="Arial" w:cs="Arial"/>
          <w:color w:val="000000"/>
          <w:sz w:val="24"/>
          <w:szCs w:val="24"/>
        </w:rPr>
        <w:t xml:space="preserve">.1. </w:t>
      </w:r>
      <w:r w:rsidR="00085F12">
        <w:rPr>
          <w:rFonts w:ascii="Arial" w:hAnsi="Arial" w:cs="Arial"/>
          <w:color w:val="000000"/>
          <w:sz w:val="24"/>
          <w:szCs w:val="24"/>
        </w:rPr>
        <w:tab/>
      </w:r>
      <w:r w:rsidR="009030F1" w:rsidRPr="009030F1">
        <w:rPr>
          <w:rFonts w:ascii="Arial" w:hAnsi="Arial" w:cs="Arial"/>
          <w:color w:val="000000"/>
          <w:sz w:val="24"/>
          <w:szCs w:val="24"/>
        </w:rPr>
        <w:t xml:space="preserve">The </w:t>
      </w:r>
      <w:r w:rsidR="00CA75BE">
        <w:rPr>
          <w:rFonts w:ascii="Arial" w:hAnsi="Arial" w:cs="Arial"/>
          <w:color w:val="000000"/>
          <w:sz w:val="24"/>
          <w:szCs w:val="24"/>
        </w:rPr>
        <w:t>Operational</w:t>
      </w:r>
      <w:r w:rsidR="009030F1" w:rsidRPr="009030F1">
        <w:rPr>
          <w:rFonts w:ascii="Arial" w:hAnsi="Arial" w:cs="Arial"/>
          <w:color w:val="000000"/>
          <w:sz w:val="24"/>
          <w:szCs w:val="24"/>
        </w:rPr>
        <w:t xml:space="preserve"> Group shall be supported by the Secretariat services provided</w:t>
      </w:r>
      <w:r w:rsidR="00494138">
        <w:rPr>
          <w:rFonts w:ascii="Arial" w:hAnsi="Arial" w:cs="Arial"/>
          <w:color w:val="000000"/>
          <w:sz w:val="24"/>
          <w:szCs w:val="24"/>
        </w:rPr>
        <w:t xml:space="preserve"> </w:t>
      </w:r>
      <w:r w:rsidR="009030F1" w:rsidRPr="009030F1">
        <w:rPr>
          <w:rFonts w:ascii="Arial" w:hAnsi="Arial" w:cs="Arial"/>
          <w:color w:val="000000"/>
          <w:sz w:val="24"/>
          <w:szCs w:val="24"/>
        </w:rPr>
        <w:t>through the Health and Safety Department, specifically with regard to</w:t>
      </w:r>
      <w:r w:rsidR="00494138">
        <w:rPr>
          <w:rFonts w:ascii="Arial" w:hAnsi="Arial" w:cs="Arial"/>
          <w:color w:val="000000"/>
          <w:sz w:val="24"/>
          <w:szCs w:val="24"/>
        </w:rPr>
        <w:t xml:space="preserve"> secretarial duties, minute taking and administrative support.</w:t>
      </w:r>
    </w:p>
    <w:p w14:paraId="7F9EBA5C" w14:textId="77777777" w:rsidR="00085F12" w:rsidRDefault="00085F12" w:rsidP="009030F1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14:paraId="07605928" w14:textId="3A9797A6" w:rsidR="009030F1" w:rsidRPr="009030F1" w:rsidRDefault="00C91205" w:rsidP="009030F1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>
        <w:rPr>
          <w:rFonts w:ascii="Arial" w:hAnsi="Arial" w:cs="Arial"/>
          <w:color w:val="000000"/>
          <w:sz w:val="24"/>
          <w:szCs w:val="24"/>
        </w:rPr>
        <w:t>10</w:t>
      </w:r>
      <w:r w:rsidR="009030F1" w:rsidRPr="009030F1">
        <w:rPr>
          <w:rFonts w:ascii="Arial" w:hAnsi="Arial" w:cs="Arial"/>
          <w:color w:val="000000"/>
          <w:sz w:val="24"/>
          <w:szCs w:val="24"/>
        </w:rPr>
        <w:t xml:space="preserve">.2. </w:t>
      </w:r>
      <w:r w:rsidR="00085F12">
        <w:rPr>
          <w:rFonts w:ascii="Arial" w:hAnsi="Arial" w:cs="Arial"/>
          <w:color w:val="000000"/>
          <w:sz w:val="24"/>
          <w:szCs w:val="24"/>
        </w:rPr>
        <w:tab/>
      </w:r>
      <w:r w:rsidR="009030F1" w:rsidRPr="009030F1">
        <w:rPr>
          <w:rFonts w:ascii="Arial" w:hAnsi="Arial" w:cs="Arial"/>
          <w:color w:val="000000"/>
          <w:sz w:val="24"/>
          <w:szCs w:val="24"/>
        </w:rPr>
        <w:t>Duties shall include:</w:t>
      </w:r>
    </w:p>
    <w:p w14:paraId="1648FF38" w14:textId="791DE9FD" w:rsidR="009030F1" w:rsidRPr="00085F12" w:rsidRDefault="009030F1" w:rsidP="00085F12">
      <w:pPr>
        <w:pStyle w:val="ListParagraph"/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085F12">
        <w:rPr>
          <w:rFonts w:ascii="Arial" w:hAnsi="Arial" w:cs="Arial"/>
          <w:color w:val="000000"/>
          <w:sz w:val="24"/>
          <w:szCs w:val="24"/>
        </w:rPr>
        <w:t xml:space="preserve">Agreement of the meeting agendas with the Chair of the </w:t>
      </w:r>
      <w:r w:rsidR="00CA75BE">
        <w:rPr>
          <w:rFonts w:ascii="Arial" w:hAnsi="Arial" w:cs="Arial"/>
          <w:color w:val="000000"/>
          <w:sz w:val="24"/>
          <w:szCs w:val="24"/>
        </w:rPr>
        <w:t>Operational</w:t>
      </w:r>
      <w:r w:rsidRPr="00085F12">
        <w:rPr>
          <w:rFonts w:ascii="Arial" w:hAnsi="Arial" w:cs="Arial"/>
          <w:color w:val="000000"/>
          <w:sz w:val="24"/>
          <w:szCs w:val="24"/>
        </w:rPr>
        <w:t xml:space="preserve"> Group;</w:t>
      </w:r>
    </w:p>
    <w:p w14:paraId="0973B6DA" w14:textId="77777777" w:rsidR="009030F1" w:rsidRPr="00085F12" w:rsidRDefault="009030F1" w:rsidP="00085F12">
      <w:pPr>
        <w:pStyle w:val="ListParagraph"/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085F12">
        <w:rPr>
          <w:rFonts w:ascii="Arial" w:hAnsi="Arial" w:cs="Arial"/>
          <w:color w:val="000000"/>
          <w:sz w:val="24"/>
          <w:szCs w:val="24"/>
        </w:rPr>
        <w:t>Providing timely notice of meetings and forwarding details including the</w:t>
      </w:r>
    </w:p>
    <w:p w14:paraId="373A82D1" w14:textId="77777777" w:rsidR="009030F1" w:rsidRPr="009030F1" w:rsidRDefault="009030F1" w:rsidP="00085F12">
      <w:pPr>
        <w:autoSpaceDE w:val="0"/>
        <w:autoSpaceDN w:val="0"/>
        <w:adjustRightInd w:val="0"/>
        <w:spacing w:after="0" w:line="240" w:lineRule="auto"/>
        <w:ind w:left="360" w:firstLine="360"/>
        <w:rPr>
          <w:rFonts w:ascii="Arial" w:hAnsi="Arial" w:cs="Arial"/>
          <w:color w:val="000000"/>
          <w:sz w:val="24"/>
          <w:szCs w:val="24"/>
        </w:rPr>
      </w:pPr>
      <w:r w:rsidRPr="009030F1">
        <w:rPr>
          <w:rFonts w:ascii="Arial" w:hAnsi="Arial" w:cs="Arial"/>
          <w:color w:val="000000"/>
          <w:sz w:val="24"/>
          <w:szCs w:val="24"/>
        </w:rPr>
        <w:t>agenda and supporting papers to members and attendees in advance of</w:t>
      </w:r>
    </w:p>
    <w:p w14:paraId="5AB9598D" w14:textId="77777777" w:rsidR="00085F12" w:rsidRDefault="00085F12" w:rsidP="00085F12">
      <w:pPr>
        <w:autoSpaceDE w:val="0"/>
        <w:autoSpaceDN w:val="0"/>
        <w:adjustRightInd w:val="0"/>
        <w:spacing w:after="0" w:line="240" w:lineRule="auto"/>
        <w:ind w:left="360" w:firstLine="360"/>
        <w:rPr>
          <w:rFonts w:ascii="Arial" w:hAnsi="Arial" w:cs="Arial"/>
          <w:color w:val="000000"/>
          <w:sz w:val="24"/>
          <w:szCs w:val="24"/>
        </w:rPr>
      </w:pPr>
      <w:r>
        <w:rPr>
          <w:rFonts w:ascii="Arial" w:hAnsi="Arial" w:cs="Arial"/>
          <w:color w:val="000000"/>
          <w:sz w:val="24"/>
          <w:szCs w:val="24"/>
        </w:rPr>
        <w:t>the meetings</w:t>
      </w:r>
    </w:p>
    <w:p w14:paraId="13AD56F5" w14:textId="77777777" w:rsidR="009030F1" w:rsidRPr="00085F12" w:rsidRDefault="009030F1" w:rsidP="00085F12">
      <w:pPr>
        <w:pStyle w:val="ListParagraph"/>
        <w:numPr>
          <w:ilvl w:val="0"/>
          <w:numId w:val="8"/>
        </w:num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085F12">
        <w:rPr>
          <w:rFonts w:ascii="Arial" w:hAnsi="Arial" w:cs="Arial"/>
          <w:color w:val="000000"/>
          <w:sz w:val="24"/>
          <w:szCs w:val="24"/>
        </w:rPr>
        <w:t>Enforcing a disciplined timeframe for agenda items and papers, as below:</w:t>
      </w:r>
    </w:p>
    <w:p w14:paraId="7BEDBB95" w14:textId="77777777" w:rsidR="009030F1" w:rsidRPr="00085F12" w:rsidRDefault="009030F1" w:rsidP="00085F12">
      <w:pPr>
        <w:pStyle w:val="ListParagraph"/>
        <w:numPr>
          <w:ilvl w:val="0"/>
          <w:numId w:val="9"/>
        </w:num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085F12">
        <w:rPr>
          <w:rFonts w:ascii="Arial" w:hAnsi="Arial" w:cs="Arial"/>
          <w:color w:val="000000"/>
          <w:sz w:val="24"/>
          <w:szCs w:val="24"/>
        </w:rPr>
        <w:t>At least 5 working days prior to each meeting, agenda items will be</w:t>
      </w:r>
    </w:p>
    <w:p w14:paraId="6A424760" w14:textId="77777777" w:rsidR="00085F12" w:rsidRDefault="009030F1" w:rsidP="00085F12">
      <w:pPr>
        <w:autoSpaceDE w:val="0"/>
        <w:autoSpaceDN w:val="0"/>
        <w:adjustRightInd w:val="0"/>
        <w:spacing w:after="0" w:line="240" w:lineRule="auto"/>
        <w:ind w:left="720" w:firstLine="720"/>
        <w:rPr>
          <w:rFonts w:ascii="Arial" w:hAnsi="Arial" w:cs="Arial"/>
          <w:color w:val="000000"/>
          <w:sz w:val="24"/>
          <w:szCs w:val="24"/>
        </w:rPr>
      </w:pPr>
      <w:r w:rsidRPr="009030F1">
        <w:rPr>
          <w:rFonts w:ascii="Arial" w:hAnsi="Arial" w:cs="Arial"/>
          <w:color w:val="000000"/>
          <w:sz w:val="24"/>
          <w:szCs w:val="24"/>
        </w:rPr>
        <w:t>due from Working Group members;</w:t>
      </w:r>
    </w:p>
    <w:p w14:paraId="0BB91EA5" w14:textId="0BA682FA" w:rsidR="00085F12" w:rsidRDefault="009030F1" w:rsidP="00B90E4A">
      <w:pPr>
        <w:pStyle w:val="ListParagraph"/>
        <w:numPr>
          <w:ilvl w:val="0"/>
          <w:numId w:val="9"/>
        </w:num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085F12">
        <w:rPr>
          <w:rFonts w:ascii="Arial" w:hAnsi="Arial" w:cs="Arial"/>
          <w:color w:val="000000"/>
          <w:sz w:val="24"/>
          <w:szCs w:val="24"/>
        </w:rPr>
        <w:t>At least seven working days before each meeting, papers will be</w:t>
      </w:r>
      <w:r w:rsidR="00085F12" w:rsidRPr="00085F12">
        <w:rPr>
          <w:rFonts w:ascii="Arial" w:hAnsi="Arial" w:cs="Arial"/>
          <w:color w:val="000000"/>
          <w:sz w:val="24"/>
          <w:szCs w:val="24"/>
        </w:rPr>
        <w:t xml:space="preserve"> </w:t>
      </w:r>
      <w:r w:rsidRPr="00085F12">
        <w:rPr>
          <w:rFonts w:ascii="Arial" w:hAnsi="Arial" w:cs="Arial"/>
          <w:color w:val="000000"/>
          <w:sz w:val="24"/>
          <w:szCs w:val="24"/>
        </w:rPr>
        <w:t xml:space="preserve">due from </w:t>
      </w:r>
      <w:r w:rsidR="00CA75BE">
        <w:rPr>
          <w:rFonts w:ascii="Arial" w:hAnsi="Arial" w:cs="Arial"/>
          <w:color w:val="000000"/>
          <w:sz w:val="24"/>
          <w:szCs w:val="24"/>
        </w:rPr>
        <w:t>Operational</w:t>
      </w:r>
      <w:r w:rsidRPr="00085F12">
        <w:rPr>
          <w:rFonts w:ascii="Arial" w:hAnsi="Arial" w:cs="Arial"/>
          <w:color w:val="000000"/>
          <w:sz w:val="24"/>
          <w:szCs w:val="24"/>
        </w:rPr>
        <w:t xml:space="preserve"> Group members;</w:t>
      </w:r>
    </w:p>
    <w:p w14:paraId="57D96194" w14:textId="0DFB723C" w:rsidR="009030F1" w:rsidRPr="00085F12" w:rsidRDefault="009030F1" w:rsidP="009030F1">
      <w:pPr>
        <w:pStyle w:val="ListParagraph"/>
        <w:numPr>
          <w:ilvl w:val="0"/>
          <w:numId w:val="9"/>
        </w:num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085F12">
        <w:rPr>
          <w:rFonts w:ascii="Arial" w:hAnsi="Arial" w:cs="Arial"/>
          <w:color w:val="000000"/>
          <w:sz w:val="24"/>
          <w:szCs w:val="24"/>
        </w:rPr>
        <w:t>At least five working days prior to each meeting, papers will be</w:t>
      </w:r>
      <w:r w:rsidR="00085F12">
        <w:rPr>
          <w:rFonts w:ascii="Arial" w:hAnsi="Arial" w:cs="Arial"/>
          <w:color w:val="000000"/>
          <w:sz w:val="24"/>
          <w:szCs w:val="24"/>
        </w:rPr>
        <w:t xml:space="preserve"> </w:t>
      </w:r>
      <w:r w:rsidRPr="00085F12">
        <w:rPr>
          <w:rFonts w:ascii="Arial" w:hAnsi="Arial" w:cs="Arial"/>
          <w:color w:val="000000"/>
          <w:sz w:val="24"/>
          <w:szCs w:val="24"/>
        </w:rPr>
        <w:t xml:space="preserve">issued to all </w:t>
      </w:r>
      <w:r w:rsidR="00CA75BE">
        <w:rPr>
          <w:rFonts w:ascii="Arial" w:hAnsi="Arial" w:cs="Arial"/>
          <w:color w:val="000000"/>
          <w:sz w:val="24"/>
          <w:szCs w:val="24"/>
        </w:rPr>
        <w:t>Operational</w:t>
      </w:r>
      <w:r w:rsidRPr="00085F12">
        <w:rPr>
          <w:rFonts w:ascii="Arial" w:hAnsi="Arial" w:cs="Arial"/>
          <w:color w:val="000000"/>
          <w:sz w:val="24"/>
          <w:szCs w:val="24"/>
        </w:rPr>
        <w:t xml:space="preserve"> Group members and any invited Directors and</w:t>
      </w:r>
      <w:r w:rsidR="00085F12">
        <w:rPr>
          <w:rFonts w:ascii="Arial" w:hAnsi="Arial" w:cs="Arial"/>
          <w:color w:val="000000"/>
          <w:sz w:val="24"/>
          <w:szCs w:val="24"/>
        </w:rPr>
        <w:t xml:space="preserve"> </w:t>
      </w:r>
      <w:r w:rsidRPr="00085F12">
        <w:rPr>
          <w:rFonts w:ascii="Arial" w:hAnsi="Arial" w:cs="Arial"/>
          <w:color w:val="000000"/>
          <w:sz w:val="24"/>
          <w:szCs w:val="24"/>
        </w:rPr>
        <w:t>officers.</w:t>
      </w:r>
    </w:p>
    <w:p w14:paraId="4981491A" w14:textId="77777777" w:rsidR="00085F12" w:rsidRDefault="00085F12" w:rsidP="009030F1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14:paraId="7FDE3838" w14:textId="55CF74D0" w:rsidR="009030F1" w:rsidRPr="009030F1" w:rsidRDefault="00C91205" w:rsidP="009030F1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>
        <w:rPr>
          <w:rFonts w:ascii="Arial" w:hAnsi="Arial" w:cs="Arial"/>
          <w:color w:val="000000"/>
          <w:sz w:val="24"/>
          <w:szCs w:val="24"/>
        </w:rPr>
        <w:t>10</w:t>
      </w:r>
      <w:r w:rsidR="009030F1" w:rsidRPr="009030F1">
        <w:rPr>
          <w:rFonts w:ascii="Arial" w:hAnsi="Arial" w:cs="Arial"/>
          <w:color w:val="000000"/>
          <w:sz w:val="24"/>
          <w:szCs w:val="24"/>
        </w:rPr>
        <w:t xml:space="preserve">.3 </w:t>
      </w:r>
      <w:r w:rsidR="00085F12">
        <w:rPr>
          <w:rFonts w:ascii="Arial" w:hAnsi="Arial" w:cs="Arial"/>
          <w:color w:val="000000"/>
          <w:sz w:val="24"/>
          <w:szCs w:val="24"/>
        </w:rPr>
        <w:tab/>
      </w:r>
      <w:r w:rsidR="009030F1" w:rsidRPr="009030F1">
        <w:rPr>
          <w:rFonts w:ascii="Arial" w:hAnsi="Arial" w:cs="Arial"/>
          <w:color w:val="000000"/>
          <w:sz w:val="24"/>
          <w:szCs w:val="24"/>
        </w:rPr>
        <w:t>Recording formal minutes of meetings and keeping a record of matters arising</w:t>
      </w:r>
    </w:p>
    <w:p w14:paraId="58F076DE" w14:textId="3601C8ED" w:rsidR="009030F1" w:rsidRDefault="009030F1" w:rsidP="0097444D">
      <w:pPr>
        <w:autoSpaceDE w:val="0"/>
        <w:autoSpaceDN w:val="0"/>
        <w:adjustRightInd w:val="0"/>
        <w:spacing w:after="0" w:line="240" w:lineRule="auto"/>
        <w:ind w:left="720"/>
        <w:rPr>
          <w:rFonts w:ascii="Arial" w:hAnsi="Arial" w:cs="Arial"/>
          <w:color w:val="000000"/>
          <w:sz w:val="24"/>
          <w:szCs w:val="24"/>
        </w:rPr>
      </w:pPr>
      <w:r w:rsidRPr="009030F1">
        <w:rPr>
          <w:rFonts w:ascii="Arial" w:hAnsi="Arial" w:cs="Arial"/>
          <w:color w:val="000000"/>
          <w:sz w:val="24"/>
          <w:szCs w:val="24"/>
        </w:rPr>
        <w:t xml:space="preserve">and issues to be carried forward, circulating approved draft minutes within </w:t>
      </w:r>
      <w:r w:rsidR="00CA75BE">
        <w:rPr>
          <w:rFonts w:ascii="Arial" w:hAnsi="Arial" w:cs="Arial"/>
          <w:color w:val="000000"/>
          <w:sz w:val="24"/>
          <w:szCs w:val="24"/>
        </w:rPr>
        <w:t>two weeks</w:t>
      </w:r>
      <w:r w:rsidR="0097444D">
        <w:rPr>
          <w:rFonts w:ascii="Arial" w:hAnsi="Arial" w:cs="Arial"/>
          <w:color w:val="000000"/>
          <w:sz w:val="24"/>
          <w:szCs w:val="24"/>
        </w:rPr>
        <w:t xml:space="preserve"> </w:t>
      </w:r>
      <w:r w:rsidRPr="009030F1">
        <w:rPr>
          <w:rFonts w:ascii="Arial" w:hAnsi="Arial" w:cs="Arial"/>
          <w:color w:val="000000"/>
          <w:sz w:val="24"/>
          <w:szCs w:val="24"/>
        </w:rPr>
        <w:t>from the date of the last meeting</w:t>
      </w:r>
      <w:r w:rsidR="0097444D">
        <w:rPr>
          <w:rFonts w:ascii="Arial" w:hAnsi="Arial" w:cs="Arial"/>
          <w:color w:val="000000"/>
          <w:sz w:val="24"/>
          <w:szCs w:val="24"/>
        </w:rPr>
        <w:t>.</w:t>
      </w:r>
    </w:p>
    <w:p w14:paraId="1C0D0841" w14:textId="77777777" w:rsidR="00085F12" w:rsidRPr="009030F1" w:rsidRDefault="00085F12" w:rsidP="00085F12">
      <w:pPr>
        <w:autoSpaceDE w:val="0"/>
        <w:autoSpaceDN w:val="0"/>
        <w:adjustRightInd w:val="0"/>
        <w:spacing w:after="0" w:line="240" w:lineRule="auto"/>
        <w:ind w:left="720"/>
        <w:rPr>
          <w:rFonts w:ascii="Arial" w:hAnsi="Arial" w:cs="Arial"/>
          <w:color w:val="000000"/>
          <w:sz w:val="24"/>
          <w:szCs w:val="24"/>
        </w:rPr>
      </w:pPr>
    </w:p>
    <w:p w14:paraId="048401E1" w14:textId="748EE601" w:rsidR="00085F12" w:rsidRDefault="00C91205" w:rsidP="00494138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color w:val="000000"/>
          <w:sz w:val="24"/>
          <w:szCs w:val="24"/>
        </w:rPr>
      </w:pPr>
      <w:r>
        <w:rPr>
          <w:rFonts w:ascii="Arial" w:hAnsi="Arial" w:cs="Arial"/>
          <w:color w:val="000000"/>
          <w:sz w:val="24"/>
          <w:szCs w:val="24"/>
        </w:rPr>
        <w:t>10</w:t>
      </w:r>
      <w:r w:rsidR="009030F1" w:rsidRPr="009030F1">
        <w:rPr>
          <w:rFonts w:ascii="Arial" w:hAnsi="Arial" w:cs="Arial"/>
          <w:color w:val="000000"/>
          <w:sz w:val="24"/>
          <w:szCs w:val="24"/>
        </w:rPr>
        <w:t xml:space="preserve">.4 </w:t>
      </w:r>
      <w:r w:rsidR="00085F12">
        <w:rPr>
          <w:rFonts w:ascii="Arial" w:hAnsi="Arial" w:cs="Arial"/>
          <w:color w:val="000000"/>
          <w:sz w:val="24"/>
          <w:szCs w:val="24"/>
        </w:rPr>
        <w:tab/>
      </w:r>
      <w:r w:rsidR="009030F1" w:rsidRPr="009030F1">
        <w:rPr>
          <w:rFonts w:ascii="Arial" w:hAnsi="Arial" w:cs="Arial"/>
          <w:color w:val="000000"/>
          <w:sz w:val="24"/>
          <w:szCs w:val="24"/>
        </w:rPr>
        <w:t xml:space="preserve">Advising the Chair and the </w:t>
      </w:r>
      <w:r w:rsidR="00CA75BE">
        <w:rPr>
          <w:rFonts w:ascii="Arial" w:hAnsi="Arial" w:cs="Arial"/>
          <w:color w:val="000000"/>
          <w:sz w:val="24"/>
          <w:szCs w:val="24"/>
        </w:rPr>
        <w:t xml:space="preserve">Operational </w:t>
      </w:r>
      <w:r w:rsidR="009030F1" w:rsidRPr="009030F1">
        <w:rPr>
          <w:rFonts w:ascii="Arial" w:hAnsi="Arial" w:cs="Arial"/>
          <w:color w:val="000000"/>
          <w:sz w:val="24"/>
          <w:szCs w:val="24"/>
        </w:rPr>
        <w:t xml:space="preserve">Group about fulfilment of the </w:t>
      </w:r>
      <w:r w:rsidR="00CA75BE">
        <w:rPr>
          <w:rFonts w:ascii="Arial" w:hAnsi="Arial" w:cs="Arial"/>
          <w:color w:val="000000"/>
          <w:sz w:val="24"/>
          <w:szCs w:val="24"/>
        </w:rPr>
        <w:t xml:space="preserve">Operational </w:t>
      </w:r>
      <w:r w:rsidR="00494138">
        <w:rPr>
          <w:rFonts w:ascii="Arial" w:hAnsi="Arial" w:cs="Arial"/>
          <w:color w:val="000000"/>
          <w:sz w:val="24"/>
          <w:szCs w:val="24"/>
        </w:rPr>
        <w:t>Groups Terms of Reference and related governance matters.</w:t>
      </w:r>
    </w:p>
    <w:p w14:paraId="03CC1D76" w14:textId="77777777" w:rsidR="00494138" w:rsidRDefault="00494138" w:rsidP="00494138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color w:val="000000"/>
          <w:sz w:val="24"/>
          <w:szCs w:val="24"/>
        </w:rPr>
      </w:pPr>
    </w:p>
    <w:p w14:paraId="62ACF54B" w14:textId="7FA926F8" w:rsidR="00085F12" w:rsidRDefault="00C91205" w:rsidP="0097444D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color w:val="000000"/>
          <w:sz w:val="24"/>
          <w:szCs w:val="24"/>
        </w:rPr>
      </w:pPr>
      <w:r>
        <w:rPr>
          <w:rFonts w:ascii="Arial" w:hAnsi="Arial" w:cs="Arial"/>
          <w:color w:val="000000"/>
          <w:sz w:val="24"/>
          <w:szCs w:val="24"/>
        </w:rPr>
        <w:t>10</w:t>
      </w:r>
      <w:r w:rsidR="009030F1" w:rsidRPr="009030F1">
        <w:rPr>
          <w:rFonts w:ascii="Arial" w:hAnsi="Arial" w:cs="Arial"/>
          <w:color w:val="000000"/>
          <w:sz w:val="24"/>
          <w:szCs w:val="24"/>
        </w:rPr>
        <w:t xml:space="preserve">.5 </w:t>
      </w:r>
      <w:r w:rsidR="00085F12">
        <w:rPr>
          <w:rFonts w:ascii="Arial" w:hAnsi="Arial" w:cs="Arial"/>
          <w:color w:val="000000"/>
          <w:sz w:val="24"/>
          <w:szCs w:val="24"/>
        </w:rPr>
        <w:tab/>
      </w:r>
      <w:r w:rsidR="009030F1" w:rsidRPr="009030F1">
        <w:rPr>
          <w:rFonts w:ascii="Arial" w:hAnsi="Arial" w:cs="Arial"/>
          <w:color w:val="000000"/>
          <w:sz w:val="24"/>
          <w:szCs w:val="24"/>
        </w:rPr>
        <w:t xml:space="preserve">The </w:t>
      </w:r>
      <w:r w:rsidR="00CA75BE">
        <w:rPr>
          <w:rFonts w:ascii="Arial" w:hAnsi="Arial" w:cs="Arial"/>
          <w:color w:val="000000"/>
          <w:sz w:val="24"/>
          <w:szCs w:val="24"/>
        </w:rPr>
        <w:t>Operational</w:t>
      </w:r>
      <w:r w:rsidR="009030F1" w:rsidRPr="009030F1">
        <w:rPr>
          <w:rFonts w:ascii="Arial" w:hAnsi="Arial" w:cs="Arial"/>
          <w:color w:val="000000"/>
          <w:sz w:val="24"/>
          <w:szCs w:val="24"/>
        </w:rPr>
        <w:t xml:space="preserve"> Group will endeavour to provide good communication across the</w:t>
      </w:r>
      <w:r w:rsidR="00494138">
        <w:rPr>
          <w:rFonts w:ascii="Arial" w:hAnsi="Arial" w:cs="Arial"/>
          <w:color w:val="000000"/>
          <w:sz w:val="24"/>
          <w:szCs w:val="24"/>
        </w:rPr>
        <w:t xml:space="preserve"> Health Board and ensure a copy of the minutes is provided to each Service Group Health and Safety </w:t>
      </w:r>
      <w:r w:rsidR="00B9359B">
        <w:rPr>
          <w:rFonts w:ascii="Arial" w:hAnsi="Arial" w:cs="Arial"/>
          <w:color w:val="000000"/>
          <w:sz w:val="24"/>
          <w:szCs w:val="24"/>
        </w:rPr>
        <w:t xml:space="preserve">Group and if requested to the </w:t>
      </w:r>
      <w:r w:rsidR="0097444D">
        <w:rPr>
          <w:rFonts w:ascii="Arial" w:hAnsi="Arial" w:cs="Arial"/>
          <w:color w:val="000000"/>
          <w:sz w:val="24"/>
          <w:szCs w:val="24"/>
        </w:rPr>
        <w:t>Management</w:t>
      </w:r>
      <w:r w:rsidR="00B9359B">
        <w:rPr>
          <w:rFonts w:ascii="Arial" w:hAnsi="Arial" w:cs="Arial"/>
          <w:color w:val="000000"/>
          <w:sz w:val="24"/>
          <w:szCs w:val="24"/>
        </w:rPr>
        <w:t xml:space="preserve"> Team following the business cycle of the operational group.</w:t>
      </w:r>
    </w:p>
    <w:p w14:paraId="0A28EA11" w14:textId="77777777" w:rsidR="00B9359B" w:rsidRPr="009030F1" w:rsidRDefault="00B9359B" w:rsidP="00085F12">
      <w:pPr>
        <w:autoSpaceDE w:val="0"/>
        <w:autoSpaceDN w:val="0"/>
        <w:adjustRightInd w:val="0"/>
        <w:spacing w:after="0" w:line="240" w:lineRule="auto"/>
        <w:ind w:left="720"/>
        <w:rPr>
          <w:rFonts w:ascii="Arial" w:hAnsi="Arial" w:cs="Arial"/>
          <w:color w:val="000000"/>
          <w:sz w:val="24"/>
          <w:szCs w:val="24"/>
        </w:rPr>
      </w:pPr>
    </w:p>
    <w:p w14:paraId="204B3C5A" w14:textId="6C29CF5D" w:rsidR="009030F1" w:rsidRPr="009030F1" w:rsidRDefault="00C91205" w:rsidP="00B9359B">
      <w:pPr>
        <w:autoSpaceDE w:val="0"/>
        <w:autoSpaceDN w:val="0"/>
        <w:adjustRightInd w:val="0"/>
        <w:spacing w:after="0" w:line="240" w:lineRule="auto"/>
        <w:ind w:left="720" w:hanging="720"/>
        <w:rPr>
          <w:rFonts w:ascii="Arial" w:hAnsi="Arial" w:cs="Arial"/>
          <w:color w:val="000000"/>
          <w:sz w:val="24"/>
          <w:szCs w:val="24"/>
        </w:rPr>
      </w:pPr>
      <w:r>
        <w:rPr>
          <w:rFonts w:ascii="Arial" w:hAnsi="Arial" w:cs="Arial"/>
          <w:color w:val="000000"/>
          <w:sz w:val="24"/>
          <w:szCs w:val="24"/>
        </w:rPr>
        <w:t>10</w:t>
      </w:r>
      <w:r w:rsidR="009030F1" w:rsidRPr="009030F1">
        <w:rPr>
          <w:rFonts w:ascii="Arial" w:hAnsi="Arial" w:cs="Arial"/>
          <w:color w:val="000000"/>
          <w:sz w:val="24"/>
          <w:szCs w:val="24"/>
        </w:rPr>
        <w:t xml:space="preserve">.6 </w:t>
      </w:r>
      <w:r w:rsidR="00085F12">
        <w:rPr>
          <w:rFonts w:ascii="Arial" w:hAnsi="Arial" w:cs="Arial"/>
          <w:color w:val="000000"/>
          <w:sz w:val="24"/>
          <w:szCs w:val="24"/>
        </w:rPr>
        <w:tab/>
      </w:r>
      <w:r w:rsidR="009030F1" w:rsidRPr="009030F1">
        <w:rPr>
          <w:rFonts w:ascii="Arial" w:hAnsi="Arial" w:cs="Arial"/>
          <w:color w:val="000000"/>
          <w:sz w:val="24"/>
          <w:szCs w:val="24"/>
        </w:rPr>
        <w:t xml:space="preserve">Minutes of these meetings will be circulated to all </w:t>
      </w:r>
      <w:r w:rsidR="00CA75BE">
        <w:rPr>
          <w:rFonts w:ascii="Arial" w:hAnsi="Arial" w:cs="Arial"/>
          <w:color w:val="000000"/>
          <w:sz w:val="24"/>
          <w:szCs w:val="24"/>
        </w:rPr>
        <w:t>Operational</w:t>
      </w:r>
      <w:r w:rsidR="009030F1" w:rsidRPr="009030F1">
        <w:rPr>
          <w:rFonts w:ascii="Arial" w:hAnsi="Arial" w:cs="Arial"/>
          <w:color w:val="000000"/>
          <w:sz w:val="24"/>
          <w:szCs w:val="24"/>
        </w:rPr>
        <w:t xml:space="preserve"> Group members.</w:t>
      </w:r>
    </w:p>
    <w:p w14:paraId="01571713" w14:textId="77777777" w:rsidR="00085F12" w:rsidRDefault="00085F12" w:rsidP="009030F1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14:paraId="051CE73B" w14:textId="6AE88186" w:rsidR="009030F1" w:rsidRPr="009030F1" w:rsidRDefault="00C91205" w:rsidP="009030F1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>
        <w:rPr>
          <w:rFonts w:ascii="Arial" w:hAnsi="Arial" w:cs="Arial"/>
          <w:color w:val="000000"/>
          <w:sz w:val="24"/>
          <w:szCs w:val="24"/>
        </w:rPr>
        <w:t>10</w:t>
      </w:r>
      <w:r w:rsidR="009030F1" w:rsidRPr="009030F1">
        <w:rPr>
          <w:rFonts w:ascii="Arial" w:hAnsi="Arial" w:cs="Arial"/>
          <w:color w:val="000000"/>
          <w:sz w:val="24"/>
          <w:szCs w:val="24"/>
        </w:rPr>
        <w:t xml:space="preserve">.7 </w:t>
      </w:r>
      <w:r w:rsidR="00085F12">
        <w:rPr>
          <w:rFonts w:ascii="Arial" w:hAnsi="Arial" w:cs="Arial"/>
          <w:color w:val="000000"/>
          <w:sz w:val="24"/>
          <w:szCs w:val="24"/>
        </w:rPr>
        <w:tab/>
      </w:r>
      <w:r w:rsidR="009030F1" w:rsidRPr="009030F1">
        <w:rPr>
          <w:rFonts w:ascii="Arial" w:hAnsi="Arial" w:cs="Arial"/>
          <w:color w:val="000000"/>
          <w:sz w:val="24"/>
          <w:szCs w:val="24"/>
        </w:rPr>
        <w:t>Separate notices will also be issued, as required, on matters which may arise</w:t>
      </w:r>
    </w:p>
    <w:p w14:paraId="40DF862C" w14:textId="77777777" w:rsidR="009030F1" w:rsidRPr="009030F1" w:rsidRDefault="009030F1" w:rsidP="00085F12">
      <w:pPr>
        <w:autoSpaceDE w:val="0"/>
        <w:autoSpaceDN w:val="0"/>
        <w:adjustRightInd w:val="0"/>
        <w:spacing w:after="0" w:line="240" w:lineRule="auto"/>
        <w:ind w:firstLine="720"/>
        <w:rPr>
          <w:rFonts w:ascii="Arial" w:hAnsi="Arial" w:cs="Arial"/>
          <w:color w:val="000000"/>
          <w:sz w:val="24"/>
          <w:szCs w:val="24"/>
        </w:rPr>
      </w:pPr>
      <w:r w:rsidRPr="009030F1">
        <w:rPr>
          <w:rFonts w:ascii="Arial" w:hAnsi="Arial" w:cs="Arial"/>
          <w:color w:val="000000"/>
          <w:sz w:val="24"/>
          <w:szCs w:val="24"/>
        </w:rPr>
        <w:t>outside of the meeting of this working group.</w:t>
      </w:r>
    </w:p>
    <w:p w14:paraId="5A2B0CC0" w14:textId="77777777" w:rsidR="00085F12" w:rsidRDefault="00085F12" w:rsidP="009030F1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0000"/>
          <w:sz w:val="24"/>
          <w:szCs w:val="24"/>
        </w:rPr>
      </w:pPr>
    </w:p>
    <w:p w14:paraId="4094F645" w14:textId="2A52BF9A" w:rsidR="009030F1" w:rsidRPr="009030F1" w:rsidRDefault="009030F1" w:rsidP="009030F1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0000"/>
          <w:sz w:val="24"/>
          <w:szCs w:val="24"/>
        </w:rPr>
      </w:pPr>
      <w:r w:rsidRPr="009030F1">
        <w:rPr>
          <w:rFonts w:ascii="Arial" w:hAnsi="Arial" w:cs="Arial"/>
          <w:b/>
          <w:bCs/>
          <w:color w:val="000000"/>
          <w:sz w:val="24"/>
          <w:szCs w:val="24"/>
        </w:rPr>
        <w:t>1</w:t>
      </w:r>
      <w:r w:rsidR="00C91205">
        <w:rPr>
          <w:rFonts w:ascii="Arial" w:hAnsi="Arial" w:cs="Arial"/>
          <w:b/>
          <w:bCs/>
          <w:color w:val="000000"/>
          <w:sz w:val="24"/>
          <w:szCs w:val="24"/>
        </w:rPr>
        <w:t>1</w:t>
      </w:r>
      <w:r w:rsidRPr="009030F1">
        <w:rPr>
          <w:rFonts w:ascii="Arial" w:hAnsi="Arial" w:cs="Arial"/>
          <w:b/>
          <w:bCs/>
          <w:color w:val="000000"/>
          <w:sz w:val="24"/>
          <w:szCs w:val="24"/>
        </w:rPr>
        <w:t>. REVIEW OF TERMS OF REFERENCE</w:t>
      </w:r>
    </w:p>
    <w:p w14:paraId="2DB88AB6" w14:textId="77777777" w:rsidR="00085F12" w:rsidRDefault="00085F12" w:rsidP="009030F1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14:paraId="5AF3BAC6" w14:textId="76FCA0A3" w:rsidR="00085F12" w:rsidRDefault="009030F1" w:rsidP="00B9359B">
      <w:pPr>
        <w:ind w:left="720" w:hanging="720"/>
        <w:rPr>
          <w:rFonts w:ascii="Arial" w:hAnsi="Arial" w:cs="Arial"/>
          <w:color w:val="000000"/>
          <w:sz w:val="24"/>
          <w:szCs w:val="24"/>
        </w:rPr>
      </w:pPr>
      <w:r w:rsidRPr="009030F1">
        <w:rPr>
          <w:rFonts w:ascii="Arial" w:hAnsi="Arial" w:cs="Arial"/>
          <w:color w:val="000000"/>
          <w:sz w:val="24"/>
          <w:szCs w:val="24"/>
        </w:rPr>
        <w:t>1</w:t>
      </w:r>
      <w:r w:rsidR="00C91205">
        <w:rPr>
          <w:rFonts w:ascii="Arial" w:hAnsi="Arial" w:cs="Arial"/>
          <w:color w:val="000000"/>
          <w:sz w:val="24"/>
          <w:szCs w:val="24"/>
        </w:rPr>
        <w:t>1</w:t>
      </w:r>
      <w:r w:rsidRPr="009030F1">
        <w:rPr>
          <w:rFonts w:ascii="Arial" w:hAnsi="Arial" w:cs="Arial"/>
          <w:color w:val="000000"/>
          <w:sz w:val="24"/>
          <w:szCs w:val="24"/>
        </w:rPr>
        <w:t xml:space="preserve">.1 </w:t>
      </w:r>
      <w:r w:rsidR="00085F12">
        <w:rPr>
          <w:rFonts w:ascii="Arial" w:hAnsi="Arial" w:cs="Arial"/>
          <w:color w:val="000000"/>
          <w:sz w:val="24"/>
          <w:szCs w:val="24"/>
        </w:rPr>
        <w:tab/>
      </w:r>
      <w:r w:rsidRPr="009030F1">
        <w:rPr>
          <w:rFonts w:ascii="Arial" w:hAnsi="Arial" w:cs="Arial"/>
          <w:color w:val="000000"/>
          <w:sz w:val="24"/>
          <w:szCs w:val="24"/>
        </w:rPr>
        <w:t xml:space="preserve">The </w:t>
      </w:r>
      <w:r w:rsidR="002B2107">
        <w:rPr>
          <w:rFonts w:ascii="Arial" w:hAnsi="Arial" w:cs="Arial"/>
          <w:color w:val="000000"/>
          <w:sz w:val="24"/>
          <w:szCs w:val="24"/>
        </w:rPr>
        <w:t>Operational</w:t>
      </w:r>
      <w:r w:rsidRPr="009030F1">
        <w:rPr>
          <w:rFonts w:ascii="Arial" w:hAnsi="Arial" w:cs="Arial"/>
          <w:color w:val="000000"/>
          <w:sz w:val="24"/>
          <w:szCs w:val="24"/>
        </w:rPr>
        <w:t xml:space="preserve"> Group will monitor the effectiveness and working arrangements</w:t>
      </w:r>
      <w:r w:rsidR="00B9359B">
        <w:rPr>
          <w:rFonts w:ascii="Arial" w:hAnsi="Arial" w:cs="Arial"/>
          <w:color w:val="000000"/>
          <w:sz w:val="24"/>
          <w:szCs w:val="24"/>
        </w:rPr>
        <w:t xml:space="preserve"> of these Terms of Reference annually.</w:t>
      </w:r>
    </w:p>
    <w:p w14:paraId="53513571" w14:textId="77777777" w:rsidR="00085F12" w:rsidRDefault="00085F12" w:rsidP="009030F1">
      <w:pPr>
        <w:rPr>
          <w:rFonts w:ascii="Arial" w:hAnsi="Arial" w:cs="Arial"/>
          <w:color w:val="000000"/>
          <w:sz w:val="24"/>
          <w:szCs w:val="24"/>
        </w:rPr>
      </w:pPr>
    </w:p>
    <w:p w14:paraId="6D7BFF06" w14:textId="77777777" w:rsidR="00085F12" w:rsidRDefault="00085F12" w:rsidP="009030F1">
      <w:pPr>
        <w:rPr>
          <w:rFonts w:ascii="Arial" w:hAnsi="Arial" w:cs="Arial"/>
          <w:color w:val="000000"/>
          <w:sz w:val="24"/>
          <w:szCs w:val="24"/>
        </w:rPr>
      </w:pPr>
    </w:p>
    <w:p w14:paraId="48F37441" w14:textId="77777777" w:rsidR="00085F12" w:rsidRDefault="00085F12" w:rsidP="009030F1">
      <w:pPr>
        <w:rPr>
          <w:rFonts w:ascii="Arial" w:hAnsi="Arial" w:cs="Arial"/>
          <w:color w:val="000000"/>
          <w:sz w:val="24"/>
          <w:szCs w:val="24"/>
        </w:rPr>
      </w:pPr>
    </w:p>
    <w:p w14:paraId="3EBFAAD2" w14:textId="48C74903" w:rsidR="00AD1B08" w:rsidRPr="009030F1" w:rsidRDefault="002B2107" w:rsidP="009030F1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color w:val="000000"/>
          <w:sz w:val="24"/>
          <w:szCs w:val="24"/>
        </w:rPr>
        <w:t xml:space="preserve"> </w:t>
      </w:r>
      <w:r w:rsidR="0097444D">
        <w:rPr>
          <w:rFonts w:ascii="Arial" w:hAnsi="Arial" w:cs="Arial"/>
          <w:color w:val="000000"/>
          <w:sz w:val="24"/>
          <w:szCs w:val="24"/>
        </w:rPr>
        <w:t>August 202</w:t>
      </w:r>
      <w:r w:rsidR="0034789A">
        <w:rPr>
          <w:rFonts w:ascii="Arial" w:hAnsi="Arial" w:cs="Arial"/>
          <w:color w:val="000000"/>
          <w:sz w:val="24"/>
          <w:szCs w:val="24"/>
        </w:rPr>
        <w:t>3</w:t>
      </w:r>
    </w:p>
    <w:sectPr w:rsidR="00AD1B08" w:rsidRPr="009030F1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D78A8DA" w14:textId="77777777" w:rsidR="004806F7" w:rsidRDefault="004806F7" w:rsidP="009030F1">
      <w:pPr>
        <w:spacing w:after="0" w:line="240" w:lineRule="auto"/>
      </w:pPr>
      <w:r>
        <w:separator/>
      </w:r>
    </w:p>
  </w:endnote>
  <w:endnote w:type="continuationSeparator" w:id="0">
    <w:p w14:paraId="47B57682" w14:textId="77777777" w:rsidR="004806F7" w:rsidRDefault="004806F7" w:rsidP="009030F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-BoldMT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A8842CC" w14:textId="77777777" w:rsidR="004806F7" w:rsidRDefault="004806F7" w:rsidP="009030F1">
      <w:pPr>
        <w:spacing w:after="0" w:line="240" w:lineRule="auto"/>
      </w:pPr>
      <w:r>
        <w:separator/>
      </w:r>
    </w:p>
  </w:footnote>
  <w:footnote w:type="continuationSeparator" w:id="0">
    <w:p w14:paraId="57F9482A" w14:textId="77777777" w:rsidR="004806F7" w:rsidRDefault="004806F7" w:rsidP="009030F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7672C35"/>
    <w:multiLevelType w:val="hybridMultilevel"/>
    <w:tmpl w:val="9DCC49B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3CE0995"/>
    <w:multiLevelType w:val="hybridMultilevel"/>
    <w:tmpl w:val="7950701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27056D2"/>
    <w:multiLevelType w:val="hybridMultilevel"/>
    <w:tmpl w:val="AF6EBC3E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24CA1C38"/>
    <w:multiLevelType w:val="hybridMultilevel"/>
    <w:tmpl w:val="BA7A7FB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71F7A1D"/>
    <w:multiLevelType w:val="hybridMultilevel"/>
    <w:tmpl w:val="0D0E4CD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A106AB1"/>
    <w:multiLevelType w:val="hybridMultilevel"/>
    <w:tmpl w:val="B21EBAE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343471E"/>
    <w:multiLevelType w:val="hybridMultilevel"/>
    <w:tmpl w:val="1E60D1A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F8A5DB3"/>
    <w:multiLevelType w:val="hybridMultilevel"/>
    <w:tmpl w:val="D920332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44229DB"/>
    <w:multiLevelType w:val="hybridMultilevel"/>
    <w:tmpl w:val="4D46C46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59EF5C4C"/>
    <w:multiLevelType w:val="hybridMultilevel"/>
    <w:tmpl w:val="F1284656"/>
    <w:lvl w:ilvl="0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0" w15:restartNumberingAfterBreak="0">
    <w:nsid w:val="5A8309C5"/>
    <w:multiLevelType w:val="hybridMultilevel"/>
    <w:tmpl w:val="322075D8"/>
    <w:lvl w:ilvl="0" w:tplc="08090001">
      <w:start w:val="1"/>
      <w:numFmt w:val="bullet"/>
      <w:lvlText w:val=""/>
      <w:lvlJc w:val="left"/>
      <w:pPr>
        <w:ind w:left="785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942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662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382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102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822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542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262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982" w:hanging="360"/>
      </w:pPr>
      <w:rPr>
        <w:rFonts w:ascii="Wingdings" w:hAnsi="Wingdings" w:hint="default"/>
      </w:rPr>
    </w:lvl>
  </w:abstractNum>
  <w:abstractNum w:abstractNumId="11" w15:restartNumberingAfterBreak="0">
    <w:nsid w:val="66411CD2"/>
    <w:multiLevelType w:val="hybridMultilevel"/>
    <w:tmpl w:val="7B609E1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04724CF"/>
    <w:multiLevelType w:val="hybridMultilevel"/>
    <w:tmpl w:val="9004571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3F42140"/>
    <w:multiLevelType w:val="hybridMultilevel"/>
    <w:tmpl w:val="92204F2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794C2744"/>
    <w:multiLevelType w:val="hybridMultilevel"/>
    <w:tmpl w:val="0DAE080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14"/>
  </w:num>
  <w:num w:numId="3">
    <w:abstractNumId w:val="1"/>
  </w:num>
  <w:num w:numId="4">
    <w:abstractNumId w:val="3"/>
  </w:num>
  <w:num w:numId="5">
    <w:abstractNumId w:val="0"/>
  </w:num>
  <w:num w:numId="6">
    <w:abstractNumId w:val="6"/>
  </w:num>
  <w:num w:numId="7">
    <w:abstractNumId w:val="8"/>
  </w:num>
  <w:num w:numId="8">
    <w:abstractNumId w:val="4"/>
  </w:num>
  <w:num w:numId="9">
    <w:abstractNumId w:val="9"/>
  </w:num>
  <w:num w:numId="10">
    <w:abstractNumId w:val="12"/>
  </w:num>
  <w:num w:numId="11">
    <w:abstractNumId w:val="2"/>
  </w:num>
  <w:num w:numId="12">
    <w:abstractNumId w:val="10"/>
  </w:num>
  <w:num w:numId="13">
    <w:abstractNumId w:val="11"/>
  </w:num>
  <w:num w:numId="14">
    <w:abstractNumId w:val="13"/>
  </w:num>
  <w:num w:numId="15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trackRevisions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030F1"/>
    <w:rsid w:val="00070066"/>
    <w:rsid w:val="00085F12"/>
    <w:rsid w:val="00102536"/>
    <w:rsid w:val="00277408"/>
    <w:rsid w:val="002B2107"/>
    <w:rsid w:val="00302E76"/>
    <w:rsid w:val="0034789A"/>
    <w:rsid w:val="003F25BE"/>
    <w:rsid w:val="00410893"/>
    <w:rsid w:val="004806F7"/>
    <w:rsid w:val="00494138"/>
    <w:rsid w:val="004F140A"/>
    <w:rsid w:val="00682997"/>
    <w:rsid w:val="006C53BF"/>
    <w:rsid w:val="006D20F9"/>
    <w:rsid w:val="00775E74"/>
    <w:rsid w:val="007C7602"/>
    <w:rsid w:val="00882207"/>
    <w:rsid w:val="009030F1"/>
    <w:rsid w:val="00964558"/>
    <w:rsid w:val="0097444D"/>
    <w:rsid w:val="009E7CAB"/>
    <w:rsid w:val="00A925AD"/>
    <w:rsid w:val="00AD1B08"/>
    <w:rsid w:val="00B16820"/>
    <w:rsid w:val="00B71A37"/>
    <w:rsid w:val="00B9359B"/>
    <w:rsid w:val="00C65E95"/>
    <w:rsid w:val="00C91205"/>
    <w:rsid w:val="00C91D1F"/>
    <w:rsid w:val="00CA75BE"/>
    <w:rsid w:val="00D8459D"/>
    <w:rsid w:val="00DD316B"/>
    <w:rsid w:val="00F8278E"/>
    <w:rsid w:val="00FE511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E2908B2"/>
  <w15:chartTrackingRefBased/>
  <w15:docId w15:val="{F8217EA2-EDCA-40D6-B329-C9AD4563688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9030F1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9030F1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030F1"/>
  </w:style>
  <w:style w:type="paragraph" w:styleId="Footer">
    <w:name w:val="footer"/>
    <w:basedOn w:val="Normal"/>
    <w:link w:val="FooterChar"/>
    <w:uiPriority w:val="99"/>
    <w:unhideWhenUsed/>
    <w:rsid w:val="009030F1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030F1"/>
  </w:style>
  <w:style w:type="paragraph" w:styleId="BalloonText">
    <w:name w:val="Balloon Text"/>
    <w:basedOn w:val="Normal"/>
    <w:link w:val="BalloonTextChar"/>
    <w:uiPriority w:val="99"/>
    <w:semiHidden/>
    <w:unhideWhenUsed/>
    <w:rsid w:val="00085F1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85F12"/>
    <w:rPr>
      <w:rFonts w:ascii="Segoe UI" w:hAnsi="Segoe UI" w:cs="Segoe UI"/>
      <w:sz w:val="18"/>
      <w:szCs w:val="18"/>
    </w:rPr>
  </w:style>
  <w:style w:type="paragraph" w:styleId="Revision">
    <w:name w:val="Revision"/>
    <w:hidden/>
    <w:uiPriority w:val="99"/>
    <w:semiHidden/>
    <w:rsid w:val="00494138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image" Target="media/image3.jpeg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image" Target="media/image2.jpeg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jpeg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6652E948FA37F943B0514D0A14AFC95A" ma:contentTypeVersion="16" ma:contentTypeDescription="Create a new document." ma:contentTypeScope="" ma:versionID="c3fde1a573788850270ff0aa1fa008c5">
  <xsd:schema xmlns:xsd="http://www.w3.org/2001/XMLSchema" xmlns:xs="http://www.w3.org/2001/XMLSchema" xmlns:p="http://schemas.microsoft.com/office/2006/metadata/properties" xmlns:ns3="258d5018-feb4-45ec-8043-ac7152467c64" xmlns:ns4="2795bbee-07b4-4e79-98d8-0419d9871cad" targetNamespace="http://schemas.microsoft.com/office/2006/metadata/properties" ma:root="true" ma:fieldsID="1645975aa1c30f6edbf1ad0051708658" ns3:_="" ns4:_="">
    <xsd:import namespace="258d5018-feb4-45ec-8043-ac7152467c64"/>
    <xsd:import namespace="2795bbee-07b4-4e79-98d8-0419d9871cad"/>
    <xsd:element name="properties">
      <xsd:complexType>
        <xsd:sequence>
          <xsd:element name="documentManagement">
            <xsd:complexType>
              <xsd:all>
                <xsd:element ref="ns3:SharedWithUsers" minOccurs="0"/>
                <xsd:element ref="ns3:SharedWithDetails" minOccurs="0"/>
                <xsd:element ref="ns3:SharingHintHash" minOccurs="0"/>
                <xsd:element ref="ns4:MediaServiceMetadata" minOccurs="0"/>
                <xsd:element ref="ns4:MediaServiceFastMetadata" minOccurs="0"/>
                <xsd:element ref="ns4:MediaServiceDateTaken" minOccurs="0"/>
                <xsd:element ref="ns4:MediaLengthInSeconds" minOccurs="0"/>
                <xsd:element ref="ns4:MediaServiceAutoTags" minOccurs="0"/>
                <xsd:element ref="ns4:MediaServiceAutoKeyPoints" minOccurs="0"/>
                <xsd:element ref="ns4:MediaServiceKeyPoints" minOccurs="0"/>
                <xsd:element ref="ns4:MediaServiceOCR" minOccurs="0"/>
                <xsd:element ref="ns4:MediaServiceGenerationTime" minOccurs="0"/>
                <xsd:element ref="ns4:MediaServiceEventHashCode" minOccurs="0"/>
                <xsd:element ref="ns4:MediaServiceLocation" minOccurs="0"/>
                <xsd:element ref="ns4:_activity" minOccurs="0"/>
                <xsd:element ref="ns4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58d5018-feb4-45ec-8043-ac7152467c64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0" nillable="true" ma:displayName="Sharing Hint Hash" ma:hidden="true" ma:internalName="SharingHintHash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795bbee-07b4-4e79-98d8-0419d9871ca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3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4" nillable="true" ma:displayName="Length (seconds)" ma:internalName="MediaLengthInSeconds" ma:readOnly="true">
      <xsd:simpleType>
        <xsd:restriction base="dms:Unknown"/>
      </xsd:simpleType>
    </xsd:element>
    <xsd:element name="MediaServiceAutoTags" ma:index="15" nillable="true" ma:displayName="Tags" ma:internalName="MediaServiceAutoTags" ma:readOnly="true">
      <xsd:simpleType>
        <xsd:restriction base="dms:Text"/>
      </xsd:simpleType>
    </xsd:element>
    <xsd:element name="MediaServiceAutoKeyPoints" ma:index="16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7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9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0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21" nillable="true" ma:displayName="Location" ma:internalName="MediaServiceLocation" ma:readOnly="true">
      <xsd:simpleType>
        <xsd:restriction base="dms:Text"/>
      </xsd:simpleType>
    </xsd:element>
    <xsd:element name="_activity" ma:index="22" nillable="true" ma:displayName="_activity" ma:hidden="true" ma:internalName="_activity">
      <xsd:simpleType>
        <xsd:restriction base="dms:Note"/>
      </xsd:simpleType>
    </xsd:element>
    <xsd:element name="MediaServiceObjectDetectorVersions" ma:index="23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2795bbee-07b4-4e79-98d8-0419d9871cad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495BDC3-69AB-4204-91F8-892F8F6DB4D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58d5018-feb4-45ec-8043-ac7152467c64"/>
    <ds:schemaRef ds:uri="2795bbee-07b4-4e79-98d8-0419d9871ca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978CBA01-C49E-46B3-81ED-1C438B00E896}">
  <ds:schemaRefs>
    <ds:schemaRef ds:uri="http://schemas.microsoft.com/office/2006/metadata/properties"/>
    <ds:schemaRef ds:uri="http://purl.org/dc/elements/1.1/"/>
    <ds:schemaRef ds:uri="258d5018-feb4-45ec-8043-ac7152467c64"/>
    <ds:schemaRef ds:uri="http://purl.org/dc/terms/"/>
    <ds:schemaRef ds:uri="2795bbee-07b4-4e79-98d8-0419d9871cad"/>
    <ds:schemaRef ds:uri="http://www.w3.org/XML/1998/namespace"/>
    <ds:schemaRef ds:uri="http://purl.org/dc/dcmitype/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</ds:schemaRefs>
</ds:datastoreItem>
</file>

<file path=customXml/itemProps3.xml><?xml version="1.0" encoding="utf-8"?>
<ds:datastoreItem xmlns:ds="http://schemas.openxmlformats.org/officeDocument/2006/customXml" ds:itemID="{E1126B43-3E81-4AC1-B220-7AAAD733BBE0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DC24459B-1BA0-42BD-B8F4-DA30F01FB0A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7</Pages>
  <Words>1855</Words>
  <Characters>10575</Characters>
  <Application>Microsoft Office Word</Application>
  <DocSecurity>0</DocSecurity>
  <Lines>88</Lines>
  <Paragraphs>24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12406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Mark Parsons (Swansea Bay UHB - Corporate Nursing)</dc:creator>
  <cp:keywords/>
  <dc:description/>
  <cp:lastModifiedBy>Mark Parsons (Swansea Bay UHB - Finance Directorate)</cp:lastModifiedBy>
  <cp:revision>3</cp:revision>
  <cp:lastPrinted>2023-08-02T06:53:00Z</cp:lastPrinted>
  <dcterms:created xsi:type="dcterms:W3CDTF">2023-08-01T08:51:00Z</dcterms:created>
  <dcterms:modified xsi:type="dcterms:W3CDTF">2023-08-02T06:53:00Z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0x0101006652E948FA37F943B0514D0A14AFC95A</vt:lpwstr>
  </property>
</Properties>
</file>