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6FC5F940">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04T00:00:00Z">
              <w:dateFormat w:val="dd MMMM yyyy"/>
              <w:lid w:val="en-GB"/>
              <w:storeMappedDataAs w:val="dateTime"/>
              <w:calendar w:val="gregorian"/>
            </w:date>
          </w:sdtPr>
          <w:sdtEndPr>
            <w:rPr>
              <w:rStyle w:val="DefaultParagraphFont"/>
            </w:rPr>
          </w:sdtEndPr>
          <w:sdtContent>
            <w:tc>
              <w:tcPr>
                <w:tcW w:w="2835" w:type="dxa"/>
              </w:tcPr>
              <w:p w14:paraId="6D2903DF" w14:textId="356B76FE" w:rsidR="00F5082D" w:rsidRPr="00B105BD" w:rsidRDefault="00DB018A" w:rsidP="00FA0CA9">
                <w:pPr>
                  <w:rPr>
                    <w:b/>
                    <w:bCs/>
                  </w:rPr>
                </w:pPr>
                <w:r>
                  <w:rPr>
                    <w:rStyle w:val="Style1"/>
                    <w:b/>
                    <w:bCs/>
                  </w:rPr>
                  <w:t>04 June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225741C4" w:rsidR="00F5082D" w:rsidRPr="00F8567E" w:rsidRDefault="00F5082D" w:rsidP="00FA0CA9">
            <w:pPr>
              <w:rPr>
                <w:b/>
              </w:rPr>
            </w:pPr>
          </w:p>
        </w:tc>
      </w:tr>
      <w:tr w:rsidR="00B0479E" w:rsidRPr="00F8567E" w14:paraId="1EEB45B2" w14:textId="77777777" w:rsidTr="6FC5F940">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Pr>
          </w:sdtEndPr>
          <w:sdtContent>
            <w:tc>
              <w:tcPr>
                <w:tcW w:w="6044" w:type="dxa"/>
                <w:gridSpan w:val="3"/>
              </w:tcPr>
              <w:p w14:paraId="5687483E" w14:textId="5B6E01DB" w:rsidR="00B0479E" w:rsidRPr="00EC7151" w:rsidRDefault="00DB018A" w:rsidP="00FA0CA9">
                <w:pPr>
                  <w:rPr>
                    <w:b/>
                    <w:bCs/>
                  </w:rPr>
                </w:pPr>
                <w:r>
                  <w:rPr>
                    <w:rStyle w:val="CorporateFont"/>
                    <w:b/>
                    <w:bCs/>
                  </w:rPr>
                  <w:t>Quality &amp; Safety Committee</w:t>
                </w:r>
              </w:p>
            </w:tc>
          </w:sdtContent>
        </w:sdt>
      </w:tr>
      <w:tr w:rsidR="00083FC0" w:rsidRPr="00F8567E" w14:paraId="6D2903E5" w14:textId="77777777" w:rsidTr="6FC5F940">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116AB6BF" w:rsidR="00034194" w:rsidRPr="00EC7151" w:rsidRDefault="00DB018A" w:rsidP="00FA0CA9">
            <w:pPr>
              <w:rPr>
                <w:b/>
                <w:bCs/>
              </w:rPr>
            </w:pPr>
            <w:r>
              <w:rPr>
                <w:b/>
                <w:bCs/>
              </w:rPr>
              <w:t>Inspections Report</w:t>
            </w:r>
          </w:p>
        </w:tc>
      </w:tr>
      <w:tr w:rsidR="00083FC0" w:rsidRPr="00F8567E" w14:paraId="6D2903E8" w14:textId="77777777" w:rsidTr="6FC5F940">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1E87D6EF" w:rsidR="00034194" w:rsidRPr="00F8567E" w:rsidRDefault="00DB018A" w:rsidP="00FA0CA9">
            <w:r>
              <w:t>Assistant Head of Risk &amp; Assurance</w:t>
            </w:r>
          </w:p>
        </w:tc>
      </w:tr>
      <w:tr w:rsidR="00762BBE" w:rsidRPr="00F8567E" w14:paraId="6D2903EB" w14:textId="77777777" w:rsidTr="6FC5F940">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0C4BCD66" w:rsidR="00762BBE" w:rsidRPr="00F8567E" w:rsidRDefault="00DB018A" w:rsidP="00762BBE">
                <w:r>
                  <w:rPr>
                    <w:rStyle w:val="Style1"/>
                  </w:rPr>
                  <w:t>Director of Corporate Governance</w:t>
                </w:r>
              </w:p>
            </w:tc>
          </w:sdtContent>
        </w:sdt>
      </w:tr>
      <w:tr w:rsidR="00DB018A" w:rsidRPr="00F8567E" w14:paraId="6D2903EE" w14:textId="77777777" w:rsidTr="6FC5F940">
        <w:tc>
          <w:tcPr>
            <w:tcW w:w="2977" w:type="dxa"/>
            <w:shd w:val="clear" w:color="auto" w:fill="163E64"/>
          </w:tcPr>
          <w:p w14:paraId="6D2903EC" w14:textId="77777777" w:rsidR="00DB018A" w:rsidRPr="00F8567E" w:rsidRDefault="00DB018A" w:rsidP="00DB018A">
            <w:pPr>
              <w:rPr>
                <w:b/>
              </w:rPr>
            </w:pPr>
            <w:r w:rsidRPr="00F8567E">
              <w:rPr>
                <w:b/>
              </w:rPr>
              <w:t>Presented by</w:t>
            </w:r>
          </w:p>
        </w:tc>
        <w:tc>
          <w:tcPr>
            <w:tcW w:w="6044" w:type="dxa"/>
            <w:gridSpan w:val="3"/>
          </w:tcPr>
          <w:p w14:paraId="6D2903ED" w14:textId="17CC76C7" w:rsidR="00DB018A" w:rsidRPr="00F8567E" w:rsidRDefault="00DB018A" w:rsidP="00DB018A">
            <w:r>
              <w:t>Assistant Head of Risk &amp; Assurance</w:t>
            </w:r>
          </w:p>
        </w:tc>
      </w:tr>
      <w:tr w:rsidR="00DB018A" w:rsidRPr="00F8567E" w14:paraId="6D2903F1" w14:textId="77777777" w:rsidTr="6FC5F940">
        <w:tc>
          <w:tcPr>
            <w:tcW w:w="2977" w:type="dxa"/>
            <w:shd w:val="clear" w:color="auto" w:fill="C1A775"/>
          </w:tcPr>
          <w:p w14:paraId="6D2903EF" w14:textId="5CD60EB8" w:rsidR="00DB018A" w:rsidRPr="00F8567E" w:rsidRDefault="00DB018A" w:rsidP="00DB018A">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3FCC668925D641D289A5E398C537B930"/>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2E17A27E" w:rsidR="00DB018A" w:rsidRPr="00F618CD" w:rsidRDefault="00DB018A" w:rsidP="00DB018A">
                <w:r>
                  <w:rPr>
                    <w:rStyle w:val="Style1"/>
                  </w:rPr>
                  <w:t>Open</w:t>
                </w:r>
              </w:p>
            </w:sdtContent>
          </w:sdt>
        </w:tc>
      </w:tr>
      <w:tr w:rsidR="00DB018A" w:rsidRPr="00F8567E" w14:paraId="3533518D" w14:textId="77777777" w:rsidTr="6FC5F940">
        <w:tc>
          <w:tcPr>
            <w:tcW w:w="2977" w:type="dxa"/>
            <w:shd w:val="clear" w:color="auto" w:fill="C1A775"/>
          </w:tcPr>
          <w:p w14:paraId="388BDD7E" w14:textId="6876BB65" w:rsidR="00DB018A" w:rsidRPr="00F8567E" w:rsidRDefault="00DB018A" w:rsidP="00DB018A">
            <w:pPr>
              <w:rPr>
                <w:b/>
              </w:rPr>
            </w:pPr>
            <w:r>
              <w:rPr>
                <w:b/>
              </w:rPr>
              <w:t>FoI Closed detail</w:t>
            </w:r>
          </w:p>
        </w:tc>
        <w:sdt>
          <w:sdtPr>
            <w:rPr>
              <w:rStyle w:val="Style1"/>
            </w:rPr>
            <w:alias w:val="If closed, choose detail"/>
            <w:tag w:val="If closed, choose detail"/>
            <w:id w:val="-2103939202"/>
            <w:placeholder>
              <w:docPart w:val="3EADFE067C2A4C4B9E6FBBD15FA606D0"/>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68BCFC98" w14:textId="74614C13" w:rsidR="00DB018A" w:rsidRPr="000A0751" w:rsidRDefault="00DB018A" w:rsidP="00DB018A">
                <w:pPr>
                  <w:rPr>
                    <w:rStyle w:val="Style1"/>
                  </w:rPr>
                </w:pPr>
                <w:r>
                  <w:rPr>
                    <w:rStyle w:val="Style1"/>
                  </w:rPr>
                  <w:t>If closed, choose detail</w:t>
                </w:r>
              </w:p>
            </w:tc>
          </w:sdtContent>
        </w:sdt>
      </w:tr>
      <w:tr w:rsidR="00DB018A" w:rsidRPr="00F8567E" w14:paraId="56774493" w14:textId="77777777" w:rsidTr="6FC5F940">
        <w:tc>
          <w:tcPr>
            <w:tcW w:w="5812" w:type="dxa"/>
            <w:gridSpan w:val="2"/>
            <w:shd w:val="clear" w:color="auto" w:fill="C1A775"/>
          </w:tcPr>
          <w:p w14:paraId="50DAF23B" w14:textId="77777777" w:rsidR="00DB018A" w:rsidRPr="00F8567E" w:rsidRDefault="00DB018A" w:rsidP="00DB018A">
            <w:pPr>
              <w:rPr>
                <w:b/>
              </w:rPr>
            </w:pPr>
            <w:r>
              <w:rPr>
                <w:b/>
              </w:rPr>
              <w:t>Impact Assessment Summary Outcome</w:t>
            </w:r>
          </w:p>
        </w:tc>
        <w:tc>
          <w:tcPr>
            <w:tcW w:w="3209" w:type="dxa"/>
            <w:gridSpan w:val="2"/>
            <w:shd w:val="clear" w:color="auto" w:fill="C1A775"/>
          </w:tcPr>
          <w:p w14:paraId="1FF00833" w14:textId="403A5B42" w:rsidR="00DB018A" w:rsidRPr="00F8567E" w:rsidRDefault="00DB018A" w:rsidP="00DB018A">
            <w:pPr>
              <w:rPr>
                <w:b/>
              </w:rPr>
            </w:pPr>
            <w:r>
              <w:rPr>
                <w:b/>
              </w:rPr>
              <w:t>IA Completion date</w:t>
            </w:r>
          </w:p>
        </w:tc>
      </w:tr>
      <w:tr w:rsidR="00DB018A" w:rsidRPr="00F8567E" w14:paraId="44E771AC" w14:textId="77777777" w:rsidTr="6FC5F940">
        <w:tc>
          <w:tcPr>
            <w:tcW w:w="5812" w:type="dxa"/>
            <w:gridSpan w:val="2"/>
          </w:tcPr>
          <w:p w14:paraId="5E84E502" w14:textId="1277F50C" w:rsidR="00DB018A" w:rsidRPr="00737883" w:rsidRDefault="00DB018A" w:rsidP="00DB018A">
            <w:pPr>
              <w:rPr>
                <w:b/>
                <w:color w:val="FF0000"/>
              </w:rPr>
            </w:pPr>
            <w:r w:rsidRPr="00DB018A">
              <w:t>N/A</w:t>
            </w:r>
          </w:p>
        </w:tc>
        <w:sdt>
          <w:sdtPr>
            <w:rPr>
              <w:bCs/>
            </w:rPr>
            <w:alias w:val="Insert IA completion date"/>
            <w:tag w:val="Insert IA Completion date"/>
            <w:id w:val="-1846939928"/>
            <w:placeholder>
              <w:docPart w:val="307DE6A66A2549F5AEE383A59C588F82"/>
            </w:placeholder>
            <w:showingPlcHdr/>
            <w15:color w:val="000000"/>
            <w:date w:fullDate="2025-12-19T00:00:00Z">
              <w:dateFormat w:val="dd MMMM yyyy"/>
              <w:lid w:val="en-GB"/>
              <w:storeMappedDataAs w:val="dateTime"/>
              <w:calendar w:val="gregorian"/>
            </w:date>
          </w:sdtPr>
          <w:sdtEndPr/>
          <w:sdtContent>
            <w:tc>
              <w:tcPr>
                <w:tcW w:w="3209" w:type="dxa"/>
                <w:gridSpan w:val="2"/>
              </w:tcPr>
              <w:p w14:paraId="6CF9C42A" w14:textId="06AA5658" w:rsidR="00DB018A" w:rsidRPr="000203BD" w:rsidRDefault="00DB018A" w:rsidP="00DB018A">
                <w:pPr>
                  <w:rPr>
                    <w:bCs/>
                  </w:rPr>
                </w:pPr>
                <w:r w:rsidRPr="00B105BD">
                  <w:rPr>
                    <w:rStyle w:val="PlaceholderText"/>
                    <w:color w:val="auto"/>
                  </w:rPr>
                  <w:t>Click or tap to enter a date.</w:t>
                </w:r>
              </w:p>
            </w:tc>
          </w:sdtContent>
        </w:sdt>
      </w:tr>
      <w:tr w:rsidR="00DB018A" w:rsidRPr="005F4E71" w14:paraId="2BABD8F1" w14:textId="77777777" w:rsidTr="6FC5F940">
        <w:tc>
          <w:tcPr>
            <w:tcW w:w="2977" w:type="dxa"/>
            <w:shd w:val="clear" w:color="auto" w:fill="C1A775"/>
          </w:tcPr>
          <w:p w14:paraId="4CAAEA69" w14:textId="77777777" w:rsidR="00DB018A" w:rsidRPr="00F8567E" w:rsidRDefault="00DB018A" w:rsidP="00DB018A">
            <w:pPr>
              <w:rPr>
                <w:b/>
              </w:rPr>
            </w:pPr>
            <w:r>
              <w:rPr>
                <w:b/>
              </w:rPr>
              <w:t>Purpose of the Report</w:t>
            </w:r>
          </w:p>
        </w:tc>
        <w:sdt>
          <w:sdtPr>
            <w:rPr>
              <w:rStyle w:val="Style1"/>
            </w:rPr>
            <w:alias w:val="Choose Purpose"/>
            <w:tag w:val="Choose Purpose"/>
            <w:id w:val="1702367869"/>
            <w:lock w:val="sdtLocked"/>
            <w:placeholder>
              <w:docPart w:val="491ACED300F34A72A1581693383D3450"/>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431B6734" w:rsidR="00DB018A" w:rsidRPr="005F4E71" w:rsidRDefault="00DB018A" w:rsidP="00DB018A">
                <w:pPr>
                  <w:ind w:right="96"/>
                </w:pPr>
                <w:r>
                  <w:rPr>
                    <w:rStyle w:val="Style1"/>
                  </w:rPr>
                  <w:t>For Assurance</w:t>
                </w:r>
              </w:p>
            </w:tc>
          </w:sdtContent>
        </w:sdt>
      </w:tr>
      <w:tr w:rsidR="00DB018A" w:rsidRPr="00F8567E" w14:paraId="2607A37D" w14:textId="77777777" w:rsidTr="6FC5F940">
        <w:tc>
          <w:tcPr>
            <w:tcW w:w="9021" w:type="dxa"/>
            <w:gridSpan w:val="4"/>
            <w:shd w:val="clear" w:color="auto" w:fill="C1A775"/>
          </w:tcPr>
          <w:p w14:paraId="213FC224" w14:textId="4833FD62" w:rsidR="00DB018A" w:rsidRPr="00CC28A7" w:rsidRDefault="00DB018A" w:rsidP="00DB018A">
            <w:r w:rsidRPr="00CC28A7">
              <w:rPr>
                <w:b/>
              </w:rPr>
              <w:t>Report Summary; detailing any action required</w:t>
            </w:r>
          </w:p>
        </w:tc>
      </w:tr>
      <w:tr w:rsidR="00DB018A" w:rsidRPr="00F8567E" w14:paraId="6D2903F8" w14:textId="77777777" w:rsidTr="6FC5F940">
        <w:tc>
          <w:tcPr>
            <w:tcW w:w="9021" w:type="dxa"/>
            <w:gridSpan w:val="4"/>
          </w:tcPr>
          <w:p w14:paraId="6D2903F7" w14:textId="758C4045" w:rsidR="00DB018A" w:rsidRPr="00CC28A7" w:rsidRDefault="001D3FD4" w:rsidP="00DB018A">
            <w:pPr>
              <w:rPr>
                <w:b/>
              </w:rPr>
            </w:pPr>
            <w:r w:rsidRPr="00CC28A7">
              <w:t>The aim of this report is to highlight matters arising in respect of Healthcare Inspectorate Wales (HIW) and other external inspections and reviews, and to provide assurance regarding action to address issues raised.</w:t>
            </w:r>
          </w:p>
        </w:tc>
      </w:tr>
      <w:tr w:rsidR="00DB018A" w:rsidRPr="00F8567E" w14:paraId="70491417" w14:textId="77777777" w:rsidTr="6FC5F940">
        <w:tc>
          <w:tcPr>
            <w:tcW w:w="9021" w:type="dxa"/>
            <w:gridSpan w:val="4"/>
            <w:shd w:val="clear" w:color="auto" w:fill="C1A775"/>
          </w:tcPr>
          <w:p w14:paraId="012E824A" w14:textId="7C1EDF26" w:rsidR="00DB018A" w:rsidRPr="00D16C84" w:rsidRDefault="00DB018A" w:rsidP="00DB018A">
            <w:pPr>
              <w:rPr>
                <w:b/>
              </w:rPr>
            </w:pPr>
            <w:r w:rsidRPr="00F8567E">
              <w:rPr>
                <w:b/>
              </w:rPr>
              <w:t>Key Issues</w:t>
            </w:r>
          </w:p>
        </w:tc>
      </w:tr>
      <w:tr w:rsidR="00DB018A" w:rsidRPr="00F8567E" w14:paraId="6D290402" w14:textId="77777777" w:rsidTr="6FC5F940">
        <w:tc>
          <w:tcPr>
            <w:tcW w:w="9021" w:type="dxa"/>
            <w:gridSpan w:val="4"/>
          </w:tcPr>
          <w:p w14:paraId="1E78B683" w14:textId="293F8924" w:rsidR="00DB018A" w:rsidRDefault="00B070FB" w:rsidP="00DB018A">
            <w:pPr>
              <w:rPr>
                <w:bCs/>
              </w:rPr>
            </w:pPr>
            <w:r w:rsidRPr="00690F94">
              <w:rPr>
                <w:bCs/>
              </w:rPr>
              <w:t xml:space="preserve">Final reports have been </w:t>
            </w:r>
            <w:r w:rsidR="00690F94" w:rsidRPr="00690F94">
              <w:rPr>
                <w:bCs/>
              </w:rPr>
              <w:t xml:space="preserve">published by HIW following inspections of Radiotherapy Services </w:t>
            </w:r>
            <w:r w:rsidR="00DA6EDB">
              <w:rPr>
                <w:bCs/>
              </w:rPr>
              <w:t xml:space="preserve">and </w:t>
            </w:r>
            <w:r w:rsidR="00690F94" w:rsidRPr="00690F94">
              <w:rPr>
                <w:bCs/>
              </w:rPr>
              <w:t>Maternity Services at Singleton</w:t>
            </w:r>
            <w:r w:rsidR="00DA6EDB">
              <w:rPr>
                <w:bCs/>
              </w:rPr>
              <w:t xml:space="preserve">. </w:t>
            </w:r>
            <w:r w:rsidR="00A61E53">
              <w:rPr>
                <w:bCs/>
              </w:rPr>
              <w:t>These include Health Board improvement plans accepted by HIW.</w:t>
            </w:r>
          </w:p>
          <w:p w14:paraId="262C15A4" w14:textId="77777777" w:rsidR="00A61E53" w:rsidRDefault="00A61E53" w:rsidP="00DB018A">
            <w:pPr>
              <w:rPr>
                <w:bCs/>
              </w:rPr>
            </w:pPr>
          </w:p>
          <w:p w14:paraId="34969554" w14:textId="0F281092" w:rsidR="00A61E53" w:rsidRDefault="00A61E53" w:rsidP="00DB018A">
            <w:pPr>
              <w:rPr>
                <w:bCs/>
              </w:rPr>
            </w:pPr>
            <w:r>
              <w:rPr>
                <w:bCs/>
              </w:rPr>
              <w:t xml:space="preserve">The Heath Board is currently preparing responses to HIW inspections </w:t>
            </w:r>
            <w:r w:rsidR="00D004FB">
              <w:rPr>
                <w:bCs/>
              </w:rPr>
              <w:t xml:space="preserve">in Caswell Clinic at </w:t>
            </w:r>
            <w:proofErr w:type="spellStart"/>
            <w:r w:rsidR="00D004FB">
              <w:rPr>
                <w:bCs/>
              </w:rPr>
              <w:t>Glanrhyd</w:t>
            </w:r>
            <w:proofErr w:type="spellEnd"/>
            <w:r w:rsidR="00D004FB">
              <w:rPr>
                <w:bCs/>
              </w:rPr>
              <w:t xml:space="preserve"> and Ward D at Morriston.</w:t>
            </w:r>
          </w:p>
          <w:p w14:paraId="034329C0" w14:textId="77777777" w:rsidR="00D004FB" w:rsidRDefault="00D004FB" w:rsidP="00DB018A">
            <w:pPr>
              <w:rPr>
                <w:bCs/>
              </w:rPr>
            </w:pPr>
          </w:p>
          <w:p w14:paraId="5BC3B843" w14:textId="49F65E3C" w:rsidR="00D004FB" w:rsidRDefault="00DE4647" w:rsidP="00DB018A">
            <w:pPr>
              <w:rPr>
                <w:bCs/>
              </w:rPr>
            </w:pPr>
            <w:r>
              <w:rPr>
                <w:bCs/>
              </w:rPr>
              <w:t xml:space="preserve">Immediate improvements have been agreed following a HIW inspection at Ward 3 Singleton and </w:t>
            </w:r>
            <w:r w:rsidR="00195F84">
              <w:rPr>
                <w:bCs/>
              </w:rPr>
              <w:t>the draft report is now awaited.</w:t>
            </w:r>
          </w:p>
          <w:p w14:paraId="1892839F" w14:textId="77777777" w:rsidR="00350CAD" w:rsidRDefault="00350CAD" w:rsidP="00DB018A">
            <w:pPr>
              <w:rPr>
                <w:bCs/>
              </w:rPr>
            </w:pPr>
          </w:p>
          <w:p w14:paraId="6D290401" w14:textId="7EBDB609" w:rsidR="00A97932" w:rsidRPr="004170A4" w:rsidRDefault="00054D54" w:rsidP="00DB018A">
            <w:pPr>
              <w:rPr>
                <w:bCs/>
              </w:rPr>
            </w:pPr>
            <w:r w:rsidRPr="00054D54">
              <w:rPr>
                <w:bCs/>
              </w:rPr>
              <w:t>The report also highlights the current position in relation to the tracking of improvement actions and the steps being taken to ensure consistency of reporting</w:t>
            </w:r>
            <w:r w:rsidR="007C42D5">
              <w:rPr>
                <w:bCs/>
              </w:rPr>
              <w:t xml:space="preserve"> within AMAT</w:t>
            </w:r>
            <w:r w:rsidRPr="00054D54">
              <w:rPr>
                <w:bCs/>
              </w:rPr>
              <w:t>.</w:t>
            </w:r>
            <w:r>
              <w:rPr>
                <w:bCs/>
              </w:rPr>
              <w:t xml:space="preserve"> </w:t>
            </w:r>
            <w:r w:rsidR="00A97932" w:rsidRPr="00A97932">
              <w:rPr>
                <w:bCs/>
              </w:rPr>
              <w:t xml:space="preserve">The increase in overdue actions primarily reflects </w:t>
            </w:r>
            <w:r w:rsidR="00C92AD8">
              <w:rPr>
                <w:bCs/>
              </w:rPr>
              <w:t xml:space="preserve">the most recent </w:t>
            </w:r>
            <w:r w:rsidR="00A97932" w:rsidRPr="00A97932">
              <w:rPr>
                <w:bCs/>
              </w:rPr>
              <w:t xml:space="preserve">improvement </w:t>
            </w:r>
            <w:r w:rsidR="0021728A">
              <w:rPr>
                <w:bCs/>
              </w:rPr>
              <w:t>plan added to the system</w:t>
            </w:r>
            <w:r w:rsidR="00EB1DA4">
              <w:rPr>
                <w:bCs/>
              </w:rPr>
              <w:t xml:space="preserve"> </w:t>
            </w:r>
            <w:r w:rsidR="00C92AD8">
              <w:rPr>
                <w:bCs/>
              </w:rPr>
              <w:t xml:space="preserve">for which progress </w:t>
            </w:r>
            <w:r w:rsidR="00EF7987">
              <w:rPr>
                <w:bCs/>
              </w:rPr>
              <w:t xml:space="preserve">has been made and reported to HIW, but </w:t>
            </w:r>
            <w:r w:rsidR="004170A4">
              <w:rPr>
                <w:bCs/>
              </w:rPr>
              <w:t xml:space="preserve">the addition of this </w:t>
            </w:r>
            <w:r w:rsidR="00C92AD8">
              <w:rPr>
                <w:bCs/>
              </w:rPr>
              <w:t>detail is pending</w:t>
            </w:r>
            <w:r w:rsidR="004170A4">
              <w:rPr>
                <w:bCs/>
              </w:rPr>
              <w:t xml:space="preserve"> within the system</w:t>
            </w:r>
            <w:r w:rsidR="00A97932" w:rsidRPr="00A97932">
              <w:rPr>
                <w:bCs/>
              </w:rPr>
              <w:t xml:space="preserve">; this is being actively addressed with </w:t>
            </w:r>
            <w:r w:rsidR="009175BD">
              <w:rPr>
                <w:bCs/>
              </w:rPr>
              <w:t>the S</w:t>
            </w:r>
            <w:r w:rsidR="00A97932" w:rsidRPr="00A97932">
              <w:rPr>
                <w:bCs/>
              </w:rPr>
              <w:t xml:space="preserve">ervice </w:t>
            </w:r>
            <w:r w:rsidR="009175BD">
              <w:rPr>
                <w:bCs/>
              </w:rPr>
              <w:t>Gr</w:t>
            </w:r>
            <w:r w:rsidR="00A97932" w:rsidRPr="00A97932">
              <w:rPr>
                <w:bCs/>
              </w:rPr>
              <w:t>oup.</w:t>
            </w:r>
          </w:p>
        </w:tc>
      </w:tr>
      <w:tr w:rsidR="00DB018A" w:rsidRPr="00F8567E" w14:paraId="78C95897" w14:textId="77777777">
        <w:tc>
          <w:tcPr>
            <w:tcW w:w="2977" w:type="dxa"/>
            <w:shd w:val="clear" w:color="auto" w:fill="C1A775"/>
          </w:tcPr>
          <w:p w14:paraId="1B78D4FE" w14:textId="54876F52" w:rsidR="00DB018A" w:rsidRPr="00F8567E" w:rsidRDefault="00DB018A" w:rsidP="00DB018A">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EA5937C4DD574563AB313D4468055F14"/>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635AFF9F" w:rsidR="00DB018A" w:rsidRPr="00F8567E" w:rsidRDefault="00494163" w:rsidP="00DB018A">
                <w:pPr>
                  <w:rPr>
                    <w:b/>
                  </w:rPr>
                </w:pPr>
                <w:r>
                  <w:rPr>
                    <w:rStyle w:val="Style1"/>
                  </w:rPr>
                  <w:t>No</w:t>
                </w:r>
              </w:p>
            </w:sdtContent>
          </w:sdt>
        </w:tc>
      </w:tr>
      <w:tr w:rsidR="00DB018A" w:rsidRPr="00F8567E" w14:paraId="4682E8B7" w14:textId="77777777" w:rsidTr="6FC5F940">
        <w:tc>
          <w:tcPr>
            <w:tcW w:w="9021" w:type="dxa"/>
            <w:gridSpan w:val="4"/>
            <w:shd w:val="clear" w:color="auto" w:fill="C1A775"/>
          </w:tcPr>
          <w:p w14:paraId="155705B7" w14:textId="5CCD1FFB" w:rsidR="00DB018A" w:rsidRPr="00061E86" w:rsidRDefault="00DB018A" w:rsidP="00DB018A">
            <w:pPr>
              <w:rPr>
                <w:b/>
              </w:rPr>
            </w:pPr>
            <w:r w:rsidRPr="00F8567E">
              <w:rPr>
                <w:b/>
              </w:rPr>
              <w:t>Recommendations</w:t>
            </w:r>
          </w:p>
        </w:tc>
      </w:tr>
      <w:tr w:rsidR="00DB018A" w:rsidRPr="00F8567E" w14:paraId="6D290418" w14:textId="77777777" w:rsidTr="6FC5F940">
        <w:tc>
          <w:tcPr>
            <w:tcW w:w="9021" w:type="dxa"/>
            <w:gridSpan w:val="4"/>
          </w:tcPr>
          <w:p w14:paraId="6D290412" w14:textId="77777777" w:rsidR="00DB018A" w:rsidRDefault="00DB018A" w:rsidP="00DB018A">
            <w:pPr>
              <w:ind w:right="96"/>
            </w:pPr>
            <w:r w:rsidRPr="000940E7">
              <w:t>Members are asked to:</w:t>
            </w:r>
          </w:p>
          <w:p w14:paraId="34464F9E" w14:textId="77777777" w:rsidR="00CF104F" w:rsidRDefault="00CF104F" w:rsidP="00CF104F">
            <w:pPr>
              <w:pStyle w:val="ListParagraph"/>
              <w:numPr>
                <w:ilvl w:val="0"/>
                <w:numId w:val="11"/>
              </w:numPr>
              <w:spacing w:after="120"/>
              <w:ind w:left="314" w:hanging="314"/>
              <w:contextualSpacing w:val="0"/>
            </w:pPr>
            <w:r w:rsidRPr="000B1904">
              <w:rPr>
                <w:b/>
              </w:rPr>
              <w:t xml:space="preserve">RECEIVE </w:t>
            </w:r>
            <w:r>
              <w:rPr>
                <w:b/>
              </w:rPr>
              <w:t xml:space="preserve">FOR ASSURANCE </w:t>
            </w:r>
            <w:r w:rsidRPr="000B1904">
              <w:t>the update in relation to external reviews and the health board responses to issues raised.</w:t>
            </w:r>
          </w:p>
          <w:p w14:paraId="6D290417" w14:textId="35205414" w:rsidR="00DB018A" w:rsidRPr="00F8567E" w:rsidRDefault="00CF104F" w:rsidP="00CF104F">
            <w:pPr>
              <w:pStyle w:val="ListParagraph"/>
              <w:numPr>
                <w:ilvl w:val="0"/>
                <w:numId w:val="11"/>
              </w:numPr>
              <w:spacing w:after="120"/>
              <w:ind w:left="314" w:hanging="314"/>
              <w:contextualSpacing w:val="0"/>
            </w:pPr>
            <w:r w:rsidRPr="00CF104F">
              <w:rPr>
                <w:b/>
              </w:rPr>
              <w:t xml:space="preserve">CONSIDER </w:t>
            </w:r>
            <w:r w:rsidRPr="000B1904">
              <w:t>any areas requiring further assurance.</w:t>
            </w:r>
          </w:p>
        </w:tc>
      </w:tr>
    </w:tbl>
    <w:p w14:paraId="6D29041A" w14:textId="625AD0E5" w:rsidR="00653AEC" w:rsidRPr="00F8567E" w:rsidRDefault="0020539A" w:rsidP="00653AEC">
      <w:pPr>
        <w:spacing w:after="0" w:line="240" w:lineRule="auto"/>
        <w:jc w:val="center"/>
        <w:rPr>
          <w:b/>
        </w:rPr>
      </w:pPr>
      <w:r w:rsidRPr="00F8567E">
        <w:br w:type="page"/>
      </w:r>
      <w:r w:rsidR="008E2D60">
        <w:rPr>
          <w:b/>
        </w:rPr>
        <w:lastRenderedPageBreak/>
        <w:t>INSPECTION</w:t>
      </w:r>
      <w:r w:rsidR="00653AEC" w:rsidRPr="00F8567E">
        <w:rPr>
          <w:b/>
        </w:rPr>
        <w:t xml:space="preserve"> REPORT</w:t>
      </w:r>
    </w:p>
    <w:p w14:paraId="6D29041B" w14:textId="77777777" w:rsidR="00653AEC" w:rsidRPr="00F8567E" w:rsidRDefault="00653AEC" w:rsidP="00CB6366">
      <w:pPr>
        <w:spacing w:after="0" w:line="240" w:lineRule="auto"/>
        <w:rPr>
          <w:b/>
        </w:rPr>
      </w:pPr>
    </w:p>
    <w:p w14:paraId="6D29041C" w14:textId="77777777" w:rsidR="00653AEC" w:rsidRPr="00F8567E" w:rsidRDefault="00653AEC" w:rsidP="00CB6366">
      <w:pPr>
        <w:pStyle w:val="ListParagraph"/>
        <w:numPr>
          <w:ilvl w:val="0"/>
          <w:numId w:val="1"/>
        </w:numPr>
        <w:spacing w:after="0" w:line="240" w:lineRule="auto"/>
        <w:rPr>
          <w:b/>
        </w:rPr>
      </w:pPr>
      <w:r w:rsidRPr="00F8567E">
        <w:rPr>
          <w:b/>
        </w:rPr>
        <w:t>INTRODUCTION</w:t>
      </w:r>
    </w:p>
    <w:p w14:paraId="454AA18B" w14:textId="77777777" w:rsidR="00362A3D" w:rsidRDefault="00362A3D" w:rsidP="00CB6366">
      <w:pPr>
        <w:spacing w:after="0" w:line="240" w:lineRule="auto"/>
      </w:pPr>
    </w:p>
    <w:p w14:paraId="6D29041D" w14:textId="0E817B5D" w:rsidR="00653AEC" w:rsidRPr="00362A3D" w:rsidRDefault="00362A3D" w:rsidP="00CB6366">
      <w:pPr>
        <w:spacing w:after="0" w:line="240" w:lineRule="auto"/>
        <w:ind w:left="720" w:hanging="720"/>
        <w:rPr>
          <w:b/>
        </w:rPr>
      </w:pPr>
      <w:r>
        <w:t>1.1</w:t>
      </w:r>
      <w:r>
        <w:tab/>
      </w:r>
      <w:r w:rsidRPr="00362A3D">
        <w:t>The purpose of this report is to highlight matters arising in respect of Healthcare Inspectorate Wales (HIW) and other external inspections and reviews, and to provide assurance regarding action to address issues raised.</w:t>
      </w:r>
    </w:p>
    <w:p w14:paraId="6D29041E" w14:textId="77777777" w:rsidR="00653AEC" w:rsidRPr="00F8567E" w:rsidRDefault="00653AEC" w:rsidP="00CB6366">
      <w:pPr>
        <w:pStyle w:val="ListParagraph"/>
        <w:spacing w:after="0" w:line="240" w:lineRule="auto"/>
        <w:rPr>
          <w:b/>
        </w:rPr>
      </w:pPr>
    </w:p>
    <w:p w14:paraId="6D29041F" w14:textId="77777777" w:rsidR="00653AEC" w:rsidRPr="00F8567E" w:rsidRDefault="00653AEC" w:rsidP="00CB6366">
      <w:pPr>
        <w:pStyle w:val="ListParagraph"/>
        <w:numPr>
          <w:ilvl w:val="0"/>
          <w:numId w:val="1"/>
        </w:numPr>
        <w:spacing w:after="0" w:line="240" w:lineRule="auto"/>
        <w:rPr>
          <w:b/>
        </w:rPr>
      </w:pPr>
      <w:r w:rsidRPr="00F8567E">
        <w:rPr>
          <w:b/>
        </w:rPr>
        <w:t>BACKGROUND</w:t>
      </w:r>
    </w:p>
    <w:p w14:paraId="25A5B27D" w14:textId="77777777" w:rsidR="005E3896" w:rsidRPr="009765AE" w:rsidRDefault="005E3896" w:rsidP="00CB6366">
      <w:pPr>
        <w:spacing w:after="0" w:line="240" w:lineRule="auto"/>
      </w:pPr>
    </w:p>
    <w:p w14:paraId="359D7E4D" w14:textId="77777777" w:rsidR="00821DA6" w:rsidRPr="009765AE" w:rsidRDefault="005E3896" w:rsidP="00CB6366">
      <w:pPr>
        <w:spacing w:after="0" w:line="240" w:lineRule="auto"/>
        <w:ind w:left="720" w:hanging="720"/>
      </w:pPr>
      <w:r w:rsidRPr="009765AE">
        <w:t>2.1</w:t>
      </w:r>
      <w:r w:rsidRPr="009765AE">
        <w:tab/>
      </w:r>
      <w:r w:rsidR="00821DA6" w:rsidRPr="009765AE">
        <w:t>The Healthcare Inspectorate Wales (HIW) looks at the quality, safety and effectiveness of the services that are being provided to people and communities, drawing attention to good practice where it is found and highlighting practices that could cause harm to those who are receiving it and areas for improvement. It inspects NHS services in Wales and regulates and inspects the independent healthcare sector. HIW also works with other review and inspectorate bodies to consider the quality of healthcare delivered in non-healthcare settings such as prisons. In addition to inspections, HIW undertakes a programme of reviews to look in depth at national or more localised issues.  As part of its work, it makes recommendations to make improvements, immediate and longer term, where appropriate.</w:t>
      </w:r>
    </w:p>
    <w:p w14:paraId="7603216B" w14:textId="77777777" w:rsidR="00821DA6" w:rsidRPr="009765AE" w:rsidRDefault="00821DA6" w:rsidP="00CB6366">
      <w:pPr>
        <w:spacing w:after="0" w:line="240" w:lineRule="auto"/>
        <w:ind w:left="720" w:hanging="720"/>
      </w:pPr>
    </w:p>
    <w:p w14:paraId="7125F0B7" w14:textId="6FCF6AF7" w:rsidR="00821DA6" w:rsidRPr="009765AE" w:rsidRDefault="00821DA6" w:rsidP="00CB6366">
      <w:pPr>
        <w:spacing w:after="0" w:line="240" w:lineRule="auto"/>
        <w:ind w:left="720" w:hanging="720"/>
      </w:pPr>
      <w:r w:rsidRPr="009765AE">
        <w:tab/>
        <w:t xml:space="preserve">This report presents information in respect of reviews/inspections approaching or in progress, and those recently concluded and reported. </w:t>
      </w:r>
    </w:p>
    <w:p w14:paraId="57909D95" w14:textId="77777777" w:rsidR="00821DA6" w:rsidRPr="009765AE" w:rsidRDefault="00821DA6" w:rsidP="00CB6366">
      <w:pPr>
        <w:spacing w:after="0" w:line="240" w:lineRule="auto"/>
        <w:ind w:left="720" w:hanging="720"/>
      </w:pPr>
    </w:p>
    <w:p w14:paraId="61FA35C4" w14:textId="76A3B5BC" w:rsidR="00821DA6" w:rsidRPr="009765AE" w:rsidRDefault="009765AE" w:rsidP="00CB6366">
      <w:pPr>
        <w:spacing w:after="0" w:line="240" w:lineRule="auto"/>
        <w:ind w:left="720" w:hanging="720"/>
      </w:pPr>
      <w:r w:rsidRPr="009765AE">
        <w:t>2.2</w:t>
      </w:r>
      <w:r w:rsidRPr="009765AE">
        <w:tab/>
      </w:r>
      <w:r w:rsidR="00821DA6" w:rsidRPr="009765AE">
        <w:t xml:space="preserve">Where reviews/inspections identify areas for improvement, HIW presents recommendations against which improvement plans may be developed by the health board and shared. Progress against these actions is communicated periodically by service leads to the corporate Risk &amp; Assurance team and the position summarised and reported to support corporate oversight and the provision of assurance to the Quality &amp; Safety Committee. </w:t>
      </w:r>
    </w:p>
    <w:p w14:paraId="56ED9BD5" w14:textId="77777777" w:rsidR="00821DA6" w:rsidRPr="009765AE" w:rsidRDefault="00821DA6" w:rsidP="00CB6366">
      <w:pPr>
        <w:spacing w:after="0" w:line="240" w:lineRule="auto"/>
        <w:ind w:left="720" w:hanging="720"/>
      </w:pPr>
    </w:p>
    <w:p w14:paraId="74802F57" w14:textId="77777777" w:rsidR="00821DA6" w:rsidRPr="009765AE" w:rsidRDefault="00821DA6" w:rsidP="00CB6366">
      <w:pPr>
        <w:spacing w:after="0" w:line="240" w:lineRule="auto"/>
        <w:ind w:left="720"/>
      </w:pPr>
      <w:r w:rsidRPr="009765AE">
        <w:t xml:space="preserve">This report presents the status of actions agreed following HIW reviews/inspections within the health board as informed by updates received to date from service areas. </w:t>
      </w:r>
    </w:p>
    <w:p w14:paraId="74A50B32" w14:textId="77777777" w:rsidR="00821DA6" w:rsidRPr="009765AE" w:rsidRDefault="00821DA6" w:rsidP="00CB6366">
      <w:pPr>
        <w:spacing w:after="0" w:line="240" w:lineRule="auto"/>
        <w:ind w:left="720" w:hanging="720"/>
      </w:pPr>
    </w:p>
    <w:p w14:paraId="6D290421" w14:textId="7239BC28" w:rsidR="00653AEC" w:rsidRPr="009765AE" w:rsidRDefault="009765AE" w:rsidP="00CB6366">
      <w:pPr>
        <w:spacing w:after="0" w:line="240" w:lineRule="auto"/>
        <w:ind w:left="720" w:hanging="720"/>
      </w:pPr>
      <w:r w:rsidRPr="009765AE">
        <w:t>2.3</w:t>
      </w:r>
      <w:r w:rsidRPr="009765AE">
        <w:tab/>
      </w:r>
      <w:r w:rsidR="00821DA6" w:rsidRPr="009765AE">
        <w:t>Health board services are reviewed and inspected by other external bodies, in accordance with statutory arrangements, quality management accreditation systems, and commissioning arrangements. This report includes details of other recent external inspections undertaken and their outcomes.</w:t>
      </w:r>
    </w:p>
    <w:p w14:paraId="6D290422" w14:textId="77777777" w:rsidR="00653AEC" w:rsidRPr="00F8567E" w:rsidRDefault="00653AEC" w:rsidP="00CB6366">
      <w:pPr>
        <w:pStyle w:val="ListParagraph"/>
        <w:numPr>
          <w:ilvl w:val="0"/>
          <w:numId w:val="1"/>
        </w:numPr>
        <w:spacing w:after="0" w:line="240" w:lineRule="auto"/>
        <w:rPr>
          <w:b/>
        </w:rPr>
      </w:pPr>
      <w:r w:rsidRPr="00F8567E">
        <w:rPr>
          <w:b/>
        </w:rPr>
        <w:lastRenderedPageBreak/>
        <w:t>GOVERNANCE AND RISK ISSUES</w:t>
      </w:r>
    </w:p>
    <w:p w14:paraId="3C99CC5D" w14:textId="77777777" w:rsidR="009765AE" w:rsidRDefault="009765AE" w:rsidP="00CB6366">
      <w:pPr>
        <w:spacing w:after="0" w:line="240" w:lineRule="auto"/>
      </w:pPr>
    </w:p>
    <w:p w14:paraId="621C42CE" w14:textId="6C1E1F8C" w:rsidR="00D60376" w:rsidRPr="00F8500B" w:rsidRDefault="009765AE" w:rsidP="00CB6366">
      <w:pPr>
        <w:spacing w:after="0" w:line="240" w:lineRule="auto"/>
        <w:ind w:left="720" w:right="95" w:hanging="720"/>
        <w:contextualSpacing/>
      </w:pPr>
      <w:r>
        <w:tab/>
      </w:r>
      <w:r w:rsidR="00D60376" w:rsidRPr="00F8500B">
        <w:t>The following sections highlight the outcomes of external inspections undertaken, the status of responses to them and the processes in place to seek assurance on progress against actions agreed to address risks highlighted.</w:t>
      </w:r>
    </w:p>
    <w:p w14:paraId="713BC255" w14:textId="77777777" w:rsidR="00D60376" w:rsidRPr="00F8500B" w:rsidRDefault="00D60376" w:rsidP="00CB6366">
      <w:pPr>
        <w:spacing w:after="0" w:line="240" w:lineRule="auto"/>
        <w:ind w:right="95"/>
        <w:contextualSpacing/>
      </w:pPr>
    </w:p>
    <w:p w14:paraId="1C9B2D7E" w14:textId="65F555E6" w:rsidR="00D60376" w:rsidRPr="00E32546" w:rsidRDefault="00D60376" w:rsidP="00CB6366">
      <w:pPr>
        <w:spacing w:after="0" w:line="240" w:lineRule="auto"/>
        <w:ind w:left="720" w:right="95" w:hanging="720"/>
        <w:contextualSpacing/>
        <w:rPr>
          <w:b/>
        </w:rPr>
      </w:pPr>
      <w:r w:rsidRPr="00F8500B">
        <w:rPr>
          <w:b/>
          <w:smallCaps/>
        </w:rPr>
        <w:t>3.1</w:t>
      </w:r>
      <w:r>
        <w:rPr>
          <w:b/>
          <w:smallCaps/>
        </w:rPr>
        <w:tab/>
      </w:r>
      <w:r w:rsidRPr="00E32546">
        <w:rPr>
          <w:b/>
        </w:rPr>
        <w:t xml:space="preserve">Summary </w:t>
      </w:r>
      <w:r w:rsidR="00070C4E">
        <w:rPr>
          <w:b/>
        </w:rPr>
        <w:t>o</w:t>
      </w:r>
      <w:r w:rsidRPr="00E32546">
        <w:rPr>
          <w:b/>
        </w:rPr>
        <w:t xml:space="preserve">f Current &amp; Upcoming </w:t>
      </w:r>
      <w:r w:rsidR="00E32546">
        <w:rPr>
          <w:b/>
        </w:rPr>
        <w:t>HIW</w:t>
      </w:r>
      <w:r w:rsidRPr="00E32546">
        <w:rPr>
          <w:b/>
        </w:rPr>
        <w:t xml:space="preserve"> </w:t>
      </w:r>
      <w:r w:rsidR="00E32546">
        <w:rPr>
          <w:b/>
        </w:rPr>
        <w:t>Activities</w:t>
      </w:r>
    </w:p>
    <w:p w14:paraId="082D02EF" w14:textId="77777777" w:rsidR="00D60376" w:rsidRPr="00F8500B" w:rsidRDefault="00D60376" w:rsidP="00CB6366">
      <w:pPr>
        <w:spacing w:after="0" w:line="240" w:lineRule="auto"/>
        <w:ind w:right="95"/>
        <w:contextualSpacing/>
      </w:pPr>
    </w:p>
    <w:p w14:paraId="41D63B3A" w14:textId="77777777" w:rsidR="00D60376" w:rsidRPr="00F8500B" w:rsidRDefault="00D60376" w:rsidP="00CB6366">
      <w:pPr>
        <w:spacing w:after="0" w:line="240" w:lineRule="auto"/>
        <w:ind w:left="720" w:right="95"/>
        <w:contextualSpacing/>
      </w:pPr>
      <w:r w:rsidRPr="00F8500B">
        <w:t>The below table summarises the progress of ongoing reviews &amp; inspections (up to the point of their publication) relating to services managed by the Health Board. Where there are updates, these are expanded on in the paragraphs that follow:</w:t>
      </w:r>
    </w:p>
    <w:p w14:paraId="33A417C0" w14:textId="77777777" w:rsidR="009272C6" w:rsidRDefault="009272C6" w:rsidP="009765AE">
      <w:pPr>
        <w:spacing w:after="0" w:line="240" w:lineRule="auto"/>
        <w:jc w:val="both"/>
      </w:pPr>
      <w:r>
        <w:tab/>
      </w:r>
    </w:p>
    <w:tbl>
      <w:tblPr>
        <w:tblStyle w:val="TableGrid"/>
        <w:tblW w:w="0" w:type="auto"/>
        <w:tblInd w:w="704" w:type="dxa"/>
        <w:tblLook w:val="04A0" w:firstRow="1" w:lastRow="0" w:firstColumn="1" w:lastColumn="0" w:noHBand="0" w:noVBand="1"/>
      </w:tblPr>
      <w:tblGrid>
        <w:gridCol w:w="2552"/>
        <w:gridCol w:w="5760"/>
      </w:tblGrid>
      <w:tr w:rsidR="009272C6" w:rsidRPr="00F8500B" w14:paraId="598D954C" w14:textId="77777777" w:rsidTr="00070C4E">
        <w:trPr>
          <w:tblHeader/>
        </w:trPr>
        <w:tc>
          <w:tcPr>
            <w:tcW w:w="2552" w:type="dxa"/>
            <w:shd w:val="clear" w:color="auto" w:fill="1F3864" w:themeFill="accent5" w:themeFillShade="80"/>
          </w:tcPr>
          <w:p w14:paraId="392FE6CF" w14:textId="77777777" w:rsidR="009272C6" w:rsidRPr="00F8500B" w:rsidRDefault="009272C6" w:rsidP="004C1D03">
            <w:pPr>
              <w:ind w:right="95"/>
              <w:contextualSpacing/>
              <w:rPr>
                <w:b/>
              </w:rPr>
            </w:pPr>
            <w:r w:rsidRPr="00F8500B">
              <w:rPr>
                <w:b/>
              </w:rPr>
              <w:t>SUBJECT AREA</w:t>
            </w:r>
          </w:p>
        </w:tc>
        <w:tc>
          <w:tcPr>
            <w:tcW w:w="5760" w:type="dxa"/>
            <w:shd w:val="clear" w:color="auto" w:fill="1F3864" w:themeFill="accent5" w:themeFillShade="80"/>
          </w:tcPr>
          <w:p w14:paraId="7DB666AA" w14:textId="77777777" w:rsidR="009272C6" w:rsidRPr="00F8500B" w:rsidRDefault="009272C6" w:rsidP="004C1D03">
            <w:pPr>
              <w:ind w:right="95"/>
              <w:contextualSpacing/>
              <w:rPr>
                <w:b/>
              </w:rPr>
            </w:pPr>
            <w:r w:rsidRPr="00F8500B">
              <w:rPr>
                <w:b/>
              </w:rPr>
              <w:t>STATUS / COMMENTS</w:t>
            </w:r>
          </w:p>
        </w:tc>
      </w:tr>
      <w:tr w:rsidR="00546AC5" w:rsidRPr="00F8500B" w14:paraId="79414162" w14:textId="77777777" w:rsidTr="00696A6B">
        <w:tc>
          <w:tcPr>
            <w:tcW w:w="8312" w:type="dxa"/>
            <w:gridSpan w:val="2"/>
            <w:shd w:val="clear" w:color="auto" w:fill="BDD6EE"/>
          </w:tcPr>
          <w:p w14:paraId="0ED76B6F" w14:textId="512A8B30" w:rsidR="00546AC5" w:rsidRPr="00F8500B" w:rsidRDefault="00546AC5" w:rsidP="004C1D03">
            <w:pPr>
              <w:ind w:right="95"/>
              <w:contextualSpacing/>
              <w:rPr>
                <w:b/>
              </w:rPr>
            </w:pPr>
            <w:r w:rsidRPr="00F8500B">
              <w:rPr>
                <w:b/>
              </w:rPr>
              <w:t>Final Report Stage</w:t>
            </w:r>
          </w:p>
        </w:tc>
      </w:tr>
      <w:tr w:rsidR="009272C6" w:rsidRPr="00F8500B" w14:paraId="6F09D08F" w14:textId="77777777" w:rsidTr="00070C4E">
        <w:tc>
          <w:tcPr>
            <w:tcW w:w="2552" w:type="dxa"/>
          </w:tcPr>
          <w:p w14:paraId="5776586B" w14:textId="77777777" w:rsidR="009272C6" w:rsidRPr="003E15F4" w:rsidRDefault="009272C6" w:rsidP="004C1D03">
            <w:pPr>
              <w:ind w:right="95"/>
              <w:contextualSpacing/>
            </w:pPr>
            <w:r w:rsidRPr="003E15F4">
              <w:t>HIW Inspection 03972: Radiotherapy Singleton</w:t>
            </w:r>
          </w:p>
          <w:p w14:paraId="722AD89C" w14:textId="77777777" w:rsidR="009272C6" w:rsidRPr="003E15F4" w:rsidRDefault="009272C6" w:rsidP="004C1D03">
            <w:pPr>
              <w:ind w:right="95"/>
              <w:contextualSpacing/>
            </w:pPr>
          </w:p>
        </w:tc>
        <w:tc>
          <w:tcPr>
            <w:tcW w:w="5760" w:type="dxa"/>
          </w:tcPr>
          <w:p w14:paraId="70C4CD68" w14:textId="77777777" w:rsidR="009272C6" w:rsidRDefault="009272C6" w:rsidP="009272C6">
            <w:pPr>
              <w:pStyle w:val="ListParagraph"/>
              <w:numPr>
                <w:ilvl w:val="0"/>
                <w:numId w:val="11"/>
              </w:numPr>
              <w:spacing w:line="276" w:lineRule="auto"/>
              <w:ind w:left="171" w:right="95" w:hanging="171"/>
            </w:pPr>
            <w:r>
              <w:t>HIW undertook an inspection of this service on 27-28 January 2026.</w:t>
            </w:r>
          </w:p>
          <w:p w14:paraId="49090EFC" w14:textId="77777777" w:rsidR="009272C6" w:rsidRPr="00F8500B" w:rsidRDefault="009272C6" w:rsidP="009272C6">
            <w:pPr>
              <w:pStyle w:val="ListParagraph"/>
              <w:numPr>
                <w:ilvl w:val="0"/>
                <w:numId w:val="11"/>
              </w:numPr>
              <w:spacing w:line="276" w:lineRule="auto"/>
              <w:ind w:left="171" w:right="95" w:hanging="171"/>
            </w:pPr>
            <w:r w:rsidRPr="00F8500B">
              <w:t>No immediate assurances were requested</w:t>
            </w:r>
          </w:p>
          <w:p w14:paraId="7B90AB4A" w14:textId="42DE932B" w:rsidR="009272C6" w:rsidRPr="000E3A30" w:rsidRDefault="009272C6" w:rsidP="009272C6">
            <w:pPr>
              <w:pStyle w:val="ListParagraph"/>
              <w:numPr>
                <w:ilvl w:val="0"/>
                <w:numId w:val="11"/>
              </w:numPr>
              <w:spacing w:line="276" w:lineRule="auto"/>
              <w:ind w:left="171" w:right="95" w:hanging="171"/>
            </w:pPr>
            <w:r>
              <w:t xml:space="preserve">A final report was received by </w:t>
            </w:r>
            <w:r w:rsidRPr="000E3A30">
              <w:t>the Health Board on 09/04/2026</w:t>
            </w:r>
            <w:r w:rsidR="0044586C" w:rsidRPr="000E3A30">
              <w:t xml:space="preserve"> and published on 30/04/2026</w:t>
            </w:r>
            <w:r w:rsidRPr="000E3A30">
              <w:t xml:space="preserve">. This is attached at </w:t>
            </w:r>
            <w:r w:rsidRPr="000E3A30">
              <w:rPr>
                <w:b/>
                <w:bCs/>
              </w:rPr>
              <w:t>Annex 2</w:t>
            </w:r>
            <w:r w:rsidRPr="000E3A30">
              <w:t>.</w:t>
            </w:r>
          </w:p>
          <w:p w14:paraId="6C21C417" w14:textId="77777777" w:rsidR="009272C6" w:rsidRDefault="009272C6" w:rsidP="004C1D03">
            <w:pPr>
              <w:spacing w:line="276" w:lineRule="auto"/>
              <w:ind w:right="95"/>
            </w:pPr>
          </w:p>
          <w:p w14:paraId="78083C9A" w14:textId="77777777" w:rsidR="00CB6366" w:rsidRPr="003E15F4" w:rsidRDefault="00CB6366" w:rsidP="004C1D03">
            <w:pPr>
              <w:spacing w:line="276" w:lineRule="auto"/>
              <w:ind w:right="95"/>
            </w:pPr>
          </w:p>
        </w:tc>
      </w:tr>
      <w:tr w:rsidR="003E3668" w:rsidRPr="00F8500B" w14:paraId="5E618B8D" w14:textId="77777777" w:rsidTr="00070C4E">
        <w:tc>
          <w:tcPr>
            <w:tcW w:w="2552" w:type="dxa"/>
          </w:tcPr>
          <w:p w14:paraId="65A2E331" w14:textId="06BDEAD5" w:rsidR="003E3668" w:rsidRPr="003E15F4" w:rsidRDefault="003E3668" w:rsidP="003E3668">
            <w:pPr>
              <w:ind w:right="95"/>
              <w:contextualSpacing/>
            </w:pPr>
            <w:r w:rsidRPr="00F8500B">
              <w:t>HIW Inspection 03879: Maternity Services, Singleton</w:t>
            </w:r>
          </w:p>
        </w:tc>
        <w:tc>
          <w:tcPr>
            <w:tcW w:w="5760" w:type="dxa"/>
          </w:tcPr>
          <w:p w14:paraId="3EE6A20E" w14:textId="77777777" w:rsidR="003E3668" w:rsidRPr="00F8500B" w:rsidRDefault="003E3668" w:rsidP="003E3668">
            <w:pPr>
              <w:pStyle w:val="ListParagraph"/>
              <w:numPr>
                <w:ilvl w:val="0"/>
                <w:numId w:val="11"/>
              </w:numPr>
              <w:spacing w:line="276" w:lineRule="auto"/>
              <w:ind w:left="171" w:right="95" w:hanging="171"/>
            </w:pPr>
            <w:r w:rsidRPr="00F8500B">
              <w:t>HIW inspection of Maternity services at Singleton was undertaken on 16-18 January 2026.</w:t>
            </w:r>
          </w:p>
          <w:p w14:paraId="30E3C12A" w14:textId="77777777" w:rsidR="003E3668" w:rsidRPr="00F8500B" w:rsidRDefault="003E3668" w:rsidP="003E3668">
            <w:pPr>
              <w:pStyle w:val="ListParagraph"/>
              <w:numPr>
                <w:ilvl w:val="0"/>
                <w:numId w:val="11"/>
              </w:numPr>
              <w:spacing w:line="276" w:lineRule="auto"/>
              <w:ind w:left="171" w:right="95" w:hanging="171"/>
            </w:pPr>
            <w:r w:rsidRPr="00F8500B">
              <w:t xml:space="preserve">One area was raised for immediate assurance relating to the need for consistent checking and recording of resuscitation equipment. </w:t>
            </w:r>
          </w:p>
          <w:p w14:paraId="2C762613" w14:textId="77777777" w:rsidR="003E3668" w:rsidRDefault="003E3668" w:rsidP="003E3668">
            <w:pPr>
              <w:pStyle w:val="ListParagraph"/>
              <w:numPr>
                <w:ilvl w:val="0"/>
                <w:numId w:val="11"/>
              </w:numPr>
              <w:spacing w:line="276" w:lineRule="auto"/>
              <w:ind w:left="171" w:right="95" w:hanging="171"/>
            </w:pPr>
            <w:r w:rsidRPr="00F8500B">
              <w:t>An immediate improvement plan was submitted by health Board and accepted by HIW</w:t>
            </w:r>
            <w:r>
              <w:t>.</w:t>
            </w:r>
          </w:p>
          <w:p w14:paraId="4B9F7B1F" w14:textId="7BBD9EC0" w:rsidR="003E3668" w:rsidRPr="000273D4" w:rsidRDefault="003E3668" w:rsidP="003E3668">
            <w:pPr>
              <w:pStyle w:val="ListParagraph"/>
              <w:numPr>
                <w:ilvl w:val="0"/>
                <w:numId w:val="11"/>
              </w:numPr>
              <w:spacing w:line="276" w:lineRule="auto"/>
              <w:ind w:left="171" w:right="95" w:hanging="171"/>
            </w:pPr>
            <w:r w:rsidRPr="000273D4">
              <w:t xml:space="preserve">A draft report </w:t>
            </w:r>
            <w:r>
              <w:t xml:space="preserve">was subsequently </w:t>
            </w:r>
            <w:r w:rsidRPr="000273D4">
              <w:t xml:space="preserve">received by the Health Board and </w:t>
            </w:r>
            <w:r>
              <w:t xml:space="preserve">an </w:t>
            </w:r>
            <w:r w:rsidRPr="000273D4">
              <w:t>improvement plan submitted to HIW</w:t>
            </w:r>
            <w:r>
              <w:t xml:space="preserve"> on 23/04/2026 and accepted.</w:t>
            </w:r>
          </w:p>
          <w:p w14:paraId="1319E42C" w14:textId="77777777" w:rsidR="003E3668" w:rsidRPr="000E3A30" w:rsidRDefault="003E3668" w:rsidP="003E3668">
            <w:pPr>
              <w:pStyle w:val="ListParagraph"/>
              <w:numPr>
                <w:ilvl w:val="0"/>
                <w:numId w:val="11"/>
              </w:numPr>
              <w:spacing w:line="276" w:lineRule="auto"/>
              <w:ind w:left="171" w:right="95" w:hanging="171"/>
            </w:pPr>
            <w:r>
              <w:t xml:space="preserve">The final report was published </w:t>
            </w:r>
            <w:r w:rsidRPr="000E3A30">
              <w:t xml:space="preserve">on 21/05/2026. This is attached at </w:t>
            </w:r>
            <w:r w:rsidRPr="000E3A30">
              <w:rPr>
                <w:b/>
                <w:bCs/>
              </w:rPr>
              <w:t>Annex 3</w:t>
            </w:r>
            <w:r w:rsidRPr="000E3A30">
              <w:t>.</w:t>
            </w:r>
          </w:p>
          <w:p w14:paraId="094F07FF" w14:textId="77777777" w:rsidR="00CB6366" w:rsidRDefault="00CB6366" w:rsidP="00CB6366">
            <w:pPr>
              <w:pStyle w:val="ListParagraph"/>
              <w:spacing w:line="276" w:lineRule="auto"/>
              <w:ind w:left="171" w:right="95"/>
            </w:pPr>
          </w:p>
          <w:p w14:paraId="34F2B6F4" w14:textId="6155050E" w:rsidR="00CB6366" w:rsidRDefault="00CB6366" w:rsidP="00CB6366">
            <w:pPr>
              <w:pStyle w:val="ListParagraph"/>
              <w:spacing w:line="276" w:lineRule="auto"/>
              <w:ind w:left="171" w:right="95"/>
            </w:pPr>
          </w:p>
        </w:tc>
      </w:tr>
      <w:tr w:rsidR="003E3668" w:rsidRPr="00F8500B" w14:paraId="485BE063" w14:textId="77777777" w:rsidTr="009059F7">
        <w:tc>
          <w:tcPr>
            <w:tcW w:w="8312" w:type="dxa"/>
            <w:gridSpan w:val="2"/>
            <w:shd w:val="clear" w:color="auto" w:fill="BDD6EE"/>
          </w:tcPr>
          <w:p w14:paraId="567101B8" w14:textId="54B2F5ED" w:rsidR="003E3668" w:rsidRPr="00F8500B" w:rsidRDefault="003E3668" w:rsidP="003E3668">
            <w:pPr>
              <w:spacing w:line="276" w:lineRule="auto"/>
              <w:ind w:right="95"/>
              <w:contextualSpacing/>
              <w:rPr>
                <w:b/>
              </w:rPr>
            </w:pPr>
            <w:r w:rsidRPr="00F8500B">
              <w:rPr>
                <w:b/>
              </w:rPr>
              <w:lastRenderedPageBreak/>
              <w:t>Draft Report Stage</w:t>
            </w:r>
          </w:p>
        </w:tc>
      </w:tr>
      <w:tr w:rsidR="00E350A0" w:rsidRPr="00F8500B" w14:paraId="52C54568" w14:textId="77777777" w:rsidTr="00070C4E">
        <w:tc>
          <w:tcPr>
            <w:tcW w:w="2552" w:type="dxa"/>
          </w:tcPr>
          <w:p w14:paraId="3337BFDD" w14:textId="77777777" w:rsidR="00E350A0" w:rsidRDefault="00E350A0" w:rsidP="00E350A0">
            <w:pPr>
              <w:ind w:right="95"/>
              <w:contextualSpacing/>
            </w:pPr>
            <w:r w:rsidRPr="00F8500B">
              <w:t>HIW Inspection</w:t>
            </w:r>
            <w:r>
              <w:t xml:space="preserve"> 04081</w:t>
            </w:r>
            <w:r w:rsidRPr="00F8500B">
              <w:t xml:space="preserve">: </w:t>
            </w:r>
          </w:p>
          <w:p w14:paraId="07BC0910" w14:textId="7CC85979" w:rsidR="00E350A0" w:rsidRPr="00F8500B" w:rsidRDefault="00E350A0" w:rsidP="00E350A0">
            <w:pPr>
              <w:ind w:right="95"/>
              <w:contextualSpacing/>
              <w:rPr>
                <w:i/>
                <w:iCs/>
              </w:rPr>
            </w:pPr>
            <w:r w:rsidRPr="00F8500B">
              <w:t>Caswell Clinic MHLD</w:t>
            </w:r>
          </w:p>
        </w:tc>
        <w:tc>
          <w:tcPr>
            <w:tcW w:w="5760" w:type="dxa"/>
          </w:tcPr>
          <w:p w14:paraId="2D1D6F25" w14:textId="77777777" w:rsidR="00E350A0" w:rsidRPr="00F8500B" w:rsidRDefault="00E350A0" w:rsidP="00E350A0">
            <w:pPr>
              <w:pStyle w:val="ListParagraph"/>
              <w:numPr>
                <w:ilvl w:val="0"/>
                <w:numId w:val="11"/>
              </w:numPr>
              <w:spacing w:line="276" w:lineRule="auto"/>
              <w:ind w:left="171" w:right="95" w:hanging="171"/>
            </w:pPr>
            <w:r w:rsidRPr="00F8500B">
              <w:t xml:space="preserve">HIW inspection of Caswell Clinic at </w:t>
            </w:r>
            <w:proofErr w:type="spellStart"/>
            <w:r w:rsidRPr="00F8500B">
              <w:t>Glanrhyd</w:t>
            </w:r>
            <w:proofErr w:type="spellEnd"/>
            <w:r w:rsidRPr="00F8500B">
              <w:t xml:space="preserve"> Hospital was undertaken on 23-25 February 2026.</w:t>
            </w:r>
          </w:p>
          <w:p w14:paraId="5D3D9F67" w14:textId="77777777" w:rsidR="00E350A0" w:rsidRPr="00F8500B" w:rsidRDefault="00E350A0" w:rsidP="00E350A0">
            <w:pPr>
              <w:pStyle w:val="ListParagraph"/>
              <w:numPr>
                <w:ilvl w:val="0"/>
                <w:numId w:val="11"/>
              </w:numPr>
              <w:spacing w:line="276" w:lineRule="auto"/>
              <w:ind w:left="171" w:right="95" w:hanging="171"/>
            </w:pPr>
            <w:r w:rsidRPr="00F8500B">
              <w:t>No immediate assurances were requested of Swansea Bay UHB. However, HIW has written to Cwm Taf Morgannwg UHB, seeking assurances on environmental / estate matters.</w:t>
            </w:r>
          </w:p>
          <w:p w14:paraId="20191EC4" w14:textId="316B8453" w:rsidR="00E350A0" w:rsidRPr="00F8500B" w:rsidRDefault="00E350A0" w:rsidP="00E350A0">
            <w:pPr>
              <w:pStyle w:val="ListParagraph"/>
              <w:numPr>
                <w:ilvl w:val="0"/>
                <w:numId w:val="11"/>
              </w:numPr>
              <w:spacing w:line="276" w:lineRule="auto"/>
              <w:ind w:left="171" w:right="95" w:hanging="171"/>
            </w:pPr>
            <w:r w:rsidRPr="00F8500B">
              <w:t xml:space="preserve">The HIW draft report </w:t>
            </w:r>
            <w:r>
              <w:t>was received on 08/05/2026. Action is currently</w:t>
            </w:r>
            <w:r w:rsidR="00BC2BB4">
              <w:t xml:space="preserve"> being coordinated </w:t>
            </w:r>
            <w:r>
              <w:t xml:space="preserve">to respond. </w:t>
            </w:r>
          </w:p>
          <w:p w14:paraId="3A225936" w14:textId="77777777" w:rsidR="00E350A0" w:rsidRPr="00F8500B" w:rsidRDefault="00E350A0" w:rsidP="00E350A0">
            <w:pPr>
              <w:pStyle w:val="ListParagraph"/>
              <w:spacing w:line="276" w:lineRule="auto"/>
              <w:ind w:left="171" w:right="95"/>
            </w:pPr>
          </w:p>
        </w:tc>
      </w:tr>
      <w:tr w:rsidR="00892314" w:rsidRPr="00F8500B" w14:paraId="2E747337" w14:textId="77777777" w:rsidTr="00070C4E">
        <w:tc>
          <w:tcPr>
            <w:tcW w:w="2552" w:type="dxa"/>
          </w:tcPr>
          <w:p w14:paraId="6AD14BB1" w14:textId="5D04F676" w:rsidR="00892314" w:rsidRPr="00F8500B" w:rsidRDefault="00892314" w:rsidP="00892314">
            <w:pPr>
              <w:ind w:right="95"/>
              <w:contextualSpacing/>
            </w:pPr>
            <w:r w:rsidRPr="00F8500B">
              <w:t>HIW Inspection 03923: Ward D Morriston</w:t>
            </w:r>
          </w:p>
        </w:tc>
        <w:tc>
          <w:tcPr>
            <w:tcW w:w="5760" w:type="dxa"/>
          </w:tcPr>
          <w:p w14:paraId="226FED87" w14:textId="77777777" w:rsidR="00892314" w:rsidRPr="00F8500B" w:rsidRDefault="00892314" w:rsidP="00892314">
            <w:pPr>
              <w:pStyle w:val="ListParagraph"/>
              <w:numPr>
                <w:ilvl w:val="0"/>
                <w:numId w:val="11"/>
              </w:numPr>
              <w:spacing w:line="276" w:lineRule="auto"/>
              <w:ind w:left="171" w:right="95" w:hanging="171"/>
            </w:pPr>
            <w:r w:rsidRPr="00F8500B">
              <w:t>HIW inspection of Ward D at Morriston was undertaken on 17-18 March 2026.</w:t>
            </w:r>
          </w:p>
          <w:p w14:paraId="3AF81F1F" w14:textId="77777777" w:rsidR="00892314" w:rsidRPr="00F8500B" w:rsidRDefault="00892314" w:rsidP="00892314">
            <w:pPr>
              <w:pStyle w:val="ListParagraph"/>
              <w:numPr>
                <w:ilvl w:val="0"/>
                <w:numId w:val="11"/>
              </w:numPr>
              <w:spacing w:line="276" w:lineRule="auto"/>
              <w:ind w:left="171" w:right="95" w:hanging="171"/>
            </w:pPr>
            <w:r w:rsidRPr="00F8500B">
              <w:t xml:space="preserve">Immediate assurances were requested on several areas: </w:t>
            </w:r>
          </w:p>
          <w:p w14:paraId="5BCEC240" w14:textId="77777777" w:rsidR="00892314" w:rsidRPr="00F8500B" w:rsidRDefault="00892314" w:rsidP="00892314">
            <w:pPr>
              <w:pStyle w:val="ListParagraph"/>
              <w:numPr>
                <w:ilvl w:val="1"/>
                <w:numId w:val="11"/>
              </w:numPr>
              <w:spacing w:line="276" w:lineRule="auto"/>
              <w:ind w:left="460" w:right="95" w:hanging="284"/>
            </w:pPr>
            <w:r w:rsidRPr="00F8500B">
              <w:t>The use of patient identification bands.</w:t>
            </w:r>
          </w:p>
          <w:p w14:paraId="25FEF0DC" w14:textId="77777777" w:rsidR="00892314" w:rsidRPr="00F8500B" w:rsidRDefault="00892314" w:rsidP="00892314">
            <w:pPr>
              <w:pStyle w:val="ListParagraph"/>
              <w:numPr>
                <w:ilvl w:val="1"/>
                <w:numId w:val="11"/>
              </w:numPr>
              <w:spacing w:line="276" w:lineRule="auto"/>
              <w:ind w:left="460" w:right="95" w:hanging="284"/>
            </w:pPr>
            <w:r w:rsidRPr="00F8500B">
              <w:t xml:space="preserve">The use of surge beds (noting privacy &amp; IPC implications); maintaining consistency of staffing levels; the use of student nurses; and risk assessments to manage overcrowding. </w:t>
            </w:r>
          </w:p>
          <w:p w14:paraId="406AF912" w14:textId="77777777" w:rsidR="00892314" w:rsidRPr="00F8500B" w:rsidRDefault="00892314" w:rsidP="00892314">
            <w:pPr>
              <w:pStyle w:val="ListParagraph"/>
              <w:numPr>
                <w:ilvl w:val="1"/>
                <w:numId w:val="11"/>
              </w:numPr>
              <w:spacing w:line="276" w:lineRule="auto"/>
              <w:ind w:left="460" w:right="95" w:hanging="284"/>
            </w:pPr>
            <w:r w:rsidRPr="00F8500B">
              <w:t>The timeliness of rectification of environmental matters; the disposal of PPE equipment; the review of bed capacity &amp; spacing; and the use of housekeeping staff to clean the ward.</w:t>
            </w:r>
          </w:p>
          <w:p w14:paraId="62E1F683" w14:textId="77777777" w:rsidR="00892314" w:rsidRPr="00F8500B" w:rsidRDefault="00892314" w:rsidP="00892314">
            <w:pPr>
              <w:pStyle w:val="ListParagraph"/>
              <w:numPr>
                <w:ilvl w:val="1"/>
                <w:numId w:val="11"/>
              </w:numPr>
              <w:spacing w:line="276" w:lineRule="auto"/>
              <w:ind w:left="460" w:right="95" w:hanging="284"/>
            </w:pPr>
            <w:r w:rsidRPr="00F8500B">
              <w:t xml:space="preserve">The completion of patients’ needs assessments and secure storage of records. </w:t>
            </w:r>
          </w:p>
          <w:p w14:paraId="11BAEAAA" w14:textId="4F3D4CCB" w:rsidR="00892314" w:rsidRPr="00F8500B" w:rsidRDefault="00892314" w:rsidP="00892314">
            <w:pPr>
              <w:pStyle w:val="ListParagraph"/>
              <w:numPr>
                <w:ilvl w:val="0"/>
                <w:numId w:val="11"/>
              </w:numPr>
              <w:spacing w:line="276" w:lineRule="auto"/>
              <w:ind w:left="171" w:right="95" w:hanging="171"/>
            </w:pPr>
            <w:r w:rsidRPr="00F8500B">
              <w:t xml:space="preserve">An </w:t>
            </w:r>
            <w:r>
              <w:t>I</w:t>
            </w:r>
            <w:r w:rsidRPr="00F8500B">
              <w:t xml:space="preserve">mmediate Improvement Plan </w:t>
            </w:r>
            <w:r>
              <w:t xml:space="preserve">was </w:t>
            </w:r>
            <w:r w:rsidRPr="00F8500B">
              <w:t>submitted</w:t>
            </w:r>
            <w:r>
              <w:t xml:space="preserve"> by the Health Board and accepted by HIW.</w:t>
            </w:r>
          </w:p>
          <w:p w14:paraId="4BC5A77A" w14:textId="7556CC5F" w:rsidR="00C45F7E" w:rsidRPr="00F8500B" w:rsidRDefault="00C45F7E" w:rsidP="00C45F7E">
            <w:pPr>
              <w:pStyle w:val="ListParagraph"/>
              <w:numPr>
                <w:ilvl w:val="0"/>
                <w:numId w:val="11"/>
              </w:numPr>
              <w:spacing w:line="276" w:lineRule="auto"/>
              <w:ind w:left="171" w:right="95" w:hanging="171"/>
            </w:pPr>
            <w:r w:rsidRPr="00F8500B">
              <w:t xml:space="preserve">The HIW draft report </w:t>
            </w:r>
            <w:r>
              <w:t xml:space="preserve">was received on 05/05/2026. Action is currently in hand to respond. </w:t>
            </w:r>
          </w:p>
          <w:p w14:paraId="71B46851" w14:textId="77777777" w:rsidR="00892314" w:rsidRDefault="00892314" w:rsidP="00892314">
            <w:pPr>
              <w:spacing w:line="276" w:lineRule="auto"/>
              <w:ind w:right="95"/>
            </w:pPr>
          </w:p>
          <w:p w14:paraId="7A51C80C" w14:textId="77777777" w:rsidR="00CB6366" w:rsidRPr="00F8500B" w:rsidRDefault="00CB6366" w:rsidP="00892314">
            <w:pPr>
              <w:spacing w:line="276" w:lineRule="auto"/>
              <w:ind w:right="95"/>
            </w:pPr>
          </w:p>
        </w:tc>
      </w:tr>
      <w:tr w:rsidR="00892314" w:rsidRPr="00F8500B" w14:paraId="7355A11E" w14:textId="77777777" w:rsidTr="00B7347D">
        <w:tc>
          <w:tcPr>
            <w:tcW w:w="8312" w:type="dxa"/>
            <w:gridSpan w:val="2"/>
            <w:shd w:val="clear" w:color="auto" w:fill="BDD6EE"/>
          </w:tcPr>
          <w:p w14:paraId="4A2E7544" w14:textId="1B92B9F6" w:rsidR="00892314" w:rsidRPr="00F8500B" w:rsidRDefault="00892314" w:rsidP="00892314">
            <w:pPr>
              <w:spacing w:line="276" w:lineRule="auto"/>
              <w:ind w:right="95"/>
              <w:contextualSpacing/>
              <w:rPr>
                <w:b/>
              </w:rPr>
            </w:pPr>
            <w:r w:rsidRPr="00F8500B">
              <w:rPr>
                <w:b/>
              </w:rPr>
              <w:lastRenderedPageBreak/>
              <w:t>Ongoing &amp; Upcoming</w:t>
            </w:r>
          </w:p>
        </w:tc>
      </w:tr>
      <w:tr w:rsidR="00892314" w:rsidRPr="00F8500B" w14:paraId="478C34E1" w14:textId="77777777" w:rsidTr="00070C4E">
        <w:tc>
          <w:tcPr>
            <w:tcW w:w="2552" w:type="dxa"/>
          </w:tcPr>
          <w:p w14:paraId="6EF0DCAB" w14:textId="6EFECF7D" w:rsidR="00892314" w:rsidRPr="00F8500B" w:rsidRDefault="00902D57" w:rsidP="00892314">
            <w:pPr>
              <w:ind w:right="95"/>
              <w:contextualSpacing/>
            </w:pPr>
            <w:r w:rsidRPr="00902D57">
              <w:t>Assurance Check: NPT CBC &amp; SBU - Community Learning Disabilities Team (CLDT)</w:t>
            </w:r>
          </w:p>
        </w:tc>
        <w:tc>
          <w:tcPr>
            <w:tcW w:w="5760" w:type="dxa"/>
          </w:tcPr>
          <w:p w14:paraId="48672213" w14:textId="4C584B43" w:rsidR="00902D57" w:rsidRPr="000E3A30" w:rsidRDefault="00902D57" w:rsidP="00902D57">
            <w:pPr>
              <w:pStyle w:val="ListParagraph"/>
              <w:numPr>
                <w:ilvl w:val="0"/>
                <w:numId w:val="11"/>
              </w:numPr>
              <w:spacing w:line="276" w:lineRule="auto"/>
              <w:ind w:left="171" w:right="95" w:hanging="171"/>
            </w:pPr>
            <w:r>
              <w:t xml:space="preserve">The Health Board received a letter from HIW on </w:t>
            </w:r>
            <w:r w:rsidR="00AF528A">
              <w:t xml:space="preserve">27/04/2026, </w:t>
            </w:r>
            <w:r w:rsidR="00A91C57">
              <w:t>announcing an upcoming joint</w:t>
            </w:r>
            <w:r w:rsidR="00D713A6">
              <w:t xml:space="preserve"> assurance check </w:t>
            </w:r>
            <w:r w:rsidR="000D6B74">
              <w:t xml:space="preserve">by Care Inspectorate Wales and Healthcare Inspectorate Wales </w:t>
            </w:r>
            <w:r w:rsidR="00D713A6">
              <w:t>of the c</w:t>
            </w:r>
            <w:r w:rsidR="00D713A6" w:rsidRPr="00D713A6">
              <w:t xml:space="preserve">are and support for adults </w:t>
            </w:r>
            <w:r w:rsidR="00D713A6" w:rsidRPr="000E3A30">
              <w:t xml:space="preserve">with learning disabilities in </w:t>
            </w:r>
            <w:r w:rsidR="00EF6794" w:rsidRPr="000E3A30">
              <w:t xml:space="preserve">the Neath Port Talbot area. A copy of the letter is attached at </w:t>
            </w:r>
            <w:r w:rsidR="00EF6794" w:rsidRPr="000E3A30">
              <w:rPr>
                <w:b/>
                <w:bCs/>
              </w:rPr>
              <w:t>Annex 4</w:t>
            </w:r>
            <w:r w:rsidR="00EF6794" w:rsidRPr="000E3A30">
              <w:t>.</w:t>
            </w:r>
          </w:p>
          <w:p w14:paraId="62FA5094" w14:textId="1F74CE97" w:rsidR="00EF6794" w:rsidRDefault="000D6B74" w:rsidP="00902D57">
            <w:pPr>
              <w:pStyle w:val="ListParagraph"/>
              <w:numPr>
                <w:ilvl w:val="0"/>
                <w:numId w:val="11"/>
              </w:numPr>
              <w:spacing w:line="276" w:lineRule="auto"/>
              <w:ind w:left="171" w:right="95" w:hanging="171"/>
            </w:pPr>
            <w:r w:rsidRPr="000E3A30">
              <w:t>The onsite activity will be undertaken on 9-11 June 2026</w:t>
            </w:r>
            <w:r w:rsidR="00052A06" w:rsidRPr="000E3A30">
              <w:t>, and the inspections</w:t>
            </w:r>
            <w:r w:rsidR="00052A06">
              <w:t xml:space="preserve"> bodies will work across the Health Bonard and Neath Port Talbot Local Authority</w:t>
            </w:r>
          </w:p>
          <w:p w14:paraId="2736D7EF" w14:textId="2B1EFD0F" w:rsidR="000D6B74" w:rsidRDefault="00052A06" w:rsidP="00902D57">
            <w:pPr>
              <w:pStyle w:val="ListParagraph"/>
              <w:numPr>
                <w:ilvl w:val="0"/>
                <w:numId w:val="11"/>
              </w:numPr>
              <w:spacing w:line="276" w:lineRule="auto"/>
              <w:ind w:left="171" w:right="95" w:hanging="171"/>
            </w:pPr>
            <w:r>
              <w:t>A separate detailed briefing document</w:t>
            </w:r>
            <w:r w:rsidR="002D16E7">
              <w:t xml:space="preserve"> sets out </w:t>
            </w:r>
            <w:r w:rsidR="008C03BA">
              <w:t xml:space="preserve">the approach to the review including </w:t>
            </w:r>
            <w:r w:rsidR="00103319">
              <w:t>advance preparations including:</w:t>
            </w:r>
          </w:p>
          <w:p w14:paraId="278DDA6D" w14:textId="6742F735" w:rsidR="00103319" w:rsidRDefault="00103319" w:rsidP="00103319">
            <w:pPr>
              <w:pStyle w:val="ListParagraph"/>
              <w:numPr>
                <w:ilvl w:val="1"/>
                <w:numId w:val="11"/>
              </w:numPr>
              <w:spacing w:line="276" w:lineRule="auto"/>
              <w:ind w:left="464" w:right="95" w:hanging="284"/>
            </w:pPr>
            <w:r>
              <w:t>Set-up meeting (held)</w:t>
            </w:r>
          </w:p>
          <w:p w14:paraId="59EFFFDA" w14:textId="44B880B3" w:rsidR="00103319" w:rsidRDefault="00E61749" w:rsidP="00103319">
            <w:pPr>
              <w:pStyle w:val="ListParagraph"/>
              <w:numPr>
                <w:ilvl w:val="1"/>
                <w:numId w:val="11"/>
              </w:numPr>
              <w:spacing w:line="276" w:lineRule="auto"/>
              <w:ind w:left="464" w:right="95" w:hanging="284"/>
            </w:pPr>
            <w:r>
              <w:t>Provision of advance documentation and record samples (provided)</w:t>
            </w:r>
          </w:p>
          <w:p w14:paraId="09EBD643" w14:textId="24417B67" w:rsidR="00E61749" w:rsidRDefault="000A53B7" w:rsidP="00103319">
            <w:pPr>
              <w:pStyle w:val="ListParagraph"/>
              <w:numPr>
                <w:ilvl w:val="1"/>
                <w:numId w:val="11"/>
              </w:numPr>
              <w:spacing w:line="276" w:lineRule="auto"/>
              <w:ind w:left="464" w:right="95" w:hanging="284"/>
            </w:pPr>
            <w:r>
              <w:t xml:space="preserve">Surveys </w:t>
            </w:r>
            <w:r w:rsidR="00666EB2">
              <w:t>of staff, people, carers and stakeholders</w:t>
            </w:r>
          </w:p>
          <w:p w14:paraId="36194AF3" w14:textId="268F1CC2" w:rsidR="00666EB2" w:rsidRPr="00F8500B" w:rsidRDefault="00425387" w:rsidP="00103319">
            <w:pPr>
              <w:pStyle w:val="ListParagraph"/>
              <w:numPr>
                <w:ilvl w:val="1"/>
                <w:numId w:val="11"/>
              </w:numPr>
              <w:spacing w:line="276" w:lineRule="auto"/>
              <w:ind w:left="464" w:right="95" w:hanging="284"/>
            </w:pPr>
            <w:r>
              <w:t xml:space="preserve">The assurance check will </w:t>
            </w:r>
            <w:proofErr w:type="gramStart"/>
            <w:r>
              <w:t>include:</w:t>
            </w:r>
            <w:proofErr w:type="gramEnd"/>
            <w:r>
              <w:t xml:space="preserve"> detailed </w:t>
            </w:r>
            <w:r w:rsidR="00BF7D8B">
              <w:t xml:space="preserve">record </w:t>
            </w:r>
            <w:r>
              <w:t>review</w:t>
            </w:r>
            <w:r w:rsidR="00BF7D8B">
              <w:t>;</w:t>
            </w:r>
            <w:r>
              <w:t xml:space="preserve"> discussions</w:t>
            </w:r>
            <w:r w:rsidR="00BF7D8B">
              <w:t xml:space="preserve"> with individuals; focus groups</w:t>
            </w:r>
            <w:r w:rsidR="0062196D">
              <w:t>.</w:t>
            </w:r>
          </w:p>
          <w:p w14:paraId="13C57049" w14:textId="19E50DC1" w:rsidR="005C6FDB" w:rsidRDefault="005C6FDB" w:rsidP="00902D57">
            <w:pPr>
              <w:spacing w:line="276" w:lineRule="auto"/>
              <w:ind w:right="95"/>
            </w:pPr>
            <w:r>
              <w:t xml:space="preserve">A further update will be provided following the </w:t>
            </w:r>
            <w:r w:rsidR="006E0ECF">
              <w:t>visit.</w:t>
            </w:r>
          </w:p>
          <w:p w14:paraId="14EC47D3" w14:textId="77777777" w:rsidR="005C6FDB" w:rsidRPr="00F8500B" w:rsidRDefault="005C6FDB" w:rsidP="00902D57">
            <w:pPr>
              <w:spacing w:line="276" w:lineRule="auto"/>
              <w:ind w:right="95"/>
            </w:pPr>
          </w:p>
        </w:tc>
      </w:tr>
      <w:tr w:rsidR="00892314" w:rsidRPr="00F8500B" w14:paraId="28C7A09A" w14:textId="77777777" w:rsidTr="00070C4E">
        <w:tc>
          <w:tcPr>
            <w:tcW w:w="2552" w:type="dxa"/>
          </w:tcPr>
          <w:p w14:paraId="68D583A9" w14:textId="69D91A78" w:rsidR="00892314" w:rsidRPr="00F8500B" w:rsidRDefault="006F4C32" w:rsidP="00892314">
            <w:pPr>
              <w:ind w:right="95"/>
              <w:contextualSpacing/>
            </w:pPr>
            <w:r>
              <w:t xml:space="preserve">HIW Inspection </w:t>
            </w:r>
            <w:r w:rsidR="009A13AE">
              <w:t xml:space="preserve">04617: </w:t>
            </w:r>
            <w:r w:rsidR="00A4469F">
              <w:t>Ward 3</w:t>
            </w:r>
            <w:r w:rsidR="009A13AE">
              <w:t xml:space="preserve"> Singleton Hospital</w:t>
            </w:r>
          </w:p>
        </w:tc>
        <w:tc>
          <w:tcPr>
            <w:tcW w:w="5760" w:type="dxa"/>
          </w:tcPr>
          <w:p w14:paraId="51A7D9B8" w14:textId="0F9E7407" w:rsidR="00A4611F" w:rsidRDefault="00A4611F" w:rsidP="00A4611F">
            <w:pPr>
              <w:pStyle w:val="ListParagraph"/>
              <w:numPr>
                <w:ilvl w:val="0"/>
                <w:numId w:val="11"/>
              </w:numPr>
              <w:spacing w:line="276" w:lineRule="auto"/>
              <w:ind w:left="171" w:right="95" w:hanging="171"/>
            </w:pPr>
            <w:r>
              <w:t>A HIW unannounced inspection was undertaken on Ward 3 of Singleton Hospital on 1</w:t>
            </w:r>
            <w:r w:rsidR="00CC0F17">
              <w:t xml:space="preserve">2-13 </w:t>
            </w:r>
            <w:r>
              <w:t>May 2026.</w:t>
            </w:r>
          </w:p>
          <w:p w14:paraId="3332B74D" w14:textId="50B9540A" w:rsidR="00063EA1" w:rsidRDefault="00063EA1" w:rsidP="00A4611F">
            <w:pPr>
              <w:pStyle w:val="ListParagraph"/>
              <w:numPr>
                <w:ilvl w:val="0"/>
                <w:numId w:val="11"/>
              </w:numPr>
              <w:spacing w:line="276" w:lineRule="auto"/>
              <w:ind w:left="171" w:right="95" w:hanging="171"/>
            </w:pPr>
            <w:r>
              <w:t>Immediate assurance was requested in respect of:</w:t>
            </w:r>
          </w:p>
          <w:p w14:paraId="6F99AD91" w14:textId="2F599AA2" w:rsidR="00063EA1" w:rsidRDefault="00D31E4D" w:rsidP="00063EA1">
            <w:pPr>
              <w:pStyle w:val="ListParagraph"/>
              <w:numPr>
                <w:ilvl w:val="1"/>
                <w:numId w:val="11"/>
              </w:numPr>
              <w:spacing w:line="276" w:lineRule="auto"/>
              <w:ind w:left="464" w:right="95" w:hanging="284"/>
            </w:pPr>
            <w:r>
              <w:t>Nurse call system</w:t>
            </w:r>
          </w:p>
          <w:p w14:paraId="301D33C4" w14:textId="48A6CB73" w:rsidR="00D31E4D" w:rsidRDefault="00091D4C" w:rsidP="00063EA1">
            <w:pPr>
              <w:pStyle w:val="ListParagraph"/>
              <w:numPr>
                <w:ilvl w:val="1"/>
                <w:numId w:val="11"/>
              </w:numPr>
              <w:spacing w:line="276" w:lineRule="auto"/>
              <w:ind w:left="464" w:right="95" w:hanging="284"/>
            </w:pPr>
            <w:r>
              <w:t>N</w:t>
            </w:r>
            <w:r w:rsidR="00644CD7">
              <w:t xml:space="preserve">eeds </w:t>
            </w:r>
            <w:r>
              <w:t xml:space="preserve">and risk </w:t>
            </w:r>
            <w:r w:rsidR="00644CD7">
              <w:t>assessments</w:t>
            </w:r>
          </w:p>
          <w:p w14:paraId="0E74F50D" w14:textId="480D7A62" w:rsidR="00091D4C" w:rsidRDefault="00091D4C" w:rsidP="00EF75B9">
            <w:pPr>
              <w:pStyle w:val="ListParagraph"/>
              <w:numPr>
                <w:ilvl w:val="0"/>
                <w:numId w:val="11"/>
              </w:numPr>
              <w:spacing w:line="276" w:lineRule="auto"/>
              <w:ind w:left="171" w:right="95" w:hanging="171"/>
            </w:pPr>
            <w:r>
              <w:t xml:space="preserve">An immediate Improvement plan was submitted on </w:t>
            </w:r>
            <w:r w:rsidR="006F6C59">
              <w:t>21/05/2026</w:t>
            </w:r>
            <w:r w:rsidR="00EF75B9">
              <w:t xml:space="preserve"> and accepted by HIW.</w:t>
            </w:r>
          </w:p>
          <w:p w14:paraId="16A269A6" w14:textId="2C5F2F08" w:rsidR="00EF75B9" w:rsidRDefault="00EF75B9" w:rsidP="00EF75B9">
            <w:pPr>
              <w:pStyle w:val="ListParagraph"/>
              <w:numPr>
                <w:ilvl w:val="0"/>
                <w:numId w:val="11"/>
              </w:numPr>
              <w:spacing w:line="276" w:lineRule="auto"/>
              <w:ind w:left="171" w:right="95" w:hanging="171"/>
            </w:pPr>
            <w:r>
              <w:t>The draft report is now awaited.</w:t>
            </w:r>
          </w:p>
          <w:p w14:paraId="288F9EB0" w14:textId="49E42D3A" w:rsidR="00892314" w:rsidRPr="00F8500B" w:rsidRDefault="00892314" w:rsidP="00A4469F">
            <w:pPr>
              <w:spacing w:line="276" w:lineRule="auto"/>
              <w:ind w:right="95"/>
            </w:pPr>
          </w:p>
        </w:tc>
      </w:tr>
      <w:tr w:rsidR="0075171D" w:rsidRPr="00F8500B" w14:paraId="188ABEEF" w14:textId="77777777" w:rsidTr="00070C4E">
        <w:tc>
          <w:tcPr>
            <w:tcW w:w="2552" w:type="dxa"/>
          </w:tcPr>
          <w:p w14:paraId="41031417" w14:textId="2FBD0AB3" w:rsidR="0075171D" w:rsidRPr="00F8500B" w:rsidRDefault="00EA0BD9" w:rsidP="00892314">
            <w:pPr>
              <w:ind w:right="95"/>
              <w:contextualSpacing/>
            </w:pPr>
            <w:r>
              <w:lastRenderedPageBreak/>
              <w:t xml:space="preserve">HIW Inspection: </w:t>
            </w:r>
            <w:r w:rsidR="00311DC3">
              <w:t xml:space="preserve">Low Secure Unit, </w:t>
            </w:r>
            <w:proofErr w:type="spellStart"/>
            <w:r w:rsidR="00311DC3">
              <w:t>Glanrhyd</w:t>
            </w:r>
            <w:proofErr w:type="spellEnd"/>
          </w:p>
        </w:tc>
        <w:tc>
          <w:tcPr>
            <w:tcW w:w="5760" w:type="dxa"/>
          </w:tcPr>
          <w:p w14:paraId="09E4E59D" w14:textId="51BD4250" w:rsidR="0075171D" w:rsidRDefault="00A4611F" w:rsidP="00EA0BD9">
            <w:pPr>
              <w:pStyle w:val="ListParagraph"/>
              <w:numPr>
                <w:ilvl w:val="0"/>
                <w:numId w:val="11"/>
              </w:numPr>
              <w:spacing w:line="276" w:lineRule="auto"/>
              <w:ind w:left="171" w:right="95" w:hanging="171"/>
            </w:pPr>
            <w:r>
              <w:t xml:space="preserve">A </w:t>
            </w:r>
            <w:r w:rsidR="00921209">
              <w:t>HIW unannounced i</w:t>
            </w:r>
            <w:r w:rsidR="0075171D">
              <w:t>nspect</w:t>
            </w:r>
            <w:r w:rsidR="00921209">
              <w:t>i</w:t>
            </w:r>
            <w:r w:rsidR="0075171D">
              <w:t xml:space="preserve">on </w:t>
            </w:r>
            <w:r w:rsidR="00921209">
              <w:t xml:space="preserve">was </w:t>
            </w:r>
            <w:r w:rsidR="0075171D">
              <w:t xml:space="preserve">undertaken </w:t>
            </w:r>
            <w:r w:rsidR="00311DC3">
              <w:t xml:space="preserve">at </w:t>
            </w:r>
            <w:r w:rsidR="00921209">
              <w:t xml:space="preserve">the Rowan and Cedar </w:t>
            </w:r>
            <w:r w:rsidR="00311DC3">
              <w:t xml:space="preserve">wards of the Low Secure Unit at </w:t>
            </w:r>
            <w:proofErr w:type="spellStart"/>
            <w:r w:rsidR="00921209">
              <w:t>Glanrhyd</w:t>
            </w:r>
            <w:proofErr w:type="spellEnd"/>
            <w:r w:rsidR="00921209">
              <w:t xml:space="preserve"> Hospital on 18-20 May 2026.</w:t>
            </w:r>
          </w:p>
          <w:p w14:paraId="39726927" w14:textId="00688A75" w:rsidR="00921209" w:rsidRDefault="00921209" w:rsidP="00EA0BD9">
            <w:pPr>
              <w:pStyle w:val="ListParagraph"/>
              <w:numPr>
                <w:ilvl w:val="0"/>
                <w:numId w:val="11"/>
              </w:numPr>
              <w:spacing w:line="276" w:lineRule="auto"/>
              <w:ind w:left="171" w:right="95" w:hanging="171"/>
            </w:pPr>
            <w:r>
              <w:t xml:space="preserve">There </w:t>
            </w:r>
            <w:r w:rsidR="00EA0BD9">
              <w:t>was</w:t>
            </w:r>
            <w:r>
              <w:t xml:space="preserve"> no immediate assurance point raised at the informa</w:t>
            </w:r>
            <w:r w:rsidR="00EA0BD9">
              <w:t>l</w:t>
            </w:r>
            <w:r>
              <w:t xml:space="preserve"> feedback session.</w:t>
            </w:r>
          </w:p>
          <w:p w14:paraId="07FB7269" w14:textId="77777777" w:rsidR="00921209" w:rsidRDefault="00921209" w:rsidP="00EA0BD9">
            <w:pPr>
              <w:pStyle w:val="ListParagraph"/>
              <w:numPr>
                <w:ilvl w:val="0"/>
                <w:numId w:val="11"/>
              </w:numPr>
              <w:spacing w:line="276" w:lineRule="auto"/>
              <w:ind w:left="171" w:right="95" w:hanging="171"/>
            </w:pPr>
            <w:r>
              <w:t>The draft report is awaited.</w:t>
            </w:r>
          </w:p>
          <w:p w14:paraId="2E2690B8" w14:textId="6A6EEAFC" w:rsidR="00E857D6" w:rsidRPr="00F8500B" w:rsidRDefault="00E857D6" w:rsidP="00E857D6">
            <w:pPr>
              <w:pStyle w:val="ListParagraph"/>
              <w:spacing w:line="276" w:lineRule="auto"/>
              <w:ind w:left="171" w:right="95"/>
            </w:pPr>
          </w:p>
        </w:tc>
      </w:tr>
      <w:tr w:rsidR="000A216F" w:rsidRPr="00F8500B" w14:paraId="776EEBF8" w14:textId="77777777" w:rsidTr="00070C4E">
        <w:tc>
          <w:tcPr>
            <w:tcW w:w="2552" w:type="dxa"/>
          </w:tcPr>
          <w:p w14:paraId="69F23EC1" w14:textId="1B70D640" w:rsidR="000A216F" w:rsidRDefault="000A216F" w:rsidP="00892314">
            <w:pPr>
              <w:ind w:right="95"/>
              <w:contextualSpacing/>
            </w:pPr>
            <w:r>
              <w:t>HIW National Review</w:t>
            </w:r>
            <w:r w:rsidR="00DA6572">
              <w:t>: Child Safeguarding</w:t>
            </w:r>
          </w:p>
        </w:tc>
        <w:tc>
          <w:tcPr>
            <w:tcW w:w="5760" w:type="dxa"/>
          </w:tcPr>
          <w:p w14:paraId="156DBF38" w14:textId="02C599CF" w:rsidR="000A216F" w:rsidRDefault="00B20300" w:rsidP="00EA0BD9">
            <w:pPr>
              <w:pStyle w:val="ListParagraph"/>
              <w:numPr>
                <w:ilvl w:val="0"/>
                <w:numId w:val="11"/>
              </w:numPr>
              <w:spacing w:line="276" w:lineRule="auto"/>
              <w:ind w:left="171" w:right="95" w:hanging="171"/>
            </w:pPr>
            <w:r>
              <w:t xml:space="preserve">The Health Board received a letter from HIW on 14/05/2026, announcing </w:t>
            </w:r>
            <w:r w:rsidR="00A85955">
              <w:t>a national focused review into child safeguarding arrangements in</w:t>
            </w:r>
            <w:r w:rsidR="001716BD">
              <w:t xml:space="preserve"> </w:t>
            </w:r>
            <w:r w:rsidR="00A85955">
              <w:t>health boards and trusts</w:t>
            </w:r>
            <w:r w:rsidR="00E3727B">
              <w:t xml:space="preserve">, which will align with </w:t>
            </w:r>
            <w:r w:rsidR="00E3727B" w:rsidRPr="00E3727B">
              <w:t>Section 5 of the Wales Safeguarding Procedures (WSP) relating to allegations or concerns about practitioners or people in positions of trust</w:t>
            </w:r>
            <w:r w:rsidR="00E3727B">
              <w:t>.</w:t>
            </w:r>
          </w:p>
          <w:p w14:paraId="48578E8A" w14:textId="77777777" w:rsidR="00E3727B" w:rsidRDefault="003916CF" w:rsidP="00EA0BD9">
            <w:pPr>
              <w:pStyle w:val="ListParagraph"/>
              <w:numPr>
                <w:ilvl w:val="0"/>
                <w:numId w:val="11"/>
              </w:numPr>
              <w:spacing w:line="276" w:lineRule="auto"/>
              <w:ind w:left="171" w:right="95" w:hanging="171"/>
            </w:pPr>
            <w:r>
              <w:t>The review will be undertaken in stages:</w:t>
            </w:r>
          </w:p>
          <w:p w14:paraId="03121D92" w14:textId="03B32ADC" w:rsidR="003916CF" w:rsidRDefault="003916CF" w:rsidP="00927AA5">
            <w:pPr>
              <w:pStyle w:val="ListParagraph"/>
              <w:numPr>
                <w:ilvl w:val="1"/>
                <w:numId w:val="11"/>
              </w:numPr>
              <w:spacing w:line="276" w:lineRule="auto"/>
              <w:ind w:left="464" w:right="95" w:hanging="284"/>
            </w:pPr>
            <w:r>
              <w:t>Evidence gathering exercise (by 27</w:t>
            </w:r>
            <w:r w:rsidR="00F23D7F">
              <w:t xml:space="preserve"> May </w:t>
            </w:r>
            <w:r>
              <w:t>2026)</w:t>
            </w:r>
          </w:p>
          <w:p w14:paraId="2C292EE2" w14:textId="2A7AB89D" w:rsidR="003916CF" w:rsidRDefault="003916CF" w:rsidP="00927AA5">
            <w:pPr>
              <w:pStyle w:val="ListParagraph"/>
              <w:numPr>
                <w:ilvl w:val="1"/>
                <w:numId w:val="11"/>
              </w:numPr>
              <w:spacing w:line="276" w:lineRule="auto"/>
              <w:ind w:left="464" w:right="95" w:hanging="284"/>
            </w:pPr>
            <w:r>
              <w:t>Interviews (</w:t>
            </w:r>
            <w:r w:rsidR="00F23D7F">
              <w:t>10-17 June)</w:t>
            </w:r>
          </w:p>
          <w:p w14:paraId="0E2A9451" w14:textId="628C6F97" w:rsidR="003916CF" w:rsidRDefault="00287D5B" w:rsidP="00EA0BD9">
            <w:pPr>
              <w:pStyle w:val="ListParagraph"/>
              <w:numPr>
                <w:ilvl w:val="0"/>
                <w:numId w:val="11"/>
              </w:numPr>
              <w:spacing w:line="276" w:lineRule="auto"/>
              <w:ind w:left="171" w:right="95" w:hanging="171"/>
            </w:pPr>
            <w:r>
              <w:t xml:space="preserve">An extension has been </w:t>
            </w:r>
            <w:r w:rsidR="0095455C">
              <w:t xml:space="preserve">sought </w:t>
            </w:r>
            <w:r>
              <w:t>for provision of information</w:t>
            </w:r>
            <w:r w:rsidR="00E857D6">
              <w:t>.</w:t>
            </w:r>
          </w:p>
          <w:p w14:paraId="7834203C" w14:textId="77777777" w:rsidR="00E857D6" w:rsidRDefault="00E857D6" w:rsidP="00E857D6">
            <w:pPr>
              <w:spacing w:line="276" w:lineRule="auto"/>
              <w:ind w:right="95"/>
            </w:pPr>
            <w:r>
              <w:t>A further update will be provided following submission</w:t>
            </w:r>
            <w:r w:rsidR="001716BD">
              <w:t>.</w:t>
            </w:r>
          </w:p>
          <w:p w14:paraId="0D5E5852" w14:textId="0BF817AF" w:rsidR="001716BD" w:rsidRDefault="001716BD" w:rsidP="00E857D6">
            <w:pPr>
              <w:spacing w:line="276" w:lineRule="auto"/>
              <w:ind w:right="95"/>
            </w:pPr>
          </w:p>
        </w:tc>
      </w:tr>
    </w:tbl>
    <w:p w14:paraId="6FE08A48" w14:textId="7D40A26D" w:rsidR="009272C6" w:rsidRDefault="009272C6" w:rsidP="009765AE">
      <w:pPr>
        <w:spacing w:after="0" w:line="240" w:lineRule="auto"/>
        <w:jc w:val="both"/>
      </w:pPr>
    </w:p>
    <w:p w14:paraId="6B203CFA" w14:textId="2DAADECD" w:rsidR="00070C4E" w:rsidRPr="00070C4E" w:rsidRDefault="00070C4E" w:rsidP="00070C4E">
      <w:pPr>
        <w:spacing w:after="0" w:line="240" w:lineRule="auto"/>
        <w:ind w:right="95"/>
        <w:contextualSpacing/>
        <w:rPr>
          <w:b/>
        </w:rPr>
      </w:pPr>
      <w:r w:rsidRPr="00F8500B">
        <w:rPr>
          <w:b/>
          <w:smallCaps/>
        </w:rPr>
        <w:t xml:space="preserve">3.2 </w:t>
      </w:r>
      <w:r>
        <w:rPr>
          <w:b/>
          <w:smallCaps/>
        </w:rPr>
        <w:tab/>
      </w:r>
      <w:r w:rsidRPr="00F8500B">
        <w:rPr>
          <w:b/>
          <w:smallCaps/>
        </w:rPr>
        <w:t xml:space="preserve">HIW </w:t>
      </w:r>
      <w:r w:rsidRPr="00070C4E">
        <w:rPr>
          <w:b/>
        </w:rPr>
        <w:t>Final Reports – Summary Findings</w:t>
      </w:r>
    </w:p>
    <w:p w14:paraId="4ED02640" w14:textId="77777777" w:rsidR="00070C4E" w:rsidRPr="00A812AC" w:rsidRDefault="00070C4E" w:rsidP="00070C4E">
      <w:pPr>
        <w:spacing w:after="0" w:line="240" w:lineRule="auto"/>
        <w:ind w:right="95"/>
        <w:contextualSpacing/>
      </w:pPr>
    </w:p>
    <w:p w14:paraId="22584097" w14:textId="77777777" w:rsidR="00070C4E" w:rsidRPr="00A812AC" w:rsidRDefault="00070C4E" w:rsidP="00070C4E">
      <w:pPr>
        <w:spacing w:after="0" w:line="276" w:lineRule="auto"/>
        <w:ind w:right="95"/>
        <w:contextualSpacing/>
        <w:rPr>
          <w:b/>
        </w:rPr>
      </w:pPr>
      <w:r w:rsidRPr="00A812AC">
        <w:rPr>
          <w:b/>
        </w:rPr>
        <w:t>3.2.1 HIW Inspection 03972:</w:t>
      </w:r>
    </w:p>
    <w:p w14:paraId="2EB2A471" w14:textId="77777777" w:rsidR="00070C4E" w:rsidRPr="00A812AC" w:rsidRDefault="00070C4E" w:rsidP="00070C4E">
      <w:pPr>
        <w:spacing w:after="0" w:line="276" w:lineRule="auto"/>
        <w:ind w:right="95" w:firstLine="720"/>
        <w:contextualSpacing/>
      </w:pPr>
      <w:r>
        <w:rPr>
          <w:b/>
        </w:rPr>
        <w:t>Radiotherapy, Singleton</w:t>
      </w:r>
      <w:r w:rsidRPr="00A812AC">
        <w:rPr>
          <w:b/>
        </w:rPr>
        <w:t xml:space="preserve"> Hospital (</w:t>
      </w:r>
      <w:r>
        <w:rPr>
          <w:b/>
        </w:rPr>
        <w:t>27-28 Jan 2026</w:t>
      </w:r>
      <w:r w:rsidRPr="00A812AC">
        <w:rPr>
          <w:b/>
        </w:rPr>
        <w:t>)</w:t>
      </w:r>
    </w:p>
    <w:p w14:paraId="165B56C0" w14:textId="77777777" w:rsidR="00070C4E" w:rsidRPr="00A812AC" w:rsidRDefault="00070C4E" w:rsidP="00070C4E">
      <w:pPr>
        <w:spacing w:after="0" w:line="276" w:lineRule="auto"/>
        <w:ind w:right="95"/>
        <w:contextualSpacing/>
        <w:jc w:val="both"/>
      </w:pPr>
    </w:p>
    <w:p w14:paraId="491BB31B" w14:textId="77777777" w:rsidR="00070C4E" w:rsidRPr="00A812AC" w:rsidRDefault="00070C4E" w:rsidP="00070C4E">
      <w:pPr>
        <w:spacing w:after="0" w:line="276" w:lineRule="auto"/>
        <w:ind w:right="95" w:firstLine="720"/>
        <w:contextualSpacing/>
      </w:pPr>
      <w:r w:rsidRPr="00A812AC">
        <w:t>HIW Summary of Findings:</w:t>
      </w:r>
    </w:p>
    <w:tbl>
      <w:tblPr>
        <w:tblStyle w:val="TableGrid"/>
        <w:tblW w:w="8363"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CellMar>
          <w:top w:w="57" w:type="dxa"/>
          <w:bottom w:w="57" w:type="dxa"/>
        </w:tblCellMar>
        <w:tblLook w:val="04A0" w:firstRow="1" w:lastRow="0" w:firstColumn="1" w:lastColumn="0" w:noHBand="0" w:noVBand="1"/>
      </w:tblPr>
      <w:tblGrid>
        <w:gridCol w:w="8363"/>
      </w:tblGrid>
      <w:tr w:rsidR="00070C4E" w:rsidRPr="005210CA" w14:paraId="3ED1BD37" w14:textId="77777777" w:rsidTr="00070C4E">
        <w:trPr>
          <w:trHeight w:val="460"/>
        </w:trPr>
        <w:tc>
          <w:tcPr>
            <w:tcW w:w="8363" w:type="dxa"/>
            <w:shd w:val="clear" w:color="auto" w:fill="DEEAF6" w:themeFill="accent1" w:themeFillTint="33"/>
          </w:tcPr>
          <w:p w14:paraId="46B2E4DB" w14:textId="77777777" w:rsidR="00070C4E" w:rsidRPr="005210CA" w:rsidRDefault="00070C4E" w:rsidP="004C1D03">
            <w:pPr>
              <w:spacing w:line="276" w:lineRule="auto"/>
              <w:rPr>
                <w:b/>
                <w:i/>
              </w:rPr>
            </w:pPr>
            <w:r w:rsidRPr="005210CA">
              <w:rPr>
                <w:b/>
                <w:i/>
              </w:rPr>
              <w:t>Quality of Patient Experience</w:t>
            </w:r>
          </w:p>
          <w:p w14:paraId="58027B6D" w14:textId="77777777" w:rsidR="00070C4E" w:rsidRDefault="00070C4E" w:rsidP="004C1D03">
            <w:pPr>
              <w:spacing w:line="276" w:lineRule="auto"/>
              <w:rPr>
                <w:i/>
              </w:rPr>
            </w:pPr>
          </w:p>
          <w:p w14:paraId="7245E494" w14:textId="77777777" w:rsidR="00070C4E" w:rsidRPr="00B076AA" w:rsidRDefault="00070C4E" w:rsidP="004C1D03">
            <w:pPr>
              <w:spacing w:line="276" w:lineRule="auto"/>
              <w:rPr>
                <w:i/>
              </w:rPr>
            </w:pPr>
            <w:r w:rsidRPr="00B076AA">
              <w:rPr>
                <w:i/>
              </w:rPr>
              <w:t>Overall summary:</w:t>
            </w:r>
          </w:p>
          <w:p w14:paraId="1C06CDD9" w14:textId="55C9F168" w:rsidR="00070C4E" w:rsidRDefault="00070C4E" w:rsidP="004C1D03">
            <w:pPr>
              <w:spacing w:line="276" w:lineRule="auto"/>
              <w:rPr>
                <w:i/>
              </w:rPr>
            </w:pPr>
            <w:r w:rsidRPr="00B076AA">
              <w:rPr>
                <w:i/>
              </w:rPr>
              <w:t>Patients reported a positive experience of care within the Radiotherapy</w:t>
            </w:r>
            <w:r>
              <w:rPr>
                <w:i/>
              </w:rPr>
              <w:t xml:space="preserve"> </w:t>
            </w:r>
            <w:r w:rsidRPr="00B076AA">
              <w:rPr>
                <w:i/>
              </w:rPr>
              <w:t>Department, with the vast majority rating their treatment as ‘very good’ and</w:t>
            </w:r>
            <w:r>
              <w:rPr>
                <w:i/>
              </w:rPr>
              <w:t xml:space="preserve"> </w:t>
            </w:r>
            <w:r w:rsidRPr="00B076AA">
              <w:rPr>
                <w:i/>
              </w:rPr>
              <w:t>describing staff as welcoming, supportive and professional. Inspectors observed</w:t>
            </w:r>
            <w:r>
              <w:rPr>
                <w:i/>
              </w:rPr>
              <w:t xml:space="preserve"> </w:t>
            </w:r>
            <w:r w:rsidRPr="00B076AA">
              <w:rPr>
                <w:i/>
              </w:rPr>
              <w:t xml:space="preserve">interactions that </w:t>
            </w:r>
            <w:r w:rsidRPr="00B076AA">
              <w:rPr>
                <w:i/>
              </w:rPr>
              <w:lastRenderedPageBreak/>
              <w:t>reflected this feedback, with staff providing calm, clear</w:t>
            </w:r>
            <w:r>
              <w:rPr>
                <w:i/>
              </w:rPr>
              <w:t xml:space="preserve"> </w:t>
            </w:r>
            <w:r w:rsidRPr="00B076AA">
              <w:rPr>
                <w:i/>
              </w:rPr>
              <w:t>explanations and maintaining privacy through discreet communication and</w:t>
            </w:r>
            <w:r>
              <w:rPr>
                <w:i/>
              </w:rPr>
              <w:t xml:space="preserve"> </w:t>
            </w:r>
            <w:r w:rsidRPr="00B076AA">
              <w:rPr>
                <w:i/>
              </w:rPr>
              <w:t>appropriate use of private rooms. The environment was welcoming and supportive,</w:t>
            </w:r>
            <w:r>
              <w:rPr>
                <w:i/>
              </w:rPr>
              <w:t xml:space="preserve"> </w:t>
            </w:r>
            <w:r w:rsidRPr="00B076AA">
              <w:rPr>
                <w:i/>
              </w:rPr>
              <w:t>displaying a wide range of health and wellbeing information in accessible formats</w:t>
            </w:r>
            <w:r>
              <w:rPr>
                <w:i/>
              </w:rPr>
              <w:t xml:space="preserve"> </w:t>
            </w:r>
            <w:r w:rsidRPr="00B076AA">
              <w:rPr>
                <w:i/>
              </w:rPr>
              <w:t>and multiple languages, contributing to an inclusive atmosphere.</w:t>
            </w:r>
          </w:p>
          <w:p w14:paraId="4C13C47D" w14:textId="77777777" w:rsidR="00070C4E" w:rsidRPr="00B076AA" w:rsidRDefault="00070C4E" w:rsidP="004C1D03">
            <w:pPr>
              <w:spacing w:line="276" w:lineRule="auto"/>
              <w:rPr>
                <w:i/>
              </w:rPr>
            </w:pPr>
          </w:p>
          <w:p w14:paraId="59829E0D" w14:textId="522E5043" w:rsidR="00070C4E" w:rsidRPr="00B076AA" w:rsidRDefault="00070C4E" w:rsidP="004C1D03">
            <w:pPr>
              <w:spacing w:line="276" w:lineRule="auto"/>
              <w:rPr>
                <w:i/>
              </w:rPr>
            </w:pPr>
            <w:r w:rsidRPr="00B076AA">
              <w:rPr>
                <w:i/>
              </w:rPr>
              <w:t>The service demonstrated a strong commitment to person</w:t>
            </w:r>
            <w:r w:rsidRPr="00B076AA">
              <w:rPr>
                <w:rFonts w:ascii="Cambria Math" w:hAnsi="Cambria Math" w:cs="Cambria Math"/>
                <w:i/>
              </w:rPr>
              <w:t>‑</w:t>
            </w:r>
            <w:r w:rsidRPr="00B076AA">
              <w:rPr>
                <w:i/>
              </w:rPr>
              <w:t>centred care.</w:t>
            </w:r>
            <w:r>
              <w:rPr>
                <w:i/>
              </w:rPr>
              <w:t xml:space="preserve"> </w:t>
            </w:r>
            <w:r w:rsidRPr="00B076AA">
              <w:rPr>
                <w:i/>
              </w:rPr>
              <w:t>Adjustments were made for patients with communication needs, mobility</w:t>
            </w:r>
            <w:r>
              <w:rPr>
                <w:i/>
              </w:rPr>
              <w:t xml:space="preserve"> </w:t>
            </w:r>
            <w:r w:rsidRPr="00B076AA">
              <w:rPr>
                <w:i/>
              </w:rPr>
              <w:t>limitations or additional support requirements, including large</w:t>
            </w:r>
            <w:r w:rsidRPr="00B076AA">
              <w:rPr>
                <w:rFonts w:ascii="Cambria Math" w:hAnsi="Cambria Math" w:cs="Cambria Math"/>
                <w:i/>
              </w:rPr>
              <w:t>‑</w:t>
            </w:r>
            <w:r w:rsidRPr="00B076AA">
              <w:rPr>
                <w:i/>
              </w:rPr>
              <w:t>print materials,</w:t>
            </w:r>
            <w:r>
              <w:rPr>
                <w:i/>
              </w:rPr>
              <w:t xml:space="preserve"> </w:t>
            </w:r>
            <w:r w:rsidRPr="00B076AA">
              <w:rPr>
                <w:i/>
              </w:rPr>
              <w:t>flexible arrangements and involvement of family members where appropriate.</w:t>
            </w:r>
            <w:r>
              <w:rPr>
                <w:i/>
              </w:rPr>
              <w:t xml:space="preserve"> </w:t>
            </w:r>
            <w:r w:rsidRPr="00B076AA">
              <w:rPr>
                <w:i/>
              </w:rPr>
              <w:t>Welsh</w:t>
            </w:r>
            <w:r w:rsidRPr="00B076AA">
              <w:rPr>
                <w:rFonts w:ascii="Cambria Math" w:hAnsi="Cambria Math" w:cs="Cambria Math"/>
                <w:i/>
              </w:rPr>
              <w:t>‑</w:t>
            </w:r>
            <w:r w:rsidRPr="00B076AA">
              <w:rPr>
                <w:i/>
              </w:rPr>
              <w:t>speaking patients were well supported through bilingual signage and clearly</w:t>
            </w:r>
            <w:r>
              <w:rPr>
                <w:i/>
              </w:rPr>
              <w:t xml:space="preserve"> </w:t>
            </w:r>
            <w:r w:rsidRPr="00B076AA">
              <w:rPr>
                <w:i/>
              </w:rPr>
              <w:t>identifiable Welsh</w:t>
            </w:r>
            <w:r w:rsidRPr="00B076AA">
              <w:rPr>
                <w:rFonts w:ascii="Cambria Math" w:hAnsi="Cambria Math" w:cs="Cambria Math"/>
                <w:i/>
              </w:rPr>
              <w:t>‑</w:t>
            </w:r>
            <w:r w:rsidRPr="00B076AA">
              <w:rPr>
                <w:i/>
              </w:rPr>
              <w:t>speaking staff, who reported regular use of the language in</w:t>
            </w:r>
            <w:r>
              <w:rPr>
                <w:i/>
              </w:rPr>
              <w:t xml:space="preserve"> </w:t>
            </w:r>
            <w:r w:rsidRPr="00B076AA">
              <w:rPr>
                <w:i/>
              </w:rPr>
              <w:t>patient interactions. Translation needs were identified early and multilingual</w:t>
            </w:r>
            <w:r>
              <w:rPr>
                <w:i/>
              </w:rPr>
              <w:t xml:space="preserve"> </w:t>
            </w:r>
            <w:r w:rsidRPr="00B076AA">
              <w:rPr>
                <w:i/>
              </w:rPr>
              <w:t>materials assisted understanding for those whose first language was not English.</w:t>
            </w:r>
          </w:p>
          <w:p w14:paraId="02F637A9" w14:textId="77777777" w:rsidR="00070C4E" w:rsidRDefault="00070C4E" w:rsidP="004C1D03">
            <w:pPr>
              <w:spacing w:line="276" w:lineRule="auto"/>
              <w:rPr>
                <w:i/>
              </w:rPr>
            </w:pPr>
          </w:p>
          <w:p w14:paraId="3AC20731" w14:textId="77777777" w:rsidR="00070C4E" w:rsidRDefault="00070C4E" w:rsidP="004C1D03">
            <w:pPr>
              <w:spacing w:line="276" w:lineRule="auto"/>
              <w:rPr>
                <w:i/>
              </w:rPr>
            </w:pPr>
            <w:r w:rsidRPr="00B076AA">
              <w:rPr>
                <w:i/>
              </w:rPr>
              <w:t>Care was delivered in a timely manner, with clear explanations when delays</w:t>
            </w:r>
            <w:r>
              <w:rPr>
                <w:i/>
              </w:rPr>
              <w:t xml:space="preserve"> </w:t>
            </w:r>
            <w:r w:rsidRPr="00B076AA">
              <w:rPr>
                <w:i/>
              </w:rPr>
              <w:t>occurred and helpful signposting to nearby support facilities when needed. Overall,</w:t>
            </w:r>
            <w:r>
              <w:rPr>
                <w:i/>
              </w:rPr>
              <w:t xml:space="preserve"> </w:t>
            </w:r>
            <w:r w:rsidRPr="00B076AA">
              <w:rPr>
                <w:i/>
              </w:rPr>
              <w:t>patients expressed strong confidence in the standard of care, highlighting</w:t>
            </w:r>
            <w:r>
              <w:rPr>
                <w:i/>
              </w:rPr>
              <w:t xml:space="preserve"> </w:t>
            </w:r>
            <w:r w:rsidRPr="00B076AA">
              <w:rPr>
                <w:i/>
              </w:rPr>
              <w:t>compassion, clarity of communication and the respectful approach of staff as key</w:t>
            </w:r>
            <w:r>
              <w:rPr>
                <w:i/>
              </w:rPr>
              <w:t xml:space="preserve"> </w:t>
            </w:r>
            <w:r w:rsidRPr="00B076AA">
              <w:rPr>
                <w:i/>
              </w:rPr>
              <w:t>contributors to their positive experience.</w:t>
            </w:r>
          </w:p>
          <w:p w14:paraId="409AB081" w14:textId="77777777" w:rsidR="00070C4E" w:rsidRPr="00B076AA" w:rsidRDefault="00070C4E" w:rsidP="004C1D03">
            <w:pPr>
              <w:spacing w:line="276" w:lineRule="auto"/>
              <w:rPr>
                <w:i/>
              </w:rPr>
            </w:pPr>
          </w:p>
          <w:p w14:paraId="09721D35" w14:textId="77777777" w:rsidR="00070C4E" w:rsidRPr="00B076AA" w:rsidRDefault="00070C4E" w:rsidP="004C1D03">
            <w:pPr>
              <w:spacing w:line="276" w:lineRule="auto"/>
              <w:rPr>
                <w:i/>
              </w:rPr>
            </w:pPr>
            <w:r w:rsidRPr="00B076AA">
              <w:rPr>
                <w:i/>
              </w:rPr>
              <w:t>This is what we recommend the service can improve:</w:t>
            </w:r>
          </w:p>
          <w:p w14:paraId="79D733A5" w14:textId="77777777" w:rsidR="00070C4E" w:rsidRPr="00B076AA" w:rsidRDefault="00070C4E" w:rsidP="004C1D03">
            <w:pPr>
              <w:spacing w:line="276" w:lineRule="auto"/>
              <w:rPr>
                <w:i/>
              </w:rPr>
            </w:pPr>
            <w:r w:rsidRPr="00B076AA">
              <w:rPr>
                <w:i/>
              </w:rPr>
              <w:t>• Improve parking availability and access to reduce stress for patients and</w:t>
            </w:r>
            <w:r>
              <w:rPr>
                <w:i/>
              </w:rPr>
              <w:t xml:space="preserve"> </w:t>
            </w:r>
            <w:r w:rsidRPr="00B076AA">
              <w:rPr>
                <w:i/>
              </w:rPr>
              <w:t>relatives travelling to appointments</w:t>
            </w:r>
          </w:p>
          <w:p w14:paraId="29CA3123" w14:textId="62F409AC" w:rsidR="00070C4E" w:rsidRPr="00B076AA" w:rsidRDefault="00070C4E" w:rsidP="004C1D03">
            <w:pPr>
              <w:spacing w:line="276" w:lineRule="auto"/>
              <w:rPr>
                <w:i/>
              </w:rPr>
            </w:pPr>
            <w:r w:rsidRPr="00B076AA">
              <w:rPr>
                <w:i/>
              </w:rPr>
              <w:t>• Strengthen communication with referring centres to reduce the risk of</w:t>
            </w:r>
            <w:r>
              <w:rPr>
                <w:i/>
              </w:rPr>
              <w:t xml:space="preserve"> </w:t>
            </w:r>
            <w:r w:rsidRPr="00B076AA">
              <w:rPr>
                <w:i/>
              </w:rPr>
              <w:t>confusion or delays prior to arrival</w:t>
            </w:r>
          </w:p>
          <w:p w14:paraId="4CCBD824" w14:textId="77777777" w:rsidR="00070C4E" w:rsidRDefault="00070C4E" w:rsidP="004C1D03">
            <w:pPr>
              <w:spacing w:line="276" w:lineRule="auto"/>
              <w:rPr>
                <w:i/>
              </w:rPr>
            </w:pPr>
            <w:r w:rsidRPr="00B076AA">
              <w:rPr>
                <w:i/>
              </w:rPr>
              <w:t>• Enhance visibility and clarity of signage to key amenities (e.g. café, toilets,</w:t>
            </w:r>
            <w:r>
              <w:rPr>
                <w:i/>
              </w:rPr>
              <w:t xml:space="preserve"> </w:t>
            </w:r>
            <w:r w:rsidRPr="00B076AA">
              <w:rPr>
                <w:i/>
              </w:rPr>
              <w:t>waiting areas).</w:t>
            </w:r>
          </w:p>
          <w:p w14:paraId="432FC168" w14:textId="77777777" w:rsidR="00070C4E" w:rsidRPr="00B076AA" w:rsidRDefault="00070C4E" w:rsidP="004C1D03">
            <w:pPr>
              <w:spacing w:line="276" w:lineRule="auto"/>
              <w:rPr>
                <w:i/>
              </w:rPr>
            </w:pPr>
          </w:p>
          <w:p w14:paraId="1A1B94F1" w14:textId="77777777" w:rsidR="00070C4E" w:rsidRPr="00B076AA" w:rsidRDefault="00070C4E" w:rsidP="004C1D03">
            <w:pPr>
              <w:spacing w:line="276" w:lineRule="auto"/>
              <w:rPr>
                <w:i/>
              </w:rPr>
            </w:pPr>
            <w:r w:rsidRPr="00B076AA">
              <w:rPr>
                <w:i/>
              </w:rPr>
              <w:t>This is what the service did well:</w:t>
            </w:r>
          </w:p>
          <w:p w14:paraId="2F2D9314" w14:textId="77777777" w:rsidR="00070C4E" w:rsidRPr="00B076AA" w:rsidRDefault="00070C4E" w:rsidP="004C1D03">
            <w:pPr>
              <w:spacing w:line="276" w:lineRule="auto"/>
              <w:rPr>
                <w:i/>
              </w:rPr>
            </w:pPr>
            <w:r w:rsidRPr="00B076AA">
              <w:rPr>
                <w:i/>
              </w:rPr>
              <w:t>• Staff demonstrated consistently compassionate, respectful and professional</w:t>
            </w:r>
            <w:r>
              <w:rPr>
                <w:i/>
              </w:rPr>
              <w:t xml:space="preserve"> </w:t>
            </w:r>
            <w:r w:rsidRPr="00B076AA">
              <w:rPr>
                <w:i/>
              </w:rPr>
              <w:t>care</w:t>
            </w:r>
          </w:p>
          <w:p w14:paraId="02704295" w14:textId="77777777" w:rsidR="00070C4E" w:rsidRDefault="00070C4E" w:rsidP="004C1D03">
            <w:pPr>
              <w:spacing w:line="276" w:lineRule="auto"/>
              <w:rPr>
                <w:i/>
              </w:rPr>
            </w:pPr>
            <w:r w:rsidRPr="00B076AA">
              <w:rPr>
                <w:i/>
              </w:rPr>
              <w:t>• Strong person</w:t>
            </w:r>
            <w:r w:rsidRPr="00B076AA">
              <w:rPr>
                <w:rFonts w:ascii="Cambria Math" w:hAnsi="Cambria Math" w:cs="Cambria Math"/>
                <w:i/>
              </w:rPr>
              <w:t>‑</w:t>
            </w:r>
            <w:r w:rsidRPr="00B076AA">
              <w:rPr>
                <w:i/>
              </w:rPr>
              <w:t>centred approach with appropriate adjustments for individual</w:t>
            </w:r>
            <w:r>
              <w:rPr>
                <w:i/>
              </w:rPr>
              <w:t xml:space="preserve"> n</w:t>
            </w:r>
            <w:r w:rsidRPr="00B076AA">
              <w:rPr>
                <w:i/>
              </w:rPr>
              <w:t>eeds</w:t>
            </w:r>
          </w:p>
          <w:p w14:paraId="31837778" w14:textId="6D38FEA1" w:rsidR="00070C4E" w:rsidRDefault="00070C4E" w:rsidP="004C1D03">
            <w:pPr>
              <w:spacing w:line="276" w:lineRule="auto"/>
              <w:rPr>
                <w:i/>
              </w:rPr>
            </w:pPr>
            <w:r w:rsidRPr="00852D44">
              <w:rPr>
                <w:i/>
              </w:rPr>
              <w:t>• Effective bilingual communication and clear support for</w:t>
            </w:r>
            <w:r>
              <w:rPr>
                <w:i/>
              </w:rPr>
              <w:t xml:space="preserve"> </w:t>
            </w:r>
            <w:r w:rsidRPr="00852D44">
              <w:rPr>
                <w:i/>
              </w:rPr>
              <w:t>Welsh</w:t>
            </w:r>
            <w:r w:rsidRPr="00852D44">
              <w:rPr>
                <w:rFonts w:ascii="Cambria Math" w:hAnsi="Cambria Math" w:cs="Cambria Math"/>
                <w:i/>
              </w:rPr>
              <w:t>‑</w:t>
            </w:r>
            <w:r w:rsidRPr="00852D44">
              <w:rPr>
                <w:i/>
              </w:rPr>
              <w:t>speaking</w:t>
            </w:r>
            <w:r>
              <w:rPr>
                <w:i/>
              </w:rPr>
              <w:t xml:space="preserve"> </w:t>
            </w:r>
            <w:r w:rsidRPr="00852D44">
              <w:rPr>
                <w:i/>
              </w:rPr>
              <w:t>patients.</w:t>
            </w:r>
          </w:p>
          <w:p w14:paraId="1B8B01D3" w14:textId="77777777" w:rsidR="00070C4E" w:rsidRPr="005210CA" w:rsidRDefault="00070C4E" w:rsidP="004C1D03">
            <w:pPr>
              <w:spacing w:line="276" w:lineRule="auto"/>
              <w:rPr>
                <w:i/>
              </w:rPr>
            </w:pPr>
          </w:p>
        </w:tc>
      </w:tr>
      <w:tr w:rsidR="00070C4E" w:rsidRPr="005210CA" w14:paraId="22BFD809" w14:textId="77777777" w:rsidTr="00070C4E">
        <w:trPr>
          <w:trHeight w:val="414"/>
        </w:trPr>
        <w:tc>
          <w:tcPr>
            <w:tcW w:w="8363" w:type="dxa"/>
            <w:shd w:val="clear" w:color="auto" w:fill="DEEAF6" w:themeFill="accent1" w:themeFillTint="33"/>
          </w:tcPr>
          <w:p w14:paraId="0F54BE5A" w14:textId="77777777" w:rsidR="00070C4E" w:rsidRPr="005210CA" w:rsidRDefault="00070C4E" w:rsidP="004C1D03">
            <w:pPr>
              <w:spacing w:line="276" w:lineRule="auto"/>
              <w:rPr>
                <w:b/>
                <w:i/>
              </w:rPr>
            </w:pPr>
            <w:r w:rsidRPr="005210CA">
              <w:rPr>
                <w:b/>
                <w:i/>
              </w:rPr>
              <w:lastRenderedPageBreak/>
              <w:t>Delivery of Safe and Effective Care</w:t>
            </w:r>
          </w:p>
          <w:p w14:paraId="41172E3B" w14:textId="77777777" w:rsidR="00070C4E" w:rsidRDefault="00070C4E" w:rsidP="004C1D03">
            <w:pPr>
              <w:spacing w:line="276" w:lineRule="auto"/>
              <w:rPr>
                <w:i/>
              </w:rPr>
            </w:pPr>
          </w:p>
          <w:p w14:paraId="3155555E" w14:textId="77777777" w:rsidR="00070C4E" w:rsidRPr="00852D44" w:rsidRDefault="00070C4E" w:rsidP="004C1D03">
            <w:pPr>
              <w:spacing w:line="276" w:lineRule="auto"/>
              <w:rPr>
                <w:i/>
              </w:rPr>
            </w:pPr>
            <w:r w:rsidRPr="00852D44">
              <w:rPr>
                <w:i/>
              </w:rPr>
              <w:t>Overall summary:</w:t>
            </w:r>
          </w:p>
          <w:p w14:paraId="31B8B903" w14:textId="77777777" w:rsidR="00070C4E" w:rsidRPr="00852D44" w:rsidRDefault="00070C4E" w:rsidP="004C1D03">
            <w:pPr>
              <w:spacing w:line="276" w:lineRule="auto"/>
              <w:rPr>
                <w:i/>
              </w:rPr>
            </w:pPr>
            <w:r w:rsidRPr="00852D44">
              <w:rPr>
                <w:i/>
              </w:rPr>
              <w:t>Overall, we found that the Radiotherapy Department demonstrated a strong</w:t>
            </w:r>
            <w:r>
              <w:rPr>
                <w:i/>
              </w:rPr>
              <w:t xml:space="preserve"> </w:t>
            </w:r>
            <w:r w:rsidRPr="00852D44">
              <w:rPr>
                <w:i/>
              </w:rPr>
              <w:t>commitment to delivering safe and effective care, with well-established systems</w:t>
            </w:r>
            <w:r>
              <w:rPr>
                <w:i/>
              </w:rPr>
              <w:t xml:space="preserve"> </w:t>
            </w:r>
            <w:r w:rsidRPr="00852D44">
              <w:rPr>
                <w:i/>
              </w:rPr>
              <w:t>supporting compliance with the Ionising Radiation (Medical Exposure) Regulations</w:t>
            </w:r>
            <w:r>
              <w:rPr>
                <w:i/>
              </w:rPr>
              <w:t xml:space="preserve"> </w:t>
            </w:r>
            <w:r w:rsidRPr="00852D44">
              <w:rPr>
                <w:i/>
              </w:rPr>
              <w:t>(IR(ME)R) 2017 (as amended). Staff demonstrated good awareness of their</w:t>
            </w:r>
            <w:r>
              <w:rPr>
                <w:i/>
              </w:rPr>
              <w:t xml:space="preserve"> </w:t>
            </w:r>
            <w:r w:rsidRPr="00852D44">
              <w:rPr>
                <w:i/>
              </w:rPr>
              <w:t>responsibilities as practitioners, operators and referrers. Clear governance</w:t>
            </w:r>
            <w:r>
              <w:rPr>
                <w:i/>
              </w:rPr>
              <w:t xml:space="preserve"> </w:t>
            </w:r>
            <w:r w:rsidRPr="00852D44">
              <w:rPr>
                <w:i/>
              </w:rPr>
              <w:t>processes were in place to monitor compliance, review incidents and drive</w:t>
            </w:r>
            <w:r>
              <w:rPr>
                <w:i/>
              </w:rPr>
              <w:t xml:space="preserve"> </w:t>
            </w:r>
            <w:r w:rsidRPr="00852D44">
              <w:rPr>
                <w:i/>
              </w:rPr>
              <w:t>improvement. While the department performed strongly in several areas, we</w:t>
            </w:r>
            <w:r>
              <w:rPr>
                <w:i/>
              </w:rPr>
              <w:t xml:space="preserve"> </w:t>
            </w:r>
            <w:r w:rsidRPr="00852D44">
              <w:rPr>
                <w:i/>
              </w:rPr>
              <w:t>identified some areas where greater standardisation, clearer procedural guidance</w:t>
            </w:r>
          </w:p>
          <w:p w14:paraId="169E74F8" w14:textId="77777777" w:rsidR="00070C4E" w:rsidRDefault="00070C4E" w:rsidP="004C1D03">
            <w:pPr>
              <w:spacing w:line="276" w:lineRule="auto"/>
              <w:rPr>
                <w:i/>
              </w:rPr>
            </w:pPr>
            <w:r w:rsidRPr="00852D44">
              <w:rPr>
                <w:i/>
              </w:rPr>
              <w:t>and strengthened documentation would further improve IR(ME)R compliance.</w:t>
            </w:r>
          </w:p>
          <w:p w14:paraId="57FA0F81" w14:textId="77777777" w:rsidR="00070C4E" w:rsidRPr="00852D44" w:rsidRDefault="00070C4E" w:rsidP="004C1D03">
            <w:pPr>
              <w:spacing w:line="276" w:lineRule="auto"/>
              <w:rPr>
                <w:i/>
              </w:rPr>
            </w:pPr>
          </w:p>
          <w:p w14:paraId="2F31B7A8" w14:textId="77777777" w:rsidR="00070C4E" w:rsidRPr="00852D44" w:rsidRDefault="00070C4E" w:rsidP="004C1D03">
            <w:pPr>
              <w:spacing w:line="276" w:lineRule="auto"/>
              <w:rPr>
                <w:i/>
              </w:rPr>
            </w:pPr>
            <w:r w:rsidRPr="00852D44">
              <w:rPr>
                <w:i/>
              </w:rPr>
              <w:t>This is what we recommend the service can improve:</w:t>
            </w:r>
          </w:p>
          <w:p w14:paraId="215F822C" w14:textId="77777777" w:rsidR="00070C4E" w:rsidRPr="00852D44" w:rsidRDefault="00070C4E" w:rsidP="004C1D03">
            <w:pPr>
              <w:spacing w:line="276" w:lineRule="auto"/>
              <w:rPr>
                <w:i/>
              </w:rPr>
            </w:pPr>
            <w:r w:rsidRPr="00852D44">
              <w:rPr>
                <w:i/>
              </w:rPr>
              <w:t>• Enhance documented employer’s procedures and audit processes, to ensure</w:t>
            </w:r>
            <w:r>
              <w:rPr>
                <w:i/>
              </w:rPr>
              <w:t xml:space="preserve"> </w:t>
            </w:r>
            <w:r w:rsidRPr="00852D44">
              <w:rPr>
                <w:i/>
              </w:rPr>
              <w:t>staff understand and comply with their corresponding IR(ME)R roles,</w:t>
            </w:r>
            <w:r>
              <w:rPr>
                <w:i/>
              </w:rPr>
              <w:t xml:space="preserve"> </w:t>
            </w:r>
            <w:r w:rsidRPr="00852D44">
              <w:rPr>
                <w:i/>
              </w:rPr>
              <w:t>responsibilities and associated tasks, particularly in areas such as clinical</w:t>
            </w:r>
            <w:r>
              <w:rPr>
                <w:i/>
              </w:rPr>
              <w:t xml:space="preserve"> </w:t>
            </w:r>
            <w:r w:rsidRPr="00852D44">
              <w:rPr>
                <w:i/>
              </w:rPr>
              <w:t>evaluation</w:t>
            </w:r>
          </w:p>
          <w:p w14:paraId="267F3DC5" w14:textId="2D0B29AA" w:rsidR="00070C4E" w:rsidRDefault="00070C4E" w:rsidP="004C1D03">
            <w:pPr>
              <w:spacing w:line="276" w:lineRule="auto"/>
              <w:rPr>
                <w:i/>
              </w:rPr>
            </w:pPr>
            <w:r w:rsidRPr="00852D44">
              <w:rPr>
                <w:i/>
              </w:rPr>
              <w:t>• Develop and agree a documented process to outline IR(ME)R roles,</w:t>
            </w:r>
            <w:r>
              <w:rPr>
                <w:i/>
              </w:rPr>
              <w:t xml:space="preserve"> </w:t>
            </w:r>
            <w:r w:rsidRPr="00852D44">
              <w:rPr>
                <w:i/>
              </w:rPr>
              <w:t>responsibilities and processes where patients are referred and receive</w:t>
            </w:r>
            <w:r>
              <w:rPr>
                <w:i/>
              </w:rPr>
              <w:t xml:space="preserve"> </w:t>
            </w:r>
            <w:r w:rsidRPr="00852D44">
              <w:rPr>
                <w:i/>
              </w:rPr>
              <w:t>brachytherapy treatment at Velindre University NHS Trust.</w:t>
            </w:r>
          </w:p>
          <w:p w14:paraId="7A716C3B" w14:textId="77777777" w:rsidR="00070C4E" w:rsidRPr="00852D44" w:rsidRDefault="00070C4E" w:rsidP="004C1D03">
            <w:pPr>
              <w:spacing w:line="276" w:lineRule="auto"/>
              <w:rPr>
                <w:i/>
              </w:rPr>
            </w:pPr>
          </w:p>
          <w:p w14:paraId="6C520014" w14:textId="77777777" w:rsidR="00070C4E" w:rsidRPr="00852D44" w:rsidRDefault="00070C4E" w:rsidP="004C1D03">
            <w:pPr>
              <w:spacing w:line="276" w:lineRule="auto"/>
              <w:rPr>
                <w:i/>
              </w:rPr>
            </w:pPr>
            <w:r w:rsidRPr="00852D44">
              <w:rPr>
                <w:i/>
              </w:rPr>
              <w:t>This is what the service did well:</w:t>
            </w:r>
          </w:p>
          <w:p w14:paraId="20D9E7CB" w14:textId="77777777" w:rsidR="00070C4E" w:rsidRPr="00852D44" w:rsidRDefault="00070C4E" w:rsidP="004C1D03">
            <w:pPr>
              <w:spacing w:line="276" w:lineRule="auto"/>
              <w:rPr>
                <w:i/>
              </w:rPr>
            </w:pPr>
            <w:r w:rsidRPr="00852D44">
              <w:rPr>
                <w:i/>
              </w:rPr>
              <w:t>• Maintained a comprehensive document management system and robust</w:t>
            </w:r>
            <w:r>
              <w:rPr>
                <w:i/>
              </w:rPr>
              <w:t xml:space="preserve"> </w:t>
            </w:r>
            <w:r w:rsidRPr="00852D44">
              <w:rPr>
                <w:i/>
              </w:rPr>
              <w:t>Quality Assurance structures, supported by effective digital documentation</w:t>
            </w:r>
            <w:r>
              <w:rPr>
                <w:i/>
              </w:rPr>
              <w:t xml:space="preserve"> </w:t>
            </w:r>
            <w:r w:rsidRPr="00852D44">
              <w:rPr>
                <w:i/>
              </w:rPr>
              <w:t>and consistent version control</w:t>
            </w:r>
          </w:p>
          <w:p w14:paraId="629E1935" w14:textId="77777777" w:rsidR="00070C4E" w:rsidRPr="00852D44" w:rsidRDefault="00070C4E" w:rsidP="004C1D03">
            <w:pPr>
              <w:spacing w:line="276" w:lineRule="auto"/>
              <w:rPr>
                <w:i/>
              </w:rPr>
            </w:pPr>
            <w:r w:rsidRPr="00852D44">
              <w:rPr>
                <w:i/>
              </w:rPr>
              <w:t>• Embedded a proactive optimisation culture, multidisciplinary image</w:t>
            </w:r>
            <w:r w:rsidRPr="00852D44">
              <w:rPr>
                <w:rFonts w:ascii="Cambria Math" w:hAnsi="Cambria Math" w:cs="Cambria Math"/>
                <w:i/>
              </w:rPr>
              <w:t>‑</w:t>
            </w:r>
            <w:r w:rsidRPr="00852D44">
              <w:rPr>
                <w:i/>
              </w:rPr>
              <w:t>review</w:t>
            </w:r>
            <w:r>
              <w:rPr>
                <w:i/>
              </w:rPr>
              <w:t xml:space="preserve"> </w:t>
            </w:r>
            <w:r w:rsidRPr="00852D44">
              <w:rPr>
                <w:i/>
              </w:rPr>
              <w:t>structures and active Medical Physics Expert (MPE) engagement</w:t>
            </w:r>
          </w:p>
          <w:p w14:paraId="6639E483" w14:textId="77777777" w:rsidR="00070C4E" w:rsidRPr="00852D44" w:rsidRDefault="00070C4E" w:rsidP="004C1D03">
            <w:pPr>
              <w:spacing w:line="276" w:lineRule="auto"/>
              <w:rPr>
                <w:i/>
              </w:rPr>
            </w:pPr>
            <w:r w:rsidRPr="00852D44">
              <w:rPr>
                <w:i/>
              </w:rPr>
              <w:t>• Operated effective safety and incident</w:t>
            </w:r>
            <w:r w:rsidRPr="00852D44">
              <w:rPr>
                <w:rFonts w:ascii="Cambria Math" w:hAnsi="Cambria Math" w:cs="Cambria Math"/>
                <w:i/>
              </w:rPr>
              <w:t>‑</w:t>
            </w:r>
            <w:r w:rsidRPr="00852D44">
              <w:rPr>
                <w:i/>
              </w:rPr>
              <w:t>learning processes, with</w:t>
            </w:r>
          </w:p>
          <w:p w14:paraId="560062C2" w14:textId="77777777" w:rsidR="00070C4E" w:rsidRDefault="00070C4E" w:rsidP="004C1D03">
            <w:pPr>
              <w:spacing w:line="276" w:lineRule="auto"/>
              <w:rPr>
                <w:i/>
              </w:rPr>
            </w:pPr>
            <w:proofErr w:type="gramStart"/>
            <w:r w:rsidRPr="00852D44">
              <w:rPr>
                <w:i/>
              </w:rPr>
              <w:t>well</w:t>
            </w:r>
            <w:proofErr w:type="gramEnd"/>
            <w:r w:rsidRPr="00852D44">
              <w:rPr>
                <w:rFonts w:ascii="Cambria Math" w:hAnsi="Cambria Math" w:cs="Cambria Math"/>
                <w:i/>
              </w:rPr>
              <w:t>‑</w:t>
            </w:r>
            <w:r w:rsidRPr="00852D44">
              <w:rPr>
                <w:i/>
              </w:rPr>
              <w:t>established DATIX reporting, multidisciplinary review of incidents and a</w:t>
            </w:r>
            <w:r>
              <w:rPr>
                <w:i/>
              </w:rPr>
              <w:t xml:space="preserve"> </w:t>
            </w:r>
            <w:r w:rsidRPr="00852D44">
              <w:rPr>
                <w:i/>
              </w:rPr>
              <w:t>positive safety culture that promoted learning across teams.</w:t>
            </w:r>
          </w:p>
          <w:p w14:paraId="67D99F44" w14:textId="77777777" w:rsidR="00070C4E" w:rsidRPr="005210CA" w:rsidRDefault="00070C4E" w:rsidP="004C1D03">
            <w:pPr>
              <w:spacing w:line="276" w:lineRule="auto"/>
              <w:rPr>
                <w:i/>
              </w:rPr>
            </w:pPr>
          </w:p>
        </w:tc>
      </w:tr>
      <w:tr w:rsidR="00070C4E" w:rsidRPr="005210CA" w14:paraId="6DE9FF2B" w14:textId="77777777" w:rsidTr="00070C4E">
        <w:trPr>
          <w:trHeight w:val="414"/>
        </w:trPr>
        <w:tc>
          <w:tcPr>
            <w:tcW w:w="8363" w:type="dxa"/>
            <w:shd w:val="clear" w:color="auto" w:fill="DEEAF6" w:themeFill="accent1" w:themeFillTint="33"/>
          </w:tcPr>
          <w:p w14:paraId="34CF8D10" w14:textId="77777777" w:rsidR="00070C4E" w:rsidRPr="005210CA" w:rsidRDefault="00070C4E" w:rsidP="004C1D03">
            <w:pPr>
              <w:spacing w:line="276" w:lineRule="auto"/>
              <w:rPr>
                <w:b/>
                <w:i/>
              </w:rPr>
            </w:pPr>
            <w:r w:rsidRPr="005210CA">
              <w:rPr>
                <w:b/>
                <w:i/>
              </w:rPr>
              <w:lastRenderedPageBreak/>
              <w:t>Quality of Management and Leadership</w:t>
            </w:r>
          </w:p>
          <w:p w14:paraId="196376B5" w14:textId="77777777" w:rsidR="00070C4E" w:rsidRDefault="00070C4E" w:rsidP="004C1D03">
            <w:pPr>
              <w:spacing w:line="276" w:lineRule="auto"/>
              <w:rPr>
                <w:i/>
              </w:rPr>
            </w:pPr>
          </w:p>
          <w:p w14:paraId="17CDB3B4" w14:textId="77777777" w:rsidR="00070C4E" w:rsidRPr="00E44119" w:rsidRDefault="00070C4E" w:rsidP="004C1D03">
            <w:pPr>
              <w:spacing w:line="276" w:lineRule="auto"/>
              <w:rPr>
                <w:i/>
              </w:rPr>
            </w:pPr>
            <w:r w:rsidRPr="00E44119">
              <w:rPr>
                <w:i/>
              </w:rPr>
              <w:t>Overall summary:</w:t>
            </w:r>
          </w:p>
          <w:p w14:paraId="7B45E996" w14:textId="091BD3B5" w:rsidR="00070C4E" w:rsidRDefault="00070C4E" w:rsidP="004C1D03">
            <w:pPr>
              <w:spacing w:line="276" w:lineRule="auto"/>
              <w:rPr>
                <w:i/>
              </w:rPr>
            </w:pPr>
            <w:r w:rsidRPr="00E44119">
              <w:rPr>
                <w:i/>
              </w:rPr>
              <w:t>Overall, we found that the Radiotherapy Department was supported by a</w:t>
            </w:r>
            <w:r>
              <w:rPr>
                <w:i/>
              </w:rPr>
              <w:t xml:space="preserve"> </w:t>
            </w:r>
            <w:r w:rsidRPr="00E44119">
              <w:rPr>
                <w:i/>
              </w:rPr>
              <w:t>professional and cohesive leadership team, with strong multidisciplinary team</w:t>
            </w:r>
            <w:r>
              <w:rPr>
                <w:i/>
              </w:rPr>
              <w:t xml:space="preserve"> </w:t>
            </w:r>
            <w:r w:rsidRPr="00E44119">
              <w:rPr>
                <w:i/>
              </w:rPr>
              <w:t>(MDT) working and clear governance structures underpinning the safe delivery of</w:t>
            </w:r>
            <w:r>
              <w:rPr>
                <w:i/>
              </w:rPr>
              <w:t xml:space="preserve"> </w:t>
            </w:r>
            <w:r w:rsidRPr="00E44119">
              <w:rPr>
                <w:i/>
              </w:rPr>
              <w:t>radiotherapy services. Staff consistently described a supportive culture with</w:t>
            </w:r>
            <w:r>
              <w:rPr>
                <w:i/>
              </w:rPr>
              <w:t xml:space="preserve"> </w:t>
            </w:r>
            <w:r w:rsidRPr="00E44119">
              <w:rPr>
                <w:i/>
              </w:rPr>
              <w:t>effective communication between teams and there was clear evidence of learning</w:t>
            </w:r>
            <w:r>
              <w:rPr>
                <w:i/>
              </w:rPr>
              <w:t xml:space="preserve"> </w:t>
            </w:r>
            <w:r w:rsidRPr="00E44119">
              <w:rPr>
                <w:i/>
              </w:rPr>
              <w:t>and quality improvement activity.</w:t>
            </w:r>
          </w:p>
          <w:p w14:paraId="441F2072" w14:textId="77777777" w:rsidR="00070C4E" w:rsidRPr="00E44119" w:rsidRDefault="00070C4E" w:rsidP="004C1D03">
            <w:pPr>
              <w:spacing w:line="276" w:lineRule="auto"/>
              <w:rPr>
                <w:i/>
              </w:rPr>
            </w:pPr>
          </w:p>
          <w:p w14:paraId="792C801D" w14:textId="77777777" w:rsidR="00070C4E" w:rsidRPr="00E44119" w:rsidRDefault="00070C4E" w:rsidP="004C1D03">
            <w:pPr>
              <w:spacing w:line="276" w:lineRule="auto"/>
              <w:rPr>
                <w:i/>
              </w:rPr>
            </w:pPr>
            <w:r w:rsidRPr="00E44119">
              <w:rPr>
                <w:i/>
              </w:rPr>
              <w:t>This is what we recommend the service can improve:</w:t>
            </w:r>
          </w:p>
          <w:p w14:paraId="02837600" w14:textId="16D5CA39" w:rsidR="00070C4E" w:rsidRPr="00E44119" w:rsidRDefault="00070C4E" w:rsidP="004C1D03">
            <w:pPr>
              <w:spacing w:line="276" w:lineRule="auto"/>
              <w:rPr>
                <w:i/>
              </w:rPr>
            </w:pPr>
            <w:r w:rsidRPr="00E44119">
              <w:rPr>
                <w:i/>
              </w:rPr>
              <w:t>• Stabilise interim leadership arrangements to strengthen continuity and</w:t>
            </w:r>
            <w:r>
              <w:rPr>
                <w:i/>
              </w:rPr>
              <w:t xml:space="preserve"> </w:t>
            </w:r>
            <w:r w:rsidRPr="00E44119">
              <w:rPr>
                <w:i/>
              </w:rPr>
              <w:t>strategic resilience within the department</w:t>
            </w:r>
          </w:p>
          <w:p w14:paraId="034D9C14" w14:textId="660EB37E" w:rsidR="00070C4E" w:rsidRPr="00E44119" w:rsidRDefault="00070C4E" w:rsidP="004C1D03">
            <w:pPr>
              <w:spacing w:line="276" w:lineRule="auto"/>
              <w:rPr>
                <w:i/>
              </w:rPr>
            </w:pPr>
            <w:r w:rsidRPr="00E44119">
              <w:rPr>
                <w:i/>
              </w:rPr>
              <w:t>• Develop a formalised plan to secure dedicated MRI scanning, to meet</w:t>
            </w:r>
            <w:r>
              <w:rPr>
                <w:i/>
              </w:rPr>
              <w:t xml:space="preserve"> </w:t>
            </w:r>
            <w:r w:rsidRPr="00E44119">
              <w:rPr>
                <w:i/>
              </w:rPr>
              <w:t>current demand for radiotherapy planning, as well as planning for future</w:t>
            </w:r>
            <w:r>
              <w:rPr>
                <w:i/>
              </w:rPr>
              <w:t xml:space="preserve"> </w:t>
            </w:r>
            <w:r w:rsidRPr="00E44119">
              <w:rPr>
                <w:i/>
              </w:rPr>
              <w:t>needs such as adaptive radiotherapy</w:t>
            </w:r>
          </w:p>
          <w:p w14:paraId="0A95A586" w14:textId="56695938" w:rsidR="00070C4E" w:rsidRDefault="00070C4E" w:rsidP="004C1D03">
            <w:pPr>
              <w:spacing w:line="276" w:lineRule="auto"/>
              <w:rPr>
                <w:i/>
              </w:rPr>
            </w:pPr>
            <w:r w:rsidRPr="00E44119">
              <w:rPr>
                <w:i/>
              </w:rPr>
              <w:t>• Strengthen mechanisms for sharing positive patient stories and service</w:t>
            </w:r>
            <w:r>
              <w:rPr>
                <w:i/>
              </w:rPr>
              <w:t xml:space="preserve"> </w:t>
            </w:r>
            <w:r w:rsidRPr="00E44119">
              <w:rPr>
                <w:i/>
              </w:rPr>
              <w:t>innovations with senior Health Board leaders to improve visibility of patient</w:t>
            </w:r>
            <w:r>
              <w:rPr>
                <w:i/>
              </w:rPr>
              <w:t xml:space="preserve"> </w:t>
            </w:r>
            <w:r w:rsidRPr="00E44119">
              <w:rPr>
                <w:i/>
              </w:rPr>
              <w:t>impact and outcomes.</w:t>
            </w:r>
          </w:p>
          <w:p w14:paraId="29FBB4A9" w14:textId="77777777" w:rsidR="00070C4E" w:rsidRPr="00E44119" w:rsidRDefault="00070C4E" w:rsidP="004C1D03">
            <w:pPr>
              <w:spacing w:line="276" w:lineRule="auto"/>
              <w:rPr>
                <w:i/>
              </w:rPr>
            </w:pPr>
          </w:p>
          <w:p w14:paraId="384E8CF7" w14:textId="77777777" w:rsidR="00070C4E" w:rsidRPr="00E44119" w:rsidRDefault="00070C4E" w:rsidP="004C1D03">
            <w:pPr>
              <w:spacing w:line="276" w:lineRule="auto"/>
              <w:rPr>
                <w:i/>
              </w:rPr>
            </w:pPr>
            <w:r w:rsidRPr="00E44119">
              <w:rPr>
                <w:i/>
              </w:rPr>
              <w:t>This is what the service did well:</w:t>
            </w:r>
          </w:p>
          <w:p w14:paraId="19A31638" w14:textId="784A527E" w:rsidR="00070C4E" w:rsidRPr="00E44119" w:rsidRDefault="00070C4E" w:rsidP="004C1D03">
            <w:pPr>
              <w:spacing w:line="276" w:lineRule="auto"/>
              <w:rPr>
                <w:i/>
              </w:rPr>
            </w:pPr>
            <w:r w:rsidRPr="00E44119">
              <w:rPr>
                <w:i/>
              </w:rPr>
              <w:t>• Demonstrated strong and cohesive leadership, with clear direction and</w:t>
            </w:r>
            <w:r>
              <w:rPr>
                <w:i/>
              </w:rPr>
              <w:t xml:space="preserve"> </w:t>
            </w:r>
            <w:r w:rsidRPr="00E44119">
              <w:rPr>
                <w:i/>
              </w:rPr>
              <w:t>effective multidisciplinary collaboration across operational, clinical and</w:t>
            </w:r>
            <w:r>
              <w:rPr>
                <w:i/>
              </w:rPr>
              <w:t xml:space="preserve"> </w:t>
            </w:r>
            <w:r w:rsidRPr="00E44119">
              <w:rPr>
                <w:i/>
              </w:rPr>
              <w:t>physics teams</w:t>
            </w:r>
          </w:p>
          <w:p w14:paraId="209810A7" w14:textId="77777777" w:rsidR="00070C4E" w:rsidRPr="00E44119" w:rsidRDefault="00070C4E" w:rsidP="004C1D03">
            <w:pPr>
              <w:spacing w:line="276" w:lineRule="auto"/>
              <w:rPr>
                <w:i/>
              </w:rPr>
            </w:pPr>
            <w:r w:rsidRPr="00E44119">
              <w:rPr>
                <w:i/>
              </w:rPr>
              <w:t>• Maintained a well-structured governance framework, with</w:t>
            </w:r>
          </w:p>
          <w:p w14:paraId="5E0D2E4D" w14:textId="78398873" w:rsidR="00070C4E" w:rsidRPr="00E44119" w:rsidRDefault="00070C4E" w:rsidP="004C1D03">
            <w:pPr>
              <w:spacing w:line="276" w:lineRule="auto"/>
              <w:rPr>
                <w:i/>
              </w:rPr>
            </w:pPr>
            <w:r w:rsidRPr="00E44119">
              <w:rPr>
                <w:i/>
              </w:rPr>
              <w:t>radiotherapy-related incidents, risks and learning routinely reviewed</w:t>
            </w:r>
            <w:r>
              <w:rPr>
                <w:i/>
              </w:rPr>
              <w:t xml:space="preserve"> </w:t>
            </w:r>
            <w:r w:rsidRPr="00E44119">
              <w:rPr>
                <w:i/>
              </w:rPr>
              <w:t>through established groups</w:t>
            </w:r>
          </w:p>
          <w:p w14:paraId="3AB61AB6" w14:textId="77777777" w:rsidR="00070C4E" w:rsidRPr="00E44119" w:rsidRDefault="00070C4E" w:rsidP="004C1D03">
            <w:pPr>
              <w:spacing w:line="276" w:lineRule="auto"/>
              <w:rPr>
                <w:i/>
              </w:rPr>
            </w:pPr>
            <w:r w:rsidRPr="00E44119">
              <w:rPr>
                <w:i/>
              </w:rPr>
              <w:t>• Fostered a positive, supportive and communicative team culture, with staff</w:t>
            </w:r>
            <w:r>
              <w:rPr>
                <w:i/>
              </w:rPr>
              <w:t xml:space="preserve"> </w:t>
            </w:r>
            <w:r w:rsidRPr="00E44119">
              <w:rPr>
                <w:i/>
              </w:rPr>
              <w:t>reporting strong MDT working and high levels of confidence in leadership</w:t>
            </w:r>
          </w:p>
          <w:p w14:paraId="772B90AE" w14:textId="77777777" w:rsidR="00070C4E" w:rsidRDefault="00070C4E" w:rsidP="004C1D03">
            <w:pPr>
              <w:spacing w:line="276" w:lineRule="auto"/>
              <w:rPr>
                <w:i/>
              </w:rPr>
            </w:pPr>
            <w:r w:rsidRPr="00E44119">
              <w:rPr>
                <w:i/>
              </w:rPr>
              <w:t>• Enabled effective staff engagement and learning through multiple feedback</w:t>
            </w:r>
            <w:r>
              <w:rPr>
                <w:i/>
              </w:rPr>
              <w:t xml:space="preserve"> </w:t>
            </w:r>
            <w:r w:rsidRPr="00E44119">
              <w:rPr>
                <w:i/>
              </w:rPr>
              <w:t>mechanisms, reinforcing a culture of continuous improvement.</w:t>
            </w:r>
          </w:p>
          <w:p w14:paraId="5D5A57DF" w14:textId="77777777" w:rsidR="00070C4E" w:rsidRPr="005210CA" w:rsidRDefault="00070C4E" w:rsidP="004C1D03">
            <w:pPr>
              <w:spacing w:line="276" w:lineRule="auto"/>
              <w:rPr>
                <w:i/>
              </w:rPr>
            </w:pPr>
          </w:p>
        </w:tc>
      </w:tr>
    </w:tbl>
    <w:p w14:paraId="44EF09CF" w14:textId="77777777" w:rsidR="00070C4E" w:rsidRDefault="00070C4E" w:rsidP="00070C4E">
      <w:pPr>
        <w:spacing w:after="0" w:line="276" w:lineRule="auto"/>
        <w:ind w:right="95"/>
        <w:contextualSpacing/>
        <w:jc w:val="both"/>
      </w:pPr>
    </w:p>
    <w:p w14:paraId="3B820CDB" w14:textId="77777777" w:rsidR="00CB6366" w:rsidRDefault="00CB6366">
      <w:pPr>
        <w:rPr>
          <w:b/>
        </w:rPr>
      </w:pPr>
      <w:r>
        <w:rPr>
          <w:b/>
        </w:rPr>
        <w:br w:type="page"/>
      </w:r>
    </w:p>
    <w:p w14:paraId="21582756" w14:textId="2A3655DF" w:rsidR="00070C4E" w:rsidRPr="00A812AC" w:rsidRDefault="00070C4E" w:rsidP="00070C4E">
      <w:pPr>
        <w:spacing w:after="0" w:line="276" w:lineRule="auto"/>
        <w:ind w:right="95"/>
        <w:contextualSpacing/>
        <w:rPr>
          <w:b/>
        </w:rPr>
      </w:pPr>
      <w:r w:rsidRPr="00A812AC">
        <w:rPr>
          <w:b/>
        </w:rPr>
        <w:lastRenderedPageBreak/>
        <w:t>3.2.</w:t>
      </w:r>
      <w:r w:rsidR="00CD6748">
        <w:rPr>
          <w:b/>
        </w:rPr>
        <w:t>2</w:t>
      </w:r>
      <w:r w:rsidRPr="00A812AC">
        <w:rPr>
          <w:b/>
        </w:rPr>
        <w:t xml:space="preserve"> HIW Inspection </w:t>
      </w:r>
      <w:r>
        <w:rPr>
          <w:b/>
        </w:rPr>
        <w:t>3</w:t>
      </w:r>
      <w:r w:rsidR="00AF2151">
        <w:rPr>
          <w:b/>
        </w:rPr>
        <w:t>879</w:t>
      </w:r>
      <w:r w:rsidRPr="00A812AC">
        <w:rPr>
          <w:b/>
        </w:rPr>
        <w:t>:</w:t>
      </w:r>
    </w:p>
    <w:p w14:paraId="4DE9DF9D" w14:textId="0542ACDF" w:rsidR="00070C4E" w:rsidRPr="00A812AC" w:rsidRDefault="006960E6" w:rsidP="00FF2A1C">
      <w:pPr>
        <w:spacing w:after="0" w:line="276" w:lineRule="auto"/>
        <w:ind w:left="720" w:right="95"/>
        <w:contextualSpacing/>
      </w:pPr>
      <w:r>
        <w:rPr>
          <w:b/>
        </w:rPr>
        <w:t xml:space="preserve">Maternity Services, Singleton Hospital </w:t>
      </w:r>
      <w:r w:rsidR="00070C4E" w:rsidRPr="00A812AC">
        <w:rPr>
          <w:b/>
        </w:rPr>
        <w:t>(</w:t>
      </w:r>
      <w:r>
        <w:rPr>
          <w:b/>
        </w:rPr>
        <w:t xml:space="preserve">16-18 Feb </w:t>
      </w:r>
      <w:r w:rsidR="00070C4E">
        <w:rPr>
          <w:b/>
        </w:rPr>
        <w:t>2026</w:t>
      </w:r>
      <w:r w:rsidR="00070C4E" w:rsidRPr="00A812AC">
        <w:rPr>
          <w:b/>
        </w:rPr>
        <w:t>)</w:t>
      </w:r>
    </w:p>
    <w:p w14:paraId="20346DEB" w14:textId="77777777" w:rsidR="00070C4E" w:rsidRPr="00A812AC" w:rsidRDefault="00070C4E" w:rsidP="00070C4E">
      <w:pPr>
        <w:spacing w:after="0" w:line="276" w:lineRule="auto"/>
        <w:ind w:right="95"/>
        <w:contextualSpacing/>
        <w:jc w:val="both"/>
      </w:pPr>
    </w:p>
    <w:p w14:paraId="166988B8" w14:textId="77777777" w:rsidR="00070C4E" w:rsidRPr="00A812AC" w:rsidRDefault="00070C4E" w:rsidP="00FF2A1C">
      <w:pPr>
        <w:spacing w:after="0" w:line="276" w:lineRule="auto"/>
        <w:ind w:right="95" w:firstLine="720"/>
        <w:contextualSpacing/>
      </w:pPr>
      <w:r w:rsidRPr="00A812AC">
        <w:t>HIW Summary of Findings:</w:t>
      </w:r>
    </w:p>
    <w:tbl>
      <w:tblPr>
        <w:tblStyle w:val="TableGrid"/>
        <w:tblW w:w="8363"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CellMar>
          <w:top w:w="57" w:type="dxa"/>
          <w:bottom w:w="57" w:type="dxa"/>
        </w:tblCellMar>
        <w:tblLook w:val="04A0" w:firstRow="1" w:lastRow="0" w:firstColumn="1" w:lastColumn="0" w:noHBand="0" w:noVBand="1"/>
      </w:tblPr>
      <w:tblGrid>
        <w:gridCol w:w="8363"/>
      </w:tblGrid>
      <w:tr w:rsidR="00070C4E" w:rsidRPr="005210CA" w14:paraId="1BEAB8A1" w14:textId="77777777" w:rsidTr="00FF2A1C">
        <w:trPr>
          <w:trHeight w:val="460"/>
        </w:trPr>
        <w:tc>
          <w:tcPr>
            <w:tcW w:w="8363" w:type="dxa"/>
            <w:shd w:val="clear" w:color="auto" w:fill="DEEAF6" w:themeFill="accent1" w:themeFillTint="33"/>
          </w:tcPr>
          <w:p w14:paraId="69AEC518" w14:textId="77777777" w:rsidR="00070C4E" w:rsidRPr="005210CA" w:rsidRDefault="00070C4E" w:rsidP="004C1D03">
            <w:pPr>
              <w:spacing w:line="276" w:lineRule="auto"/>
              <w:rPr>
                <w:b/>
                <w:i/>
              </w:rPr>
            </w:pPr>
            <w:r w:rsidRPr="005210CA">
              <w:rPr>
                <w:b/>
                <w:i/>
              </w:rPr>
              <w:t>Quality of Patient Experience</w:t>
            </w:r>
          </w:p>
          <w:p w14:paraId="70CC2A25" w14:textId="77777777" w:rsidR="00070C4E" w:rsidRDefault="00070C4E" w:rsidP="004C1D03">
            <w:pPr>
              <w:spacing w:line="276" w:lineRule="auto"/>
              <w:rPr>
                <w:i/>
              </w:rPr>
            </w:pPr>
          </w:p>
          <w:p w14:paraId="1DB21E4B" w14:textId="77777777" w:rsidR="00AC57E5" w:rsidRPr="00AC57E5" w:rsidRDefault="00AC57E5" w:rsidP="00AC57E5">
            <w:pPr>
              <w:spacing w:line="276" w:lineRule="auto"/>
              <w:rPr>
                <w:i/>
              </w:rPr>
            </w:pPr>
            <w:r w:rsidRPr="00AC57E5">
              <w:rPr>
                <w:i/>
              </w:rPr>
              <w:t xml:space="preserve">Overall summary: </w:t>
            </w:r>
          </w:p>
          <w:p w14:paraId="5540E1CF" w14:textId="77777777" w:rsidR="00AC57E5" w:rsidRDefault="00AC57E5" w:rsidP="00AC57E5">
            <w:pPr>
              <w:spacing w:line="276" w:lineRule="auto"/>
              <w:rPr>
                <w:i/>
              </w:rPr>
            </w:pPr>
            <w:r w:rsidRPr="00AC57E5">
              <w:rPr>
                <w:i/>
              </w:rPr>
              <w:t xml:space="preserve">We gathered survey feedback from women and their families who had used the maternity services at Singleton Hospital over the past 12 months. Of the 32 responses received, the majority rated their overall experience as very good or good. Most women reported being treated with dignity and respect, feeling listened to, and involved in decisions about their care. A significant portion felt supported during labour and confirmed that their birth preferences were respected, with pain relief and the presence of birth partners meeting expectations. </w:t>
            </w:r>
          </w:p>
          <w:p w14:paraId="54EFE1A4" w14:textId="77777777" w:rsidR="00D160AE" w:rsidRPr="00AC57E5" w:rsidRDefault="00D160AE" w:rsidP="00AC57E5">
            <w:pPr>
              <w:spacing w:line="276" w:lineRule="auto"/>
              <w:rPr>
                <w:i/>
              </w:rPr>
            </w:pPr>
          </w:p>
          <w:p w14:paraId="3523B5BD" w14:textId="77777777" w:rsidR="00AC57E5" w:rsidRDefault="00AC57E5" w:rsidP="00AC57E5">
            <w:pPr>
              <w:spacing w:line="276" w:lineRule="auto"/>
              <w:rPr>
                <w:i/>
              </w:rPr>
            </w:pPr>
            <w:r w:rsidRPr="00AC57E5">
              <w:rPr>
                <w:i/>
              </w:rPr>
              <w:t xml:space="preserve">Postnatal care was generally described positively, with most women understanding their care plans and available support. However, restricted visiting hours and limited staff availability during these periods were noted as challenges, particularly affecting timely support and assistance with personal care and infant needs. Some staff feedback highlighted instances where some were visibly overworked, and communication could be improved, but these concerns were in the minority and reflected wider pressures acknowledged by senior leaders, who had initiated an improvement programme. </w:t>
            </w:r>
          </w:p>
          <w:p w14:paraId="2FCDCBBB" w14:textId="77777777" w:rsidR="00D160AE" w:rsidRPr="00AC57E5" w:rsidRDefault="00D160AE" w:rsidP="00AC57E5">
            <w:pPr>
              <w:spacing w:line="276" w:lineRule="auto"/>
              <w:rPr>
                <w:i/>
              </w:rPr>
            </w:pPr>
          </w:p>
          <w:p w14:paraId="60D70701" w14:textId="77777777" w:rsidR="000014E4" w:rsidRDefault="00AC57E5" w:rsidP="000014E4">
            <w:pPr>
              <w:spacing w:line="276" w:lineRule="auto"/>
              <w:rPr>
                <w:i/>
              </w:rPr>
            </w:pPr>
            <w:r w:rsidRPr="00AC57E5">
              <w:rPr>
                <w:i/>
              </w:rPr>
              <w:t>The service demonstrated a commitment to person-centred and equitable care, with staff routinely considering individual cultural, religious, and personal circumstances, and making onward referrals for mental health needs when</w:t>
            </w:r>
            <w:r>
              <w:rPr>
                <w:i/>
              </w:rPr>
              <w:t xml:space="preserve"> </w:t>
            </w:r>
            <w:r w:rsidR="000014E4" w:rsidRPr="000014E4">
              <w:rPr>
                <w:i/>
              </w:rPr>
              <w:t xml:space="preserve">required. Communication needs were actively addressed, with initiatives for women whose first language is not English or Welsh, and support provided for those with hearing impairments. Staff had received mandatory training in equality and diversity, and efforts were made to engage and support diverse groups including tailored resources for Gypsy, Roma, and Traveller communities. </w:t>
            </w:r>
          </w:p>
          <w:p w14:paraId="76B3620C" w14:textId="77777777" w:rsidR="00D160AE" w:rsidRPr="000014E4" w:rsidRDefault="00D160AE" w:rsidP="000014E4">
            <w:pPr>
              <w:spacing w:line="276" w:lineRule="auto"/>
              <w:rPr>
                <w:i/>
              </w:rPr>
            </w:pPr>
          </w:p>
          <w:p w14:paraId="3434A5CE" w14:textId="77777777" w:rsidR="000014E4" w:rsidRDefault="000014E4" w:rsidP="000014E4">
            <w:pPr>
              <w:spacing w:line="276" w:lineRule="auto"/>
              <w:rPr>
                <w:i/>
              </w:rPr>
            </w:pPr>
            <w:r w:rsidRPr="000014E4">
              <w:rPr>
                <w:i/>
              </w:rPr>
              <w:lastRenderedPageBreak/>
              <w:t xml:space="preserve">Overall, the service user feedback reflects a maternity service that is responsive and compassionate, while recognising areas for improvement in staff capacity and communication, particularly in postnatal care. The service should use the feedback provided to inform ongoing service developments and ensure that both positive and negative experiences contribute to future learning and enhancement of care. </w:t>
            </w:r>
          </w:p>
          <w:p w14:paraId="6041C7F9" w14:textId="77777777" w:rsidR="00D160AE" w:rsidRPr="000014E4" w:rsidRDefault="00D160AE" w:rsidP="000014E4">
            <w:pPr>
              <w:spacing w:line="276" w:lineRule="auto"/>
              <w:rPr>
                <w:i/>
              </w:rPr>
            </w:pPr>
          </w:p>
          <w:p w14:paraId="62C98DA6" w14:textId="77777777" w:rsidR="000014E4" w:rsidRPr="000014E4" w:rsidRDefault="000014E4" w:rsidP="000014E4">
            <w:pPr>
              <w:spacing w:line="276" w:lineRule="auto"/>
              <w:rPr>
                <w:i/>
              </w:rPr>
            </w:pPr>
            <w:r w:rsidRPr="000014E4">
              <w:rPr>
                <w:i/>
              </w:rPr>
              <w:t xml:space="preserve">This is what we recommend the service can improve: </w:t>
            </w:r>
          </w:p>
          <w:p w14:paraId="694C13E3" w14:textId="1923931C" w:rsidR="000014E4" w:rsidRPr="000014E4" w:rsidRDefault="000506C0" w:rsidP="000506C0">
            <w:pPr>
              <w:spacing w:line="276" w:lineRule="auto"/>
              <w:rPr>
                <w:i/>
              </w:rPr>
            </w:pPr>
            <w:r w:rsidRPr="00E44119">
              <w:rPr>
                <w:i/>
              </w:rPr>
              <w:t xml:space="preserve">• </w:t>
            </w:r>
            <w:r w:rsidR="000014E4" w:rsidRPr="000014E4">
              <w:rPr>
                <w:i/>
              </w:rPr>
              <w:t xml:space="preserve">The Active Offer of the Welsh language must be strengthened </w:t>
            </w:r>
          </w:p>
          <w:p w14:paraId="26A3CB9A" w14:textId="04CF562B" w:rsidR="000014E4" w:rsidRPr="000014E4" w:rsidRDefault="000506C0" w:rsidP="000506C0">
            <w:pPr>
              <w:spacing w:line="276" w:lineRule="auto"/>
              <w:rPr>
                <w:i/>
              </w:rPr>
            </w:pPr>
            <w:r w:rsidRPr="00E44119">
              <w:rPr>
                <w:i/>
              </w:rPr>
              <w:t xml:space="preserve">• </w:t>
            </w:r>
            <w:r w:rsidR="000014E4" w:rsidRPr="000014E4">
              <w:rPr>
                <w:i/>
              </w:rPr>
              <w:t xml:space="preserve">Less positive patient feedback must be reflected and acted upon. </w:t>
            </w:r>
          </w:p>
          <w:p w14:paraId="74C68824" w14:textId="77777777" w:rsidR="000014E4" w:rsidRPr="000014E4" w:rsidRDefault="000014E4" w:rsidP="000014E4">
            <w:pPr>
              <w:spacing w:line="276" w:lineRule="auto"/>
              <w:rPr>
                <w:i/>
              </w:rPr>
            </w:pPr>
          </w:p>
          <w:p w14:paraId="7F61CBEE" w14:textId="77777777" w:rsidR="000014E4" w:rsidRPr="000014E4" w:rsidRDefault="000014E4" w:rsidP="000014E4">
            <w:pPr>
              <w:spacing w:line="276" w:lineRule="auto"/>
              <w:rPr>
                <w:i/>
              </w:rPr>
            </w:pPr>
            <w:r w:rsidRPr="000014E4">
              <w:rPr>
                <w:i/>
              </w:rPr>
              <w:t xml:space="preserve">This is what the service did well: </w:t>
            </w:r>
          </w:p>
          <w:p w14:paraId="65D9573B" w14:textId="21295D8E" w:rsidR="000014E4" w:rsidRPr="000014E4" w:rsidRDefault="000506C0" w:rsidP="000506C0">
            <w:pPr>
              <w:spacing w:line="276" w:lineRule="auto"/>
              <w:rPr>
                <w:i/>
              </w:rPr>
            </w:pPr>
            <w:r w:rsidRPr="00E44119">
              <w:rPr>
                <w:i/>
              </w:rPr>
              <w:t xml:space="preserve">• </w:t>
            </w:r>
            <w:r w:rsidR="000014E4" w:rsidRPr="000014E4">
              <w:rPr>
                <w:i/>
              </w:rPr>
              <w:t xml:space="preserve">Notable patient feedback was provided for the labour ward </w:t>
            </w:r>
          </w:p>
          <w:p w14:paraId="5DF45051" w14:textId="4AF6D153" w:rsidR="000014E4" w:rsidRPr="000014E4" w:rsidRDefault="000506C0" w:rsidP="000506C0">
            <w:pPr>
              <w:spacing w:line="276" w:lineRule="auto"/>
              <w:rPr>
                <w:i/>
              </w:rPr>
            </w:pPr>
            <w:r w:rsidRPr="00E44119">
              <w:rPr>
                <w:i/>
              </w:rPr>
              <w:t xml:space="preserve">• </w:t>
            </w:r>
            <w:r w:rsidR="000014E4" w:rsidRPr="000014E4">
              <w:rPr>
                <w:i/>
              </w:rPr>
              <w:t xml:space="preserve">Improvements continue to be made to the bereavement suite </w:t>
            </w:r>
          </w:p>
          <w:p w14:paraId="00BA241F" w14:textId="79C93497" w:rsidR="000014E4" w:rsidRPr="000014E4" w:rsidRDefault="000506C0" w:rsidP="000506C0">
            <w:pPr>
              <w:spacing w:line="276" w:lineRule="auto"/>
              <w:rPr>
                <w:i/>
              </w:rPr>
            </w:pPr>
            <w:r w:rsidRPr="00E44119">
              <w:rPr>
                <w:i/>
              </w:rPr>
              <w:t xml:space="preserve">• </w:t>
            </w:r>
            <w:r w:rsidR="000014E4" w:rsidRPr="000014E4">
              <w:rPr>
                <w:i/>
              </w:rPr>
              <w:t xml:space="preserve">Initiatives to empower women and to support ethnic minority groups and those with protected characteristics under the Equality Act 2010 were well established. </w:t>
            </w:r>
          </w:p>
          <w:p w14:paraId="00FD9932" w14:textId="77777777" w:rsidR="00070C4E" w:rsidRPr="005210CA" w:rsidRDefault="00070C4E" w:rsidP="00AF2151">
            <w:pPr>
              <w:spacing w:line="276" w:lineRule="auto"/>
              <w:rPr>
                <w:i/>
              </w:rPr>
            </w:pPr>
          </w:p>
        </w:tc>
      </w:tr>
      <w:tr w:rsidR="00070C4E" w:rsidRPr="005210CA" w14:paraId="10350373" w14:textId="77777777" w:rsidTr="00FF2A1C">
        <w:trPr>
          <w:trHeight w:val="414"/>
        </w:trPr>
        <w:tc>
          <w:tcPr>
            <w:tcW w:w="8363" w:type="dxa"/>
            <w:shd w:val="clear" w:color="auto" w:fill="DEEAF6" w:themeFill="accent1" w:themeFillTint="33"/>
          </w:tcPr>
          <w:p w14:paraId="16B9CB70" w14:textId="77777777" w:rsidR="00070C4E" w:rsidRPr="005210CA" w:rsidRDefault="00070C4E" w:rsidP="004C1D03">
            <w:pPr>
              <w:spacing w:line="276" w:lineRule="auto"/>
              <w:rPr>
                <w:b/>
                <w:i/>
              </w:rPr>
            </w:pPr>
            <w:r w:rsidRPr="005210CA">
              <w:rPr>
                <w:b/>
                <w:i/>
              </w:rPr>
              <w:lastRenderedPageBreak/>
              <w:t>Delivery of Safe and Effective Care</w:t>
            </w:r>
          </w:p>
          <w:p w14:paraId="70BE4996" w14:textId="77777777" w:rsidR="00070C4E" w:rsidRDefault="00070C4E" w:rsidP="004C1D03">
            <w:pPr>
              <w:spacing w:line="276" w:lineRule="auto"/>
              <w:rPr>
                <w:i/>
              </w:rPr>
            </w:pPr>
          </w:p>
          <w:p w14:paraId="2B171C98" w14:textId="77777777" w:rsidR="000014E4" w:rsidRPr="000014E4" w:rsidRDefault="000014E4" w:rsidP="000014E4">
            <w:pPr>
              <w:spacing w:line="276" w:lineRule="auto"/>
              <w:rPr>
                <w:i/>
              </w:rPr>
            </w:pPr>
            <w:r w:rsidRPr="000014E4">
              <w:rPr>
                <w:i/>
              </w:rPr>
              <w:t xml:space="preserve">Overall summary: </w:t>
            </w:r>
          </w:p>
          <w:p w14:paraId="30B0B47C" w14:textId="77777777" w:rsidR="000014E4" w:rsidRPr="000014E4" w:rsidRDefault="000014E4" w:rsidP="000014E4">
            <w:pPr>
              <w:spacing w:line="276" w:lineRule="auto"/>
              <w:rPr>
                <w:i/>
              </w:rPr>
            </w:pPr>
            <w:proofErr w:type="gramStart"/>
            <w:r w:rsidRPr="000014E4">
              <w:rPr>
                <w:i/>
              </w:rPr>
              <w:t>Overall</w:t>
            </w:r>
            <w:proofErr w:type="gramEnd"/>
            <w:r w:rsidRPr="000014E4">
              <w:rPr>
                <w:i/>
              </w:rPr>
              <w:t xml:space="preserve"> the delivery of safe and effective care for women and babies was well managed. There had been significant development regarding several areas previously identified as needing improvement, including quality of handover, midwifery-led scanning, and processes relating to the Antenatal Assessment Unit (AAU). </w:t>
            </w:r>
          </w:p>
          <w:p w14:paraId="0608B48B" w14:textId="77777777" w:rsidR="000014E4" w:rsidRDefault="000014E4" w:rsidP="000014E4">
            <w:pPr>
              <w:spacing w:line="276" w:lineRule="auto"/>
              <w:rPr>
                <w:i/>
              </w:rPr>
            </w:pPr>
            <w:r w:rsidRPr="000014E4">
              <w:rPr>
                <w:i/>
              </w:rPr>
              <w:t xml:space="preserve">We found routine completion of environmental audits, resulting in wards that were well organised and free from obvious hazards. Security measures, such as locked ward areas and buzzer access, were in place to prevent unauthorised movement of babies, supported by annual staff training. Staff also demonstrated good compliance with training in violence and aggression management and had access to on-site security. Known risks were proactively discussed at daily safety huddles, contributing to effective risk mitigation. </w:t>
            </w:r>
          </w:p>
          <w:p w14:paraId="371F03F4" w14:textId="77777777" w:rsidR="000506C0" w:rsidRPr="000014E4" w:rsidRDefault="000506C0" w:rsidP="000014E4">
            <w:pPr>
              <w:spacing w:line="276" w:lineRule="auto"/>
              <w:rPr>
                <w:i/>
              </w:rPr>
            </w:pPr>
          </w:p>
          <w:p w14:paraId="529393BB" w14:textId="77777777" w:rsidR="00BC71F7" w:rsidRDefault="000014E4" w:rsidP="00BC71F7">
            <w:pPr>
              <w:spacing w:line="276" w:lineRule="auto"/>
              <w:rPr>
                <w:i/>
              </w:rPr>
            </w:pPr>
            <w:r w:rsidRPr="000014E4">
              <w:rPr>
                <w:i/>
              </w:rPr>
              <w:lastRenderedPageBreak/>
              <w:t>Clinical protocols, including bedside access to PROMPT algorithms and neonatal proformas supported time-critical care. The implementation of the Maternity Early Warning Score tool also enabled staff to consistently identify deteriorating women,</w:t>
            </w:r>
            <w:r>
              <w:rPr>
                <w:i/>
              </w:rPr>
              <w:t xml:space="preserve"> </w:t>
            </w:r>
            <w:r w:rsidR="00BC71F7" w:rsidRPr="00BC71F7">
              <w:rPr>
                <w:i/>
              </w:rPr>
              <w:t xml:space="preserve">with audit activity confirming its integration into practice. Protocols were in place for women needing transfer for intensive care at Morriston Hospital and an Intensive Care Standard Operating Procedure had been introduced to support this, with any non-compliance reported to the Perinatal Group. However, concerns remain regarding the adequacy of the second theatre on the maternity ward, and a standard operating procedure is in place for urgent use, but clarity around risk assessment processes and their implementation is needed. </w:t>
            </w:r>
          </w:p>
          <w:p w14:paraId="39EC4E0A" w14:textId="77777777" w:rsidR="000506C0" w:rsidRPr="00BC71F7" w:rsidRDefault="000506C0" w:rsidP="00BC71F7">
            <w:pPr>
              <w:spacing w:line="276" w:lineRule="auto"/>
              <w:rPr>
                <w:i/>
              </w:rPr>
            </w:pPr>
          </w:p>
          <w:p w14:paraId="029753D0" w14:textId="77777777" w:rsidR="00BC71F7" w:rsidRDefault="00BC71F7" w:rsidP="00BC71F7">
            <w:pPr>
              <w:spacing w:line="276" w:lineRule="auto"/>
              <w:rPr>
                <w:i/>
              </w:rPr>
            </w:pPr>
            <w:r w:rsidRPr="00BC71F7">
              <w:rPr>
                <w:i/>
              </w:rPr>
              <w:t xml:space="preserve">Staff reported occasional challenges in promptly sourcing essential medical equipment, such as CTG machines and blood pressure monitors, and needed to source these from other clinical areas when the labour ward was busy. Omissions in record keeping was evident for daily checks of </w:t>
            </w:r>
            <w:proofErr w:type="spellStart"/>
            <w:r w:rsidRPr="00BC71F7">
              <w:rPr>
                <w:i/>
              </w:rPr>
              <w:t>resuscitaires</w:t>
            </w:r>
            <w:proofErr w:type="spellEnd"/>
            <w:r w:rsidRPr="00BC71F7">
              <w:rPr>
                <w:i/>
              </w:rPr>
              <w:t xml:space="preserve"> and was addressed through our immediate assurance process. </w:t>
            </w:r>
          </w:p>
          <w:p w14:paraId="31C770D9" w14:textId="77777777" w:rsidR="000506C0" w:rsidRPr="00BC71F7" w:rsidRDefault="000506C0" w:rsidP="00BC71F7">
            <w:pPr>
              <w:spacing w:line="276" w:lineRule="auto"/>
              <w:rPr>
                <w:i/>
              </w:rPr>
            </w:pPr>
          </w:p>
          <w:p w14:paraId="0277151A" w14:textId="77777777" w:rsidR="00BC71F7" w:rsidRPr="00BC71F7" w:rsidRDefault="00BC71F7" w:rsidP="00BC71F7">
            <w:pPr>
              <w:spacing w:line="276" w:lineRule="auto"/>
              <w:rPr>
                <w:i/>
              </w:rPr>
            </w:pPr>
            <w:r w:rsidRPr="00BC71F7">
              <w:rPr>
                <w:i/>
              </w:rPr>
              <w:t xml:space="preserve">Medicines management practices appeared to be safe, with correct administration and appropriate arrangements for controlled drugs. Staff had good access to an on-call pharmacist and emergency drug stores, and emergency drug trays for postpartum haemorrhage were pre-filled and centrally stored to prevent delays. Infection prevention and control measures were robust, with regular audits and plans in place to address identified deficiencies. Staff adhered to good hand hygiene practices and maintained bare below the elbow standards. </w:t>
            </w:r>
          </w:p>
          <w:p w14:paraId="2D714550" w14:textId="77777777" w:rsidR="00BC71F7" w:rsidRDefault="00BC71F7" w:rsidP="00BC71F7">
            <w:pPr>
              <w:spacing w:line="276" w:lineRule="auto"/>
              <w:rPr>
                <w:i/>
              </w:rPr>
            </w:pPr>
            <w:r w:rsidRPr="00BC71F7">
              <w:rPr>
                <w:i/>
              </w:rPr>
              <w:t xml:space="preserve">Safeguarding was well understood by staff, with clear escalation routes. Compliance with safeguarding and other key training was good. Active safeguarding matters were discussed during daily huddles, ensuring cross-departmental awareness, particularly for vulnerable groups. </w:t>
            </w:r>
          </w:p>
          <w:p w14:paraId="16D770F3" w14:textId="77777777" w:rsidR="000506C0" w:rsidRPr="00BC71F7" w:rsidRDefault="000506C0" w:rsidP="00BC71F7">
            <w:pPr>
              <w:spacing w:line="276" w:lineRule="auto"/>
              <w:rPr>
                <w:i/>
              </w:rPr>
            </w:pPr>
          </w:p>
          <w:p w14:paraId="6D7CE7BF" w14:textId="77777777" w:rsidR="00BC71F7" w:rsidRPr="00BC71F7" w:rsidRDefault="00BC71F7" w:rsidP="00BC71F7">
            <w:pPr>
              <w:spacing w:line="276" w:lineRule="auto"/>
              <w:rPr>
                <w:i/>
              </w:rPr>
            </w:pPr>
            <w:r w:rsidRPr="00BC71F7">
              <w:rPr>
                <w:i/>
              </w:rPr>
              <w:t xml:space="preserve">While patient records were generally completed to a good professional standard, the legibility of handwriting and signatures was highlighted as an area for improvement, though the transition to an electronic patient records system is expected to resolve this. </w:t>
            </w:r>
          </w:p>
          <w:p w14:paraId="6BD36CD7" w14:textId="77777777" w:rsidR="00BC71F7" w:rsidRDefault="00BC71F7" w:rsidP="00BC71F7">
            <w:pPr>
              <w:spacing w:line="276" w:lineRule="auto"/>
              <w:rPr>
                <w:i/>
              </w:rPr>
            </w:pPr>
            <w:r w:rsidRPr="00BC71F7">
              <w:rPr>
                <w:i/>
              </w:rPr>
              <w:lastRenderedPageBreak/>
              <w:t xml:space="preserve">Multidisciplinary team working was effective and collaborative, and handover processes had strengthened since previous inspections. Concerns remain regarding medical cover on the AAU and postnatal ward, prompting recommendations for the development of escalation procedures to support midwives and maintain patient flow. Overall, the health board is advised to continue monitoring staff feedback, address identified risks, and support improvements to ensure the ongoing delivery of safe and effective care. </w:t>
            </w:r>
          </w:p>
          <w:p w14:paraId="527C9E6A" w14:textId="77777777" w:rsidR="000506C0" w:rsidRPr="00BC71F7" w:rsidRDefault="000506C0" w:rsidP="00BC71F7">
            <w:pPr>
              <w:spacing w:line="276" w:lineRule="auto"/>
              <w:rPr>
                <w:i/>
              </w:rPr>
            </w:pPr>
          </w:p>
          <w:p w14:paraId="29036805" w14:textId="77777777" w:rsidR="00BC71F7" w:rsidRPr="00BC71F7" w:rsidRDefault="00BC71F7" w:rsidP="00BC71F7">
            <w:pPr>
              <w:spacing w:line="276" w:lineRule="auto"/>
              <w:rPr>
                <w:i/>
              </w:rPr>
            </w:pPr>
            <w:r w:rsidRPr="00BC71F7">
              <w:rPr>
                <w:i/>
              </w:rPr>
              <w:t xml:space="preserve">Immediate assurances: </w:t>
            </w:r>
          </w:p>
          <w:p w14:paraId="02BA61A9" w14:textId="11D62EDD" w:rsidR="00BC71F7" w:rsidRDefault="000506C0" w:rsidP="000506C0">
            <w:pPr>
              <w:spacing w:line="276" w:lineRule="auto"/>
              <w:rPr>
                <w:i/>
              </w:rPr>
            </w:pPr>
            <w:r w:rsidRPr="00E44119">
              <w:rPr>
                <w:i/>
              </w:rPr>
              <w:t xml:space="preserve">• </w:t>
            </w:r>
            <w:r w:rsidR="00BC71F7" w:rsidRPr="00BC71F7">
              <w:rPr>
                <w:i/>
              </w:rPr>
              <w:t xml:space="preserve">Checking and recording of </w:t>
            </w:r>
            <w:proofErr w:type="spellStart"/>
            <w:r w:rsidR="00BC71F7" w:rsidRPr="00BC71F7">
              <w:rPr>
                <w:i/>
              </w:rPr>
              <w:t>resuscitaires</w:t>
            </w:r>
            <w:proofErr w:type="spellEnd"/>
            <w:r w:rsidR="00BC71F7" w:rsidRPr="00BC71F7">
              <w:rPr>
                <w:i/>
              </w:rPr>
              <w:t xml:space="preserve">. </w:t>
            </w:r>
          </w:p>
          <w:p w14:paraId="3BA74D7E" w14:textId="77777777" w:rsidR="000506C0" w:rsidRPr="00BC71F7" w:rsidRDefault="000506C0" w:rsidP="000506C0">
            <w:pPr>
              <w:spacing w:line="276" w:lineRule="auto"/>
              <w:rPr>
                <w:i/>
              </w:rPr>
            </w:pPr>
          </w:p>
          <w:p w14:paraId="23EB56E9" w14:textId="77777777" w:rsidR="00BC71F7" w:rsidRPr="00BC71F7" w:rsidRDefault="00BC71F7" w:rsidP="00BC71F7">
            <w:pPr>
              <w:spacing w:line="276" w:lineRule="auto"/>
              <w:rPr>
                <w:i/>
              </w:rPr>
            </w:pPr>
            <w:r w:rsidRPr="00BC71F7">
              <w:rPr>
                <w:i/>
              </w:rPr>
              <w:t xml:space="preserve">This is what we recommend the service can improve: </w:t>
            </w:r>
          </w:p>
          <w:p w14:paraId="1671F6B9" w14:textId="1C54C134" w:rsidR="00BC71F7" w:rsidRPr="00BC71F7" w:rsidRDefault="000506C0" w:rsidP="000506C0">
            <w:pPr>
              <w:spacing w:line="276" w:lineRule="auto"/>
              <w:rPr>
                <w:i/>
              </w:rPr>
            </w:pPr>
            <w:r w:rsidRPr="00E44119">
              <w:rPr>
                <w:i/>
              </w:rPr>
              <w:t xml:space="preserve">• </w:t>
            </w:r>
            <w:r w:rsidR="00BC71F7" w:rsidRPr="00BC71F7">
              <w:rPr>
                <w:i/>
              </w:rPr>
              <w:t xml:space="preserve">Ensure adequate availability of and access to medical devices </w:t>
            </w:r>
          </w:p>
          <w:p w14:paraId="2D12D506" w14:textId="7A84A6FA" w:rsidR="00BC71F7" w:rsidRPr="00BC71F7" w:rsidRDefault="000506C0" w:rsidP="000506C0">
            <w:pPr>
              <w:spacing w:line="276" w:lineRule="auto"/>
              <w:rPr>
                <w:i/>
              </w:rPr>
            </w:pPr>
            <w:r w:rsidRPr="00E44119">
              <w:rPr>
                <w:i/>
              </w:rPr>
              <w:t xml:space="preserve">• </w:t>
            </w:r>
            <w:r w:rsidR="00BC71F7" w:rsidRPr="00BC71F7">
              <w:rPr>
                <w:i/>
              </w:rPr>
              <w:t xml:space="preserve">Develop or revise a brief escalation process for midwives to seek timely obstetric reviews. </w:t>
            </w:r>
          </w:p>
          <w:p w14:paraId="46831B66" w14:textId="77777777" w:rsidR="00BC71F7" w:rsidRPr="00BC71F7" w:rsidRDefault="00BC71F7" w:rsidP="00BC71F7">
            <w:pPr>
              <w:spacing w:line="276" w:lineRule="auto"/>
              <w:rPr>
                <w:i/>
              </w:rPr>
            </w:pPr>
          </w:p>
          <w:p w14:paraId="2EBEF830" w14:textId="77777777" w:rsidR="00BC71F7" w:rsidRPr="00BC71F7" w:rsidRDefault="00BC71F7" w:rsidP="00BC71F7">
            <w:pPr>
              <w:spacing w:line="276" w:lineRule="auto"/>
              <w:rPr>
                <w:i/>
              </w:rPr>
            </w:pPr>
            <w:r w:rsidRPr="00BC71F7">
              <w:rPr>
                <w:i/>
              </w:rPr>
              <w:t xml:space="preserve">This is what the service did well: </w:t>
            </w:r>
          </w:p>
          <w:p w14:paraId="6F4424FF" w14:textId="4E06C2C6" w:rsidR="00BC71F7" w:rsidRPr="00BC71F7" w:rsidRDefault="000506C0" w:rsidP="000506C0">
            <w:pPr>
              <w:spacing w:line="276" w:lineRule="auto"/>
              <w:rPr>
                <w:i/>
              </w:rPr>
            </w:pPr>
            <w:r w:rsidRPr="00E44119">
              <w:rPr>
                <w:i/>
              </w:rPr>
              <w:t xml:space="preserve">• </w:t>
            </w:r>
            <w:r w:rsidR="00BC71F7" w:rsidRPr="00BC71F7">
              <w:rPr>
                <w:i/>
              </w:rPr>
              <w:t xml:space="preserve">The service was visibly clean and well organised </w:t>
            </w:r>
          </w:p>
          <w:p w14:paraId="244C497E" w14:textId="746B0CCE" w:rsidR="00BC71F7" w:rsidRPr="00BC71F7" w:rsidRDefault="000506C0" w:rsidP="000506C0">
            <w:pPr>
              <w:spacing w:line="276" w:lineRule="auto"/>
              <w:rPr>
                <w:i/>
              </w:rPr>
            </w:pPr>
            <w:r w:rsidRPr="00E44119">
              <w:rPr>
                <w:i/>
              </w:rPr>
              <w:t xml:space="preserve">• </w:t>
            </w:r>
            <w:r w:rsidR="00BC71F7" w:rsidRPr="00BC71F7">
              <w:rPr>
                <w:i/>
              </w:rPr>
              <w:t xml:space="preserve">Good use of standardised clinical tools and pathways for time sensitive clinical situations </w:t>
            </w:r>
          </w:p>
          <w:p w14:paraId="1DAC2E2F" w14:textId="49D723BC" w:rsidR="00BC71F7" w:rsidRPr="00BC71F7" w:rsidRDefault="000506C0" w:rsidP="000506C0">
            <w:pPr>
              <w:spacing w:line="276" w:lineRule="auto"/>
              <w:rPr>
                <w:i/>
              </w:rPr>
            </w:pPr>
            <w:r w:rsidRPr="00E44119">
              <w:rPr>
                <w:i/>
              </w:rPr>
              <w:t xml:space="preserve">• </w:t>
            </w:r>
            <w:r w:rsidR="00BC71F7" w:rsidRPr="00BC71F7">
              <w:rPr>
                <w:i/>
              </w:rPr>
              <w:t xml:space="preserve">Good processes for identifying and accessing emergency drug trays. </w:t>
            </w:r>
          </w:p>
          <w:p w14:paraId="17B4DAA7" w14:textId="43413BB4" w:rsidR="00070C4E" w:rsidRPr="005210CA" w:rsidRDefault="00070C4E" w:rsidP="000014E4">
            <w:pPr>
              <w:spacing w:line="276" w:lineRule="auto"/>
              <w:rPr>
                <w:i/>
              </w:rPr>
            </w:pPr>
          </w:p>
        </w:tc>
      </w:tr>
      <w:tr w:rsidR="00070C4E" w:rsidRPr="005210CA" w14:paraId="13E8A7DE" w14:textId="77777777" w:rsidTr="00FF2A1C">
        <w:trPr>
          <w:trHeight w:val="414"/>
        </w:trPr>
        <w:tc>
          <w:tcPr>
            <w:tcW w:w="8363" w:type="dxa"/>
            <w:shd w:val="clear" w:color="auto" w:fill="DEEAF6" w:themeFill="accent1" w:themeFillTint="33"/>
          </w:tcPr>
          <w:p w14:paraId="5CD210E4" w14:textId="77777777" w:rsidR="00070C4E" w:rsidRPr="005210CA" w:rsidRDefault="00070C4E" w:rsidP="004C1D03">
            <w:pPr>
              <w:spacing w:line="276" w:lineRule="auto"/>
              <w:rPr>
                <w:b/>
                <w:i/>
              </w:rPr>
            </w:pPr>
            <w:r w:rsidRPr="005210CA">
              <w:rPr>
                <w:b/>
                <w:i/>
              </w:rPr>
              <w:lastRenderedPageBreak/>
              <w:t>Quality of Management and Leadership</w:t>
            </w:r>
          </w:p>
          <w:p w14:paraId="01DEEAED" w14:textId="77777777" w:rsidR="00070C4E" w:rsidRDefault="00070C4E" w:rsidP="004C1D03">
            <w:pPr>
              <w:spacing w:line="276" w:lineRule="auto"/>
              <w:rPr>
                <w:i/>
              </w:rPr>
            </w:pPr>
          </w:p>
          <w:p w14:paraId="6960E146" w14:textId="77777777" w:rsidR="00D160AE" w:rsidRPr="00D160AE" w:rsidRDefault="00D160AE" w:rsidP="00D160AE">
            <w:pPr>
              <w:spacing w:line="276" w:lineRule="auto"/>
              <w:rPr>
                <w:i/>
              </w:rPr>
            </w:pPr>
            <w:r w:rsidRPr="00D160AE">
              <w:rPr>
                <w:i/>
              </w:rPr>
              <w:t xml:space="preserve">Overall summary: </w:t>
            </w:r>
          </w:p>
          <w:p w14:paraId="44AF2068" w14:textId="77777777" w:rsidR="00D160AE" w:rsidRDefault="00D160AE" w:rsidP="00D160AE">
            <w:pPr>
              <w:spacing w:line="276" w:lineRule="auto"/>
              <w:rPr>
                <w:i/>
              </w:rPr>
            </w:pPr>
            <w:r w:rsidRPr="00D160AE">
              <w:rPr>
                <w:i/>
              </w:rPr>
              <w:t xml:space="preserve">The inspection found that the service had made notable progress in strengthening management and leadership. Staff feedback and survey responses enabled a comparison between recent and previous inspections. Positive trends emerged, including an increase in staff recommending the service as a place to work and greater satisfaction if care were provided to staff’s friends and family. Improvements in senior management visibility and communication were also observed, though some challenges persist. </w:t>
            </w:r>
          </w:p>
          <w:p w14:paraId="7D53A5BA" w14:textId="77777777" w:rsidR="000506C0" w:rsidRPr="00D160AE" w:rsidRDefault="000506C0" w:rsidP="00D160AE">
            <w:pPr>
              <w:spacing w:line="276" w:lineRule="auto"/>
              <w:rPr>
                <w:i/>
              </w:rPr>
            </w:pPr>
          </w:p>
          <w:p w14:paraId="0D7B17CA" w14:textId="77777777" w:rsidR="00D160AE" w:rsidRDefault="00D160AE" w:rsidP="00D160AE">
            <w:pPr>
              <w:spacing w:line="276" w:lineRule="auto"/>
              <w:rPr>
                <w:i/>
              </w:rPr>
            </w:pPr>
            <w:r w:rsidRPr="00D160AE">
              <w:rPr>
                <w:i/>
              </w:rPr>
              <w:t xml:space="preserve">Senior managers demonstrated engagement and commitment throughout the inspection, with recent structural changes unifying </w:t>
            </w:r>
            <w:r w:rsidRPr="00D160AE">
              <w:rPr>
                <w:i/>
              </w:rPr>
              <w:lastRenderedPageBreak/>
              <w:t xml:space="preserve">maternity and neonatal services under a perinatal service structure. This restructuring, guided by recommendations from an independent review, aims to strengthen governance and leadership. Evidence of cohesive clinical oversight, service improvements, and more streamlined governance reporting was seen, with ongoing internal reviews supporting evaluation of the new structure’s effectiveness. </w:t>
            </w:r>
          </w:p>
          <w:p w14:paraId="4AA6E42E" w14:textId="77777777" w:rsidR="000506C0" w:rsidRPr="00D160AE" w:rsidRDefault="000506C0" w:rsidP="00D160AE">
            <w:pPr>
              <w:spacing w:line="276" w:lineRule="auto"/>
              <w:rPr>
                <w:i/>
              </w:rPr>
            </w:pPr>
          </w:p>
          <w:p w14:paraId="464C6A56" w14:textId="006FEB9D" w:rsidR="00D160AE" w:rsidRDefault="00D160AE" w:rsidP="00D160AE">
            <w:pPr>
              <w:spacing w:line="276" w:lineRule="auto"/>
              <w:rPr>
                <w:i/>
              </w:rPr>
            </w:pPr>
            <w:r w:rsidRPr="00D160AE">
              <w:rPr>
                <w:i/>
              </w:rPr>
              <w:t xml:space="preserve">Staff felt well supported, particularly by Band 7 managers and clinical supervisors, and praised both mandatory and specialist training. However, concerns were raised regarding staffing levels, workload pressures, and professional development, with only a minority feeling staffing was adequate or that they had received appropriate mentorship. The health board must address these concerns, particularly in the postnatal ward, and ensure swift progress on improvement </w:t>
            </w:r>
            <w:r w:rsidR="000506C0">
              <w:rPr>
                <w:i/>
              </w:rPr>
              <w:t>initiati</w:t>
            </w:r>
            <w:r w:rsidRPr="00D160AE">
              <w:rPr>
                <w:i/>
              </w:rPr>
              <w:t xml:space="preserve">ves to protect staff wellbeing and patient safety. </w:t>
            </w:r>
          </w:p>
          <w:p w14:paraId="243E7409" w14:textId="77777777" w:rsidR="000506C0" w:rsidRPr="00D160AE" w:rsidRDefault="000506C0" w:rsidP="00D160AE">
            <w:pPr>
              <w:spacing w:line="276" w:lineRule="auto"/>
              <w:rPr>
                <w:i/>
              </w:rPr>
            </w:pPr>
          </w:p>
          <w:p w14:paraId="14D3CF53" w14:textId="77777777" w:rsidR="00070C4E" w:rsidRDefault="00D160AE" w:rsidP="00D160AE">
            <w:pPr>
              <w:spacing w:line="276" w:lineRule="auto"/>
              <w:rPr>
                <w:i/>
              </w:rPr>
            </w:pPr>
            <w:r w:rsidRPr="00D160AE">
              <w:rPr>
                <w:i/>
              </w:rPr>
              <w:t>Staff feedback also highlighted areas for improvement in preceptorship and training, especially in neonatal skills and transitional care. The health board is urged to conduct training needs analyses and ensure ongoing support for staff development.</w:t>
            </w:r>
          </w:p>
          <w:p w14:paraId="5D2E26E7" w14:textId="77777777" w:rsidR="00D160AE" w:rsidRDefault="00D160AE" w:rsidP="00D160AE">
            <w:pPr>
              <w:spacing w:line="276" w:lineRule="auto"/>
              <w:rPr>
                <w:i/>
              </w:rPr>
            </w:pPr>
          </w:p>
          <w:p w14:paraId="3F212CE7" w14:textId="77777777" w:rsidR="00D160AE" w:rsidRDefault="00D160AE" w:rsidP="00D160AE">
            <w:pPr>
              <w:spacing w:line="276" w:lineRule="auto"/>
              <w:rPr>
                <w:i/>
              </w:rPr>
            </w:pPr>
            <w:r w:rsidRPr="00D160AE">
              <w:rPr>
                <w:i/>
              </w:rPr>
              <w:t xml:space="preserve">The service has maintained robust engagement with women and families, seeking feedback at multiple stages and ensuring learning is cascaded throughout the service. While most feedback was positive, any outstanding concerns were being addressed appropriately. The service’s commitment to quality improvement and research was evident, with staff actively participating in national programmes and audits to benchmark and enhance care provision. Collaboration with partner organisations and a review of clinical guidelines are ongoing priorities. </w:t>
            </w:r>
          </w:p>
          <w:p w14:paraId="2214DCEC" w14:textId="77777777" w:rsidR="000506C0" w:rsidRPr="00D160AE" w:rsidRDefault="000506C0" w:rsidP="00D160AE">
            <w:pPr>
              <w:spacing w:line="276" w:lineRule="auto"/>
              <w:rPr>
                <w:i/>
              </w:rPr>
            </w:pPr>
          </w:p>
          <w:p w14:paraId="76C4824A" w14:textId="77777777" w:rsidR="00D160AE" w:rsidRDefault="00D160AE" w:rsidP="00D160AE">
            <w:pPr>
              <w:spacing w:line="276" w:lineRule="auto"/>
              <w:rPr>
                <w:i/>
              </w:rPr>
            </w:pPr>
            <w:r w:rsidRPr="00D160AE">
              <w:rPr>
                <w:i/>
              </w:rPr>
              <w:t xml:space="preserve">In summary, the inspection found improvements in management and leadership, with a clear commitment to staff engagement, quality care, and continuous improvement. Nonetheless, further work is required to address workforce and professional development challenges and ensure the effectiveness of the new perinatal structure. </w:t>
            </w:r>
          </w:p>
          <w:p w14:paraId="6E086DD1" w14:textId="77777777" w:rsidR="000506C0" w:rsidRPr="00D160AE" w:rsidRDefault="000506C0" w:rsidP="00D160AE">
            <w:pPr>
              <w:spacing w:line="276" w:lineRule="auto"/>
              <w:rPr>
                <w:i/>
              </w:rPr>
            </w:pPr>
          </w:p>
          <w:p w14:paraId="6BC7520F" w14:textId="77777777" w:rsidR="00D160AE" w:rsidRPr="00D160AE" w:rsidRDefault="00D160AE" w:rsidP="00D160AE">
            <w:pPr>
              <w:spacing w:line="276" w:lineRule="auto"/>
              <w:rPr>
                <w:i/>
              </w:rPr>
            </w:pPr>
            <w:r w:rsidRPr="00D160AE">
              <w:rPr>
                <w:i/>
              </w:rPr>
              <w:lastRenderedPageBreak/>
              <w:t xml:space="preserve">This is what we recommend the service can improve: </w:t>
            </w:r>
          </w:p>
          <w:p w14:paraId="58A3E8FB" w14:textId="5469DF70" w:rsidR="00D160AE" w:rsidRPr="00D160AE" w:rsidRDefault="000506C0" w:rsidP="000506C0">
            <w:pPr>
              <w:spacing w:line="276" w:lineRule="auto"/>
              <w:rPr>
                <w:i/>
              </w:rPr>
            </w:pPr>
            <w:r w:rsidRPr="00E44119">
              <w:rPr>
                <w:i/>
              </w:rPr>
              <w:t xml:space="preserve">• </w:t>
            </w:r>
            <w:r w:rsidR="00D160AE" w:rsidRPr="00D160AE">
              <w:rPr>
                <w:i/>
              </w:rPr>
              <w:t xml:space="preserve">Less favourable staff feedback must be reflected and acted upon </w:t>
            </w:r>
          </w:p>
          <w:p w14:paraId="232DD5CE" w14:textId="7CADB6E8" w:rsidR="00D160AE" w:rsidRPr="00D160AE" w:rsidRDefault="000506C0" w:rsidP="000506C0">
            <w:pPr>
              <w:spacing w:line="276" w:lineRule="auto"/>
              <w:rPr>
                <w:i/>
              </w:rPr>
            </w:pPr>
            <w:r w:rsidRPr="00E44119">
              <w:rPr>
                <w:i/>
              </w:rPr>
              <w:t xml:space="preserve">• </w:t>
            </w:r>
            <w:r w:rsidR="00D160AE" w:rsidRPr="00D160AE">
              <w:rPr>
                <w:i/>
              </w:rPr>
              <w:t xml:space="preserve">Ongoing improvement initiatives related to postnatal and transitional care must be delivered with pace </w:t>
            </w:r>
          </w:p>
          <w:p w14:paraId="306FF38A" w14:textId="2F4EDFB6" w:rsidR="00D160AE" w:rsidRPr="00D160AE" w:rsidRDefault="000506C0" w:rsidP="000506C0">
            <w:pPr>
              <w:spacing w:line="276" w:lineRule="auto"/>
              <w:rPr>
                <w:i/>
              </w:rPr>
            </w:pPr>
            <w:r w:rsidRPr="00E44119">
              <w:rPr>
                <w:i/>
              </w:rPr>
              <w:t xml:space="preserve">• </w:t>
            </w:r>
            <w:r w:rsidR="00D160AE" w:rsidRPr="00D160AE">
              <w:rPr>
                <w:i/>
              </w:rPr>
              <w:t xml:space="preserve">Staff feedback regarding aspects of training, professional development and preceptorship processes should be reflected and acted upon. </w:t>
            </w:r>
          </w:p>
          <w:p w14:paraId="51DEB558" w14:textId="77777777" w:rsidR="00D160AE" w:rsidRPr="00D160AE" w:rsidRDefault="00D160AE" w:rsidP="00D160AE">
            <w:pPr>
              <w:spacing w:line="276" w:lineRule="auto"/>
              <w:rPr>
                <w:i/>
              </w:rPr>
            </w:pPr>
          </w:p>
          <w:p w14:paraId="67DFE45B" w14:textId="77777777" w:rsidR="00D160AE" w:rsidRPr="00D160AE" w:rsidRDefault="00D160AE" w:rsidP="00D160AE">
            <w:pPr>
              <w:spacing w:line="276" w:lineRule="auto"/>
              <w:rPr>
                <w:i/>
              </w:rPr>
            </w:pPr>
            <w:r w:rsidRPr="00D160AE">
              <w:rPr>
                <w:i/>
              </w:rPr>
              <w:t xml:space="preserve">This is what the service did well: </w:t>
            </w:r>
          </w:p>
          <w:p w14:paraId="13486CC6" w14:textId="7FE925A6" w:rsidR="00D160AE" w:rsidRPr="00D160AE" w:rsidRDefault="000506C0" w:rsidP="000506C0">
            <w:pPr>
              <w:spacing w:line="276" w:lineRule="auto"/>
              <w:rPr>
                <w:i/>
              </w:rPr>
            </w:pPr>
            <w:r w:rsidRPr="00E44119">
              <w:rPr>
                <w:i/>
              </w:rPr>
              <w:t xml:space="preserve">• </w:t>
            </w:r>
            <w:r w:rsidR="00D160AE" w:rsidRPr="00D160AE">
              <w:rPr>
                <w:i/>
              </w:rPr>
              <w:t xml:space="preserve">Mandatory and maternity specific clinical training was highly compliant for all staff groups </w:t>
            </w:r>
          </w:p>
          <w:p w14:paraId="5C81A91E" w14:textId="2E565E05" w:rsidR="00D160AE" w:rsidRPr="00D160AE" w:rsidRDefault="000506C0" w:rsidP="000506C0">
            <w:pPr>
              <w:spacing w:line="276" w:lineRule="auto"/>
              <w:rPr>
                <w:i/>
              </w:rPr>
            </w:pPr>
            <w:r w:rsidRPr="00E44119">
              <w:rPr>
                <w:i/>
              </w:rPr>
              <w:t xml:space="preserve">• </w:t>
            </w:r>
            <w:r w:rsidR="00D160AE" w:rsidRPr="00D160AE">
              <w:rPr>
                <w:i/>
              </w:rPr>
              <w:t xml:space="preserve">Leadership was stabilised and focused on service improvement </w:t>
            </w:r>
          </w:p>
          <w:p w14:paraId="7541BEC9" w14:textId="4261C473" w:rsidR="00D160AE" w:rsidRPr="00D160AE" w:rsidRDefault="000506C0" w:rsidP="000506C0">
            <w:pPr>
              <w:spacing w:line="276" w:lineRule="auto"/>
              <w:rPr>
                <w:i/>
              </w:rPr>
            </w:pPr>
            <w:r w:rsidRPr="00E44119">
              <w:rPr>
                <w:i/>
              </w:rPr>
              <w:t xml:space="preserve">• </w:t>
            </w:r>
            <w:r w:rsidR="00D160AE" w:rsidRPr="00D160AE">
              <w:rPr>
                <w:i/>
              </w:rPr>
              <w:t xml:space="preserve">Staff were seen to work diligently and in control, with a sense of calm felt across the service. </w:t>
            </w:r>
          </w:p>
          <w:p w14:paraId="78E5688B" w14:textId="7C9849CB" w:rsidR="00D160AE" w:rsidRPr="005210CA" w:rsidRDefault="00D160AE" w:rsidP="00D160AE">
            <w:pPr>
              <w:spacing w:line="276" w:lineRule="auto"/>
              <w:rPr>
                <w:i/>
              </w:rPr>
            </w:pPr>
          </w:p>
        </w:tc>
      </w:tr>
    </w:tbl>
    <w:p w14:paraId="5F7C9D6E" w14:textId="77777777" w:rsidR="00070C4E" w:rsidRPr="005210CA" w:rsidRDefault="00070C4E" w:rsidP="00070C4E">
      <w:pPr>
        <w:spacing w:after="0" w:line="240" w:lineRule="auto"/>
        <w:rPr>
          <w:b/>
        </w:rPr>
      </w:pPr>
    </w:p>
    <w:p w14:paraId="7128FE72" w14:textId="42C52EFA" w:rsidR="00546AC5" w:rsidRPr="00F8500B" w:rsidRDefault="00546AC5" w:rsidP="00FF2A1C">
      <w:pPr>
        <w:spacing w:after="0" w:line="240" w:lineRule="auto"/>
        <w:ind w:left="720" w:right="95" w:hanging="720"/>
        <w:contextualSpacing/>
        <w:jc w:val="both"/>
        <w:rPr>
          <w:b/>
        </w:rPr>
      </w:pPr>
      <w:r w:rsidRPr="00F8500B">
        <w:rPr>
          <w:b/>
        </w:rPr>
        <w:t>3.3</w:t>
      </w:r>
      <w:r w:rsidR="00FF2A1C">
        <w:rPr>
          <w:b/>
        </w:rPr>
        <w:tab/>
      </w:r>
      <w:r w:rsidR="00FF2A1C" w:rsidRPr="00F8500B">
        <w:rPr>
          <w:b/>
        </w:rPr>
        <w:t xml:space="preserve">Progress Against Action Agreed Following </w:t>
      </w:r>
      <w:r w:rsidR="00064EC3">
        <w:rPr>
          <w:b/>
        </w:rPr>
        <w:t xml:space="preserve">HIW </w:t>
      </w:r>
      <w:r w:rsidR="00FF2A1C" w:rsidRPr="00F8500B">
        <w:rPr>
          <w:b/>
        </w:rPr>
        <w:t>Reviews</w:t>
      </w:r>
    </w:p>
    <w:p w14:paraId="4CB6492F" w14:textId="77777777" w:rsidR="00546AC5" w:rsidRPr="00F8500B" w:rsidRDefault="00546AC5" w:rsidP="00546AC5">
      <w:pPr>
        <w:spacing w:after="0" w:line="240" w:lineRule="auto"/>
        <w:ind w:right="95"/>
        <w:contextualSpacing/>
        <w:jc w:val="both"/>
        <w:rPr>
          <w:b/>
        </w:rPr>
      </w:pPr>
    </w:p>
    <w:p w14:paraId="50B6FEED" w14:textId="7551462D" w:rsidR="0086657B" w:rsidRDefault="00546AC5" w:rsidP="0086657B">
      <w:pPr>
        <w:spacing w:after="0" w:line="276" w:lineRule="auto"/>
        <w:ind w:right="95"/>
        <w:contextualSpacing/>
        <w:jc w:val="both"/>
        <w:rPr>
          <w:b/>
        </w:rPr>
      </w:pPr>
      <w:r w:rsidRPr="00F8500B">
        <w:rPr>
          <w:b/>
        </w:rPr>
        <w:t>3.3.1</w:t>
      </w:r>
      <w:r w:rsidR="0086657B">
        <w:rPr>
          <w:b/>
        </w:rPr>
        <w:tab/>
      </w:r>
      <w:r w:rsidRPr="00F8500B">
        <w:rPr>
          <w:b/>
        </w:rPr>
        <w:t>Health Board Directly Managed Services</w:t>
      </w:r>
      <w:r w:rsidR="009D2A9A">
        <w:rPr>
          <w:b/>
        </w:rPr>
        <w:t xml:space="preserve"> Action Status</w:t>
      </w:r>
    </w:p>
    <w:p w14:paraId="0F8B2AEA" w14:textId="77777777" w:rsidR="00546AC5" w:rsidRPr="00F8500B" w:rsidRDefault="00546AC5" w:rsidP="00C85BED">
      <w:pPr>
        <w:spacing w:after="0" w:line="276" w:lineRule="auto"/>
        <w:ind w:left="720" w:right="95"/>
        <w:contextualSpacing/>
      </w:pPr>
      <w:r w:rsidRPr="00F8500B">
        <w:t xml:space="preserve">This report presents the position following receipt of </w:t>
      </w:r>
      <w:r>
        <w:t xml:space="preserve">March </w:t>
      </w:r>
      <w:r w:rsidRPr="00F8500B">
        <w:t>updates</w:t>
      </w:r>
      <w:r>
        <w:t>, but any approved changes evident in AMAT up to 29/04/</w:t>
      </w:r>
      <w:r w:rsidRPr="00F8500B">
        <w:t>2026</w:t>
      </w:r>
      <w:r>
        <w:t xml:space="preserve"> have also been reflected</w:t>
      </w:r>
      <w:r w:rsidRPr="00F8500B">
        <w:t>. The table below summarises the overall status of actions:</w:t>
      </w:r>
    </w:p>
    <w:p w14:paraId="68FA0F06" w14:textId="77777777" w:rsidR="00546AC5" w:rsidRPr="00F8500B" w:rsidRDefault="00546AC5" w:rsidP="00546AC5">
      <w:pPr>
        <w:spacing w:after="0" w:line="240" w:lineRule="auto"/>
        <w:rPr>
          <w:sz w:val="18"/>
        </w:rPr>
      </w:pPr>
    </w:p>
    <w:tbl>
      <w:tblPr>
        <w:tblW w:w="10835"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3"/>
        <w:gridCol w:w="1656"/>
        <w:gridCol w:w="2205"/>
        <w:gridCol w:w="1214"/>
        <w:gridCol w:w="1655"/>
        <w:gridCol w:w="1345"/>
        <w:gridCol w:w="1467"/>
      </w:tblGrid>
      <w:tr w:rsidR="00546AC5" w:rsidRPr="00F8500B" w14:paraId="1C422D6C" w14:textId="77777777" w:rsidTr="004C1D03">
        <w:trPr>
          <w:trHeight w:val="583"/>
          <w:tblHeader/>
        </w:trPr>
        <w:tc>
          <w:tcPr>
            <w:tcW w:w="1293" w:type="dxa"/>
            <w:shd w:val="clear" w:color="auto" w:fill="B4C6E7" w:themeFill="accent5" w:themeFillTint="66"/>
          </w:tcPr>
          <w:p w14:paraId="36CC57C5" w14:textId="77777777" w:rsidR="00546AC5" w:rsidRPr="00F8500B" w:rsidRDefault="00546AC5" w:rsidP="004C1D03">
            <w:pPr>
              <w:spacing w:after="0" w:line="240" w:lineRule="auto"/>
              <w:jc w:val="center"/>
              <w:rPr>
                <w:rFonts w:cs="Calibri"/>
                <w:b/>
                <w:bCs/>
              </w:rPr>
            </w:pPr>
          </w:p>
        </w:tc>
        <w:tc>
          <w:tcPr>
            <w:tcW w:w="1656" w:type="dxa"/>
            <w:shd w:val="clear" w:color="auto" w:fill="B4C6E7" w:themeFill="accent5" w:themeFillTint="66"/>
            <w:vAlign w:val="center"/>
            <w:hideMark/>
          </w:tcPr>
          <w:p w14:paraId="584FF323" w14:textId="77777777" w:rsidR="00546AC5" w:rsidRPr="00F8500B" w:rsidRDefault="00546AC5" w:rsidP="004C1D03">
            <w:pPr>
              <w:spacing w:after="0" w:line="240" w:lineRule="auto"/>
              <w:jc w:val="center"/>
              <w:rPr>
                <w:rFonts w:cs="Calibri"/>
                <w:b/>
                <w:bCs/>
              </w:rPr>
            </w:pPr>
            <w:r w:rsidRPr="00F8500B">
              <w:rPr>
                <w:rFonts w:cs="Calibri"/>
                <w:b/>
                <w:bCs/>
              </w:rPr>
              <w:t>Inspection Plans Open</w:t>
            </w:r>
          </w:p>
        </w:tc>
        <w:tc>
          <w:tcPr>
            <w:tcW w:w="2205" w:type="dxa"/>
            <w:shd w:val="clear" w:color="auto" w:fill="B4C6E7" w:themeFill="accent5" w:themeFillTint="66"/>
            <w:vAlign w:val="center"/>
          </w:tcPr>
          <w:p w14:paraId="0E2F6600" w14:textId="77777777" w:rsidR="00546AC5" w:rsidRPr="00F8500B" w:rsidRDefault="00546AC5" w:rsidP="004C1D03">
            <w:pPr>
              <w:spacing w:after="0" w:line="240" w:lineRule="auto"/>
              <w:jc w:val="center"/>
              <w:rPr>
                <w:rFonts w:cs="Calibri"/>
                <w:b/>
                <w:bCs/>
              </w:rPr>
            </w:pPr>
            <w:r>
              <w:rPr>
                <w:rFonts w:cs="Calibri"/>
                <w:b/>
                <w:bCs/>
              </w:rPr>
              <w:t>Improvements Required</w:t>
            </w:r>
          </w:p>
        </w:tc>
        <w:tc>
          <w:tcPr>
            <w:tcW w:w="1214" w:type="dxa"/>
            <w:shd w:val="clear" w:color="auto" w:fill="B4C6E7"/>
            <w:vAlign w:val="center"/>
            <w:hideMark/>
          </w:tcPr>
          <w:p w14:paraId="4B68D123" w14:textId="77777777" w:rsidR="00546AC5" w:rsidRPr="00F8500B" w:rsidRDefault="00546AC5" w:rsidP="004C1D03">
            <w:pPr>
              <w:spacing w:after="0" w:line="240" w:lineRule="auto"/>
              <w:jc w:val="center"/>
              <w:rPr>
                <w:rFonts w:cs="Calibri"/>
                <w:b/>
                <w:bCs/>
              </w:rPr>
            </w:pPr>
            <w:r w:rsidRPr="00F8500B">
              <w:rPr>
                <w:rFonts w:cs="Calibri"/>
                <w:b/>
                <w:bCs/>
              </w:rPr>
              <w:t>Actions Agreed</w:t>
            </w:r>
          </w:p>
        </w:tc>
        <w:tc>
          <w:tcPr>
            <w:tcW w:w="1655" w:type="dxa"/>
            <w:shd w:val="clear" w:color="auto" w:fill="B4C6E7"/>
            <w:vAlign w:val="center"/>
            <w:hideMark/>
          </w:tcPr>
          <w:p w14:paraId="0F2BFBF7" w14:textId="77777777" w:rsidR="00546AC5" w:rsidRPr="00F8500B" w:rsidRDefault="00546AC5" w:rsidP="004C1D03">
            <w:pPr>
              <w:spacing w:after="0" w:line="240" w:lineRule="auto"/>
              <w:jc w:val="center"/>
              <w:rPr>
                <w:rFonts w:cs="Calibri"/>
                <w:b/>
                <w:bCs/>
              </w:rPr>
            </w:pPr>
            <w:r w:rsidRPr="00F8500B">
              <w:rPr>
                <w:rFonts w:cs="Calibri"/>
                <w:b/>
                <w:bCs/>
              </w:rPr>
              <w:t>Actions Complete</w:t>
            </w:r>
          </w:p>
        </w:tc>
        <w:tc>
          <w:tcPr>
            <w:tcW w:w="1345" w:type="dxa"/>
            <w:shd w:val="clear" w:color="auto" w:fill="B4C6E7"/>
            <w:vAlign w:val="center"/>
          </w:tcPr>
          <w:p w14:paraId="256DFAD0" w14:textId="77777777" w:rsidR="00546AC5" w:rsidRPr="00F8500B" w:rsidRDefault="00546AC5" w:rsidP="004C1D03">
            <w:pPr>
              <w:spacing w:after="0" w:line="240" w:lineRule="auto"/>
              <w:jc w:val="center"/>
              <w:rPr>
                <w:rFonts w:cs="Calibri"/>
                <w:b/>
                <w:bCs/>
              </w:rPr>
            </w:pPr>
            <w:r w:rsidRPr="00F8500B">
              <w:rPr>
                <w:rFonts w:cs="Calibri"/>
                <w:b/>
                <w:bCs/>
              </w:rPr>
              <w:t>Actions Ongoing</w:t>
            </w:r>
          </w:p>
        </w:tc>
        <w:tc>
          <w:tcPr>
            <w:tcW w:w="1467" w:type="dxa"/>
            <w:shd w:val="clear" w:color="auto" w:fill="B4C6E7"/>
            <w:vAlign w:val="center"/>
          </w:tcPr>
          <w:p w14:paraId="073BCD5D" w14:textId="77777777" w:rsidR="00546AC5" w:rsidRPr="00F8500B" w:rsidRDefault="00546AC5" w:rsidP="004C1D03">
            <w:pPr>
              <w:spacing w:after="0" w:line="240" w:lineRule="auto"/>
              <w:jc w:val="center"/>
              <w:rPr>
                <w:rFonts w:cs="Calibri"/>
                <w:b/>
                <w:bCs/>
              </w:rPr>
            </w:pPr>
            <w:r w:rsidRPr="00F8500B">
              <w:rPr>
                <w:rFonts w:cs="Calibri"/>
                <w:b/>
                <w:bCs/>
              </w:rPr>
              <w:t>Actions Overdue</w:t>
            </w:r>
            <w:r w:rsidRPr="00F8500B">
              <w:rPr>
                <w:rStyle w:val="FootnoteReference"/>
                <w:rFonts w:cs="Calibri"/>
                <w:b/>
                <w:bCs/>
              </w:rPr>
              <w:footnoteReference w:id="1"/>
            </w:r>
          </w:p>
        </w:tc>
      </w:tr>
      <w:tr w:rsidR="003E191C" w:rsidRPr="00F8500B" w14:paraId="36DBA244" w14:textId="77777777" w:rsidTr="004C1D03">
        <w:trPr>
          <w:trHeight w:val="583"/>
        </w:trPr>
        <w:tc>
          <w:tcPr>
            <w:tcW w:w="1293" w:type="dxa"/>
          </w:tcPr>
          <w:p w14:paraId="31D54A66" w14:textId="77777777" w:rsidR="003E191C" w:rsidRPr="00F8500B" w:rsidRDefault="003E191C" w:rsidP="003E191C">
            <w:pPr>
              <w:spacing w:after="0" w:line="240" w:lineRule="auto"/>
              <w:jc w:val="center"/>
              <w:rPr>
                <w:rFonts w:cs="Calibri"/>
                <w:b/>
                <w:bCs/>
              </w:rPr>
            </w:pPr>
            <w:r w:rsidRPr="00F8500B">
              <w:rPr>
                <w:rFonts w:cs="Calibri"/>
                <w:b/>
                <w:bCs/>
              </w:rPr>
              <w:t>Last Meeting</w:t>
            </w:r>
          </w:p>
        </w:tc>
        <w:tc>
          <w:tcPr>
            <w:tcW w:w="1656" w:type="dxa"/>
            <w:shd w:val="clear" w:color="auto" w:fill="FFFFFF" w:themeFill="background1"/>
            <w:vAlign w:val="center"/>
          </w:tcPr>
          <w:p w14:paraId="5E93ED71" w14:textId="004E84A0" w:rsidR="003E191C" w:rsidRPr="00F8500B" w:rsidRDefault="003E191C" w:rsidP="003E191C">
            <w:pPr>
              <w:spacing w:after="0" w:line="240" w:lineRule="auto"/>
              <w:jc w:val="center"/>
              <w:rPr>
                <w:rFonts w:cs="Calibri"/>
                <w:b/>
                <w:bCs/>
              </w:rPr>
            </w:pPr>
            <w:r w:rsidRPr="006A0508">
              <w:rPr>
                <w:rFonts w:cs="Calibri"/>
                <w:b/>
                <w:bCs/>
              </w:rPr>
              <w:t>13</w:t>
            </w:r>
          </w:p>
        </w:tc>
        <w:tc>
          <w:tcPr>
            <w:tcW w:w="2205" w:type="dxa"/>
            <w:shd w:val="clear" w:color="auto" w:fill="FFFFFF" w:themeFill="background1"/>
            <w:vAlign w:val="center"/>
          </w:tcPr>
          <w:p w14:paraId="6C08DF57" w14:textId="1A1BE42C" w:rsidR="003E191C" w:rsidRPr="00F8500B" w:rsidRDefault="003E191C" w:rsidP="003E191C">
            <w:pPr>
              <w:spacing w:after="0" w:line="240" w:lineRule="auto"/>
              <w:jc w:val="center"/>
              <w:rPr>
                <w:rFonts w:cs="Calibri"/>
                <w:b/>
                <w:bCs/>
              </w:rPr>
            </w:pPr>
            <w:r w:rsidRPr="006A0508">
              <w:rPr>
                <w:rFonts w:cs="Calibri"/>
                <w:b/>
                <w:bCs/>
              </w:rPr>
              <w:t>241</w:t>
            </w:r>
          </w:p>
        </w:tc>
        <w:tc>
          <w:tcPr>
            <w:tcW w:w="1214" w:type="dxa"/>
            <w:shd w:val="clear" w:color="auto" w:fill="FFFFFF" w:themeFill="background1"/>
            <w:vAlign w:val="center"/>
          </w:tcPr>
          <w:p w14:paraId="2B6CFDE6" w14:textId="053CD859" w:rsidR="003E191C" w:rsidRPr="00F8500B" w:rsidRDefault="003E191C" w:rsidP="003E191C">
            <w:pPr>
              <w:spacing w:after="0" w:line="240" w:lineRule="auto"/>
              <w:jc w:val="center"/>
              <w:rPr>
                <w:rFonts w:cs="Calibri"/>
                <w:b/>
                <w:bCs/>
              </w:rPr>
            </w:pPr>
            <w:r w:rsidRPr="006A0508">
              <w:rPr>
                <w:rFonts w:cs="Calibri"/>
                <w:b/>
                <w:bCs/>
              </w:rPr>
              <w:t>447</w:t>
            </w:r>
          </w:p>
        </w:tc>
        <w:tc>
          <w:tcPr>
            <w:tcW w:w="1655" w:type="dxa"/>
            <w:shd w:val="clear" w:color="auto" w:fill="FFFFFF" w:themeFill="background1"/>
            <w:vAlign w:val="center"/>
          </w:tcPr>
          <w:p w14:paraId="0F552C9C" w14:textId="01D5ACA2" w:rsidR="003E191C" w:rsidRPr="00F8500B" w:rsidRDefault="003E191C" w:rsidP="003E191C">
            <w:pPr>
              <w:spacing w:after="0" w:line="240" w:lineRule="auto"/>
              <w:jc w:val="center"/>
              <w:rPr>
                <w:rFonts w:cs="Calibri"/>
                <w:b/>
                <w:bCs/>
              </w:rPr>
            </w:pPr>
            <w:r w:rsidRPr="006A0508">
              <w:rPr>
                <w:rFonts w:cs="Calibri"/>
                <w:b/>
                <w:bCs/>
              </w:rPr>
              <w:t>324</w:t>
            </w:r>
          </w:p>
        </w:tc>
        <w:tc>
          <w:tcPr>
            <w:tcW w:w="1345" w:type="dxa"/>
            <w:shd w:val="clear" w:color="auto" w:fill="FFFFFF" w:themeFill="background1"/>
            <w:vAlign w:val="center"/>
          </w:tcPr>
          <w:p w14:paraId="519D1E29" w14:textId="793C07FF" w:rsidR="003E191C" w:rsidRPr="00F8500B" w:rsidRDefault="003E191C" w:rsidP="003E191C">
            <w:pPr>
              <w:spacing w:after="0" w:line="240" w:lineRule="auto"/>
              <w:jc w:val="center"/>
              <w:rPr>
                <w:rFonts w:cs="Calibri"/>
                <w:b/>
                <w:bCs/>
              </w:rPr>
            </w:pPr>
            <w:r w:rsidRPr="006A0508">
              <w:rPr>
                <w:rFonts w:cs="Calibri"/>
                <w:b/>
                <w:bCs/>
              </w:rPr>
              <w:t>123</w:t>
            </w:r>
          </w:p>
        </w:tc>
        <w:tc>
          <w:tcPr>
            <w:tcW w:w="1467" w:type="dxa"/>
            <w:shd w:val="clear" w:color="auto" w:fill="FFFFFF" w:themeFill="background1"/>
            <w:vAlign w:val="center"/>
          </w:tcPr>
          <w:p w14:paraId="139ADB4C" w14:textId="51A220A5" w:rsidR="003E191C" w:rsidRPr="00F8500B" w:rsidRDefault="003E191C" w:rsidP="003E191C">
            <w:pPr>
              <w:spacing w:after="0" w:line="240" w:lineRule="auto"/>
              <w:jc w:val="center"/>
              <w:rPr>
                <w:rFonts w:cs="Calibri"/>
                <w:b/>
                <w:bCs/>
              </w:rPr>
            </w:pPr>
            <w:r w:rsidRPr="006A0508">
              <w:rPr>
                <w:rFonts w:cs="Calibri"/>
                <w:b/>
                <w:bCs/>
              </w:rPr>
              <w:t>122</w:t>
            </w:r>
          </w:p>
        </w:tc>
      </w:tr>
      <w:tr w:rsidR="00835354" w:rsidRPr="00F8500B" w14:paraId="5615E367" w14:textId="77777777" w:rsidTr="00835354">
        <w:trPr>
          <w:trHeight w:val="583"/>
        </w:trPr>
        <w:tc>
          <w:tcPr>
            <w:tcW w:w="1293" w:type="dxa"/>
          </w:tcPr>
          <w:p w14:paraId="22ECD243" w14:textId="77777777" w:rsidR="00835354" w:rsidRPr="00F8500B" w:rsidRDefault="00835354" w:rsidP="00835354">
            <w:pPr>
              <w:spacing w:after="0" w:line="240" w:lineRule="auto"/>
              <w:jc w:val="center"/>
              <w:rPr>
                <w:rFonts w:cs="Calibri"/>
                <w:b/>
                <w:bCs/>
              </w:rPr>
            </w:pPr>
            <w:r w:rsidRPr="00F8500B">
              <w:rPr>
                <w:rFonts w:cs="Calibri"/>
                <w:b/>
                <w:bCs/>
              </w:rPr>
              <w:t>This Meeting</w:t>
            </w:r>
          </w:p>
        </w:tc>
        <w:tc>
          <w:tcPr>
            <w:tcW w:w="1656" w:type="dxa"/>
            <w:shd w:val="clear" w:color="auto" w:fill="FFFFFF" w:themeFill="background1"/>
            <w:vAlign w:val="center"/>
          </w:tcPr>
          <w:p w14:paraId="724B19B8" w14:textId="469375D5" w:rsidR="00835354" w:rsidRPr="006E0111" w:rsidRDefault="0086158F" w:rsidP="00835354">
            <w:pPr>
              <w:spacing w:after="0" w:line="240" w:lineRule="auto"/>
              <w:jc w:val="center"/>
              <w:rPr>
                <w:rFonts w:cs="Calibri"/>
                <w:b/>
                <w:bCs/>
                <w:highlight w:val="yellow"/>
              </w:rPr>
            </w:pPr>
            <w:r w:rsidRPr="0086158F">
              <w:rPr>
                <w:rFonts w:cs="Calibri"/>
                <w:b/>
                <w:bCs/>
              </w:rPr>
              <w:t>12</w:t>
            </w:r>
          </w:p>
        </w:tc>
        <w:tc>
          <w:tcPr>
            <w:tcW w:w="2205" w:type="dxa"/>
            <w:shd w:val="clear" w:color="auto" w:fill="FFFFFF" w:themeFill="background1"/>
            <w:vAlign w:val="center"/>
          </w:tcPr>
          <w:p w14:paraId="4626AFB0" w14:textId="78C02FA4" w:rsidR="00835354" w:rsidRPr="00835354" w:rsidRDefault="00835354" w:rsidP="00835354">
            <w:pPr>
              <w:spacing w:after="0" w:line="240" w:lineRule="auto"/>
              <w:jc w:val="center"/>
              <w:rPr>
                <w:rFonts w:cs="Calibri"/>
                <w:b/>
                <w:bCs/>
              </w:rPr>
            </w:pPr>
            <w:r w:rsidRPr="00835354">
              <w:rPr>
                <w:rFonts w:cs="Calibri"/>
                <w:b/>
                <w:bCs/>
              </w:rPr>
              <w:t>256</w:t>
            </w:r>
          </w:p>
        </w:tc>
        <w:tc>
          <w:tcPr>
            <w:tcW w:w="1214" w:type="dxa"/>
            <w:shd w:val="clear" w:color="auto" w:fill="FFFFFF" w:themeFill="background1"/>
            <w:vAlign w:val="center"/>
          </w:tcPr>
          <w:p w14:paraId="552ED8EA" w14:textId="4AC5C03C" w:rsidR="00835354" w:rsidRPr="00835354" w:rsidRDefault="00835354" w:rsidP="00835354">
            <w:pPr>
              <w:spacing w:after="0" w:line="240" w:lineRule="auto"/>
              <w:jc w:val="center"/>
              <w:rPr>
                <w:rFonts w:cs="Calibri"/>
                <w:b/>
                <w:bCs/>
              </w:rPr>
            </w:pPr>
            <w:r w:rsidRPr="00835354">
              <w:rPr>
                <w:rFonts w:cs="Calibri"/>
                <w:b/>
                <w:bCs/>
              </w:rPr>
              <w:t>500</w:t>
            </w:r>
          </w:p>
        </w:tc>
        <w:tc>
          <w:tcPr>
            <w:tcW w:w="1655" w:type="dxa"/>
            <w:shd w:val="clear" w:color="auto" w:fill="FFFFFF" w:themeFill="background1"/>
            <w:vAlign w:val="center"/>
          </w:tcPr>
          <w:p w14:paraId="01446B05" w14:textId="257D88D1" w:rsidR="00835354" w:rsidRPr="00835354" w:rsidRDefault="00835354" w:rsidP="00835354">
            <w:pPr>
              <w:spacing w:after="0" w:line="240" w:lineRule="auto"/>
              <w:jc w:val="center"/>
              <w:rPr>
                <w:rFonts w:cs="Calibri"/>
                <w:b/>
                <w:bCs/>
              </w:rPr>
            </w:pPr>
            <w:r w:rsidRPr="00835354">
              <w:rPr>
                <w:rFonts w:cs="Calibri"/>
                <w:b/>
                <w:bCs/>
              </w:rPr>
              <w:t>290</w:t>
            </w:r>
          </w:p>
        </w:tc>
        <w:tc>
          <w:tcPr>
            <w:tcW w:w="1345" w:type="dxa"/>
            <w:shd w:val="clear" w:color="auto" w:fill="FFFFFF" w:themeFill="background1"/>
            <w:vAlign w:val="center"/>
          </w:tcPr>
          <w:p w14:paraId="38CA4268" w14:textId="1C75E48D" w:rsidR="00835354" w:rsidRPr="00835354" w:rsidRDefault="00835354" w:rsidP="00835354">
            <w:pPr>
              <w:spacing w:after="0" w:line="240" w:lineRule="auto"/>
              <w:jc w:val="center"/>
              <w:rPr>
                <w:rFonts w:cs="Calibri"/>
                <w:b/>
                <w:bCs/>
              </w:rPr>
            </w:pPr>
            <w:r w:rsidRPr="00835354">
              <w:rPr>
                <w:rFonts w:cs="Calibri"/>
                <w:b/>
                <w:bCs/>
              </w:rPr>
              <w:t>210</w:t>
            </w:r>
          </w:p>
        </w:tc>
        <w:tc>
          <w:tcPr>
            <w:tcW w:w="1467" w:type="dxa"/>
            <w:shd w:val="clear" w:color="auto" w:fill="FFFFFF" w:themeFill="background1"/>
            <w:vAlign w:val="center"/>
          </w:tcPr>
          <w:p w14:paraId="42627456" w14:textId="7CC48A8E" w:rsidR="00835354" w:rsidRPr="00835354" w:rsidRDefault="00835354" w:rsidP="00835354">
            <w:pPr>
              <w:spacing w:after="0" w:line="240" w:lineRule="auto"/>
              <w:jc w:val="center"/>
              <w:rPr>
                <w:rFonts w:cs="Calibri"/>
                <w:b/>
                <w:bCs/>
              </w:rPr>
            </w:pPr>
            <w:r w:rsidRPr="00835354">
              <w:rPr>
                <w:rFonts w:cs="Calibri"/>
                <w:b/>
                <w:bCs/>
              </w:rPr>
              <w:t>199</w:t>
            </w:r>
          </w:p>
        </w:tc>
      </w:tr>
    </w:tbl>
    <w:p w14:paraId="20C1D04B" w14:textId="77777777" w:rsidR="00546AC5" w:rsidRDefault="00546AC5" w:rsidP="00546AC5">
      <w:pPr>
        <w:spacing w:after="0" w:line="276" w:lineRule="auto"/>
        <w:ind w:right="95"/>
        <w:contextualSpacing/>
      </w:pPr>
    </w:p>
    <w:p w14:paraId="466099F9" w14:textId="77777777" w:rsidR="00546AC5" w:rsidRDefault="00546AC5" w:rsidP="009D2A9A">
      <w:pPr>
        <w:spacing w:after="0" w:line="276" w:lineRule="auto"/>
        <w:ind w:left="720" w:right="95"/>
        <w:contextualSpacing/>
      </w:pPr>
      <w:r>
        <w:t xml:space="preserve">The table at </w:t>
      </w:r>
      <w:r w:rsidRPr="000E3A30">
        <w:rPr>
          <w:b/>
          <w:bCs/>
        </w:rPr>
        <w:t>Annex 1</w:t>
      </w:r>
      <w:r>
        <w:t xml:space="preserve"> provides further detail on individual inspections. </w:t>
      </w:r>
    </w:p>
    <w:p w14:paraId="02FFBF4D" w14:textId="77777777" w:rsidR="00546AC5" w:rsidRPr="00F8500B" w:rsidRDefault="00546AC5" w:rsidP="00546AC5">
      <w:pPr>
        <w:spacing w:after="0" w:line="276" w:lineRule="auto"/>
        <w:ind w:right="95"/>
        <w:contextualSpacing/>
      </w:pPr>
    </w:p>
    <w:p w14:paraId="285A9848" w14:textId="77777777" w:rsidR="00546AC5" w:rsidRPr="00F8500B" w:rsidRDefault="00546AC5" w:rsidP="009D2A9A">
      <w:pPr>
        <w:spacing w:after="0" w:line="276" w:lineRule="auto"/>
        <w:ind w:right="96" w:firstLine="720"/>
      </w:pPr>
      <w:r>
        <w:t>Supporting notes:</w:t>
      </w:r>
    </w:p>
    <w:p w14:paraId="3690DB8D" w14:textId="77777777" w:rsidR="00546AC5" w:rsidRPr="00F8500B" w:rsidRDefault="00546AC5" w:rsidP="00546AC5">
      <w:pPr>
        <w:spacing w:after="0" w:line="276" w:lineRule="auto"/>
        <w:ind w:right="96"/>
      </w:pPr>
    </w:p>
    <w:p w14:paraId="21271EA2" w14:textId="77777777" w:rsidR="009D2A9A" w:rsidRPr="009D2A9A" w:rsidRDefault="00351568" w:rsidP="009D2A9A">
      <w:pPr>
        <w:pStyle w:val="ListParagraph"/>
        <w:numPr>
          <w:ilvl w:val="0"/>
          <w:numId w:val="13"/>
        </w:numPr>
        <w:spacing w:after="0" w:line="276" w:lineRule="auto"/>
        <w:ind w:left="993" w:right="96" w:hanging="284"/>
      </w:pPr>
      <w:r>
        <w:rPr>
          <w:b/>
          <w:bCs/>
        </w:rPr>
        <w:t>Inspection Added:</w:t>
      </w:r>
    </w:p>
    <w:p w14:paraId="6E436F16" w14:textId="6176AF12" w:rsidR="00546AC5" w:rsidRDefault="00546AC5" w:rsidP="009D2A9A">
      <w:pPr>
        <w:pStyle w:val="ListParagraph"/>
        <w:spacing w:after="0" w:line="276" w:lineRule="auto"/>
        <w:ind w:left="993" w:right="96"/>
      </w:pPr>
      <w:r w:rsidRPr="009D2A9A">
        <w:rPr>
          <w:b/>
          <w:bCs/>
        </w:rPr>
        <w:t>HIW Inspection 03641 Tawe Clinic (Oct 2025)</w:t>
      </w:r>
      <w:r w:rsidRPr="00F8500B">
        <w:t xml:space="preserve"> </w:t>
      </w:r>
    </w:p>
    <w:p w14:paraId="2C09880B" w14:textId="525D5778" w:rsidR="00546AC5" w:rsidRPr="00AC7CF1" w:rsidRDefault="00546AC5" w:rsidP="00372322">
      <w:pPr>
        <w:pStyle w:val="ListParagraph"/>
        <w:spacing w:after="0" w:line="276" w:lineRule="auto"/>
        <w:ind w:right="96"/>
      </w:pPr>
      <w:r w:rsidRPr="005B55E1">
        <w:lastRenderedPageBreak/>
        <w:t xml:space="preserve">The most recent Tawe Clinic inspection has been set up within AMAT and is included amongst open inspection plans at </w:t>
      </w:r>
      <w:r w:rsidRPr="005B55E1">
        <w:rPr>
          <w:b/>
          <w:bCs/>
        </w:rPr>
        <w:t>Annex 1</w:t>
      </w:r>
      <w:r w:rsidRPr="005B55E1">
        <w:t xml:space="preserve">. A 3-month update </w:t>
      </w:r>
      <w:r w:rsidR="000E1B21">
        <w:t xml:space="preserve">was </w:t>
      </w:r>
      <w:r w:rsidRPr="005B55E1">
        <w:t xml:space="preserve">provided to HIW in April 2026 (see section below on follow ups). This was provided in </w:t>
      </w:r>
      <w:r w:rsidRPr="005B55E1">
        <w:rPr>
          <w:i/>
          <w:iCs/>
        </w:rPr>
        <w:t>MS Word</w:t>
      </w:r>
      <w:r w:rsidRPr="005B55E1">
        <w:t xml:space="preserve"> document format </w:t>
      </w:r>
      <w:r w:rsidR="00DD5E6A" w:rsidRPr="005B55E1">
        <w:t>outside of AMAT</w:t>
      </w:r>
      <w:r w:rsidRPr="005B55E1">
        <w:t xml:space="preserve">, </w:t>
      </w:r>
      <w:r w:rsidR="003A20FD">
        <w:t xml:space="preserve">as a result </w:t>
      </w:r>
      <w:r w:rsidRPr="005B55E1">
        <w:t xml:space="preserve">the figures </w:t>
      </w:r>
      <w:r w:rsidR="003A20FD">
        <w:t xml:space="preserve">now </w:t>
      </w:r>
      <w:r w:rsidRPr="005B55E1">
        <w:t xml:space="preserve">reported </w:t>
      </w:r>
      <w:r w:rsidR="003A20FD">
        <w:t xml:space="preserve">above </w:t>
      </w:r>
      <w:r w:rsidRPr="005B55E1">
        <w:t xml:space="preserve">and at Annex 1 </w:t>
      </w:r>
      <w:r w:rsidR="003A20FD">
        <w:t xml:space="preserve">(generated from AMAT) </w:t>
      </w:r>
      <w:r w:rsidRPr="005B55E1">
        <w:t xml:space="preserve">do not reflect the </w:t>
      </w:r>
      <w:r w:rsidR="003A20FD">
        <w:t xml:space="preserve">better </w:t>
      </w:r>
      <w:r w:rsidRPr="005B55E1">
        <w:t xml:space="preserve">position submitted to HIW. </w:t>
      </w:r>
      <w:r w:rsidR="0059475F" w:rsidRPr="005B55E1">
        <w:t>We have discussed this with colleagues in MHLD Service Group</w:t>
      </w:r>
      <w:r w:rsidR="00D37937" w:rsidRPr="005B55E1">
        <w:t xml:space="preserve"> and following this have </w:t>
      </w:r>
      <w:r w:rsidR="00233097" w:rsidRPr="005B55E1">
        <w:t xml:space="preserve">reassigned responsibilities </w:t>
      </w:r>
      <w:r w:rsidR="00CC7988" w:rsidRPr="005B55E1">
        <w:t xml:space="preserve">within the system from the local </w:t>
      </w:r>
      <w:r w:rsidR="003A4352">
        <w:t>Q</w:t>
      </w:r>
      <w:r w:rsidR="00CC7988" w:rsidRPr="005B55E1">
        <w:t xml:space="preserve">uality &amp; </w:t>
      </w:r>
      <w:r w:rsidR="003A4352">
        <w:t>S</w:t>
      </w:r>
      <w:r w:rsidR="00CC7988" w:rsidRPr="005B55E1">
        <w:t xml:space="preserve">afety team members to service leads </w:t>
      </w:r>
      <w:r w:rsidR="00233097" w:rsidRPr="005B55E1">
        <w:t xml:space="preserve">to </w:t>
      </w:r>
      <w:r w:rsidR="006E26DB" w:rsidRPr="006E26DB">
        <w:t xml:space="preserve">ensure clear ownership, improve the timeliness and accuracy of updates, and support consistent use of </w:t>
      </w:r>
      <w:proofErr w:type="spellStart"/>
      <w:r w:rsidR="006E26DB" w:rsidRPr="006E26DB">
        <w:t>AMaT</w:t>
      </w:r>
      <w:proofErr w:type="spellEnd"/>
      <w:r w:rsidR="006E26DB" w:rsidRPr="006E26DB">
        <w:t xml:space="preserve"> as the primary system for recording and reporting inspection activity.</w:t>
      </w:r>
      <w:r w:rsidR="00A231FA" w:rsidRPr="005B55E1">
        <w:t xml:space="preserve"> </w:t>
      </w:r>
      <w:r w:rsidR="00DB4EBB" w:rsidRPr="005B55E1">
        <w:t xml:space="preserve">Both the local team and corporate </w:t>
      </w:r>
      <w:r w:rsidR="003A4352">
        <w:t>R</w:t>
      </w:r>
      <w:r w:rsidR="00DB4EBB" w:rsidRPr="005B55E1">
        <w:t xml:space="preserve">isk &amp; </w:t>
      </w:r>
      <w:r w:rsidR="003A4352">
        <w:t>A</w:t>
      </w:r>
      <w:r w:rsidR="00DB4EBB" w:rsidRPr="005B55E1">
        <w:t xml:space="preserve">ssurance team are offering support to </w:t>
      </w:r>
      <w:r w:rsidR="00485129" w:rsidRPr="005B55E1">
        <w:t>users.</w:t>
      </w:r>
      <w:r w:rsidR="00485129" w:rsidRPr="00485129">
        <w:t xml:space="preserve"> </w:t>
      </w:r>
      <w:r w:rsidR="00A13F35">
        <w:t>It is understood that future updates are required via AMAT.</w:t>
      </w:r>
    </w:p>
    <w:p w14:paraId="04B4DAF4" w14:textId="77777777" w:rsidR="00546AC5" w:rsidRPr="00E978D7" w:rsidRDefault="00546AC5" w:rsidP="00546AC5">
      <w:pPr>
        <w:spacing w:after="0" w:line="276" w:lineRule="auto"/>
        <w:ind w:right="96"/>
      </w:pPr>
    </w:p>
    <w:p w14:paraId="294064A9" w14:textId="77777777" w:rsidR="00546AC5" w:rsidRPr="003E7B13" w:rsidRDefault="00546AC5" w:rsidP="00372322">
      <w:pPr>
        <w:pStyle w:val="ListParagraph"/>
        <w:numPr>
          <w:ilvl w:val="0"/>
          <w:numId w:val="13"/>
        </w:numPr>
        <w:spacing w:after="0" w:line="276" w:lineRule="auto"/>
        <w:ind w:left="993" w:right="96" w:hanging="284"/>
      </w:pPr>
      <w:r w:rsidRPr="003E7B13">
        <w:rPr>
          <w:b/>
          <w:bCs/>
        </w:rPr>
        <w:t xml:space="preserve">HIW Inspection 03871 CMHT (Ty </w:t>
      </w:r>
      <w:proofErr w:type="spellStart"/>
      <w:r w:rsidRPr="003E7B13">
        <w:rPr>
          <w:b/>
          <w:bCs/>
        </w:rPr>
        <w:t>Einon</w:t>
      </w:r>
      <w:proofErr w:type="spellEnd"/>
      <w:r w:rsidRPr="003E7B13">
        <w:rPr>
          <w:b/>
          <w:bCs/>
        </w:rPr>
        <w:t>)</w:t>
      </w:r>
      <w:r w:rsidRPr="003E7B13">
        <w:t xml:space="preserve"> </w:t>
      </w:r>
      <w:r w:rsidRPr="003E7B13">
        <w:rPr>
          <w:b/>
          <w:bCs/>
        </w:rPr>
        <w:t>(Jul 2025)</w:t>
      </w:r>
    </w:p>
    <w:p w14:paraId="26626CB5" w14:textId="6348FAA0" w:rsidR="00546AC5" w:rsidRPr="00EB2BEC" w:rsidRDefault="00546AC5" w:rsidP="00372322">
      <w:pPr>
        <w:pStyle w:val="ListParagraph"/>
        <w:spacing w:after="0" w:line="276" w:lineRule="auto"/>
        <w:ind w:right="96" w:hanging="11"/>
      </w:pPr>
      <w:r w:rsidRPr="003E7B13">
        <w:t xml:space="preserve">The improvement plan and update position provided to HIW in January 2026 is reflected in figures above. The Risk &amp; Assurance team </w:t>
      </w:r>
      <w:r w:rsidR="005A597D">
        <w:t xml:space="preserve">has </w:t>
      </w:r>
      <w:r w:rsidR="00660A08">
        <w:t xml:space="preserve">informed </w:t>
      </w:r>
      <w:r w:rsidRPr="003E7B13">
        <w:t xml:space="preserve">the service has </w:t>
      </w:r>
      <w:r w:rsidR="00660A08">
        <w:t xml:space="preserve">made further </w:t>
      </w:r>
      <w:r w:rsidRPr="003E7B13">
        <w:t xml:space="preserve">progress </w:t>
      </w:r>
      <w:r w:rsidR="005A0F5E">
        <w:t xml:space="preserve">that </w:t>
      </w:r>
      <w:r w:rsidR="00EB2BEC">
        <w:t xml:space="preserve">is not yet </w:t>
      </w:r>
      <w:r w:rsidR="006C6398">
        <w:t xml:space="preserve">reflected </w:t>
      </w:r>
      <w:r w:rsidR="00EB2BEC">
        <w:t xml:space="preserve">within </w:t>
      </w:r>
      <w:r w:rsidRPr="003E7B13">
        <w:t xml:space="preserve">the AMAT system, </w:t>
      </w:r>
      <w:r w:rsidR="00EB2BEC">
        <w:t xml:space="preserve">and </w:t>
      </w:r>
      <w:r w:rsidRPr="003E7B13">
        <w:t xml:space="preserve">that the update </w:t>
      </w:r>
      <w:r w:rsidR="005A597D">
        <w:t xml:space="preserve">was </w:t>
      </w:r>
      <w:r w:rsidRPr="003E7B13">
        <w:t>subject to Service Gro</w:t>
      </w:r>
      <w:r w:rsidR="009D4244">
        <w:t>u</w:t>
      </w:r>
      <w:r w:rsidRPr="003E7B13">
        <w:t xml:space="preserve">p review and sign off. </w:t>
      </w:r>
      <w:r w:rsidR="006120FF">
        <w:t xml:space="preserve">Adjustments </w:t>
      </w:r>
      <w:r w:rsidR="00512983">
        <w:t xml:space="preserve">have been agreed and </w:t>
      </w:r>
      <w:r w:rsidR="006120FF">
        <w:t>are being made to the setup of this inspection within the AMAT system also to facilitate update.</w:t>
      </w:r>
    </w:p>
    <w:p w14:paraId="28F10FE8" w14:textId="77777777" w:rsidR="00546AC5" w:rsidRPr="00F239A2" w:rsidRDefault="00546AC5" w:rsidP="00546AC5">
      <w:pPr>
        <w:pStyle w:val="ListParagraph"/>
        <w:spacing w:after="0" w:line="276" w:lineRule="auto"/>
        <w:ind w:left="284" w:right="96"/>
      </w:pPr>
    </w:p>
    <w:p w14:paraId="42FBFAF1" w14:textId="77777777" w:rsidR="00546AC5" w:rsidRPr="00F239A2" w:rsidRDefault="00546AC5" w:rsidP="00372322">
      <w:pPr>
        <w:pStyle w:val="ListParagraph"/>
        <w:numPr>
          <w:ilvl w:val="0"/>
          <w:numId w:val="13"/>
        </w:numPr>
        <w:spacing w:after="0" w:line="276" w:lineRule="auto"/>
        <w:ind w:left="993" w:right="96" w:hanging="284"/>
      </w:pPr>
      <w:r w:rsidRPr="00F239A2">
        <w:rPr>
          <w:b/>
          <w:bCs/>
        </w:rPr>
        <w:t>HIW Inspection 04072 Laurels &amp; Briary (Apr 2025)</w:t>
      </w:r>
    </w:p>
    <w:p w14:paraId="57D6CA36" w14:textId="7DCBD769" w:rsidR="00546AC5" w:rsidRPr="00F239A2" w:rsidRDefault="00546AC5" w:rsidP="00372322">
      <w:pPr>
        <w:pStyle w:val="ListParagraph"/>
        <w:spacing w:after="0" w:line="276" w:lineRule="auto"/>
        <w:ind w:right="96" w:hanging="11"/>
      </w:pPr>
      <w:r w:rsidRPr="00F239A2">
        <w:t>The service has confirmed all actions complete for this inspection</w:t>
      </w:r>
      <w:r w:rsidR="001622D0" w:rsidRPr="00F239A2">
        <w:t xml:space="preserve"> and the Quality &amp; S</w:t>
      </w:r>
      <w:r w:rsidR="00F239A2" w:rsidRPr="00F239A2">
        <w:t>a</w:t>
      </w:r>
      <w:r w:rsidR="001622D0" w:rsidRPr="00F239A2">
        <w:t>fety Group has approved closure</w:t>
      </w:r>
      <w:r w:rsidR="00F239A2" w:rsidRPr="00F239A2">
        <w:t xml:space="preserve">. This inspection has been </w:t>
      </w:r>
      <w:proofErr w:type="gramStart"/>
      <w:r w:rsidR="00F239A2" w:rsidRPr="00F239A2">
        <w:t>closed</w:t>
      </w:r>
      <w:proofErr w:type="gramEnd"/>
      <w:r w:rsidR="00F239A2" w:rsidRPr="00F239A2">
        <w:t xml:space="preserve"> and figures no longer feature in the summary totals above. </w:t>
      </w:r>
    </w:p>
    <w:p w14:paraId="66187193" w14:textId="77777777" w:rsidR="00546AC5" w:rsidRPr="00F239A2" w:rsidRDefault="00546AC5" w:rsidP="00372322">
      <w:pPr>
        <w:pStyle w:val="ListParagraph"/>
        <w:spacing w:after="0" w:line="276" w:lineRule="auto"/>
        <w:ind w:left="993" w:right="96"/>
      </w:pPr>
    </w:p>
    <w:p w14:paraId="52CA0D30" w14:textId="77777777" w:rsidR="00546AC5" w:rsidRPr="00F239A2" w:rsidRDefault="00546AC5" w:rsidP="00372322">
      <w:pPr>
        <w:pStyle w:val="ListParagraph"/>
        <w:numPr>
          <w:ilvl w:val="0"/>
          <w:numId w:val="13"/>
        </w:numPr>
        <w:spacing w:after="0" w:line="276" w:lineRule="auto"/>
        <w:ind w:left="993" w:right="96" w:hanging="284"/>
      </w:pPr>
      <w:r w:rsidRPr="00372322">
        <w:rPr>
          <w:b/>
          <w:bCs/>
        </w:rPr>
        <w:t>HIW</w:t>
      </w:r>
      <w:r w:rsidRPr="00F239A2">
        <w:rPr>
          <w:b/>
          <w:bCs/>
        </w:rPr>
        <w:t xml:space="preserve"> Inspection 03750 Birth Centre NPTH (Feb 2025)</w:t>
      </w:r>
    </w:p>
    <w:p w14:paraId="2C68BCC9" w14:textId="657294E8" w:rsidR="00546AC5" w:rsidRPr="00F239A2" w:rsidRDefault="00F239A2" w:rsidP="00372322">
      <w:pPr>
        <w:pStyle w:val="ListParagraph"/>
        <w:spacing w:after="0" w:line="276" w:lineRule="auto"/>
        <w:ind w:right="96" w:hanging="11"/>
      </w:pPr>
      <w:r w:rsidRPr="00F239A2">
        <w:t xml:space="preserve">The service has confirmed all actions complete for this inspection and the Quality &amp; Safety Group has approved closure. This inspection has been </w:t>
      </w:r>
      <w:proofErr w:type="gramStart"/>
      <w:r w:rsidRPr="00F239A2">
        <w:t>closed</w:t>
      </w:r>
      <w:proofErr w:type="gramEnd"/>
      <w:r w:rsidRPr="00F239A2">
        <w:t xml:space="preserve"> and figures no longer feature in the summary totals above.</w:t>
      </w:r>
    </w:p>
    <w:p w14:paraId="491F3666" w14:textId="77777777" w:rsidR="00546AC5" w:rsidRDefault="00546AC5" w:rsidP="00546AC5">
      <w:pPr>
        <w:pStyle w:val="ListParagraph"/>
        <w:spacing w:after="0" w:line="276" w:lineRule="auto"/>
        <w:ind w:left="284" w:right="96"/>
      </w:pPr>
    </w:p>
    <w:p w14:paraId="4D76B68E" w14:textId="77777777" w:rsidR="00546AC5" w:rsidRDefault="00546AC5" w:rsidP="00372322">
      <w:pPr>
        <w:pStyle w:val="ListParagraph"/>
        <w:numPr>
          <w:ilvl w:val="0"/>
          <w:numId w:val="13"/>
        </w:numPr>
        <w:spacing w:after="0" w:line="276" w:lineRule="auto"/>
        <w:ind w:left="993" w:right="96" w:hanging="284"/>
        <w:rPr>
          <w:b/>
          <w:bCs/>
        </w:rPr>
      </w:pPr>
      <w:r w:rsidRPr="0049557E">
        <w:rPr>
          <w:b/>
          <w:bCs/>
        </w:rPr>
        <w:t>HIW</w:t>
      </w:r>
      <w:r w:rsidRPr="0035717D">
        <w:rPr>
          <w:b/>
          <w:bCs/>
        </w:rPr>
        <w:t xml:space="preserve"> Inspection 03938 Rowan House (Jan 2026)</w:t>
      </w:r>
    </w:p>
    <w:p w14:paraId="7E26D180" w14:textId="3240079F" w:rsidR="000110C8" w:rsidRPr="000110C8" w:rsidRDefault="000110C8" w:rsidP="00372322">
      <w:pPr>
        <w:pStyle w:val="ListParagraph"/>
        <w:numPr>
          <w:ilvl w:val="0"/>
          <w:numId w:val="13"/>
        </w:numPr>
        <w:spacing w:after="0" w:line="276" w:lineRule="auto"/>
        <w:ind w:left="993" w:right="96" w:hanging="284"/>
        <w:rPr>
          <w:b/>
          <w:bCs/>
        </w:rPr>
      </w:pPr>
      <w:r w:rsidRPr="000110C8">
        <w:rPr>
          <w:b/>
          <w:bCs/>
        </w:rPr>
        <w:t>HIW Inspection 03972: Radiotherapy Singleton</w:t>
      </w:r>
    </w:p>
    <w:p w14:paraId="5E4634B5" w14:textId="7E888D45" w:rsidR="00546AC5" w:rsidRDefault="000110C8" w:rsidP="00372322">
      <w:pPr>
        <w:pStyle w:val="ListParagraph"/>
        <w:spacing w:after="0" w:line="276" w:lineRule="auto"/>
        <w:ind w:right="96" w:hanging="11"/>
      </w:pPr>
      <w:r>
        <w:lastRenderedPageBreak/>
        <w:t xml:space="preserve">These final reports </w:t>
      </w:r>
      <w:r w:rsidR="00D34CA4">
        <w:t xml:space="preserve">received </w:t>
      </w:r>
      <w:r w:rsidR="00FD2E3F">
        <w:t xml:space="preserve">in April </w:t>
      </w:r>
      <w:r>
        <w:t xml:space="preserve">have been </w:t>
      </w:r>
      <w:r w:rsidR="00546AC5">
        <w:t>set up on the AMAT system ready for tracking of progress (this is not included in the above figures but will be added when the service signs off the first 3-month update).</w:t>
      </w:r>
    </w:p>
    <w:p w14:paraId="4660FCC3" w14:textId="77777777" w:rsidR="00546AC5" w:rsidRDefault="00546AC5" w:rsidP="00546AC5">
      <w:pPr>
        <w:pStyle w:val="ListParagraph"/>
        <w:spacing w:after="0" w:line="276" w:lineRule="auto"/>
        <w:ind w:left="284" w:right="96"/>
      </w:pPr>
    </w:p>
    <w:p w14:paraId="77D87381" w14:textId="1A16360F" w:rsidR="006E58AB" w:rsidRDefault="006E58AB" w:rsidP="00372322">
      <w:pPr>
        <w:pStyle w:val="ListParagraph"/>
        <w:numPr>
          <w:ilvl w:val="0"/>
          <w:numId w:val="13"/>
        </w:numPr>
        <w:spacing w:after="0" w:line="276" w:lineRule="auto"/>
        <w:ind w:left="993" w:right="96" w:hanging="284"/>
      </w:pPr>
      <w:r w:rsidRPr="0049557E">
        <w:rPr>
          <w:b/>
          <w:bCs/>
        </w:rPr>
        <w:t>HIW</w:t>
      </w:r>
      <w:r>
        <w:t xml:space="preserve"> </w:t>
      </w:r>
      <w:r w:rsidRPr="00180B12">
        <w:rPr>
          <w:b/>
          <w:bCs/>
        </w:rPr>
        <w:t>Inspection 03879: Maternity Services, Singleton</w:t>
      </w:r>
      <w:r w:rsidR="00D34CA4">
        <w:rPr>
          <w:b/>
          <w:bCs/>
        </w:rPr>
        <w:t xml:space="preserve"> </w:t>
      </w:r>
    </w:p>
    <w:p w14:paraId="58F60355" w14:textId="4343058F" w:rsidR="0049557E" w:rsidRPr="00180B12" w:rsidRDefault="001D2B58" w:rsidP="00372322">
      <w:pPr>
        <w:pStyle w:val="ListParagraph"/>
        <w:spacing w:after="0" w:line="276" w:lineRule="auto"/>
        <w:ind w:right="96" w:hanging="11"/>
      </w:pPr>
      <w:r w:rsidRPr="00180B12">
        <w:t xml:space="preserve">This </w:t>
      </w:r>
      <w:r w:rsidR="00CE2E14" w:rsidRPr="00180B12">
        <w:t xml:space="preserve">inspection </w:t>
      </w:r>
      <w:r w:rsidR="00FD2E3F">
        <w:t xml:space="preserve">(final report received </w:t>
      </w:r>
      <w:r w:rsidR="008D6786">
        <w:t>end of April</w:t>
      </w:r>
      <w:r w:rsidR="00FD2E3F">
        <w:t xml:space="preserve">) </w:t>
      </w:r>
      <w:r w:rsidR="008D6786">
        <w:t xml:space="preserve">is being </w:t>
      </w:r>
      <w:r w:rsidR="00CE2E14" w:rsidRPr="00180B12">
        <w:t xml:space="preserve">set up in AMAT </w:t>
      </w:r>
      <w:r w:rsidR="008D6786">
        <w:t xml:space="preserve">for </w:t>
      </w:r>
      <w:r w:rsidR="00396B84">
        <w:t xml:space="preserve">tracking of progress </w:t>
      </w:r>
      <w:r w:rsidR="00180B12" w:rsidRPr="00180B12">
        <w:t>(</w:t>
      </w:r>
      <w:r w:rsidR="00FD2E3F">
        <w:t>i</w:t>
      </w:r>
      <w:r w:rsidR="00180B12" w:rsidRPr="00180B12">
        <w:t>t is not reflected in the above</w:t>
      </w:r>
      <w:r w:rsidR="00D34CA4">
        <w:t xml:space="preserve"> figures</w:t>
      </w:r>
      <w:r w:rsidR="00180B12" w:rsidRPr="00180B12">
        <w:t>)</w:t>
      </w:r>
      <w:r w:rsidR="00CE2E14" w:rsidRPr="00180B12">
        <w:t>.</w:t>
      </w:r>
    </w:p>
    <w:p w14:paraId="73C73B32" w14:textId="77777777" w:rsidR="006E58AB" w:rsidRDefault="006E58AB" w:rsidP="00546AC5">
      <w:pPr>
        <w:pStyle w:val="ListParagraph"/>
        <w:spacing w:after="0" w:line="276" w:lineRule="auto"/>
        <w:ind w:left="284" w:right="96"/>
      </w:pPr>
    </w:p>
    <w:p w14:paraId="61E261E5" w14:textId="7769326E" w:rsidR="006D02E2" w:rsidRDefault="00EC77F0" w:rsidP="00372322">
      <w:pPr>
        <w:spacing w:after="0" w:line="276" w:lineRule="auto"/>
        <w:ind w:left="720" w:right="96" w:hanging="11"/>
      </w:pPr>
      <w:r w:rsidRPr="005B55E1">
        <w:t xml:space="preserve">As noted in our last report, the accuracy of assurance is </w:t>
      </w:r>
      <w:r w:rsidR="00EC34D7">
        <w:t>reliant</w:t>
      </w:r>
      <w:r w:rsidRPr="005B55E1">
        <w:t xml:space="preserve"> on the timely and consistent updating of actions within AMAT</w:t>
      </w:r>
      <w:r w:rsidR="007A008E">
        <w:t xml:space="preserve">. While other formats </w:t>
      </w:r>
      <w:proofErr w:type="spellStart"/>
      <w:r w:rsidRPr="005B55E1">
        <w:t>eg</w:t>
      </w:r>
      <w:proofErr w:type="spellEnd"/>
      <w:r w:rsidRPr="005B55E1">
        <w:t xml:space="preserve"> updated improvement plan documents</w:t>
      </w:r>
      <w:r w:rsidR="007A008E">
        <w:t>,</w:t>
      </w:r>
      <w:r w:rsidRPr="005B55E1">
        <w:t xml:space="preserve"> have been accepted where necessary to meet external reporting timescales</w:t>
      </w:r>
      <w:r w:rsidR="006D02E2">
        <w:t xml:space="preserve">, </w:t>
      </w:r>
      <w:r w:rsidR="006D02E2" w:rsidRPr="006D02E2">
        <w:t xml:space="preserve">this has </w:t>
      </w:r>
      <w:r w:rsidR="006D02E2">
        <w:t xml:space="preserve">led to </w:t>
      </w:r>
      <w:r w:rsidR="006D02E2" w:rsidRPr="006D02E2">
        <w:t>some variation between the position reported to HIW and that reflected in AMAT</w:t>
      </w:r>
      <w:r w:rsidR="009959BC">
        <w:t>.</w:t>
      </w:r>
    </w:p>
    <w:p w14:paraId="4F280AFC" w14:textId="77777777" w:rsidR="009959BC" w:rsidRDefault="009959BC" w:rsidP="00372322">
      <w:pPr>
        <w:spacing w:after="0" w:line="276" w:lineRule="auto"/>
        <w:ind w:left="720" w:right="96" w:hanging="11"/>
      </w:pPr>
    </w:p>
    <w:p w14:paraId="2B3247D0" w14:textId="77777777" w:rsidR="00B45A0E" w:rsidRDefault="009959BC" w:rsidP="00372322">
      <w:pPr>
        <w:spacing w:after="0" w:line="276" w:lineRule="auto"/>
        <w:ind w:left="720" w:right="96" w:hanging="11"/>
      </w:pPr>
      <w:r>
        <w:t xml:space="preserve">The </w:t>
      </w:r>
      <w:r w:rsidR="00EC77F0" w:rsidRPr="005B55E1">
        <w:t>increase in overdue actions within some improvement plans reflects delays in updating the system fully rather than operational slippage</w:t>
      </w:r>
      <w:r w:rsidR="00464B77" w:rsidRPr="005B55E1">
        <w:t xml:space="preserve"> (the addition of the Tawe Clinic </w:t>
      </w:r>
      <w:r w:rsidR="009A0602" w:rsidRPr="005B55E1">
        <w:t xml:space="preserve">update above is one </w:t>
      </w:r>
      <w:r w:rsidR="00B45A0E">
        <w:t>such example</w:t>
      </w:r>
      <w:r w:rsidR="009A0602" w:rsidRPr="005B55E1">
        <w:t>)</w:t>
      </w:r>
      <w:r w:rsidR="00EC77F0" w:rsidRPr="005B55E1">
        <w:t xml:space="preserve">. </w:t>
      </w:r>
    </w:p>
    <w:p w14:paraId="020DD001" w14:textId="77777777" w:rsidR="00B45A0E" w:rsidRDefault="00B45A0E" w:rsidP="00372322">
      <w:pPr>
        <w:spacing w:after="0" w:line="276" w:lineRule="auto"/>
        <w:ind w:left="720" w:right="96" w:hanging="11"/>
      </w:pPr>
    </w:p>
    <w:p w14:paraId="6A74F74A" w14:textId="77777777" w:rsidR="003C2427" w:rsidRDefault="00E16443" w:rsidP="00372322">
      <w:pPr>
        <w:spacing w:after="0" w:line="276" w:lineRule="auto"/>
        <w:ind w:left="720" w:right="96" w:hanging="11"/>
      </w:pPr>
      <w:r w:rsidRPr="005B55E1">
        <w:t xml:space="preserve">All open inspections from 2024 onwards have been </w:t>
      </w:r>
      <w:r w:rsidR="00B45A0E">
        <w:t xml:space="preserve">established </w:t>
      </w:r>
      <w:r w:rsidRPr="005B55E1">
        <w:t xml:space="preserve">within AMAT </w:t>
      </w:r>
      <w:r w:rsidR="00716F33">
        <w:t xml:space="preserve">and during </w:t>
      </w:r>
      <w:r w:rsidRPr="005B55E1">
        <w:t xml:space="preserve">Quarter 4 of 2025/26 </w:t>
      </w:r>
      <w:r w:rsidR="003C2427">
        <w:t>this has been extended to enable tracking of earlier ‘open’ inspections</w:t>
      </w:r>
      <w:r w:rsidRPr="005B55E1">
        <w:t xml:space="preserve">. </w:t>
      </w:r>
      <w:r w:rsidR="000D3204" w:rsidRPr="005B55E1">
        <w:t xml:space="preserve"> </w:t>
      </w:r>
    </w:p>
    <w:p w14:paraId="3B74B551" w14:textId="77777777" w:rsidR="003C2427" w:rsidRDefault="003C2427" w:rsidP="00372322">
      <w:pPr>
        <w:spacing w:after="0" w:line="276" w:lineRule="auto"/>
        <w:ind w:left="720" w:right="96" w:hanging="11"/>
      </w:pPr>
    </w:p>
    <w:p w14:paraId="066B0361" w14:textId="77777777" w:rsidR="00CF3B45" w:rsidRDefault="00EC77F0" w:rsidP="00372322">
      <w:pPr>
        <w:spacing w:after="0" w:line="276" w:lineRule="auto"/>
        <w:ind w:left="720" w:right="96" w:hanging="11"/>
      </w:pPr>
      <w:r w:rsidRPr="005B55E1">
        <w:t xml:space="preserve">Work </w:t>
      </w:r>
      <w:r w:rsidR="003C2427">
        <w:t xml:space="preserve">is ongoing </w:t>
      </w:r>
      <w:r w:rsidRPr="005B55E1">
        <w:t xml:space="preserve">with Service Groups to promote improvements to the timeliness and effectiveness of AMAT </w:t>
      </w:r>
      <w:r w:rsidR="00CF3B45">
        <w:t>updates</w:t>
      </w:r>
      <w:r w:rsidR="00E766DD" w:rsidRPr="005B55E1">
        <w:t xml:space="preserve">. This is </w:t>
      </w:r>
      <w:r w:rsidRPr="005B55E1">
        <w:t>reinforced through the monthly Executive Performance Review process</w:t>
      </w:r>
      <w:r w:rsidR="00E766DD" w:rsidRPr="005B55E1">
        <w:t xml:space="preserve"> and has been discussed at Quality &amp; Safety group </w:t>
      </w:r>
      <w:r w:rsidR="00D856E6" w:rsidRPr="005B55E1">
        <w:t>in April 2026</w:t>
      </w:r>
      <w:r w:rsidRPr="005B55E1">
        <w:t>.</w:t>
      </w:r>
      <w:r w:rsidR="00525ECE" w:rsidRPr="005B55E1">
        <w:t xml:space="preserve"> </w:t>
      </w:r>
    </w:p>
    <w:p w14:paraId="496A8B8C" w14:textId="77777777" w:rsidR="00CF3B45" w:rsidRDefault="00CF3B45" w:rsidP="00372322">
      <w:pPr>
        <w:spacing w:after="0" w:line="276" w:lineRule="auto"/>
        <w:ind w:left="720" w:right="96" w:hanging="11"/>
      </w:pPr>
    </w:p>
    <w:p w14:paraId="3F94752A" w14:textId="5AA98449" w:rsidR="00F6342C" w:rsidRDefault="004F245C" w:rsidP="00372322">
      <w:pPr>
        <w:spacing w:after="0" w:line="276" w:lineRule="auto"/>
        <w:ind w:left="720" w:right="96" w:hanging="11"/>
      </w:pPr>
      <w:r w:rsidRPr="004F245C">
        <w:t xml:space="preserve">AMAT will be used as the primary system for maintain and reporting inspection progress, providing a single, consistent position for both internal oversight and external reporting.  </w:t>
      </w:r>
      <w:r w:rsidR="009A077A" w:rsidRPr="005B55E1">
        <w:t>As part of this work</w:t>
      </w:r>
      <w:r w:rsidR="00760149">
        <w:t>,</w:t>
      </w:r>
      <w:r w:rsidR="009A077A" w:rsidRPr="005B55E1">
        <w:t xml:space="preserve"> </w:t>
      </w:r>
      <w:r w:rsidR="00760149" w:rsidRPr="00760149">
        <w:t xml:space="preserve">Service Groups are being asked to review and confirm </w:t>
      </w:r>
      <w:r w:rsidR="009A077A" w:rsidRPr="005B55E1">
        <w:t xml:space="preserve">expected completion </w:t>
      </w:r>
      <w:r w:rsidR="00816E9A" w:rsidRPr="005B55E1">
        <w:t xml:space="preserve">targets </w:t>
      </w:r>
      <w:r w:rsidR="009A077A" w:rsidRPr="005B55E1">
        <w:t>for open inspection</w:t>
      </w:r>
      <w:r w:rsidR="000660A2">
        <w:t xml:space="preserve"> actions</w:t>
      </w:r>
      <w:r w:rsidR="002E1E96" w:rsidRPr="005B55E1">
        <w:t xml:space="preserve"> or </w:t>
      </w:r>
      <w:r w:rsidR="000660A2">
        <w:t xml:space="preserve">to clearly </w:t>
      </w:r>
      <w:r w:rsidR="002E1E96" w:rsidRPr="005B55E1">
        <w:t xml:space="preserve">indicate </w:t>
      </w:r>
      <w:r w:rsidR="00AA380F" w:rsidRPr="005B55E1">
        <w:t xml:space="preserve">the constraints </w:t>
      </w:r>
      <w:r w:rsidR="000660A2">
        <w:t xml:space="preserve">where </w:t>
      </w:r>
      <w:r w:rsidR="00816E9A" w:rsidRPr="005B55E1">
        <w:t>revised targets cannot be assigned</w:t>
      </w:r>
      <w:r w:rsidR="00C7583B" w:rsidRPr="005B55E1">
        <w:t>.</w:t>
      </w:r>
      <w:r w:rsidR="008A0687">
        <w:t xml:space="preserve"> </w:t>
      </w:r>
    </w:p>
    <w:p w14:paraId="4D5C76E6" w14:textId="77777777" w:rsidR="00EC77F0" w:rsidRDefault="00EC77F0" w:rsidP="000E54AB">
      <w:pPr>
        <w:spacing w:after="0" w:line="276" w:lineRule="auto"/>
        <w:ind w:right="96"/>
      </w:pPr>
    </w:p>
    <w:p w14:paraId="6AC8747E" w14:textId="72909086" w:rsidR="00372322" w:rsidRPr="00372322" w:rsidRDefault="00372322" w:rsidP="00372322">
      <w:pPr>
        <w:spacing w:after="0" w:line="276" w:lineRule="auto"/>
        <w:ind w:right="96"/>
        <w:rPr>
          <w:b/>
          <w:bCs/>
        </w:rPr>
      </w:pPr>
      <w:r w:rsidRPr="00372322">
        <w:rPr>
          <w:b/>
          <w:bCs/>
        </w:rPr>
        <w:lastRenderedPageBreak/>
        <w:t>3.3.3</w:t>
      </w:r>
      <w:r w:rsidRPr="00372322">
        <w:rPr>
          <w:b/>
          <w:bCs/>
        </w:rPr>
        <w:tab/>
        <w:t>Progress Updates to HIW</w:t>
      </w:r>
    </w:p>
    <w:p w14:paraId="0DBEECFD" w14:textId="77777777" w:rsidR="00372322" w:rsidRDefault="00372322" w:rsidP="00372322">
      <w:pPr>
        <w:spacing w:after="0" w:line="276" w:lineRule="auto"/>
        <w:ind w:right="96"/>
      </w:pPr>
    </w:p>
    <w:p w14:paraId="34BBB4CC" w14:textId="2729E83B" w:rsidR="00546AC5" w:rsidRPr="007D4EB6" w:rsidRDefault="00546AC5" w:rsidP="00372322">
      <w:pPr>
        <w:spacing w:after="0" w:line="276" w:lineRule="auto"/>
        <w:ind w:left="720" w:right="96"/>
      </w:pPr>
      <w:r w:rsidRPr="007D4EB6">
        <w:t>Updates on improvement plan actions recently submitted to HIW, and next steps for those due for submission shortly are set out below:</w:t>
      </w:r>
    </w:p>
    <w:p w14:paraId="301B119C" w14:textId="35ADAF9D" w:rsidR="00546AC5" w:rsidRPr="00F8500B" w:rsidRDefault="00546AC5" w:rsidP="00546AC5">
      <w:pPr>
        <w:spacing w:after="0" w:line="240" w:lineRule="auto"/>
        <w:ind w:right="95"/>
        <w:contextualSpacing/>
        <w:rPr>
          <w:sz w:val="18"/>
        </w:rPr>
      </w:pPr>
    </w:p>
    <w:tbl>
      <w:tblPr>
        <w:tblStyle w:val="TableGrid"/>
        <w:tblW w:w="0" w:type="auto"/>
        <w:tblLook w:val="04A0" w:firstRow="1" w:lastRow="0" w:firstColumn="1" w:lastColumn="0" w:noHBand="0" w:noVBand="1"/>
      </w:tblPr>
      <w:tblGrid>
        <w:gridCol w:w="2689"/>
        <w:gridCol w:w="6327"/>
      </w:tblGrid>
      <w:tr w:rsidR="00546AC5" w:rsidRPr="00F8500B" w14:paraId="18AA6232" w14:textId="77777777" w:rsidTr="004C1D03">
        <w:trPr>
          <w:tblHeader/>
        </w:trPr>
        <w:tc>
          <w:tcPr>
            <w:tcW w:w="2689" w:type="dxa"/>
            <w:shd w:val="clear" w:color="auto" w:fill="1F3864" w:themeFill="accent5" w:themeFillShade="80"/>
          </w:tcPr>
          <w:p w14:paraId="197F5EF9" w14:textId="77777777" w:rsidR="00546AC5" w:rsidRPr="00F8500B" w:rsidRDefault="00546AC5" w:rsidP="004C1D03">
            <w:pPr>
              <w:ind w:right="95"/>
              <w:contextualSpacing/>
              <w:rPr>
                <w:b/>
              </w:rPr>
            </w:pPr>
            <w:r w:rsidRPr="00F8500B">
              <w:rPr>
                <w:b/>
              </w:rPr>
              <w:t>SUBJECT AREA</w:t>
            </w:r>
          </w:p>
        </w:tc>
        <w:tc>
          <w:tcPr>
            <w:tcW w:w="6327" w:type="dxa"/>
            <w:shd w:val="clear" w:color="auto" w:fill="1F3864" w:themeFill="accent5" w:themeFillShade="80"/>
          </w:tcPr>
          <w:p w14:paraId="466B2D01" w14:textId="77777777" w:rsidR="00546AC5" w:rsidRPr="00F8500B" w:rsidRDefault="00546AC5" w:rsidP="004C1D03">
            <w:pPr>
              <w:ind w:right="95"/>
              <w:contextualSpacing/>
              <w:rPr>
                <w:b/>
              </w:rPr>
            </w:pPr>
            <w:r w:rsidRPr="00F8500B">
              <w:rPr>
                <w:b/>
              </w:rPr>
              <w:t>UPDATE TIMESCALES</w:t>
            </w:r>
          </w:p>
        </w:tc>
      </w:tr>
      <w:tr w:rsidR="00546AC5" w:rsidRPr="00F8500B" w14:paraId="7D869C1D" w14:textId="77777777" w:rsidTr="004C1D03">
        <w:tc>
          <w:tcPr>
            <w:tcW w:w="2689" w:type="dxa"/>
          </w:tcPr>
          <w:p w14:paraId="5B85E20B" w14:textId="77777777" w:rsidR="00546AC5" w:rsidRPr="00F8500B" w:rsidRDefault="00546AC5" w:rsidP="004C1D03">
            <w:pPr>
              <w:spacing w:line="276" w:lineRule="auto"/>
              <w:ind w:right="95"/>
              <w:contextualSpacing/>
            </w:pPr>
            <w:r w:rsidRPr="00F8500B">
              <w:t>HIW Inspection 03641:</w:t>
            </w:r>
          </w:p>
          <w:p w14:paraId="3A3D9D95" w14:textId="77777777" w:rsidR="00546AC5" w:rsidRPr="00F8500B" w:rsidRDefault="00546AC5" w:rsidP="004C1D03">
            <w:pPr>
              <w:spacing w:line="276" w:lineRule="auto"/>
              <w:ind w:right="95"/>
              <w:contextualSpacing/>
            </w:pPr>
            <w:r w:rsidRPr="00F8500B">
              <w:t>Tawe Clinic, Cefn Coed</w:t>
            </w:r>
          </w:p>
        </w:tc>
        <w:tc>
          <w:tcPr>
            <w:tcW w:w="6327" w:type="dxa"/>
          </w:tcPr>
          <w:p w14:paraId="68D331F2" w14:textId="77777777" w:rsidR="00546AC5" w:rsidRPr="00F8500B" w:rsidRDefault="00546AC5" w:rsidP="004C1D03">
            <w:pPr>
              <w:spacing w:line="276" w:lineRule="auto"/>
              <w:ind w:right="95"/>
            </w:pPr>
            <w:r w:rsidRPr="00F8500B">
              <w:t>The final report was issued by HIW on 19/01/2026, with request for an update on progress within 3-months.</w:t>
            </w:r>
          </w:p>
          <w:p w14:paraId="0930026F" w14:textId="77777777" w:rsidR="00546AC5" w:rsidRPr="00F8500B" w:rsidRDefault="00546AC5" w:rsidP="004C1D03">
            <w:pPr>
              <w:spacing w:line="276" w:lineRule="auto"/>
              <w:ind w:right="95"/>
            </w:pPr>
          </w:p>
          <w:p w14:paraId="11DA16EC" w14:textId="55880784" w:rsidR="00546AC5" w:rsidRDefault="00546AC5" w:rsidP="004C1D03">
            <w:pPr>
              <w:spacing w:line="276" w:lineRule="auto"/>
              <w:ind w:right="95"/>
            </w:pPr>
            <w:r>
              <w:t xml:space="preserve">An </w:t>
            </w:r>
            <w:r w:rsidRPr="00F8500B">
              <w:t xml:space="preserve">update </w:t>
            </w:r>
            <w:r>
              <w:t xml:space="preserve">was provided </w:t>
            </w:r>
            <w:r w:rsidRPr="00F8500B">
              <w:t xml:space="preserve">to HIW </w:t>
            </w:r>
            <w:r>
              <w:t>on 24</w:t>
            </w:r>
            <w:r w:rsidRPr="00F8500B">
              <w:t>/04/2026.</w:t>
            </w:r>
            <w:r>
              <w:t xml:space="preserve"> This is included at </w:t>
            </w:r>
            <w:r w:rsidRPr="000E3A30">
              <w:rPr>
                <w:b/>
                <w:bCs/>
              </w:rPr>
              <w:t xml:space="preserve">Annex </w:t>
            </w:r>
            <w:r w:rsidR="00C65A1C" w:rsidRPr="000E3A30">
              <w:rPr>
                <w:b/>
                <w:bCs/>
              </w:rPr>
              <w:t>6ab</w:t>
            </w:r>
            <w:r>
              <w:t xml:space="preserve">. </w:t>
            </w:r>
          </w:p>
          <w:p w14:paraId="76AE10DB" w14:textId="77777777" w:rsidR="00546AC5" w:rsidRDefault="00546AC5" w:rsidP="004C1D03">
            <w:pPr>
              <w:spacing w:line="276" w:lineRule="auto"/>
              <w:ind w:right="95"/>
            </w:pPr>
          </w:p>
          <w:p w14:paraId="671075DD" w14:textId="0B6746B7" w:rsidR="00546AC5" w:rsidRPr="00F8500B" w:rsidRDefault="00A72F74" w:rsidP="00615F90">
            <w:pPr>
              <w:spacing w:line="276" w:lineRule="auto"/>
              <w:ind w:right="95"/>
            </w:pPr>
            <w:r w:rsidRPr="00675FE5">
              <w:t xml:space="preserve">Feedback is awaited </w:t>
            </w:r>
            <w:r w:rsidR="00675FE5" w:rsidRPr="00675FE5">
              <w:t>from HIW.</w:t>
            </w:r>
          </w:p>
        </w:tc>
      </w:tr>
      <w:tr w:rsidR="00546AC5" w:rsidRPr="00F8500B" w14:paraId="0B5D72C5" w14:textId="77777777" w:rsidTr="004C1D03">
        <w:tc>
          <w:tcPr>
            <w:tcW w:w="2689" w:type="dxa"/>
          </w:tcPr>
          <w:p w14:paraId="301FF5E7" w14:textId="77777777" w:rsidR="00546AC5" w:rsidRDefault="00546AC5" w:rsidP="004C1D03">
            <w:pPr>
              <w:spacing w:line="276" w:lineRule="auto"/>
              <w:ind w:right="95"/>
              <w:contextualSpacing/>
            </w:pPr>
            <w:r>
              <w:t>HIW Inspection 03938: Rowan House, Cefn Coed</w:t>
            </w:r>
          </w:p>
          <w:p w14:paraId="55297203" w14:textId="77777777" w:rsidR="00546AC5" w:rsidRPr="00F8500B" w:rsidRDefault="00546AC5" w:rsidP="004C1D03">
            <w:pPr>
              <w:spacing w:line="276" w:lineRule="auto"/>
              <w:ind w:right="95"/>
              <w:contextualSpacing/>
            </w:pPr>
          </w:p>
        </w:tc>
        <w:tc>
          <w:tcPr>
            <w:tcW w:w="6327" w:type="dxa"/>
          </w:tcPr>
          <w:p w14:paraId="3207C7CA" w14:textId="1B7DE922" w:rsidR="00546AC5" w:rsidRDefault="00546AC5" w:rsidP="004C1D03">
            <w:pPr>
              <w:spacing w:line="276" w:lineRule="auto"/>
              <w:ind w:right="95"/>
            </w:pPr>
            <w:r>
              <w:t>HIW published this report on 09/04/2026</w:t>
            </w:r>
            <w:r w:rsidR="00D63314">
              <w:t>.</w:t>
            </w:r>
            <w:r>
              <w:t xml:space="preserve"> </w:t>
            </w:r>
          </w:p>
          <w:p w14:paraId="6F885D08" w14:textId="77777777" w:rsidR="00546AC5" w:rsidRDefault="00546AC5" w:rsidP="004C1D03">
            <w:pPr>
              <w:spacing w:line="276" w:lineRule="auto"/>
              <w:ind w:right="95"/>
            </w:pPr>
          </w:p>
          <w:p w14:paraId="5D65F524" w14:textId="77777777" w:rsidR="00546AC5" w:rsidRDefault="00546AC5" w:rsidP="004C1D03">
            <w:pPr>
              <w:spacing w:line="276" w:lineRule="auto"/>
              <w:ind w:right="95"/>
            </w:pPr>
            <w:r>
              <w:t>Arrangements have been made to provide an update to HIW by 10/06/2026.</w:t>
            </w:r>
          </w:p>
          <w:p w14:paraId="2B7A3C06" w14:textId="77777777" w:rsidR="00546AC5" w:rsidRPr="00F8500B" w:rsidRDefault="00546AC5" w:rsidP="004C1D03">
            <w:pPr>
              <w:spacing w:line="276" w:lineRule="auto"/>
              <w:ind w:right="95"/>
            </w:pPr>
          </w:p>
        </w:tc>
      </w:tr>
      <w:tr w:rsidR="00546AC5" w:rsidRPr="00F8500B" w14:paraId="033C6584" w14:textId="77777777" w:rsidTr="004C1D03">
        <w:tc>
          <w:tcPr>
            <w:tcW w:w="2689" w:type="dxa"/>
          </w:tcPr>
          <w:p w14:paraId="1B08B913" w14:textId="77777777" w:rsidR="00546AC5" w:rsidRDefault="00546AC5" w:rsidP="004C1D03">
            <w:pPr>
              <w:spacing w:line="276" w:lineRule="auto"/>
              <w:ind w:right="95"/>
              <w:contextualSpacing/>
            </w:pPr>
            <w:r>
              <w:t xml:space="preserve">HIW Inspection </w:t>
            </w:r>
          </w:p>
          <w:p w14:paraId="38B0C8A6" w14:textId="77777777" w:rsidR="00546AC5" w:rsidRDefault="00546AC5" w:rsidP="004C1D03">
            <w:pPr>
              <w:spacing w:line="276" w:lineRule="auto"/>
              <w:ind w:right="95"/>
              <w:contextualSpacing/>
            </w:pPr>
            <w:r>
              <w:t>Radiotherapy</w:t>
            </w:r>
          </w:p>
        </w:tc>
        <w:tc>
          <w:tcPr>
            <w:tcW w:w="6327" w:type="dxa"/>
          </w:tcPr>
          <w:p w14:paraId="710E4B5D" w14:textId="48657C37" w:rsidR="00546AC5" w:rsidRDefault="00546AC5" w:rsidP="004C1D03">
            <w:pPr>
              <w:spacing w:line="276" w:lineRule="auto"/>
              <w:ind w:right="95"/>
            </w:pPr>
            <w:r>
              <w:t>The final report was issued by HIW on 10/04/2026.</w:t>
            </w:r>
          </w:p>
          <w:p w14:paraId="4C6E1E6E" w14:textId="77777777" w:rsidR="00546AC5" w:rsidRDefault="00546AC5" w:rsidP="004C1D03">
            <w:pPr>
              <w:spacing w:line="276" w:lineRule="auto"/>
              <w:ind w:right="95"/>
            </w:pPr>
          </w:p>
          <w:p w14:paraId="37922E50" w14:textId="77777777" w:rsidR="00546AC5" w:rsidRDefault="00546AC5" w:rsidP="004C1D03">
            <w:pPr>
              <w:spacing w:line="276" w:lineRule="auto"/>
              <w:ind w:right="95"/>
            </w:pPr>
            <w:r>
              <w:t>Arrangements have been made to provide an update to HIW by 09/07/2026.</w:t>
            </w:r>
          </w:p>
          <w:p w14:paraId="7E07906B" w14:textId="77777777" w:rsidR="00546AC5" w:rsidRDefault="00546AC5" w:rsidP="004C1D03">
            <w:pPr>
              <w:spacing w:line="276" w:lineRule="auto"/>
              <w:ind w:right="95"/>
            </w:pPr>
          </w:p>
        </w:tc>
      </w:tr>
      <w:tr w:rsidR="00D63314" w:rsidRPr="00F8500B" w14:paraId="51373CF0" w14:textId="77777777" w:rsidTr="004C1D03">
        <w:tc>
          <w:tcPr>
            <w:tcW w:w="2689" w:type="dxa"/>
          </w:tcPr>
          <w:p w14:paraId="6459AEA2" w14:textId="30212F63" w:rsidR="00D63314" w:rsidRDefault="00D63314" w:rsidP="004C1D03">
            <w:pPr>
              <w:spacing w:line="276" w:lineRule="auto"/>
              <w:ind w:right="95"/>
              <w:contextualSpacing/>
            </w:pPr>
            <w:r>
              <w:t>HIW Inspection: Maternity Services Singleton</w:t>
            </w:r>
          </w:p>
        </w:tc>
        <w:tc>
          <w:tcPr>
            <w:tcW w:w="6327" w:type="dxa"/>
          </w:tcPr>
          <w:p w14:paraId="0DACCF23" w14:textId="42DB4C1F" w:rsidR="00DA7D5B" w:rsidRDefault="00DA7D5B" w:rsidP="00DA7D5B">
            <w:pPr>
              <w:spacing w:line="276" w:lineRule="auto"/>
              <w:ind w:right="95"/>
            </w:pPr>
            <w:r>
              <w:t>The final report was issued by HIW on 30/04/2026.</w:t>
            </w:r>
          </w:p>
          <w:p w14:paraId="1B3ABF4D" w14:textId="77777777" w:rsidR="00754158" w:rsidRDefault="00754158" w:rsidP="00DA7D5B">
            <w:pPr>
              <w:spacing w:line="276" w:lineRule="auto"/>
              <w:ind w:right="95"/>
            </w:pPr>
          </w:p>
          <w:p w14:paraId="4D7EE90D" w14:textId="2A848121" w:rsidR="00754158" w:rsidRDefault="00754158" w:rsidP="00DA7D5B">
            <w:pPr>
              <w:spacing w:line="276" w:lineRule="auto"/>
              <w:ind w:right="95"/>
            </w:pPr>
            <w:r>
              <w:t>Arrangements have been made to provide an update to HIW by 30/09/2026.</w:t>
            </w:r>
          </w:p>
          <w:p w14:paraId="5F8D77BB" w14:textId="77777777" w:rsidR="00D63314" w:rsidRDefault="00D63314" w:rsidP="004C1D03">
            <w:pPr>
              <w:spacing w:line="276" w:lineRule="auto"/>
              <w:ind w:right="95"/>
            </w:pPr>
          </w:p>
        </w:tc>
      </w:tr>
    </w:tbl>
    <w:p w14:paraId="3F0F2A2E" w14:textId="77777777" w:rsidR="00546AC5" w:rsidRDefault="00546AC5" w:rsidP="00546AC5">
      <w:pPr>
        <w:spacing w:after="0" w:line="240" w:lineRule="auto"/>
        <w:ind w:right="95"/>
        <w:contextualSpacing/>
      </w:pPr>
    </w:p>
    <w:p w14:paraId="43D20D84" w14:textId="77777777" w:rsidR="00546AC5" w:rsidRPr="00F8500B" w:rsidRDefault="00546AC5" w:rsidP="00546AC5">
      <w:pPr>
        <w:spacing w:after="0" w:line="240" w:lineRule="auto"/>
        <w:ind w:right="95"/>
        <w:contextualSpacing/>
      </w:pPr>
    </w:p>
    <w:p w14:paraId="6C5D5386" w14:textId="77777777" w:rsidR="00546AC5" w:rsidRPr="00F8500B" w:rsidRDefault="00546AC5" w:rsidP="00546AC5">
      <w:pPr>
        <w:spacing w:after="0" w:line="240" w:lineRule="auto"/>
        <w:ind w:right="95"/>
        <w:contextualSpacing/>
        <w:jc w:val="both"/>
        <w:rPr>
          <w:b/>
        </w:rPr>
      </w:pPr>
      <w:r w:rsidRPr="00F8500B">
        <w:rPr>
          <w:b/>
        </w:rPr>
        <w:t xml:space="preserve">3.3.2 Other HIW Reviews Including National/Joint Reviews </w:t>
      </w:r>
    </w:p>
    <w:p w14:paraId="535A1BF6" w14:textId="77777777" w:rsidR="00546AC5" w:rsidRPr="00F8500B" w:rsidRDefault="00546AC5" w:rsidP="00546AC5">
      <w:pPr>
        <w:spacing w:after="0" w:line="276" w:lineRule="auto"/>
        <w:jc w:val="both"/>
        <w:rPr>
          <w:bCs/>
        </w:rPr>
      </w:pPr>
    </w:p>
    <w:p w14:paraId="7C5815C4" w14:textId="4D8C264F" w:rsidR="00546AC5" w:rsidRPr="00327A43" w:rsidRDefault="00546AC5" w:rsidP="00327A43">
      <w:pPr>
        <w:spacing w:after="0" w:line="276" w:lineRule="auto"/>
        <w:jc w:val="both"/>
        <w:rPr>
          <w:bCs/>
        </w:rPr>
      </w:pPr>
      <w:r w:rsidRPr="00F8500B">
        <w:rPr>
          <w:bCs/>
        </w:rPr>
        <w:t xml:space="preserve">No updates have been sought on previously published national reviews for this report. </w:t>
      </w:r>
    </w:p>
    <w:p w14:paraId="5E0E014F" w14:textId="77777777" w:rsidR="00327A43" w:rsidRDefault="00327A43">
      <w:pPr>
        <w:rPr>
          <w:b/>
          <w:smallCaps/>
        </w:rPr>
      </w:pPr>
      <w:r>
        <w:rPr>
          <w:b/>
          <w:smallCaps/>
        </w:rPr>
        <w:br w:type="page"/>
      </w:r>
    </w:p>
    <w:p w14:paraId="5A47EA86" w14:textId="295C895A" w:rsidR="00546AC5" w:rsidRPr="00A50514" w:rsidRDefault="00546AC5" w:rsidP="00546AC5">
      <w:pPr>
        <w:spacing w:after="0" w:line="240" w:lineRule="auto"/>
        <w:ind w:right="95"/>
        <w:contextualSpacing/>
        <w:jc w:val="both"/>
        <w:rPr>
          <w:b/>
        </w:rPr>
      </w:pPr>
      <w:r w:rsidRPr="00F8500B">
        <w:rPr>
          <w:b/>
          <w:smallCaps/>
        </w:rPr>
        <w:lastRenderedPageBreak/>
        <w:t>3.3.3</w:t>
      </w:r>
      <w:r w:rsidRPr="00F8500B">
        <w:rPr>
          <w:b/>
          <w:smallCaps/>
        </w:rPr>
        <w:tab/>
      </w:r>
      <w:r w:rsidRPr="00A50514">
        <w:rPr>
          <w:b/>
        </w:rPr>
        <w:t>Primary Care Contractors – HIW Reports Issued</w:t>
      </w:r>
    </w:p>
    <w:p w14:paraId="13FD0D4B" w14:textId="77777777" w:rsidR="00546AC5" w:rsidRPr="007D4EB6" w:rsidRDefault="00546AC5" w:rsidP="00546AC5">
      <w:pPr>
        <w:spacing w:after="0" w:line="276" w:lineRule="auto"/>
        <w:jc w:val="both"/>
        <w:rPr>
          <w:bCs/>
        </w:rPr>
      </w:pPr>
    </w:p>
    <w:p w14:paraId="6DF3BE53" w14:textId="062BD97A" w:rsidR="00546AC5" w:rsidRPr="007D4EB6" w:rsidRDefault="00546AC5" w:rsidP="00546AC5">
      <w:pPr>
        <w:spacing w:after="0" w:line="276" w:lineRule="auto"/>
        <w:jc w:val="both"/>
        <w:rPr>
          <w:bCs/>
        </w:rPr>
      </w:pPr>
      <w:r w:rsidRPr="007D4EB6">
        <w:rPr>
          <w:bCs/>
        </w:rPr>
        <w:t>Responsibility for addressing concerns raised by HIW inspections within independent contractors, rests with the independent contractors. The following table presents, for information, correspondence shared with the Health Board by HIW (</w:t>
      </w:r>
      <w:r w:rsidR="008F63AD">
        <w:rPr>
          <w:bCs/>
        </w:rPr>
        <w:t xml:space="preserve">during April </w:t>
      </w:r>
      <w:r w:rsidRPr="007D4EB6">
        <w:rPr>
          <w:bCs/>
        </w:rPr>
        <w:t>2026) following visits to independent contractors:</w:t>
      </w:r>
    </w:p>
    <w:p w14:paraId="421D2423" w14:textId="72DE27DD" w:rsidR="00546AC5" w:rsidRPr="00F8500B" w:rsidRDefault="00546AC5" w:rsidP="00546AC5">
      <w:pPr>
        <w:spacing w:after="0" w:line="240" w:lineRule="auto"/>
        <w:ind w:right="95"/>
        <w:contextualSpacing/>
        <w:rPr>
          <w:sz w:val="18"/>
        </w:rPr>
      </w:pPr>
      <w:r w:rsidRPr="007D4EB6">
        <w:rPr>
          <w:bCs/>
        </w:rPr>
        <w:t xml:space="preserve"> </w:t>
      </w:r>
    </w:p>
    <w:tbl>
      <w:tblPr>
        <w:tblStyle w:val="TableGrid"/>
        <w:tblW w:w="0" w:type="auto"/>
        <w:tblLook w:val="04A0" w:firstRow="1" w:lastRow="0" w:firstColumn="1" w:lastColumn="0" w:noHBand="0" w:noVBand="1"/>
      </w:tblPr>
      <w:tblGrid>
        <w:gridCol w:w="3823"/>
        <w:gridCol w:w="5193"/>
      </w:tblGrid>
      <w:tr w:rsidR="00546AC5" w:rsidRPr="00F8500B" w14:paraId="367820D3" w14:textId="77777777" w:rsidTr="004C1D03">
        <w:trPr>
          <w:tblHeader/>
        </w:trPr>
        <w:tc>
          <w:tcPr>
            <w:tcW w:w="3823" w:type="dxa"/>
            <w:shd w:val="clear" w:color="auto" w:fill="BDD6EE" w:themeFill="accent1" w:themeFillTint="66"/>
          </w:tcPr>
          <w:p w14:paraId="73001BD8" w14:textId="77777777" w:rsidR="00546AC5" w:rsidRPr="00F8500B" w:rsidRDefault="00546AC5" w:rsidP="004C1D03">
            <w:pPr>
              <w:ind w:right="95"/>
              <w:contextualSpacing/>
              <w:rPr>
                <w:b/>
              </w:rPr>
            </w:pPr>
            <w:r w:rsidRPr="00F8500B">
              <w:rPr>
                <w:b/>
              </w:rPr>
              <w:t>INDEPENDENT CONTRACTOR</w:t>
            </w:r>
          </w:p>
        </w:tc>
        <w:tc>
          <w:tcPr>
            <w:tcW w:w="5193" w:type="dxa"/>
            <w:shd w:val="clear" w:color="auto" w:fill="BDD6EE" w:themeFill="accent1" w:themeFillTint="66"/>
          </w:tcPr>
          <w:p w14:paraId="66391218" w14:textId="77777777" w:rsidR="00546AC5" w:rsidRPr="00F8500B" w:rsidRDefault="00546AC5" w:rsidP="004C1D03">
            <w:pPr>
              <w:ind w:right="95"/>
              <w:contextualSpacing/>
              <w:rPr>
                <w:b/>
              </w:rPr>
            </w:pPr>
            <w:r w:rsidRPr="00F8500B">
              <w:rPr>
                <w:b/>
              </w:rPr>
              <w:t>COMMENTS</w:t>
            </w:r>
          </w:p>
        </w:tc>
      </w:tr>
      <w:tr w:rsidR="004E2C23" w:rsidRPr="00F8500B" w14:paraId="523208A0" w14:textId="77777777" w:rsidTr="004C1D03">
        <w:trPr>
          <w:cantSplit/>
        </w:trPr>
        <w:tc>
          <w:tcPr>
            <w:tcW w:w="3823" w:type="dxa"/>
          </w:tcPr>
          <w:p w14:paraId="42361128" w14:textId="289076D7" w:rsidR="004E2C23" w:rsidRPr="00926643" w:rsidRDefault="001B6D33" w:rsidP="004C1D03">
            <w:pPr>
              <w:ind w:right="95"/>
              <w:contextualSpacing/>
            </w:pPr>
            <w:r w:rsidRPr="00926643">
              <w:t>0</w:t>
            </w:r>
            <w:r w:rsidR="00F73F62" w:rsidRPr="00926643">
              <w:t xml:space="preserve">4038 </w:t>
            </w:r>
            <w:proofErr w:type="spellStart"/>
            <w:r w:rsidR="00F73F62" w:rsidRPr="00926643">
              <w:t>Cwmdulais</w:t>
            </w:r>
            <w:proofErr w:type="spellEnd"/>
            <w:r w:rsidR="00F73F62" w:rsidRPr="00926643">
              <w:t xml:space="preserve"> Dental Care</w:t>
            </w:r>
          </w:p>
        </w:tc>
        <w:tc>
          <w:tcPr>
            <w:tcW w:w="5193" w:type="dxa"/>
          </w:tcPr>
          <w:p w14:paraId="2F3CFFE7" w14:textId="1EEE1692" w:rsidR="004E2C23" w:rsidRPr="00926643" w:rsidRDefault="008E134F" w:rsidP="00926643">
            <w:pPr>
              <w:pStyle w:val="ListParagraph"/>
              <w:numPr>
                <w:ilvl w:val="0"/>
                <w:numId w:val="11"/>
              </w:numPr>
              <w:ind w:left="171" w:right="95" w:hanging="171"/>
            </w:pPr>
            <w:r w:rsidRPr="00926643">
              <w:t>HIW wrote to this practice on 2</w:t>
            </w:r>
            <w:r w:rsidR="00926643" w:rsidRPr="00926643">
              <w:t>0</w:t>
            </w:r>
            <w:r w:rsidRPr="00926643">
              <w:t>/0</w:t>
            </w:r>
            <w:r w:rsidR="00926643" w:rsidRPr="00926643">
              <w:t>5</w:t>
            </w:r>
            <w:r w:rsidRPr="00926643">
              <w:t xml:space="preserve">/2026, following an inspection undertaken on </w:t>
            </w:r>
            <w:r w:rsidR="00926643" w:rsidRPr="00926643">
              <w:t>24/03</w:t>
            </w:r>
            <w:r w:rsidRPr="00926643">
              <w:t>/2026, presenting the final inspection report</w:t>
            </w:r>
          </w:p>
        </w:tc>
      </w:tr>
      <w:tr w:rsidR="004E2C23" w:rsidRPr="00F8500B" w14:paraId="4295F33F" w14:textId="77777777" w:rsidTr="004C1D03">
        <w:trPr>
          <w:cantSplit/>
        </w:trPr>
        <w:tc>
          <w:tcPr>
            <w:tcW w:w="3823" w:type="dxa"/>
          </w:tcPr>
          <w:p w14:paraId="1DD18052" w14:textId="7C66DE86" w:rsidR="004E2C23" w:rsidRDefault="00F73F62" w:rsidP="004C1D03">
            <w:pPr>
              <w:ind w:right="95"/>
              <w:contextualSpacing/>
            </w:pPr>
            <w:r>
              <w:t>04629 My Dentist Killay</w:t>
            </w:r>
          </w:p>
        </w:tc>
        <w:tc>
          <w:tcPr>
            <w:tcW w:w="5193" w:type="dxa"/>
          </w:tcPr>
          <w:p w14:paraId="09349DCA" w14:textId="6355CDA6" w:rsidR="004E2C23" w:rsidRPr="005B55E1" w:rsidRDefault="00DB4A77" w:rsidP="00546AC5">
            <w:pPr>
              <w:pStyle w:val="ListParagraph"/>
              <w:numPr>
                <w:ilvl w:val="0"/>
                <w:numId w:val="11"/>
              </w:numPr>
              <w:ind w:left="171" w:right="95" w:hanging="171"/>
            </w:pPr>
            <w:r w:rsidRPr="00926643">
              <w:t xml:space="preserve">HIW wrote to this practice on </w:t>
            </w:r>
            <w:r>
              <w:t>07</w:t>
            </w:r>
            <w:r w:rsidRPr="00926643">
              <w:t>/0</w:t>
            </w:r>
            <w:r>
              <w:t>4</w:t>
            </w:r>
            <w:r w:rsidRPr="00926643">
              <w:t xml:space="preserve">/2026, following an inspection undertaken on </w:t>
            </w:r>
            <w:r w:rsidR="00890C0F">
              <w:t>04/03</w:t>
            </w:r>
            <w:r w:rsidRPr="00926643">
              <w:t xml:space="preserve">/2026, presenting the </w:t>
            </w:r>
            <w:r w:rsidR="00890C0F">
              <w:t xml:space="preserve">draft </w:t>
            </w:r>
            <w:r w:rsidRPr="00926643">
              <w:t>inspection report</w:t>
            </w:r>
            <w:r w:rsidR="00890C0F">
              <w:t xml:space="preserve"> for action.</w:t>
            </w:r>
          </w:p>
        </w:tc>
      </w:tr>
      <w:tr w:rsidR="00F73F62" w:rsidRPr="00F8500B" w14:paraId="5AF10AAB" w14:textId="77777777" w:rsidTr="004C1D03">
        <w:trPr>
          <w:cantSplit/>
        </w:trPr>
        <w:tc>
          <w:tcPr>
            <w:tcW w:w="3823" w:type="dxa"/>
          </w:tcPr>
          <w:p w14:paraId="678C3FFC" w14:textId="49A8465E" w:rsidR="00F73F62" w:rsidRDefault="0045766D" w:rsidP="004C1D03">
            <w:pPr>
              <w:ind w:right="95"/>
              <w:contextualSpacing/>
            </w:pPr>
            <w:r>
              <w:t>0</w:t>
            </w:r>
            <w:r w:rsidR="00F73F62">
              <w:t xml:space="preserve">4638 Grove Medical </w:t>
            </w:r>
            <w:r w:rsidR="002147CE">
              <w:t>Centre</w:t>
            </w:r>
          </w:p>
        </w:tc>
        <w:tc>
          <w:tcPr>
            <w:tcW w:w="5193" w:type="dxa"/>
          </w:tcPr>
          <w:p w14:paraId="55E83046" w14:textId="77777777" w:rsidR="00F73F62" w:rsidRDefault="0045766D" w:rsidP="00546AC5">
            <w:pPr>
              <w:pStyle w:val="ListParagraph"/>
              <w:numPr>
                <w:ilvl w:val="0"/>
                <w:numId w:val="11"/>
              </w:numPr>
              <w:ind w:left="171" w:right="95" w:hanging="171"/>
            </w:pPr>
            <w:r w:rsidRPr="00926643">
              <w:t xml:space="preserve">HIW wrote to this practice on </w:t>
            </w:r>
            <w:r>
              <w:t>07</w:t>
            </w:r>
            <w:r w:rsidRPr="00926643">
              <w:t>/0</w:t>
            </w:r>
            <w:r>
              <w:t>5</w:t>
            </w:r>
            <w:r w:rsidRPr="00926643">
              <w:t xml:space="preserve">/2026, following an inspection undertaken on </w:t>
            </w:r>
            <w:r>
              <w:t>0</w:t>
            </w:r>
            <w:r w:rsidR="009C7AAF">
              <w:t>6</w:t>
            </w:r>
            <w:r>
              <w:t>/0</w:t>
            </w:r>
            <w:r w:rsidR="009C7AAF">
              <w:t>6</w:t>
            </w:r>
            <w:r w:rsidRPr="00926643">
              <w:t>/2026,</w:t>
            </w:r>
            <w:r w:rsidR="009C7AAF">
              <w:t xml:space="preserve"> requiring immediate action on matters raised.</w:t>
            </w:r>
          </w:p>
          <w:p w14:paraId="0A7F912C" w14:textId="763690C3" w:rsidR="009C7AAF" w:rsidRPr="005B55E1" w:rsidRDefault="00D34FBF" w:rsidP="00546AC5">
            <w:pPr>
              <w:pStyle w:val="ListParagraph"/>
              <w:numPr>
                <w:ilvl w:val="0"/>
                <w:numId w:val="11"/>
              </w:numPr>
              <w:ind w:left="171" w:right="95" w:hanging="171"/>
            </w:pPr>
            <w:r>
              <w:t>An immediate improvement plan submitted by the practice was accepted by HIW on 13/05/2026.</w:t>
            </w:r>
          </w:p>
        </w:tc>
      </w:tr>
    </w:tbl>
    <w:p w14:paraId="3CAD4940" w14:textId="77777777" w:rsidR="00546AC5" w:rsidRPr="007D4EB6" w:rsidRDefault="00546AC5" w:rsidP="00546AC5">
      <w:pPr>
        <w:spacing w:after="0" w:line="276" w:lineRule="auto"/>
        <w:jc w:val="both"/>
        <w:rPr>
          <w:bCs/>
        </w:rPr>
      </w:pPr>
    </w:p>
    <w:p w14:paraId="5EDFF2A4" w14:textId="77777777" w:rsidR="00546AC5" w:rsidRPr="007D4EB6" w:rsidRDefault="00546AC5" w:rsidP="00546AC5">
      <w:pPr>
        <w:spacing w:after="0" w:line="276" w:lineRule="auto"/>
        <w:jc w:val="both"/>
        <w:rPr>
          <w:bCs/>
        </w:rPr>
      </w:pPr>
      <w:r w:rsidRPr="007D4EB6">
        <w:rPr>
          <w:bCs/>
        </w:rPr>
        <w:t>The above inspection correspondence has been shared with colleagues within the Primary, Community &amp; Therapies Service Group for information.</w:t>
      </w:r>
    </w:p>
    <w:p w14:paraId="506C67FA" w14:textId="77777777" w:rsidR="00546AC5" w:rsidRPr="007D4EB6" w:rsidRDefault="00546AC5" w:rsidP="00546AC5">
      <w:pPr>
        <w:spacing w:after="0" w:line="276" w:lineRule="auto"/>
        <w:jc w:val="both"/>
        <w:rPr>
          <w:bCs/>
        </w:rPr>
      </w:pPr>
    </w:p>
    <w:p w14:paraId="69DDB8F6" w14:textId="77777777" w:rsidR="00546AC5" w:rsidRPr="007D4EB6" w:rsidRDefault="00546AC5" w:rsidP="00546AC5">
      <w:pPr>
        <w:spacing w:after="0" w:line="276" w:lineRule="auto"/>
        <w:jc w:val="both"/>
        <w:rPr>
          <w:bCs/>
        </w:rPr>
      </w:pPr>
    </w:p>
    <w:p w14:paraId="76A8C580" w14:textId="77777777" w:rsidR="00546AC5" w:rsidRPr="00F8500B" w:rsidRDefault="00546AC5" w:rsidP="00546AC5">
      <w:pPr>
        <w:spacing w:after="0" w:line="240" w:lineRule="auto"/>
        <w:ind w:right="95"/>
        <w:contextualSpacing/>
        <w:rPr>
          <w:b/>
          <w:smallCaps/>
        </w:rPr>
      </w:pPr>
      <w:r w:rsidRPr="00F8500B">
        <w:rPr>
          <w:b/>
        </w:rPr>
        <w:t xml:space="preserve">3.4 </w:t>
      </w:r>
      <w:r w:rsidRPr="00F8500B">
        <w:rPr>
          <w:b/>
          <w:smallCaps/>
        </w:rPr>
        <w:t>UPCOMING &amp; RECENT REVIEWS BY OTHER EXTERNAL BODIES</w:t>
      </w:r>
    </w:p>
    <w:p w14:paraId="43ADA6AD" w14:textId="77777777" w:rsidR="00546AC5" w:rsidRPr="00276632" w:rsidRDefault="00546AC5" w:rsidP="00546AC5">
      <w:pPr>
        <w:spacing w:after="0" w:line="276" w:lineRule="auto"/>
        <w:jc w:val="both"/>
        <w:rPr>
          <w:bCs/>
        </w:rPr>
      </w:pPr>
    </w:p>
    <w:p w14:paraId="77E01954" w14:textId="77777777" w:rsidR="00546AC5" w:rsidRPr="00276632" w:rsidRDefault="00546AC5" w:rsidP="00546AC5">
      <w:pPr>
        <w:spacing w:after="0" w:line="276" w:lineRule="auto"/>
        <w:jc w:val="both"/>
        <w:rPr>
          <w:bCs/>
        </w:rPr>
      </w:pPr>
      <w:r w:rsidRPr="00276632">
        <w:rPr>
          <w:bCs/>
        </w:rPr>
        <w:t>Since the last report the following external reviews / updates have been highlighted to the Risk &amp; Assurance team:</w:t>
      </w:r>
    </w:p>
    <w:p w14:paraId="78686048" w14:textId="62AA832D" w:rsidR="00546AC5" w:rsidRPr="00FC1DF3" w:rsidRDefault="00546AC5" w:rsidP="00546AC5">
      <w:pPr>
        <w:spacing w:after="0" w:line="276" w:lineRule="auto"/>
        <w:rPr>
          <w:sz w:val="18"/>
          <w:szCs w:val="18"/>
        </w:rPr>
      </w:pPr>
    </w:p>
    <w:tbl>
      <w:tblPr>
        <w:tblStyle w:val="TableGrid"/>
        <w:tblW w:w="0" w:type="auto"/>
        <w:tblLook w:val="04A0" w:firstRow="1" w:lastRow="0" w:firstColumn="1" w:lastColumn="0" w:noHBand="0" w:noVBand="1"/>
      </w:tblPr>
      <w:tblGrid>
        <w:gridCol w:w="3298"/>
        <w:gridCol w:w="5718"/>
      </w:tblGrid>
      <w:tr w:rsidR="00546AC5" w:rsidRPr="00F8500B" w14:paraId="1DADD9E8" w14:textId="77777777" w:rsidTr="008F63AD">
        <w:trPr>
          <w:tblHeader/>
        </w:trPr>
        <w:tc>
          <w:tcPr>
            <w:tcW w:w="3298" w:type="dxa"/>
            <w:shd w:val="clear" w:color="auto" w:fill="1F3864" w:themeFill="accent5" w:themeFillShade="80"/>
          </w:tcPr>
          <w:p w14:paraId="57428FAF" w14:textId="77777777" w:rsidR="00546AC5" w:rsidRPr="00F8500B" w:rsidRDefault="00546AC5" w:rsidP="004C1D03">
            <w:pPr>
              <w:spacing w:line="276" w:lineRule="auto"/>
              <w:ind w:right="95"/>
              <w:contextualSpacing/>
              <w:rPr>
                <w:b/>
              </w:rPr>
            </w:pPr>
            <w:r w:rsidRPr="00F8500B">
              <w:rPr>
                <w:b/>
              </w:rPr>
              <w:t>REVIEW/INSPECTION</w:t>
            </w:r>
          </w:p>
        </w:tc>
        <w:tc>
          <w:tcPr>
            <w:tcW w:w="5718" w:type="dxa"/>
            <w:shd w:val="clear" w:color="auto" w:fill="1F3864" w:themeFill="accent5" w:themeFillShade="80"/>
          </w:tcPr>
          <w:p w14:paraId="2F8F0B36" w14:textId="77777777" w:rsidR="00546AC5" w:rsidRPr="00F8500B" w:rsidRDefault="00546AC5" w:rsidP="004C1D03">
            <w:pPr>
              <w:spacing w:line="276" w:lineRule="auto"/>
              <w:ind w:right="95"/>
              <w:contextualSpacing/>
              <w:rPr>
                <w:b/>
              </w:rPr>
            </w:pPr>
            <w:r w:rsidRPr="00F8500B">
              <w:rPr>
                <w:b/>
              </w:rPr>
              <w:t>FURTHER INFORMATION</w:t>
            </w:r>
          </w:p>
        </w:tc>
      </w:tr>
      <w:tr w:rsidR="00546AC5" w:rsidRPr="00F8500B" w14:paraId="77BE5D99" w14:textId="77777777" w:rsidTr="008F63AD">
        <w:tc>
          <w:tcPr>
            <w:tcW w:w="3298" w:type="dxa"/>
          </w:tcPr>
          <w:p w14:paraId="7248F6A2" w14:textId="6D0C0783" w:rsidR="00546AC5" w:rsidRPr="00F8500B" w:rsidRDefault="00E62DAE" w:rsidP="004C1D03">
            <w:pPr>
              <w:spacing w:line="276" w:lineRule="auto"/>
              <w:ind w:right="95"/>
              <w:contextualSpacing/>
              <w:rPr>
                <w:bCs/>
              </w:rPr>
            </w:pPr>
            <w:r w:rsidRPr="00E62DAE">
              <w:rPr>
                <w:bCs/>
              </w:rPr>
              <w:t>Natural Resources Wales Radioactive Substances Regulations Compliance Inspection - Morriston hospital - 4 June 2026</w:t>
            </w:r>
          </w:p>
        </w:tc>
        <w:tc>
          <w:tcPr>
            <w:tcW w:w="5718" w:type="dxa"/>
          </w:tcPr>
          <w:p w14:paraId="71435258" w14:textId="77777777" w:rsidR="00546AC5" w:rsidRDefault="00E62DAE" w:rsidP="004C1D03">
            <w:pPr>
              <w:spacing w:line="276" w:lineRule="auto"/>
              <w:ind w:right="95"/>
              <w:contextualSpacing/>
            </w:pPr>
            <w:r>
              <w:t>Notification has been received of the above inspection</w:t>
            </w:r>
            <w:r w:rsidR="007A292D">
              <w:t xml:space="preserve"> from Natural Resources Wales.</w:t>
            </w:r>
          </w:p>
          <w:p w14:paraId="22ACA34F" w14:textId="77777777" w:rsidR="007A292D" w:rsidRDefault="007A292D" w:rsidP="004C1D03">
            <w:pPr>
              <w:spacing w:line="276" w:lineRule="auto"/>
              <w:ind w:right="95"/>
              <w:contextualSpacing/>
            </w:pPr>
          </w:p>
          <w:p w14:paraId="0FFEF05E" w14:textId="586195AF" w:rsidR="001B6035" w:rsidRDefault="007A292D" w:rsidP="001B6035">
            <w:pPr>
              <w:spacing w:line="276" w:lineRule="auto"/>
              <w:ind w:right="95"/>
              <w:contextualSpacing/>
            </w:pPr>
            <w:r>
              <w:t xml:space="preserve">The visit is due on 4 </w:t>
            </w:r>
            <w:proofErr w:type="gramStart"/>
            <w:r>
              <w:t>June</w:t>
            </w:r>
            <w:proofErr w:type="gramEnd"/>
            <w:r>
              <w:t xml:space="preserve"> and</w:t>
            </w:r>
            <w:r w:rsidR="001B6035">
              <w:t xml:space="preserve"> it will inspect compliance with Radioactive Substances Regulations (which form part of the wider </w:t>
            </w:r>
            <w:r w:rsidR="001B6035">
              <w:lastRenderedPageBreak/>
              <w:t>Environmental Permitting (England and Wales) Regulations 2016).</w:t>
            </w:r>
          </w:p>
          <w:p w14:paraId="787EDBCB" w14:textId="2894771E" w:rsidR="00395D4B" w:rsidRDefault="001B6035" w:rsidP="001B6035">
            <w:pPr>
              <w:spacing w:line="276" w:lineRule="auto"/>
              <w:ind w:right="95"/>
              <w:contextualSpacing/>
            </w:pPr>
            <w:r>
              <w:t xml:space="preserve">The inspection will take place in the nuclear medicine facility with the radiology Department. The Health Board’s </w:t>
            </w:r>
            <w:r w:rsidR="00395D4B">
              <w:t xml:space="preserve">Head of Radiation Physics </w:t>
            </w:r>
            <w:r>
              <w:t xml:space="preserve">will be on site to support </w:t>
            </w:r>
            <w:r w:rsidR="00395D4B">
              <w:t xml:space="preserve">the </w:t>
            </w:r>
            <w:r>
              <w:t xml:space="preserve">Nuclear </w:t>
            </w:r>
            <w:r w:rsidR="00395D4B">
              <w:t>M</w:t>
            </w:r>
            <w:r>
              <w:t xml:space="preserve">edicine </w:t>
            </w:r>
            <w:r w:rsidR="00395D4B">
              <w:t>L</w:t>
            </w:r>
            <w:r>
              <w:t xml:space="preserve">ead </w:t>
            </w:r>
            <w:r w:rsidR="00395D4B">
              <w:t>R</w:t>
            </w:r>
            <w:r>
              <w:t>adiographer</w:t>
            </w:r>
            <w:r w:rsidR="00395D4B">
              <w:t xml:space="preserve">, in his role as </w:t>
            </w:r>
            <w:r>
              <w:t>Radioactive Waste Adviser.</w:t>
            </w:r>
          </w:p>
          <w:p w14:paraId="43859BFF" w14:textId="26876823" w:rsidR="00395D4B" w:rsidRPr="00F8500B" w:rsidRDefault="00395D4B" w:rsidP="001B6035">
            <w:pPr>
              <w:spacing w:line="276" w:lineRule="auto"/>
              <w:ind w:right="95"/>
              <w:contextualSpacing/>
            </w:pPr>
          </w:p>
        </w:tc>
      </w:tr>
    </w:tbl>
    <w:p w14:paraId="5D19C039" w14:textId="77777777" w:rsidR="00546AC5" w:rsidRDefault="00546AC5" w:rsidP="00546AC5">
      <w:pPr>
        <w:spacing w:after="0" w:line="240" w:lineRule="auto"/>
        <w:ind w:right="95"/>
        <w:contextualSpacing/>
        <w:rPr>
          <w:b/>
        </w:rPr>
      </w:pPr>
    </w:p>
    <w:p w14:paraId="3FF03E79" w14:textId="77777777" w:rsidR="00546AC5" w:rsidRDefault="00546AC5" w:rsidP="00546AC5">
      <w:pPr>
        <w:spacing w:after="0" w:line="240" w:lineRule="auto"/>
        <w:ind w:right="95"/>
        <w:contextualSpacing/>
        <w:rPr>
          <w:b/>
        </w:rPr>
      </w:pPr>
    </w:p>
    <w:p w14:paraId="7E9973C8" w14:textId="77777777" w:rsidR="00546AC5" w:rsidRPr="00F8500B" w:rsidRDefault="00546AC5" w:rsidP="00546AC5">
      <w:pPr>
        <w:spacing w:after="0" w:line="240" w:lineRule="auto"/>
        <w:ind w:right="95"/>
        <w:contextualSpacing/>
      </w:pPr>
      <w:r w:rsidRPr="00F8500B">
        <w:rPr>
          <w:b/>
        </w:rPr>
        <w:t xml:space="preserve">3.5 </w:t>
      </w:r>
      <w:r w:rsidRPr="00F8500B">
        <w:rPr>
          <w:b/>
          <w:smallCaps/>
        </w:rPr>
        <w:t>OTHER MATTERS FOR INFORMATION</w:t>
      </w:r>
    </w:p>
    <w:p w14:paraId="5FFBB8F7" w14:textId="77777777" w:rsidR="00546AC5" w:rsidRPr="00034FBC" w:rsidRDefault="00546AC5" w:rsidP="00546AC5">
      <w:pPr>
        <w:spacing w:after="0" w:line="240" w:lineRule="auto"/>
        <w:ind w:right="95"/>
        <w:contextualSpacing/>
      </w:pPr>
    </w:p>
    <w:p w14:paraId="6BBEA740" w14:textId="25BC66EA" w:rsidR="009726A4" w:rsidRPr="00A10123" w:rsidRDefault="009726A4" w:rsidP="009726A4">
      <w:pPr>
        <w:spacing w:after="0" w:line="276" w:lineRule="auto"/>
        <w:ind w:left="720" w:right="95" w:hanging="720"/>
      </w:pPr>
      <w:r>
        <w:t>3.5.1</w:t>
      </w:r>
      <w:r>
        <w:tab/>
      </w:r>
      <w:r w:rsidRPr="00A10123">
        <w:t>Assurance Request CAS-INVES-</w:t>
      </w:r>
      <w:r>
        <w:t xml:space="preserve">15948 </w:t>
      </w:r>
      <w:r w:rsidRPr="00A10123">
        <w:t>(IR(ME)R incident)</w:t>
      </w:r>
    </w:p>
    <w:p w14:paraId="0C2333B2" w14:textId="77777777" w:rsidR="009726A4" w:rsidRDefault="009726A4" w:rsidP="009726A4">
      <w:pPr>
        <w:spacing w:after="0" w:line="276" w:lineRule="auto"/>
        <w:ind w:left="720" w:right="95" w:hanging="720"/>
      </w:pPr>
      <w:r w:rsidRPr="00A10123">
        <w:tab/>
        <w:t>HIW wrote to the Health Board on 2</w:t>
      </w:r>
      <w:r>
        <w:t>3</w:t>
      </w:r>
      <w:r w:rsidRPr="00A10123">
        <w:t xml:space="preserve">/01/2026, acknowledging the notification of an IR(ME)R incident that took place </w:t>
      </w:r>
      <w:r w:rsidRPr="00207D83">
        <w:t>in the Oncology department at Singleton Hospital on 01/05/2025</w:t>
      </w:r>
      <w:r>
        <w:t>,</w:t>
      </w:r>
      <w:r w:rsidRPr="00A10123">
        <w:t xml:space="preserve"> and requesting submission of a detailed investigation</w:t>
      </w:r>
      <w:r>
        <w:t>. The response was submitted on 01/05/2026.</w:t>
      </w:r>
    </w:p>
    <w:p w14:paraId="3D82E771" w14:textId="77777777" w:rsidR="009726A4" w:rsidRDefault="009726A4" w:rsidP="009726A4">
      <w:pPr>
        <w:spacing w:after="0" w:line="276" w:lineRule="auto"/>
        <w:ind w:left="720" w:right="95" w:hanging="720"/>
      </w:pPr>
    </w:p>
    <w:p w14:paraId="2B09E31E" w14:textId="65ABE6A1" w:rsidR="009726A4" w:rsidRPr="00A10123" w:rsidRDefault="009726A4" w:rsidP="009726A4">
      <w:pPr>
        <w:spacing w:after="0" w:line="276" w:lineRule="auto"/>
        <w:ind w:left="720" w:right="95" w:hanging="720"/>
      </w:pPr>
      <w:r>
        <w:t>3.5.2</w:t>
      </w:r>
      <w:r>
        <w:tab/>
      </w:r>
      <w:r w:rsidRPr="00A10123">
        <w:t>Assurance Request CAS-INVES-</w:t>
      </w:r>
      <w:r>
        <w:t xml:space="preserve">15960 </w:t>
      </w:r>
      <w:r w:rsidRPr="00A10123">
        <w:t>(IR(ME)R incident)</w:t>
      </w:r>
    </w:p>
    <w:p w14:paraId="355AB61D" w14:textId="77777777" w:rsidR="009726A4" w:rsidRDefault="009726A4" w:rsidP="009726A4">
      <w:pPr>
        <w:spacing w:after="0" w:line="276" w:lineRule="auto"/>
        <w:ind w:left="720" w:right="95" w:hanging="720"/>
      </w:pPr>
      <w:r w:rsidRPr="00A10123">
        <w:tab/>
        <w:t xml:space="preserve">HIW wrote to the Health Board on 26/01/2026, acknowledging the notification of an IR(ME)R incident that took place </w:t>
      </w:r>
      <w:r w:rsidRPr="00036290">
        <w:t>in the PET-CT Department at Singleton Hospital on 08/01/2026</w:t>
      </w:r>
      <w:r>
        <w:t>,</w:t>
      </w:r>
      <w:r w:rsidRPr="00A10123">
        <w:t xml:space="preserve"> and requesting submission of a detailed investigation</w:t>
      </w:r>
      <w:r>
        <w:t>. The response was submitted on 02/04/2026.</w:t>
      </w:r>
    </w:p>
    <w:p w14:paraId="7409438F" w14:textId="77777777" w:rsidR="009726A4" w:rsidRDefault="009726A4" w:rsidP="009726A4">
      <w:pPr>
        <w:spacing w:after="0" w:line="276" w:lineRule="auto"/>
        <w:ind w:left="720" w:right="95" w:hanging="720"/>
      </w:pPr>
    </w:p>
    <w:p w14:paraId="20A94F40" w14:textId="4EEAA7D6" w:rsidR="00546AC5" w:rsidRPr="00034FBC" w:rsidRDefault="00546AC5" w:rsidP="00546AC5">
      <w:pPr>
        <w:spacing w:after="0" w:line="276" w:lineRule="auto"/>
        <w:ind w:left="720" w:right="95" w:hanging="720"/>
      </w:pPr>
      <w:r w:rsidRPr="00034FBC">
        <w:t>3.5.</w:t>
      </w:r>
      <w:r w:rsidR="009726A4">
        <w:t>3</w:t>
      </w:r>
      <w:r w:rsidR="00E67C5D" w:rsidRPr="00034FBC">
        <w:tab/>
      </w:r>
      <w:r w:rsidRPr="00034FBC">
        <w:t>Assurance Request CAS-INVES-16306 (IR(ME)R incident)</w:t>
      </w:r>
    </w:p>
    <w:p w14:paraId="1A5213E8" w14:textId="77777777" w:rsidR="00546AC5" w:rsidRPr="00034FBC" w:rsidRDefault="00546AC5" w:rsidP="00546AC5">
      <w:pPr>
        <w:spacing w:after="0" w:line="276" w:lineRule="auto"/>
        <w:ind w:left="720" w:right="95" w:hanging="720"/>
      </w:pPr>
      <w:r w:rsidRPr="00034FBC">
        <w:tab/>
        <w:t>HIW wrote to the Health Board on 26/01/2026, acknowledging notification of an IR(ME)R incident that took place in the PET-CT Department at Singleton Hospital on 08/01/2026, and requesting submission of a detailed investigation. The response was submitted on 14/04/2026.</w:t>
      </w:r>
    </w:p>
    <w:p w14:paraId="59D273F6" w14:textId="77777777" w:rsidR="00546AC5" w:rsidRPr="00034FBC" w:rsidRDefault="00546AC5" w:rsidP="00546AC5">
      <w:pPr>
        <w:spacing w:after="0" w:line="276" w:lineRule="auto"/>
        <w:ind w:left="720" w:right="95" w:hanging="720"/>
      </w:pPr>
    </w:p>
    <w:p w14:paraId="5641CE81" w14:textId="74964480" w:rsidR="00546AC5" w:rsidRPr="00034FBC" w:rsidRDefault="00546AC5" w:rsidP="00546AC5">
      <w:pPr>
        <w:spacing w:after="0" w:line="276" w:lineRule="auto"/>
        <w:ind w:left="720" w:right="95" w:hanging="720"/>
      </w:pPr>
      <w:r w:rsidRPr="00034FBC">
        <w:t>3.5.</w:t>
      </w:r>
      <w:r w:rsidR="009726A4">
        <w:t>4</w:t>
      </w:r>
      <w:r w:rsidRPr="00034FBC">
        <w:t xml:space="preserve"> Assurance Request CAS-INVES-16343 </w:t>
      </w:r>
    </w:p>
    <w:p w14:paraId="359C1D21" w14:textId="77777777" w:rsidR="00546AC5" w:rsidRDefault="00546AC5" w:rsidP="00546AC5">
      <w:pPr>
        <w:spacing w:after="0" w:line="276" w:lineRule="auto"/>
        <w:ind w:left="720" w:right="95" w:hanging="720"/>
      </w:pPr>
      <w:r w:rsidRPr="00034FBC">
        <w:tab/>
        <w:t>HIW wrote to the Health Board on</w:t>
      </w:r>
      <w:r w:rsidRPr="00F8500B">
        <w:t xml:space="preserve"> </w:t>
      </w:r>
      <w:r>
        <w:t>01/04</w:t>
      </w:r>
      <w:r w:rsidRPr="00F8500B">
        <w:t xml:space="preserve">/2026, requesting assurance following receipt of concerns in relation to </w:t>
      </w:r>
      <w:r>
        <w:t>governance, leadership and culture at the Welsh Fertility Institute</w:t>
      </w:r>
      <w:r w:rsidRPr="00F8500B">
        <w:t xml:space="preserve">. </w:t>
      </w:r>
      <w:r>
        <w:t>The response was submitted on 10/04/2026.</w:t>
      </w:r>
    </w:p>
    <w:p w14:paraId="411654E7" w14:textId="77777777" w:rsidR="00546AC5" w:rsidRDefault="00546AC5" w:rsidP="00546AC5">
      <w:pPr>
        <w:spacing w:after="0" w:line="276" w:lineRule="auto"/>
        <w:ind w:left="720" w:right="95" w:hanging="720"/>
      </w:pPr>
    </w:p>
    <w:p w14:paraId="10C3FA90" w14:textId="77777777" w:rsidR="00546AC5" w:rsidRDefault="00546AC5" w:rsidP="00546AC5">
      <w:pPr>
        <w:spacing w:after="0" w:line="276" w:lineRule="auto"/>
        <w:ind w:left="720" w:right="95" w:hanging="720"/>
      </w:pPr>
      <w:r>
        <w:tab/>
        <w:t>HIW has written requesting further information following our first response. A second letter responding to that request was submitted to HIW on 27/04/2026.</w:t>
      </w:r>
    </w:p>
    <w:p w14:paraId="49701538" w14:textId="77777777" w:rsidR="00546AC5" w:rsidRDefault="00546AC5" w:rsidP="00546AC5">
      <w:pPr>
        <w:spacing w:after="0" w:line="276" w:lineRule="auto"/>
        <w:ind w:left="720" w:right="95" w:hanging="720"/>
      </w:pPr>
    </w:p>
    <w:p w14:paraId="6A93124D" w14:textId="3AF4E4E4" w:rsidR="009726A4" w:rsidRPr="00034FBC" w:rsidRDefault="009726A4" w:rsidP="009726A4">
      <w:pPr>
        <w:spacing w:after="0" w:line="276" w:lineRule="auto"/>
        <w:ind w:left="720" w:right="95" w:hanging="720"/>
      </w:pPr>
      <w:r w:rsidRPr="00034FBC">
        <w:t>3.5.</w:t>
      </w:r>
      <w:r w:rsidR="000A0D0D">
        <w:t>5</w:t>
      </w:r>
      <w:r w:rsidRPr="00034FBC">
        <w:t xml:space="preserve"> Assurance Request CAS-INVES-16445 (IR(ME)R incident)</w:t>
      </w:r>
    </w:p>
    <w:p w14:paraId="273202B8" w14:textId="77777777" w:rsidR="009726A4" w:rsidRDefault="009726A4" w:rsidP="009726A4">
      <w:pPr>
        <w:spacing w:after="0" w:line="276" w:lineRule="auto"/>
        <w:ind w:left="720" w:right="95" w:hanging="720"/>
      </w:pPr>
      <w:r w:rsidRPr="00034FBC">
        <w:tab/>
        <w:t>HIW wrote to the Health Board on 26/01/2026, acknowledging the notification of an IR(ME)R incident that took place in the Radiology Department at Morriston Hospital on 13/02/2026, and requesting submission of a detailed investigation. The deadline for submission is 03/06/2026. Action is in hand to respond.</w:t>
      </w:r>
    </w:p>
    <w:p w14:paraId="2917822A" w14:textId="77777777" w:rsidR="000A0D0D" w:rsidRDefault="000A0D0D" w:rsidP="009726A4">
      <w:pPr>
        <w:spacing w:after="0" w:line="276" w:lineRule="auto"/>
        <w:ind w:left="720" w:right="95" w:hanging="720"/>
      </w:pPr>
    </w:p>
    <w:p w14:paraId="75E729BD" w14:textId="21FB66F0" w:rsidR="00034FBC" w:rsidRPr="00A10123" w:rsidRDefault="000A0D0D" w:rsidP="00034FBC">
      <w:pPr>
        <w:spacing w:after="0" w:line="276" w:lineRule="auto"/>
        <w:ind w:left="720" w:right="95" w:hanging="720"/>
      </w:pPr>
      <w:r>
        <w:t>3.5.6</w:t>
      </w:r>
      <w:r>
        <w:tab/>
      </w:r>
      <w:r w:rsidR="00034FBC" w:rsidRPr="00A10123">
        <w:t>Assurance Request CAS-INVES-</w:t>
      </w:r>
      <w:r w:rsidR="00034FBC">
        <w:t xml:space="preserve">16812 </w:t>
      </w:r>
      <w:r w:rsidR="00034FBC" w:rsidRPr="00A10123">
        <w:t>(IR(ME)R incident)</w:t>
      </w:r>
    </w:p>
    <w:p w14:paraId="4039268E" w14:textId="0E6C6131" w:rsidR="00034FBC" w:rsidRDefault="00034FBC" w:rsidP="00D70470">
      <w:pPr>
        <w:spacing w:after="0" w:line="276" w:lineRule="auto"/>
        <w:ind w:left="720" w:right="95" w:hanging="720"/>
      </w:pPr>
      <w:r w:rsidRPr="00A10123">
        <w:tab/>
        <w:t xml:space="preserve">HIW wrote to the Health Board on </w:t>
      </w:r>
      <w:r w:rsidR="00D70470">
        <w:t>14</w:t>
      </w:r>
      <w:r w:rsidRPr="00A10123">
        <w:t>/0</w:t>
      </w:r>
      <w:r w:rsidR="00D70470">
        <w:t>4</w:t>
      </w:r>
      <w:r w:rsidRPr="00A10123">
        <w:t xml:space="preserve">/2026, acknowledging the notification of an IR(ME)R incident that took place </w:t>
      </w:r>
      <w:r w:rsidR="00D70470" w:rsidRPr="00D70470">
        <w:t>in the Radiotherapy department at Singleton Hospital on 08/04/2026</w:t>
      </w:r>
      <w:r>
        <w:t>,</w:t>
      </w:r>
      <w:r w:rsidRPr="00A10123">
        <w:t xml:space="preserve"> and requesting submission of a detailed investigation</w:t>
      </w:r>
      <w:r w:rsidR="0001478C">
        <w:t>. The deadline for response is 07/07/2026.</w:t>
      </w:r>
    </w:p>
    <w:p w14:paraId="42E2125C" w14:textId="77777777" w:rsidR="00034FBC" w:rsidRDefault="00034FBC" w:rsidP="00207D83">
      <w:pPr>
        <w:spacing w:after="0" w:line="276" w:lineRule="auto"/>
        <w:ind w:left="720" w:right="95" w:hanging="720"/>
      </w:pPr>
    </w:p>
    <w:p w14:paraId="0D6B4478" w14:textId="17BB63B1" w:rsidR="00DE1B57" w:rsidRDefault="00DE1B57" w:rsidP="00DE1B57">
      <w:pPr>
        <w:spacing w:after="0" w:line="276" w:lineRule="auto"/>
        <w:ind w:left="720" w:right="95" w:hanging="720"/>
      </w:pPr>
      <w:r>
        <w:t>3.5.</w:t>
      </w:r>
      <w:r w:rsidR="00F13EC6">
        <w:t>7</w:t>
      </w:r>
      <w:r>
        <w:tab/>
        <w:t>Assurance Request CAS-INVES-</w:t>
      </w:r>
      <w:r w:rsidR="005F5EEE">
        <w:t xml:space="preserve">16985 </w:t>
      </w:r>
    </w:p>
    <w:p w14:paraId="5CC747BE" w14:textId="22D85F9B" w:rsidR="0077297B" w:rsidRDefault="00DE1B57" w:rsidP="00207D83">
      <w:pPr>
        <w:spacing w:after="0" w:line="276" w:lineRule="auto"/>
        <w:ind w:left="720" w:right="95" w:hanging="720"/>
      </w:pPr>
      <w:r>
        <w:tab/>
      </w:r>
      <w:r w:rsidRPr="00034FBC">
        <w:t>HIW wrote to the Health Board on</w:t>
      </w:r>
      <w:r w:rsidRPr="00F8500B">
        <w:t xml:space="preserve"> </w:t>
      </w:r>
      <w:r w:rsidR="005F5EEE">
        <w:t>18</w:t>
      </w:r>
      <w:r>
        <w:t>/0</w:t>
      </w:r>
      <w:r w:rsidR="005F5EEE">
        <w:t>5</w:t>
      </w:r>
      <w:r w:rsidRPr="00F8500B">
        <w:t xml:space="preserve">/2026, requesting </w:t>
      </w:r>
      <w:r w:rsidR="005F5EEE">
        <w:t xml:space="preserve">information and </w:t>
      </w:r>
      <w:r w:rsidRPr="00F8500B">
        <w:t xml:space="preserve">assurance following receipt of concerns in relation to </w:t>
      </w:r>
      <w:r w:rsidR="00460981">
        <w:t xml:space="preserve">an external company providing services from </w:t>
      </w:r>
      <w:r w:rsidR="000668C9">
        <w:t>Neath Port Talbot Hospital</w:t>
      </w:r>
      <w:r w:rsidRPr="00F8500B">
        <w:t xml:space="preserve">. </w:t>
      </w:r>
      <w:r w:rsidR="009F10D0">
        <w:t>The deadline for response is 02/06/2026.</w:t>
      </w:r>
    </w:p>
    <w:p w14:paraId="7E3FCA36" w14:textId="1E892E68" w:rsidR="00CC038B" w:rsidRDefault="00CC038B" w:rsidP="00CC038B">
      <w:pPr>
        <w:spacing w:after="0" w:line="276" w:lineRule="auto"/>
        <w:ind w:left="720" w:right="95" w:hanging="720"/>
      </w:pPr>
    </w:p>
    <w:p w14:paraId="6BEAD3F1" w14:textId="23430684" w:rsidR="00546AC5" w:rsidRPr="000A0D0D" w:rsidRDefault="00546AC5" w:rsidP="00546AC5">
      <w:pPr>
        <w:spacing w:after="0" w:line="276" w:lineRule="auto"/>
        <w:ind w:right="95"/>
      </w:pPr>
      <w:r w:rsidRPr="000A0D0D">
        <w:t>3.5.</w:t>
      </w:r>
      <w:r w:rsidR="00F13EC6">
        <w:t>8</w:t>
      </w:r>
      <w:r w:rsidRPr="000A0D0D">
        <w:t xml:space="preserve"> Deaths in Custody</w:t>
      </w:r>
    </w:p>
    <w:p w14:paraId="2AD1B326" w14:textId="77777777" w:rsidR="00546AC5" w:rsidRPr="00F8500B" w:rsidRDefault="00546AC5" w:rsidP="00546AC5">
      <w:pPr>
        <w:pStyle w:val="ListParagraph"/>
        <w:spacing w:after="0" w:line="276" w:lineRule="auto"/>
        <w:ind w:right="95"/>
      </w:pPr>
      <w:r w:rsidRPr="00F8500B">
        <w:t>The Health Board has been in correspondence with HIW to support the investigation of several deaths-in-custody at various stages:</w:t>
      </w:r>
    </w:p>
    <w:p w14:paraId="3E023BB8" w14:textId="4425D8C8" w:rsidR="00546AC5" w:rsidRPr="00F8500B" w:rsidRDefault="00546AC5" w:rsidP="00546AC5">
      <w:pPr>
        <w:pStyle w:val="ListParagraph"/>
        <w:numPr>
          <w:ilvl w:val="0"/>
          <w:numId w:val="14"/>
        </w:numPr>
        <w:spacing w:after="0" w:line="276" w:lineRule="auto"/>
        <w:ind w:right="95"/>
      </w:pPr>
      <w:r w:rsidRPr="00F8500B">
        <w:t xml:space="preserve">LN: </w:t>
      </w:r>
      <w:r>
        <w:t>Following sharing of a draft report for comment HIW has issued a final (embargoed) report</w:t>
      </w:r>
      <w:r w:rsidR="00291BB2">
        <w:t xml:space="preserve">. </w:t>
      </w:r>
      <w:r w:rsidR="002C2222">
        <w:t xml:space="preserve">The health board action plan </w:t>
      </w:r>
      <w:r w:rsidR="00291BB2">
        <w:t xml:space="preserve">to address recommendations </w:t>
      </w:r>
      <w:r w:rsidR="002C2222">
        <w:t xml:space="preserve">was submitted to HIW on </w:t>
      </w:r>
      <w:r w:rsidR="00291BB2">
        <w:t>27/05/2026.</w:t>
      </w:r>
    </w:p>
    <w:p w14:paraId="76B9E38C" w14:textId="77777777" w:rsidR="00546AC5" w:rsidRPr="005F5055" w:rsidRDefault="00546AC5" w:rsidP="00546AC5">
      <w:pPr>
        <w:spacing w:after="0" w:line="276" w:lineRule="auto"/>
        <w:jc w:val="both"/>
        <w:rPr>
          <w:bCs/>
        </w:rPr>
      </w:pPr>
    </w:p>
    <w:p w14:paraId="545B6CAA" w14:textId="6BA585E8" w:rsidR="00546AC5" w:rsidRPr="005F5055" w:rsidRDefault="000A0D0D" w:rsidP="000A0D0D">
      <w:pPr>
        <w:spacing w:after="0" w:line="276" w:lineRule="auto"/>
        <w:ind w:left="720" w:hanging="720"/>
        <w:jc w:val="both"/>
        <w:rPr>
          <w:bCs/>
        </w:rPr>
      </w:pPr>
      <w:r>
        <w:rPr>
          <w:bCs/>
        </w:rPr>
        <w:tab/>
      </w:r>
      <w:r w:rsidR="00546AC5" w:rsidRPr="005F5055">
        <w:rPr>
          <w:bCs/>
        </w:rPr>
        <w:t>In respect of each of the assurance requests received above, further updates will be reported here should further enquiries be made by HIW.</w:t>
      </w:r>
    </w:p>
    <w:p w14:paraId="5264AADF" w14:textId="77777777" w:rsidR="00546AC5" w:rsidRPr="005F5055" w:rsidRDefault="00546AC5" w:rsidP="00546AC5">
      <w:pPr>
        <w:spacing w:after="0" w:line="276" w:lineRule="auto"/>
        <w:jc w:val="both"/>
        <w:rPr>
          <w:bCs/>
        </w:rPr>
      </w:pPr>
    </w:p>
    <w:p w14:paraId="50F29595" w14:textId="77777777" w:rsidR="00327A43" w:rsidRDefault="00327A43">
      <w:r>
        <w:br w:type="page"/>
      </w:r>
    </w:p>
    <w:p w14:paraId="7AFC032D" w14:textId="14A67566" w:rsidR="00546AC5" w:rsidRPr="000A0D0D" w:rsidRDefault="00546AC5" w:rsidP="00546AC5">
      <w:pPr>
        <w:spacing w:after="0" w:line="240" w:lineRule="auto"/>
        <w:ind w:right="95"/>
      </w:pPr>
      <w:r w:rsidRPr="000A0D0D">
        <w:lastRenderedPageBreak/>
        <w:t>3.5.</w:t>
      </w:r>
      <w:r w:rsidR="00F13EC6">
        <w:t>9</w:t>
      </w:r>
      <w:r w:rsidRPr="000A0D0D">
        <w:t xml:space="preserve"> HIW Strategy 2026-2030</w:t>
      </w:r>
    </w:p>
    <w:p w14:paraId="3112D135" w14:textId="77777777" w:rsidR="00546AC5" w:rsidRPr="005F5055" w:rsidRDefault="00546AC5" w:rsidP="00546AC5">
      <w:pPr>
        <w:spacing w:after="0" w:line="276" w:lineRule="auto"/>
        <w:jc w:val="both"/>
        <w:rPr>
          <w:bCs/>
        </w:rPr>
      </w:pPr>
    </w:p>
    <w:p w14:paraId="39F09B79" w14:textId="285D4C1D" w:rsidR="00546AC5" w:rsidRPr="005F5055" w:rsidRDefault="00546AC5" w:rsidP="000A0D0D">
      <w:pPr>
        <w:spacing w:after="0" w:line="276" w:lineRule="auto"/>
        <w:ind w:left="720"/>
        <w:jc w:val="both"/>
        <w:rPr>
          <w:bCs/>
        </w:rPr>
      </w:pPr>
      <w:r w:rsidRPr="005F5055">
        <w:rPr>
          <w:bCs/>
        </w:rPr>
        <w:t xml:space="preserve">HIW published its new strategy for the next five years on 01/04/2026 – see </w:t>
      </w:r>
      <w:r w:rsidRPr="000E3A30">
        <w:rPr>
          <w:b/>
        </w:rPr>
        <w:t xml:space="preserve">Annex </w:t>
      </w:r>
      <w:r w:rsidR="00EA344A">
        <w:rPr>
          <w:b/>
        </w:rPr>
        <w:t>7</w:t>
      </w:r>
      <w:r w:rsidRPr="005F5055">
        <w:rPr>
          <w:bCs/>
        </w:rPr>
        <w:t>. The covering letter indicates:</w:t>
      </w:r>
    </w:p>
    <w:p w14:paraId="5E8933CB" w14:textId="77777777" w:rsidR="00546AC5" w:rsidRPr="005F5055" w:rsidRDefault="00546AC5" w:rsidP="00546AC5">
      <w:pPr>
        <w:spacing w:after="0" w:line="276" w:lineRule="auto"/>
        <w:jc w:val="both"/>
        <w:rPr>
          <w:bCs/>
        </w:rPr>
      </w:pPr>
    </w:p>
    <w:tbl>
      <w:tblPr>
        <w:tblStyle w:val="TableGrid"/>
        <w:tblW w:w="0" w:type="auto"/>
        <w:tblInd w:w="709" w:type="dxa"/>
        <w:tblLook w:val="04A0" w:firstRow="1" w:lastRow="0" w:firstColumn="1" w:lastColumn="0" w:noHBand="0" w:noVBand="1"/>
      </w:tblPr>
      <w:tblGrid>
        <w:gridCol w:w="8307"/>
      </w:tblGrid>
      <w:tr w:rsidR="00546AC5" w14:paraId="3DE8C7BE" w14:textId="77777777" w:rsidTr="000A0D0D">
        <w:tc>
          <w:tcPr>
            <w:tcW w:w="8307" w:type="dxa"/>
            <w:tcBorders>
              <w:top w:val="nil"/>
              <w:left w:val="nil"/>
              <w:bottom w:val="nil"/>
              <w:right w:val="nil"/>
            </w:tcBorders>
            <w:shd w:val="clear" w:color="auto" w:fill="D9E2F3" w:themeFill="accent5" w:themeFillTint="33"/>
            <w:tcMar>
              <w:top w:w="57" w:type="dxa"/>
              <w:bottom w:w="57" w:type="dxa"/>
            </w:tcMar>
          </w:tcPr>
          <w:p w14:paraId="5094CD7C" w14:textId="77777777" w:rsidR="00546AC5" w:rsidRDefault="00546AC5" w:rsidP="004C1D03">
            <w:pPr>
              <w:spacing w:line="276" w:lineRule="auto"/>
              <w:ind w:right="95"/>
              <w:rPr>
                <w:i/>
                <w:iCs/>
              </w:rPr>
            </w:pPr>
            <w:r w:rsidRPr="002D1EE2">
              <w:rPr>
                <w:i/>
                <w:iCs/>
              </w:rPr>
              <w:t>The strategy has been shaped by extensive engagement with patients, carers, healthcare professionals, advocacy organisations, and system partners. More than 2,300 people contributed to our consultation, and what we heard has directly informed our priorities for the next four years. People told us about the challenges they continue to face, from accessing timely care, to navigating complex pathways, to experiencing variation in quality and safety. They also highlighted the importance of clear communication, better coordination between services, and being treated with dignity and respect.</w:t>
            </w:r>
          </w:p>
          <w:p w14:paraId="779BE69C" w14:textId="77777777" w:rsidR="00546AC5" w:rsidRPr="002D1EE2" w:rsidRDefault="00546AC5" w:rsidP="004C1D03">
            <w:pPr>
              <w:spacing w:line="276" w:lineRule="auto"/>
              <w:ind w:right="95"/>
              <w:rPr>
                <w:i/>
                <w:iCs/>
              </w:rPr>
            </w:pPr>
          </w:p>
          <w:p w14:paraId="32EAE356" w14:textId="77777777" w:rsidR="00546AC5" w:rsidRDefault="00546AC5" w:rsidP="004C1D03">
            <w:pPr>
              <w:spacing w:line="276" w:lineRule="auto"/>
              <w:ind w:right="95"/>
              <w:rPr>
                <w:i/>
                <w:iCs/>
              </w:rPr>
            </w:pPr>
            <w:r w:rsidRPr="002D1EE2">
              <w:rPr>
                <w:i/>
                <w:iCs/>
              </w:rPr>
              <w:t>At the same time, we heard powerful examples of innovation, compassion and dedication across services. Our strategy builds on this positive practice and sets out how we will identify, share and promote improvement across Wales. The Strategy focuses on four priority areas:</w:t>
            </w:r>
          </w:p>
          <w:p w14:paraId="78202D09" w14:textId="77777777" w:rsidR="00546AC5" w:rsidRPr="002D1EE2" w:rsidRDefault="00546AC5" w:rsidP="004C1D03">
            <w:pPr>
              <w:spacing w:line="276" w:lineRule="auto"/>
              <w:ind w:right="95"/>
              <w:rPr>
                <w:i/>
                <w:iCs/>
              </w:rPr>
            </w:pPr>
          </w:p>
          <w:p w14:paraId="056CA776" w14:textId="77777777" w:rsidR="00546AC5" w:rsidRPr="002D1EE2" w:rsidRDefault="00546AC5" w:rsidP="004C1D03">
            <w:pPr>
              <w:spacing w:line="276" w:lineRule="auto"/>
              <w:ind w:right="95"/>
              <w:rPr>
                <w:i/>
                <w:iCs/>
              </w:rPr>
            </w:pPr>
            <w:r w:rsidRPr="00574BBB">
              <w:rPr>
                <w:b/>
                <w:bCs/>
                <w:i/>
                <w:iCs/>
              </w:rPr>
              <w:t>Putting People First</w:t>
            </w:r>
            <w:r w:rsidRPr="002D1EE2">
              <w:rPr>
                <w:i/>
                <w:iCs/>
              </w:rPr>
              <w:t xml:space="preserve"> – focusing on the biggest risks facing people and improving how we understand lived experience and patient journeys</w:t>
            </w:r>
          </w:p>
          <w:p w14:paraId="346110A4" w14:textId="77777777" w:rsidR="00546AC5" w:rsidRDefault="00546AC5" w:rsidP="004C1D03">
            <w:pPr>
              <w:spacing w:line="276" w:lineRule="auto"/>
              <w:ind w:right="95"/>
              <w:rPr>
                <w:i/>
                <w:iCs/>
              </w:rPr>
            </w:pPr>
          </w:p>
          <w:p w14:paraId="0AC834F4" w14:textId="77777777" w:rsidR="00546AC5" w:rsidRDefault="00546AC5" w:rsidP="004C1D03">
            <w:pPr>
              <w:spacing w:line="276" w:lineRule="auto"/>
              <w:ind w:right="95"/>
              <w:rPr>
                <w:i/>
                <w:iCs/>
              </w:rPr>
            </w:pPr>
            <w:r w:rsidRPr="00574BBB">
              <w:rPr>
                <w:b/>
                <w:bCs/>
                <w:i/>
                <w:iCs/>
              </w:rPr>
              <w:t>Learning and Working Together</w:t>
            </w:r>
            <w:r w:rsidRPr="002D1EE2">
              <w:rPr>
                <w:i/>
                <w:iCs/>
              </w:rPr>
              <w:t xml:space="preserve"> – strengthening partnership working and sharing insights to drive improvement</w:t>
            </w:r>
          </w:p>
          <w:p w14:paraId="3DA43228" w14:textId="77777777" w:rsidR="00546AC5" w:rsidRPr="002D1EE2" w:rsidRDefault="00546AC5" w:rsidP="004C1D03">
            <w:pPr>
              <w:spacing w:line="276" w:lineRule="auto"/>
              <w:ind w:right="95"/>
              <w:rPr>
                <w:i/>
                <w:iCs/>
              </w:rPr>
            </w:pPr>
          </w:p>
          <w:p w14:paraId="5F25073D" w14:textId="77777777" w:rsidR="00546AC5" w:rsidRPr="002D1EE2" w:rsidRDefault="00546AC5" w:rsidP="004C1D03">
            <w:pPr>
              <w:spacing w:line="276" w:lineRule="auto"/>
              <w:ind w:right="95"/>
              <w:rPr>
                <w:i/>
                <w:iCs/>
              </w:rPr>
            </w:pPr>
            <w:r w:rsidRPr="00574BBB">
              <w:rPr>
                <w:b/>
                <w:bCs/>
                <w:i/>
                <w:iCs/>
              </w:rPr>
              <w:t>Investing in Our People</w:t>
            </w:r>
            <w:r w:rsidRPr="002D1EE2">
              <w:rPr>
                <w:i/>
                <w:iCs/>
              </w:rPr>
              <w:t xml:space="preserve"> – supporting and developing our teams, promoting an inclusive culture and embracing innovation</w:t>
            </w:r>
          </w:p>
          <w:p w14:paraId="2A939FC7" w14:textId="77777777" w:rsidR="00546AC5" w:rsidRDefault="00546AC5" w:rsidP="004C1D03">
            <w:pPr>
              <w:spacing w:line="276" w:lineRule="auto"/>
              <w:ind w:right="95"/>
              <w:rPr>
                <w:i/>
                <w:iCs/>
              </w:rPr>
            </w:pPr>
          </w:p>
          <w:p w14:paraId="7C656F5A" w14:textId="77777777" w:rsidR="00546AC5" w:rsidRDefault="00546AC5" w:rsidP="004C1D03">
            <w:pPr>
              <w:spacing w:line="276" w:lineRule="auto"/>
              <w:ind w:right="95"/>
              <w:rPr>
                <w:i/>
                <w:iCs/>
              </w:rPr>
            </w:pPr>
            <w:r w:rsidRPr="00574BBB">
              <w:rPr>
                <w:b/>
                <w:bCs/>
                <w:i/>
                <w:iCs/>
              </w:rPr>
              <w:t>Taking Action That Matters</w:t>
            </w:r>
            <w:r w:rsidRPr="002D1EE2">
              <w:rPr>
                <w:i/>
                <w:iCs/>
              </w:rPr>
              <w:t xml:space="preserve"> – using proportionate, fair and evidence-based regulatory approaches, and taking decisive action where safety is at risk</w:t>
            </w:r>
          </w:p>
          <w:p w14:paraId="5A6DDCA2" w14:textId="77777777" w:rsidR="00546AC5" w:rsidRPr="002D1EE2" w:rsidRDefault="00546AC5" w:rsidP="004C1D03">
            <w:pPr>
              <w:spacing w:line="276" w:lineRule="auto"/>
              <w:ind w:right="95"/>
              <w:rPr>
                <w:i/>
                <w:iCs/>
              </w:rPr>
            </w:pPr>
          </w:p>
          <w:p w14:paraId="43B62651" w14:textId="77777777" w:rsidR="00546AC5" w:rsidRDefault="00546AC5" w:rsidP="004C1D03">
            <w:pPr>
              <w:spacing w:line="276" w:lineRule="auto"/>
              <w:ind w:right="95"/>
            </w:pPr>
            <w:r w:rsidRPr="002D1EE2">
              <w:rPr>
                <w:i/>
                <w:iCs/>
              </w:rPr>
              <w:t>From 1 April, the Strategy will be publicly available on the HIW website alongside supporting materials. We will also share details of how we will monitor delivery, report progress, and demonstrate the impact of our work.</w:t>
            </w:r>
          </w:p>
        </w:tc>
      </w:tr>
    </w:tbl>
    <w:p w14:paraId="2643A775" w14:textId="77777777" w:rsidR="00546AC5" w:rsidRPr="005F5055" w:rsidRDefault="00546AC5" w:rsidP="00546AC5">
      <w:pPr>
        <w:spacing w:after="0" w:line="276" w:lineRule="auto"/>
        <w:jc w:val="both"/>
        <w:rPr>
          <w:bCs/>
        </w:rPr>
      </w:pPr>
      <w:r>
        <w:lastRenderedPageBreak/>
        <w:t xml:space="preserve"> </w:t>
      </w:r>
    </w:p>
    <w:p w14:paraId="088F9A67" w14:textId="79FD1E33" w:rsidR="00546AC5" w:rsidRPr="005F5055" w:rsidRDefault="00546AC5" w:rsidP="000A0D0D">
      <w:pPr>
        <w:spacing w:after="0" w:line="276" w:lineRule="auto"/>
        <w:ind w:left="720"/>
        <w:jc w:val="both"/>
        <w:rPr>
          <w:bCs/>
        </w:rPr>
      </w:pPr>
      <w:r w:rsidRPr="005F5055">
        <w:rPr>
          <w:bCs/>
        </w:rPr>
        <w:t>The Strategy does not place any explicit or mandatory actions on Health Boards; rather, it sets out how HIW will regulate, inspect, and engage with healthcare providers. However, it establishes clear expectations that Health Boards will need to respond to inspection findings, demonstrate measurable improvement, engage proactively with HIW, and provide assurance in key priority areas such as access, patient experience, inequalities, and quality of care. As such, while not directive, the strategy signals increased scrutiny, follow</w:t>
      </w:r>
      <w:r w:rsidRPr="005F5055">
        <w:rPr>
          <w:rFonts w:ascii="Cambria Math" w:hAnsi="Cambria Math" w:cs="Cambria Math"/>
          <w:bCs/>
        </w:rPr>
        <w:t>‑</w:t>
      </w:r>
      <w:r w:rsidRPr="005F5055">
        <w:rPr>
          <w:bCs/>
        </w:rPr>
        <w:t>up, and emphasis on evidencing impact, with corresponding implications for organisational governance, risk management, and Board assurance.</w:t>
      </w:r>
      <w:r w:rsidR="00EA344A">
        <w:rPr>
          <w:bCs/>
        </w:rPr>
        <w:t xml:space="preserve"> </w:t>
      </w:r>
      <w:r w:rsidRPr="005F5055">
        <w:rPr>
          <w:bCs/>
        </w:rPr>
        <w:t>This is presented for noting by members.</w:t>
      </w:r>
    </w:p>
    <w:p w14:paraId="0BEF6DEF" w14:textId="77777777" w:rsidR="009272C6" w:rsidRDefault="009272C6" w:rsidP="009765AE">
      <w:pPr>
        <w:spacing w:after="0" w:line="240" w:lineRule="auto"/>
        <w:jc w:val="both"/>
      </w:pPr>
    </w:p>
    <w:p w14:paraId="6D290426" w14:textId="77777777" w:rsidR="00653AEC" w:rsidRPr="00F8567E" w:rsidRDefault="00653AEC" w:rsidP="00653AEC">
      <w:pPr>
        <w:pStyle w:val="ListParagraph"/>
        <w:spacing w:after="0" w:line="240" w:lineRule="auto"/>
        <w:rPr>
          <w:b/>
        </w:rPr>
      </w:pPr>
    </w:p>
    <w:p w14:paraId="7D6248A7" w14:textId="03FA6B07" w:rsidR="00B50ABC" w:rsidRPr="00B50ABC" w:rsidRDefault="00653AEC" w:rsidP="00653AEC">
      <w:pPr>
        <w:pStyle w:val="ListParagraph"/>
        <w:numPr>
          <w:ilvl w:val="0"/>
          <w:numId w:val="1"/>
        </w:numPr>
        <w:spacing w:after="0" w:line="240" w:lineRule="auto"/>
        <w:rPr>
          <w:b/>
        </w:rPr>
      </w:pPr>
      <w:r w:rsidRPr="00F8567E">
        <w:rPr>
          <w:b/>
        </w:rPr>
        <w:t xml:space="preserve"> </w:t>
      </w:r>
      <w:r w:rsidR="00B50ABC" w:rsidRPr="6FC5F940">
        <w:rPr>
          <w:b/>
          <w:bCs/>
        </w:rPr>
        <w:t xml:space="preserve">OPEN AUDIT RECOMMENDATIONS </w:t>
      </w:r>
    </w:p>
    <w:p w14:paraId="1ACF9BD4" w14:textId="77777777" w:rsidR="002667E0" w:rsidRPr="00900712" w:rsidRDefault="002667E0" w:rsidP="00072D3B">
      <w:pPr>
        <w:spacing w:after="0" w:line="240" w:lineRule="auto"/>
      </w:pPr>
    </w:p>
    <w:p w14:paraId="350FB07C" w14:textId="37A3159A" w:rsidR="00B50ABC" w:rsidRDefault="002667E0" w:rsidP="004E25BF">
      <w:pPr>
        <w:spacing w:after="0" w:line="240" w:lineRule="auto"/>
        <w:ind w:left="720" w:hanging="720"/>
      </w:pPr>
      <w:r w:rsidRPr="00900712">
        <w:t>4.1</w:t>
      </w:r>
      <w:r w:rsidRPr="00900712">
        <w:tab/>
        <w:t>There are no open internal audit acti</w:t>
      </w:r>
      <w:r w:rsidR="004E25BF" w:rsidRPr="00900712">
        <w:t>o</w:t>
      </w:r>
      <w:r w:rsidRPr="00900712">
        <w:t>ns in relation to the management of inspections</w:t>
      </w:r>
      <w:r w:rsidR="00C77B65" w:rsidRPr="00900712">
        <w:t>.</w:t>
      </w:r>
    </w:p>
    <w:p w14:paraId="629D4530" w14:textId="77777777" w:rsidR="000A0D0D" w:rsidRPr="00900712" w:rsidRDefault="000A0D0D" w:rsidP="004E25BF">
      <w:pPr>
        <w:spacing w:after="0" w:line="240" w:lineRule="auto"/>
        <w:ind w:left="720" w:hanging="720"/>
        <w:rPr>
          <w:b/>
        </w:rPr>
      </w:pPr>
    </w:p>
    <w:p w14:paraId="2E68798D" w14:textId="77777777" w:rsidR="00B50ABC" w:rsidRPr="00900712" w:rsidRDefault="00B50ABC" w:rsidP="00B50ABC">
      <w:pPr>
        <w:spacing w:after="0" w:line="240" w:lineRule="auto"/>
        <w:rPr>
          <w:b/>
        </w:rPr>
      </w:pPr>
    </w:p>
    <w:p w14:paraId="6D290427" w14:textId="5AD01FD6" w:rsidR="00653AEC" w:rsidRPr="00900712" w:rsidRDefault="00653AEC" w:rsidP="00653AEC">
      <w:pPr>
        <w:pStyle w:val="ListParagraph"/>
        <w:numPr>
          <w:ilvl w:val="0"/>
          <w:numId w:val="1"/>
        </w:numPr>
        <w:spacing w:after="0" w:line="240" w:lineRule="auto"/>
        <w:rPr>
          <w:b/>
        </w:rPr>
      </w:pPr>
      <w:r w:rsidRPr="00900712">
        <w:rPr>
          <w:b/>
        </w:rPr>
        <w:t>FINANCIAL IMPLICATIONS</w:t>
      </w:r>
    </w:p>
    <w:p w14:paraId="204FD76D" w14:textId="77777777" w:rsidR="00407AFD" w:rsidRDefault="00407AFD" w:rsidP="004221DC">
      <w:pPr>
        <w:spacing w:after="0" w:line="240" w:lineRule="auto"/>
        <w:jc w:val="both"/>
      </w:pPr>
    </w:p>
    <w:p w14:paraId="1DD49514" w14:textId="77777777" w:rsidR="00407AFD" w:rsidRDefault="00407AFD" w:rsidP="00407AFD">
      <w:pPr>
        <w:spacing w:after="0" w:line="240" w:lineRule="auto"/>
        <w:ind w:left="720" w:right="95" w:hanging="720"/>
        <w:contextualSpacing/>
      </w:pPr>
      <w:r>
        <w:t xml:space="preserve">5.1 </w:t>
      </w:r>
      <w:r>
        <w:tab/>
      </w:r>
      <w:r w:rsidRPr="00F8500B">
        <w:t xml:space="preserve">It is possible that actions to address some issues raised in external reviews and inspections may require resources. However, this report does not make any recommendations with financial implications. </w:t>
      </w:r>
    </w:p>
    <w:p w14:paraId="2566D824" w14:textId="77777777" w:rsidR="000A0D0D" w:rsidRPr="00F8500B" w:rsidRDefault="000A0D0D" w:rsidP="00407AFD">
      <w:pPr>
        <w:spacing w:after="0" w:line="240" w:lineRule="auto"/>
        <w:ind w:left="720" w:right="95" w:hanging="720"/>
        <w:contextualSpacing/>
      </w:pPr>
    </w:p>
    <w:p w14:paraId="6D290429" w14:textId="77777777" w:rsidR="00653AEC" w:rsidRPr="00F8567E" w:rsidRDefault="00653AEC" w:rsidP="00653AEC">
      <w:pPr>
        <w:pStyle w:val="ListParagraph"/>
        <w:spacing w:after="0" w:line="240" w:lineRule="auto"/>
        <w:rPr>
          <w:b/>
        </w:rPr>
      </w:pPr>
    </w:p>
    <w:p w14:paraId="6D29042A" w14:textId="77777777" w:rsidR="00653AEC" w:rsidRPr="00F8567E" w:rsidRDefault="00653AEC" w:rsidP="00653AEC">
      <w:pPr>
        <w:pStyle w:val="ListParagraph"/>
        <w:numPr>
          <w:ilvl w:val="0"/>
          <w:numId w:val="1"/>
        </w:numPr>
        <w:spacing w:after="0" w:line="240" w:lineRule="auto"/>
        <w:rPr>
          <w:b/>
        </w:rPr>
      </w:pPr>
      <w:r w:rsidRPr="00F8567E">
        <w:rPr>
          <w:b/>
        </w:rPr>
        <w:t>RECOMMENDATION</w:t>
      </w:r>
    </w:p>
    <w:p w14:paraId="4CB6CD62" w14:textId="77777777" w:rsidR="00CA7FEC" w:rsidRPr="00CA7FEC" w:rsidRDefault="00CA7FEC" w:rsidP="00CA7FEC">
      <w:pPr>
        <w:spacing w:after="0"/>
        <w:rPr>
          <w:bCs/>
        </w:rPr>
      </w:pPr>
    </w:p>
    <w:p w14:paraId="4A5C894A" w14:textId="6CE29D3B" w:rsidR="00CA7FEC" w:rsidRPr="00CA7FEC" w:rsidRDefault="00CA7FEC" w:rsidP="00407AFD">
      <w:pPr>
        <w:ind w:firstLine="720"/>
        <w:rPr>
          <w:bCs/>
        </w:rPr>
      </w:pPr>
      <w:r w:rsidRPr="00CA7FEC">
        <w:rPr>
          <w:bCs/>
        </w:rPr>
        <w:t>Members are asked to:</w:t>
      </w:r>
    </w:p>
    <w:p w14:paraId="5B0BB6D8" w14:textId="77777777" w:rsidR="00CA7FEC" w:rsidRPr="00CA7FEC" w:rsidRDefault="00CA7FEC" w:rsidP="00CA7FEC">
      <w:pPr>
        <w:rPr>
          <w:bCs/>
        </w:rPr>
      </w:pPr>
    </w:p>
    <w:p w14:paraId="6B7269F0" w14:textId="69447C96" w:rsidR="00CA7FEC" w:rsidRPr="00A95622" w:rsidRDefault="00CA7FEC" w:rsidP="00A95622">
      <w:pPr>
        <w:pStyle w:val="ListParagraph"/>
        <w:numPr>
          <w:ilvl w:val="0"/>
          <w:numId w:val="12"/>
        </w:numPr>
        <w:rPr>
          <w:bCs/>
        </w:rPr>
      </w:pPr>
      <w:r w:rsidRPr="00A95622">
        <w:rPr>
          <w:b/>
        </w:rPr>
        <w:t>RECEIVE FOR ASSURANCE</w:t>
      </w:r>
      <w:r w:rsidRPr="00A95622">
        <w:rPr>
          <w:bCs/>
        </w:rPr>
        <w:t xml:space="preserve"> the update in relation to external reviews and the health board responses to issues raised.</w:t>
      </w:r>
    </w:p>
    <w:p w14:paraId="6D290430" w14:textId="712E1DBC" w:rsidR="00FE7070" w:rsidRPr="00A95622" w:rsidRDefault="00CA7FEC" w:rsidP="00A95622">
      <w:pPr>
        <w:pStyle w:val="ListParagraph"/>
        <w:numPr>
          <w:ilvl w:val="0"/>
          <w:numId w:val="12"/>
        </w:numPr>
        <w:rPr>
          <w:b/>
        </w:rPr>
      </w:pPr>
      <w:r w:rsidRPr="00A95622">
        <w:rPr>
          <w:b/>
        </w:rPr>
        <w:t>CONSIDER</w:t>
      </w:r>
      <w:r w:rsidRPr="00A95622">
        <w:rPr>
          <w:bCs/>
        </w:rPr>
        <w:t xml:space="preserve"> any areas requiring further assurance.</w:t>
      </w:r>
      <w:r w:rsidR="00FE7070" w:rsidRPr="00A95622">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lastRenderedPageBreak/>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EndPr/>
          <w:sdtContent>
            <w:tc>
              <w:tcPr>
                <w:tcW w:w="1624" w:type="dxa"/>
              </w:tcPr>
              <w:p w14:paraId="6D29043D" w14:textId="2CAEAB1C" w:rsidR="00F5324A" w:rsidRPr="00F8567E" w:rsidRDefault="00A024E6" w:rsidP="0020539A">
                <w:pPr>
                  <w:jc w:val="center"/>
                </w:pPr>
                <w:r>
                  <w:rPr>
                    <w:rFonts w:ascii="MS Gothic" w:eastAsia="MS Gothic" w:hAnsi="MS Gothic" w:hint="eastAsia"/>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14:paraId="6D290441" w14:textId="15B7ABC8" w:rsidR="00F5324A" w:rsidRPr="00F8567E" w:rsidRDefault="00A024E6" w:rsidP="0020539A">
                <w:pPr>
                  <w:jc w:val="center"/>
                </w:pPr>
                <w:r>
                  <w:rPr>
                    <w:rFonts w:ascii="MS Gothic" w:eastAsia="MS Gothic" w:hAnsi="MS Gothic" w:hint="eastAsia"/>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Pr>
              <w:p w14:paraId="6D290445" w14:textId="0E48FE17" w:rsidR="00F5324A" w:rsidRPr="00F8567E" w:rsidRDefault="00A024E6" w:rsidP="0020539A">
                <w:pPr>
                  <w:jc w:val="center"/>
                </w:pPr>
                <w:r>
                  <w:rPr>
                    <w:rFonts w:ascii="MS Gothic" w:eastAsia="MS Gothic" w:hAnsi="MS Gothic" w:hint="eastAsia"/>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14:paraId="6D29044C" w14:textId="13388896" w:rsidR="00F5324A" w:rsidRPr="00F8567E" w:rsidRDefault="00A024E6" w:rsidP="00133EA1">
                <w:pPr>
                  <w:jc w:val="center"/>
                </w:pPr>
                <w:r>
                  <w:rPr>
                    <w:rFonts w:ascii="MS Gothic" w:eastAsia="MS Gothic" w:hAnsi="MS Gothic" w:hint="eastAsia"/>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14:paraId="6D290450" w14:textId="10E0C07F" w:rsidR="00F5324A" w:rsidRPr="00F8567E" w:rsidRDefault="00A024E6" w:rsidP="00133EA1">
                <w:pPr>
                  <w:jc w:val="center"/>
                </w:pPr>
                <w:r>
                  <w:rPr>
                    <w:rFonts w:ascii="MS Gothic" w:eastAsia="MS Gothic" w:hAnsi="MS Gothic" w:hint="eastAsia"/>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1"/>
              <w14:checkedState w14:val="2612" w14:font="MS Gothic"/>
              <w14:uncheckedState w14:val="2610" w14:font="MS Gothic"/>
            </w14:checkbox>
          </w:sdtPr>
          <w:sdtEndPr/>
          <w:sdtContent>
            <w:tc>
              <w:tcPr>
                <w:tcW w:w="1624" w:type="dxa"/>
              </w:tcPr>
              <w:p w14:paraId="6D290462" w14:textId="1CF4018F" w:rsidR="00C43F7B" w:rsidRPr="00F8567E" w:rsidRDefault="00A024E6" w:rsidP="00C43F7B">
                <w:pPr>
                  <w:jc w:val="center"/>
                </w:pPr>
                <w:r>
                  <w:rPr>
                    <w:rFonts w:ascii="MS Gothic" w:eastAsia="MS Gothic" w:hAnsi="MS Gothic" w:hint="eastAsia"/>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1"/>
              <w14:checkedState w14:val="2612" w14:font="MS Gothic"/>
              <w14:uncheckedState w14:val="2610" w14:font="MS Gothic"/>
            </w14:checkbox>
          </w:sdtPr>
          <w:sdtEndPr/>
          <w:sdtContent>
            <w:tc>
              <w:tcPr>
                <w:tcW w:w="1624" w:type="dxa"/>
              </w:tcPr>
              <w:p w14:paraId="6D290466" w14:textId="3F1B274B" w:rsidR="00C43F7B" w:rsidRPr="00F8567E" w:rsidRDefault="002667E0" w:rsidP="00C43F7B">
                <w:pPr>
                  <w:jc w:val="center"/>
                  <w:rPr>
                    <w:b/>
                  </w:rPr>
                </w:pPr>
                <w:r>
                  <w:rPr>
                    <w:rFonts w:ascii="MS Gothic" w:eastAsia="MS Gothic" w:hAnsi="MS Gothic" w:hint="eastAsia"/>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1"/>
              <w14:checkedState w14:val="2612" w14:font="MS Gothic"/>
              <w14:uncheckedState w14:val="2610" w14:font="MS Gothic"/>
            </w14:checkbox>
          </w:sdtPr>
          <w:sdtEndPr/>
          <w:sdtContent>
            <w:tc>
              <w:tcPr>
                <w:tcW w:w="1624" w:type="dxa"/>
              </w:tcPr>
              <w:p w14:paraId="6D29046A" w14:textId="3814CF21" w:rsidR="00C43F7B" w:rsidRPr="00F8567E" w:rsidRDefault="002667E0" w:rsidP="00C43F7B">
                <w:pPr>
                  <w:jc w:val="center"/>
                  <w:rPr>
                    <w:b/>
                  </w:rPr>
                </w:pPr>
                <w:r>
                  <w:rPr>
                    <w:rFonts w:ascii="MS Gothic" w:eastAsia="MS Gothic" w:hAnsi="MS Gothic" w:hint="eastAsia"/>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1"/>
              <w14:checkedState w14:val="2612" w14:font="MS Gothic"/>
              <w14:uncheckedState w14:val="2610" w14:font="MS Gothic"/>
            </w14:checkbox>
          </w:sdtPr>
          <w:sdtEndPr/>
          <w:sdtContent>
            <w:tc>
              <w:tcPr>
                <w:tcW w:w="1624" w:type="dxa"/>
              </w:tcPr>
              <w:p w14:paraId="6D29046E" w14:textId="6A596369" w:rsidR="00C43F7B" w:rsidRPr="00F8567E" w:rsidRDefault="002667E0" w:rsidP="00C43F7B">
                <w:pPr>
                  <w:jc w:val="center"/>
                  <w:rPr>
                    <w:b/>
                  </w:rPr>
                </w:pPr>
                <w:r>
                  <w:rPr>
                    <w:rFonts w:ascii="MS Gothic" w:eastAsia="MS Gothic" w:hAnsi="MS Gothic" w:hint="eastAsia"/>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1"/>
              <w14:checkedState w14:val="2612" w14:font="MS Gothic"/>
              <w14:uncheckedState w14:val="2610" w14:font="MS Gothic"/>
            </w14:checkbox>
          </w:sdtPr>
          <w:sdtEndPr/>
          <w:sdtContent>
            <w:tc>
              <w:tcPr>
                <w:tcW w:w="1624" w:type="dxa"/>
              </w:tcPr>
              <w:p w14:paraId="6D290472" w14:textId="11458B33" w:rsidR="00C43F7B" w:rsidRPr="00F8567E" w:rsidRDefault="002667E0" w:rsidP="00C43F7B">
                <w:pPr>
                  <w:jc w:val="center"/>
                  <w:rPr>
                    <w:b/>
                  </w:rPr>
                </w:pPr>
                <w:r>
                  <w:rPr>
                    <w:rFonts w:ascii="MS Gothic" w:eastAsia="MS Gothic" w:hAnsi="MS Gothic" w:hint="eastAsia"/>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1"/>
              <w14:checkedState w14:val="2612" w14:font="MS Gothic"/>
              <w14:uncheckedState w14:val="2610" w14:font="MS Gothic"/>
            </w14:checkbox>
          </w:sdtPr>
          <w:sdtEndPr/>
          <w:sdtContent>
            <w:tc>
              <w:tcPr>
                <w:tcW w:w="1624" w:type="dxa"/>
              </w:tcPr>
              <w:p w14:paraId="6D290476" w14:textId="15100F24" w:rsidR="00C43F7B" w:rsidRPr="00F8567E" w:rsidRDefault="002667E0" w:rsidP="00C43F7B">
                <w:pPr>
                  <w:jc w:val="center"/>
                  <w:rPr>
                    <w:b/>
                  </w:rPr>
                </w:pPr>
                <w:r>
                  <w:rPr>
                    <w:rFonts w:ascii="MS Gothic" w:eastAsia="MS Gothic" w:hAnsi="MS Gothic" w:hint="eastAsia"/>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14:paraId="6D29047A" w14:textId="384C5D3B" w:rsidR="00C43F7B" w:rsidRPr="00F8567E" w:rsidRDefault="002667E0"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Pr>
              <w:p w14:paraId="7904B42E" w14:textId="1F335FC1" w:rsidR="00925DA1" w:rsidRDefault="002667E0" w:rsidP="00925DA1">
                <w:pPr>
                  <w:jc w:val="center"/>
                </w:pPr>
                <w:r>
                  <w:rPr>
                    <w:rFonts w:ascii="MS Gothic" w:eastAsia="MS Gothic" w:hAnsi="MS Gothic" w:hint="eastAsia"/>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1"/>
              <w14:checkedState w14:val="2612" w14:font="MS Gothic"/>
              <w14:uncheckedState w14:val="2610" w14:font="MS Gothic"/>
            </w14:checkbox>
          </w:sdtPr>
          <w:sdtEndPr/>
          <w:sdtContent>
            <w:tc>
              <w:tcPr>
                <w:tcW w:w="1624" w:type="dxa"/>
              </w:tcPr>
              <w:p w14:paraId="38BFB30F" w14:textId="76E70EE9" w:rsidR="00925DA1" w:rsidRDefault="002667E0" w:rsidP="00925DA1">
                <w:pPr>
                  <w:jc w:val="center"/>
                </w:pPr>
                <w:r>
                  <w:rPr>
                    <w:rFonts w:ascii="MS Gothic" w:eastAsia="MS Gothic" w:hAnsi="MS Gothic" w:hint="eastAsia"/>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1"/>
              <w14:checkedState w14:val="2612" w14:font="MS Gothic"/>
              <w14:uncheckedState w14:val="2610" w14:font="MS Gothic"/>
            </w14:checkbox>
          </w:sdtPr>
          <w:sdtEndPr/>
          <w:sdtContent>
            <w:tc>
              <w:tcPr>
                <w:tcW w:w="1624" w:type="dxa"/>
              </w:tcPr>
              <w:p w14:paraId="15982273" w14:textId="778D9F21" w:rsidR="00925DA1" w:rsidRDefault="002667E0" w:rsidP="00925DA1">
                <w:pPr>
                  <w:jc w:val="center"/>
                </w:pPr>
                <w:r>
                  <w:rPr>
                    <w:rFonts w:ascii="MS Gothic" w:eastAsia="MS Gothic" w:hAnsi="MS Gothic" w:hint="eastAsia"/>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1"/>
              <w14:checkedState w14:val="2612" w14:font="MS Gothic"/>
              <w14:uncheckedState w14:val="2610" w14:font="MS Gothic"/>
            </w14:checkbox>
          </w:sdtPr>
          <w:sdtEndPr/>
          <w:sdtContent>
            <w:tc>
              <w:tcPr>
                <w:tcW w:w="1624" w:type="dxa"/>
              </w:tcPr>
              <w:p w14:paraId="2B2CC2E7" w14:textId="27F48C4E" w:rsidR="00925DA1" w:rsidRDefault="002667E0" w:rsidP="00925DA1">
                <w:pPr>
                  <w:jc w:val="center"/>
                </w:pPr>
                <w:r>
                  <w:rPr>
                    <w:rFonts w:ascii="MS Gothic" w:eastAsia="MS Gothic" w:hAnsi="MS Gothic" w:hint="eastAsia"/>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1"/>
              <w14:checkedState w14:val="2612" w14:font="MS Gothic"/>
              <w14:uncheckedState w14:val="2610" w14:font="MS Gothic"/>
            </w14:checkbox>
          </w:sdtPr>
          <w:sdtEndPr/>
          <w:sdtContent>
            <w:tc>
              <w:tcPr>
                <w:tcW w:w="1624" w:type="dxa"/>
              </w:tcPr>
              <w:p w14:paraId="3E41BC05" w14:textId="7464CEB3" w:rsidR="00925DA1" w:rsidRDefault="002667E0" w:rsidP="00925DA1">
                <w:pPr>
                  <w:jc w:val="center"/>
                </w:pPr>
                <w:r>
                  <w:rPr>
                    <w:rFonts w:ascii="MS Gothic" w:eastAsia="MS Gothic" w:hAnsi="MS Gothic" w:hint="eastAsia"/>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14:paraId="60F96135" w14:textId="623AD844" w:rsidR="00925DA1" w:rsidRDefault="002667E0" w:rsidP="00925DA1">
                <w:pPr>
                  <w:jc w:val="center"/>
                </w:pPr>
                <w:r>
                  <w:rPr>
                    <w:rFonts w:ascii="MS Gothic" w:eastAsia="MS Gothic" w:hAnsi="MS Gothic" w:hint="eastAsia"/>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A024E6" w:rsidRPr="00F8567E" w14:paraId="6D290480" w14:textId="77777777" w:rsidTr="007B683C">
        <w:tc>
          <w:tcPr>
            <w:tcW w:w="9245" w:type="dxa"/>
            <w:gridSpan w:val="3"/>
          </w:tcPr>
          <w:p w14:paraId="6D29047F" w14:textId="5C97B88B" w:rsidR="00A024E6" w:rsidRPr="00A024E6" w:rsidRDefault="00A024E6" w:rsidP="00A024E6">
            <w:r w:rsidRPr="000036F6">
              <w:t>HIW inspections may identify issues impacting upon the quality or safety of services, or the experiences of those affected by them. This report aims to provide assurance on actions taken to address issues.</w:t>
            </w:r>
          </w:p>
        </w:tc>
      </w:tr>
      <w:tr w:rsidR="00A024E6" w:rsidRPr="00F8567E" w14:paraId="6D290482" w14:textId="77777777" w:rsidTr="002432C6">
        <w:tc>
          <w:tcPr>
            <w:tcW w:w="9245" w:type="dxa"/>
            <w:gridSpan w:val="3"/>
            <w:shd w:val="clear" w:color="auto" w:fill="C1A775"/>
          </w:tcPr>
          <w:p w14:paraId="6D290481" w14:textId="77777777" w:rsidR="00A024E6" w:rsidRPr="00A673B5" w:rsidRDefault="00A024E6" w:rsidP="00A024E6">
            <w:pPr>
              <w:rPr>
                <w:b/>
              </w:rPr>
            </w:pPr>
            <w:r w:rsidRPr="00A673B5">
              <w:rPr>
                <w:b/>
              </w:rPr>
              <w:t>Financial Implications</w:t>
            </w:r>
          </w:p>
        </w:tc>
      </w:tr>
      <w:tr w:rsidR="00A024E6" w:rsidRPr="00F8567E" w14:paraId="6D290487" w14:textId="77777777" w:rsidTr="007B683C">
        <w:tc>
          <w:tcPr>
            <w:tcW w:w="9245" w:type="dxa"/>
            <w:gridSpan w:val="3"/>
          </w:tcPr>
          <w:p w14:paraId="6D290486" w14:textId="5CC138AD" w:rsidR="00A024E6" w:rsidRPr="00A673B5" w:rsidRDefault="00A024E6" w:rsidP="00A024E6">
            <w:pPr>
              <w:ind w:right="96"/>
            </w:pPr>
            <w:r w:rsidRPr="000036F6">
              <w:t>It is possible that actions to address some issues raised in HIW inspections may require resources. However, this report does not make any recommendations with financial implications.</w:t>
            </w:r>
          </w:p>
        </w:tc>
      </w:tr>
      <w:tr w:rsidR="00A024E6" w:rsidRPr="00F8567E" w14:paraId="6D290489" w14:textId="77777777" w:rsidTr="002432C6">
        <w:tc>
          <w:tcPr>
            <w:tcW w:w="9245" w:type="dxa"/>
            <w:gridSpan w:val="3"/>
            <w:shd w:val="clear" w:color="auto" w:fill="C1A775"/>
          </w:tcPr>
          <w:p w14:paraId="6D290488" w14:textId="77777777" w:rsidR="00A024E6" w:rsidRPr="00A673B5" w:rsidRDefault="00A024E6" w:rsidP="00A024E6">
            <w:pPr>
              <w:keepNext/>
              <w:keepLines/>
              <w:ind w:right="96"/>
              <w:rPr>
                <w:b/>
              </w:rPr>
            </w:pPr>
            <w:r w:rsidRPr="00A673B5">
              <w:rPr>
                <w:b/>
              </w:rPr>
              <w:t>Legal Implications (including equality and diversity assessment)</w:t>
            </w:r>
          </w:p>
        </w:tc>
      </w:tr>
      <w:tr w:rsidR="00A024E6" w:rsidRPr="00F8567E" w14:paraId="6D29048C" w14:textId="77777777" w:rsidTr="007B683C">
        <w:tc>
          <w:tcPr>
            <w:tcW w:w="9245" w:type="dxa"/>
            <w:gridSpan w:val="3"/>
          </w:tcPr>
          <w:p w14:paraId="6D29048B" w14:textId="62B37946" w:rsidR="00A024E6" w:rsidRPr="00A673B5" w:rsidRDefault="00A024E6" w:rsidP="00A024E6">
            <w:pPr>
              <w:ind w:right="96"/>
            </w:pPr>
            <w:r w:rsidRPr="000036F6">
              <w:t>HIW inspections may identify areas of non-compliance with legislation. This report aims to provide assurance on actions taken to address issues.</w:t>
            </w:r>
          </w:p>
        </w:tc>
      </w:tr>
      <w:tr w:rsidR="00A024E6" w:rsidRPr="00F8567E" w14:paraId="6D29048E" w14:textId="77777777" w:rsidTr="002432C6">
        <w:tc>
          <w:tcPr>
            <w:tcW w:w="9245" w:type="dxa"/>
            <w:gridSpan w:val="3"/>
            <w:shd w:val="clear" w:color="auto" w:fill="C1A775"/>
          </w:tcPr>
          <w:p w14:paraId="6D29048D" w14:textId="77777777" w:rsidR="00A024E6" w:rsidRPr="00A673B5" w:rsidRDefault="00A024E6" w:rsidP="00A024E6">
            <w:pPr>
              <w:ind w:right="96"/>
              <w:rPr>
                <w:b/>
              </w:rPr>
            </w:pPr>
            <w:r w:rsidRPr="00A673B5">
              <w:rPr>
                <w:b/>
              </w:rPr>
              <w:t>Staffing Implications</w:t>
            </w:r>
          </w:p>
        </w:tc>
      </w:tr>
      <w:tr w:rsidR="00A024E6" w:rsidRPr="00F8567E" w14:paraId="6D290491" w14:textId="77777777" w:rsidTr="007B683C">
        <w:tc>
          <w:tcPr>
            <w:tcW w:w="9245" w:type="dxa"/>
            <w:gridSpan w:val="3"/>
          </w:tcPr>
          <w:p w14:paraId="6D290490" w14:textId="105113A7" w:rsidR="00A024E6" w:rsidRPr="00A673B5" w:rsidRDefault="00A024E6" w:rsidP="00A024E6">
            <w:pPr>
              <w:ind w:right="96"/>
            </w:pPr>
            <w:r w:rsidRPr="000036F6">
              <w:t xml:space="preserve">HIW inspections may identify issues related to the staffing of services e.g. staffing numbers, or staff training/competency, or the solutions to </w:t>
            </w:r>
            <w:r w:rsidRPr="000036F6">
              <w:lastRenderedPageBreak/>
              <w:t>other issues raised may have implications in terms of staff resources. This report aims to provide assurance on actions taken to address issues.</w:t>
            </w:r>
          </w:p>
        </w:tc>
      </w:tr>
      <w:tr w:rsidR="00A024E6" w:rsidRPr="00F8567E" w14:paraId="6D290493" w14:textId="77777777" w:rsidTr="002432C6">
        <w:tc>
          <w:tcPr>
            <w:tcW w:w="9245" w:type="dxa"/>
            <w:gridSpan w:val="3"/>
            <w:shd w:val="clear" w:color="auto" w:fill="C1A775"/>
          </w:tcPr>
          <w:p w14:paraId="6D290492" w14:textId="77777777" w:rsidR="00A024E6" w:rsidRPr="00A673B5" w:rsidRDefault="00A024E6" w:rsidP="00A024E6">
            <w:pPr>
              <w:ind w:right="96"/>
              <w:rPr>
                <w:b/>
              </w:rPr>
            </w:pPr>
            <w:r w:rsidRPr="00A673B5">
              <w:rPr>
                <w:b/>
              </w:rPr>
              <w:lastRenderedPageBreak/>
              <w:t>Long Term Implications (including the impact of the Well-being of Future Generations (Wales) Act 2015)</w:t>
            </w:r>
          </w:p>
        </w:tc>
      </w:tr>
      <w:tr w:rsidR="00A024E6" w:rsidRPr="00F8567E" w14:paraId="6D290496" w14:textId="77777777" w:rsidTr="007B683C">
        <w:tc>
          <w:tcPr>
            <w:tcW w:w="9245" w:type="dxa"/>
            <w:gridSpan w:val="3"/>
          </w:tcPr>
          <w:p w14:paraId="6D290495" w14:textId="70980EF1" w:rsidR="00A024E6" w:rsidRPr="00A673B5" w:rsidRDefault="00A024E6" w:rsidP="00A024E6">
            <w:pPr>
              <w:ind w:right="96"/>
            </w:pPr>
            <w:r w:rsidRPr="000036F6">
              <w:t>The work of HIW provides an independent view of issues and risks within services. In addressing matters arising from reviews and inspections, the health aims to understand the causes of issues to prevent them from re-occurring.</w:t>
            </w:r>
          </w:p>
        </w:tc>
      </w:tr>
      <w:tr w:rsidR="00A024E6" w:rsidRPr="00F8567E" w14:paraId="4C321512" w14:textId="77777777" w:rsidTr="002432C6">
        <w:tc>
          <w:tcPr>
            <w:tcW w:w="9245" w:type="dxa"/>
            <w:gridSpan w:val="3"/>
            <w:shd w:val="clear" w:color="auto" w:fill="C1A775"/>
          </w:tcPr>
          <w:p w14:paraId="7E102395" w14:textId="5A180082" w:rsidR="00A024E6" w:rsidRPr="00A673B5" w:rsidRDefault="00A024E6" w:rsidP="00A024E6">
            <w:pPr>
              <w:ind w:right="96"/>
              <w:rPr>
                <w:b/>
              </w:rPr>
            </w:pPr>
            <w:r w:rsidRPr="00A673B5">
              <w:rPr>
                <w:b/>
              </w:rPr>
              <w:t>Report History</w:t>
            </w:r>
          </w:p>
        </w:tc>
      </w:tr>
      <w:tr w:rsidR="00A024E6" w:rsidRPr="00F8567E" w14:paraId="6D29049A" w14:textId="77777777">
        <w:tc>
          <w:tcPr>
            <w:tcW w:w="9245" w:type="dxa"/>
            <w:gridSpan w:val="3"/>
          </w:tcPr>
          <w:p w14:paraId="6D290499" w14:textId="3339FE50" w:rsidR="00A024E6" w:rsidRPr="00A673B5" w:rsidRDefault="00A024E6" w:rsidP="00A024E6">
            <w:pPr>
              <w:ind w:right="96"/>
            </w:pPr>
            <w:r>
              <w:t>This is an update of the report received in April 2026.</w:t>
            </w:r>
          </w:p>
        </w:tc>
      </w:tr>
      <w:tr w:rsidR="00A024E6" w:rsidRPr="00F8567E" w14:paraId="08CD5C29" w14:textId="77777777" w:rsidTr="002432C6">
        <w:tc>
          <w:tcPr>
            <w:tcW w:w="9245" w:type="dxa"/>
            <w:gridSpan w:val="3"/>
            <w:shd w:val="clear" w:color="auto" w:fill="C1A775"/>
          </w:tcPr>
          <w:p w14:paraId="6800FBEB" w14:textId="3ED5416B" w:rsidR="00A024E6" w:rsidRPr="00A673B5" w:rsidRDefault="00A024E6" w:rsidP="00A024E6">
            <w:pPr>
              <w:ind w:right="96"/>
            </w:pPr>
            <w:r w:rsidRPr="00A673B5">
              <w:rPr>
                <w:b/>
              </w:rPr>
              <w:t>Appendices</w:t>
            </w:r>
          </w:p>
        </w:tc>
      </w:tr>
      <w:tr w:rsidR="00A024E6" w:rsidRPr="00F8567E" w14:paraId="6D29049F" w14:textId="77777777">
        <w:tc>
          <w:tcPr>
            <w:tcW w:w="9245" w:type="dxa"/>
            <w:gridSpan w:val="3"/>
          </w:tcPr>
          <w:p w14:paraId="782EB438" w14:textId="77777777" w:rsidR="00A024E6" w:rsidRPr="009D0E3E" w:rsidRDefault="00A024E6" w:rsidP="00A024E6">
            <w:pPr>
              <w:ind w:right="96"/>
              <w:contextualSpacing/>
            </w:pPr>
            <w:r w:rsidRPr="009D0E3E">
              <w:t>Annex 1: Progress Against Action Previously Agreed</w:t>
            </w:r>
          </w:p>
          <w:p w14:paraId="32C4B42B" w14:textId="6232992C" w:rsidR="00A024E6" w:rsidRPr="00104B5D" w:rsidRDefault="00A024E6" w:rsidP="00A024E6">
            <w:pPr>
              <w:ind w:right="96"/>
            </w:pPr>
            <w:r w:rsidRPr="00104B5D">
              <w:t xml:space="preserve">Annex 2: </w:t>
            </w:r>
            <w:r w:rsidR="00104B5D">
              <w:t>HIW Final Report: Radiotherapy</w:t>
            </w:r>
          </w:p>
          <w:p w14:paraId="3F4097C8" w14:textId="24EFAD51" w:rsidR="00A024E6" w:rsidRDefault="00A024E6" w:rsidP="00A024E6">
            <w:pPr>
              <w:ind w:right="96"/>
            </w:pPr>
            <w:r w:rsidRPr="00104B5D">
              <w:t xml:space="preserve">Annex 3: </w:t>
            </w:r>
            <w:r w:rsidR="00104B5D">
              <w:t xml:space="preserve">HIW Final Report: Maternity </w:t>
            </w:r>
          </w:p>
          <w:p w14:paraId="2CA11765" w14:textId="4F99B651" w:rsidR="00104B5D" w:rsidRDefault="00104B5D" w:rsidP="00A024E6">
            <w:pPr>
              <w:ind w:right="96"/>
            </w:pPr>
            <w:r>
              <w:t>An</w:t>
            </w:r>
            <w:r w:rsidR="00EC269B">
              <w:t>n</w:t>
            </w:r>
            <w:r>
              <w:t>ex 4:</w:t>
            </w:r>
            <w:r w:rsidR="00EC269B">
              <w:t xml:space="preserve"> CIW/HIW joint Review of CLDT (NPT)</w:t>
            </w:r>
          </w:p>
          <w:p w14:paraId="6EFA6389" w14:textId="44F63920" w:rsidR="00EC269B" w:rsidRDefault="00EC269B" w:rsidP="00A024E6">
            <w:pPr>
              <w:ind w:right="96"/>
            </w:pPr>
            <w:r>
              <w:t>Annex 5: HIW National Review: Child Safeguarding</w:t>
            </w:r>
          </w:p>
          <w:p w14:paraId="6D29049D" w14:textId="4BB4D8AD" w:rsidR="00A024E6" w:rsidRDefault="00EC269B" w:rsidP="00A024E6">
            <w:pPr>
              <w:ind w:right="96"/>
            </w:pPr>
            <w:r>
              <w:t>Annex 6</w:t>
            </w:r>
            <w:r w:rsidR="000E3A30">
              <w:t>a&amp;b</w:t>
            </w:r>
            <w:r>
              <w:t xml:space="preserve">: </w:t>
            </w:r>
            <w:r w:rsidR="000E3A30">
              <w:t>Cefn Coed Tawe Clinic Updates</w:t>
            </w:r>
          </w:p>
          <w:p w14:paraId="56DA2ED0" w14:textId="2585B54C" w:rsidR="000E3A30" w:rsidRPr="00A673B5" w:rsidRDefault="000E3A30" w:rsidP="00A024E6">
            <w:pPr>
              <w:ind w:right="96"/>
            </w:pPr>
            <w:r>
              <w:t>Annex 7: HIW Strategy 2026-2030</w:t>
            </w:r>
          </w:p>
          <w:p w14:paraId="6D29049E" w14:textId="77777777" w:rsidR="00A024E6" w:rsidRPr="00A673B5" w:rsidRDefault="00A024E6" w:rsidP="00A024E6">
            <w:pPr>
              <w:ind w:right="96"/>
            </w:pPr>
          </w:p>
        </w:tc>
      </w:tr>
    </w:tbl>
    <w:p w14:paraId="6D2904A0" w14:textId="77777777" w:rsidR="00034194" w:rsidRPr="00F8567E" w:rsidRDefault="00034194"/>
    <w:sectPr w:rsidR="00034194"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C66D37" w14:textId="77777777" w:rsidR="00036F5D" w:rsidRDefault="00036F5D" w:rsidP="00C107F2">
      <w:pPr>
        <w:spacing w:after="0" w:line="240" w:lineRule="auto"/>
      </w:pPr>
      <w:r>
        <w:separator/>
      </w:r>
    </w:p>
  </w:endnote>
  <w:endnote w:type="continuationSeparator" w:id="0">
    <w:p w14:paraId="7680AC0C" w14:textId="77777777" w:rsidR="00036F5D" w:rsidRDefault="00036F5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42BBFCE1"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w:t>
        </w:r>
        <w:r w:rsidR="00F67733">
          <w:rPr>
            <w:sz w:val="20"/>
            <w:szCs w:val="20"/>
          </w:rPr>
          <w:fldChar w:fldCharType="begin"/>
        </w:r>
        <w:r w:rsidR="00F67733">
          <w:rPr>
            <w:sz w:val="20"/>
            <w:szCs w:val="20"/>
          </w:rPr>
          <w:instrText xml:space="preserve"> NUMPAGES   \* MERGEFORMAT </w:instrText>
        </w:r>
        <w:r w:rsidR="00F67733">
          <w:rPr>
            <w:sz w:val="20"/>
            <w:szCs w:val="20"/>
          </w:rPr>
          <w:fldChar w:fldCharType="separate"/>
        </w:r>
        <w:r w:rsidR="00F67733">
          <w:rPr>
            <w:noProof/>
            <w:sz w:val="20"/>
            <w:szCs w:val="20"/>
          </w:rPr>
          <w:t>26</w:t>
        </w:r>
        <w:r w:rsidR="00F67733">
          <w:rPr>
            <w:sz w:val="20"/>
            <w:szCs w:val="20"/>
          </w:rPr>
          <w:fldChar w:fldCharType="end"/>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14:paraId="6D2904A9" w14:textId="1DF386ED" w:rsidR="003324CB" w:rsidRDefault="008E2D60" w:rsidP="0031077C">
        <w:pPr>
          <w:pStyle w:val="Footer"/>
          <w:jc w:val="right"/>
          <w:rPr>
            <w:rStyle w:val="CorporateStyle2"/>
          </w:rPr>
        </w:pPr>
        <w:r>
          <w:rPr>
            <w:rStyle w:val="CorporateStyle2"/>
          </w:rPr>
          <w:t>Quality &amp; Safety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04T00:00:00Z">
        <w:dateFormat w:val="dddd, dd MMMM yyyy"/>
        <w:lid w:val="en-GB"/>
        <w:storeMappedDataAs w:val="dateTime"/>
        <w:calendar w:val="gregorian"/>
      </w:date>
    </w:sdtPr>
    <w:sdtEndPr>
      <w:rPr>
        <w:rStyle w:val="DefaultParagraphFont"/>
        <w:sz w:val="24"/>
        <w:szCs w:val="20"/>
      </w:rPr>
    </w:sdtEndPr>
    <w:sdtContent>
      <w:p w14:paraId="6DC782A8" w14:textId="591F7BF1" w:rsidR="0031077C" w:rsidRPr="0031077C" w:rsidRDefault="008E2D60" w:rsidP="0031077C">
        <w:pPr>
          <w:pStyle w:val="Footer"/>
          <w:jc w:val="right"/>
          <w:rPr>
            <w:sz w:val="20"/>
            <w:szCs w:val="20"/>
          </w:rPr>
        </w:pPr>
        <w:r>
          <w:rPr>
            <w:rStyle w:val="CorporateStyle2"/>
          </w:rPr>
          <w:t>Thursday, 04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2EFA04" w14:textId="77777777" w:rsidR="00036F5D" w:rsidRDefault="00036F5D" w:rsidP="00C107F2">
      <w:pPr>
        <w:spacing w:after="0" w:line="240" w:lineRule="auto"/>
      </w:pPr>
      <w:r>
        <w:separator/>
      </w:r>
    </w:p>
  </w:footnote>
  <w:footnote w:type="continuationSeparator" w:id="0">
    <w:p w14:paraId="76231DBC" w14:textId="77777777" w:rsidR="00036F5D" w:rsidRDefault="00036F5D" w:rsidP="00C107F2">
      <w:pPr>
        <w:spacing w:after="0" w:line="240" w:lineRule="auto"/>
      </w:pPr>
      <w:r>
        <w:continuationSeparator/>
      </w:r>
    </w:p>
  </w:footnote>
  <w:footnote w:id="1">
    <w:p w14:paraId="082312E0" w14:textId="77777777" w:rsidR="00546AC5" w:rsidRDefault="00546AC5" w:rsidP="00546AC5">
      <w:pPr>
        <w:pStyle w:val="FootnoteText"/>
      </w:pPr>
      <w:r>
        <w:rPr>
          <w:rStyle w:val="FootnoteReference"/>
        </w:rPr>
        <w:footnoteRef/>
      </w:r>
      <w:r>
        <w:t xml:space="preserve"> Actions overdue at the point of the most recent reporting period.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038B33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380588B"/>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033A54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EE72B96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149041E"/>
    <w:multiLevelType w:val="hybridMultilevel"/>
    <w:tmpl w:val="9294D622"/>
    <w:lvl w:ilvl="0" w:tplc="08090001">
      <w:start w:val="1"/>
      <w:numFmt w:val="bullet"/>
      <w:lvlText w:val=""/>
      <w:lvlJc w:val="left"/>
      <w:pPr>
        <w:ind w:left="2424" w:hanging="360"/>
      </w:pPr>
      <w:rPr>
        <w:rFonts w:ascii="Symbol" w:hAnsi="Symbol" w:hint="default"/>
      </w:rPr>
    </w:lvl>
    <w:lvl w:ilvl="1" w:tplc="08090003">
      <w:start w:val="1"/>
      <w:numFmt w:val="bullet"/>
      <w:lvlText w:val="o"/>
      <w:lvlJc w:val="left"/>
      <w:pPr>
        <w:ind w:left="3144" w:hanging="360"/>
      </w:pPr>
      <w:rPr>
        <w:rFonts w:ascii="Courier New" w:hAnsi="Courier New" w:cs="Courier New" w:hint="default"/>
      </w:rPr>
    </w:lvl>
    <w:lvl w:ilvl="2" w:tplc="08090005" w:tentative="1">
      <w:start w:val="1"/>
      <w:numFmt w:val="bullet"/>
      <w:lvlText w:val=""/>
      <w:lvlJc w:val="left"/>
      <w:pPr>
        <w:ind w:left="3864" w:hanging="360"/>
      </w:pPr>
      <w:rPr>
        <w:rFonts w:ascii="Wingdings" w:hAnsi="Wingdings" w:hint="default"/>
      </w:rPr>
    </w:lvl>
    <w:lvl w:ilvl="3" w:tplc="08090001" w:tentative="1">
      <w:start w:val="1"/>
      <w:numFmt w:val="bullet"/>
      <w:lvlText w:val=""/>
      <w:lvlJc w:val="left"/>
      <w:pPr>
        <w:ind w:left="4584" w:hanging="360"/>
      </w:pPr>
      <w:rPr>
        <w:rFonts w:ascii="Symbol" w:hAnsi="Symbol" w:hint="default"/>
      </w:rPr>
    </w:lvl>
    <w:lvl w:ilvl="4" w:tplc="08090003" w:tentative="1">
      <w:start w:val="1"/>
      <w:numFmt w:val="bullet"/>
      <w:lvlText w:val="o"/>
      <w:lvlJc w:val="left"/>
      <w:pPr>
        <w:ind w:left="5304" w:hanging="360"/>
      </w:pPr>
      <w:rPr>
        <w:rFonts w:ascii="Courier New" w:hAnsi="Courier New" w:cs="Courier New" w:hint="default"/>
      </w:rPr>
    </w:lvl>
    <w:lvl w:ilvl="5" w:tplc="08090005" w:tentative="1">
      <w:start w:val="1"/>
      <w:numFmt w:val="bullet"/>
      <w:lvlText w:val=""/>
      <w:lvlJc w:val="left"/>
      <w:pPr>
        <w:ind w:left="6024" w:hanging="360"/>
      </w:pPr>
      <w:rPr>
        <w:rFonts w:ascii="Wingdings" w:hAnsi="Wingdings" w:hint="default"/>
      </w:rPr>
    </w:lvl>
    <w:lvl w:ilvl="6" w:tplc="08090001" w:tentative="1">
      <w:start w:val="1"/>
      <w:numFmt w:val="bullet"/>
      <w:lvlText w:val=""/>
      <w:lvlJc w:val="left"/>
      <w:pPr>
        <w:ind w:left="6744" w:hanging="360"/>
      </w:pPr>
      <w:rPr>
        <w:rFonts w:ascii="Symbol" w:hAnsi="Symbol" w:hint="default"/>
      </w:rPr>
    </w:lvl>
    <w:lvl w:ilvl="7" w:tplc="08090003" w:tentative="1">
      <w:start w:val="1"/>
      <w:numFmt w:val="bullet"/>
      <w:lvlText w:val="o"/>
      <w:lvlJc w:val="left"/>
      <w:pPr>
        <w:ind w:left="7464" w:hanging="360"/>
      </w:pPr>
      <w:rPr>
        <w:rFonts w:ascii="Courier New" w:hAnsi="Courier New" w:cs="Courier New" w:hint="default"/>
      </w:rPr>
    </w:lvl>
    <w:lvl w:ilvl="8" w:tplc="08090005" w:tentative="1">
      <w:start w:val="1"/>
      <w:numFmt w:val="bullet"/>
      <w:lvlText w:val=""/>
      <w:lvlJc w:val="left"/>
      <w:pPr>
        <w:ind w:left="8184" w:hanging="360"/>
      </w:pPr>
      <w:rPr>
        <w:rFonts w:ascii="Wingdings" w:hAnsi="Wingdings" w:hint="default"/>
      </w:rPr>
    </w:lvl>
  </w:abstractNum>
  <w:abstractNum w:abstractNumId="5" w15:restartNumberingAfterBreak="0">
    <w:nsid w:val="0BEE77B5"/>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B1A4DA1"/>
    <w:multiLevelType w:val="multilevel"/>
    <w:tmpl w:val="C184624A"/>
    <w:lvl w:ilvl="0">
      <w:start w:val="1"/>
      <w:numFmt w:val="bullet"/>
      <w:lvlText w:val="o"/>
      <w:lvlJc w:val="left"/>
      <w:pPr>
        <w:ind w:left="1080" w:hanging="360"/>
      </w:pPr>
      <w:rPr>
        <w:rFonts w:ascii="Courier New" w:hAnsi="Courier New" w:cs="Courier New" w:hint="default"/>
      </w:rPr>
    </w:lvl>
    <w:lvl w:ilvl="1">
      <w:start w:val="1"/>
      <w:numFmt w:val="lowerLetter"/>
      <w:lvlText w:val="%2)"/>
      <w:lvlJc w:val="left"/>
      <w:pPr>
        <w:ind w:left="1440" w:hanging="360"/>
      </w:pPr>
    </w:lvl>
    <w:lvl w:ilvl="2">
      <w:start w:val="1"/>
      <w:numFmt w:val="lowerRoman"/>
      <w:lvlText w:val="%3)"/>
      <w:lvlJc w:val="left"/>
      <w:pPr>
        <w:ind w:left="1800" w:hanging="360"/>
      </w:pPr>
    </w:lvl>
    <w:lvl w:ilvl="3">
      <w:start w:val="1"/>
      <w:numFmt w:val="decimal"/>
      <w:lvlText w:val="(%4)"/>
      <w:lvlJc w:val="left"/>
      <w:pPr>
        <w:ind w:left="2160" w:hanging="360"/>
      </w:pPr>
    </w:lvl>
    <w:lvl w:ilvl="4">
      <w:start w:val="1"/>
      <w:numFmt w:val="lowerLetter"/>
      <w:lvlText w:val="(%5)"/>
      <w:lvlJc w:val="left"/>
      <w:pPr>
        <w:ind w:left="2520" w:hanging="360"/>
      </w:pPr>
    </w:lvl>
    <w:lvl w:ilvl="5">
      <w:start w:val="1"/>
      <w:numFmt w:val="lowerRoman"/>
      <w:lvlText w:val="(%6)"/>
      <w:lvlJc w:val="left"/>
      <w:pPr>
        <w:ind w:left="2880" w:hanging="360"/>
      </w:pPr>
    </w:lvl>
    <w:lvl w:ilvl="6">
      <w:start w:val="1"/>
      <w:numFmt w:val="decimal"/>
      <w:lvlText w:val="%7."/>
      <w:lvlJc w:val="left"/>
      <w:pPr>
        <w:ind w:left="3240" w:hanging="360"/>
      </w:pPr>
    </w:lvl>
    <w:lvl w:ilvl="7">
      <w:start w:val="1"/>
      <w:numFmt w:val="lowerLetter"/>
      <w:lvlText w:val="%8."/>
      <w:lvlJc w:val="left"/>
      <w:pPr>
        <w:ind w:left="3600" w:hanging="360"/>
      </w:pPr>
    </w:lvl>
    <w:lvl w:ilvl="8">
      <w:start w:val="1"/>
      <w:numFmt w:val="lowerRoman"/>
      <w:lvlText w:val="%9."/>
      <w:lvlJc w:val="left"/>
      <w:pPr>
        <w:ind w:left="3960" w:hanging="360"/>
      </w:pPr>
    </w:lvl>
  </w:abstractNum>
  <w:abstractNum w:abstractNumId="9" w15:restartNumberingAfterBreak="0">
    <w:nsid w:val="2E959A1A"/>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B4D4A36"/>
    <w:multiLevelType w:val="hybridMultilevel"/>
    <w:tmpl w:val="81CC17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3073587"/>
    <w:multiLevelType w:val="hybridMultilevel"/>
    <w:tmpl w:val="755267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4F5FC92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75796760"/>
    <w:multiLevelType w:val="hybridMultilevel"/>
    <w:tmpl w:val="E3EC58EC"/>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6"/>
  </w:num>
  <w:num w:numId="2" w16cid:durableId="1731493387">
    <w:abstractNumId w:val="15"/>
  </w:num>
  <w:num w:numId="3" w16cid:durableId="358313792">
    <w:abstractNumId w:val="14"/>
  </w:num>
  <w:num w:numId="4" w16cid:durableId="1144618638">
    <w:abstractNumId w:val="10"/>
  </w:num>
  <w:num w:numId="5" w16cid:durableId="211239042">
    <w:abstractNumId w:val="7"/>
  </w:num>
  <w:num w:numId="6" w16cid:durableId="1874800944">
    <w:abstractNumId w:val="20"/>
  </w:num>
  <w:num w:numId="7" w16cid:durableId="263198079">
    <w:abstractNumId w:val="21"/>
  </w:num>
  <w:num w:numId="8" w16cid:durableId="1535070366">
    <w:abstractNumId w:val="16"/>
  </w:num>
  <w:num w:numId="9" w16cid:durableId="1823614381">
    <w:abstractNumId w:val="17"/>
  </w:num>
  <w:num w:numId="10" w16cid:durableId="875429971">
    <w:abstractNumId w:val="19"/>
  </w:num>
  <w:num w:numId="11" w16cid:durableId="1290629373">
    <w:abstractNumId w:val="18"/>
  </w:num>
  <w:num w:numId="12" w16cid:durableId="1787656551">
    <w:abstractNumId w:val="12"/>
  </w:num>
  <w:num w:numId="13" w16cid:durableId="1827163280">
    <w:abstractNumId w:val="4"/>
  </w:num>
  <w:num w:numId="14" w16cid:durableId="1355687213">
    <w:abstractNumId w:val="8"/>
  </w:num>
  <w:num w:numId="15" w16cid:durableId="97532792">
    <w:abstractNumId w:val="11"/>
  </w:num>
  <w:num w:numId="16" w16cid:durableId="1690178185">
    <w:abstractNumId w:val="5"/>
  </w:num>
  <w:num w:numId="17" w16cid:durableId="1167284000">
    <w:abstractNumId w:val="2"/>
  </w:num>
  <w:num w:numId="18" w16cid:durableId="1012336879">
    <w:abstractNumId w:val="13"/>
  </w:num>
  <w:num w:numId="19" w16cid:durableId="480849188">
    <w:abstractNumId w:val="1"/>
  </w:num>
  <w:num w:numId="20" w16cid:durableId="1726102554">
    <w:abstractNumId w:val="0"/>
  </w:num>
  <w:num w:numId="21" w16cid:durableId="1947737347">
    <w:abstractNumId w:val="3"/>
  </w:num>
  <w:num w:numId="22" w16cid:durableId="106656507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4E4"/>
    <w:rsid w:val="00003757"/>
    <w:rsid w:val="00003CA6"/>
    <w:rsid w:val="0000780A"/>
    <w:rsid w:val="000110C8"/>
    <w:rsid w:val="0001478C"/>
    <w:rsid w:val="00015859"/>
    <w:rsid w:val="00017807"/>
    <w:rsid w:val="000203BD"/>
    <w:rsid w:val="00021C60"/>
    <w:rsid w:val="000323D6"/>
    <w:rsid w:val="00034194"/>
    <w:rsid w:val="00034FBC"/>
    <w:rsid w:val="00036290"/>
    <w:rsid w:val="00036F5D"/>
    <w:rsid w:val="00041CF6"/>
    <w:rsid w:val="000506C0"/>
    <w:rsid w:val="00052A06"/>
    <w:rsid w:val="00052D01"/>
    <w:rsid w:val="00054D54"/>
    <w:rsid w:val="00054F8C"/>
    <w:rsid w:val="00061E86"/>
    <w:rsid w:val="00063EA1"/>
    <w:rsid w:val="00064EC3"/>
    <w:rsid w:val="00065531"/>
    <w:rsid w:val="00065850"/>
    <w:rsid w:val="000660A2"/>
    <w:rsid w:val="000668C9"/>
    <w:rsid w:val="00070C4E"/>
    <w:rsid w:val="00072D3B"/>
    <w:rsid w:val="00083FC0"/>
    <w:rsid w:val="00091D4C"/>
    <w:rsid w:val="000940E7"/>
    <w:rsid w:val="000A0751"/>
    <w:rsid w:val="000A0D0D"/>
    <w:rsid w:val="000A216F"/>
    <w:rsid w:val="000A53B7"/>
    <w:rsid w:val="000C3280"/>
    <w:rsid w:val="000D3204"/>
    <w:rsid w:val="000D6B74"/>
    <w:rsid w:val="000E1B21"/>
    <w:rsid w:val="000E379E"/>
    <w:rsid w:val="000E3A30"/>
    <w:rsid w:val="000E54AB"/>
    <w:rsid w:val="000F361B"/>
    <w:rsid w:val="00103319"/>
    <w:rsid w:val="00104B5D"/>
    <w:rsid w:val="00110100"/>
    <w:rsid w:val="00113B42"/>
    <w:rsid w:val="00133EA1"/>
    <w:rsid w:val="00147D17"/>
    <w:rsid w:val="0016096B"/>
    <w:rsid w:val="001622D0"/>
    <w:rsid w:val="001707C4"/>
    <w:rsid w:val="001716BD"/>
    <w:rsid w:val="00180254"/>
    <w:rsid w:val="00180B12"/>
    <w:rsid w:val="0018209C"/>
    <w:rsid w:val="00182C00"/>
    <w:rsid w:val="00195F84"/>
    <w:rsid w:val="001A4E1B"/>
    <w:rsid w:val="001B3120"/>
    <w:rsid w:val="001B6035"/>
    <w:rsid w:val="001B6D33"/>
    <w:rsid w:val="001B6E5D"/>
    <w:rsid w:val="001C06A8"/>
    <w:rsid w:val="001C6C4F"/>
    <w:rsid w:val="001D2B58"/>
    <w:rsid w:val="001D3FD4"/>
    <w:rsid w:val="001E6F3B"/>
    <w:rsid w:val="001F2857"/>
    <w:rsid w:val="001F48BE"/>
    <w:rsid w:val="002010FE"/>
    <w:rsid w:val="00203F67"/>
    <w:rsid w:val="0020539A"/>
    <w:rsid w:val="00207D83"/>
    <w:rsid w:val="002147CE"/>
    <w:rsid w:val="0021728A"/>
    <w:rsid w:val="00233097"/>
    <w:rsid w:val="00233330"/>
    <w:rsid w:val="00233D58"/>
    <w:rsid w:val="00234AC2"/>
    <w:rsid w:val="00240F00"/>
    <w:rsid w:val="00241662"/>
    <w:rsid w:val="002432C6"/>
    <w:rsid w:val="002518B7"/>
    <w:rsid w:val="00257D16"/>
    <w:rsid w:val="002667E0"/>
    <w:rsid w:val="00267626"/>
    <w:rsid w:val="00272BD5"/>
    <w:rsid w:val="00287D5B"/>
    <w:rsid w:val="00291BB2"/>
    <w:rsid w:val="002950FF"/>
    <w:rsid w:val="00296CD9"/>
    <w:rsid w:val="002A706E"/>
    <w:rsid w:val="002B7C9A"/>
    <w:rsid w:val="002C2222"/>
    <w:rsid w:val="002C3DD6"/>
    <w:rsid w:val="002D16E7"/>
    <w:rsid w:val="002D77FE"/>
    <w:rsid w:val="002E1E96"/>
    <w:rsid w:val="0030739E"/>
    <w:rsid w:val="0031077C"/>
    <w:rsid w:val="00311DC3"/>
    <w:rsid w:val="00313629"/>
    <w:rsid w:val="003261FD"/>
    <w:rsid w:val="00327324"/>
    <w:rsid w:val="0032747D"/>
    <w:rsid w:val="00327A43"/>
    <w:rsid w:val="003324CB"/>
    <w:rsid w:val="003464BA"/>
    <w:rsid w:val="00350CAD"/>
    <w:rsid w:val="00351568"/>
    <w:rsid w:val="00353EE4"/>
    <w:rsid w:val="00362A3D"/>
    <w:rsid w:val="00366FDD"/>
    <w:rsid w:val="00372322"/>
    <w:rsid w:val="00375605"/>
    <w:rsid w:val="00387A41"/>
    <w:rsid w:val="003916CF"/>
    <w:rsid w:val="00395D4B"/>
    <w:rsid w:val="003966DA"/>
    <w:rsid w:val="00396B84"/>
    <w:rsid w:val="003A20FD"/>
    <w:rsid w:val="003A4352"/>
    <w:rsid w:val="003B31B1"/>
    <w:rsid w:val="003C0FF8"/>
    <w:rsid w:val="003C2427"/>
    <w:rsid w:val="003E191C"/>
    <w:rsid w:val="003E3668"/>
    <w:rsid w:val="00405D88"/>
    <w:rsid w:val="00406ABA"/>
    <w:rsid w:val="00407AFD"/>
    <w:rsid w:val="004140C9"/>
    <w:rsid w:val="00414894"/>
    <w:rsid w:val="00415564"/>
    <w:rsid w:val="004156DB"/>
    <w:rsid w:val="004170A4"/>
    <w:rsid w:val="004221DC"/>
    <w:rsid w:val="004222DD"/>
    <w:rsid w:val="00425387"/>
    <w:rsid w:val="0042635B"/>
    <w:rsid w:val="0044586C"/>
    <w:rsid w:val="00450EA4"/>
    <w:rsid w:val="0045766D"/>
    <w:rsid w:val="00460981"/>
    <w:rsid w:val="00461835"/>
    <w:rsid w:val="00464B77"/>
    <w:rsid w:val="00466612"/>
    <w:rsid w:val="00466F20"/>
    <w:rsid w:val="004671D2"/>
    <w:rsid w:val="00474127"/>
    <w:rsid w:val="004754FC"/>
    <w:rsid w:val="00485129"/>
    <w:rsid w:val="004937D3"/>
    <w:rsid w:val="00494163"/>
    <w:rsid w:val="0049557E"/>
    <w:rsid w:val="00496FB8"/>
    <w:rsid w:val="004E109D"/>
    <w:rsid w:val="004E25BF"/>
    <w:rsid w:val="004E2C23"/>
    <w:rsid w:val="004E3347"/>
    <w:rsid w:val="004F245C"/>
    <w:rsid w:val="005020C9"/>
    <w:rsid w:val="00512983"/>
    <w:rsid w:val="0052297E"/>
    <w:rsid w:val="00523F2E"/>
    <w:rsid w:val="00525ECE"/>
    <w:rsid w:val="0053076A"/>
    <w:rsid w:val="00531FE1"/>
    <w:rsid w:val="005404F4"/>
    <w:rsid w:val="00546AC5"/>
    <w:rsid w:val="005506AE"/>
    <w:rsid w:val="00553413"/>
    <w:rsid w:val="00556711"/>
    <w:rsid w:val="00560C37"/>
    <w:rsid w:val="00574BCF"/>
    <w:rsid w:val="00576395"/>
    <w:rsid w:val="005835C5"/>
    <w:rsid w:val="00585277"/>
    <w:rsid w:val="0059475F"/>
    <w:rsid w:val="00594E39"/>
    <w:rsid w:val="005A0F5E"/>
    <w:rsid w:val="005A597D"/>
    <w:rsid w:val="005B0943"/>
    <w:rsid w:val="005B2B6A"/>
    <w:rsid w:val="005B55E1"/>
    <w:rsid w:val="005B636F"/>
    <w:rsid w:val="005C5A24"/>
    <w:rsid w:val="005C6FDB"/>
    <w:rsid w:val="005D1652"/>
    <w:rsid w:val="005D2C4A"/>
    <w:rsid w:val="005D3DF1"/>
    <w:rsid w:val="005D5AFA"/>
    <w:rsid w:val="005D5E16"/>
    <w:rsid w:val="005E3896"/>
    <w:rsid w:val="005E6797"/>
    <w:rsid w:val="005F30C7"/>
    <w:rsid w:val="005F38A1"/>
    <w:rsid w:val="005F4E71"/>
    <w:rsid w:val="005F5EEE"/>
    <w:rsid w:val="006120FF"/>
    <w:rsid w:val="00615F90"/>
    <w:rsid w:val="006201D0"/>
    <w:rsid w:val="0062196D"/>
    <w:rsid w:val="0064147E"/>
    <w:rsid w:val="00644CD7"/>
    <w:rsid w:val="00646AAE"/>
    <w:rsid w:val="00653AEC"/>
    <w:rsid w:val="00655190"/>
    <w:rsid w:val="00656183"/>
    <w:rsid w:val="00660A08"/>
    <w:rsid w:val="00662218"/>
    <w:rsid w:val="00666EB2"/>
    <w:rsid w:val="006715A4"/>
    <w:rsid w:val="006729DA"/>
    <w:rsid w:val="00672A4C"/>
    <w:rsid w:val="00675FE5"/>
    <w:rsid w:val="00676E06"/>
    <w:rsid w:val="00685AE0"/>
    <w:rsid w:val="00687037"/>
    <w:rsid w:val="00690F94"/>
    <w:rsid w:val="006960E6"/>
    <w:rsid w:val="006A702D"/>
    <w:rsid w:val="006B6F2A"/>
    <w:rsid w:val="006C01FA"/>
    <w:rsid w:val="006C6398"/>
    <w:rsid w:val="006D02E2"/>
    <w:rsid w:val="006D1998"/>
    <w:rsid w:val="006E0111"/>
    <w:rsid w:val="006E0ECF"/>
    <w:rsid w:val="006E1012"/>
    <w:rsid w:val="006E26DB"/>
    <w:rsid w:val="006E58AB"/>
    <w:rsid w:val="006F02B9"/>
    <w:rsid w:val="006F4C32"/>
    <w:rsid w:val="006F549F"/>
    <w:rsid w:val="006F6C59"/>
    <w:rsid w:val="00703D77"/>
    <w:rsid w:val="00707FAD"/>
    <w:rsid w:val="00711095"/>
    <w:rsid w:val="00716F33"/>
    <w:rsid w:val="0072604C"/>
    <w:rsid w:val="007277B5"/>
    <w:rsid w:val="00737883"/>
    <w:rsid w:val="0075171D"/>
    <w:rsid w:val="00754158"/>
    <w:rsid w:val="0075502E"/>
    <w:rsid w:val="00760149"/>
    <w:rsid w:val="00762BBE"/>
    <w:rsid w:val="00763DE2"/>
    <w:rsid w:val="0076681D"/>
    <w:rsid w:val="00767E3E"/>
    <w:rsid w:val="0077297B"/>
    <w:rsid w:val="007A008E"/>
    <w:rsid w:val="007A1279"/>
    <w:rsid w:val="007A292D"/>
    <w:rsid w:val="007A3C88"/>
    <w:rsid w:val="007A3EE0"/>
    <w:rsid w:val="007B3CE4"/>
    <w:rsid w:val="007B683C"/>
    <w:rsid w:val="007C42D5"/>
    <w:rsid w:val="007D313C"/>
    <w:rsid w:val="007D563F"/>
    <w:rsid w:val="007E5BB1"/>
    <w:rsid w:val="007F125F"/>
    <w:rsid w:val="007F29D5"/>
    <w:rsid w:val="00804324"/>
    <w:rsid w:val="00814630"/>
    <w:rsid w:val="00816E9A"/>
    <w:rsid w:val="00820546"/>
    <w:rsid w:val="00821DA6"/>
    <w:rsid w:val="008267FB"/>
    <w:rsid w:val="00835354"/>
    <w:rsid w:val="008364B3"/>
    <w:rsid w:val="00841859"/>
    <w:rsid w:val="00850C29"/>
    <w:rsid w:val="00857D93"/>
    <w:rsid w:val="00860674"/>
    <w:rsid w:val="0086158F"/>
    <w:rsid w:val="0086657B"/>
    <w:rsid w:val="00885CE9"/>
    <w:rsid w:val="00890C0F"/>
    <w:rsid w:val="00891BA2"/>
    <w:rsid w:val="00892314"/>
    <w:rsid w:val="008A0687"/>
    <w:rsid w:val="008C03BA"/>
    <w:rsid w:val="008C15D9"/>
    <w:rsid w:val="008C50D5"/>
    <w:rsid w:val="008D0747"/>
    <w:rsid w:val="008D6786"/>
    <w:rsid w:val="008E134F"/>
    <w:rsid w:val="008E13D1"/>
    <w:rsid w:val="008E2D60"/>
    <w:rsid w:val="008F442A"/>
    <w:rsid w:val="008F63AD"/>
    <w:rsid w:val="00900712"/>
    <w:rsid w:val="00902D57"/>
    <w:rsid w:val="00910C0A"/>
    <w:rsid w:val="009112DC"/>
    <w:rsid w:val="009175BD"/>
    <w:rsid w:val="00921209"/>
    <w:rsid w:val="00925DA1"/>
    <w:rsid w:val="00926643"/>
    <w:rsid w:val="009272C6"/>
    <w:rsid w:val="00927AA5"/>
    <w:rsid w:val="00931E6B"/>
    <w:rsid w:val="009331F3"/>
    <w:rsid w:val="009515E6"/>
    <w:rsid w:val="0095455C"/>
    <w:rsid w:val="00960D75"/>
    <w:rsid w:val="009726A4"/>
    <w:rsid w:val="009765AE"/>
    <w:rsid w:val="00981F84"/>
    <w:rsid w:val="00982988"/>
    <w:rsid w:val="00983F5E"/>
    <w:rsid w:val="009911F2"/>
    <w:rsid w:val="009959BC"/>
    <w:rsid w:val="00996159"/>
    <w:rsid w:val="009A0602"/>
    <w:rsid w:val="009A077A"/>
    <w:rsid w:val="009A13AE"/>
    <w:rsid w:val="009B52E7"/>
    <w:rsid w:val="009C0735"/>
    <w:rsid w:val="009C7AAF"/>
    <w:rsid w:val="009D2A9A"/>
    <w:rsid w:val="009D4244"/>
    <w:rsid w:val="009E14BB"/>
    <w:rsid w:val="009E53B8"/>
    <w:rsid w:val="009E7AF7"/>
    <w:rsid w:val="009F10D0"/>
    <w:rsid w:val="009F2378"/>
    <w:rsid w:val="009F7995"/>
    <w:rsid w:val="00A024E6"/>
    <w:rsid w:val="00A0669F"/>
    <w:rsid w:val="00A10123"/>
    <w:rsid w:val="00A13F35"/>
    <w:rsid w:val="00A231FA"/>
    <w:rsid w:val="00A319A6"/>
    <w:rsid w:val="00A35122"/>
    <w:rsid w:val="00A4469F"/>
    <w:rsid w:val="00A4611F"/>
    <w:rsid w:val="00A61E53"/>
    <w:rsid w:val="00A671E8"/>
    <w:rsid w:val="00A673B5"/>
    <w:rsid w:val="00A67DB6"/>
    <w:rsid w:val="00A72F74"/>
    <w:rsid w:val="00A83E54"/>
    <w:rsid w:val="00A84941"/>
    <w:rsid w:val="00A85955"/>
    <w:rsid w:val="00A91C57"/>
    <w:rsid w:val="00A94002"/>
    <w:rsid w:val="00A95622"/>
    <w:rsid w:val="00A97932"/>
    <w:rsid w:val="00A97D23"/>
    <w:rsid w:val="00AA380F"/>
    <w:rsid w:val="00AA4753"/>
    <w:rsid w:val="00AB4B93"/>
    <w:rsid w:val="00AC4AD4"/>
    <w:rsid w:val="00AC57E5"/>
    <w:rsid w:val="00AD04A6"/>
    <w:rsid w:val="00AD064D"/>
    <w:rsid w:val="00AD40B8"/>
    <w:rsid w:val="00AD486E"/>
    <w:rsid w:val="00AD71BC"/>
    <w:rsid w:val="00AE3856"/>
    <w:rsid w:val="00AF2151"/>
    <w:rsid w:val="00AF528A"/>
    <w:rsid w:val="00AF66FE"/>
    <w:rsid w:val="00B0479E"/>
    <w:rsid w:val="00B0564E"/>
    <w:rsid w:val="00B070FB"/>
    <w:rsid w:val="00B105BD"/>
    <w:rsid w:val="00B14EAE"/>
    <w:rsid w:val="00B20300"/>
    <w:rsid w:val="00B21EDC"/>
    <w:rsid w:val="00B224D7"/>
    <w:rsid w:val="00B22CF9"/>
    <w:rsid w:val="00B25C58"/>
    <w:rsid w:val="00B306F7"/>
    <w:rsid w:val="00B3430C"/>
    <w:rsid w:val="00B35ECC"/>
    <w:rsid w:val="00B45A0E"/>
    <w:rsid w:val="00B50ABC"/>
    <w:rsid w:val="00B54E72"/>
    <w:rsid w:val="00B6292E"/>
    <w:rsid w:val="00B70ED7"/>
    <w:rsid w:val="00B904E5"/>
    <w:rsid w:val="00BA2507"/>
    <w:rsid w:val="00BA5EB1"/>
    <w:rsid w:val="00BB764F"/>
    <w:rsid w:val="00BC1144"/>
    <w:rsid w:val="00BC241D"/>
    <w:rsid w:val="00BC2BB4"/>
    <w:rsid w:val="00BC71F7"/>
    <w:rsid w:val="00BD3ECD"/>
    <w:rsid w:val="00BF7D8B"/>
    <w:rsid w:val="00C107F2"/>
    <w:rsid w:val="00C2143D"/>
    <w:rsid w:val="00C2473A"/>
    <w:rsid w:val="00C25C48"/>
    <w:rsid w:val="00C33A04"/>
    <w:rsid w:val="00C35F95"/>
    <w:rsid w:val="00C40206"/>
    <w:rsid w:val="00C43B68"/>
    <w:rsid w:val="00C43F7B"/>
    <w:rsid w:val="00C45F7E"/>
    <w:rsid w:val="00C55C8E"/>
    <w:rsid w:val="00C56152"/>
    <w:rsid w:val="00C61658"/>
    <w:rsid w:val="00C65A1C"/>
    <w:rsid w:val="00C74B0D"/>
    <w:rsid w:val="00C7583B"/>
    <w:rsid w:val="00C77B23"/>
    <w:rsid w:val="00C77B65"/>
    <w:rsid w:val="00C8012C"/>
    <w:rsid w:val="00C8530E"/>
    <w:rsid w:val="00C85BED"/>
    <w:rsid w:val="00C92AD8"/>
    <w:rsid w:val="00C933BE"/>
    <w:rsid w:val="00C95B3C"/>
    <w:rsid w:val="00CA1009"/>
    <w:rsid w:val="00CA6D65"/>
    <w:rsid w:val="00CA7FEC"/>
    <w:rsid w:val="00CB1C7D"/>
    <w:rsid w:val="00CB6366"/>
    <w:rsid w:val="00CC038B"/>
    <w:rsid w:val="00CC048E"/>
    <w:rsid w:val="00CC0F17"/>
    <w:rsid w:val="00CC28A7"/>
    <w:rsid w:val="00CC381D"/>
    <w:rsid w:val="00CC7988"/>
    <w:rsid w:val="00CD6748"/>
    <w:rsid w:val="00CD7AA5"/>
    <w:rsid w:val="00CE2E14"/>
    <w:rsid w:val="00CF104F"/>
    <w:rsid w:val="00CF3B45"/>
    <w:rsid w:val="00D004FB"/>
    <w:rsid w:val="00D11351"/>
    <w:rsid w:val="00D160AE"/>
    <w:rsid w:val="00D16C84"/>
    <w:rsid w:val="00D31E4D"/>
    <w:rsid w:val="00D34CA4"/>
    <w:rsid w:val="00D34FBF"/>
    <w:rsid w:val="00D37937"/>
    <w:rsid w:val="00D40B91"/>
    <w:rsid w:val="00D45B01"/>
    <w:rsid w:val="00D53020"/>
    <w:rsid w:val="00D60376"/>
    <w:rsid w:val="00D6215B"/>
    <w:rsid w:val="00D63314"/>
    <w:rsid w:val="00D70470"/>
    <w:rsid w:val="00D713A6"/>
    <w:rsid w:val="00D77823"/>
    <w:rsid w:val="00D83C1D"/>
    <w:rsid w:val="00D856E6"/>
    <w:rsid w:val="00D914F2"/>
    <w:rsid w:val="00DA0F82"/>
    <w:rsid w:val="00DA51E0"/>
    <w:rsid w:val="00DA6572"/>
    <w:rsid w:val="00DA6EDB"/>
    <w:rsid w:val="00DA76AD"/>
    <w:rsid w:val="00DA7D5B"/>
    <w:rsid w:val="00DB018A"/>
    <w:rsid w:val="00DB308E"/>
    <w:rsid w:val="00DB4061"/>
    <w:rsid w:val="00DB4A77"/>
    <w:rsid w:val="00DB4EBB"/>
    <w:rsid w:val="00DB76B3"/>
    <w:rsid w:val="00DC61E8"/>
    <w:rsid w:val="00DC6D73"/>
    <w:rsid w:val="00DD278C"/>
    <w:rsid w:val="00DD41FA"/>
    <w:rsid w:val="00DD5E6A"/>
    <w:rsid w:val="00DE1B57"/>
    <w:rsid w:val="00DE3CC5"/>
    <w:rsid w:val="00DE4647"/>
    <w:rsid w:val="00DE639E"/>
    <w:rsid w:val="00DF182B"/>
    <w:rsid w:val="00DF3645"/>
    <w:rsid w:val="00E06294"/>
    <w:rsid w:val="00E10124"/>
    <w:rsid w:val="00E16443"/>
    <w:rsid w:val="00E242E5"/>
    <w:rsid w:val="00E31442"/>
    <w:rsid w:val="00E32546"/>
    <w:rsid w:val="00E350A0"/>
    <w:rsid w:val="00E3727B"/>
    <w:rsid w:val="00E3794C"/>
    <w:rsid w:val="00E52C94"/>
    <w:rsid w:val="00E575AE"/>
    <w:rsid w:val="00E61749"/>
    <w:rsid w:val="00E62DAE"/>
    <w:rsid w:val="00E67C5D"/>
    <w:rsid w:val="00E766DD"/>
    <w:rsid w:val="00E76FE6"/>
    <w:rsid w:val="00E857D6"/>
    <w:rsid w:val="00E87281"/>
    <w:rsid w:val="00E87B30"/>
    <w:rsid w:val="00EA0BD9"/>
    <w:rsid w:val="00EA31D0"/>
    <w:rsid w:val="00EA344A"/>
    <w:rsid w:val="00EA436A"/>
    <w:rsid w:val="00EA4667"/>
    <w:rsid w:val="00EB0A31"/>
    <w:rsid w:val="00EB1DA4"/>
    <w:rsid w:val="00EB2BEC"/>
    <w:rsid w:val="00EC231A"/>
    <w:rsid w:val="00EC269B"/>
    <w:rsid w:val="00EC34D7"/>
    <w:rsid w:val="00EC7151"/>
    <w:rsid w:val="00EC77F0"/>
    <w:rsid w:val="00ED6E59"/>
    <w:rsid w:val="00EF31AD"/>
    <w:rsid w:val="00EF6794"/>
    <w:rsid w:val="00EF75B9"/>
    <w:rsid w:val="00EF7987"/>
    <w:rsid w:val="00F00ACF"/>
    <w:rsid w:val="00F06D6F"/>
    <w:rsid w:val="00F11CD2"/>
    <w:rsid w:val="00F1387A"/>
    <w:rsid w:val="00F13EC6"/>
    <w:rsid w:val="00F17EB4"/>
    <w:rsid w:val="00F204CE"/>
    <w:rsid w:val="00F239A2"/>
    <w:rsid w:val="00F23D7F"/>
    <w:rsid w:val="00F31EBA"/>
    <w:rsid w:val="00F34DC4"/>
    <w:rsid w:val="00F5082D"/>
    <w:rsid w:val="00F531BD"/>
    <w:rsid w:val="00F5324A"/>
    <w:rsid w:val="00F55629"/>
    <w:rsid w:val="00F57042"/>
    <w:rsid w:val="00F57C68"/>
    <w:rsid w:val="00F618CD"/>
    <w:rsid w:val="00F6342C"/>
    <w:rsid w:val="00F63DBC"/>
    <w:rsid w:val="00F67733"/>
    <w:rsid w:val="00F7169E"/>
    <w:rsid w:val="00F7288F"/>
    <w:rsid w:val="00F73F62"/>
    <w:rsid w:val="00F82EA6"/>
    <w:rsid w:val="00F85612"/>
    <w:rsid w:val="00F8567E"/>
    <w:rsid w:val="00F86656"/>
    <w:rsid w:val="00F869D7"/>
    <w:rsid w:val="00F91B06"/>
    <w:rsid w:val="00F97C38"/>
    <w:rsid w:val="00FA0CA9"/>
    <w:rsid w:val="00FA4762"/>
    <w:rsid w:val="00FA5DEC"/>
    <w:rsid w:val="00FC21DB"/>
    <w:rsid w:val="00FC75FE"/>
    <w:rsid w:val="00FD2E3F"/>
    <w:rsid w:val="00FE7070"/>
    <w:rsid w:val="00FF1C40"/>
    <w:rsid w:val="00FF2A1C"/>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CF104F"/>
  </w:style>
  <w:style w:type="paragraph" w:styleId="FootnoteText">
    <w:name w:val="footnote text"/>
    <w:basedOn w:val="Normal"/>
    <w:link w:val="FootnoteTextChar"/>
    <w:uiPriority w:val="99"/>
    <w:unhideWhenUsed/>
    <w:rsid w:val="00546AC5"/>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546AC5"/>
    <w:rPr>
      <w:rFonts w:ascii="Calibri" w:eastAsia="Calibri" w:hAnsi="Calibri" w:cs="Times New Roman"/>
      <w:sz w:val="20"/>
      <w:szCs w:val="20"/>
    </w:rPr>
  </w:style>
  <w:style w:type="character" w:styleId="FootnoteReference">
    <w:name w:val="footnote reference"/>
    <w:uiPriority w:val="99"/>
    <w:semiHidden/>
    <w:unhideWhenUsed/>
    <w:rsid w:val="00546AC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
      <w:docPartPr>
        <w:name w:val="3FCC668925D641D289A5E398C537B930"/>
        <w:category>
          <w:name w:val="General"/>
          <w:gallery w:val="placeholder"/>
        </w:category>
        <w:types>
          <w:type w:val="bbPlcHdr"/>
        </w:types>
        <w:behaviors>
          <w:behavior w:val="content"/>
        </w:behaviors>
        <w:guid w:val="{0B66BF10-9216-4D19-B51A-68F2D3CFCBCC}"/>
      </w:docPartPr>
      <w:docPartBody>
        <w:p w:rsidR="00B83EDF" w:rsidRDefault="00153402" w:rsidP="00153402">
          <w:pPr>
            <w:pStyle w:val="3FCC668925D641D289A5E398C537B930"/>
          </w:pPr>
          <w:r w:rsidRPr="00FA4C04">
            <w:rPr>
              <w:rStyle w:val="PlaceholderText"/>
            </w:rPr>
            <w:t>Choose an item.</w:t>
          </w:r>
        </w:p>
      </w:docPartBody>
    </w:docPart>
    <w:docPart>
      <w:docPartPr>
        <w:name w:val="3EADFE067C2A4C4B9E6FBBD15FA606D0"/>
        <w:category>
          <w:name w:val="General"/>
          <w:gallery w:val="placeholder"/>
        </w:category>
        <w:types>
          <w:type w:val="bbPlcHdr"/>
        </w:types>
        <w:behaviors>
          <w:behavior w:val="content"/>
        </w:behaviors>
        <w:guid w:val="{7AC78C22-C2C2-4255-8830-36A3D46D559D}"/>
      </w:docPartPr>
      <w:docPartBody>
        <w:p w:rsidR="00B83EDF" w:rsidRDefault="00153402" w:rsidP="00153402">
          <w:pPr>
            <w:pStyle w:val="3EADFE067C2A4C4B9E6FBBD15FA606D0"/>
          </w:pPr>
          <w:r w:rsidRPr="00FA4C04">
            <w:rPr>
              <w:rStyle w:val="PlaceholderText"/>
            </w:rPr>
            <w:t>Choose an item.</w:t>
          </w:r>
        </w:p>
      </w:docPartBody>
    </w:docPart>
    <w:docPart>
      <w:docPartPr>
        <w:name w:val="307DE6A66A2549F5AEE383A59C588F82"/>
        <w:category>
          <w:name w:val="General"/>
          <w:gallery w:val="placeholder"/>
        </w:category>
        <w:types>
          <w:type w:val="bbPlcHdr"/>
        </w:types>
        <w:behaviors>
          <w:behavior w:val="content"/>
        </w:behaviors>
        <w:guid w:val="{3DA0D6E6-DDC7-4A76-A8D1-79E86C9197A4}"/>
      </w:docPartPr>
      <w:docPartBody>
        <w:p w:rsidR="00B83EDF" w:rsidRDefault="00153402" w:rsidP="00153402">
          <w:pPr>
            <w:pStyle w:val="307DE6A66A2549F5AEE383A59C588F82"/>
          </w:pPr>
          <w:r w:rsidRPr="00B105BD">
            <w:rPr>
              <w:rStyle w:val="PlaceholderText"/>
            </w:rPr>
            <w:t>Click or tap to enter a date.</w:t>
          </w:r>
        </w:p>
      </w:docPartBody>
    </w:docPart>
    <w:docPart>
      <w:docPartPr>
        <w:name w:val="491ACED300F34A72A1581693383D3450"/>
        <w:category>
          <w:name w:val="General"/>
          <w:gallery w:val="placeholder"/>
        </w:category>
        <w:types>
          <w:type w:val="bbPlcHdr"/>
        </w:types>
        <w:behaviors>
          <w:behavior w:val="content"/>
        </w:behaviors>
        <w:guid w:val="{0C042249-CFDD-44A7-B83A-8DCA6A2E06E2}"/>
      </w:docPartPr>
      <w:docPartBody>
        <w:p w:rsidR="00B83EDF" w:rsidRDefault="00153402" w:rsidP="00153402">
          <w:pPr>
            <w:pStyle w:val="491ACED300F34A72A1581693383D3450"/>
          </w:pPr>
          <w:r w:rsidRPr="00FA4C04">
            <w:rPr>
              <w:rStyle w:val="PlaceholderText"/>
            </w:rPr>
            <w:t>Choose an item.</w:t>
          </w:r>
        </w:p>
      </w:docPartBody>
    </w:docPart>
    <w:docPart>
      <w:docPartPr>
        <w:name w:val="EA5937C4DD574563AB313D4468055F14"/>
        <w:category>
          <w:name w:val="General"/>
          <w:gallery w:val="placeholder"/>
        </w:category>
        <w:types>
          <w:type w:val="bbPlcHdr"/>
        </w:types>
        <w:behaviors>
          <w:behavior w:val="content"/>
        </w:behaviors>
        <w:guid w:val="{B68B6B82-A37E-400E-9E9E-0386903A62CA}"/>
      </w:docPartPr>
      <w:docPartBody>
        <w:p w:rsidR="00B83EDF" w:rsidRDefault="00153402" w:rsidP="00153402">
          <w:pPr>
            <w:pStyle w:val="EA5937C4DD574563AB313D4468055F14"/>
          </w:pPr>
          <w:r w:rsidRPr="00FA4C04">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53402"/>
    <w:rsid w:val="001B0EEF"/>
    <w:rsid w:val="001B3EFE"/>
    <w:rsid w:val="001C6C4F"/>
    <w:rsid w:val="00240F00"/>
    <w:rsid w:val="002D7989"/>
    <w:rsid w:val="003261FD"/>
    <w:rsid w:val="00327324"/>
    <w:rsid w:val="00387A41"/>
    <w:rsid w:val="003966DA"/>
    <w:rsid w:val="0040753F"/>
    <w:rsid w:val="004140C9"/>
    <w:rsid w:val="00467E8C"/>
    <w:rsid w:val="00500DD2"/>
    <w:rsid w:val="005127E0"/>
    <w:rsid w:val="00524839"/>
    <w:rsid w:val="00591655"/>
    <w:rsid w:val="00672A4C"/>
    <w:rsid w:val="006D0E46"/>
    <w:rsid w:val="006F549F"/>
    <w:rsid w:val="0076681D"/>
    <w:rsid w:val="007D313C"/>
    <w:rsid w:val="009E14BB"/>
    <w:rsid w:val="00AD486E"/>
    <w:rsid w:val="00B06ACB"/>
    <w:rsid w:val="00B83EDF"/>
    <w:rsid w:val="00B904E5"/>
    <w:rsid w:val="00C3159D"/>
    <w:rsid w:val="00CB2F21"/>
    <w:rsid w:val="00CC048E"/>
    <w:rsid w:val="00D914F2"/>
    <w:rsid w:val="00E10124"/>
    <w:rsid w:val="00E62F67"/>
    <w:rsid w:val="00EB14FB"/>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53402"/>
    <w:rPr>
      <w:color w:val="808080"/>
    </w:rPr>
  </w:style>
  <w:style w:type="paragraph" w:customStyle="1" w:styleId="0C4E3201377C4179AD02E9119F1325AE">
    <w:name w:val="0C4E3201377C4179AD02E9119F1325AE"/>
    <w:rsid w:val="00ED754B"/>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 w:type="paragraph" w:customStyle="1" w:styleId="3FCC668925D641D289A5E398C537B930">
    <w:name w:val="3FCC668925D641D289A5E398C537B930"/>
    <w:rsid w:val="00153402"/>
  </w:style>
  <w:style w:type="paragraph" w:customStyle="1" w:styleId="3EADFE067C2A4C4B9E6FBBD15FA606D0">
    <w:name w:val="3EADFE067C2A4C4B9E6FBBD15FA606D0"/>
    <w:rsid w:val="00153402"/>
  </w:style>
  <w:style w:type="paragraph" w:customStyle="1" w:styleId="307DE6A66A2549F5AEE383A59C588F82">
    <w:name w:val="307DE6A66A2549F5AEE383A59C588F82"/>
    <w:rsid w:val="00153402"/>
  </w:style>
  <w:style w:type="paragraph" w:customStyle="1" w:styleId="491ACED300F34A72A1581693383D3450">
    <w:name w:val="491ACED300F34A72A1581693383D3450"/>
    <w:rsid w:val="00153402"/>
  </w:style>
  <w:style w:type="paragraph" w:customStyle="1" w:styleId="EA5937C4DD574563AB313D4468055F14">
    <w:name w:val="EA5937C4DD574563AB313D4468055F14"/>
    <w:rsid w:val="0015340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367</TotalTime>
  <Pages>25</Pages>
  <Words>6011</Words>
  <Characters>35289</Characters>
  <Application>Microsoft Office Word</Application>
  <DocSecurity>0</DocSecurity>
  <Lines>1138</Lines>
  <Paragraphs>448</Paragraphs>
  <ScaleCrop>false</ScaleCrop>
  <Company>ABM LHB</Company>
  <LinksUpToDate>false</LinksUpToDate>
  <CharactersWithSpaces>40852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Neil Thomas (Swansea Bay UHB - Risk &amp; Assurance)</cp:lastModifiedBy>
  <cp:revision>453</cp:revision>
  <cp:lastPrinted>2026-05-28T09:27:00Z</cp:lastPrinted>
  <dcterms:created xsi:type="dcterms:W3CDTF">2019-03-29T16:09:00Z</dcterms:created>
  <dcterms:modified xsi:type="dcterms:W3CDTF">2026-05-28T15:31:00Z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