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3C122" w14:textId="770FC1E1" w:rsidR="0048144A" w:rsidRPr="00DF137C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        </w:t>
      </w:r>
    </w:p>
    <w:p w14:paraId="5D830821" w14:textId="4E365749" w:rsidR="0048144A" w:rsidRPr="00DF137C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ab/>
      </w:r>
    </w:p>
    <w:p w14:paraId="2222DAAB" w14:textId="2BBF422E" w:rsidR="004E224C" w:rsidRPr="00DF137C" w:rsidRDefault="008C2606" w:rsidP="006368FA">
      <w:pPr>
        <w:spacing w:line="240" w:lineRule="auto"/>
        <w:ind w:left="360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                                                           </w:t>
      </w:r>
      <w:r w:rsidR="00051C80" w:rsidRPr="00DF137C">
        <w:rPr>
          <w:rFonts w:ascii="Arial" w:hAnsi="Arial" w:cs="Arial"/>
          <w:b/>
        </w:rPr>
        <w:t xml:space="preserve"> </w:t>
      </w:r>
    </w:p>
    <w:p w14:paraId="2E2BA0B9" w14:textId="77777777" w:rsidR="002C1256" w:rsidRPr="00DF137C" w:rsidRDefault="00D6334D" w:rsidP="002361DC">
      <w:pPr>
        <w:spacing w:line="240" w:lineRule="auto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Meeting Of </w:t>
      </w:r>
      <w:r w:rsidR="000905FD" w:rsidRPr="00DF137C">
        <w:rPr>
          <w:rFonts w:ascii="Arial" w:hAnsi="Arial" w:cs="Arial"/>
          <w:b/>
        </w:rPr>
        <w:t>Quality and Safety Committee</w:t>
      </w:r>
    </w:p>
    <w:p w14:paraId="5AC1A170" w14:textId="4547614A" w:rsidR="00A34F1B" w:rsidRPr="00DF137C" w:rsidRDefault="000C4572" w:rsidP="00173BDD">
      <w:pPr>
        <w:spacing w:line="240" w:lineRule="auto"/>
        <w:rPr>
          <w:rFonts w:ascii="Arial" w:hAnsi="Arial" w:cs="Arial"/>
        </w:rPr>
      </w:pPr>
      <w:r w:rsidRPr="00DF137C">
        <w:rPr>
          <w:rFonts w:ascii="Arial" w:hAnsi="Arial" w:cs="Arial"/>
        </w:rPr>
        <w:t xml:space="preserve">Tuesday, </w:t>
      </w:r>
      <w:r w:rsidR="00556C7F" w:rsidRPr="00DF137C">
        <w:rPr>
          <w:rFonts w:ascii="Arial" w:hAnsi="Arial" w:cs="Arial"/>
        </w:rPr>
        <w:t>2</w:t>
      </w:r>
      <w:r w:rsidR="003F7378">
        <w:rPr>
          <w:rFonts w:ascii="Arial" w:hAnsi="Arial" w:cs="Arial"/>
        </w:rPr>
        <w:t>6</w:t>
      </w:r>
      <w:r w:rsidR="00556C7F" w:rsidRPr="00DF137C">
        <w:rPr>
          <w:rFonts w:ascii="Arial" w:hAnsi="Arial" w:cs="Arial"/>
          <w:vertAlign w:val="superscript"/>
        </w:rPr>
        <w:t>th</w:t>
      </w:r>
      <w:r w:rsidR="00556C7F" w:rsidRPr="00DF137C">
        <w:rPr>
          <w:rFonts w:ascii="Arial" w:hAnsi="Arial" w:cs="Arial"/>
        </w:rPr>
        <w:t xml:space="preserve"> </w:t>
      </w:r>
      <w:r w:rsidR="003F7378">
        <w:rPr>
          <w:rFonts w:ascii="Arial" w:hAnsi="Arial" w:cs="Arial"/>
        </w:rPr>
        <w:t xml:space="preserve">November </w:t>
      </w:r>
      <w:r w:rsidR="00D6334D" w:rsidRPr="00DF137C">
        <w:rPr>
          <w:rFonts w:ascii="Arial" w:hAnsi="Arial" w:cs="Arial"/>
        </w:rPr>
        <w:t xml:space="preserve">at </w:t>
      </w:r>
      <w:r w:rsidR="00F82CFC" w:rsidRPr="00DF137C">
        <w:rPr>
          <w:rFonts w:ascii="Arial" w:hAnsi="Arial" w:cs="Arial"/>
        </w:rPr>
        <w:t>1</w:t>
      </w:r>
      <w:r w:rsidR="000905FD" w:rsidRPr="00DF137C">
        <w:rPr>
          <w:rFonts w:ascii="Arial" w:hAnsi="Arial" w:cs="Arial"/>
        </w:rPr>
        <w:t>.</w:t>
      </w:r>
      <w:r w:rsidR="00A27A24" w:rsidRPr="00DF137C">
        <w:rPr>
          <w:rFonts w:ascii="Arial" w:hAnsi="Arial" w:cs="Arial"/>
        </w:rPr>
        <w:t xml:space="preserve">30pm </w:t>
      </w:r>
      <w:r w:rsidR="00637210" w:rsidRPr="00DF137C">
        <w:rPr>
          <w:rFonts w:ascii="Arial" w:hAnsi="Arial" w:cs="Arial"/>
        </w:rPr>
        <w:t>to</w:t>
      </w:r>
      <w:r w:rsidR="00085A17" w:rsidRPr="00DF137C">
        <w:rPr>
          <w:rFonts w:ascii="Arial" w:hAnsi="Arial" w:cs="Arial"/>
        </w:rPr>
        <w:t xml:space="preserve"> </w:t>
      </w:r>
      <w:r w:rsidR="0002638D" w:rsidRPr="00DF137C">
        <w:rPr>
          <w:rFonts w:ascii="Arial" w:hAnsi="Arial" w:cs="Arial"/>
        </w:rPr>
        <w:t>4:</w:t>
      </w:r>
      <w:r w:rsidR="008E4609">
        <w:rPr>
          <w:rFonts w:ascii="Arial" w:hAnsi="Arial" w:cs="Arial"/>
        </w:rPr>
        <w:t>10</w:t>
      </w:r>
      <w:r w:rsidR="00D13B96" w:rsidRPr="00DF137C">
        <w:rPr>
          <w:rFonts w:ascii="Arial" w:hAnsi="Arial" w:cs="Arial"/>
        </w:rPr>
        <w:t>pm</w:t>
      </w:r>
    </w:p>
    <w:p w14:paraId="515B236C" w14:textId="77777777" w:rsidR="00F36207" w:rsidRPr="00DF137C" w:rsidRDefault="00F36207" w:rsidP="00D6334D">
      <w:pPr>
        <w:rPr>
          <w:rFonts w:ascii="Arial" w:hAnsi="Arial" w:cs="Arial"/>
          <w:lang w:val="en-US" w:eastAsia="en-GB"/>
        </w:rPr>
      </w:pPr>
      <w:r w:rsidRPr="00DF137C">
        <w:rPr>
          <w:rFonts w:ascii="Arial" w:hAnsi="Arial" w:cs="Arial"/>
        </w:rPr>
        <w:t xml:space="preserve"> </w:t>
      </w:r>
      <w:r w:rsidR="000905FD" w:rsidRPr="00DF137C">
        <w:rPr>
          <w:rFonts w:ascii="Arial" w:hAnsi="Arial" w:cs="Arial"/>
        </w:rPr>
        <w:t>via Microsoft Teams</w:t>
      </w:r>
    </w:p>
    <w:p w14:paraId="306AC8FE" w14:textId="77777777" w:rsidR="00141547" w:rsidRPr="00DF137C" w:rsidRDefault="009C0690" w:rsidP="00832332">
      <w:pPr>
        <w:spacing w:line="240" w:lineRule="auto"/>
        <w:rPr>
          <w:rFonts w:ascii="Arial" w:hAnsi="Arial" w:cs="Arial"/>
        </w:rPr>
      </w:pPr>
      <w:r w:rsidRPr="00DF137C">
        <w:rPr>
          <w:rFonts w:ascii="Arial" w:hAnsi="Arial" w:cs="Arial"/>
          <w:b/>
        </w:rPr>
        <w:t>AGENDA</w:t>
      </w:r>
      <w:r w:rsidR="00534B92" w:rsidRPr="00DF137C">
        <w:rPr>
          <w:rFonts w:ascii="Arial" w:hAnsi="Arial" w:cs="Arial"/>
        </w:rPr>
        <w:t xml:space="preserve">    </w:t>
      </w:r>
    </w:p>
    <w:p w14:paraId="0BAD7B30" w14:textId="77777777" w:rsidR="00471C69" w:rsidRPr="00DF137C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2"/>
        <w:gridCol w:w="1276"/>
        <w:gridCol w:w="1701"/>
      </w:tblGrid>
      <w:tr w:rsidR="00092B2C" w:rsidRPr="00DF137C" w14:paraId="3CC12DD0" w14:textId="77777777" w:rsidTr="00BA252E">
        <w:tc>
          <w:tcPr>
            <w:tcW w:w="842" w:type="dxa"/>
            <w:shd w:val="clear" w:color="auto" w:fill="C1A775"/>
          </w:tcPr>
          <w:p w14:paraId="195B9BC9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2" w:type="dxa"/>
            <w:shd w:val="clear" w:color="auto" w:fill="C1A775"/>
          </w:tcPr>
          <w:p w14:paraId="0366E020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1CB0D477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DF137C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DF137C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</w:rPr>
              <w:t xml:space="preserve">PART 1.  </w:t>
            </w:r>
            <w:r w:rsidRPr="00DF137C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D0621B" w:rsidRPr="00DF137C" w14:paraId="3D8E843E" w14:textId="77777777" w:rsidTr="00BA252E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D0621B" w:rsidRPr="00DF137C" w:rsidRDefault="00D0621B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2" w:type="dxa"/>
            <w:shd w:val="clear" w:color="auto" w:fill="auto"/>
          </w:tcPr>
          <w:p w14:paraId="5D999575" w14:textId="45F39F13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13F59490" w14:textId="77777777" w:rsidR="00D0621B" w:rsidRPr="00DF137C" w:rsidRDefault="00D0621B" w:rsidP="00D0621B">
            <w:pPr>
              <w:spacing w:after="120" w:line="240" w:lineRule="auto"/>
              <w:jc w:val="both"/>
              <w:rPr>
                <w:rFonts w:ascii="Arial" w:hAnsi="Arial" w:cs="Arial"/>
              </w:rPr>
            </w:pPr>
          </w:p>
          <w:p w14:paraId="23D8F03A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7E6BA335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63E9C738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0261258A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3EAB4EC1" w14:textId="77777777" w:rsidTr="00BA252E">
        <w:tc>
          <w:tcPr>
            <w:tcW w:w="842" w:type="dxa"/>
            <w:shd w:val="clear" w:color="auto" w:fill="auto"/>
          </w:tcPr>
          <w:p w14:paraId="1F742241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D0621B" w:rsidRPr="00DF137C" w:rsidRDefault="00D0621B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2" w:type="dxa"/>
            <w:shd w:val="clear" w:color="auto" w:fill="auto"/>
          </w:tcPr>
          <w:p w14:paraId="18A9F077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auto"/>
          </w:tcPr>
          <w:p w14:paraId="4A7AB82E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661F3274" w14:textId="77777777" w:rsidTr="00BA252E">
        <w:tc>
          <w:tcPr>
            <w:tcW w:w="842" w:type="dxa"/>
            <w:shd w:val="clear" w:color="auto" w:fill="auto"/>
          </w:tcPr>
          <w:p w14:paraId="0FCA1962" w14:textId="4FA088C2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D0621B" w:rsidRPr="00DF137C" w:rsidRDefault="00D0621B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2" w:type="dxa"/>
            <w:shd w:val="clear" w:color="auto" w:fill="auto"/>
          </w:tcPr>
          <w:p w14:paraId="45BAAA3B" w14:textId="77777777" w:rsidR="00D0621B" w:rsidRPr="00DF137C" w:rsidRDefault="00D0621B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  <w:p w14:paraId="252175AC" w14:textId="77777777" w:rsidR="00D0621B" w:rsidRPr="00DF137C" w:rsidRDefault="00D0621B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0FAC11F7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2799FB96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86B91F0" w14:textId="37624780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  <w:caps/>
              </w:rPr>
              <w:t>1.4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CA80E0" w14:textId="72A88D30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</w:rPr>
              <w:t>To approve the minutes of the previous committee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473D5C54" w14:textId="77777777" w:rsidR="00D0621B" w:rsidRDefault="00D0621B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F137C">
              <w:rPr>
                <w:rFonts w:ascii="Arial" w:hAnsi="Arial" w:cs="Arial"/>
                <w:bCs/>
                <w:lang w:eastAsia="en-GB"/>
              </w:rPr>
              <w:t>Chair</w:t>
            </w:r>
          </w:p>
          <w:p w14:paraId="774F74C5" w14:textId="50807187" w:rsidR="00EF16F0" w:rsidRPr="00DF137C" w:rsidRDefault="00EF16F0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  <w:p w14:paraId="40BEDF4D" w14:textId="260CCC45" w:rsidR="00D0621B" w:rsidRPr="00DF137C" w:rsidRDefault="00D0621B" w:rsidP="00D0621B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75896336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2B01171" w14:textId="51B4AAA3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Approval</w:t>
            </w:r>
          </w:p>
        </w:tc>
      </w:tr>
      <w:tr w:rsidR="00D0621B" w:rsidRPr="00DF137C" w14:paraId="79F7DC35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E55FEF1" w14:textId="1E2498BC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  <w:caps/>
              </w:rPr>
              <w:t>1.5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221800" w14:textId="54EC9A13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</w:rPr>
              <w:t xml:space="preserve">To receive the action log 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39000F4A" w14:textId="77777777" w:rsidR="00D0621B" w:rsidRDefault="00D0621B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F137C">
              <w:rPr>
                <w:rFonts w:ascii="Arial" w:hAnsi="Arial" w:cs="Arial"/>
                <w:bCs/>
                <w:lang w:eastAsia="en-GB"/>
              </w:rPr>
              <w:t>Chair</w:t>
            </w:r>
          </w:p>
          <w:p w14:paraId="0AFF978A" w14:textId="642E1AF8" w:rsidR="00EF16F0" w:rsidRPr="00DF137C" w:rsidRDefault="00EF16F0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0A652CF4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67A395F" w14:textId="2573F1DF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68296812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  <w:bCs/>
                <w:caps/>
              </w:rPr>
            </w:pPr>
            <w:r w:rsidRPr="00DF137C">
              <w:rPr>
                <w:rFonts w:ascii="Arial" w:hAnsi="Arial" w:cs="Arial"/>
                <w:caps/>
              </w:rPr>
              <w:t>1.6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11D77FD5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  <w:bCs/>
              </w:rPr>
            </w:pPr>
            <w:r w:rsidRPr="00DF137C">
              <w:rPr>
                <w:rFonts w:ascii="Arial" w:hAnsi="Arial" w:cs="Arial"/>
              </w:rPr>
              <w:t xml:space="preserve">To note the </w:t>
            </w:r>
            <w:r w:rsidR="00A049DC" w:rsidRPr="00DF137C">
              <w:rPr>
                <w:rFonts w:ascii="Arial" w:hAnsi="Arial" w:cs="Arial"/>
              </w:rPr>
              <w:t>committee,</w:t>
            </w:r>
            <w:r w:rsidRPr="00DF137C">
              <w:rPr>
                <w:rFonts w:ascii="Arial" w:hAnsi="Arial" w:cs="Arial"/>
              </w:rPr>
              <w:t xml:space="preserve"> work programme 2024-25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53149F3" w14:textId="77777777" w:rsidR="00D0621B" w:rsidRDefault="00D0621B" w:rsidP="00D0621B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DF137C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03057CB4" w14:textId="1815ED54" w:rsidR="00EF16F0" w:rsidRPr="00DF137C" w:rsidRDefault="00EF16F0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(To Follow)</w:t>
            </w:r>
          </w:p>
        </w:tc>
        <w:tc>
          <w:tcPr>
            <w:tcW w:w="1276" w:type="dxa"/>
            <w:vMerge/>
            <w:shd w:val="clear" w:color="auto" w:fill="auto"/>
          </w:tcPr>
          <w:p w14:paraId="048DAB3C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9EEC5DC" w14:textId="6791FBAF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</w:rPr>
              <w:t xml:space="preserve">PART 2. </w:t>
            </w:r>
            <w:r w:rsidRPr="00DF137C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D0621B" w:rsidRPr="00DF137C" w14:paraId="723B7796" w14:textId="77777777" w:rsidTr="00BA252E">
        <w:tc>
          <w:tcPr>
            <w:tcW w:w="842" w:type="dxa"/>
            <w:shd w:val="clear" w:color="auto" w:fill="auto"/>
          </w:tcPr>
          <w:p w14:paraId="0B6D23EE" w14:textId="77777777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5CEBBD16" w:rsidR="00D0621B" w:rsidRPr="00EF16F0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bookmarkStart w:id="0" w:name="_Hlk167362883"/>
            <w:r w:rsidRPr="00EF16F0">
              <w:rPr>
                <w:rFonts w:ascii="Arial" w:hAnsi="Arial" w:cs="Arial"/>
                <w:color w:val="000000" w:themeColor="text1"/>
              </w:rPr>
              <w:t>Patient Story</w:t>
            </w:r>
            <w:r w:rsidR="008265AF" w:rsidRPr="00EF16F0">
              <w:rPr>
                <w:rFonts w:ascii="Arial" w:hAnsi="Arial" w:cs="Arial"/>
                <w:color w:val="000000" w:themeColor="text1"/>
              </w:rPr>
              <w:t xml:space="preserve">: </w:t>
            </w:r>
          </w:p>
          <w:bookmarkEnd w:id="0"/>
          <w:p w14:paraId="75082771" w14:textId="63950326" w:rsidR="00D0621B" w:rsidRPr="00EF16F0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412" w:type="dxa"/>
            <w:shd w:val="clear" w:color="auto" w:fill="auto"/>
          </w:tcPr>
          <w:p w14:paraId="40704867" w14:textId="77777777" w:rsidR="00A75DE3" w:rsidRDefault="00325A38" w:rsidP="00325A38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 w:rsidRPr="00EF16F0">
              <w:rPr>
                <w:rFonts w:ascii="Arial" w:hAnsi="Arial" w:cs="Arial"/>
                <w:color w:val="000000" w:themeColor="text1"/>
              </w:rPr>
              <w:t>Primary, Community and Therapies Services Service Group/Nurse Director</w:t>
            </w:r>
          </w:p>
          <w:p w14:paraId="54DE0CEA" w14:textId="5BBF15AE" w:rsidR="00EF16F0" w:rsidRPr="00EF16F0" w:rsidRDefault="00EF16F0" w:rsidP="00325A38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(To Follow)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70D6634D" w14:textId="77777777" w:rsidR="00D0621B" w:rsidRPr="00DF137C" w:rsidRDefault="00D0621B" w:rsidP="00D0621B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</w:p>
          <w:p w14:paraId="2BB2EF43" w14:textId="372A67A1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45DB87A8" w14:textId="77777777" w:rsidR="00D0621B" w:rsidRPr="00DF137C" w:rsidRDefault="00D0621B" w:rsidP="00D0621B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</w:p>
          <w:p w14:paraId="4D1EC189" w14:textId="2E9C2B15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1E4BB237" w14:textId="77777777" w:rsidTr="00BA252E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D0621B" w:rsidRPr="00BF17D1" w:rsidRDefault="00D0621B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92D050"/>
              </w:rPr>
            </w:pPr>
            <w:r w:rsidRPr="003B7671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9BBFC95" w14:textId="63D5E196" w:rsidR="00D0621B" w:rsidRPr="003B7671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1" w:name="_Hlk167362894"/>
            <w:r w:rsidRPr="003B7671">
              <w:rPr>
                <w:rFonts w:ascii="Arial" w:hAnsi="Arial" w:cs="Arial"/>
              </w:rPr>
              <w:t xml:space="preserve">Service Group Highlight Report: </w:t>
            </w:r>
            <w:bookmarkEnd w:id="1"/>
            <w:r w:rsidR="00325A38" w:rsidRPr="003B7671">
              <w:rPr>
                <w:rFonts w:ascii="Arial" w:hAnsi="Arial" w:cs="Arial"/>
              </w:rPr>
              <w:t>Primary, Community and Therapies Services</w:t>
            </w:r>
          </w:p>
          <w:p w14:paraId="204CD0C6" w14:textId="5EDCFD73" w:rsidR="00D0621B" w:rsidRPr="003B7671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412" w:type="dxa"/>
            <w:shd w:val="clear" w:color="auto" w:fill="auto"/>
          </w:tcPr>
          <w:p w14:paraId="4F373C36" w14:textId="2C819131" w:rsidR="00D0621B" w:rsidRPr="003B7671" w:rsidRDefault="00325A38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 xml:space="preserve">Primary, Community and Therapies Services </w:t>
            </w:r>
            <w:r w:rsidR="00D0621B" w:rsidRPr="003B7671">
              <w:rPr>
                <w:rFonts w:ascii="Arial" w:hAnsi="Arial" w:cs="Arial"/>
              </w:rPr>
              <w:t>Service</w:t>
            </w:r>
            <w:r w:rsidR="00CA3EA2" w:rsidRPr="003B7671">
              <w:rPr>
                <w:rFonts w:ascii="Arial" w:hAnsi="Arial" w:cs="Arial"/>
              </w:rPr>
              <w:t xml:space="preserve"> Group/</w:t>
            </w:r>
            <w:r w:rsidR="00D0621B" w:rsidRPr="003B7671">
              <w:rPr>
                <w:rFonts w:ascii="Arial" w:hAnsi="Arial" w:cs="Arial"/>
              </w:rPr>
              <w:t>Nurse Director</w:t>
            </w:r>
          </w:p>
          <w:p w14:paraId="1F4CA72F" w14:textId="16872458" w:rsidR="00A75DE3" w:rsidRPr="003B7671" w:rsidRDefault="00EF16F0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0013C9A3" w14:textId="77777777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D0621B" w:rsidRPr="00DF137C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D0621B" w:rsidRPr="00DF137C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1E6E86E0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BF17D1">
              <w:rPr>
                <w:rFonts w:ascii="Arial" w:hAnsi="Arial" w:cs="Arial"/>
                <w:b/>
                <w:lang w:eastAsia="en-GB"/>
              </w:rPr>
              <w:t>3</w:t>
            </w:r>
            <w:r w:rsidRPr="00DF137C">
              <w:rPr>
                <w:rFonts w:ascii="Arial" w:hAnsi="Arial" w:cs="Arial"/>
                <w:b/>
                <w:lang w:eastAsia="en-GB"/>
              </w:rPr>
              <w:t>.   CLINICAL AND SERVICE QUALITY COMPLIANCE AND PERFORMANCE</w:t>
            </w:r>
          </w:p>
        </w:tc>
      </w:tr>
      <w:tr w:rsidR="00D0621B" w:rsidRPr="00DF137C" w14:paraId="0041C5E4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3A5396A6" w14:textId="56147357" w:rsidR="00D0621B" w:rsidRPr="003B7671" w:rsidRDefault="003B7671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3</w:t>
            </w:r>
            <w:r w:rsidR="00D0621B" w:rsidRPr="003B7671">
              <w:rPr>
                <w:rFonts w:ascii="Arial" w:hAnsi="Arial" w:cs="Arial"/>
              </w:rPr>
              <w:t>.</w:t>
            </w:r>
            <w:r w:rsidR="00BF3B95" w:rsidRPr="003B7671">
              <w:rPr>
                <w:rFonts w:ascii="Arial" w:hAnsi="Arial" w:cs="Arial"/>
              </w:rPr>
              <w:t>1</w:t>
            </w:r>
          </w:p>
          <w:p w14:paraId="2760DB28" w14:textId="29339122" w:rsidR="00D0621B" w:rsidRPr="003B7671" w:rsidRDefault="00D0621B" w:rsidP="00D0621B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71F7529" w14:textId="77777777" w:rsidR="00D0621B" w:rsidRPr="003B7671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To receive the executive summary of the Quality and Safety of Patient Services Group</w:t>
            </w:r>
            <w:r w:rsidRPr="003B7671">
              <w:rPr>
                <w:rFonts w:ascii="Arial" w:hAnsi="Arial" w:cs="Arial"/>
              </w:rPr>
              <w:tab/>
            </w:r>
          </w:p>
          <w:p w14:paraId="49C444FA" w14:textId="783AE992" w:rsidR="00D0621B" w:rsidRPr="003B7671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703F8167" w14:textId="77777777" w:rsidR="00261103" w:rsidRDefault="00D14CB0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Acting</w:t>
            </w:r>
            <w:r w:rsidR="00D0621B" w:rsidRPr="003B7671">
              <w:rPr>
                <w:rFonts w:ascii="Arial" w:hAnsi="Arial" w:cs="Arial"/>
              </w:rPr>
              <w:t xml:space="preserve"> Director of Nursing</w:t>
            </w:r>
            <w:r w:rsidR="00DF137C" w:rsidRPr="003B7671">
              <w:rPr>
                <w:rFonts w:ascii="Arial" w:hAnsi="Arial" w:cs="Arial"/>
              </w:rPr>
              <w:t>/Head of Quality and Safety</w:t>
            </w:r>
          </w:p>
          <w:p w14:paraId="0997148C" w14:textId="59EE1E45" w:rsidR="00EF16F0" w:rsidRPr="003B7671" w:rsidRDefault="00EF16F0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(</w:t>
            </w:r>
            <w:r w:rsidR="003328A4">
              <w:rPr>
                <w:rFonts w:ascii="Arial" w:hAnsi="Arial" w:cs="Arial"/>
              </w:rPr>
              <w:t>To Follow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3FBFDA7" w14:textId="55F8A31D" w:rsidR="00D0621B" w:rsidRPr="003B7671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lastRenderedPageBreak/>
              <w:t>2:</w:t>
            </w:r>
            <w:r w:rsidR="0071623F" w:rsidRPr="003B7671">
              <w:rPr>
                <w:rFonts w:ascii="Arial" w:hAnsi="Arial" w:cs="Arial"/>
              </w:rPr>
              <w:t>0</w:t>
            </w:r>
            <w:r w:rsidR="00BF3B95" w:rsidRPr="003B7671">
              <w:rPr>
                <w:rFonts w:ascii="Arial" w:hAnsi="Arial" w:cs="Arial"/>
              </w:rPr>
              <w:t>5</w:t>
            </w:r>
            <w:r w:rsidRPr="003B7671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53EAB62" w14:textId="41E93EEF" w:rsidR="00D0621B" w:rsidRPr="003B7671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Noting</w:t>
            </w:r>
          </w:p>
        </w:tc>
      </w:tr>
      <w:tr w:rsidR="003D2A3E" w:rsidRPr="00DF137C" w14:paraId="4596CF55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25BA94A" w14:textId="54199E63" w:rsidR="003D2A3E" w:rsidRPr="003B7671" w:rsidRDefault="003B7671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3</w:t>
            </w:r>
            <w:r w:rsidR="003D2A3E" w:rsidRPr="003B7671">
              <w:rPr>
                <w:rFonts w:ascii="Arial" w:hAnsi="Arial" w:cs="Arial"/>
              </w:rPr>
              <w:t>.</w:t>
            </w:r>
            <w:r w:rsidR="00F60DEC" w:rsidRPr="003B7671">
              <w:rPr>
                <w:rFonts w:ascii="Arial" w:hAnsi="Arial" w:cs="Arial"/>
              </w:rPr>
              <w:t>2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417A82AE" w14:textId="205E829C" w:rsidR="003D2A3E" w:rsidRPr="003B7671" w:rsidRDefault="003D2A3E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To receive the Maternity Gold Command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253A7E37" w14:textId="77777777" w:rsidR="003D2A3E" w:rsidRDefault="003D2A3E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Acting Medical Director</w:t>
            </w:r>
          </w:p>
          <w:p w14:paraId="13F41E5C" w14:textId="5169E2A0" w:rsidR="00EF16F0" w:rsidRPr="003B7671" w:rsidRDefault="00EF16F0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173D7E66" w14:textId="401AAB35" w:rsidR="003D2A3E" w:rsidRPr="003B7671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>2:</w:t>
            </w:r>
            <w:r w:rsidR="00F60DEC" w:rsidRPr="003B7671">
              <w:rPr>
                <w:rFonts w:ascii="Arial" w:hAnsi="Arial" w:cs="Arial"/>
              </w:rPr>
              <w:t>15</w:t>
            </w:r>
            <w:r w:rsidRPr="003B7671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D26D3C4" w14:textId="11C03A60" w:rsidR="003D2A3E" w:rsidRPr="003B7671" w:rsidRDefault="003D2A3E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B7671">
              <w:rPr>
                <w:rFonts w:ascii="Arial" w:hAnsi="Arial" w:cs="Arial"/>
              </w:rPr>
              <w:t xml:space="preserve">Assurance </w:t>
            </w:r>
          </w:p>
        </w:tc>
      </w:tr>
      <w:tr w:rsidR="0071623F" w:rsidRPr="00DF137C" w14:paraId="65028316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716E75C" w14:textId="40935BDB" w:rsidR="0071623F" w:rsidRPr="00D21CD9" w:rsidRDefault="003B7671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3</w:t>
            </w:r>
            <w:r w:rsidR="0071623F" w:rsidRPr="00D21CD9">
              <w:rPr>
                <w:rFonts w:ascii="Arial" w:hAnsi="Arial" w:cs="Arial"/>
              </w:rPr>
              <w:t>.</w:t>
            </w:r>
            <w:r w:rsidR="00F60DEC" w:rsidRPr="00D21CD9">
              <w:rPr>
                <w:rFonts w:ascii="Arial" w:hAnsi="Arial" w:cs="Arial"/>
              </w:rPr>
              <w:t>3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6235F3D4" w14:textId="77777777" w:rsidR="0071623F" w:rsidRPr="00D21CD9" w:rsidRDefault="0071623F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To receive the Clinical Audit Mid-year progress and Annual report;</w:t>
            </w:r>
          </w:p>
          <w:p w14:paraId="64B66CB1" w14:textId="7A2947A5" w:rsidR="0071623F" w:rsidRPr="00D21CD9" w:rsidRDefault="0071623F" w:rsidP="0071623F">
            <w:pPr>
              <w:pStyle w:val="ListParagraph"/>
              <w:numPr>
                <w:ilvl w:val="0"/>
                <w:numId w:val="37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To deep dive into the findings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5DFEC2D9" w14:textId="77777777" w:rsidR="0071623F" w:rsidRDefault="0071623F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Acting Medical Director</w:t>
            </w:r>
          </w:p>
          <w:p w14:paraId="4574ABF3" w14:textId="31D62B27" w:rsidR="003328A4" w:rsidRPr="00D21CD9" w:rsidRDefault="003328A4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27F56777" w14:textId="1DB697BB" w:rsidR="0071623F" w:rsidRPr="00D21CD9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2:</w:t>
            </w:r>
            <w:r w:rsidR="00F60DEC" w:rsidRPr="00D21CD9">
              <w:rPr>
                <w:rFonts w:ascii="Arial" w:hAnsi="Arial" w:cs="Arial"/>
              </w:rPr>
              <w:t>25</w:t>
            </w:r>
            <w:r w:rsidRPr="00D21CD9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0C8F0013" w14:textId="77905D49" w:rsidR="0071623F" w:rsidRPr="00D21CD9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 xml:space="preserve">Assurance </w:t>
            </w:r>
          </w:p>
        </w:tc>
      </w:tr>
      <w:tr w:rsidR="008F49BC" w:rsidRPr="00DF137C" w14:paraId="296D9006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23E1E4A1" w14:textId="2286E8CB" w:rsidR="008F49BC" w:rsidRPr="00D21CD9" w:rsidRDefault="003B7671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3</w:t>
            </w:r>
            <w:r w:rsidR="008F49BC" w:rsidRPr="00D21CD9">
              <w:rPr>
                <w:rFonts w:ascii="Arial" w:hAnsi="Arial" w:cs="Arial"/>
              </w:rPr>
              <w:t>.</w:t>
            </w:r>
            <w:r w:rsidR="00F60DEC" w:rsidRPr="00D21CD9">
              <w:rPr>
                <w:rFonts w:ascii="Arial" w:hAnsi="Arial" w:cs="Arial"/>
              </w:rPr>
              <w:t>4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2C0CC304" w14:textId="0F748A16" w:rsidR="008F49BC" w:rsidRPr="00D21CD9" w:rsidRDefault="008F49BC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To receive a report on dental waiting lists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16F27309" w14:textId="77777777" w:rsidR="008F49BC" w:rsidRDefault="008F49BC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 xml:space="preserve">Dental Director </w:t>
            </w:r>
          </w:p>
          <w:p w14:paraId="00A231B8" w14:textId="6436F78B" w:rsidR="003328A4" w:rsidRPr="00D21CD9" w:rsidRDefault="003328A4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(To Follow)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695A1B56" w14:textId="10F5CD73" w:rsidR="008F49BC" w:rsidRPr="00D21CD9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>2:</w:t>
            </w:r>
            <w:r w:rsidR="00F60DEC" w:rsidRPr="00D21CD9">
              <w:rPr>
                <w:rFonts w:ascii="Arial" w:hAnsi="Arial" w:cs="Arial"/>
              </w:rPr>
              <w:t>35</w:t>
            </w:r>
            <w:r w:rsidRPr="00D21CD9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0D794A0" w14:textId="0FE8FA7A" w:rsidR="008F49BC" w:rsidRPr="00D21CD9" w:rsidRDefault="008F49BC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 xml:space="preserve">Assurance </w:t>
            </w:r>
          </w:p>
        </w:tc>
      </w:tr>
      <w:tr w:rsidR="00780303" w:rsidRPr="00DF137C" w14:paraId="77F32CCC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62E0122" w14:textId="37D72A03" w:rsidR="00780303" w:rsidRDefault="0078030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92D050"/>
              </w:rPr>
            </w:pPr>
            <w:r w:rsidRPr="00D21CD9">
              <w:rPr>
                <w:rFonts w:ascii="Arial" w:hAnsi="Arial" w:cs="Arial"/>
              </w:rPr>
              <w:t>3.5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7DEE259A" w14:textId="52FDEF46" w:rsidR="00780303" w:rsidRPr="00D21CD9" w:rsidRDefault="003328A4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3328A4">
              <w:rPr>
                <w:rFonts w:ascii="Arial" w:hAnsi="Arial" w:cs="Arial"/>
              </w:rPr>
              <w:t>Quarterly Clinically Optimised Patients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0AD44F48" w14:textId="77777777" w:rsidR="00780303" w:rsidRDefault="00D21CD9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328A4">
              <w:rPr>
                <w:rFonts w:ascii="Arial" w:hAnsi="Arial" w:cs="Arial"/>
              </w:rPr>
              <w:t>Assistant Director of Operations</w:t>
            </w:r>
          </w:p>
          <w:p w14:paraId="34258440" w14:textId="7250043F" w:rsidR="003328A4" w:rsidRPr="00D21CD9" w:rsidRDefault="003328A4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1E4F561B" w14:textId="75DB329E" w:rsidR="00780303" w:rsidRPr="00D21CD9" w:rsidRDefault="004D069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2:45</w:t>
            </w:r>
            <w:r w:rsidR="008E4609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70EE4" w14:textId="18C99F61" w:rsidR="00780303" w:rsidRPr="00D21CD9" w:rsidRDefault="00D21CD9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21CD9">
              <w:rPr>
                <w:rFonts w:ascii="Arial" w:hAnsi="Arial" w:cs="Arial"/>
              </w:rPr>
              <w:t xml:space="preserve">Assurance </w:t>
            </w:r>
          </w:p>
        </w:tc>
      </w:tr>
      <w:tr w:rsidR="00D92A56" w:rsidRPr="00DF137C" w14:paraId="38F9C61C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C9055D5" w14:textId="5F0F1467" w:rsidR="00D92A56" w:rsidRPr="00D21CD9" w:rsidRDefault="00D92A56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3.6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4839B6ED" w14:textId="743CC590" w:rsidR="00D92A56" w:rsidRDefault="00D92A56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report on the Winter Plan 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692B8753" w14:textId="2E5C894F" w:rsidR="00D92A56" w:rsidRPr="003328A4" w:rsidRDefault="00D92A56" w:rsidP="00302116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Chief Operating Officer 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45F36434" w14:textId="1581F12D" w:rsidR="00D92A56" w:rsidRDefault="008E4609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2:55pm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557EBB2" w14:textId="77777777" w:rsidR="00D92A56" w:rsidRPr="00D21CD9" w:rsidRDefault="00D92A56" w:rsidP="00D0621B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D0621B" w:rsidRPr="00DF137C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2F487377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3B7671">
              <w:rPr>
                <w:rFonts w:ascii="Arial" w:hAnsi="Arial" w:cs="Arial"/>
                <w:b/>
                <w:lang w:eastAsia="en-GB"/>
              </w:rPr>
              <w:t>4</w:t>
            </w:r>
            <w:r w:rsidRPr="00DF137C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Pr="00DF137C">
              <w:rPr>
                <w:rFonts w:ascii="Arial" w:hAnsi="Arial" w:cs="Arial"/>
                <w:b/>
                <w:caps/>
              </w:rPr>
              <w:t xml:space="preserve">  </w:t>
            </w:r>
            <w:r w:rsidRPr="00DF137C">
              <w:rPr>
                <w:rFonts w:ascii="Arial" w:hAnsi="Arial" w:cs="Arial"/>
              </w:rPr>
              <w:t xml:space="preserve"> </w:t>
            </w:r>
            <w:r w:rsidRPr="00DF137C">
              <w:rPr>
                <w:rFonts w:ascii="Arial" w:hAnsi="Arial" w:cs="Arial"/>
                <w:b/>
                <w:caps/>
              </w:rPr>
              <w:t>BENCHMARKING, LEARNING AND QUALITY IMPROVEMENT</w:t>
            </w:r>
          </w:p>
        </w:tc>
      </w:tr>
      <w:tr w:rsidR="00B80FA8" w:rsidRPr="00DF137C" w14:paraId="3C43FC3A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2B507FEF" w14:textId="25F6D8C1" w:rsidR="00B80FA8" w:rsidRPr="001B3F1A" w:rsidRDefault="001B3F1A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B3F1A">
              <w:rPr>
                <w:rFonts w:ascii="Arial" w:hAnsi="Arial" w:cs="Arial"/>
              </w:rPr>
              <w:t>4</w:t>
            </w:r>
            <w:r w:rsidR="00B80FA8" w:rsidRPr="001B3F1A">
              <w:rPr>
                <w:rFonts w:ascii="Arial" w:hAnsi="Arial" w:cs="Arial"/>
              </w:rPr>
              <w:t>.</w:t>
            </w:r>
            <w:r w:rsidR="003328A4">
              <w:rPr>
                <w:rFonts w:ascii="Arial" w:hAnsi="Arial" w:cs="Arial"/>
              </w:rPr>
              <w:t>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A48AB7F" w14:textId="54BC843A" w:rsidR="00B80FA8" w:rsidRPr="001B3F1A" w:rsidRDefault="00B80FA8" w:rsidP="003F7378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1B3F1A">
              <w:rPr>
                <w:rFonts w:ascii="Arial" w:hAnsi="Arial" w:cs="Arial"/>
              </w:rPr>
              <w:t>To receive a Quality Priority Deep Dive into Sepsis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60E7FF67" w14:textId="2B64293A" w:rsidR="00B80FA8" w:rsidRPr="001B3F1A" w:rsidRDefault="00B80FA8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1B3F1A">
              <w:rPr>
                <w:rFonts w:ascii="Arial" w:hAnsi="Arial" w:cs="Arial"/>
              </w:rPr>
              <w:t>Acting Medical Director</w:t>
            </w:r>
          </w:p>
        </w:tc>
        <w:tc>
          <w:tcPr>
            <w:tcW w:w="1276" w:type="dxa"/>
            <w:shd w:val="clear" w:color="auto" w:fill="FFFFFF" w:themeFill="background1"/>
          </w:tcPr>
          <w:p w14:paraId="3F3DEB35" w14:textId="4C84D405" w:rsidR="00B80FA8" w:rsidRPr="001B3F1A" w:rsidRDefault="008E4609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3:05</w:t>
            </w:r>
            <w:r w:rsidR="0071623F" w:rsidRPr="001B3F1A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5753375" w14:textId="6D360C63" w:rsidR="00B80FA8" w:rsidRPr="001B3F1A" w:rsidRDefault="00B80FA8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1B3F1A">
              <w:rPr>
                <w:rFonts w:ascii="Arial" w:hAnsi="Arial" w:cs="Arial"/>
              </w:rPr>
              <w:t xml:space="preserve">Assurance </w:t>
            </w:r>
          </w:p>
        </w:tc>
      </w:tr>
      <w:tr w:rsidR="00E81395" w:rsidRPr="00DF137C" w14:paraId="65EA22C0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5791D48" w14:textId="2BD3BC3F" w:rsidR="00E81395" w:rsidRPr="00DE49CE" w:rsidRDefault="001B3F1A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2" w:name="_Hlk178771445"/>
            <w:r w:rsidRPr="00DE49CE">
              <w:rPr>
                <w:rFonts w:ascii="Arial" w:hAnsi="Arial" w:cs="Arial"/>
              </w:rPr>
              <w:t>4</w:t>
            </w:r>
            <w:r w:rsidR="00E81395" w:rsidRPr="00DE49CE">
              <w:rPr>
                <w:rFonts w:ascii="Arial" w:hAnsi="Arial" w:cs="Arial"/>
              </w:rPr>
              <w:t>.</w:t>
            </w:r>
            <w:r w:rsidR="003328A4">
              <w:rPr>
                <w:rFonts w:ascii="Arial" w:hAnsi="Arial" w:cs="Arial"/>
              </w:rPr>
              <w:t>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2653E3B" w14:textId="00184D8F" w:rsidR="00E81395" w:rsidRPr="00DE49CE" w:rsidRDefault="00302116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>To receive the infection, prevention and control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21112691" w14:textId="44ECDB39" w:rsidR="003746A0" w:rsidRPr="00DE49CE" w:rsidRDefault="00302116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>Head of Infection, Prevention, Control/</w:t>
            </w:r>
            <w:r w:rsidR="00D17AF8" w:rsidRPr="00DE49CE">
              <w:t xml:space="preserve"> </w:t>
            </w:r>
            <w:r w:rsidR="00D17AF8" w:rsidRPr="00DE49CE">
              <w:rPr>
                <w:rFonts w:ascii="Arial" w:hAnsi="Arial" w:cs="Arial"/>
              </w:rPr>
              <w:t>Acting Director of Nursing</w:t>
            </w:r>
          </w:p>
        </w:tc>
        <w:tc>
          <w:tcPr>
            <w:tcW w:w="1276" w:type="dxa"/>
            <w:shd w:val="clear" w:color="auto" w:fill="FFFFFF" w:themeFill="background1"/>
          </w:tcPr>
          <w:p w14:paraId="2A0146F1" w14:textId="00F07059" w:rsidR="00E81395" w:rsidRPr="00DE49CE" w:rsidRDefault="00E2086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>3:</w:t>
            </w:r>
            <w:r w:rsidR="008E4609">
              <w:rPr>
                <w:rFonts w:ascii="Arial" w:hAnsi="Arial" w:cs="Arial"/>
              </w:rPr>
              <w:t>15</w:t>
            </w:r>
            <w:r w:rsidRPr="00DE49CE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0E0B6338" w14:textId="18C1011F" w:rsidR="00E81395" w:rsidRPr="00DE49CE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>Assurance</w:t>
            </w:r>
          </w:p>
        </w:tc>
      </w:tr>
      <w:tr w:rsidR="00B80FA8" w:rsidRPr="00DF137C" w14:paraId="05E170EF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8AFF4AF" w14:textId="40A14B3C" w:rsidR="00B80FA8" w:rsidRPr="00482963" w:rsidRDefault="00DE49CE" w:rsidP="00DE49C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B80FA8" w:rsidRPr="00482963">
              <w:rPr>
                <w:rFonts w:ascii="Arial" w:hAnsi="Arial" w:cs="Arial"/>
              </w:rPr>
              <w:t>.</w:t>
            </w:r>
            <w:r w:rsidR="003328A4">
              <w:rPr>
                <w:rFonts w:ascii="Arial" w:hAnsi="Arial" w:cs="Arial"/>
              </w:rPr>
              <w:t>3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14AB1DF" w14:textId="1AC42009" w:rsidR="00B80FA8" w:rsidRPr="00482963" w:rsidRDefault="00B80FA8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482963">
              <w:rPr>
                <w:rFonts w:ascii="Arial" w:hAnsi="Arial" w:cs="Arial"/>
              </w:rPr>
              <w:t xml:space="preserve">To receive </w:t>
            </w:r>
            <w:proofErr w:type="gramStart"/>
            <w:r w:rsidRPr="00482963">
              <w:rPr>
                <w:rFonts w:ascii="Arial" w:hAnsi="Arial" w:cs="Arial"/>
              </w:rPr>
              <w:t xml:space="preserve">the </w:t>
            </w:r>
            <w:r w:rsidR="00482963" w:rsidRPr="00482963">
              <w:t xml:space="preserve"> </w:t>
            </w:r>
            <w:r w:rsidR="00482963" w:rsidRPr="00482963">
              <w:rPr>
                <w:rFonts w:ascii="Arial" w:hAnsi="Arial" w:cs="Arial"/>
              </w:rPr>
              <w:t>Quality</w:t>
            </w:r>
            <w:proofErr w:type="gramEnd"/>
            <w:r w:rsidR="00482963" w:rsidRPr="00482963">
              <w:rPr>
                <w:rFonts w:ascii="Arial" w:hAnsi="Arial" w:cs="Arial"/>
              </w:rPr>
              <w:t xml:space="preserve"> Priority </w:t>
            </w:r>
            <w:r w:rsidR="00482963">
              <w:rPr>
                <w:rFonts w:ascii="Arial" w:hAnsi="Arial" w:cs="Arial"/>
              </w:rPr>
              <w:t>D</w:t>
            </w:r>
            <w:r w:rsidR="00482963" w:rsidRPr="00482963">
              <w:rPr>
                <w:rFonts w:ascii="Arial" w:hAnsi="Arial" w:cs="Arial"/>
              </w:rPr>
              <w:t xml:space="preserve">eep </w:t>
            </w:r>
            <w:r w:rsidR="00482963">
              <w:rPr>
                <w:rFonts w:ascii="Arial" w:hAnsi="Arial" w:cs="Arial"/>
              </w:rPr>
              <w:t>D</w:t>
            </w:r>
            <w:r w:rsidR="00482963" w:rsidRPr="00482963">
              <w:rPr>
                <w:rFonts w:ascii="Arial" w:hAnsi="Arial" w:cs="Arial"/>
              </w:rPr>
              <w:t xml:space="preserve">ive into </w:t>
            </w:r>
            <w:r w:rsidRPr="00482963">
              <w:rPr>
                <w:rFonts w:ascii="Arial" w:hAnsi="Arial" w:cs="Arial"/>
              </w:rPr>
              <w:t xml:space="preserve">falls 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499678C0" w14:textId="4E6290F4" w:rsidR="00B80FA8" w:rsidRPr="00482963" w:rsidRDefault="00B80FA8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482963">
              <w:rPr>
                <w:rFonts w:ascii="Arial" w:hAnsi="Arial" w:cs="Arial"/>
              </w:rPr>
              <w:t>Falls Quality Improvement Lead</w:t>
            </w:r>
          </w:p>
        </w:tc>
        <w:tc>
          <w:tcPr>
            <w:tcW w:w="1276" w:type="dxa"/>
            <w:shd w:val="clear" w:color="auto" w:fill="FFFFFF" w:themeFill="background1"/>
          </w:tcPr>
          <w:p w14:paraId="2CA33531" w14:textId="7F89F128" w:rsidR="00B80FA8" w:rsidRPr="0071623F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71623F">
              <w:rPr>
                <w:rFonts w:ascii="Arial" w:hAnsi="Arial" w:cs="Arial"/>
              </w:rPr>
              <w:t>3:</w:t>
            </w:r>
            <w:r w:rsidR="008E4609">
              <w:rPr>
                <w:rFonts w:ascii="Arial" w:hAnsi="Arial" w:cs="Arial"/>
              </w:rPr>
              <w:t>25</w:t>
            </w:r>
            <w:r w:rsidRPr="0071623F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0C3C71AB" w14:textId="11CC986F" w:rsidR="00B80FA8" w:rsidRPr="003746A0" w:rsidRDefault="00B80FA8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626F5" w:rsidRPr="00DF137C" w14:paraId="329CE08F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0C5329B" w14:textId="18678194" w:rsidR="00B626F5" w:rsidRPr="00DE49CE" w:rsidRDefault="00DE49CE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>4</w:t>
            </w:r>
            <w:r w:rsidR="00B626F5" w:rsidRPr="00DE49CE">
              <w:rPr>
                <w:rFonts w:ascii="Arial" w:hAnsi="Arial" w:cs="Arial"/>
              </w:rPr>
              <w:t>.</w:t>
            </w:r>
            <w:r w:rsidR="003328A4">
              <w:rPr>
                <w:rFonts w:ascii="Arial" w:hAnsi="Arial" w:cs="Arial"/>
              </w:rPr>
              <w:t>4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8334B1C" w14:textId="31509260" w:rsidR="00B626F5" w:rsidRPr="00DE49CE" w:rsidRDefault="00B626F5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 xml:space="preserve">To receive an update on Wales Fertility Institute 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12D5531B" w14:textId="1BFD74BB" w:rsidR="00B626F5" w:rsidRPr="00DE49CE" w:rsidRDefault="00B626F5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 xml:space="preserve">Group Nurse Director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1CE1F5CC" w14:textId="77777777" w:rsidR="00B626F5" w:rsidRPr="00DE49CE" w:rsidRDefault="00B626F5" w:rsidP="00D0621B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239F556C" w14:textId="3596CE42" w:rsidR="00B626F5" w:rsidRPr="00DE49CE" w:rsidRDefault="00B626F5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E49CE">
              <w:rPr>
                <w:rFonts w:ascii="Arial" w:hAnsi="Arial" w:cs="Arial"/>
              </w:rPr>
              <w:t xml:space="preserve">Assurance </w:t>
            </w:r>
          </w:p>
        </w:tc>
      </w:tr>
      <w:bookmarkEnd w:id="2"/>
      <w:tr w:rsidR="00D0621B" w:rsidRPr="00DF137C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390E1ED8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  <w:b/>
              </w:rPr>
              <w:t xml:space="preserve">PART </w:t>
            </w:r>
            <w:r w:rsidR="00DE49CE">
              <w:rPr>
                <w:rFonts w:ascii="Arial" w:hAnsi="Arial" w:cs="Arial"/>
                <w:b/>
              </w:rPr>
              <w:t>5</w:t>
            </w:r>
            <w:r w:rsidRPr="00DF137C">
              <w:rPr>
                <w:rFonts w:ascii="Arial" w:hAnsi="Arial" w:cs="Arial"/>
                <w:b/>
              </w:rPr>
              <w:t xml:space="preserve">. </w:t>
            </w:r>
            <w:r w:rsidR="00302116">
              <w:rPr>
                <w:rFonts w:ascii="Arial" w:hAnsi="Arial" w:cs="Arial"/>
                <w:b/>
              </w:rPr>
              <w:t>GOVERNANCE</w:t>
            </w:r>
          </w:p>
        </w:tc>
      </w:tr>
      <w:tr w:rsidR="00D0621B" w:rsidRPr="00DF137C" w14:paraId="39680438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1F9ED24" w14:textId="49905FB3" w:rsidR="00D0621B" w:rsidRPr="00780303" w:rsidRDefault="00DE49CE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780303">
              <w:rPr>
                <w:rFonts w:ascii="Arial" w:hAnsi="Arial" w:cs="Arial"/>
                <w:bCs/>
                <w:caps/>
              </w:rPr>
              <w:t>5</w:t>
            </w:r>
            <w:r w:rsidR="001B5E2D" w:rsidRPr="00780303">
              <w:rPr>
                <w:rFonts w:ascii="Arial" w:hAnsi="Arial" w:cs="Arial"/>
                <w:bCs/>
                <w:caps/>
              </w:rPr>
              <w:t xml:space="preserve">.1 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0B560A" w14:textId="12882387" w:rsidR="00D0621B" w:rsidRPr="00780303" w:rsidRDefault="003D2A3E" w:rsidP="00D0621B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780303">
              <w:rPr>
                <w:rFonts w:ascii="Arial" w:hAnsi="Arial" w:cs="Arial"/>
                <w:bCs/>
              </w:rPr>
              <w:t>To receive the health board risk register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21CD0CEB" w14:textId="77777777" w:rsidR="00251D1E" w:rsidRDefault="003D2A3E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780303">
              <w:rPr>
                <w:rFonts w:ascii="Arial" w:hAnsi="Arial" w:cs="Arial"/>
                <w:bCs/>
                <w:lang w:eastAsia="en-GB"/>
              </w:rPr>
              <w:t>Director of Corporate Governance</w:t>
            </w:r>
            <w:r w:rsidR="00AA3024" w:rsidRPr="00780303">
              <w:rPr>
                <w:rFonts w:ascii="Arial" w:hAnsi="Arial" w:cs="Arial"/>
                <w:bCs/>
                <w:lang w:eastAsia="en-GB"/>
              </w:rPr>
              <w:t xml:space="preserve">/ Head of Risk &amp; Assurance </w:t>
            </w:r>
          </w:p>
          <w:p w14:paraId="59F0C746" w14:textId="42E0A830" w:rsidR="003328A4" w:rsidRPr="00780303" w:rsidRDefault="003328A4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0519BC33" w14:textId="0BC94F7A" w:rsidR="00D0621B" w:rsidRPr="00780303" w:rsidRDefault="00AA3024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780303">
              <w:rPr>
                <w:rFonts w:ascii="Arial" w:hAnsi="Arial" w:cs="Arial"/>
                <w:bCs/>
              </w:rPr>
              <w:t>3:</w:t>
            </w:r>
            <w:r w:rsidR="008E4609">
              <w:rPr>
                <w:rFonts w:ascii="Arial" w:hAnsi="Arial" w:cs="Arial"/>
                <w:bCs/>
              </w:rPr>
              <w:t>3</w:t>
            </w:r>
            <w:r w:rsidR="004D0693">
              <w:rPr>
                <w:rFonts w:ascii="Arial" w:hAnsi="Arial" w:cs="Arial"/>
                <w:bCs/>
              </w:rPr>
              <w:t>5</w:t>
            </w:r>
            <w:r w:rsidR="001B5E2D" w:rsidRPr="00780303">
              <w:rPr>
                <w:rFonts w:ascii="Arial" w:hAnsi="Arial" w:cs="Arial"/>
                <w:bCs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75595FE" w14:textId="36C66870" w:rsidR="00D0621B" w:rsidRPr="00780303" w:rsidRDefault="00302116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780303">
              <w:rPr>
                <w:rFonts w:ascii="Arial" w:hAnsi="Arial" w:cs="Arial"/>
              </w:rPr>
              <w:t xml:space="preserve">Assurance </w:t>
            </w:r>
            <w:r w:rsidR="001B5E2D" w:rsidRPr="00780303">
              <w:rPr>
                <w:rFonts w:ascii="Arial" w:hAnsi="Arial" w:cs="Arial"/>
              </w:rPr>
              <w:t xml:space="preserve"> </w:t>
            </w:r>
          </w:p>
        </w:tc>
      </w:tr>
      <w:tr w:rsidR="003D2A3E" w:rsidRPr="00DF137C" w14:paraId="1AC92F58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25CDCCA" w14:textId="0924D3BF" w:rsidR="003D2A3E" w:rsidRPr="003328A4" w:rsidRDefault="0078030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  <w:color w:val="000000" w:themeColor="text1"/>
              </w:rPr>
            </w:pPr>
            <w:r w:rsidRPr="003328A4">
              <w:rPr>
                <w:rFonts w:ascii="Arial" w:hAnsi="Arial" w:cs="Arial"/>
                <w:bCs/>
                <w:caps/>
                <w:color w:val="000000" w:themeColor="text1"/>
              </w:rPr>
              <w:t>5</w:t>
            </w:r>
            <w:r w:rsidR="003D2A3E" w:rsidRPr="003328A4">
              <w:rPr>
                <w:rFonts w:ascii="Arial" w:hAnsi="Arial" w:cs="Arial"/>
                <w:bCs/>
                <w:caps/>
                <w:color w:val="000000" w:themeColor="text1"/>
              </w:rPr>
              <w:t>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F8F19AE" w14:textId="16B4FBA3" w:rsidR="003D2A3E" w:rsidRPr="003328A4" w:rsidRDefault="003D2A3E" w:rsidP="00D0621B">
            <w:pPr>
              <w:spacing w:line="252" w:lineRule="auto"/>
              <w:jc w:val="left"/>
              <w:rPr>
                <w:rFonts w:ascii="Arial" w:hAnsi="Arial" w:cs="Arial"/>
                <w:bCs/>
                <w:color w:val="000000" w:themeColor="text1"/>
              </w:rPr>
            </w:pPr>
            <w:r w:rsidRPr="003328A4">
              <w:rPr>
                <w:rFonts w:ascii="Arial" w:hAnsi="Arial" w:cs="Arial"/>
                <w:bCs/>
                <w:color w:val="000000" w:themeColor="text1"/>
              </w:rPr>
              <w:t>To receive the external inspections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6F443831" w14:textId="77777777" w:rsidR="003D2A3E" w:rsidRDefault="00352DC2" w:rsidP="00D0621B">
            <w:pPr>
              <w:spacing w:before="60" w:after="60" w:line="240" w:lineRule="auto"/>
              <w:rPr>
                <w:rFonts w:ascii="Arial" w:hAnsi="Arial" w:cs="Arial"/>
                <w:bCs/>
                <w:color w:val="000000" w:themeColor="text1"/>
                <w:lang w:eastAsia="en-GB"/>
              </w:rPr>
            </w:pPr>
            <w:r w:rsidRPr="003328A4">
              <w:rPr>
                <w:rFonts w:ascii="Arial" w:hAnsi="Arial" w:cs="Arial"/>
                <w:bCs/>
                <w:color w:val="000000" w:themeColor="text1"/>
                <w:lang w:eastAsia="en-GB"/>
              </w:rPr>
              <w:t xml:space="preserve">Acting Director of Nursing </w:t>
            </w:r>
            <w:r w:rsidR="003D2A3E" w:rsidRPr="003328A4">
              <w:rPr>
                <w:rFonts w:ascii="Arial" w:hAnsi="Arial" w:cs="Arial"/>
                <w:bCs/>
                <w:color w:val="000000" w:themeColor="text1"/>
                <w:lang w:eastAsia="en-GB"/>
              </w:rPr>
              <w:t>/Director of Corporate Governance</w:t>
            </w:r>
          </w:p>
          <w:p w14:paraId="2FD9226C" w14:textId="541D4698" w:rsidR="003328A4" w:rsidRPr="003328A4" w:rsidRDefault="003328A4" w:rsidP="00D0621B">
            <w:pPr>
              <w:spacing w:before="60" w:after="60" w:line="240" w:lineRule="auto"/>
              <w:rPr>
                <w:rFonts w:ascii="Arial" w:hAnsi="Arial" w:cs="Arial"/>
                <w:bCs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  <w:bCs/>
                <w:color w:val="000000" w:themeColor="text1"/>
                <w:lang w:eastAsia="en-GB"/>
              </w:rPr>
              <w:t>(To Follow)</w:t>
            </w:r>
          </w:p>
        </w:tc>
        <w:tc>
          <w:tcPr>
            <w:tcW w:w="1276" w:type="dxa"/>
            <w:shd w:val="clear" w:color="auto" w:fill="FFFFFF" w:themeFill="background1"/>
          </w:tcPr>
          <w:p w14:paraId="380A469A" w14:textId="617DA95B" w:rsidR="003D2A3E" w:rsidRPr="003328A4" w:rsidRDefault="00AA3024" w:rsidP="00D0621B">
            <w:pPr>
              <w:spacing w:before="120" w:after="12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3328A4">
              <w:rPr>
                <w:rFonts w:ascii="Arial" w:hAnsi="Arial" w:cs="Arial"/>
                <w:bCs/>
                <w:color w:val="000000" w:themeColor="text1"/>
              </w:rPr>
              <w:t>3:</w:t>
            </w:r>
            <w:r w:rsidR="008E4609">
              <w:rPr>
                <w:rFonts w:ascii="Arial" w:hAnsi="Arial" w:cs="Arial"/>
                <w:bCs/>
                <w:color w:val="000000" w:themeColor="text1"/>
              </w:rPr>
              <w:t>4</w:t>
            </w:r>
            <w:r w:rsidR="004D0693">
              <w:rPr>
                <w:rFonts w:ascii="Arial" w:hAnsi="Arial" w:cs="Arial"/>
                <w:bCs/>
                <w:color w:val="000000" w:themeColor="text1"/>
              </w:rPr>
              <w:t>5</w:t>
            </w:r>
            <w:r w:rsidR="0071623F" w:rsidRPr="003328A4">
              <w:rPr>
                <w:rFonts w:ascii="Arial" w:hAnsi="Arial" w:cs="Arial"/>
                <w:bCs/>
                <w:color w:val="000000" w:themeColor="text1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7D4352B7" w14:textId="71B8E25C" w:rsidR="003D2A3E" w:rsidRPr="003328A4" w:rsidRDefault="003D2A3E" w:rsidP="00D0621B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 w:rsidRPr="003328A4">
              <w:rPr>
                <w:rFonts w:ascii="Arial" w:hAnsi="Arial" w:cs="Arial"/>
                <w:color w:val="000000" w:themeColor="text1"/>
              </w:rPr>
              <w:t xml:space="preserve">Assurance </w:t>
            </w:r>
          </w:p>
        </w:tc>
      </w:tr>
      <w:tr w:rsidR="0071623F" w:rsidRPr="00DF137C" w14:paraId="5A5B7602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942944E" w14:textId="4A43C806" w:rsidR="0071623F" w:rsidRPr="00780303" w:rsidRDefault="0078030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780303">
              <w:rPr>
                <w:rFonts w:ascii="Arial" w:hAnsi="Arial" w:cs="Arial"/>
                <w:bCs/>
                <w:caps/>
              </w:rPr>
              <w:t>5</w:t>
            </w:r>
            <w:r w:rsidR="0071623F" w:rsidRPr="00780303">
              <w:rPr>
                <w:rFonts w:ascii="Arial" w:hAnsi="Arial" w:cs="Arial"/>
                <w:bCs/>
                <w:caps/>
              </w:rPr>
              <w:t>.3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A405B49" w14:textId="5E594982" w:rsidR="0071623F" w:rsidRPr="00780303" w:rsidRDefault="0071623F" w:rsidP="00D0621B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780303">
              <w:rPr>
                <w:rFonts w:ascii="Arial" w:hAnsi="Arial" w:cs="Arial"/>
                <w:bCs/>
              </w:rPr>
              <w:t xml:space="preserve">To receive the Welsh language standard 110 report - Increasing our ability to deliver </w:t>
            </w:r>
            <w:r w:rsidRPr="00780303">
              <w:rPr>
                <w:rFonts w:ascii="Arial" w:hAnsi="Arial" w:cs="Arial"/>
                <w:bCs/>
              </w:rPr>
              <w:lastRenderedPageBreak/>
              <w:t>clinical consultations in Welsh - 5-year implementation plan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20455540" w14:textId="77777777" w:rsidR="003328A4" w:rsidRDefault="0071623F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780303">
              <w:rPr>
                <w:rFonts w:ascii="Arial" w:hAnsi="Arial" w:cs="Arial"/>
                <w:bCs/>
                <w:lang w:eastAsia="en-GB"/>
              </w:rPr>
              <w:lastRenderedPageBreak/>
              <w:t>Head of Quality and Safety</w:t>
            </w:r>
          </w:p>
          <w:p w14:paraId="41FAEF63" w14:textId="56E52BDF" w:rsidR="0071623F" w:rsidRPr="00780303" w:rsidRDefault="003328A4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lastRenderedPageBreak/>
              <w:t>(Attached)</w:t>
            </w:r>
            <w:r w:rsidR="0071623F" w:rsidRPr="00780303">
              <w:rPr>
                <w:rFonts w:ascii="Arial" w:hAnsi="Arial" w:cs="Arial"/>
                <w:bCs/>
                <w:lang w:eastAsia="en-GB"/>
              </w:rPr>
              <w:t xml:space="preserve">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BE8A12" w14:textId="5730C8FB" w:rsidR="0071623F" w:rsidRPr="00780303" w:rsidRDefault="00F60DEC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780303">
              <w:rPr>
                <w:rFonts w:ascii="Arial" w:hAnsi="Arial" w:cs="Arial"/>
                <w:bCs/>
              </w:rPr>
              <w:lastRenderedPageBreak/>
              <w:t>3</w:t>
            </w:r>
            <w:r w:rsidR="00AA3024" w:rsidRPr="00780303">
              <w:rPr>
                <w:rFonts w:ascii="Arial" w:hAnsi="Arial" w:cs="Arial"/>
                <w:bCs/>
              </w:rPr>
              <w:t>:</w:t>
            </w:r>
            <w:r w:rsidR="008E4609">
              <w:rPr>
                <w:rFonts w:ascii="Arial" w:hAnsi="Arial" w:cs="Arial"/>
                <w:bCs/>
              </w:rPr>
              <w:t>5</w:t>
            </w:r>
            <w:r w:rsidRPr="00780303">
              <w:rPr>
                <w:rFonts w:ascii="Arial" w:hAnsi="Arial" w:cs="Arial"/>
                <w:bCs/>
              </w:rPr>
              <w:t>5</w:t>
            </w:r>
            <w:r w:rsidR="0071623F" w:rsidRPr="00780303">
              <w:rPr>
                <w:rFonts w:ascii="Arial" w:hAnsi="Arial" w:cs="Arial"/>
                <w:bCs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72C3BDF6" w14:textId="032DB58E" w:rsidR="0071623F" w:rsidRPr="00780303" w:rsidRDefault="0071623F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780303">
              <w:rPr>
                <w:rFonts w:ascii="Arial" w:hAnsi="Arial" w:cs="Arial"/>
              </w:rPr>
              <w:t>Approval</w:t>
            </w:r>
          </w:p>
        </w:tc>
      </w:tr>
      <w:tr w:rsidR="00BF3B95" w:rsidRPr="00DF137C" w14:paraId="43BB7DC8" w14:textId="77777777" w:rsidTr="00BF3B95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3880E41A" w14:textId="157291E3" w:rsidR="00BF3B95" w:rsidRPr="00BF3B95" w:rsidRDefault="00BF3B95" w:rsidP="00D0621B">
            <w:pPr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BF3B95">
              <w:rPr>
                <w:rFonts w:ascii="Arial" w:hAnsi="Arial" w:cs="Arial"/>
                <w:b/>
                <w:bCs/>
              </w:rPr>
              <w:t xml:space="preserve">PART </w:t>
            </w:r>
            <w:r w:rsidR="00780303">
              <w:rPr>
                <w:rFonts w:ascii="Arial" w:hAnsi="Arial" w:cs="Arial"/>
                <w:b/>
                <w:bCs/>
              </w:rPr>
              <w:t>6</w:t>
            </w:r>
            <w:r w:rsidRPr="00BF3B95">
              <w:rPr>
                <w:rFonts w:ascii="Arial" w:hAnsi="Arial" w:cs="Arial"/>
                <w:b/>
                <w:bCs/>
              </w:rPr>
              <w:t xml:space="preserve">. FOR NOTING </w:t>
            </w:r>
          </w:p>
        </w:tc>
      </w:tr>
      <w:tr w:rsidR="00BF3B95" w:rsidRPr="00DF137C" w14:paraId="64E99281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CCBED65" w14:textId="07372D80" w:rsidR="00BF3B95" w:rsidRPr="0071623F" w:rsidRDefault="0078030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>
              <w:rPr>
                <w:rFonts w:ascii="Arial" w:hAnsi="Arial" w:cs="Arial"/>
                <w:bCs/>
                <w:caps/>
              </w:rPr>
              <w:t>6</w:t>
            </w:r>
            <w:r w:rsidR="00BF3B95">
              <w:rPr>
                <w:rFonts w:ascii="Arial" w:hAnsi="Arial" w:cs="Arial"/>
                <w:bCs/>
                <w:caps/>
              </w:rPr>
              <w:t>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65F13A8" w14:textId="78A15AE0" w:rsidR="00BF3B95" w:rsidRPr="0071623F" w:rsidRDefault="00BF3B95" w:rsidP="00D0621B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BF3B95">
              <w:rPr>
                <w:rFonts w:ascii="Arial" w:hAnsi="Arial" w:cs="Arial"/>
                <w:bCs/>
              </w:rPr>
              <w:t>To receive the quality and safety performance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5C318C4B" w14:textId="77777777" w:rsidR="00BF3B95" w:rsidRDefault="00BF3B95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BF3B95">
              <w:rPr>
                <w:rFonts w:ascii="Arial" w:hAnsi="Arial" w:cs="Arial"/>
                <w:bCs/>
                <w:lang w:eastAsia="en-GB"/>
              </w:rPr>
              <w:t>Director of Finance and Performance</w:t>
            </w:r>
          </w:p>
          <w:p w14:paraId="4881F750" w14:textId="5BF71CF1" w:rsidR="003328A4" w:rsidRPr="0071623F" w:rsidRDefault="003328A4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3CF98564" w14:textId="310A30BD" w:rsidR="00BF3B95" w:rsidRDefault="008E4609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</w:t>
            </w:r>
            <w:r w:rsidR="004D0693">
              <w:rPr>
                <w:rFonts w:ascii="Arial" w:hAnsi="Arial" w:cs="Arial"/>
                <w:bCs/>
              </w:rPr>
              <w:t>:</w:t>
            </w:r>
            <w:r>
              <w:rPr>
                <w:rFonts w:ascii="Arial" w:hAnsi="Arial" w:cs="Arial"/>
                <w:bCs/>
              </w:rPr>
              <w:t>05</w:t>
            </w:r>
            <w:r w:rsidR="00AA3024">
              <w:rPr>
                <w:rFonts w:ascii="Arial" w:hAnsi="Arial" w:cs="Arial"/>
                <w:bCs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B7F1230" w14:textId="65689D34" w:rsidR="00BF3B95" w:rsidRDefault="00BF3B95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D0621B" w:rsidRPr="00DF137C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4C00C551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  <w:b/>
              </w:rPr>
              <w:t xml:space="preserve">PART </w:t>
            </w:r>
            <w:r w:rsidR="003328A4">
              <w:rPr>
                <w:rFonts w:ascii="Arial" w:hAnsi="Arial" w:cs="Arial"/>
                <w:b/>
              </w:rPr>
              <w:t>7</w:t>
            </w:r>
            <w:r w:rsidRPr="00DF137C">
              <w:rPr>
                <w:rFonts w:ascii="Arial" w:hAnsi="Arial" w:cs="Arial"/>
                <w:b/>
              </w:rPr>
              <w:t xml:space="preserve">.   </w:t>
            </w:r>
            <w:r w:rsidRPr="00DF137C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D0621B" w:rsidRPr="00DF137C" w14:paraId="39A24576" w14:textId="77777777" w:rsidTr="00BA252E">
        <w:trPr>
          <w:trHeight w:val="403"/>
        </w:trPr>
        <w:tc>
          <w:tcPr>
            <w:tcW w:w="905" w:type="dxa"/>
            <w:gridSpan w:val="2"/>
          </w:tcPr>
          <w:p w14:paraId="610BAE8A" w14:textId="5FDECE3B" w:rsidR="00D0621B" w:rsidRPr="00DF137C" w:rsidRDefault="003328A4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0621B" w:rsidRPr="00DF137C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D0621B" w:rsidRPr="00DF137C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2" w:type="dxa"/>
          </w:tcPr>
          <w:p w14:paraId="1630D26E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</w:tcPr>
          <w:p w14:paraId="32DE0D65" w14:textId="77777777" w:rsidR="00D0621B" w:rsidRPr="00DF137C" w:rsidRDefault="00D0621B" w:rsidP="00D8534E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  <w:p w14:paraId="6A058B7E" w14:textId="355C51AC" w:rsidR="00D0621B" w:rsidRPr="00DF137C" w:rsidRDefault="00E27AF2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</w:t>
            </w:r>
            <w:r w:rsidR="008E4609">
              <w:rPr>
                <w:rFonts w:ascii="Arial" w:hAnsi="Arial" w:cs="Arial"/>
              </w:rPr>
              <w:t>10</w:t>
            </w:r>
            <w:r w:rsidR="00D0621B" w:rsidRPr="00DF137C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</w:tcPr>
          <w:p w14:paraId="71C55030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Discussion</w:t>
            </w:r>
          </w:p>
        </w:tc>
      </w:tr>
      <w:tr w:rsidR="00D0621B" w:rsidRPr="00DF137C" w14:paraId="02237EF5" w14:textId="77777777" w:rsidTr="00BA252E">
        <w:trPr>
          <w:trHeight w:val="403"/>
        </w:trPr>
        <w:tc>
          <w:tcPr>
            <w:tcW w:w="905" w:type="dxa"/>
            <w:gridSpan w:val="2"/>
          </w:tcPr>
          <w:p w14:paraId="214F9BCE" w14:textId="211630AA" w:rsidR="00D0621B" w:rsidRPr="00DF137C" w:rsidRDefault="003328A4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0621B" w:rsidRPr="00DF137C">
              <w:rPr>
                <w:rFonts w:ascii="Arial" w:hAnsi="Arial" w:cs="Arial"/>
              </w:rPr>
              <w:t>.</w:t>
            </w:r>
            <w:r w:rsidR="002C4351">
              <w:rPr>
                <w:rFonts w:ascii="Arial" w:hAnsi="Arial" w:cs="Arial"/>
              </w:rPr>
              <w:t>2</w:t>
            </w:r>
          </w:p>
        </w:tc>
        <w:tc>
          <w:tcPr>
            <w:tcW w:w="4333" w:type="dxa"/>
          </w:tcPr>
          <w:p w14:paraId="061902CF" w14:textId="77777777" w:rsidR="00D0621B" w:rsidRPr="00DF137C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Any Other Business</w:t>
            </w:r>
          </w:p>
        </w:tc>
        <w:tc>
          <w:tcPr>
            <w:tcW w:w="2412" w:type="dxa"/>
          </w:tcPr>
          <w:p w14:paraId="088D71EE" w14:textId="38447A8E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355869D0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BE02CCD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Discussion</w:t>
            </w:r>
          </w:p>
        </w:tc>
      </w:tr>
      <w:tr w:rsidR="00D0621B" w:rsidRPr="00DF137C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3F3B9C06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/>
              </w:rPr>
              <w:t xml:space="preserve">Next meeting:  Tuesday, </w:t>
            </w:r>
            <w:r w:rsidR="00DF137C">
              <w:rPr>
                <w:rFonts w:ascii="Arial" w:hAnsi="Arial" w:cs="Arial"/>
                <w:b/>
              </w:rPr>
              <w:t>2</w:t>
            </w:r>
            <w:r w:rsidR="008F49BC">
              <w:rPr>
                <w:rFonts w:ascii="Arial" w:hAnsi="Arial" w:cs="Arial"/>
                <w:b/>
              </w:rPr>
              <w:t>8</w:t>
            </w:r>
            <w:r w:rsidR="008F49BC" w:rsidRPr="008F49BC">
              <w:rPr>
                <w:rFonts w:ascii="Arial" w:hAnsi="Arial" w:cs="Arial"/>
                <w:b/>
                <w:vertAlign w:val="superscript"/>
              </w:rPr>
              <w:t>th</w:t>
            </w:r>
            <w:r w:rsidR="008F49BC">
              <w:rPr>
                <w:rFonts w:ascii="Arial" w:hAnsi="Arial" w:cs="Arial"/>
                <w:b/>
              </w:rPr>
              <w:t xml:space="preserve"> January 2025</w:t>
            </w:r>
          </w:p>
        </w:tc>
      </w:tr>
      <w:tr w:rsidR="001B5E2D" w:rsidRPr="00DF137C" w14:paraId="49AD0E3A" w14:textId="77777777" w:rsidTr="001B5E2D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15CBE215" w14:textId="428923D3" w:rsidR="001B5E2D" w:rsidRPr="00DF137C" w:rsidRDefault="001B5E2D" w:rsidP="00D0621B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</w:p>
        </w:tc>
      </w:tr>
    </w:tbl>
    <w:p w14:paraId="4F1A5703" w14:textId="03C72464" w:rsidR="00A51A28" w:rsidRPr="009C59E1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9C59E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345D1"/>
    <w:multiLevelType w:val="hybridMultilevel"/>
    <w:tmpl w:val="5644CBE6"/>
    <w:lvl w:ilvl="0" w:tplc="59488D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0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69411E"/>
    <w:multiLevelType w:val="hybridMultilevel"/>
    <w:tmpl w:val="FE0E0C7C"/>
    <w:lvl w:ilvl="0" w:tplc="92CE7A9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F57CC6"/>
    <w:multiLevelType w:val="hybridMultilevel"/>
    <w:tmpl w:val="27F0847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6611B6"/>
    <w:multiLevelType w:val="hybridMultilevel"/>
    <w:tmpl w:val="5D9C893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9C2E92"/>
    <w:multiLevelType w:val="hybridMultilevel"/>
    <w:tmpl w:val="0E5E80B8"/>
    <w:lvl w:ilvl="0" w:tplc="7DD8540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15"/>
  </w:num>
  <w:num w:numId="4">
    <w:abstractNumId w:val="12"/>
  </w:num>
  <w:num w:numId="5">
    <w:abstractNumId w:val="8"/>
  </w:num>
  <w:num w:numId="6">
    <w:abstractNumId w:val="2"/>
  </w:num>
  <w:num w:numId="7">
    <w:abstractNumId w:val="27"/>
  </w:num>
  <w:num w:numId="8">
    <w:abstractNumId w:val="29"/>
  </w:num>
  <w:num w:numId="9">
    <w:abstractNumId w:val="11"/>
  </w:num>
  <w:num w:numId="10">
    <w:abstractNumId w:val="10"/>
  </w:num>
  <w:num w:numId="11">
    <w:abstractNumId w:val="21"/>
  </w:num>
  <w:num w:numId="12">
    <w:abstractNumId w:val="17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32"/>
  </w:num>
  <w:num w:numId="16">
    <w:abstractNumId w:val="23"/>
  </w:num>
  <w:num w:numId="17">
    <w:abstractNumId w:val="31"/>
  </w:num>
  <w:num w:numId="18">
    <w:abstractNumId w:val="5"/>
  </w:num>
  <w:num w:numId="19">
    <w:abstractNumId w:val="30"/>
  </w:num>
  <w:num w:numId="20">
    <w:abstractNumId w:val="20"/>
  </w:num>
  <w:num w:numId="21">
    <w:abstractNumId w:val="7"/>
  </w:num>
  <w:num w:numId="22">
    <w:abstractNumId w:val="33"/>
  </w:num>
  <w:num w:numId="23">
    <w:abstractNumId w:val="24"/>
  </w:num>
  <w:num w:numId="24">
    <w:abstractNumId w:val="24"/>
  </w:num>
  <w:num w:numId="25">
    <w:abstractNumId w:val="19"/>
  </w:num>
  <w:num w:numId="26">
    <w:abstractNumId w:val="9"/>
  </w:num>
  <w:num w:numId="27">
    <w:abstractNumId w:val="0"/>
  </w:num>
  <w:num w:numId="28">
    <w:abstractNumId w:val="3"/>
  </w:num>
  <w:num w:numId="29">
    <w:abstractNumId w:val="3"/>
  </w:num>
  <w:num w:numId="30">
    <w:abstractNumId w:val="4"/>
  </w:num>
  <w:num w:numId="31">
    <w:abstractNumId w:val="16"/>
  </w:num>
  <w:num w:numId="32">
    <w:abstractNumId w:val="6"/>
  </w:num>
  <w:num w:numId="33">
    <w:abstractNumId w:val="28"/>
  </w:num>
  <w:num w:numId="34">
    <w:abstractNumId w:val="22"/>
  </w:num>
  <w:num w:numId="35">
    <w:abstractNumId w:val="25"/>
  </w:num>
  <w:num w:numId="36">
    <w:abstractNumId w:val="14"/>
  </w:num>
  <w:num w:numId="3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58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8FC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3312"/>
    <w:rsid w:val="00D23482"/>
    <w:rsid w:val="00D23C99"/>
    <w:rsid w:val="00D23CB0"/>
    <w:rsid w:val="00D23DB4"/>
    <w:rsid w:val="00D24436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24EB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8049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55572E8-5B12-4617-B97F-E7041AE2DB61}">
  <ds:schemaRefs>
    <ds:schemaRef ds:uri="258d5018-feb4-45ec-8043-ac7152467c64"/>
    <ds:schemaRef ds:uri="http://www.w3.org/XML/1998/namespace"/>
    <ds:schemaRef ds:uri="2795bbee-07b4-4e79-98d8-0419d9871cad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2741</TotalTime>
  <Pages>3</Pages>
  <Words>448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231</cp:revision>
  <cp:lastPrinted>2020-10-16T12:25:00Z</cp:lastPrinted>
  <dcterms:created xsi:type="dcterms:W3CDTF">2024-04-22T14:24:00Z</dcterms:created>
  <dcterms:modified xsi:type="dcterms:W3CDTF">2024-11-20T13:45:00Z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