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3686" w:rsidRDefault="00833686" w:rsidP="00833686">
      <w:pPr>
        <w:jc w:val="center"/>
        <w:rPr>
          <w:b/>
          <w:u w:val="single"/>
        </w:rPr>
      </w:pPr>
      <w:r>
        <w:rPr>
          <w:noProof/>
          <w:lang w:eastAsia="en-GB"/>
        </w:rPr>
        <w:drawing>
          <wp:anchor distT="0" distB="0" distL="114300" distR="114300" simplePos="0" relativeHeight="251659264" behindDoc="1" locked="0" layoutInCell="1" allowOverlap="1" wp14:anchorId="5D67D3B6" wp14:editId="7331CA07">
            <wp:simplePos x="0" y="0"/>
            <wp:positionH relativeFrom="margin">
              <wp:align>right</wp:align>
            </wp:positionH>
            <wp:positionV relativeFrom="paragraph">
              <wp:posOffset>0</wp:posOffset>
            </wp:positionV>
            <wp:extent cx="2028825" cy="619125"/>
            <wp:effectExtent l="0" t="0" r="9525" b="9525"/>
            <wp:wrapTight wrapText="bothSides">
              <wp:wrapPolygon edited="0">
                <wp:start x="0" y="0"/>
                <wp:lineTo x="0" y="21268"/>
                <wp:lineTo x="21499" y="21268"/>
                <wp:lineTo x="21499"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28825" cy="619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33686" w:rsidRDefault="00833686" w:rsidP="00833686">
      <w:pPr>
        <w:jc w:val="center"/>
        <w:rPr>
          <w:b/>
          <w:u w:val="single"/>
        </w:rPr>
      </w:pPr>
    </w:p>
    <w:p w:rsidR="00833686" w:rsidRDefault="00833686" w:rsidP="00F65647">
      <w:pPr>
        <w:jc w:val="center"/>
        <w:rPr>
          <w:b/>
          <w:u w:val="single"/>
        </w:rPr>
      </w:pPr>
    </w:p>
    <w:p w:rsidR="001A6C9F" w:rsidRPr="00F65647" w:rsidRDefault="00F65647" w:rsidP="00F65647">
      <w:pPr>
        <w:jc w:val="center"/>
        <w:rPr>
          <w:b/>
          <w:u w:val="single"/>
        </w:rPr>
      </w:pPr>
      <w:r w:rsidRPr="00F65647">
        <w:rPr>
          <w:b/>
          <w:u w:val="single"/>
        </w:rPr>
        <w:t>SBUHB Maternity Services Actions from HIW Improvement plan</w:t>
      </w:r>
    </w:p>
    <w:p w:rsidR="00F65647" w:rsidRDefault="00833686" w:rsidP="00F65647">
      <w:r>
        <w:t>Actions</w:t>
      </w:r>
      <w:r w:rsidR="00F65647" w:rsidRPr="00F65647">
        <w:t xml:space="preserve"> in order of timescales</w:t>
      </w:r>
    </w:p>
    <w:p w:rsidR="00F65647" w:rsidRPr="00640C6E" w:rsidRDefault="00640C6E" w:rsidP="00F65647">
      <w:pPr>
        <w:rPr>
          <w:b/>
        </w:rPr>
      </w:pPr>
      <w:r w:rsidRPr="00640C6E">
        <w:rPr>
          <w:b/>
        </w:rPr>
        <w:t>November 2023</w:t>
      </w:r>
    </w:p>
    <w:tbl>
      <w:tblPr>
        <w:tblStyle w:val="TableGrid"/>
        <w:tblW w:w="0" w:type="auto"/>
        <w:tblLook w:val="04A0" w:firstRow="1" w:lastRow="0" w:firstColumn="1" w:lastColumn="0" w:noHBand="0" w:noVBand="1"/>
      </w:tblPr>
      <w:tblGrid>
        <w:gridCol w:w="3474"/>
        <w:gridCol w:w="3474"/>
        <w:gridCol w:w="3476"/>
        <w:gridCol w:w="3476"/>
      </w:tblGrid>
      <w:tr w:rsidR="003729FB" w:rsidTr="003729FB">
        <w:trPr>
          <w:trHeight w:val="270"/>
        </w:trPr>
        <w:tc>
          <w:tcPr>
            <w:tcW w:w="3474" w:type="dxa"/>
          </w:tcPr>
          <w:p w:rsidR="003729FB" w:rsidRPr="00264078" w:rsidRDefault="003729FB" w:rsidP="00F65647">
            <w:pPr>
              <w:rPr>
                <w:b/>
              </w:rPr>
            </w:pPr>
            <w:r w:rsidRPr="00264078">
              <w:rPr>
                <w:b/>
              </w:rPr>
              <w:t xml:space="preserve">Risk/Finding/Issue </w:t>
            </w:r>
          </w:p>
        </w:tc>
        <w:tc>
          <w:tcPr>
            <w:tcW w:w="3474" w:type="dxa"/>
          </w:tcPr>
          <w:p w:rsidR="003729FB" w:rsidRPr="00264078" w:rsidRDefault="003729FB" w:rsidP="00F65647">
            <w:pPr>
              <w:rPr>
                <w:b/>
              </w:rPr>
            </w:pPr>
            <w:r w:rsidRPr="00264078">
              <w:rPr>
                <w:b/>
              </w:rPr>
              <w:t xml:space="preserve">Service Action </w:t>
            </w:r>
          </w:p>
        </w:tc>
        <w:tc>
          <w:tcPr>
            <w:tcW w:w="3476" w:type="dxa"/>
          </w:tcPr>
          <w:p w:rsidR="003729FB" w:rsidRPr="00264078" w:rsidRDefault="003729FB" w:rsidP="00F65647">
            <w:pPr>
              <w:rPr>
                <w:b/>
              </w:rPr>
            </w:pPr>
            <w:r w:rsidRPr="00264078">
              <w:rPr>
                <w:b/>
              </w:rPr>
              <w:t xml:space="preserve">Responsible Officer </w:t>
            </w:r>
          </w:p>
        </w:tc>
        <w:tc>
          <w:tcPr>
            <w:tcW w:w="3476" w:type="dxa"/>
          </w:tcPr>
          <w:p w:rsidR="003729FB" w:rsidRPr="00264078" w:rsidRDefault="003729FB" w:rsidP="00F65647">
            <w:pPr>
              <w:rPr>
                <w:b/>
              </w:rPr>
            </w:pPr>
            <w:r w:rsidRPr="00264078">
              <w:rPr>
                <w:b/>
              </w:rPr>
              <w:t xml:space="preserve">Date Completed  </w:t>
            </w:r>
          </w:p>
        </w:tc>
      </w:tr>
      <w:tr w:rsidR="003729FB" w:rsidTr="003729FB">
        <w:trPr>
          <w:trHeight w:val="1534"/>
        </w:trPr>
        <w:tc>
          <w:tcPr>
            <w:tcW w:w="3474" w:type="dxa"/>
            <w:shd w:val="clear" w:color="auto" w:fill="00B050"/>
          </w:tcPr>
          <w:p w:rsidR="003729FB" w:rsidRPr="00640C6E" w:rsidRDefault="003729FB" w:rsidP="00640C6E">
            <w:pPr>
              <w:pStyle w:val="HIWNOTE"/>
              <w:spacing w:before="0" w:after="0" w:line="240" w:lineRule="auto"/>
              <w:jc w:val="left"/>
              <w:rPr>
                <w:rFonts w:ascii="Calibri" w:hAnsi="Calibri" w:cs="Calibri"/>
                <w:color w:val="auto"/>
                <w:sz w:val="22"/>
                <w:szCs w:val="22"/>
                <w:u w:val="none"/>
              </w:rPr>
            </w:pPr>
            <w:r w:rsidRPr="00640C6E">
              <w:rPr>
                <w:rFonts w:ascii="Calibri" w:hAnsi="Calibri" w:cs="Calibri"/>
                <w:color w:val="auto"/>
                <w:sz w:val="22"/>
                <w:szCs w:val="22"/>
                <w:u w:val="none"/>
              </w:rPr>
              <w:t>Breast feeding Support</w:t>
            </w:r>
          </w:p>
          <w:p w:rsidR="003729FB" w:rsidRPr="003729FB" w:rsidRDefault="003729FB" w:rsidP="003729FB">
            <w:pPr>
              <w:pStyle w:val="HIWNOTE"/>
              <w:spacing w:before="0" w:after="0" w:line="240" w:lineRule="auto"/>
              <w:jc w:val="left"/>
              <w:rPr>
                <w:rFonts w:ascii="Calibri" w:hAnsi="Calibri" w:cs="Calibri"/>
                <w:b w:val="0"/>
                <w:color w:val="auto"/>
                <w:sz w:val="22"/>
                <w:szCs w:val="22"/>
                <w:u w:val="none"/>
              </w:rPr>
            </w:pPr>
            <w:r w:rsidRPr="00640C6E">
              <w:rPr>
                <w:rFonts w:ascii="Calibri" w:hAnsi="Calibri" w:cs="Calibri"/>
                <w:color w:val="auto"/>
                <w:sz w:val="22"/>
                <w:szCs w:val="22"/>
                <w:u w:val="none"/>
              </w:rPr>
              <w:t xml:space="preserve">4. </w:t>
            </w:r>
            <w:r w:rsidRPr="00640C6E">
              <w:rPr>
                <w:rFonts w:ascii="Calibri" w:hAnsi="Calibri" w:cs="Calibri"/>
                <w:b w:val="0"/>
                <w:color w:val="auto"/>
                <w:sz w:val="22"/>
                <w:szCs w:val="22"/>
                <w:u w:val="none"/>
              </w:rPr>
              <w:t>Women told us (in person and via the questionnaire) that there was not always support available to women in feeding their babies.</w:t>
            </w:r>
          </w:p>
        </w:tc>
        <w:tc>
          <w:tcPr>
            <w:tcW w:w="3474" w:type="dxa"/>
            <w:shd w:val="clear" w:color="auto" w:fill="00B050"/>
          </w:tcPr>
          <w:p w:rsidR="003729FB" w:rsidRPr="00640C6E" w:rsidRDefault="003729FB" w:rsidP="00D675E0">
            <w:pPr>
              <w:pStyle w:val="HIWNOTE"/>
              <w:spacing w:before="0" w:after="0" w:line="240" w:lineRule="auto"/>
              <w:jc w:val="left"/>
              <w:rPr>
                <w:rFonts w:ascii="Calibri" w:hAnsi="Calibri" w:cs="Calibri"/>
                <w:b w:val="0"/>
                <w:bCs/>
                <w:color w:val="auto"/>
                <w:sz w:val="22"/>
                <w:szCs w:val="22"/>
                <w:u w:val="none"/>
              </w:rPr>
            </w:pPr>
            <w:r w:rsidRPr="00640C6E">
              <w:rPr>
                <w:rFonts w:ascii="Calibri" w:hAnsi="Calibri" w:cs="Calibri"/>
                <w:b w:val="0"/>
                <w:bCs/>
                <w:color w:val="auto"/>
                <w:sz w:val="22"/>
                <w:szCs w:val="22"/>
                <w:u w:val="none"/>
              </w:rPr>
              <w:t xml:space="preserve">Provide feedback to staff regarding women’s comments to ensure they are aware- to be included in safety briefs/hand over/ walk-around </w:t>
            </w:r>
          </w:p>
          <w:p w:rsidR="003729FB" w:rsidRPr="00640C6E" w:rsidRDefault="003729FB" w:rsidP="00F65647">
            <w:pPr>
              <w:rPr>
                <w:rFonts w:cstheme="minorHAnsi"/>
              </w:rPr>
            </w:pPr>
          </w:p>
        </w:tc>
        <w:tc>
          <w:tcPr>
            <w:tcW w:w="3476" w:type="dxa"/>
            <w:shd w:val="clear" w:color="auto" w:fill="00B050"/>
          </w:tcPr>
          <w:p w:rsidR="003729FB" w:rsidRPr="00D675E0" w:rsidRDefault="003729FB" w:rsidP="00D675E0">
            <w:pPr>
              <w:pStyle w:val="HIWNOTE"/>
              <w:spacing w:before="0" w:after="0"/>
              <w:jc w:val="left"/>
              <w:rPr>
                <w:rFonts w:asciiTheme="minorHAnsi" w:hAnsiTheme="minorHAnsi" w:cstheme="minorHAnsi"/>
                <w:b w:val="0"/>
                <w:bCs/>
                <w:color w:val="auto"/>
                <w:sz w:val="22"/>
                <w:szCs w:val="22"/>
                <w:u w:val="none"/>
              </w:rPr>
            </w:pPr>
            <w:r w:rsidRPr="00D675E0">
              <w:rPr>
                <w:rFonts w:asciiTheme="minorHAnsi" w:hAnsiTheme="minorHAnsi" w:cstheme="minorHAnsi"/>
                <w:b w:val="0"/>
                <w:bCs/>
                <w:color w:val="auto"/>
                <w:sz w:val="22"/>
                <w:szCs w:val="22"/>
                <w:u w:val="none"/>
              </w:rPr>
              <w:t>Ward Managers</w:t>
            </w:r>
            <w:r>
              <w:rPr>
                <w:rFonts w:asciiTheme="minorHAnsi" w:hAnsiTheme="minorHAnsi" w:cstheme="minorHAnsi"/>
                <w:b w:val="0"/>
                <w:bCs/>
                <w:color w:val="auto"/>
                <w:sz w:val="22"/>
                <w:szCs w:val="22"/>
                <w:u w:val="none"/>
              </w:rPr>
              <w:t>/Matron</w:t>
            </w:r>
          </w:p>
          <w:p w:rsidR="003729FB" w:rsidRPr="00D675E0" w:rsidRDefault="003729FB" w:rsidP="00D675E0">
            <w:pPr>
              <w:pStyle w:val="HIWNOTE"/>
              <w:spacing w:before="0" w:after="0"/>
              <w:jc w:val="left"/>
              <w:rPr>
                <w:rFonts w:asciiTheme="minorHAnsi" w:hAnsiTheme="minorHAnsi" w:cstheme="minorHAnsi"/>
                <w:b w:val="0"/>
                <w:bCs/>
                <w:color w:val="auto"/>
                <w:sz w:val="22"/>
                <w:szCs w:val="22"/>
                <w:u w:val="none"/>
              </w:rPr>
            </w:pPr>
            <w:r w:rsidRPr="00D675E0">
              <w:rPr>
                <w:rFonts w:asciiTheme="minorHAnsi" w:hAnsiTheme="minorHAnsi" w:cstheme="minorHAnsi"/>
                <w:b w:val="0"/>
                <w:bCs/>
                <w:color w:val="auto"/>
                <w:sz w:val="22"/>
                <w:szCs w:val="22"/>
                <w:u w:val="none"/>
              </w:rPr>
              <w:t>/HOM/DHOM</w:t>
            </w:r>
          </w:p>
          <w:p w:rsidR="003729FB" w:rsidRDefault="003729FB" w:rsidP="00D675E0">
            <w:pPr>
              <w:pStyle w:val="HIWNOTE"/>
              <w:spacing w:before="0" w:after="0" w:line="240" w:lineRule="auto"/>
              <w:jc w:val="left"/>
            </w:pPr>
          </w:p>
        </w:tc>
        <w:tc>
          <w:tcPr>
            <w:tcW w:w="3476" w:type="dxa"/>
            <w:shd w:val="clear" w:color="auto" w:fill="00B050"/>
          </w:tcPr>
          <w:p w:rsidR="003729FB" w:rsidRDefault="003729FB" w:rsidP="00F65647">
            <w:r>
              <w:t>Completed</w:t>
            </w:r>
          </w:p>
        </w:tc>
      </w:tr>
      <w:tr w:rsidR="003729FB" w:rsidTr="003729FB">
        <w:trPr>
          <w:trHeight w:val="1557"/>
        </w:trPr>
        <w:tc>
          <w:tcPr>
            <w:tcW w:w="3474" w:type="dxa"/>
            <w:shd w:val="clear" w:color="auto" w:fill="00B050"/>
          </w:tcPr>
          <w:p w:rsidR="003729FB" w:rsidRPr="00CB419A" w:rsidRDefault="003729FB" w:rsidP="00CB419A">
            <w:pPr>
              <w:pStyle w:val="HIWNOTE"/>
              <w:spacing w:before="0" w:after="0" w:line="240" w:lineRule="auto"/>
              <w:jc w:val="left"/>
              <w:rPr>
                <w:rFonts w:ascii="Calibri" w:hAnsi="Calibri" w:cs="Calibri"/>
                <w:color w:val="auto"/>
                <w:sz w:val="22"/>
                <w:szCs w:val="22"/>
                <w:u w:val="none"/>
              </w:rPr>
            </w:pPr>
            <w:r w:rsidRPr="00CB419A">
              <w:rPr>
                <w:rFonts w:ascii="Calibri" w:hAnsi="Calibri" w:cs="Calibri"/>
                <w:bCs/>
                <w:color w:val="auto"/>
                <w:sz w:val="22"/>
                <w:szCs w:val="22"/>
                <w:u w:val="none"/>
              </w:rPr>
              <w:t>Timely care</w:t>
            </w:r>
          </w:p>
          <w:p w:rsidR="003729FB" w:rsidRPr="003729FB" w:rsidRDefault="003729FB" w:rsidP="003729FB">
            <w:pPr>
              <w:pStyle w:val="HIWNOTE"/>
              <w:spacing w:before="0" w:after="0" w:line="240" w:lineRule="auto"/>
              <w:jc w:val="left"/>
              <w:rPr>
                <w:rFonts w:ascii="Calibri" w:hAnsi="Calibri" w:cs="Calibri"/>
                <w:color w:val="auto"/>
                <w:sz w:val="22"/>
                <w:szCs w:val="22"/>
                <w:u w:val="none"/>
              </w:rPr>
            </w:pPr>
            <w:r w:rsidRPr="00CB419A">
              <w:rPr>
                <w:rFonts w:ascii="Calibri" w:hAnsi="Calibri" w:cs="Calibri"/>
                <w:color w:val="auto"/>
                <w:sz w:val="22"/>
                <w:szCs w:val="22"/>
                <w:u w:val="none"/>
              </w:rPr>
              <w:t xml:space="preserve">10. </w:t>
            </w:r>
            <w:r w:rsidRPr="00CB419A">
              <w:rPr>
                <w:rFonts w:ascii="Calibri" w:hAnsi="Calibri" w:cs="Calibri"/>
                <w:b w:val="0"/>
                <w:color w:val="auto"/>
                <w:sz w:val="22"/>
                <w:szCs w:val="22"/>
                <w:u w:val="none"/>
              </w:rPr>
              <w:t>Some women on postnatal ward told us that they pain relief was not always given in a timely manner.</w:t>
            </w:r>
          </w:p>
        </w:tc>
        <w:tc>
          <w:tcPr>
            <w:tcW w:w="3474" w:type="dxa"/>
            <w:shd w:val="clear" w:color="auto" w:fill="00B050"/>
          </w:tcPr>
          <w:p w:rsidR="003729FB" w:rsidRPr="003729FB" w:rsidRDefault="003729FB" w:rsidP="003729FB">
            <w:pPr>
              <w:pStyle w:val="HIWNOTE"/>
              <w:spacing w:before="0" w:after="0" w:line="240" w:lineRule="auto"/>
              <w:jc w:val="left"/>
              <w:rPr>
                <w:rFonts w:ascii="Calibri" w:hAnsi="Calibri" w:cs="Calibri"/>
                <w:b w:val="0"/>
                <w:bCs/>
                <w:color w:val="auto"/>
                <w:sz w:val="22"/>
                <w:szCs w:val="22"/>
                <w:u w:val="none"/>
              </w:rPr>
            </w:pPr>
            <w:r w:rsidRPr="00CB419A">
              <w:rPr>
                <w:rFonts w:ascii="Calibri" w:hAnsi="Calibri" w:cs="Calibri"/>
                <w:b w:val="0"/>
                <w:bCs/>
                <w:color w:val="auto"/>
                <w:sz w:val="22"/>
                <w:szCs w:val="22"/>
                <w:u w:val="none"/>
              </w:rPr>
              <w:t xml:space="preserve">The Lead Governance Midwife will direct staff that all missed or delayed administration of pain relief must be reported via Datix and managed in accordance PTR. </w:t>
            </w:r>
          </w:p>
        </w:tc>
        <w:tc>
          <w:tcPr>
            <w:tcW w:w="3476" w:type="dxa"/>
            <w:shd w:val="clear" w:color="auto" w:fill="00B050"/>
          </w:tcPr>
          <w:p w:rsidR="003729FB" w:rsidRDefault="003729FB" w:rsidP="00F65647">
            <w:r>
              <w:t xml:space="preserve">Lead Governance Midwife </w:t>
            </w:r>
          </w:p>
        </w:tc>
        <w:tc>
          <w:tcPr>
            <w:tcW w:w="3476" w:type="dxa"/>
            <w:shd w:val="clear" w:color="auto" w:fill="00B050"/>
          </w:tcPr>
          <w:p w:rsidR="003729FB" w:rsidRDefault="003729FB" w:rsidP="00F65647">
            <w:r>
              <w:t>Completed and being monitored via datix</w:t>
            </w:r>
          </w:p>
          <w:p w:rsidR="003729FB" w:rsidRDefault="003729FB" w:rsidP="00CE0AB1"/>
          <w:p w:rsidR="003729FB" w:rsidRDefault="003729FB" w:rsidP="00CE0AB1"/>
          <w:p w:rsidR="003729FB" w:rsidRPr="00CE0AB1" w:rsidRDefault="003729FB" w:rsidP="00CE0AB1">
            <w:pPr>
              <w:jc w:val="right"/>
            </w:pPr>
          </w:p>
        </w:tc>
      </w:tr>
      <w:tr w:rsidR="003729FB" w:rsidTr="003729FB">
        <w:trPr>
          <w:trHeight w:val="1878"/>
        </w:trPr>
        <w:tc>
          <w:tcPr>
            <w:tcW w:w="3474" w:type="dxa"/>
            <w:shd w:val="clear" w:color="auto" w:fill="00B050"/>
          </w:tcPr>
          <w:p w:rsidR="003729FB" w:rsidRPr="00CB419A" w:rsidRDefault="003729FB" w:rsidP="00F65647">
            <w:pPr>
              <w:rPr>
                <w:b/>
              </w:rPr>
            </w:pPr>
            <w:r w:rsidRPr="00CB419A">
              <w:rPr>
                <w:b/>
              </w:rPr>
              <w:t xml:space="preserve">19 Staffing </w:t>
            </w:r>
          </w:p>
          <w:p w:rsidR="003729FB" w:rsidRDefault="003729FB" w:rsidP="00F65647"/>
        </w:tc>
        <w:tc>
          <w:tcPr>
            <w:tcW w:w="3474" w:type="dxa"/>
            <w:shd w:val="clear" w:color="auto" w:fill="00B050"/>
          </w:tcPr>
          <w:p w:rsidR="003729FB" w:rsidRPr="009E5F96" w:rsidRDefault="003729FB" w:rsidP="009E5F96">
            <w:pPr>
              <w:pStyle w:val="HIWNOTE"/>
              <w:spacing w:before="0" w:after="0" w:line="240" w:lineRule="auto"/>
              <w:jc w:val="left"/>
              <w:rPr>
                <w:rFonts w:asciiTheme="minorHAnsi" w:hAnsiTheme="minorHAnsi" w:cstheme="minorHAnsi"/>
                <w:b w:val="0"/>
                <w:bCs/>
                <w:color w:val="auto"/>
                <w:sz w:val="22"/>
                <w:szCs w:val="22"/>
                <w:u w:val="none"/>
              </w:rPr>
            </w:pPr>
            <w:r w:rsidRPr="009E5F96">
              <w:rPr>
                <w:rFonts w:asciiTheme="minorHAnsi" w:hAnsiTheme="minorHAnsi" w:cstheme="minorHAnsi"/>
                <w:b w:val="0"/>
                <w:bCs/>
                <w:color w:val="auto"/>
                <w:sz w:val="22"/>
                <w:szCs w:val="22"/>
                <w:u w:val="none"/>
              </w:rPr>
              <w:t xml:space="preserve">Weekly Friday meetings will continue to be added to the diary giving staff an opportunity to keep up to date with senior managers. The weekly status presentation shared discussed during the meetings will be emailed to all staff. Any actions from the meetings to be logged and feedback given at future meetings.  </w:t>
            </w:r>
          </w:p>
          <w:p w:rsidR="003729FB" w:rsidRPr="009E5F96" w:rsidRDefault="003729FB" w:rsidP="00CB419A">
            <w:pPr>
              <w:pStyle w:val="HIWNOTE"/>
              <w:spacing w:before="0" w:after="0" w:line="240" w:lineRule="auto"/>
              <w:jc w:val="left"/>
              <w:rPr>
                <w:rFonts w:ascii="Calibri" w:hAnsi="Calibri" w:cs="Calibri"/>
                <w:b w:val="0"/>
                <w:bCs/>
                <w:color w:val="auto"/>
                <w:sz w:val="22"/>
                <w:szCs w:val="22"/>
                <w:u w:val="none"/>
              </w:rPr>
            </w:pPr>
          </w:p>
          <w:p w:rsidR="003729FB" w:rsidRPr="009E5F96" w:rsidRDefault="003729FB" w:rsidP="00DA79B7">
            <w:pPr>
              <w:pStyle w:val="HIWNOTE"/>
              <w:spacing w:before="0" w:after="0" w:line="240" w:lineRule="auto"/>
              <w:jc w:val="left"/>
              <w:rPr>
                <w:rFonts w:ascii="Calibri" w:hAnsi="Calibri" w:cs="Calibri"/>
                <w:color w:val="auto"/>
                <w:sz w:val="22"/>
                <w:szCs w:val="22"/>
              </w:rPr>
            </w:pPr>
            <w:r w:rsidRPr="009E5F96">
              <w:rPr>
                <w:rFonts w:ascii="Calibri" w:hAnsi="Calibri" w:cs="Calibri"/>
                <w:b w:val="0"/>
                <w:bCs/>
                <w:color w:val="auto"/>
                <w:sz w:val="22"/>
                <w:szCs w:val="22"/>
                <w:u w:val="none"/>
              </w:rPr>
              <w:t xml:space="preserve">Ensure all staff groups including cross-cutting staff groups are included in weekly staffing updates and invites.  </w:t>
            </w:r>
          </w:p>
        </w:tc>
        <w:tc>
          <w:tcPr>
            <w:tcW w:w="3476" w:type="dxa"/>
            <w:shd w:val="clear" w:color="auto" w:fill="00B050"/>
          </w:tcPr>
          <w:p w:rsidR="003729FB" w:rsidRPr="00CB419A" w:rsidRDefault="003729FB" w:rsidP="00CB419A">
            <w:pPr>
              <w:pStyle w:val="HIWNOTE"/>
              <w:numPr>
                <w:ilvl w:val="0"/>
                <w:numId w:val="1"/>
              </w:numPr>
              <w:spacing w:before="0" w:after="0" w:line="240" w:lineRule="auto"/>
              <w:jc w:val="left"/>
              <w:rPr>
                <w:rFonts w:ascii="Calibri" w:hAnsi="Calibri" w:cs="Calibri"/>
                <w:b w:val="0"/>
                <w:bCs/>
                <w:color w:val="auto"/>
                <w:sz w:val="22"/>
                <w:szCs w:val="22"/>
                <w:u w:val="none"/>
              </w:rPr>
            </w:pPr>
            <w:r w:rsidRPr="00CB419A">
              <w:rPr>
                <w:rFonts w:ascii="Calibri" w:hAnsi="Calibri" w:cs="Calibri"/>
                <w:b w:val="0"/>
                <w:bCs/>
                <w:color w:val="auto"/>
                <w:sz w:val="22"/>
                <w:szCs w:val="22"/>
                <w:u w:val="none"/>
              </w:rPr>
              <w:lastRenderedPageBreak/>
              <w:t xml:space="preserve">HOM &amp; Womens Health Divisional Manager </w:t>
            </w:r>
          </w:p>
          <w:p w:rsidR="003729FB" w:rsidRPr="00CB419A" w:rsidRDefault="003729FB" w:rsidP="00CB419A">
            <w:pPr>
              <w:pStyle w:val="HIWNOTE"/>
              <w:spacing w:before="0" w:after="0" w:line="240" w:lineRule="auto"/>
              <w:jc w:val="left"/>
              <w:rPr>
                <w:rFonts w:ascii="Calibri" w:hAnsi="Calibri" w:cs="Calibri"/>
                <w:b w:val="0"/>
                <w:bCs/>
                <w:color w:val="auto"/>
                <w:sz w:val="22"/>
                <w:szCs w:val="22"/>
                <w:u w:val="none"/>
              </w:rPr>
            </w:pPr>
          </w:p>
          <w:p w:rsidR="003729FB" w:rsidRPr="00CB419A" w:rsidRDefault="003729FB" w:rsidP="00CB419A">
            <w:pPr>
              <w:pStyle w:val="HIWNOTE"/>
              <w:spacing w:before="0" w:after="0" w:line="240" w:lineRule="auto"/>
              <w:jc w:val="left"/>
              <w:rPr>
                <w:rFonts w:ascii="Calibri" w:hAnsi="Calibri" w:cs="Calibri"/>
                <w:b w:val="0"/>
                <w:bCs/>
                <w:color w:val="auto"/>
                <w:sz w:val="22"/>
                <w:szCs w:val="22"/>
                <w:u w:val="none"/>
              </w:rPr>
            </w:pPr>
          </w:p>
          <w:p w:rsidR="003729FB" w:rsidRPr="00CB419A" w:rsidRDefault="003729FB" w:rsidP="00CB419A">
            <w:pPr>
              <w:pStyle w:val="HIWNOTE"/>
              <w:spacing w:before="0" w:after="0" w:line="240" w:lineRule="auto"/>
              <w:jc w:val="left"/>
              <w:rPr>
                <w:rFonts w:ascii="Calibri" w:hAnsi="Calibri" w:cs="Calibri"/>
                <w:b w:val="0"/>
                <w:bCs/>
                <w:color w:val="auto"/>
                <w:sz w:val="22"/>
                <w:szCs w:val="22"/>
                <w:u w:val="none"/>
              </w:rPr>
            </w:pPr>
          </w:p>
          <w:p w:rsidR="003729FB" w:rsidRPr="00CB419A" w:rsidRDefault="003729FB" w:rsidP="00CB419A">
            <w:pPr>
              <w:pStyle w:val="HIWNOTE"/>
              <w:spacing w:before="0" w:after="0" w:line="240" w:lineRule="auto"/>
              <w:jc w:val="left"/>
              <w:rPr>
                <w:rFonts w:ascii="Calibri" w:hAnsi="Calibri" w:cs="Calibri"/>
                <w:b w:val="0"/>
                <w:bCs/>
                <w:color w:val="auto"/>
                <w:sz w:val="22"/>
                <w:szCs w:val="22"/>
                <w:u w:val="none"/>
              </w:rPr>
            </w:pPr>
          </w:p>
          <w:p w:rsidR="003729FB" w:rsidRDefault="003729FB" w:rsidP="00CB419A">
            <w:pPr>
              <w:rPr>
                <w:rFonts w:ascii="Calibri" w:hAnsi="Calibri" w:cs="Calibri"/>
              </w:rPr>
            </w:pPr>
          </w:p>
          <w:p w:rsidR="003729FB" w:rsidRDefault="003729FB" w:rsidP="00CB419A">
            <w:pPr>
              <w:rPr>
                <w:rFonts w:ascii="Calibri" w:hAnsi="Calibri" w:cs="Calibri"/>
              </w:rPr>
            </w:pPr>
          </w:p>
          <w:p w:rsidR="003729FB" w:rsidRDefault="003729FB" w:rsidP="00CB419A">
            <w:pPr>
              <w:rPr>
                <w:rFonts w:ascii="Calibri" w:hAnsi="Calibri" w:cs="Calibri"/>
              </w:rPr>
            </w:pPr>
          </w:p>
          <w:p w:rsidR="003729FB" w:rsidRDefault="003729FB" w:rsidP="00CB419A">
            <w:pPr>
              <w:rPr>
                <w:rFonts w:ascii="Calibri" w:hAnsi="Calibri" w:cs="Calibri"/>
              </w:rPr>
            </w:pPr>
          </w:p>
          <w:p w:rsidR="003729FB" w:rsidRDefault="003729FB" w:rsidP="00CB419A">
            <w:pPr>
              <w:rPr>
                <w:rFonts w:ascii="Calibri" w:hAnsi="Calibri" w:cs="Calibri"/>
              </w:rPr>
            </w:pPr>
          </w:p>
          <w:p w:rsidR="003729FB" w:rsidRPr="00CB419A" w:rsidRDefault="003729FB" w:rsidP="00CB419A">
            <w:pPr>
              <w:rPr>
                <w:rFonts w:ascii="Calibri" w:hAnsi="Calibri" w:cs="Calibri"/>
              </w:rPr>
            </w:pPr>
          </w:p>
          <w:p w:rsidR="003729FB" w:rsidRPr="00CB419A" w:rsidRDefault="003729FB" w:rsidP="00CB419A">
            <w:pPr>
              <w:rPr>
                <w:rFonts w:ascii="Calibri" w:hAnsi="Calibri" w:cs="Calibri"/>
              </w:rPr>
            </w:pPr>
          </w:p>
          <w:p w:rsidR="003729FB" w:rsidRPr="00CB419A" w:rsidRDefault="003729FB" w:rsidP="00CB419A">
            <w:pPr>
              <w:rPr>
                <w:rFonts w:ascii="Calibri" w:hAnsi="Calibri" w:cs="Calibri"/>
              </w:rPr>
            </w:pPr>
          </w:p>
          <w:p w:rsidR="003729FB" w:rsidRPr="00CB419A" w:rsidRDefault="003729FB" w:rsidP="00CB419A">
            <w:pPr>
              <w:pStyle w:val="HIWNOTE"/>
              <w:numPr>
                <w:ilvl w:val="0"/>
                <w:numId w:val="1"/>
              </w:numPr>
              <w:spacing w:before="0" w:after="0" w:line="240" w:lineRule="auto"/>
              <w:jc w:val="left"/>
              <w:rPr>
                <w:rFonts w:ascii="Calibri" w:hAnsi="Calibri" w:cs="Calibri"/>
                <w:b w:val="0"/>
                <w:bCs/>
                <w:color w:val="auto"/>
                <w:sz w:val="22"/>
                <w:szCs w:val="22"/>
                <w:u w:val="none"/>
              </w:rPr>
            </w:pPr>
            <w:r w:rsidRPr="00CB419A">
              <w:rPr>
                <w:rFonts w:ascii="Calibri" w:hAnsi="Calibri" w:cs="Calibri"/>
                <w:b w:val="0"/>
                <w:bCs/>
                <w:color w:val="auto"/>
                <w:sz w:val="22"/>
                <w:szCs w:val="22"/>
                <w:u w:val="none"/>
              </w:rPr>
              <w:t xml:space="preserve">HOM &amp; Womens Health Divisional Manager </w:t>
            </w:r>
          </w:p>
          <w:p w:rsidR="003729FB" w:rsidRPr="00CB419A" w:rsidRDefault="003729FB" w:rsidP="00CB419A">
            <w:pPr>
              <w:rPr>
                <w:rFonts w:ascii="Calibri" w:hAnsi="Calibri" w:cs="Calibri"/>
              </w:rPr>
            </w:pPr>
          </w:p>
        </w:tc>
        <w:tc>
          <w:tcPr>
            <w:tcW w:w="3476" w:type="dxa"/>
            <w:shd w:val="clear" w:color="auto" w:fill="00B050"/>
          </w:tcPr>
          <w:p w:rsidR="003729FB" w:rsidRDefault="003729FB" w:rsidP="00F65647">
            <w:r>
              <w:lastRenderedPageBreak/>
              <w:t>Completed – dates in place and weekly presentation emailed to staff</w:t>
            </w:r>
          </w:p>
          <w:p w:rsidR="003729FB" w:rsidRDefault="003729FB" w:rsidP="00F65647"/>
          <w:p w:rsidR="003729FB" w:rsidRDefault="003729FB" w:rsidP="00F65647"/>
          <w:p w:rsidR="003729FB" w:rsidRDefault="003729FB" w:rsidP="00F65647"/>
          <w:p w:rsidR="003729FB" w:rsidRDefault="003729FB" w:rsidP="00F65647"/>
          <w:p w:rsidR="003729FB" w:rsidRDefault="003729FB" w:rsidP="00F65647"/>
          <w:p w:rsidR="003729FB" w:rsidRDefault="003729FB" w:rsidP="00F65647"/>
          <w:p w:rsidR="003729FB" w:rsidRDefault="003729FB" w:rsidP="00F65647"/>
          <w:p w:rsidR="003729FB" w:rsidRDefault="003729FB" w:rsidP="00F65647"/>
          <w:p w:rsidR="003729FB" w:rsidRDefault="003729FB" w:rsidP="00F65647"/>
          <w:p w:rsidR="003729FB" w:rsidRDefault="003729FB" w:rsidP="00F65647"/>
          <w:p w:rsidR="003729FB" w:rsidRDefault="003729FB" w:rsidP="00F65647"/>
          <w:p w:rsidR="003729FB" w:rsidRDefault="003729FB" w:rsidP="00F65647">
            <w:r>
              <w:t>As above</w:t>
            </w:r>
          </w:p>
        </w:tc>
      </w:tr>
      <w:tr w:rsidR="003729FB" w:rsidTr="003729FB">
        <w:trPr>
          <w:trHeight w:val="2922"/>
        </w:trPr>
        <w:tc>
          <w:tcPr>
            <w:tcW w:w="3474" w:type="dxa"/>
            <w:shd w:val="clear" w:color="auto" w:fill="00B050"/>
          </w:tcPr>
          <w:p w:rsidR="003729FB" w:rsidRPr="00CB419A" w:rsidRDefault="003729FB" w:rsidP="00F65647">
            <w:pPr>
              <w:rPr>
                <w:b/>
              </w:rPr>
            </w:pPr>
            <w:r w:rsidRPr="00CB419A">
              <w:rPr>
                <w:b/>
              </w:rPr>
              <w:lastRenderedPageBreak/>
              <w:t>21. Escalation</w:t>
            </w:r>
          </w:p>
        </w:tc>
        <w:tc>
          <w:tcPr>
            <w:tcW w:w="3474" w:type="dxa"/>
            <w:shd w:val="clear" w:color="auto" w:fill="00B050"/>
          </w:tcPr>
          <w:p w:rsidR="003729FB" w:rsidRPr="00CB419A" w:rsidRDefault="003729FB" w:rsidP="00CB419A">
            <w:pPr>
              <w:pStyle w:val="HIWNOTE"/>
              <w:spacing w:before="0" w:after="0" w:line="240" w:lineRule="auto"/>
              <w:jc w:val="left"/>
              <w:rPr>
                <w:rFonts w:asciiTheme="minorHAnsi" w:hAnsiTheme="minorHAnsi" w:cstheme="minorHAnsi"/>
                <w:b w:val="0"/>
                <w:bCs/>
                <w:color w:val="auto"/>
                <w:sz w:val="22"/>
                <w:szCs w:val="22"/>
                <w:u w:val="none"/>
              </w:rPr>
            </w:pPr>
            <w:r w:rsidRPr="00CB419A">
              <w:rPr>
                <w:rFonts w:asciiTheme="minorHAnsi" w:hAnsiTheme="minorHAnsi" w:cstheme="minorHAnsi"/>
                <w:b w:val="0"/>
                <w:bCs/>
                <w:color w:val="auto"/>
                <w:sz w:val="22"/>
                <w:szCs w:val="22"/>
                <w:u w:val="none"/>
              </w:rPr>
              <w:t xml:space="preserve">Recirculate the current Maternity Services Escalation Policy, highlighting the actions and escalation process required ensure continued provision of safe services.   </w:t>
            </w:r>
          </w:p>
          <w:p w:rsidR="003729FB" w:rsidRPr="00CB419A" w:rsidRDefault="003729FB" w:rsidP="00DA79B7">
            <w:pPr>
              <w:pStyle w:val="HIWNOTE"/>
              <w:spacing w:before="0" w:after="0" w:line="240" w:lineRule="auto"/>
              <w:jc w:val="left"/>
              <w:rPr>
                <w:rFonts w:cstheme="minorHAnsi"/>
              </w:rPr>
            </w:pPr>
            <w:r w:rsidRPr="00CB419A">
              <w:rPr>
                <w:rFonts w:asciiTheme="minorHAnsi" w:hAnsiTheme="minorHAnsi" w:cstheme="minorHAnsi"/>
                <w:b w:val="0"/>
                <w:bCs/>
                <w:color w:val="auto"/>
                <w:sz w:val="22"/>
                <w:szCs w:val="22"/>
                <w:u w:val="none"/>
              </w:rPr>
              <w:t xml:space="preserve">Continue with daily safety huddles to look at staffing and acuity and escalation meetings to highlight concerns. </w:t>
            </w:r>
          </w:p>
        </w:tc>
        <w:tc>
          <w:tcPr>
            <w:tcW w:w="3476" w:type="dxa"/>
            <w:shd w:val="clear" w:color="auto" w:fill="00B050"/>
          </w:tcPr>
          <w:p w:rsidR="003729FB" w:rsidRPr="00CB419A" w:rsidRDefault="003729FB" w:rsidP="00CB419A">
            <w:pPr>
              <w:pStyle w:val="HIWNOTE"/>
              <w:numPr>
                <w:ilvl w:val="0"/>
                <w:numId w:val="1"/>
              </w:numPr>
              <w:spacing w:before="0" w:after="0" w:line="240" w:lineRule="auto"/>
              <w:jc w:val="left"/>
              <w:rPr>
                <w:rFonts w:asciiTheme="minorHAnsi" w:hAnsiTheme="minorHAnsi" w:cstheme="minorHAnsi"/>
                <w:b w:val="0"/>
                <w:bCs/>
                <w:color w:val="auto"/>
                <w:sz w:val="22"/>
                <w:szCs w:val="22"/>
                <w:u w:val="none"/>
              </w:rPr>
            </w:pPr>
            <w:r w:rsidRPr="00CB419A">
              <w:rPr>
                <w:rFonts w:asciiTheme="minorHAnsi" w:hAnsiTheme="minorHAnsi" w:cstheme="minorHAnsi"/>
                <w:b w:val="0"/>
                <w:bCs/>
                <w:color w:val="auto"/>
                <w:sz w:val="22"/>
                <w:szCs w:val="22"/>
                <w:u w:val="none"/>
              </w:rPr>
              <w:t>DHOM</w:t>
            </w:r>
          </w:p>
          <w:p w:rsidR="003729FB" w:rsidRPr="00CB419A" w:rsidRDefault="003729FB" w:rsidP="00CB419A">
            <w:pPr>
              <w:rPr>
                <w:rFonts w:cstheme="minorHAnsi"/>
              </w:rPr>
            </w:pPr>
          </w:p>
          <w:p w:rsidR="003729FB" w:rsidRPr="00CB419A" w:rsidRDefault="003729FB" w:rsidP="00CB419A">
            <w:pPr>
              <w:rPr>
                <w:rFonts w:cstheme="minorHAnsi"/>
              </w:rPr>
            </w:pPr>
          </w:p>
          <w:p w:rsidR="003729FB" w:rsidRPr="00CB419A" w:rsidRDefault="003729FB" w:rsidP="00CB419A">
            <w:pPr>
              <w:rPr>
                <w:rFonts w:cstheme="minorHAnsi"/>
              </w:rPr>
            </w:pPr>
          </w:p>
          <w:p w:rsidR="003729FB" w:rsidRPr="00CB419A" w:rsidRDefault="003729FB" w:rsidP="00CB419A">
            <w:pPr>
              <w:rPr>
                <w:rFonts w:cstheme="minorHAnsi"/>
              </w:rPr>
            </w:pPr>
          </w:p>
          <w:p w:rsidR="003729FB" w:rsidRPr="00CB419A" w:rsidRDefault="003729FB" w:rsidP="00CB419A">
            <w:pPr>
              <w:rPr>
                <w:rFonts w:cstheme="minorHAnsi"/>
              </w:rPr>
            </w:pPr>
          </w:p>
          <w:p w:rsidR="003729FB" w:rsidRPr="00CB419A" w:rsidRDefault="003729FB" w:rsidP="00CB419A">
            <w:pPr>
              <w:rPr>
                <w:rFonts w:cstheme="minorHAnsi"/>
              </w:rPr>
            </w:pPr>
          </w:p>
          <w:p w:rsidR="003729FB" w:rsidRPr="00CB419A" w:rsidRDefault="003729FB" w:rsidP="00DA79B7">
            <w:pPr>
              <w:pStyle w:val="HIWNOTE"/>
              <w:numPr>
                <w:ilvl w:val="0"/>
                <w:numId w:val="1"/>
              </w:numPr>
              <w:spacing w:before="0" w:after="0" w:line="240" w:lineRule="auto"/>
              <w:jc w:val="left"/>
              <w:rPr>
                <w:rFonts w:cstheme="minorHAnsi"/>
              </w:rPr>
            </w:pPr>
            <w:r w:rsidRPr="00CB419A">
              <w:rPr>
                <w:rFonts w:asciiTheme="minorHAnsi" w:hAnsiTheme="minorHAnsi" w:cstheme="minorHAnsi"/>
                <w:b w:val="0"/>
                <w:bCs/>
                <w:color w:val="auto"/>
                <w:sz w:val="22"/>
                <w:szCs w:val="22"/>
                <w:u w:val="none"/>
              </w:rPr>
              <w:t xml:space="preserve">HOM/DHOM, Womens Health Divisional Manager &amp; Singleton &amp; NPT Service Group Directors </w:t>
            </w:r>
          </w:p>
        </w:tc>
        <w:tc>
          <w:tcPr>
            <w:tcW w:w="3476" w:type="dxa"/>
            <w:shd w:val="clear" w:color="auto" w:fill="00B050"/>
          </w:tcPr>
          <w:p w:rsidR="003729FB" w:rsidRPr="00DA79B7" w:rsidRDefault="003729FB" w:rsidP="00DA79B7">
            <w:pPr>
              <w:pStyle w:val="HIWNOTE"/>
              <w:spacing w:before="0" w:after="0"/>
              <w:jc w:val="left"/>
              <w:rPr>
                <w:rFonts w:asciiTheme="minorHAnsi" w:hAnsiTheme="minorHAnsi" w:cstheme="minorHAnsi"/>
                <w:b w:val="0"/>
                <w:bCs/>
                <w:color w:val="auto"/>
                <w:sz w:val="22"/>
                <w:szCs w:val="22"/>
                <w:u w:val="none"/>
              </w:rPr>
            </w:pPr>
            <w:r w:rsidRPr="00DA79B7">
              <w:rPr>
                <w:rFonts w:asciiTheme="minorHAnsi" w:hAnsiTheme="minorHAnsi" w:cstheme="minorHAnsi"/>
                <w:b w:val="0"/>
                <w:bCs/>
                <w:color w:val="auto"/>
                <w:sz w:val="22"/>
                <w:szCs w:val="22"/>
                <w:u w:val="none"/>
              </w:rPr>
              <w:t xml:space="preserve">Awaiting final version </w:t>
            </w:r>
          </w:p>
          <w:p w:rsidR="003729FB" w:rsidRDefault="003729FB" w:rsidP="00F65647"/>
        </w:tc>
      </w:tr>
      <w:tr w:rsidR="003729FB" w:rsidTr="003729FB">
        <w:trPr>
          <w:trHeight w:val="1066"/>
        </w:trPr>
        <w:tc>
          <w:tcPr>
            <w:tcW w:w="3474" w:type="dxa"/>
            <w:shd w:val="clear" w:color="auto" w:fill="00B050"/>
          </w:tcPr>
          <w:p w:rsidR="003729FB" w:rsidRDefault="003729FB" w:rsidP="00F65647">
            <w:r>
              <w:t xml:space="preserve">22 </w:t>
            </w:r>
            <w:r w:rsidRPr="00253BDD">
              <w:rPr>
                <w:b/>
              </w:rPr>
              <w:t>Antenatal Assessment</w:t>
            </w:r>
            <w:r>
              <w:t xml:space="preserve"> </w:t>
            </w:r>
          </w:p>
        </w:tc>
        <w:tc>
          <w:tcPr>
            <w:tcW w:w="3474" w:type="dxa"/>
            <w:shd w:val="clear" w:color="auto" w:fill="00B050"/>
          </w:tcPr>
          <w:p w:rsidR="003729FB" w:rsidRPr="00253BDD" w:rsidRDefault="003729FB" w:rsidP="00DA79B7">
            <w:pPr>
              <w:pStyle w:val="HIWNOTE"/>
              <w:spacing w:before="0" w:after="0" w:line="240" w:lineRule="auto"/>
              <w:jc w:val="left"/>
              <w:rPr>
                <w:rFonts w:ascii="Calibri" w:hAnsi="Calibri" w:cs="Calibri"/>
                <w:b w:val="0"/>
                <w:bCs/>
              </w:rPr>
            </w:pPr>
            <w:r w:rsidRPr="00253BDD">
              <w:rPr>
                <w:rFonts w:ascii="Calibri" w:hAnsi="Calibri" w:cs="Calibri"/>
                <w:b w:val="0"/>
                <w:bCs/>
                <w:color w:val="auto"/>
                <w:sz w:val="22"/>
                <w:szCs w:val="22"/>
                <w:u w:val="none"/>
              </w:rPr>
              <w:t xml:space="preserve">Ensure that two telephone numbers are available to all women during pregnancy. </w:t>
            </w:r>
          </w:p>
          <w:p w:rsidR="003729FB" w:rsidRPr="00253BDD" w:rsidRDefault="003729FB" w:rsidP="00253BDD">
            <w:pPr>
              <w:rPr>
                <w:rFonts w:ascii="Calibri" w:hAnsi="Calibri" w:cs="Calibri"/>
              </w:rPr>
            </w:pPr>
          </w:p>
        </w:tc>
        <w:tc>
          <w:tcPr>
            <w:tcW w:w="3476" w:type="dxa"/>
            <w:shd w:val="clear" w:color="auto" w:fill="00B050"/>
          </w:tcPr>
          <w:p w:rsidR="003729FB" w:rsidRPr="00253BDD" w:rsidRDefault="003729FB" w:rsidP="00253BDD">
            <w:pPr>
              <w:rPr>
                <w:rFonts w:ascii="Calibri" w:hAnsi="Calibri" w:cs="Calibri"/>
              </w:rPr>
            </w:pPr>
            <w:r w:rsidRPr="00253BDD">
              <w:rPr>
                <w:rFonts w:ascii="Calibri" w:hAnsi="Calibri" w:cs="Calibri"/>
              </w:rPr>
              <w:t>Community Matron</w:t>
            </w:r>
          </w:p>
        </w:tc>
        <w:tc>
          <w:tcPr>
            <w:tcW w:w="3476" w:type="dxa"/>
            <w:shd w:val="clear" w:color="auto" w:fill="00B050"/>
          </w:tcPr>
          <w:p w:rsidR="003729FB" w:rsidRDefault="003729FB" w:rsidP="00F65647">
            <w:r>
              <w:t xml:space="preserve">Complete numbers sent out to all staff </w:t>
            </w:r>
          </w:p>
        </w:tc>
      </w:tr>
      <w:tr w:rsidR="003729FB" w:rsidTr="003729FB">
        <w:trPr>
          <w:trHeight w:val="1337"/>
        </w:trPr>
        <w:tc>
          <w:tcPr>
            <w:tcW w:w="3474" w:type="dxa"/>
            <w:shd w:val="clear" w:color="auto" w:fill="00B050"/>
          </w:tcPr>
          <w:p w:rsidR="003729FB" w:rsidRPr="00F3160A" w:rsidRDefault="003729FB" w:rsidP="00F65647">
            <w:pPr>
              <w:rPr>
                <w:b/>
              </w:rPr>
            </w:pPr>
            <w:r w:rsidRPr="00F3160A">
              <w:rPr>
                <w:b/>
              </w:rPr>
              <w:t>27 Incidents</w:t>
            </w:r>
          </w:p>
        </w:tc>
        <w:tc>
          <w:tcPr>
            <w:tcW w:w="3474" w:type="dxa"/>
            <w:shd w:val="clear" w:color="auto" w:fill="00B050"/>
          </w:tcPr>
          <w:p w:rsidR="003729FB" w:rsidRPr="00253BDD" w:rsidRDefault="003729FB" w:rsidP="001855C2">
            <w:pPr>
              <w:pStyle w:val="HIWNOTE"/>
              <w:spacing w:before="0" w:after="0" w:line="240" w:lineRule="auto"/>
              <w:jc w:val="left"/>
              <w:rPr>
                <w:rFonts w:ascii="Calibri" w:hAnsi="Calibri" w:cs="Calibri"/>
                <w:bCs/>
              </w:rPr>
            </w:pPr>
            <w:r w:rsidRPr="00253BDD">
              <w:rPr>
                <w:rFonts w:asciiTheme="minorHAnsi" w:hAnsiTheme="minorHAnsi" w:cstheme="minorHAnsi"/>
                <w:b w:val="0"/>
                <w:bCs/>
                <w:color w:val="auto"/>
                <w:sz w:val="22"/>
                <w:szCs w:val="22"/>
                <w:u w:val="none"/>
              </w:rPr>
              <w:t xml:space="preserve">Staff to be advised that incidents are reported within the Datix system. Following completion of the investigation feedback is provided to the reporters by email within the Datix system. </w:t>
            </w:r>
          </w:p>
        </w:tc>
        <w:tc>
          <w:tcPr>
            <w:tcW w:w="3476" w:type="dxa"/>
            <w:shd w:val="clear" w:color="auto" w:fill="00B050"/>
          </w:tcPr>
          <w:p w:rsidR="003729FB" w:rsidRPr="00253BDD" w:rsidRDefault="003729FB" w:rsidP="00253BDD">
            <w:pPr>
              <w:pStyle w:val="HIWNOTE"/>
              <w:spacing w:before="0" w:after="0" w:line="240" w:lineRule="auto"/>
              <w:jc w:val="left"/>
              <w:rPr>
                <w:rFonts w:ascii="Calibri" w:hAnsi="Calibri" w:cs="Calibri"/>
                <w:b w:val="0"/>
                <w:bCs/>
                <w:color w:val="auto"/>
                <w:sz w:val="22"/>
                <w:szCs w:val="22"/>
                <w:u w:val="none"/>
              </w:rPr>
            </w:pPr>
            <w:r>
              <w:rPr>
                <w:rFonts w:ascii="Calibri" w:hAnsi="Calibri" w:cs="Calibri"/>
                <w:b w:val="0"/>
                <w:bCs/>
                <w:color w:val="auto"/>
                <w:sz w:val="22"/>
                <w:szCs w:val="22"/>
                <w:u w:val="none"/>
              </w:rPr>
              <w:t xml:space="preserve">Lead Governance Midwife </w:t>
            </w:r>
          </w:p>
        </w:tc>
        <w:tc>
          <w:tcPr>
            <w:tcW w:w="3476" w:type="dxa"/>
            <w:shd w:val="clear" w:color="auto" w:fill="00B050"/>
          </w:tcPr>
          <w:p w:rsidR="003729FB" w:rsidRDefault="003729FB" w:rsidP="00F65647">
            <w:r>
              <w:t xml:space="preserve">Completed – sent via Feedback to all staff </w:t>
            </w:r>
          </w:p>
        </w:tc>
      </w:tr>
      <w:tr w:rsidR="003729FB" w:rsidTr="003729FB">
        <w:trPr>
          <w:trHeight w:val="1081"/>
        </w:trPr>
        <w:tc>
          <w:tcPr>
            <w:tcW w:w="3474" w:type="dxa"/>
            <w:shd w:val="clear" w:color="auto" w:fill="00B050"/>
          </w:tcPr>
          <w:p w:rsidR="003729FB" w:rsidRPr="00F3160A" w:rsidRDefault="003729FB" w:rsidP="00F65647">
            <w:pPr>
              <w:rPr>
                <w:b/>
              </w:rPr>
            </w:pPr>
            <w:r w:rsidRPr="00F3160A">
              <w:rPr>
                <w:b/>
              </w:rPr>
              <w:t>29 IPC</w:t>
            </w:r>
          </w:p>
        </w:tc>
        <w:tc>
          <w:tcPr>
            <w:tcW w:w="3474" w:type="dxa"/>
            <w:shd w:val="clear" w:color="auto" w:fill="00B050"/>
          </w:tcPr>
          <w:p w:rsidR="003729FB" w:rsidRPr="00253BDD" w:rsidRDefault="003729FB" w:rsidP="00C231DA">
            <w:pPr>
              <w:pStyle w:val="HIWNOTE"/>
              <w:spacing w:before="0" w:after="0" w:line="240" w:lineRule="auto"/>
              <w:jc w:val="left"/>
              <w:rPr>
                <w:rFonts w:asciiTheme="minorHAnsi" w:hAnsiTheme="minorHAnsi" w:cstheme="minorHAnsi"/>
                <w:b w:val="0"/>
                <w:bCs/>
                <w:color w:val="auto"/>
                <w:sz w:val="22"/>
                <w:szCs w:val="22"/>
                <w:u w:val="none"/>
              </w:rPr>
            </w:pPr>
            <w:r w:rsidRPr="00253BDD">
              <w:rPr>
                <w:rFonts w:asciiTheme="minorHAnsi" w:hAnsiTheme="minorHAnsi" w:cstheme="minorHAnsi"/>
                <w:b w:val="0"/>
                <w:bCs/>
                <w:color w:val="auto"/>
                <w:sz w:val="22"/>
                <w:szCs w:val="22"/>
                <w:u w:val="none"/>
              </w:rPr>
              <w:t xml:space="preserve">Ward managers and senior staff to ensure adherence to the uniform policy and bare below the elbow policy. </w:t>
            </w:r>
          </w:p>
        </w:tc>
        <w:tc>
          <w:tcPr>
            <w:tcW w:w="3476" w:type="dxa"/>
            <w:shd w:val="clear" w:color="auto" w:fill="00B050"/>
          </w:tcPr>
          <w:p w:rsidR="003729FB" w:rsidRDefault="003729FB" w:rsidP="00253BDD">
            <w:pPr>
              <w:pStyle w:val="HIWNOTE"/>
              <w:spacing w:before="0" w:after="0" w:line="240" w:lineRule="auto"/>
              <w:jc w:val="left"/>
              <w:rPr>
                <w:rFonts w:ascii="Calibri" w:hAnsi="Calibri" w:cs="Calibri"/>
                <w:b w:val="0"/>
                <w:bCs/>
                <w:color w:val="auto"/>
                <w:sz w:val="22"/>
                <w:szCs w:val="22"/>
                <w:u w:val="none"/>
              </w:rPr>
            </w:pPr>
            <w:r>
              <w:rPr>
                <w:rFonts w:ascii="Calibri" w:hAnsi="Calibri" w:cs="Calibri"/>
                <w:b w:val="0"/>
                <w:bCs/>
                <w:color w:val="auto"/>
                <w:sz w:val="22"/>
                <w:szCs w:val="22"/>
                <w:u w:val="none"/>
              </w:rPr>
              <w:t>Ward managers &amp; Maternity Matron</w:t>
            </w:r>
          </w:p>
        </w:tc>
        <w:tc>
          <w:tcPr>
            <w:tcW w:w="3476" w:type="dxa"/>
            <w:shd w:val="clear" w:color="auto" w:fill="00B050"/>
          </w:tcPr>
          <w:p w:rsidR="003729FB" w:rsidRDefault="003729FB" w:rsidP="00F65647">
            <w:r>
              <w:t>Completed</w:t>
            </w:r>
          </w:p>
        </w:tc>
      </w:tr>
      <w:tr w:rsidR="003729FB" w:rsidTr="003729FB">
        <w:trPr>
          <w:trHeight w:val="1592"/>
        </w:trPr>
        <w:tc>
          <w:tcPr>
            <w:tcW w:w="3474" w:type="dxa"/>
            <w:shd w:val="clear" w:color="auto" w:fill="00B050"/>
          </w:tcPr>
          <w:p w:rsidR="003729FB" w:rsidRPr="00F3160A" w:rsidRDefault="003729FB" w:rsidP="00F65647">
            <w:pPr>
              <w:rPr>
                <w:b/>
              </w:rPr>
            </w:pPr>
            <w:r w:rsidRPr="00F3160A">
              <w:rPr>
                <w:b/>
              </w:rPr>
              <w:lastRenderedPageBreak/>
              <w:t xml:space="preserve">33 out of date equipment </w:t>
            </w:r>
          </w:p>
        </w:tc>
        <w:tc>
          <w:tcPr>
            <w:tcW w:w="3474" w:type="dxa"/>
            <w:shd w:val="clear" w:color="auto" w:fill="00B050"/>
          </w:tcPr>
          <w:p w:rsidR="003729FB" w:rsidRPr="001855C2" w:rsidRDefault="003729FB" w:rsidP="001855C2">
            <w:pPr>
              <w:pStyle w:val="HIWNOTE"/>
              <w:spacing w:before="0" w:after="0" w:line="240" w:lineRule="auto"/>
              <w:jc w:val="left"/>
              <w:rPr>
                <w:rFonts w:asciiTheme="minorHAnsi" w:hAnsiTheme="minorHAnsi" w:cstheme="minorHAnsi"/>
                <w:b w:val="0"/>
                <w:bCs/>
                <w:color w:val="auto"/>
                <w:sz w:val="22"/>
                <w:szCs w:val="22"/>
                <w:u w:val="none"/>
              </w:rPr>
            </w:pPr>
            <w:r w:rsidRPr="001855C2">
              <w:rPr>
                <w:rFonts w:asciiTheme="minorHAnsi" w:hAnsiTheme="minorHAnsi" w:cstheme="minorHAnsi"/>
                <w:b w:val="0"/>
                <w:bCs/>
                <w:color w:val="auto"/>
                <w:sz w:val="22"/>
                <w:szCs w:val="22"/>
                <w:u w:val="none"/>
              </w:rPr>
              <w:t>Share the findings with staff and reinforce the procedures for monthly checking and documentation of stock items for expiry dates.</w:t>
            </w:r>
          </w:p>
        </w:tc>
        <w:tc>
          <w:tcPr>
            <w:tcW w:w="3476" w:type="dxa"/>
            <w:shd w:val="clear" w:color="auto" w:fill="00B050"/>
          </w:tcPr>
          <w:p w:rsidR="003729FB" w:rsidRDefault="003729FB" w:rsidP="00253BDD">
            <w:pPr>
              <w:pStyle w:val="HIWNOTE"/>
              <w:spacing w:before="0" w:after="0" w:line="240" w:lineRule="auto"/>
              <w:jc w:val="left"/>
              <w:rPr>
                <w:rFonts w:ascii="Calibri" w:hAnsi="Calibri" w:cs="Calibri"/>
                <w:b w:val="0"/>
                <w:bCs/>
                <w:color w:val="auto"/>
                <w:sz w:val="22"/>
                <w:szCs w:val="22"/>
                <w:u w:val="none"/>
              </w:rPr>
            </w:pPr>
            <w:r>
              <w:rPr>
                <w:rFonts w:ascii="Calibri" w:hAnsi="Calibri" w:cs="Calibri"/>
                <w:b w:val="0"/>
                <w:bCs/>
                <w:color w:val="auto"/>
                <w:sz w:val="22"/>
                <w:szCs w:val="22"/>
                <w:u w:val="none"/>
              </w:rPr>
              <w:t>Ward managers &amp; Maternity Matron</w:t>
            </w:r>
          </w:p>
        </w:tc>
        <w:tc>
          <w:tcPr>
            <w:tcW w:w="3476" w:type="dxa"/>
            <w:shd w:val="clear" w:color="auto" w:fill="00B050"/>
          </w:tcPr>
          <w:p w:rsidR="003729FB" w:rsidRDefault="003729FB" w:rsidP="00F65647">
            <w:r>
              <w:t>Completed</w:t>
            </w:r>
          </w:p>
        </w:tc>
      </w:tr>
    </w:tbl>
    <w:p w:rsidR="00F65647" w:rsidRDefault="00F65647" w:rsidP="00F65647"/>
    <w:p w:rsidR="001855C2" w:rsidRDefault="001855C2" w:rsidP="00F65647">
      <w:pPr>
        <w:rPr>
          <w:b/>
        </w:rPr>
      </w:pPr>
      <w:r w:rsidRPr="001855C2">
        <w:rPr>
          <w:b/>
        </w:rPr>
        <w:t xml:space="preserve">December 2023 </w:t>
      </w:r>
    </w:p>
    <w:tbl>
      <w:tblPr>
        <w:tblStyle w:val="TableGrid"/>
        <w:tblW w:w="13887" w:type="dxa"/>
        <w:tblLook w:val="04A0" w:firstRow="1" w:lastRow="0" w:firstColumn="1" w:lastColumn="0" w:noHBand="0" w:noVBand="1"/>
      </w:tblPr>
      <w:tblGrid>
        <w:gridCol w:w="3523"/>
        <w:gridCol w:w="3418"/>
        <w:gridCol w:w="3402"/>
        <w:gridCol w:w="3544"/>
      </w:tblGrid>
      <w:tr w:rsidR="003729FB" w:rsidTr="003729FB">
        <w:trPr>
          <w:trHeight w:val="271"/>
        </w:trPr>
        <w:tc>
          <w:tcPr>
            <w:tcW w:w="3523" w:type="dxa"/>
          </w:tcPr>
          <w:p w:rsidR="003729FB" w:rsidRPr="00AB150B" w:rsidRDefault="003729FB" w:rsidP="001855C2">
            <w:pPr>
              <w:rPr>
                <w:b/>
              </w:rPr>
            </w:pPr>
            <w:r w:rsidRPr="00AB150B">
              <w:rPr>
                <w:b/>
              </w:rPr>
              <w:t xml:space="preserve">Risk/Finding/Issue </w:t>
            </w:r>
          </w:p>
        </w:tc>
        <w:tc>
          <w:tcPr>
            <w:tcW w:w="3418" w:type="dxa"/>
          </w:tcPr>
          <w:p w:rsidR="003729FB" w:rsidRPr="00AB150B" w:rsidRDefault="003729FB" w:rsidP="001855C2">
            <w:pPr>
              <w:rPr>
                <w:b/>
              </w:rPr>
            </w:pPr>
            <w:r w:rsidRPr="00AB150B">
              <w:rPr>
                <w:b/>
              </w:rPr>
              <w:t xml:space="preserve">Service Action </w:t>
            </w:r>
          </w:p>
        </w:tc>
        <w:tc>
          <w:tcPr>
            <w:tcW w:w="3402" w:type="dxa"/>
          </w:tcPr>
          <w:p w:rsidR="003729FB" w:rsidRPr="00AB150B" w:rsidRDefault="003729FB" w:rsidP="001855C2">
            <w:pPr>
              <w:rPr>
                <w:b/>
              </w:rPr>
            </w:pPr>
            <w:r w:rsidRPr="00AB150B">
              <w:rPr>
                <w:b/>
              </w:rPr>
              <w:t xml:space="preserve">Responsible Officer </w:t>
            </w:r>
          </w:p>
        </w:tc>
        <w:tc>
          <w:tcPr>
            <w:tcW w:w="3544" w:type="dxa"/>
          </w:tcPr>
          <w:p w:rsidR="003729FB" w:rsidRPr="00AB150B" w:rsidRDefault="003729FB" w:rsidP="001855C2">
            <w:pPr>
              <w:rPr>
                <w:b/>
              </w:rPr>
            </w:pPr>
            <w:r w:rsidRPr="00AB150B">
              <w:rPr>
                <w:b/>
              </w:rPr>
              <w:t xml:space="preserve">Date Completed  </w:t>
            </w:r>
          </w:p>
        </w:tc>
      </w:tr>
      <w:tr w:rsidR="003729FB" w:rsidTr="003729FB">
        <w:trPr>
          <w:trHeight w:val="1615"/>
        </w:trPr>
        <w:tc>
          <w:tcPr>
            <w:tcW w:w="3523" w:type="dxa"/>
            <w:shd w:val="clear" w:color="auto" w:fill="00B050"/>
          </w:tcPr>
          <w:p w:rsidR="003729FB" w:rsidRPr="00F3160A" w:rsidRDefault="003729FB" w:rsidP="00F3160A">
            <w:pPr>
              <w:jc w:val="both"/>
              <w:rPr>
                <w:b/>
              </w:rPr>
            </w:pPr>
            <w:r w:rsidRPr="00F3160A">
              <w:rPr>
                <w:b/>
              </w:rPr>
              <w:t>1</w:t>
            </w:r>
            <w:r>
              <w:rPr>
                <w:b/>
              </w:rPr>
              <w:t xml:space="preserve"> </w:t>
            </w:r>
            <w:r w:rsidRPr="00F3160A">
              <w:rPr>
                <w:b/>
              </w:rPr>
              <w:t xml:space="preserve">Staffing </w:t>
            </w:r>
          </w:p>
        </w:tc>
        <w:tc>
          <w:tcPr>
            <w:tcW w:w="3418" w:type="dxa"/>
            <w:shd w:val="clear" w:color="auto" w:fill="00B050"/>
          </w:tcPr>
          <w:p w:rsidR="003729FB" w:rsidRPr="001855C2" w:rsidRDefault="003729FB" w:rsidP="00C231DA">
            <w:pPr>
              <w:pStyle w:val="HIWNOTE"/>
              <w:spacing w:before="0" w:after="0" w:line="240" w:lineRule="auto"/>
              <w:jc w:val="left"/>
              <w:rPr>
                <w:rFonts w:ascii="Calibri" w:hAnsi="Calibri" w:cs="Calibri"/>
              </w:rPr>
            </w:pPr>
            <w:r w:rsidRPr="001855C2">
              <w:rPr>
                <w:rFonts w:ascii="Calibri" w:hAnsi="Calibri" w:cs="Calibri"/>
                <w:b w:val="0"/>
                <w:bCs/>
                <w:color w:val="auto"/>
                <w:sz w:val="22"/>
                <w:szCs w:val="22"/>
                <w:u w:val="none"/>
              </w:rPr>
              <w:t xml:space="preserve">Keep the Maternity Voices Partnership (MVP) forum updated with staff recruitment and plans for ongoing plans to attract staff into the service. </w:t>
            </w:r>
          </w:p>
        </w:tc>
        <w:tc>
          <w:tcPr>
            <w:tcW w:w="3402" w:type="dxa"/>
            <w:shd w:val="clear" w:color="auto" w:fill="00B050"/>
          </w:tcPr>
          <w:p w:rsidR="003729FB" w:rsidRDefault="003729FB" w:rsidP="00F65647">
            <w:r>
              <w:t xml:space="preserve">Head of Midwifery &amp; Consultant Midwife </w:t>
            </w:r>
          </w:p>
        </w:tc>
        <w:tc>
          <w:tcPr>
            <w:tcW w:w="3544" w:type="dxa"/>
            <w:shd w:val="clear" w:color="auto" w:fill="00B050"/>
          </w:tcPr>
          <w:p w:rsidR="003729FB" w:rsidRDefault="003729FB" w:rsidP="00F65647">
            <w:r>
              <w:t>Completed 18</w:t>
            </w:r>
            <w:r w:rsidRPr="00B24463">
              <w:rPr>
                <w:vertAlign w:val="superscript"/>
              </w:rPr>
              <w:t>th</w:t>
            </w:r>
            <w:r>
              <w:t xml:space="preserve"> December 2023</w:t>
            </w:r>
          </w:p>
        </w:tc>
      </w:tr>
      <w:tr w:rsidR="003729FB" w:rsidTr="003729FB">
        <w:trPr>
          <w:trHeight w:val="1343"/>
        </w:trPr>
        <w:tc>
          <w:tcPr>
            <w:tcW w:w="3523" w:type="dxa"/>
            <w:shd w:val="clear" w:color="auto" w:fill="00B050"/>
          </w:tcPr>
          <w:p w:rsidR="003729FB" w:rsidRPr="00DA79B7" w:rsidRDefault="003729FB" w:rsidP="00F65647">
            <w:pPr>
              <w:rPr>
                <w:b/>
              </w:rPr>
            </w:pPr>
            <w:r w:rsidRPr="00DA79B7">
              <w:rPr>
                <w:b/>
              </w:rPr>
              <w:t xml:space="preserve">4 Breast Feeding Support </w:t>
            </w:r>
          </w:p>
        </w:tc>
        <w:tc>
          <w:tcPr>
            <w:tcW w:w="3418" w:type="dxa"/>
            <w:shd w:val="clear" w:color="auto" w:fill="00B050"/>
          </w:tcPr>
          <w:p w:rsidR="003729FB" w:rsidRPr="00DA79B7" w:rsidRDefault="003729FB" w:rsidP="00F65647">
            <w:pPr>
              <w:rPr>
                <w:rFonts w:cstheme="minorHAnsi"/>
              </w:rPr>
            </w:pPr>
            <w:r w:rsidRPr="00DA79B7">
              <w:rPr>
                <w:rFonts w:cstheme="minorHAnsi"/>
                <w:bCs/>
              </w:rPr>
              <w:t>Agree dedicated PALS time to undertake weekly face to face surveys on the unit to encourage feedback on patient experience</w:t>
            </w:r>
          </w:p>
        </w:tc>
        <w:tc>
          <w:tcPr>
            <w:tcW w:w="3402" w:type="dxa"/>
            <w:shd w:val="clear" w:color="auto" w:fill="00B050"/>
          </w:tcPr>
          <w:p w:rsidR="003729FB" w:rsidRPr="00DA79B7" w:rsidRDefault="003729FB" w:rsidP="00F65647">
            <w:pPr>
              <w:rPr>
                <w:rFonts w:cstheme="minorHAnsi"/>
              </w:rPr>
            </w:pPr>
            <w:r w:rsidRPr="00DA79B7">
              <w:rPr>
                <w:rFonts w:cstheme="minorHAnsi"/>
                <w:bCs/>
              </w:rPr>
              <w:t>Head of Quality Safety &amp; Risk for Singleton &amp; Neath Port Talbot Service Group/PALS</w:t>
            </w:r>
          </w:p>
        </w:tc>
        <w:tc>
          <w:tcPr>
            <w:tcW w:w="3544" w:type="dxa"/>
            <w:shd w:val="clear" w:color="auto" w:fill="00B050"/>
          </w:tcPr>
          <w:p w:rsidR="003729FB" w:rsidRPr="00DA79B7" w:rsidRDefault="003729FB" w:rsidP="00F65647">
            <w:r w:rsidRPr="00DA79B7">
              <w:t>Started December 2023</w:t>
            </w:r>
            <w:r>
              <w:t xml:space="preserve"> – awaiting feedback from Pals – request made for weekly updates</w:t>
            </w:r>
          </w:p>
        </w:tc>
      </w:tr>
      <w:tr w:rsidR="003729FB" w:rsidTr="003729FB">
        <w:trPr>
          <w:trHeight w:val="1071"/>
        </w:trPr>
        <w:tc>
          <w:tcPr>
            <w:tcW w:w="3523" w:type="dxa"/>
            <w:shd w:val="clear" w:color="auto" w:fill="00B050"/>
          </w:tcPr>
          <w:p w:rsidR="003729FB" w:rsidRPr="00F3160A" w:rsidRDefault="003729FB" w:rsidP="00F65647">
            <w:pPr>
              <w:rPr>
                <w:b/>
              </w:rPr>
            </w:pPr>
            <w:r>
              <w:rPr>
                <w:b/>
              </w:rPr>
              <w:t xml:space="preserve">5 Environment </w:t>
            </w:r>
          </w:p>
        </w:tc>
        <w:tc>
          <w:tcPr>
            <w:tcW w:w="3418" w:type="dxa"/>
            <w:shd w:val="clear" w:color="auto" w:fill="00B050"/>
          </w:tcPr>
          <w:p w:rsidR="003729FB" w:rsidRPr="00F309A1" w:rsidRDefault="003729FB" w:rsidP="00F65647">
            <w:pPr>
              <w:rPr>
                <w:rFonts w:cstheme="minorHAnsi"/>
                <w:bCs/>
              </w:rPr>
            </w:pPr>
            <w:r w:rsidRPr="00F309A1">
              <w:rPr>
                <w:rFonts w:cstheme="minorHAnsi"/>
                <w:bCs/>
              </w:rPr>
              <w:t>To Share findings of report with HB Estates Team</w:t>
            </w:r>
            <w:r>
              <w:rPr>
                <w:rFonts w:cstheme="minorHAnsi"/>
                <w:bCs/>
              </w:rPr>
              <w:t xml:space="preserve"> and make plans to implement quarterly IPC audits</w:t>
            </w:r>
          </w:p>
        </w:tc>
        <w:tc>
          <w:tcPr>
            <w:tcW w:w="3402" w:type="dxa"/>
            <w:shd w:val="clear" w:color="auto" w:fill="00B050"/>
          </w:tcPr>
          <w:p w:rsidR="003729FB" w:rsidRPr="001855C2" w:rsidRDefault="003729FB" w:rsidP="00F65647">
            <w:pPr>
              <w:rPr>
                <w:rFonts w:cstheme="minorHAnsi"/>
                <w:bCs/>
              </w:rPr>
            </w:pPr>
            <w:r w:rsidRPr="00D877A5">
              <w:rPr>
                <w:rFonts w:cstheme="minorHAnsi"/>
                <w:bCs/>
              </w:rPr>
              <w:t>DHOM</w:t>
            </w:r>
          </w:p>
        </w:tc>
        <w:tc>
          <w:tcPr>
            <w:tcW w:w="3544" w:type="dxa"/>
            <w:shd w:val="clear" w:color="auto" w:fill="00B050"/>
          </w:tcPr>
          <w:p w:rsidR="003729FB" w:rsidRDefault="003729FB" w:rsidP="001935A0">
            <w:r>
              <w:t>Completed – date to commence January 25</w:t>
            </w:r>
            <w:r w:rsidRPr="00577E99">
              <w:rPr>
                <w:vertAlign w:val="superscript"/>
              </w:rPr>
              <w:t>th</w:t>
            </w:r>
            <w:r>
              <w:t xml:space="preserve"> 2024</w:t>
            </w:r>
          </w:p>
        </w:tc>
      </w:tr>
      <w:tr w:rsidR="003729FB" w:rsidTr="003729FB">
        <w:trPr>
          <w:trHeight w:val="528"/>
        </w:trPr>
        <w:tc>
          <w:tcPr>
            <w:tcW w:w="3523" w:type="dxa"/>
            <w:shd w:val="clear" w:color="auto" w:fill="00B050"/>
          </w:tcPr>
          <w:p w:rsidR="003729FB" w:rsidRPr="00DA79B7" w:rsidRDefault="003729FB" w:rsidP="00F65647">
            <w:pPr>
              <w:rPr>
                <w:b/>
              </w:rPr>
            </w:pPr>
            <w:bookmarkStart w:id="0" w:name="_Hlk156810053"/>
            <w:r w:rsidRPr="00DA79B7">
              <w:rPr>
                <w:b/>
              </w:rPr>
              <w:t>7 BBU</w:t>
            </w:r>
          </w:p>
        </w:tc>
        <w:tc>
          <w:tcPr>
            <w:tcW w:w="3418" w:type="dxa"/>
            <w:shd w:val="clear" w:color="auto" w:fill="00B050"/>
          </w:tcPr>
          <w:p w:rsidR="003729FB" w:rsidRPr="00DA79B7" w:rsidRDefault="003729FB" w:rsidP="00C231DA">
            <w:pPr>
              <w:pStyle w:val="HIWNOTE"/>
              <w:spacing w:before="0" w:after="0" w:line="240" w:lineRule="auto"/>
              <w:jc w:val="left"/>
            </w:pPr>
            <w:r w:rsidRPr="00DA79B7">
              <w:rPr>
                <w:rFonts w:asciiTheme="minorHAnsi" w:hAnsiTheme="minorHAnsi" w:cstheme="minorHAnsi"/>
                <w:b w:val="0"/>
                <w:bCs/>
                <w:color w:val="auto"/>
                <w:sz w:val="22"/>
                <w:szCs w:val="22"/>
                <w:u w:val="none"/>
              </w:rPr>
              <w:t>Review the current layout of rooms in the BBU.</w:t>
            </w:r>
          </w:p>
        </w:tc>
        <w:tc>
          <w:tcPr>
            <w:tcW w:w="3402" w:type="dxa"/>
            <w:shd w:val="clear" w:color="auto" w:fill="00B050"/>
          </w:tcPr>
          <w:p w:rsidR="003729FB" w:rsidRPr="00DA79B7" w:rsidRDefault="003729FB" w:rsidP="00F65647">
            <w:r w:rsidRPr="00DA79B7">
              <w:t>DHOM &amp; Maternity Matron</w:t>
            </w:r>
          </w:p>
        </w:tc>
        <w:tc>
          <w:tcPr>
            <w:tcW w:w="3544" w:type="dxa"/>
            <w:shd w:val="clear" w:color="auto" w:fill="00B050"/>
          </w:tcPr>
          <w:p w:rsidR="003729FB" w:rsidRPr="00DA79B7" w:rsidRDefault="003729FB" w:rsidP="00F65647">
            <w:r>
              <w:t xml:space="preserve">Completed December </w:t>
            </w:r>
          </w:p>
        </w:tc>
      </w:tr>
      <w:bookmarkEnd w:id="0"/>
      <w:tr w:rsidR="003729FB" w:rsidTr="003729FB">
        <w:trPr>
          <w:trHeight w:val="3960"/>
        </w:trPr>
        <w:tc>
          <w:tcPr>
            <w:tcW w:w="3523" w:type="dxa"/>
            <w:shd w:val="clear" w:color="auto" w:fill="00B050"/>
          </w:tcPr>
          <w:p w:rsidR="003729FB" w:rsidRPr="00CB419A" w:rsidRDefault="003729FB" w:rsidP="009E5F96">
            <w:pPr>
              <w:rPr>
                <w:rFonts w:ascii="Calibri" w:hAnsi="Calibri" w:cs="Calibri"/>
              </w:rPr>
            </w:pPr>
            <w:r w:rsidRPr="00CB419A">
              <w:rPr>
                <w:rFonts w:ascii="Calibri" w:hAnsi="Calibri" w:cs="Calibri"/>
                <w:b/>
                <w:bCs/>
              </w:rPr>
              <w:lastRenderedPageBreak/>
              <w:t>7&amp;8 Bay Birthing Unit</w:t>
            </w:r>
          </w:p>
        </w:tc>
        <w:tc>
          <w:tcPr>
            <w:tcW w:w="3418" w:type="dxa"/>
            <w:shd w:val="clear" w:color="auto" w:fill="00B050"/>
          </w:tcPr>
          <w:p w:rsidR="003729FB" w:rsidRPr="00CB419A" w:rsidRDefault="003729FB" w:rsidP="00C231DA">
            <w:pPr>
              <w:rPr>
                <w:rFonts w:ascii="Calibri" w:hAnsi="Calibri" w:cs="Calibri"/>
              </w:rPr>
            </w:pPr>
            <w:r w:rsidRPr="00CB419A">
              <w:rPr>
                <w:rFonts w:ascii="Calibri" w:hAnsi="Calibri" w:cs="Calibri"/>
                <w:bCs/>
              </w:rPr>
              <w:t>The Maternity service will risk assess the availability of the one resuscitaire in the BBU and monitor for any incident where more than one baby required resuscitation at any time, escalating the incident and reassessing the risk. In addition to the above, all the normal birthing rooms have access to standard baby resuscitation equipment – as in homebirths and Free Standing Birth Centre – this will be maintained and checked regularly.</w:t>
            </w:r>
          </w:p>
        </w:tc>
        <w:tc>
          <w:tcPr>
            <w:tcW w:w="3402" w:type="dxa"/>
            <w:shd w:val="clear" w:color="auto" w:fill="00B050"/>
          </w:tcPr>
          <w:p w:rsidR="003729FB" w:rsidRPr="00CB419A" w:rsidRDefault="003729FB" w:rsidP="009E5F96">
            <w:pPr>
              <w:rPr>
                <w:rFonts w:cstheme="minorHAnsi"/>
              </w:rPr>
            </w:pPr>
            <w:r w:rsidRPr="00CB419A">
              <w:rPr>
                <w:rFonts w:cstheme="minorHAnsi"/>
                <w:bCs/>
              </w:rPr>
              <w:t>DHOM &amp; Bay birthing Unit Lead midwife</w:t>
            </w:r>
          </w:p>
        </w:tc>
        <w:tc>
          <w:tcPr>
            <w:tcW w:w="3544" w:type="dxa"/>
            <w:shd w:val="clear" w:color="auto" w:fill="00B050"/>
          </w:tcPr>
          <w:p w:rsidR="003729FB" w:rsidRDefault="003729FB" w:rsidP="00AB44B1">
            <w:r>
              <w:t>Completed  - risk assessment being ratified in Q&amp;S on 15</w:t>
            </w:r>
            <w:r w:rsidRPr="00AB44B1">
              <w:rPr>
                <w:vertAlign w:val="superscript"/>
              </w:rPr>
              <w:t>th</w:t>
            </w:r>
            <w:r>
              <w:t xml:space="preserve"> January 2024</w:t>
            </w:r>
          </w:p>
        </w:tc>
      </w:tr>
      <w:tr w:rsidR="003729FB" w:rsidTr="003729FB">
        <w:trPr>
          <w:trHeight w:val="1343"/>
        </w:trPr>
        <w:tc>
          <w:tcPr>
            <w:tcW w:w="3523" w:type="dxa"/>
            <w:shd w:val="clear" w:color="auto" w:fill="00B050"/>
          </w:tcPr>
          <w:p w:rsidR="003729FB" w:rsidRPr="00F3160A" w:rsidRDefault="003729FB" w:rsidP="009E5F96">
            <w:pPr>
              <w:rPr>
                <w:b/>
              </w:rPr>
            </w:pPr>
            <w:r w:rsidRPr="00F3160A">
              <w:rPr>
                <w:b/>
              </w:rPr>
              <w:t xml:space="preserve">9 Patient Choice </w:t>
            </w:r>
          </w:p>
        </w:tc>
        <w:tc>
          <w:tcPr>
            <w:tcW w:w="3418" w:type="dxa"/>
            <w:shd w:val="clear" w:color="auto" w:fill="00B050"/>
          </w:tcPr>
          <w:p w:rsidR="003729FB" w:rsidRPr="00153636" w:rsidRDefault="003729FB" w:rsidP="00C231DA">
            <w:pPr>
              <w:pStyle w:val="HIWNOTE"/>
              <w:spacing w:before="0" w:after="0" w:line="240" w:lineRule="auto"/>
              <w:jc w:val="left"/>
              <w:rPr>
                <w:rFonts w:cstheme="minorHAnsi"/>
              </w:rPr>
            </w:pPr>
            <w:r w:rsidRPr="00153636">
              <w:rPr>
                <w:rFonts w:asciiTheme="minorHAnsi" w:hAnsiTheme="minorHAnsi" w:cstheme="minorHAnsi"/>
                <w:b w:val="0"/>
                <w:bCs/>
                <w:color w:val="auto"/>
                <w:sz w:val="22"/>
                <w:szCs w:val="22"/>
                <w:u w:val="none"/>
              </w:rPr>
              <w:t>Feedback relating to the lack of documented birth plans to be shared with community midwives and the wider obstetric team.</w:t>
            </w:r>
          </w:p>
        </w:tc>
        <w:tc>
          <w:tcPr>
            <w:tcW w:w="3402" w:type="dxa"/>
            <w:shd w:val="clear" w:color="auto" w:fill="00B050"/>
          </w:tcPr>
          <w:p w:rsidR="003729FB" w:rsidRPr="00153636" w:rsidRDefault="003729FB" w:rsidP="009E5F96">
            <w:pPr>
              <w:pStyle w:val="HIWNOTE"/>
              <w:spacing w:before="0" w:after="0" w:line="240" w:lineRule="auto"/>
              <w:jc w:val="left"/>
              <w:rPr>
                <w:rFonts w:asciiTheme="minorHAnsi" w:hAnsiTheme="minorHAnsi" w:cstheme="minorHAnsi"/>
                <w:b w:val="0"/>
                <w:bCs/>
                <w:color w:val="auto"/>
                <w:sz w:val="22"/>
                <w:szCs w:val="22"/>
                <w:u w:val="none"/>
              </w:rPr>
            </w:pPr>
            <w:r w:rsidRPr="00153636">
              <w:rPr>
                <w:rFonts w:asciiTheme="minorHAnsi" w:hAnsiTheme="minorHAnsi" w:cstheme="minorHAnsi"/>
                <w:b w:val="0"/>
                <w:bCs/>
                <w:color w:val="auto"/>
                <w:sz w:val="22"/>
                <w:szCs w:val="22"/>
                <w:u w:val="none"/>
              </w:rPr>
              <w:t>HOM &amp; Obstetric Lead/ Maternity Matron</w:t>
            </w:r>
          </w:p>
          <w:p w:rsidR="003729FB" w:rsidRPr="00153636" w:rsidRDefault="003729FB" w:rsidP="009E5F96">
            <w:pPr>
              <w:rPr>
                <w:rFonts w:cstheme="minorHAnsi"/>
              </w:rPr>
            </w:pPr>
          </w:p>
        </w:tc>
        <w:tc>
          <w:tcPr>
            <w:tcW w:w="3544" w:type="dxa"/>
            <w:shd w:val="clear" w:color="auto" w:fill="00B050"/>
          </w:tcPr>
          <w:p w:rsidR="003729FB" w:rsidRDefault="003729FB" w:rsidP="009E5F96"/>
        </w:tc>
      </w:tr>
      <w:tr w:rsidR="003729FB" w:rsidTr="003729FB">
        <w:trPr>
          <w:trHeight w:val="2686"/>
        </w:trPr>
        <w:tc>
          <w:tcPr>
            <w:tcW w:w="3523" w:type="dxa"/>
            <w:shd w:val="clear" w:color="auto" w:fill="00B050"/>
          </w:tcPr>
          <w:p w:rsidR="003729FB" w:rsidRPr="00F3160A" w:rsidRDefault="003729FB" w:rsidP="009E5F96">
            <w:pPr>
              <w:rPr>
                <w:b/>
              </w:rPr>
            </w:pPr>
            <w:r w:rsidRPr="00F3160A">
              <w:rPr>
                <w:b/>
              </w:rPr>
              <w:t xml:space="preserve">12 &amp; 13 Communication Language &amp; Listening </w:t>
            </w:r>
          </w:p>
        </w:tc>
        <w:tc>
          <w:tcPr>
            <w:tcW w:w="3418" w:type="dxa"/>
            <w:shd w:val="clear" w:color="auto" w:fill="00B050"/>
          </w:tcPr>
          <w:p w:rsidR="003729FB" w:rsidRDefault="003729FB" w:rsidP="000026A3">
            <w:pPr>
              <w:pStyle w:val="HIWNOTE"/>
              <w:spacing w:before="0" w:after="0" w:line="240" w:lineRule="auto"/>
              <w:jc w:val="left"/>
              <w:rPr>
                <w:rFonts w:asciiTheme="minorHAnsi" w:hAnsiTheme="minorHAnsi" w:cstheme="minorHAnsi"/>
                <w:b w:val="0"/>
                <w:bCs/>
                <w:color w:val="auto"/>
                <w:sz w:val="22"/>
                <w:szCs w:val="22"/>
                <w:u w:val="none"/>
              </w:rPr>
            </w:pPr>
            <w:r w:rsidRPr="000026A3">
              <w:rPr>
                <w:rFonts w:asciiTheme="minorHAnsi" w:hAnsiTheme="minorHAnsi" w:cstheme="minorHAnsi"/>
                <w:b w:val="0"/>
                <w:bCs/>
                <w:color w:val="auto"/>
                <w:sz w:val="22"/>
                <w:szCs w:val="22"/>
                <w:u w:val="none"/>
              </w:rPr>
              <w:t xml:space="preserve">The service will share this feedback with staff at the weekly communication meetings – followed up by sharing of the presentation </w:t>
            </w:r>
          </w:p>
          <w:p w:rsidR="003729FB" w:rsidRDefault="003729FB" w:rsidP="000026A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C231DA">
            <w:pPr>
              <w:pStyle w:val="HIWNOTE"/>
              <w:spacing w:before="0" w:after="0" w:line="240" w:lineRule="auto"/>
              <w:jc w:val="left"/>
            </w:pPr>
            <w:r w:rsidRPr="00153636">
              <w:rPr>
                <w:rFonts w:asciiTheme="minorHAnsi" w:hAnsiTheme="minorHAnsi" w:cstheme="minorHAnsi"/>
                <w:b w:val="0"/>
                <w:bCs/>
                <w:color w:val="auto"/>
                <w:sz w:val="22"/>
                <w:szCs w:val="22"/>
                <w:u w:val="none"/>
              </w:rPr>
              <w:t xml:space="preserve">Email maternity staff to advise of the Health Board Welsh language training available. </w:t>
            </w:r>
          </w:p>
        </w:tc>
        <w:tc>
          <w:tcPr>
            <w:tcW w:w="3402" w:type="dxa"/>
            <w:shd w:val="clear" w:color="auto" w:fill="00B050"/>
          </w:tcPr>
          <w:p w:rsidR="003729FB" w:rsidRPr="00153636" w:rsidRDefault="003729FB" w:rsidP="009E5F96">
            <w:pPr>
              <w:pStyle w:val="HIWNOTE"/>
              <w:spacing w:before="0" w:after="0"/>
              <w:jc w:val="left"/>
              <w:rPr>
                <w:rFonts w:asciiTheme="minorHAnsi" w:hAnsiTheme="minorHAnsi" w:cstheme="minorHAnsi"/>
                <w:b w:val="0"/>
                <w:bCs/>
                <w:color w:val="auto"/>
                <w:sz w:val="22"/>
                <w:szCs w:val="22"/>
                <w:u w:val="none"/>
              </w:rPr>
            </w:pPr>
            <w:r w:rsidRPr="00153636">
              <w:rPr>
                <w:rFonts w:asciiTheme="minorHAnsi" w:hAnsiTheme="minorHAnsi" w:cstheme="minorHAnsi"/>
                <w:b w:val="0"/>
                <w:bCs/>
                <w:color w:val="auto"/>
                <w:sz w:val="22"/>
                <w:szCs w:val="22"/>
                <w:u w:val="none"/>
              </w:rPr>
              <w:t xml:space="preserve">HOM &amp; Obstetric Lead </w:t>
            </w:r>
          </w:p>
          <w:p w:rsidR="003729FB" w:rsidRPr="00153636" w:rsidRDefault="003729FB" w:rsidP="009E5F96">
            <w:pPr>
              <w:pStyle w:val="HIWNOTE"/>
              <w:spacing w:before="0" w:after="0"/>
              <w:jc w:val="left"/>
              <w:rPr>
                <w:rFonts w:asciiTheme="minorHAnsi" w:hAnsiTheme="minorHAnsi" w:cstheme="minorHAnsi"/>
                <w:b w:val="0"/>
                <w:bCs/>
                <w:color w:val="auto"/>
                <w:sz w:val="22"/>
                <w:szCs w:val="22"/>
                <w:u w:val="none"/>
              </w:rPr>
            </w:pPr>
          </w:p>
          <w:p w:rsidR="003729FB" w:rsidRPr="00153636" w:rsidRDefault="003729FB" w:rsidP="009E5F96">
            <w:pPr>
              <w:pStyle w:val="HIWNOTE"/>
              <w:spacing w:before="0" w:after="0"/>
              <w:jc w:val="left"/>
              <w:rPr>
                <w:rFonts w:asciiTheme="minorHAnsi" w:hAnsiTheme="minorHAnsi" w:cstheme="minorHAnsi"/>
                <w:b w:val="0"/>
                <w:bCs/>
                <w:color w:val="auto"/>
                <w:sz w:val="22"/>
                <w:szCs w:val="22"/>
                <w:u w:val="none"/>
              </w:rPr>
            </w:pPr>
          </w:p>
          <w:p w:rsidR="003729FB" w:rsidRPr="00153636" w:rsidRDefault="003729FB" w:rsidP="009E5F96">
            <w:pPr>
              <w:pStyle w:val="HIWNOTE"/>
              <w:spacing w:before="0" w:after="0"/>
              <w:jc w:val="left"/>
              <w:rPr>
                <w:rFonts w:asciiTheme="minorHAnsi" w:hAnsiTheme="minorHAnsi" w:cstheme="minorHAnsi"/>
                <w:b w:val="0"/>
                <w:bCs/>
                <w:color w:val="auto"/>
                <w:sz w:val="22"/>
                <w:szCs w:val="22"/>
                <w:u w:val="none"/>
              </w:rPr>
            </w:pPr>
          </w:p>
          <w:p w:rsidR="003729FB" w:rsidRPr="00153636" w:rsidRDefault="003729FB" w:rsidP="009E5F96">
            <w:pPr>
              <w:pStyle w:val="HIWNOTE"/>
              <w:spacing w:before="0" w:after="0"/>
              <w:jc w:val="left"/>
              <w:rPr>
                <w:rFonts w:asciiTheme="minorHAnsi" w:hAnsiTheme="minorHAnsi" w:cstheme="minorHAnsi"/>
                <w:b w:val="0"/>
                <w:bCs/>
                <w:color w:val="auto"/>
                <w:sz w:val="22"/>
                <w:szCs w:val="22"/>
                <w:u w:val="none"/>
              </w:rPr>
            </w:pPr>
          </w:p>
          <w:p w:rsidR="003729FB" w:rsidRDefault="003729FB" w:rsidP="009E5F96">
            <w:pPr>
              <w:pStyle w:val="HIWNOTE"/>
              <w:spacing w:before="0" w:after="0"/>
              <w:jc w:val="left"/>
              <w:rPr>
                <w:rFonts w:asciiTheme="minorHAnsi" w:hAnsiTheme="minorHAnsi" w:cstheme="minorHAnsi"/>
                <w:b w:val="0"/>
                <w:bCs/>
                <w:color w:val="auto"/>
                <w:sz w:val="22"/>
                <w:szCs w:val="22"/>
                <w:u w:val="none"/>
              </w:rPr>
            </w:pPr>
          </w:p>
          <w:p w:rsidR="003729FB" w:rsidRPr="00153636" w:rsidRDefault="003729FB" w:rsidP="009E5F96">
            <w:pPr>
              <w:pStyle w:val="HIWNOTE"/>
              <w:spacing w:before="0" w:after="0"/>
              <w:jc w:val="left"/>
              <w:rPr>
                <w:rFonts w:asciiTheme="minorHAnsi" w:hAnsiTheme="minorHAnsi" w:cstheme="minorHAnsi"/>
                <w:b w:val="0"/>
                <w:bCs/>
                <w:color w:val="auto"/>
                <w:sz w:val="22"/>
                <w:szCs w:val="22"/>
                <w:u w:val="none"/>
              </w:rPr>
            </w:pPr>
            <w:r w:rsidRPr="00153636">
              <w:rPr>
                <w:rFonts w:asciiTheme="minorHAnsi" w:hAnsiTheme="minorHAnsi" w:cstheme="minorHAnsi"/>
                <w:b w:val="0"/>
                <w:bCs/>
                <w:color w:val="auto"/>
                <w:sz w:val="22"/>
                <w:szCs w:val="22"/>
                <w:u w:val="none"/>
              </w:rPr>
              <w:t>DHOM</w:t>
            </w:r>
          </w:p>
          <w:p w:rsidR="003729FB" w:rsidRDefault="003729FB" w:rsidP="009E5F96"/>
        </w:tc>
        <w:tc>
          <w:tcPr>
            <w:tcW w:w="3544" w:type="dxa"/>
            <w:shd w:val="clear" w:color="auto" w:fill="00B050"/>
          </w:tcPr>
          <w:p w:rsidR="003729FB" w:rsidRDefault="003729FB" w:rsidP="009E5F96">
            <w:r>
              <w:t>Completed – process in place</w:t>
            </w:r>
          </w:p>
          <w:p w:rsidR="003729FB" w:rsidRDefault="003729FB" w:rsidP="009E5F96"/>
          <w:p w:rsidR="003729FB" w:rsidRDefault="003729FB" w:rsidP="009E5F96"/>
          <w:p w:rsidR="003729FB" w:rsidRDefault="003729FB" w:rsidP="009E5F96"/>
          <w:p w:rsidR="003729FB" w:rsidRDefault="003729FB" w:rsidP="009E5F96"/>
          <w:p w:rsidR="003729FB" w:rsidRDefault="003729FB" w:rsidP="009E5F96"/>
          <w:p w:rsidR="003729FB" w:rsidRDefault="003729FB" w:rsidP="009E5F96">
            <w:r>
              <w:t>Completed – information circulated to staff</w:t>
            </w:r>
          </w:p>
        </w:tc>
      </w:tr>
      <w:tr w:rsidR="003729FB" w:rsidTr="003729FB">
        <w:trPr>
          <w:trHeight w:val="3818"/>
        </w:trPr>
        <w:tc>
          <w:tcPr>
            <w:tcW w:w="3523" w:type="dxa"/>
            <w:shd w:val="clear" w:color="auto" w:fill="00B050"/>
          </w:tcPr>
          <w:p w:rsidR="003729FB" w:rsidRPr="00F3160A" w:rsidRDefault="003729FB" w:rsidP="009E5F96">
            <w:pPr>
              <w:rPr>
                <w:b/>
              </w:rPr>
            </w:pPr>
            <w:r w:rsidRPr="00F3160A">
              <w:rPr>
                <w:b/>
              </w:rPr>
              <w:lastRenderedPageBreak/>
              <w:t xml:space="preserve">14 Other Languages </w:t>
            </w:r>
          </w:p>
        </w:tc>
        <w:tc>
          <w:tcPr>
            <w:tcW w:w="3418" w:type="dxa"/>
            <w:shd w:val="clear" w:color="auto" w:fill="00B050"/>
          </w:tcPr>
          <w:p w:rsidR="003729FB" w:rsidRPr="00153636" w:rsidRDefault="003729FB" w:rsidP="009E5F96">
            <w:pPr>
              <w:pStyle w:val="HIWNOTE"/>
              <w:spacing w:before="0" w:after="0" w:line="240" w:lineRule="auto"/>
              <w:jc w:val="left"/>
              <w:rPr>
                <w:rFonts w:asciiTheme="minorHAnsi" w:hAnsiTheme="minorHAnsi" w:cstheme="minorHAnsi"/>
                <w:b w:val="0"/>
                <w:bCs/>
                <w:color w:val="auto"/>
                <w:sz w:val="22"/>
                <w:szCs w:val="22"/>
                <w:u w:val="none"/>
              </w:rPr>
            </w:pPr>
            <w:r w:rsidRPr="00153636">
              <w:rPr>
                <w:rFonts w:asciiTheme="minorHAnsi" w:hAnsiTheme="minorHAnsi" w:cstheme="minorHAnsi"/>
                <w:b w:val="0"/>
                <w:bCs/>
                <w:color w:val="auto"/>
                <w:sz w:val="22"/>
                <w:szCs w:val="22"/>
                <w:u w:val="none"/>
              </w:rPr>
              <w:t xml:space="preserve">Reminder to be sent out to all staff regarding the importance of asking women their preferred language and ensuring this is documented. </w:t>
            </w:r>
          </w:p>
          <w:p w:rsidR="003729FB" w:rsidRPr="00153636" w:rsidRDefault="003729FB" w:rsidP="009E5F96">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9E5F96">
            <w:pPr>
              <w:pStyle w:val="HIWNOTE"/>
              <w:spacing w:before="0" w:after="0" w:line="240" w:lineRule="auto"/>
              <w:jc w:val="left"/>
              <w:rPr>
                <w:rFonts w:asciiTheme="minorHAnsi" w:hAnsiTheme="minorHAnsi" w:cstheme="minorHAnsi"/>
                <w:b w:val="0"/>
                <w:bCs/>
                <w:color w:val="auto"/>
                <w:sz w:val="22"/>
                <w:szCs w:val="22"/>
                <w:u w:val="none"/>
              </w:rPr>
            </w:pPr>
            <w:r w:rsidRPr="00153636">
              <w:rPr>
                <w:rFonts w:asciiTheme="minorHAnsi" w:hAnsiTheme="minorHAnsi" w:cstheme="minorHAnsi"/>
                <w:b w:val="0"/>
                <w:bCs/>
                <w:color w:val="auto"/>
                <w:sz w:val="22"/>
                <w:szCs w:val="22"/>
                <w:u w:val="none"/>
              </w:rPr>
              <w:t xml:space="preserve">Remind staff of translation services available to the health board </w:t>
            </w:r>
          </w:p>
          <w:p w:rsidR="003729FB" w:rsidRDefault="003729FB" w:rsidP="009E5F96">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C231DA">
            <w:pPr>
              <w:pStyle w:val="HIWNOTE"/>
              <w:spacing w:before="0" w:after="0" w:line="240" w:lineRule="auto"/>
              <w:jc w:val="left"/>
            </w:pPr>
            <w:r w:rsidRPr="00153636">
              <w:rPr>
                <w:rFonts w:asciiTheme="minorHAnsi" w:hAnsiTheme="minorHAnsi" w:cstheme="minorHAnsi"/>
                <w:b w:val="0"/>
                <w:bCs/>
                <w:color w:val="auto"/>
                <w:sz w:val="22"/>
                <w:szCs w:val="22"/>
                <w:u w:val="none"/>
              </w:rPr>
              <w:t>Submit request for WPAS amendment to ensure that ethnicity and preferred language is mandatory</w:t>
            </w:r>
            <w:r>
              <w:rPr>
                <w:rFonts w:asciiTheme="minorHAnsi" w:hAnsiTheme="minorHAnsi" w:cstheme="minorHAnsi"/>
                <w:b w:val="0"/>
                <w:bCs/>
                <w:color w:val="auto"/>
                <w:sz w:val="22"/>
                <w:szCs w:val="22"/>
                <w:u w:val="none"/>
              </w:rPr>
              <w:t>.</w:t>
            </w:r>
          </w:p>
        </w:tc>
        <w:tc>
          <w:tcPr>
            <w:tcW w:w="3402" w:type="dxa"/>
            <w:shd w:val="clear" w:color="auto" w:fill="00B050"/>
          </w:tcPr>
          <w:p w:rsidR="003729FB" w:rsidRDefault="003729FB" w:rsidP="009E5F96">
            <w:r>
              <w:t>DHOM</w:t>
            </w:r>
          </w:p>
          <w:p w:rsidR="003729FB" w:rsidRDefault="003729FB" w:rsidP="009E5F96"/>
          <w:p w:rsidR="003729FB" w:rsidRDefault="003729FB" w:rsidP="009E5F96"/>
          <w:p w:rsidR="003729FB" w:rsidRDefault="003729FB" w:rsidP="009E5F96"/>
          <w:p w:rsidR="003729FB" w:rsidRDefault="003729FB" w:rsidP="009E5F96"/>
          <w:p w:rsidR="003729FB" w:rsidRDefault="003729FB" w:rsidP="009E5F96"/>
          <w:p w:rsidR="003729FB" w:rsidRDefault="003729FB" w:rsidP="009E5F96"/>
          <w:p w:rsidR="003729FB" w:rsidRDefault="003729FB" w:rsidP="009E5F96">
            <w:r>
              <w:t>HOM</w:t>
            </w:r>
          </w:p>
          <w:p w:rsidR="003729FB" w:rsidRDefault="003729FB" w:rsidP="009E5F96"/>
          <w:p w:rsidR="003729FB" w:rsidRDefault="003729FB" w:rsidP="009E5F96"/>
          <w:p w:rsidR="003729FB" w:rsidRDefault="003729FB" w:rsidP="009E5F96"/>
          <w:p w:rsidR="003729FB" w:rsidRDefault="003729FB" w:rsidP="009E5F96">
            <w:r w:rsidRPr="00153636">
              <w:rPr>
                <w:rFonts w:cstheme="minorHAnsi"/>
                <w:bCs/>
              </w:rPr>
              <w:t>HOM with support from the HB Information Lead</w:t>
            </w:r>
          </w:p>
        </w:tc>
        <w:tc>
          <w:tcPr>
            <w:tcW w:w="3544" w:type="dxa"/>
            <w:shd w:val="clear" w:color="auto" w:fill="00B050"/>
          </w:tcPr>
          <w:p w:rsidR="003729FB" w:rsidRDefault="003729FB" w:rsidP="009E5F96">
            <w:r>
              <w:t>Completed</w:t>
            </w:r>
          </w:p>
          <w:p w:rsidR="003729FB" w:rsidRDefault="003729FB" w:rsidP="009E5F96"/>
          <w:p w:rsidR="003729FB" w:rsidRDefault="003729FB" w:rsidP="009E5F96"/>
          <w:p w:rsidR="003729FB" w:rsidRDefault="003729FB" w:rsidP="009E5F96"/>
          <w:p w:rsidR="003729FB" w:rsidRDefault="003729FB" w:rsidP="009E5F96"/>
          <w:p w:rsidR="003729FB" w:rsidRDefault="003729FB" w:rsidP="009E5F96"/>
          <w:p w:rsidR="003729FB" w:rsidRDefault="003729FB" w:rsidP="009E5F96"/>
          <w:p w:rsidR="003729FB" w:rsidRDefault="003729FB" w:rsidP="009E5F96">
            <w:r>
              <w:t xml:space="preserve">Posters shared with staff and in clinical areas. </w:t>
            </w:r>
          </w:p>
          <w:p w:rsidR="003729FB" w:rsidRDefault="003729FB" w:rsidP="009E5F96"/>
          <w:p w:rsidR="003729FB" w:rsidRDefault="003729FB" w:rsidP="009E5F96"/>
          <w:p w:rsidR="003729FB" w:rsidRDefault="003729FB" w:rsidP="009E5F96"/>
          <w:p w:rsidR="003729FB" w:rsidRDefault="003729FB" w:rsidP="009E5F96">
            <w:r>
              <w:t>Completed</w:t>
            </w:r>
          </w:p>
        </w:tc>
      </w:tr>
      <w:tr w:rsidR="003729FB" w:rsidTr="003729FB">
        <w:trPr>
          <w:trHeight w:val="1086"/>
        </w:trPr>
        <w:tc>
          <w:tcPr>
            <w:tcW w:w="3523" w:type="dxa"/>
            <w:shd w:val="clear" w:color="auto" w:fill="00B050"/>
          </w:tcPr>
          <w:p w:rsidR="003729FB" w:rsidRPr="00F3160A" w:rsidRDefault="003729FB" w:rsidP="005E1A28">
            <w:pPr>
              <w:rPr>
                <w:b/>
              </w:rPr>
            </w:pPr>
            <w:r w:rsidRPr="00F3160A">
              <w:rPr>
                <w:b/>
              </w:rPr>
              <w:t>18 Risks</w:t>
            </w:r>
          </w:p>
        </w:tc>
        <w:tc>
          <w:tcPr>
            <w:tcW w:w="3418" w:type="dxa"/>
            <w:shd w:val="clear" w:color="auto" w:fill="00B050"/>
          </w:tcPr>
          <w:p w:rsidR="003729FB" w:rsidRPr="00153636" w:rsidRDefault="003729FB" w:rsidP="00C231DA">
            <w:pPr>
              <w:pStyle w:val="HIWNOTE"/>
              <w:spacing w:before="0" w:after="0" w:line="240" w:lineRule="auto"/>
              <w:jc w:val="left"/>
              <w:rPr>
                <w:rFonts w:asciiTheme="minorHAnsi" w:hAnsiTheme="minorHAnsi" w:cstheme="minorHAnsi"/>
                <w:b w:val="0"/>
                <w:bCs/>
                <w:color w:val="auto"/>
                <w:sz w:val="22"/>
                <w:szCs w:val="22"/>
                <w:u w:val="none"/>
              </w:rPr>
            </w:pPr>
            <w:r w:rsidRPr="00B352C4">
              <w:rPr>
                <w:rFonts w:asciiTheme="minorHAnsi" w:hAnsiTheme="minorHAnsi" w:cstheme="minorHAnsi"/>
                <w:b w:val="0"/>
                <w:bCs/>
                <w:color w:val="auto"/>
                <w:sz w:val="22"/>
                <w:szCs w:val="22"/>
                <w:u w:val="none"/>
              </w:rPr>
              <w:t xml:space="preserve">Maternity services will re-review the health board risks to ensure that the risks are up-to-date. </w:t>
            </w:r>
          </w:p>
        </w:tc>
        <w:tc>
          <w:tcPr>
            <w:tcW w:w="3402" w:type="dxa"/>
            <w:shd w:val="clear" w:color="auto" w:fill="00B050"/>
          </w:tcPr>
          <w:p w:rsidR="003729FB" w:rsidRPr="00B352C4"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B352C4">
              <w:rPr>
                <w:rFonts w:asciiTheme="minorHAnsi" w:hAnsiTheme="minorHAnsi" w:cstheme="minorHAnsi"/>
                <w:b w:val="0"/>
                <w:bCs/>
                <w:color w:val="auto"/>
                <w:sz w:val="22"/>
                <w:szCs w:val="22"/>
                <w:u w:val="none"/>
              </w:rPr>
              <w:t xml:space="preserve">HOM &amp; Womens Health Divisional Manager </w:t>
            </w:r>
          </w:p>
          <w:p w:rsidR="003729FB" w:rsidRPr="00153636"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tc>
        <w:tc>
          <w:tcPr>
            <w:tcW w:w="3544" w:type="dxa"/>
            <w:shd w:val="clear" w:color="auto" w:fill="00B050"/>
          </w:tcPr>
          <w:p w:rsidR="003729FB" w:rsidRDefault="003729FB" w:rsidP="00AB44B1">
            <w:r>
              <w:t xml:space="preserve">Review of risks undertaken December 2023 </w:t>
            </w:r>
          </w:p>
        </w:tc>
      </w:tr>
      <w:tr w:rsidR="003729FB" w:rsidTr="003729FB">
        <w:trPr>
          <w:trHeight w:val="1343"/>
        </w:trPr>
        <w:tc>
          <w:tcPr>
            <w:tcW w:w="3523" w:type="dxa"/>
            <w:shd w:val="clear" w:color="auto" w:fill="00B050"/>
          </w:tcPr>
          <w:p w:rsidR="003729FB" w:rsidRPr="00F3160A" w:rsidRDefault="003729FB" w:rsidP="005E1A28">
            <w:pPr>
              <w:rPr>
                <w:b/>
              </w:rPr>
            </w:pPr>
            <w:r>
              <w:rPr>
                <w:b/>
              </w:rPr>
              <w:t>22 AAU</w:t>
            </w:r>
          </w:p>
        </w:tc>
        <w:tc>
          <w:tcPr>
            <w:tcW w:w="3418" w:type="dxa"/>
            <w:shd w:val="clear" w:color="auto" w:fill="00B050"/>
          </w:tcPr>
          <w:p w:rsidR="003729FB" w:rsidRPr="00AB6ABD" w:rsidRDefault="003729FB" w:rsidP="00AB6ABD">
            <w:pPr>
              <w:pStyle w:val="HIWNOTE"/>
              <w:spacing w:before="0" w:after="0" w:line="240" w:lineRule="auto"/>
              <w:rPr>
                <w:rFonts w:asciiTheme="minorHAnsi" w:hAnsiTheme="minorHAnsi" w:cstheme="minorHAnsi"/>
                <w:b w:val="0"/>
                <w:bCs/>
                <w:color w:val="auto"/>
                <w:sz w:val="22"/>
                <w:szCs w:val="22"/>
                <w:u w:val="none"/>
              </w:rPr>
            </w:pPr>
            <w:r w:rsidRPr="00AB6ABD">
              <w:rPr>
                <w:rFonts w:asciiTheme="minorHAnsi" w:hAnsiTheme="minorHAnsi" w:cstheme="minorHAnsi"/>
                <w:b w:val="0"/>
                <w:bCs/>
                <w:color w:val="auto"/>
                <w:sz w:val="22"/>
                <w:szCs w:val="22"/>
                <w:u w:val="none"/>
              </w:rPr>
              <w:t>Reinforce the</w:t>
            </w:r>
          </w:p>
          <w:p w:rsidR="003729FB" w:rsidRPr="00AB6ABD" w:rsidRDefault="003729FB" w:rsidP="00AB6ABD">
            <w:pPr>
              <w:pStyle w:val="HIWNOTE"/>
              <w:spacing w:before="0" w:after="0" w:line="240" w:lineRule="auto"/>
              <w:rPr>
                <w:rFonts w:asciiTheme="minorHAnsi" w:hAnsiTheme="minorHAnsi" w:cstheme="minorHAnsi"/>
                <w:b w:val="0"/>
                <w:bCs/>
                <w:color w:val="auto"/>
                <w:sz w:val="22"/>
                <w:szCs w:val="22"/>
                <w:u w:val="none"/>
              </w:rPr>
            </w:pPr>
            <w:r w:rsidRPr="00AB6ABD">
              <w:rPr>
                <w:rFonts w:asciiTheme="minorHAnsi" w:hAnsiTheme="minorHAnsi" w:cstheme="minorHAnsi"/>
                <w:b w:val="0"/>
                <w:bCs/>
                <w:color w:val="auto"/>
                <w:sz w:val="22"/>
                <w:szCs w:val="22"/>
                <w:u w:val="none"/>
              </w:rPr>
              <w:t>requirement of AAU staff</w:t>
            </w:r>
          </w:p>
          <w:p w:rsidR="003729FB" w:rsidRPr="00AB6ABD" w:rsidRDefault="003729FB" w:rsidP="00AB6ABD">
            <w:pPr>
              <w:pStyle w:val="HIWNOTE"/>
              <w:spacing w:before="0" w:after="0" w:line="240" w:lineRule="auto"/>
              <w:rPr>
                <w:rFonts w:asciiTheme="minorHAnsi" w:hAnsiTheme="minorHAnsi" w:cstheme="minorHAnsi"/>
                <w:b w:val="0"/>
                <w:bCs/>
                <w:color w:val="auto"/>
                <w:sz w:val="22"/>
                <w:szCs w:val="22"/>
                <w:u w:val="none"/>
              </w:rPr>
            </w:pPr>
            <w:r w:rsidRPr="00AB6ABD">
              <w:rPr>
                <w:rFonts w:asciiTheme="minorHAnsi" w:hAnsiTheme="minorHAnsi" w:cstheme="minorHAnsi"/>
                <w:b w:val="0"/>
                <w:bCs/>
                <w:color w:val="auto"/>
                <w:sz w:val="22"/>
                <w:szCs w:val="22"/>
                <w:u w:val="none"/>
              </w:rPr>
              <w:t>to escalate to the labour</w:t>
            </w:r>
          </w:p>
          <w:p w:rsidR="003729FB" w:rsidRPr="00AB6ABD" w:rsidRDefault="003729FB" w:rsidP="00AB6ABD">
            <w:pPr>
              <w:pStyle w:val="HIWNOTE"/>
              <w:spacing w:before="0" w:after="0" w:line="240" w:lineRule="auto"/>
              <w:rPr>
                <w:rFonts w:asciiTheme="minorHAnsi" w:hAnsiTheme="minorHAnsi" w:cstheme="minorHAnsi"/>
                <w:b w:val="0"/>
                <w:bCs/>
                <w:color w:val="auto"/>
                <w:sz w:val="22"/>
                <w:szCs w:val="22"/>
                <w:u w:val="none"/>
              </w:rPr>
            </w:pPr>
            <w:r w:rsidRPr="00AB6ABD">
              <w:rPr>
                <w:rFonts w:asciiTheme="minorHAnsi" w:hAnsiTheme="minorHAnsi" w:cstheme="minorHAnsi"/>
                <w:b w:val="0"/>
                <w:bCs/>
                <w:color w:val="auto"/>
                <w:sz w:val="22"/>
                <w:szCs w:val="22"/>
                <w:u w:val="none"/>
              </w:rPr>
              <w:t>ward coordinator when</w:t>
            </w:r>
          </w:p>
          <w:p w:rsidR="003729FB" w:rsidRPr="00B352C4" w:rsidRDefault="003729FB" w:rsidP="00AB6ABD">
            <w:pPr>
              <w:pStyle w:val="HIWNOTE"/>
              <w:spacing w:before="0" w:after="0" w:line="240" w:lineRule="auto"/>
              <w:jc w:val="left"/>
              <w:rPr>
                <w:rFonts w:asciiTheme="minorHAnsi" w:hAnsiTheme="minorHAnsi" w:cstheme="minorHAnsi"/>
                <w:b w:val="0"/>
                <w:bCs/>
                <w:color w:val="auto"/>
                <w:sz w:val="22"/>
                <w:szCs w:val="22"/>
                <w:u w:val="none"/>
              </w:rPr>
            </w:pPr>
            <w:r w:rsidRPr="00AB6ABD">
              <w:rPr>
                <w:rFonts w:asciiTheme="minorHAnsi" w:hAnsiTheme="minorHAnsi" w:cstheme="minorHAnsi"/>
                <w:b w:val="0"/>
                <w:bCs/>
                <w:color w:val="auto"/>
                <w:sz w:val="22"/>
                <w:szCs w:val="22"/>
                <w:u w:val="none"/>
              </w:rPr>
              <w:t>activity is increasing.</w:t>
            </w:r>
          </w:p>
        </w:tc>
        <w:tc>
          <w:tcPr>
            <w:tcW w:w="3402" w:type="dxa"/>
            <w:shd w:val="clear" w:color="auto" w:fill="00B050"/>
          </w:tcPr>
          <w:p w:rsidR="003729FB" w:rsidRPr="00B352C4"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Maternity Matron</w:t>
            </w:r>
          </w:p>
        </w:tc>
        <w:tc>
          <w:tcPr>
            <w:tcW w:w="3544" w:type="dxa"/>
            <w:shd w:val="clear" w:color="auto" w:fill="00B050"/>
          </w:tcPr>
          <w:p w:rsidR="003729FB" w:rsidRDefault="003729FB" w:rsidP="005E1A28">
            <w:r>
              <w:t>Completed</w:t>
            </w:r>
          </w:p>
        </w:tc>
      </w:tr>
      <w:tr w:rsidR="003729FB" w:rsidTr="003729FB">
        <w:trPr>
          <w:trHeight w:val="1886"/>
        </w:trPr>
        <w:tc>
          <w:tcPr>
            <w:tcW w:w="3523" w:type="dxa"/>
            <w:shd w:val="clear" w:color="auto" w:fill="00B050"/>
          </w:tcPr>
          <w:p w:rsidR="003729FB" w:rsidRPr="00F3160A" w:rsidRDefault="003729FB" w:rsidP="005E1A28">
            <w:pPr>
              <w:rPr>
                <w:b/>
              </w:rPr>
            </w:pPr>
            <w:r w:rsidRPr="00F3160A">
              <w:rPr>
                <w:b/>
              </w:rPr>
              <w:t>25 ITU Transfers</w:t>
            </w:r>
          </w:p>
        </w:tc>
        <w:tc>
          <w:tcPr>
            <w:tcW w:w="3418" w:type="dxa"/>
            <w:shd w:val="clear" w:color="auto" w:fill="00B050"/>
          </w:tcPr>
          <w:p w:rsidR="003729FB" w:rsidRPr="00253BDD" w:rsidRDefault="003729FB" w:rsidP="005E1A28">
            <w:pPr>
              <w:rPr>
                <w:rFonts w:ascii="Calibri" w:hAnsi="Calibri" w:cs="Calibri"/>
                <w:b/>
                <w:bCs/>
              </w:rPr>
            </w:pPr>
            <w:r w:rsidRPr="00253BDD">
              <w:rPr>
                <w:rFonts w:ascii="Calibri" w:hAnsi="Calibri" w:cs="Calibri"/>
                <w:bCs/>
              </w:rPr>
              <w:t xml:space="preserve">The recorded risk will be reviewed with reference to the current incident data and clinical reviews and if any increase in transfers will be escalated to agree actions as necessary. </w:t>
            </w:r>
          </w:p>
        </w:tc>
        <w:tc>
          <w:tcPr>
            <w:tcW w:w="3402" w:type="dxa"/>
            <w:shd w:val="clear" w:color="auto" w:fill="00B050"/>
          </w:tcPr>
          <w:p w:rsidR="003729FB" w:rsidRPr="00253BDD" w:rsidRDefault="003729FB" w:rsidP="005E1A28">
            <w:pPr>
              <w:pStyle w:val="HIWNOTE"/>
              <w:spacing w:before="0" w:after="0" w:line="240" w:lineRule="auto"/>
              <w:jc w:val="left"/>
              <w:rPr>
                <w:rFonts w:ascii="Calibri" w:hAnsi="Calibri" w:cs="Calibri"/>
                <w:b w:val="0"/>
                <w:bCs/>
                <w:color w:val="auto"/>
                <w:sz w:val="22"/>
                <w:szCs w:val="22"/>
                <w:u w:val="none"/>
              </w:rPr>
            </w:pPr>
            <w:r w:rsidRPr="00253BDD">
              <w:rPr>
                <w:rFonts w:ascii="Calibri" w:hAnsi="Calibri" w:cs="Calibri"/>
                <w:b w:val="0"/>
                <w:bCs/>
                <w:color w:val="auto"/>
                <w:sz w:val="22"/>
                <w:szCs w:val="22"/>
                <w:u w:val="none"/>
              </w:rPr>
              <w:t>Lead Governance Midwife/ Divisional Manager/ HOM</w:t>
            </w:r>
          </w:p>
          <w:p w:rsidR="003729FB" w:rsidRPr="00253BDD" w:rsidRDefault="003729FB" w:rsidP="005E1A28">
            <w:pPr>
              <w:pStyle w:val="HIWNOTE"/>
              <w:spacing w:before="0" w:after="0" w:line="240" w:lineRule="auto"/>
              <w:jc w:val="left"/>
              <w:rPr>
                <w:rFonts w:ascii="Calibri" w:hAnsi="Calibri" w:cs="Calibri"/>
                <w:b w:val="0"/>
                <w:bCs/>
                <w:color w:val="auto"/>
                <w:sz w:val="22"/>
                <w:szCs w:val="22"/>
                <w:u w:val="none"/>
              </w:rPr>
            </w:pPr>
          </w:p>
        </w:tc>
        <w:tc>
          <w:tcPr>
            <w:tcW w:w="3544" w:type="dxa"/>
            <w:shd w:val="clear" w:color="auto" w:fill="00B050"/>
          </w:tcPr>
          <w:p w:rsidR="003729FB" w:rsidRDefault="003729FB" w:rsidP="005E1A28">
            <w:r>
              <w:t xml:space="preserve">Monthly risk register reviews include monitoring number of incidents relating to critical care environment needs. In December 2023 – I reported incident review is underway   </w:t>
            </w:r>
          </w:p>
        </w:tc>
      </w:tr>
      <w:tr w:rsidR="003729FB" w:rsidTr="003729FB">
        <w:trPr>
          <w:trHeight w:val="528"/>
        </w:trPr>
        <w:tc>
          <w:tcPr>
            <w:tcW w:w="3523" w:type="dxa"/>
            <w:shd w:val="clear" w:color="auto" w:fill="FFC000"/>
          </w:tcPr>
          <w:p w:rsidR="003729FB" w:rsidRPr="00F3160A" w:rsidRDefault="003729FB" w:rsidP="005E1A28">
            <w:pPr>
              <w:rPr>
                <w:b/>
              </w:rPr>
            </w:pPr>
            <w:bookmarkStart w:id="1" w:name="_Hlk156809914"/>
            <w:r w:rsidRPr="00F3160A">
              <w:rPr>
                <w:b/>
              </w:rPr>
              <w:t xml:space="preserve">26 Lifts </w:t>
            </w:r>
          </w:p>
        </w:tc>
        <w:tc>
          <w:tcPr>
            <w:tcW w:w="3418" w:type="dxa"/>
            <w:shd w:val="clear" w:color="auto" w:fill="FFC000"/>
          </w:tcPr>
          <w:p w:rsidR="003729FB" w:rsidRPr="00B352C4"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B352C4">
              <w:rPr>
                <w:rFonts w:asciiTheme="minorHAnsi" w:hAnsiTheme="minorHAnsi" w:cstheme="minorHAnsi"/>
                <w:b w:val="0"/>
                <w:bCs/>
                <w:color w:val="auto"/>
                <w:sz w:val="22"/>
                <w:szCs w:val="22"/>
                <w:u w:val="none"/>
              </w:rPr>
              <w:t>Continue to monitor via  the risk register</w:t>
            </w: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Pr="00B352C4"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Pr="00B352C4" w:rsidRDefault="003729FB" w:rsidP="00C231DA">
            <w:pPr>
              <w:pStyle w:val="HIWNOTE"/>
              <w:spacing w:before="0" w:after="0" w:line="240" w:lineRule="auto"/>
              <w:jc w:val="left"/>
              <w:rPr>
                <w:rFonts w:asciiTheme="minorHAnsi" w:hAnsiTheme="minorHAnsi" w:cstheme="minorHAnsi"/>
                <w:b w:val="0"/>
                <w:bCs/>
                <w:color w:val="auto"/>
                <w:sz w:val="22"/>
                <w:szCs w:val="22"/>
                <w:u w:val="none"/>
              </w:rPr>
            </w:pPr>
            <w:r w:rsidRPr="00B352C4">
              <w:rPr>
                <w:rFonts w:asciiTheme="minorHAnsi" w:hAnsiTheme="minorHAnsi" w:cstheme="minorHAnsi"/>
                <w:b w:val="0"/>
                <w:bCs/>
                <w:color w:val="auto"/>
                <w:sz w:val="22"/>
                <w:szCs w:val="22"/>
                <w:u w:val="none"/>
              </w:rPr>
              <w:t xml:space="preserve">Service Group will link with Estates to look at a more permanent solution to maintaining functional lifts. </w:t>
            </w:r>
          </w:p>
        </w:tc>
        <w:tc>
          <w:tcPr>
            <w:tcW w:w="3402" w:type="dxa"/>
            <w:shd w:val="clear" w:color="auto" w:fill="FFC000"/>
          </w:tcPr>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B352C4">
              <w:rPr>
                <w:rFonts w:asciiTheme="minorHAnsi" w:hAnsiTheme="minorHAnsi" w:cstheme="minorHAnsi"/>
                <w:b w:val="0"/>
                <w:bCs/>
                <w:color w:val="auto"/>
                <w:sz w:val="22"/>
                <w:szCs w:val="22"/>
                <w:u w:val="none"/>
              </w:rPr>
              <w:lastRenderedPageBreak/>
              <w:t xml:space="preserve">Divisional manager </w:t>
            </w:r>
          </w:p>
          <w:p w:rsidR="003729FB" w:rsidRPr="00B352C4"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ind w:left="360"/>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ind w:left="360"/>
              <w:jc w:val="left"/>
              <w:rPr>
                <w:rFonts w:asciiTheme="minorHAnsi" w:hAnsiTheme="minorHAnsi" w:cstheme="minorHAnsi"/>
                <w:b w:val="0"/>
                <w:bCs/>
                <w:color w:val="auto"/>
                <w:sz w:val="22"/>
                <w:szCs w:val="22"/>
                <w:u w:val="none"/>
              </w:rPr>
            </w:pPr>
          </w:p>
          <w:p w:rsidR="003729FB" w:rsidRPr="00B352C4" w:rsidRDefault="003729FB" w:rsidP="005E1A28">
            <w:pPr>
              <w:pStyle w:val="HIWNOTE"/>
              <w:spacing w:before="0" w:after="0" w:line="240" w:lineRule="auto"/>
              <w:ind w:left="360"/>
              <w:jc w:val="left"/>
              <w:rPr>
                <w:rFonts w:asciiTheme="minorHAnsi" w:hAnsiTheme="minorHAnsi" w:cstheme="minorHAnsi"/>
                <w:b w:val="0"/>
                <w:bCs/>
                <w:color w:val="auto"/>
                <w:sz w:val="22"/>
                <w:szCs w:val="22"/>
                <w:u w:val="none"/>
              </w:rPr>
            </w:pPr>
          </w:p>
          <w:p w:rsidR="003729FB" w:rsidRPr="00B352C4"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B352C4">
              <w:rPr>
                <w:rFonts w:asciiTheme="minorHAnsi" w:hAnsiTheme="minorHAnsi" w:cstheme="minorHAnsi"/>
                <w:b w:val="0"/>
                <w:bCs/>
                <w:color w:val="auto"/>
                <w:sz w:val="22"/>
                <w:szCs w:val="22"/>
                <w:u w:val="none"/>
              </w:rPr>
              <w:t xml:space="preserve">Singleton Hospital Site Manager with support of the Estates Department </w:t>
            </w: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tc>
        <w:tc>
          <w:tcPr>
            <w:tcW w:w="3544" w:type="dxa"/>
            <w:shd w:val="clear" w:color="auto" w:fill="FFC000"/>
          </w:tcPr>
          <w:p w:rsidR="003729FB" w:rsidRDefault="003729FB" w:rsidP="005E1A28">
            <w:r>
              <w:lastRenderedPageBreak/>
              <w:t>Complete – risk review 29</w:t>
            </w:r>
            <w:r w:rsidRPr="00467D40">
              <w:rPr>
                <w:vertAlign w:val="superscript"/>
              </w:rPr>
              <w:t>th</w:t>
            </w:r>
            <w:r>
              <w:t xml:space="preserve"> December 2023 SOP in place for </w:t>
            </w:r>
            <w:r>
              <w:lastRenderedPageBreak/>
              <w:t>transferring women to labour ward when lift not functioning.</w:t>
            </w:r>
          </w:p>
          <w:p w:rsidR="003729FB" w:rsidRDefault="003729FB" w:rsidP="005E1A28">
            <w:r>
              <w:t xml:space="preserve">Divisional management team to discuss future plans for the lifts </w:t>
            </w:r>
          </w:p>
        </w:tc>
      </w:tr>
      <w:bookmarkEnd w:id="1"/>
      <w:tr w:rsidR="003729FB" w:rsidTr="003729FB">
        <w:trPr>
          <w:trHeight w:val="1615"/>
        </w:trPr>
        <w:tc>
          <w:tcPr>
            <w:tcW w:w="3523" w:type="dxa"/>
            <w:shd w:val="clear" w:color="auto" w:fill="00B050"/>
          </w:tcPr>
          <w:p w:rsidR="003729FB" w:rsidRPr="00F3160A" w:rsidRDefault="003729FB" w:rsidP="005E1A28">
            <w:pPr>
              <w:rPr>
                <w:b/>
              </w:rPr>
            </w:pPr>
            <w:r w:rsidRPr="00F3160A">
              <w:rPr>
                <w:b/>
              </w:rPr>
              <w:lastRenderedPageBreak/>
              <w:t>28 Incidents</w:t>
            </w:r>
          </w:p>
        </w:tc>
        <w:tc>
          <w:tcPr>
            <w:tcW w:w="3418" w:type="dxa"/>
            <w:shd w:val="clear" w:color="auto" w:fill="00B050"/>
          </w:tcPr>
          <w:p w:rsidR="003729FB" w:rsidRPr="00B352C4" w:rsidRDefault="003729FB" w:rsidP="00C231DA">
            <w:pPr>
              <w:pStyle w:val="HIWNOTE"/>
              <w:spacing w:before="0" w:after="0" w:line="240" w:lineRule="auto"/>
              <w:jc w:val="left"/>
              <w:rPr>
                <w:rFonts w:asciiTheme="minorHAnsi" w:hAnsiTheme="minorHAnsi" w:cstheme="minorHAnsi"/>
                <w:b w:val="0"/>
                <w:bCs/>
                <w:color w:val="auto"/>
                <w:sz w:val="22"/>
                <w:szCs w:val="22"/>
                <w:u w:val="none"/>
              </w:rPr>
            </w:pPr>
            <w:r w:rsidRPr="00B352C4">
              <w:rPr>
                <w:rFonts w:asciiTheme="minorHAnsi" w:hAnsiTheme="minorHAnsi" w:cstheme="minorHAnsi"/>
                <w:b w:val="0"/>
                <w:bCs/>
                <w:color w:val="auto"/>
                <w:sz w:val="22"/>
                <w:szCs w:val="22"/>
                <w:u w:val="none"/>
              </w:rPr>
              <w:t xml:space="preserve">Agree a revised process for timelier incident management and identification of themes and develop an action plan for completion of the backlog. </w:t>
            </w:r>
          </w:p>
        </w:tc>
        <w:tc>
          <w:tcPr>
            <w:tcW w:w="3402" w:type="dxa"/>
            <w:shd w:val="clear" w:color="auto" w:fill="00B050"/>
          </w:tcPr>
          <w:p w:rsidR="003729FB" w:rsidRPr="00B352C4"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 xml:space="preserve">HOM/ Lead Governance Midwife </w:t>
            </w:r>
          </w:p>
        </w:tc>
        <w:tc>
          <w:tcPr>
            <w:tcW w:w="3544" w:type="dxa"/>
            <w:shd w:val="clear" w:color="auto" w:fill="00B050"/>
          </w:tcPr>
          <w:p w:rsidR="003729FB" w:rsidRDefault="003729FB" w:rsidP="005E1A28">
            <w:r>
              <w:t>Process in place – monitoring will be via Q&amp;S forum</w:t>
            </w:r>
          </w:p>
        </w:tc>
      </w:tr>
      <w:tr w:rsidR="003729FB" w:rsidTr="003729FB">
        <w:trPr>
          <w:trHeight w:val="1567"/>
        </w:trPr>
        <w:tc>
          <w:tcPr>
            <w:tcW w:w="3523" w:type="dxa"/>
            <w:shd w:val="clear" w:color="auto" w:fill="00B050"/>
          </w:tcPr>
          <w:p w:rsidR="003729FB" w:rsidRPr="00F3160A" w:rsidRDefault="003729FB" w:rsidP="005E1A28">
            <w:pPr>
              <w:rPr>
                <w:b/>
              </w:rPr>
            </w:pPr>
            <w:r>
              <w:rPr>
                <w:b/>
              </w:rPr>
              <w:t>29 IPC</w:t>
            </w:r>
          </w:p>
        </w:tc>
        <w:tc>
          <w:tcPr>
            <w:tcW w:w="3418" w:type="dxa"/>
            <w:shd w:val="clear" w:color="auto" w:fill="00B050"/>
          </w:tcPr>
          <w:p w:rsidR="003729FB" w:rsidRPr="00B352C4" w:rsidRDefault="003729FB" w:rsidP="00C231DA">
            <w:pPr>
              <w:pStyle w:val="HIWNOTE"/>
              <w:spacing w:before="0" w:after="0" w:line="240" w:lineRule="auto"/>
              <w:jc w:val="left"/>
              <w:rPr>
                <w:rFonts w:asciiTheme="minorHAnsi" w:hAnsiTheme="minorHAnsi" w:cstheme="minorHAnsi"/>
                <w:b w:val="0"/>
                <w:bCs/>
                <w:color w:val="auto"/>
                <w:sz w:val="22"/>
                <w:szCs w:val="22"/>
                <w:u w:val="none"/>
              </w:rPr>
            </w:pPr>
            <w:r w:rsidRPr="00055C30">
              <w:rPr>
                <w:rFonts w:asciiTheme="minorHAnsi" w:hAnsiTheme="minorHAnsi" w:cstheme="minorHAnsi"/>
                <w:b w:val="0"/>
                <w:bCs/>
                <w:color w:val="auto"/>
                <w:sz w:val="22"/>
                <w:szCs w:val="22"/>
                <w:u w:val="none"/>
              </w:rPr>
              <w:t xml:space="preserve">Continue with local spot check IPC audit and reinforce the message that it is everybody’s responsibility to challenge non-adherence to this policy. </w:t>
            </w:r>
          </w:p>
        </w:tc>
        <w:tc>
          <w:tcPr>
            <w:tcW w:w="3402" w:type="dxa"/>
            <w:shd w:val="clear" w:color="auto" w:fill="00B050"/>
          </w:tcPr>
          <w:p w:rsidR="003729FB" w:rsidRPr="00055C30" w:rsidRDefault="003729FB" w:rsidP="00055C30">
            <w:pPr>
              <w:pStyle w:val="HIWNOTE"/>
              <w:spacing w:before="0" w:after="0" w:line="240" w:lineRule="auto"/>
              <w:jc w:val="left"/>
              <w:rPr>
                <w:rFonts w:asciiTheme="minorHAnsi" w:hAnsiTheme="minorHAnsi" w:cstheme="minorHAnsi"/>
                <w:b w:val="0"/>
                <w:bCs/>
                <w:color w:val="auto"/>
                <w:sz w:val="22"/>
                <w:szCs w:val="22"/>
                <w:u w:val="none"/>
              </w:rPr>
            </w:pPr>
            <w:r w:rsidRPr="00055C30">
              <w:rPr>
                <w:rFonts w:asciiTheme="minorHAnsi" w:hAnsiTheme="minorHAnsi" w:cstheme="minorHAnsi"/>
                <w:b w:val="0"/>
                <w:bCs/>
                <w:color w:val="auto"/>
                <w:sz w:val="22"/>
                <w:szCs w:val="22"/>
                <w:u w:val="none"/>
              </w:rPr>
              <w:t>Ward Managers &amp; Maternity Matron</w:t>
            </w: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tc>
        <w:tc>
          <w:tcPr>
            <w:tcW w:w="3544" w:type="dxa"/>
            <w:shd w:val="clear" w:color="auto" w:fill="00B050"/>
          </w:tcPr>
          <w:p w:rsidR="003729FB" w:rsidRDefault="003729FB" w:rsidP="005E1A28">
            <w:r>
              <w:t xml:space="preserve">December 2023 audit undertaken by midwifery matron – audits are being submitted for monitoring via the Maternity services IPC meetings </w:t>
            </w:r>
          </w:p>
        </w:tc>
      </w:tr>
      <w:tr w:rsidR="003729FB" w:rsidTr="003729FB">
        <w:trPr>
          <w:trHeight w:val="800"/>
        </w:trPr>
        <w:tc>
          <w:tcPr>
            <w:tcW w:w="3523" w:type="dxa"/>
            <w:shd w:val="clear" w:color="auto" w:fill="00B050"/>
          </w:tcPr>
          <w:p w:rsidR="003729FB" w:rsidRPr="00F3160A" w:rsidRDefault="003729FB" w:rsidP="005E1A28">
            <w:pPr>
              <w:rPr>
                <w:b/>
              </w:rPr>
            </w:pPr>
            <w:r w:rsidRPr="00F3160A">
              <w:rPr>
                <w:b/>
              </w:rPr>
              <w:t>30 Inappropriate location for placentas</w:t>
            </w:r>
          </w:p>
        </w:tc>
        <w:tc>
          <w:tcPr>
            <w:tcW w:w="3418" w:type="dxa"/>
            <w:shd w:val="clear" w:color="auto" w:fill="00B050"/>
          </w:tcPr>
          <w:p w:rsidR="003729FB" w:rsidRPr="00B352C4"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B352C4">
              <w:rPr>
                <w:rFonts w:asciiTheme="minorHAnsi" w:hAnsiTheme="minorHAnsi" w:cstheme="minorHAnsi"/>
                <w:b w:val="0"/>
                <w:bCs/>
                <w:color w:val="auto"/>
                <w:sz w:val="22"/>
                <w:szCs w:val="22"/>
                <w:u w:val="none"/>
              </w:rPr>
              <w:t>Review and agree an alternative locations for placenta storage.</w:t>
            </w:r>
          </w:p>
        </w:tc>
        <w:tc>
          <w:tcPr>
            <w:tcW w:w="3402" w:type="dxa"/>
            <w:shd w:val="clear" w:color="auto" w:fill="00B050"/>
          </w:tcPr>
          <w:p w:rsidR="003729FB" w:rsidRPr="00B352C4"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Maternity Matron with support of IPC lead</w:t>
            </w:r>
          </w:p>
        </w:tc>
        <w:tc>
          <w:tcPr>
            <w:tcW w:w="3544" w:type="dxa"/>
            <w:shd w:val="clear" w:color="auto" w:fill="00B050"/>
          </w:tcPr>
          <w:p w:rsidR="003729FB" w:rsidRDefault="003729FB" w:rsidP="005E1A28">
            <w:r>
              <w:t>completed</w:t>
            </w:r>
          </w:p>
        </w:tc>
      </w:tr>
      <w:tr w:rsidR="003729FB" w:rsidTr="003729FB">
        <w:trPr>
          <w:trHeight w:val="1550"/>
        </w:trPr>
        <w:tc>
          <w:tcPr>
            <w:tcW w:w="3523" w:type="dxa"/>
            <w:shd w:val="clear" w:color="auto" w:fill="00B050"/>
          </w:tcPr>
          <w:p w:rsidR="003729FB" w:rsidRPr="00F3160A" w:rsidRDefault="003729FB" w:rsidP="005E1A28">
            <w:pPr>
              <w:rPr>
                <w:b/>
              </w:rPr>
            </w:pPr>
            <w:r w:rsidRPr="00F3160A">
              <w:rPr>
                <w:b/>
              </w:rPr>
              <w:t xml:space="preserve">34 Patient Records </w:t>
            </w:r>
          </w:p>
        </w:tc>
        <w:tc>
          <w:tcPr>
            <w:tcW w:w="3418" w:type="dxa"/>
            <w:shd w:val="clear" w:color="auto" w:fill="00B050"/>
          </w:tcPr>
          <w:p w:rsidR="003729FB" w:rsidRPr="002D1B09" w:rsidRDefault="003729FB" w:rsidP="002D1B09">
            <w:pPr>
              <w:rPr>
                <w:rFonts w:eastAsia="Times New Roman" w:cstheme="minorHAnsi"/>
                <w:bCs/>
                <w:lang w:eastAsia="en-GB"/>
              </w:rPr>
            </w:pPr>
            <w:r w:rsidRPr="002D1B09">
              <w:rPr>
                <w:rFonts w:eastAsia="Times New Roman" w:cstheme="minorHAnsi"/>
                <w:bCs/>
                <w:lang w:eastAsia="en-GB"/>
              </w:rPr>
              <w:t>Findings in relation to</w:t>
            </w:r>
          </w:p>
          <w:p w:rsidR="003729FB" w:rsidRPr="002D1B09" w:rsidRDefault="003729FB" w:rsidP="002D1B09">
            <w:pPr>
              <w:rPr>
                <w:rFonts w:eastAsia="Times New Roman" w:cstheme="minorHAnsi"/>
                <w:bCs/>
                <w:lang w:eastAsia="en-GB"/>
              </w:rPr>
            </w:pPr>
            <w:r w:rsidRPr="002D1B09">
              <w:rPr>
                <w:rFonts w:eastAsia="Times New Roman" w:cstheme="minorHAnsi"/>
                <w:bCs/>
                <w:lang w:eastAsia="en-GB"/>
              </w:rPr>
              <w:t>standards of record</w:t>
            </w:r>
          </w:p>
          <w:p w:rsidR="003729FB" w:rsidRPr="002D1B09" w:rsidRDefault="003729FB" w:rsidP="002D1B09">
            <w:pPr>
              <w:rPr>
                <w:rFonts w:eastAsia="Times New Roman" w:cstheme="minorHAnsi"/>
                <w:bCs/>
                <w:lang w:eastAsia="en-GB"/>
              </w:rPr>
            </w:pPr>
            <w:r w:rsidRPr="002D1B09">
              <w:rPr>
                <w:rFonts w:eastAsia="Times New Roman" w:cstheme="minorHAnsi"/>
                <w:bCs/>
                <w:lang w:eastAsia="en-GB"/>
              </w:rPr>
              <w:t>keeping highlighted in</w:t>
            </w:r>
          </w:p>
          <w:p w:rsidR="003729FB" w:rsidRPr="002D1B09" w:rsidRDefault="003729FB" w:rsidP="002D1B09">
            <w:pPr>
              <w:rPr>
                <w:rFonts w:eastAsia="Times New Roman" w:cstheme="minorHAnsi"/>
                <w:bCs/>
                <w:lang w:eastAsia="en-GB"/>
              </w:rPr>
            </w:pPr>
            <w:r w:rsidRPr="002D1B09">
              <w:rPr>
                <w:rFonts w:eastAsia="Times New Roman" w:cstheme="minorHAnsi"/>
                <w:bCs/>
                <w:lang w:eastAsia="en-GB"/>
              </w:rPr>
              <w:t>the HIW report will be</w:t>
            </w:r>
          </w:p>
          <w:p w:rsidR="003729FB" w:rsidRPr="002D1B09" w:rsidRDefault="003729FB" w:rsidP="002D1B09">
            <w:pPr>
              <w:rPr>
                <w:rFonts w:eastAsia="Times New Roman" w:cstheme="minorHAnsi"/>
                <w:bCs/>
                <w:lang w:eastAsia="en-GB"/>
              </w:rPr>
            </w:pPr>
            <w:r w:rsidRPr="002D1B09">
              <w:rPr>
                <w:rFonts w:eastAsia="Times New Roman" w:cstheme="minorHAnsi"/>
                <w:bCs/>
                <w:lang w:eastAsia="en-GB"/>
              </w:rPr>
              <w:t>communicated to staff,</w:t>
            </w:r>
          </w:p>
          <w:p w:rsidR="003729FB" w:rsidRPr="002D1B09" w:rsidRDefault="003729FB" w:rsidP="002D1B09">
            <w:pPr>
              <w:rPr>
                <w:rFonts w:eastAsia="Times New Roman" w:cstheme="minorHAnsi"/>
                <w:bCs/>
                <w:lang w:eastAsia="en-GB"/>
              </w:rPr>
            </w:pPr>
            <w:r w:rsidRPr="002D1B09">
              <w:rPr>
                <w:rFonts w:eastAsia="Times New Roman" w:cstheme="minorHAnsi"/>
                <w:bCs/>
                <w:lang w:eastAsia="en-GB"/>
              </w:rPr>
              <w:t>and expectations re-</w:t>
            </w:r>
          </w:p>
          <w:p w:rsidR="003729FB" w:rsidRPr="002D1B09" w:rsidRDefault="003729FB" w:rsidP="002D1B09">
            <w:pPr>
              <w:rPr>
                <w:rFonts w:eastAsia="Times New Roman" w:cstheme="minorHAnsi"/>
                <w:bCs/>
                <w:lang w:eastAsia="en-GB"/>
              </w:rPr>
            </w:pPr>
            <w:r w:rsidRPr="002D1B09">
              <w:rPr>
                <w:rFonts w:eastAsia="Times New Roman" w:cstheme="minorHAnsi"/>
                <w:bCs/>
                <w:lang w:eastAsia="en-GB"/>
              </w:rPr>
              <w:t>affirmed with notice of</w:t>
            </w:r>
          </w:p>
          <w:p w:rsidR="003729FB" w:rsidRPr="002D1B09" w:rsidRDefault="003729FB" w:rsidP="002D1B09">
            <w:pPr>
              <w:rPr>
                <w:rFonts w:eastAsia="Times New Roman" w:cstheme="minorHAnsi"/>
                <w:bCs/>
                <w:lang w:eastAsia="en-GB"/>
              </w:rPr>
            </w:pPr>
            <w:r w:rsidRPr="002D1B09">
              <w:rPr>
                <w:rFonts w:eastAsia="Times New Roman" w:cstheme="minorHAnsi"/>
                <w:bCs/>
                <w:lang w:eastAsia="en-GB"/>
              </w:rPr>
              <w:t>planned record keeping</w:t>
            </w:r>
          </w:p>
          <w:p w:rsidR="003729FB" w:rsidRDefault="003729FB" w:rsidP="002D1B09">
            <w:pPr>
              <w:pStyle w:val="HIWNOTE"/>
              <w:spacing w:before="0" w:after="0" w:line="240" w:lineRule="auto"/>
              <w:jc w:val="left"/>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audit arrangements.</w:t>
            </w:r>
          </w:p>
          <w:p w:rsidR="003729FB" w:rsidRDefault="003729FB" w:rsidP="002D1B09">
            <w:pPr>
              <w:pStyle w:val="HIWNOTE"/>
              <w:spacing w:before="0" w:after="0" w:line="240" w:lineRule="auto"/>
              <w:jc w:val="left"/>
              <w:rPr>
                <w:rFonts w:asciiTheme="minorHAnsi" w:hAnsiTheme="minorHAnsi" w:cstheme="minorHAnsi"/>
                <w:b w:val="0"/>
                <w:bCs/>
                <w:color w:val="auto"/>
                <w:sz w:val="22"/>
                <w:szCs w:val="22"/>
                <w:u w:val="none"/>
              </w:rPr>
            </w:pPr>
          </w:p>
          <w:p w:rsidR="003729FB" w:rsidRPr="002D1B09" w:rsidRDefault="003729FB" w:rsidP="002D1B09">
            <w:pPr>
              <w:pStyle w:val="HIWNOTE"/>
              <w:spacing w:before="0" w:after="0" w:line="240" w:lineRule="auto"/>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When reviewing records</w:t>
            </w:r>
          </w:p>
          <w:p w:rsidR="003729FB" w:rsidRPr="002D1B09" w:rsidRDefault="003729FB" w:rsidP="002D1B09">
            <w:pPr>
              <w:pStyle w:val="HIWNOTE"/>
              <w:spacing w:before="0" w:after="0" w:line="240" w:lineRule="auto"/>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for reported incidents or</w:t>
            </w:r>
          </w:p>
          <w:p w:rsidR="003729FB" w:rsidRPr="002D1B09" w:rsidRDefault="003729FB" w:rsidP="002D1B09">
            <w:pPr>
              <w:pStyle w:val="HIWNOTE"/>
              <w:spacing w:before="0" w:after="0" w:line="240" w:lineRule="auto"/>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lastRenderedPageBreak/>
              <w:t>teaching sessions any</w:t>
            </w:r>
          </w:p>
          <w:p w:rsidR="003729FB" w:rsidRPr="002D1B09" w:rsidRDefault="003729FB" w:rsidP="002D1B09">
            <w:pPr>
              <w:pStyle w:val="HIWNOTE"/>
              <w:spacing w:before="0" w:after="0" w:line="240" w:lineRule="auto"/>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examples of poor record</w:t>
            </w:r>
          </w:p>
          <w:p w:rsidR="003729FB" w:rsidRPr="002D1B09" w:rsidRDefault="003729FB" w:rsidP="002D1B09">
            <w:pPr>
              <w:pStyle w:val="HIWNOTE"/>
              <w:spacing w:before="0" w:after="0" w:line="240" w:lineRule="auto"/>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keeping by individuals</w:t>
            </w:r>
          </w:p>
          <w:p w:rsidR="003729FB" w:rsidRPr="002D1B09" w:rsidRDefault="003729FB" w:rsidP="002D1B09">
            <w:pPr>
              <w:pStyle w:val="HIWNOTE"/>
              <w:spacing w:before="0" w:after="0" w:line="240" w:lineRule="auto"/>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will be escalated to the</w:t>
            </w:r>
          </w:p>
          <w:p w:rsidR="003729FB" w:rsidRPr="002D1B09" w:rsidRDefault="003729FB" w:rsidP="002D1B09">
            <w:pPr>
              <w:pStyle w:val="HIWNOTE"/>
              <w:spacing w:before="0" w:after="0" w:line="240" w:lineRule="auto"/>
              <w:jc w:val="left"/>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line manager.</w:t>
            </w:r>
          </w:p>
        </w:tc>
        <w:tc>
          <w:tcPr>
            <w:tcW w:w="3402" w:type="dxa"/>
            <w:shd w:val="clear" w:color="auto" w:fill="00B050"/>
          </w:tcPr>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lastRenderedPageBreak/>
              <w:t>Lead Governance Midwife &amp; Lead Obstetrician for Governance</w:t>
            </w: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Pr="002D1B09" w:rsidRDefault="003729FB" w:rsidP="002D1B09">
            <w:pPr>
              <w:pStyle w:val="HIWNOTE"/>
              <w:spacing w:before="0" w:after="0" w:line="240" w:lineRule="auto"/>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Governance Lead</w:t>
            </w:r>
          </w:p>
          <w:p w:rsidR="003729FB" w:rsidRPr="002D1B09" w:rsidRDefault="003729FB" w:rsidP="002D1B09">
            <w:pPr>
              <w:pStyle w:val="HIWNOTE"/>
              <w:spacing w:before="0" w:after="0" w:line="240" w:lineRule="auto"/>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Midwife &amp; Lead</w:t>
            </w:r>
          </w:p>
          <w:p w:rsidR="003729FB" w:rsidRPr="002D1B09" w:rsidRDefault="003729FB" w:rsidP="002D1B09">
            <w:pPr>
              <w:pStyle w:val="HIWNOTE"/>
              <w:spacing w:before="0" w:after="0" w:line="240" w:lineRule="auto"/>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t>Obstetrician for</w:t>
            </w:r>
          </w:p>
          <w:p w:rsidR="003729FB" w:rsidRPr="00F3160A" w:rsidRDefault="003729FB" w:rsidP="002D1B09">
            <w:pPr>
              <w:pStyle w:val="HIWNOTE"/>
              <w:spacing w:before="0" w:after="0" w:line="240" w:lineRule="auto"/>
              <w:jc w:val="left"/>
              <w:rPr>
                <w:rFonts w:asciiTheme="minorHAnsi" w:hAnsiTheme="minorHAnsi" w:cstheme="minorHAnsi"/>
                <w:b w:val="0"/>
                <w:bCs/>
                <w:color w:val="auto"/>
                <w:sz w:val="22"/>
                <w:szCs w:val="22"/>
                <w:u w:val="none"/>
              </w:rPr>
            </w:pPr>
            <w:r w:rsidRPr="002D1B09">
              <w:rPr>
                <w:rFonts w:asciiTheme="minorHAnsi" w:hAnsiTheme="minorHAnsi" w:cstheme="minorHAnsi"/>
                <w:b w:val="0"/>
                <w:bCs/>
                <w:color w:val="auto"/>
                <w:sz w:val="22"/>
                <w:szCs w:val="22"/>
                <w:u w:val="none"/>
              </w:rPr>
              <w:lastRenderedPageBreak/>
              <w:t>Governance</w:t>
            </w:r>
          </w:p>
        </w:tc>
        <w:tc>
          <w:tcPr>
            <w:tcW w:w="3544" w:type="dxa"/>
            <w:shd w:val="clear" w:color="auto" w:fill="00B050"/>
          </w:tcPr>
          <w:p w:rsidR="003729FB" w:rsidRDefault="003729FB" w:rsidP="005E1A28">
            <w:r>
              <w:lastRenderedPageBreak/>
              <w:t xml:space="preserve">Completed </w:t>
            </w:r>
          </w:p>
          <w:p w:rsidR="003729FB" w:rsidRDefault="003729FB" w:rsidP="005E1A28"/>
          <w:p w:rsidR="003729FB" w:rsidRDefault="003729FB" w:rsidP="005E1A28"/>
          <w:p w:rsidR="003729FB" w:rsidRDefault="003729FB" w:rsidP="005E1A28"/>
          <w:p w:rsidR="003729FB" w:rsidRDefault="003729FB" w:rsidP="005E1A28"/>
          <w:p w:rsidR="003729FB" w:rsidRDefault="003729FB" w:rsidP="005E1A28"/>
          <w:p w:rsidR="003729FB" w:rsidRDefault="003729FB" w:rsidP="005E1A28"/>
          <w:p w:rsidR="003729FB" w:rsidRDefault="003729FB" w:rsidP="005E1A28"/>
          <w:p w:rsidR="003729FB" w:rsidRDefault="003729FB" w:rsidP="005E1A28"/>
          <w:p w:rsidR="003729FB" w:rsidRDefault="003729FB" w:rsidP="005E1A28"/>
          <w:p w:rsidR="003729FB" w:rsidRDefault="003729FB" w:rsidP="005E1A28">
            <w:r>
              <w:t xml:space="preserve">Plan for CSFM to discuss standards of record keeping with midwives. </w:t>
            </w:r>
            <w:r>
              <w:lastRenderedPageBreak/>
              <w:t>Medical leads will share expectations of record keeping with team- named stamps to be ordered</w:t>
            </w:r>
          </w:p>
        </w:tc>
      </w:tr>
      <w:tr w:rsidR="003729FB" w:rsidTr="003729FB">
        <w:trPr>
          <w:trHeight w:val="1615"/>
        </w:trPr>
        <w:tc>
          <w:tcPr>
            <w:tcW w:w="3523" w:type="dxa"/>
            <w:shd w:val="clear" w:color="auto" w:fill="00B050"/>
          </w:tcPr>
          <w:p w:rsidR="003729FB" w:rsidRPr="00F3160A" w:rsidRDefault="003729FB" w:rsidP="00C231DA">
            <w:pPr>
              <w:pStyle w:val="HIWNOTE"/>
              <w:spacing w:before="0" w:after="0" w:line="240" w:lineRule="auto"/>
              <w:jc w:val="left"/>
              <w:rPr>
                <w:b w:val="0"/>
              </w:rPr>
            </w:pPr>
            <w:r w:rsidRPr="00F3160A">
              <w:rPr>
                <w:rFonts w:asciiTheme="minorHAnsi" w:hAnsiTheme="minorHAnsi" w:cstheme="minorHAnsi"/>
                <w:color w:val="auto"/>
                <w:sz w:val="22"/>
                <w:szCs w:val="22"/>
                <w:u w:val="none"/>
              </w:rPr>
              <w:lastRenderedPageBreak/>
              <w:t xml:space="preserve">37 Staff told us that leaders were not always visible and that communication between senior management and staff is ineffective. </w:t>
            </w:r>
          </w:p>
        </w:tc>
        <w:tc>
          <w:tcPr>
            <w:tcW w:w="3418" w:type="dxa"/>
            <w:shd w:val="clear" w:color="auto" w:fill="00B050"/>
          </w:tcPr>
          <w:p w:rsidR="003729FB" w:rsidRPr="00F3160A"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 xml:space="preserve">In future staff meetings- establish from staff what further senior leaders can do to support them and the service. </w:t>
            </w:r>
          </w:p>
          <w:p w:rsidR="003729FB" w:rsidRPr="00F3160A"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tc>
        <w:tc>
          <w:tcPr>
            <w:tcW w:w="3402" w:type="dxa"/>
            <w:shd w:val="clear" w:color="auto" w:fill="00B050"/>
          </w:tcPr>
          <w:p w:rsidR="003729FB" w:rsidRPr="00F3160A"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HOM/DHOM</w:t>
            </w:r>
          </w:p>
        </w:tc>
        <w:tc>
          <w:tcPr>
            <w:tcW w:w="3544" w:type="dxa"/>
            <w:shd w:val="clear" w:color="auto" w:fill="00B050"/>
          </w:tcPr>
          <w:p w:rsidR="003729FB" w:rsidRDefault="003729FB" w:rsidP="005E1A28">
            <w:r>
              <w:t>Completed – to be monitored via feedback at the staff meetings</w:t>
            </w:r>
          </w:p>
        </w:tc>
      </w:tr>
      <w:tr w:rsidR="003729FB" w:rsidTr="003729FB">
        <w:trPr>
          <w:trHeight w:val="5388"/>
        </w:trPr>
        <w:tc>
          <w:tcPr>
            <w:tcW w:w="3523" w:type="dxa"/>
            <w:shd w:val="clear" w:color="auto" w:fill="00B050"/>
          </w:tcPr>
          <w:p w:rsidR="003729FB" w:rsidRPr="00F3160A" w:rsidRDefault="003729FB" w:rsidP="005E1A28">
            <w:pPr>
              <w:pStyle w:val="HIWNOTE"/>
              <w:spacing w:before="0" w:after="0" w:line="240" w:lineRule="auto"/>
              <w:jc w:val="left"/>
              <w:rPr>
                <w:rFonts w:asciiTheme="minorHAnsi" w:hAnsiTheme="minorHAnsi" w:cstheme="minorHAnsi"/>
                <w:color w:val="auto"/>
                <w:sz w:val="22"/>
                <w:szCs w:val="22"/>
                <w:u w:val="none"/>
              </w:rPr>
            </w:pPr>
            <w:r w:rsidRPr="00F3160A">
              <w:rPr>
                <w:rFonts w:asciiTheme="minorHAnsi" w:hAnsiTheme="minorHAnsi" w:cstheme="minorHAnsi"/>
                <w:color w:val="auto"/>
                <w:sz w:val="22"/>
                <w:szCs w:val="22"/>
                <w:u w:val="none"/>
              </w:rPr>
              <w:t xml:space="preserve">41 People engagement feedback &amp; learning </w:t>
            </w:r>
          </w:p>
        </w:tc>
        <w:tc>
          <w:tcPr>
            <w:tcW w:w="3418" w:type="dxa"/>
            <w:shd w:val="clear" w:color="auto" w:fill="00B050"/>
          </w:tcPr>
          <w:p w:rsidR="003729FB" w:rsidRPr="00F3160A"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 xml:space="preserve">Corporate patient feedback team now provide a monthly report for Maternity Services and this will be shared with all staff. </w:t>
            </w:r>
          </w:p>
          <w:p w:rsidR="003729FB" w:rsidRPr="00F3160A"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CSFM and medical education leads to continue to promote the importance of reporting concerns.</w:t>
            </w: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Senior clinical managers to encourage concerns to be shared at each contact with staff members.</w:t>
            </w:r>
          </w:p>
          <w:p w:rsidR="003729FB" w:rsidRPr="00F3160A"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p w:rsidR="003729FB" w:rsidRPr="00F3160A" w:rsidRDefault="003729FB" w:rsidP="00C231DA">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The guardian service will continue to be promoted via email and shared at staff meetings across the maternity service.</w:t>
            </w:r>
          </w:p>
        </w:tc>
        <w:tc>
          <w:tcPr>
            <w:tcW w:w="3402" w:type="dxa"/>
            <w:shd w:val="clear" w:color="auto" w:fill="00B050"/>
          </w:tcPr>
          <w:p w:rsidR="003729FB" w:rsidRPr="00F3160A" w:rsidRDefault="003729FB" w:rsidP="005E1A28">
            <w:pPr>
              <w:pStyle w:val="HIWNOTE"/>
              <w:spacing w:before="0" w:after="0"/>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DHOM</w:t>
            </w:r>
          </w:p>
          <w:p w:rsidR="003729FB" w:rsidRPr="00F3160A" w:rsidRDefault="003729FB" w:rsidP="005E1A28">
            <w:pPr>
              <w:pStyle w:val="HIWNOTE"/>
              <w:spacing w:before="0" w:after="0"/>
              <w:jc w:val="left"/>
              <w:rPr>
                <w:rFonts w:asciiTheme="minorHAnsi" w:hAnsiTheme="minorHAnsi" w:cstheme="minorHAnsi"/>
                <w:b w:val="0"/>
                <w:bCs/>
                <w:color w:val="auto"/>
                <w:sz w:val="22"/>
                <w:szCs w:val="22"/>
                <w:u w:val="none"/>
              </w:rPr>
            </w:pPr>
          </w:p>
          <w:p w:rsidR="003729FB" w:rsidRPr="00F3160A" w:rsidRDefault="003729FB" w:rsidP="005E1A28">
            <w:pPr>
              <w:pStyle w:val="HIWNOTE"/>
              <w:spacing w:before="0" w:after="0"/>
              <w:jc w:val="left"/>
              <w:rPr>
                <w:rFonts w:asciiTheme="minorHAnsi" w:hAnsiTheme="minorHAnsi" w:cstheme="minorHAnsi"/>
                <w:b w:val="0"/>
                <w:bCs/>
                <w:color w:val="auto"/>
                <w:sz w:val="22"/>
                <w:szCs w:val="22"/>
                <w:u w:val="none"/>
              </w:rPr>
            </w:pPr>
          </w:p>
          <w:p w:rsidR="003729FB" w:rsidRDefault="003729FB" w:rsidP="005E1A28">
            <w:pPr>
              <w:pStyle w:val="HIWNOTE"/>
              <w:spacing w:before="0" w:after="0"/>
              <w:jc w:val="left"/>
              <w:rPr>
                <w:rFonts w:asciiTheme="minorHAnsi" w:hAnsiTheme="minorHAnsi" w:cstheme="minorHAnsi"/>
                <w:b w:val="0"/>
                <w:bCs/>
                <w:color w:val="auto"/>
                <w:sz w:val="22"/>
                <w:szCs w:val="22"/>
                <w:u w:val="none"/>
              </w:rPr>
            </w:pPr>
          </w:p>
          <w:p w:rsidR="003729FB" w:rsidRPr="00F3160A" w:rsidRDefault="003729FB" w:rsidP="005E1A28">
            <w:pPr>
              <w:pStyle w:val="HIWNOTE"/>
              <w:spacing w:before="0" w:after="0"/>
              <w:jc w:val="left"/>
              <w:rPr>
                <w:rFonts w:asciiTheme="minorHAnsi" w:hAnsiTheme="minorHAnsi" w:cstheme="minorHAnsi"/>
                <w:b w:val="0"/>
                <w:bCs/>
                <w:color w:val="auto"/>
                <w:sz w:val="22"/>
                <w:szCs w:val="22"/>
                <w:u w:val="none"/>
              </w:rPr>
            </w:pPr>
          </w:p>
          <w:p w:rsidR="003729FB" w:rsidRPr="00F3160A" w:rsidRDefault="003729FB" w:rsidP="005E1A28">
            <w:pPr>
              <w:pStyle w:val="HIWNOTE"/>
              <w:spacing w:before="0" w:after="0"/>
              <w:jc w:val="left"/>
              <w:rPr>
                <w:rFonts w:asciiTheme="minorHAnsi" w:hAnsiTheme="minorHAnsi" w:cstheme="minorHAnsi"/>
                <w:b w:val="0"/>
                <w:bCs/>
                <w:color w:val="auto"/>
                <w:sz w:val="22"/>
                <w:szCs w:val="22"/>
                <w:u w:val="none"/>
              </w:rPr>
            </w:pPr>
          </w:p>
          <w:p w:rsidR="003729FB" w:rsidRDefault="003729FB" w:rsidP="005E1A28">
            <w:pPr>
              <w:pStyle w:val="HIWNOTE"/>
              <w:spacing w:before="0" w:after="0"/>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CSFM</w:t>
            </w:r>
          </w:p>
          <w:p w:rsidR="003729FB" w:rsidRDefault="003729FB" w:rsidP="005E1A28">
            <w:pPr>
              <w:pStyle w:val="HIWNOTE"/>
              <w:spacing w:before="0" w:after="0"/>
              <w:jc w:val="left"/>
              <w:rPr>
                <w:rFonts w:asciiTheme="minorHAnsi" w:hAnsiTheme="minorHAnsi" w:cstheme="minorHAnsi"/>
                <w:b w:val="0"/>
                <w:bCs/>
                <w:color w:val="auto"/>
                <w:sz w:val="22"/>
                <w:szCs w:val="22"/>
                <w:u w:val="none"/>
              </w:rPr>
            </w:pPr>
          </w:p>
          <w:p w:rsidR="003729FB" w:rsidRDefault="003729FB" w:rsidP="005E1A28">
            <w:pPr>
              <w:pStyle w:val="HIWNOTE"/>
              <w:spacing w:before="0" w:after="0"/>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 xml:space="preserve">HOM/DHOM/Obstetric medical Lead/ Service </w:t>
            </w:r>
          </w:p>
          <w:p w:rsidR="003729FB" w:rsidRDefault="003729FB" w:rsidP="005E1A28">
            <w:pPr>
              <w:pStyle w:val="HIWNOTE"/>
              <w:spacing w:before="0" w:after="0" w:line="240" w:lineRule="auto"/>
              <w:ind w:left="360"/>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ind w:left="360"/>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ind w:left="360"/>
              <w:jc w:val="left"/>
              <w:rPr>
                <w:rFonts w:asciiTheme="minorHAnsi" w:hAnsiTheme="minorHAnsi" w:cstheme="minorHAnsi"/>
                <w:b w:val="0"/>
                <w:bCs/>
                <w:color w:val="auto"/>
                <w:sz w:val="22"/>
                <w:szCs w:val="22"/>
                <w:u w:val="none"/>
              </w:rPr>
            </w:pPr>
          </w:p>
          <w:p w:rsidR="003729FB" w:rsidRPr="00F3160A"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Group Nurse Director</w:t>
            </w:r>
          </w:p>
          <w:p w:rsidR="003729FB" w:rsidRPr="00F3160A"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HOM/Obstetric medical lead</w:t>
            </w:r>
          </w:p>
          <w:p w:rsidR="003729FB" w:rsidRPr="00F3160A" w:rsidRDefault="003729FB" w:rsidP="005E1A28">
            <w:pPr>
              <w:pStyle w:val="HIWNOTE"/>
              <w:spacing w:before="0" w:after="0"/>
              <w:jc w:val="left"/>
              <w:rPr>
                <w:rFonts w:asciiTheme="minorHAnsi" w:hAnsiTheme="minorHAnsi" w:cstheme="minorHAnsi"/>
                <w:b w:val="0"/>
                <w:bCs/>
                <w:color w:val="auto"/>
                <w:sz w:val="22"/>
                <w:szCs w:val="22"/>
                <w:u w:val="none"/>
              </w:rPr>
            </w:pPr>
          </w:p>
          <w:p w:rsidR="003729FB" w:rsidRDefault="003729FB" w:rsidP="005E1A28">
            <w:pPr>
              <w:pStyle w:val="HIWNOTE"/>
              <w:spacing w:before="0" w:after="0" w:line="240" w:lineRule="auto"/>
              <w:jc w:val="left"/>
              <w:rPr>
                <w:rFonts w:asciiTheme="minorHAnsi" w:hAnsiTheme="minorHAnsi" w:cstheme="minorHAnsi"/>
                <w:b w:val="0"/>
                <w:bCs/>
                <w:color w:val="auto"/>
                <w:sz w:val="22"/>
                <w:szCs w:val="22"/>
                <w:u w:val="none"/>
              </w:rPr>
            </w:pPr>
          </w:p>
        </w:tc>
        <w:tc>
          <w:tcPr>
            <w:tcW w:w="3544" w:type="dxa"/>
            <w:shd w:val="clear" w:color="auto" w:fill="00B050"/>
          </w:tcPr>
          <w:p w:rsidR="003729FB" w:rsidRDefault="003729FB" w:rsidP="005E1A28">
            <w:r>
              <w:t>December feedback report being shared with staff</w:t>
            </w:r>
          </w:p>
          <w:p w:rsidR="003729FB" w:rsidRDefault="003729FB" w:rsidP="005E1A28"/>
          <w:p w:rsidR="003729FB" w:rsidRDefault="003729FB" w:rsidP="005E1A28"/>
          <w:p w:rsidR="003729FB" w:rsidRDefault="003729FB" w:rsidP="005E1A28"/>
          <w:p w:rsidR="003729FB" w:rsidRDefault="003729FB" w:rsidP="005E1A28"/>
          <w:p w:rsidR="003729FB" w:rsidRDefault="003729FB" w:rsidP="005E1A28"/>
          <w:p w:rsidR="003729FB" w:rsidRDefault="003729FB" w:rsidP="005E1A28">
            <w:r>
              <w:t>Jump calling policy shared with staff – plan is to update the policy to direct staff to the HB website on how to raise concerns.</w:t>
            </w:r>
          </w:p>
        </w:tc>
      </w:tr>
      <w:tr w:rsidR="003729FB" w:rsidTr="003729FB">
        <w:trPr>
          <w:trHeight w:val="2415"/>
        </w:trPr>
        <w:tc>
          <w:tcPr>
            <w:tcW w:w="3523" w:type="dxa"/>
            <w:shd w:val="clear" w:color="auto" w:fill="00B050"/>
          </w:tcPr>
          <w:p w:rsidR="003729FB" w:rsidRPr="00F3160A" w:rsidRDefault="003729FB" w:rsidP="005E1A28">
            <w:pPr>
              <w:pStyle w:val="HIWNOTE"/>
              <w:spacing w:before="0" w:after="0" w:line="240" w:lineRule="auto"/>
              <w:jc w:val="left"/>
              <w:rPr>
                <w:rFonts w:asciiTheme="minorHAnsi" w:hAnsiTheme="minorHAnsi" w:cstheme="minorHAnsi"/>
                <w:color w:val="auto"/>
                <w:sz w:val="22"/>
                <w:szCs w:val="22"/>
                <w:u w:val="none"/>
              </w:rPr>
            </w:pPr>
            <w:r w:rsidRPr="00F3160A">
              <w:rPr>
                <w:rFonts w:asciiTheme="minorHAnsi" w:hAnsiTheme="minorHAnsi" w:cstheme="minorHAnsi"/>
                <w:color w:val="auto"/>
                <w:sz w:val="22"/>
                <w:szCs w:val="22"/>
                <w:u w:val="none"/>
              </w:rPr>
              <w:lastRenderedPageBreak/>
              <w:t xml:space="preserve">42 Information Governance </w:t>
            </w:r>
          </w:p>
        </w:tc>
        <w:tc>
          <w:tcPr>
            <w:tcW w:w="3418" w:type="dxa"/>
            <w:shd w:val="clear" w:color="auto" w:fill="00B050"/>
          </w:tcPr>
          <w:p w:rsidR="003729FB" w:rsidRPr="00F3160A"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F3160A">
              <w:rPr>
                <w:rFonts w:asciiTheme="minorHAnsi" w:hAnsiTheme="minorHAnsi" w:cstheme="minorHAnsi"/>
                <w:b w:val="0"/>
                <w:bCs/>
                <w:color w:val="auto"/>
                <w:sz w:val="22"/>
                <w:szCs w:val="22"/>
                <w:u w:val="none"/>
              </w:rPr>
              <w:t>Maternity Services have requested support from the Corporate Information Governance team on implementing more robust storage of confidential patient identifiable information</w:t>
            </w:r>
            <w:r w:rsidRPr="00F3160A">
              <w:rPr>
                <w:rStyle w:val="CommentReference"/>
                <w:rFonts w:asciiTheme="minorHAnsi" w:eastAsiaTheme="minorHAnsi" w:hAnsiTheme="minorHAnsi" w:cstheme="minorHAnsi"/>
                <w:color w:val="auto"/>
                <w:sz w:val="22"/>
                <w:szCs w:val="22"/>
                <w:lang w:eastAsia="en-US"/>
              </w:rPr>
              <w:t>.</w:t>
            </w:r>
          </w:p>
        </w:tc>
        <w:tc>
          <w:tcPr>
            <w:tcW w:w="3402" w:type="dxa"/>
            <w:shd w:val="clear" w:color="auto" w:fill="00B050"/>
          </w:tcPr>
          <w:p w:rsidR="003729FB" w:rsidRPr="00F3160A" w:rsidRDefault="003729FB" w:rsidP="005E1A28">
            <w:pPr>
              <w:pStyle w:val="HIWNOTE"/>
              <w:spacing w:before="0" w:after="0"/>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DHOM</w:t>
            </w:r>
          </w:p>
        </w:tc>
        <w:tc>
          <w:tcPr>
            <w:tcW w:w="3544" w:type="dxa"/>
            <w:shd w:val="clear" w:color="auto" w:fill="00B050"/>
          </w:tcPr>
          <w:p w:rsidR="003729FB" w:rsidRDefault="003729FB" w:rsidP="005E1A28">
            <w:r>
              <w:t>Meeting held with corporate IG representative. Risk assessment completed awaiting approval at Maternity service Q&amp;S forum January 15</w:t>
            </w:r>
            <w:r w:rsidRPr="00577E99">
              <w:rPr>
                <w:vertAlign w:val="superscript"/>
              </w:rPr>
              <w:t>th</w:t>
            </w:r>
            <w:r>
              <w:t>.</w:t>
            </w:r>
          </w:p>
          <w:p w:rsidR="003729FB" w:rsidRDefault="003729FB" w:rsidP="005E1A28"/>
          <w:p w:rsidR="003729FB" w:rsidRDefault="003729FB" w:rsidP="005E1A28">
            <w:r>
              <w:t>Risk to be discussed at IG meeting in January 2024</w:t>
            </w:r>
          </w:p>
        </w:tc>
      </w:tr>
    </w:tbl>
    <w:p w:rsidR="00F3160A" w:rsidRDefault="00F3160A" w:rsidP="00F65647"/>
    <w:p w:rsidR="00F3160A" w:rsidRDefault="00F3160A" w:rsidP="00F65647">
      <w:pPr>
        <w:rPr>
          <w:b/>
        </w:rPr>
      </w:pPr>
      <w:r w:rsidRPr="00F3160A">
        <w:rPr>
          <w:b/>
        </w:rPr>
        <w:t>January 2024</w:t>
      </w:r>
    </w:p>
    <w:tbl>
      <w:tblPr>
        <w:tblStyle w:val="TableGrid"/>
        <w:tblW w:w="0" w:type="auto"/>
        <w:tblLook w:val="04A0" w:firstRow="1" w:lastRow="0" w:firstColumn="1" w:lastColumn="0" w:noHBand="0" w:noVBand="1"/>
      </w:tblPr>
      <w:tblGrid>
        <w:gridCol w:w="3467"/>
        <w:gridCol w:w="3467"/>
        <w:gridCol w:w="3468"/>
        <w:gridCol w:w="3468"/>
      </w:tblGrid>
      <w:tr w:rsidR="003729FB" w:rsidTr="003729FB">
        <w:trPr>
          <w:trHeight w:val="271"/>
        </w:trPr>
        <w:tc>
          <w:tcPr>
            <w:tcW w:w="3467" w:type="dxa"/>
          </w:tcPr>
          <w:p w:rsidR="003729FB" w:rsidRPr="00AB150B" w:rsidRDefault="003729FB" w:rsidP="00AB150B">
            <w:pPr>
              <w:rPr>
                <w:b/>
              </w:rPr>
            </w:pPr>
            <w:r w:rsidRPr="00AB150B">
              <w:rPr>
                <w:b/>
              </w:rPr>
              <w:t xml:space="preserve">Risk/Finding/Issue </w:t>
            </w:r>
          </w:p>
        </w:tc>
        <w:tc>
          <w:tcPr>
            <w:tcW w:w="3467" w:type="dxa"/>
          </w:tcPr>
          <w:p w:rsidR="003729FB" w:rsidRPr="00AB150B" w:rsidRDefault="003729FB" w:rsidP="00AB150B">
            <w:pPr>
              <w:rPr>
                <w:b/>
              </w:rPr>
            </w:pPr>
            <w:r w:rsidRPr="00AB150B">
              <w:rPr>
                <w:b/>
              </w:rPr>
              <w:t xml:space="preserve">Service Action </w:t>
            </w:r>
          </w:p>
        </w:tc>
        <w:tc>
          <w:tcPr>
            <w:tcW w:w="3468" w:type="dxa"/>
          </w:tcPr>
          <w:p w:rsidR="003729FB" w:rsidRPr="00AB150B" w:rsidRDefault="003729FB" w:rsidP="00AB150B">
            <w:pPr>
              <w:rPr>
                <w:b/>
              </w:rPr>
            </w:pPr>
            <w:r w:rsidRPr="00AB150B">
              <w:rPr>
                <w:b/>
              </w:rPr>
              <w:t xml:space="preserve">Responsible Officer </w:t>
            </w:r>
          </w:p>
        </w:tc>
        <w:tc>
          <w:tcPr>
            <w:tcW w:w="3468" w:type="dxa"/>
          </w:tcPr>
          <w:p w:rsidR="003729FB" w:rsidRPr="00AB150B" w:rsidRDefault="003729FB" w:rsidP="00AB150B">
            <w:pPr>
              <w:rPr>
                <w:b/>
              </w:rPr>
            </w:pPr>
            <w:r w:rsidRPr="00AB150B">
              <w:rPr>
                <w:b/>
              </w:rPr>
              <w:t xml:space="preserve">Date Completed  </w:t>
            </w:r>
          </w:p>
        </w:tc>
      </w:tr>
      <w:tr w:rsidR="003729FB" w:rsidTr="003729FB">
        <w:trPr>
          <w:trHeight w:val="2040"/>
        </w:trPr>
        <w:tc>
          <w:tcPr>
            <w:tcW w:w="3467" w:type="dxa"/>
            <w:shd w:val="clear" w:color="auto" w:fill="00B050"/>
          </w:tcPr>
          <w:p w:rsidR="003729FB" w:rsidRPr="000A65F2" w:rsidRDefault="003729FB" w:rsidP="000A65F2">
            <w:pPr>
              <w:pStyle w:val="HIWNOTE"/>
              <w:spacing w:before="0" w:after="0" w:line="240" w:lineRule="auto"/>
              <w:jc w:val="left"/>
              <w:rPr>
                <w:rFonts w:asciiTheme="minorHAnsi" w:hAnsiTheme="minorHAnsi" w:cstheme="minorHAnsi"/>
                <w:u w:val="none"/>
              </w:rPr>
            </w:pPr>
            <w:r w:rsidRPr="000A65F2">
              <w:rPr>
                <w:rFonts w:asciiTheme="minorHAnsi" w:hAnsiTheme="minorHAnsi" w:cstheme="minorHAnsi"/>
                <w:color w:val="auto"/>
                <w:u w:val="none"/>
              </w:rPr>
              <w:t xml:space="preserve">1 </w:t>
            </w:r>
            <w:r w:rsidRPr="000066B2">
              <w:rPr>
                <w:rFonts w:asciiTheme="minorHAnsi" w:hAnsiTheme="minorHAnsi" w:cstheme="minorHAnsi"/>
                <w:color w:val="auto"/>
                <w:sz w:val="22"/>
                <w:szCs w:val="22"/>
                <w:u w:val="none"/>
              </w:rPr>
              <w:t xml:space="preserve">Staffing </w:t>
            </w:r>
          </w:p>
        </w:tc>
        <w:tc>
          <w:tcPr>
            <w:tcW w:w="3467" w:type="dxa"/>
            <w:shd w:val="clear" w:color="auto" w:fill="00B050"/>
          </w:tcPr>
          <w:p w:rsidR="003729FB" w:rsidRPr="000A65F2" w:rsidRDefault="003729FB" w:rsidP="000A65F2">
            <w:pPr>
              <w:rPr>
                <w:rFonts w:cstheme="minorHAnsi"/>
              </w:rPr>
            </w:pPr>
            <w:r w:rsidRPr="000A65F2">
              <w:rPr>
                <w:rFonts w:cstheme="minorHAnsi"/>
                <w:bCs/>
              </w:rPr>
              <w:t>Explore the option to reintroduce volunteers back onto Ward 20 &amp; Ward 19 as they can often provide very basic support to women and staff. The outcome of the review to be feedback at the Head of Midwifery &amp; Matrons meeting.</w:t>
            </w:r>
          </w:p>
        </w:tc>
        <w:tc>
          <w:tcPr>
            <w:tcW w:w="3468" w:type="dxa"/>
            <w:shd w:val="clear" w:color="auto" w:fill="00B050"/>
          </w:tcPr>
          <w:p w:rsidR="003729FB" w:rsidRPr="00AB150B" w:rsidRDefault="003729FB" w:rsidP="000A65F2">
            <w:pPr>
              <w:rPr>
                <w:rFonts w:cstheme="minorHAnsi"/>
              </w:rPr>
            </w:pPr>
            <w:r>
              <w:rPr>
                <w:rFonts w:cstheme="minorHAnsi"/>
              </w:rPr>
              <w:t>DHOM</w:t>
            </w:r>
          </w:p>
        </w:tc>
        <w:tc>
          <w:tcPr>
            <w:tcW w:w="3468" w:type="dxa"/>
            <w:shd w:val="clear" w:color="auto" w:fill="00B050"/>
          </w:tcPr>
          <w:p w:rsidR="003729FB" w:rsidRPr="008948D3" w:rsidRDefault="003729FB" w:rsidP="008948D3">
            <w:r w:rsidRPr="008948D3">
              <w:t xml:space="preserve">DHOM has contacted the volunteer services to discuss – application form to be completed. Meeting arranged for April when volunteer lead returns from leave </w:t>
            </w:r>
          </w:p>
        </w:tc>
      </w:tr>
      <w:tr w:rsidR="003729FB" w:rsidTr="003729FB">
        <w:trPr>
          <w:trHeight w:val="2826"/>
        </w:trPr>
        <w:tc>
          <w:tcPr>
            <w:tcW w:w="3467" w:type="dxa"/>
            <w:shd w:val="clear" w:color="auto" w:fill="FFC000"/>
          </w:tcPr>
          <w:p w:rsidR="003729FB" w:rsidRDefault="003729FB" w:rsidP="000A65F2">
            <w:pPr>
              <w:rPr>
                <w:b/>
              </w:rPr>
            </w:pPr>
            <w:r>
              <w:rPr>
                <w:b/>
              </w:rPr>
              <w:t>2 Health Promotion</w:t>
            </w:r>
          </w:p>
        </w:tc>
        <w:tc>
          <w:tcPr>
            <w:tcW w:w="3467" w:type="dxa"/>
            <w:shd w:val="clear" w:color="auto" w:fill="FFC000"/>
          </w:tcPr>
          <w:p w:rsidR="003729FB" w:rsidRPr="002D1B09" w:rsidRDefault="003729FB" w:rsidP="002D1B09">
            <w:pPr>
              <w:pStyle w:val="Default"/>
              <w:rPr>
                <w:rFonts w:asciiTheme="minorHAnsi" w:hAnsiTheme="minorHAnsi" w:cstheme="minorHAnsi"/>
                <w:color w:val="auto"/>
                <w:sz w:val="22"/>
                <w:szCs w:val="22"/>
              </w:rPr>
            </w:pPr>
            <w:r w:rsidRPr="002D1B09">
              <w:rPr>
                <w:rFonts w:asciiTheme="minorHAnsi" w:hAnsiTheme="minorHAnsi" w:cstheme="minorHAnsi"/>
                <w:color w:val="auto"/>
                <w:sz w:val="22"/>
                <w:szCs w:val="22"/>
              </w:rPr>
              <w:t>The health board website has a functionality that translates text into other languages when selected by the user (and a user’s browser settings can also automatically translate</w:t>
            </w:r>
          </w:p>
          <w:p w:rsidR="003729FB" w:rsidRPr="002D1B09" w:rsidRDefault="003729FB" w:rsidP="002D1B09">
            <w:pPr>
              <w:pStyle w:val="Default"/>
              <w:rPr>
                <w:rFonts w:asciiTheme="minorHAnsi" w:hAnsiTheme="minorHAnsi" w:cstheme="minorHAnsi"/>
                <w:color w:val="auto"/>
                <w:sz w:val="22"/>
                <w:szCs w:val="22"/>
              </w:rPr>
            </w:pPr>
            <w:r w:rsidRPr="002D1B09">
              <w:rPr>
                <w:rFonts w:asciiTheme="minorHAnsi" w:hAnsiTheme="minorHAnsi" w:cstheme="minorHAnsi"/>
                <w:color w:val="auto"/>
                <w:sz w:val="22"/>
                <w:szCs w:val="22"/>
              </w:rPr>
              <w:t xml:space="preserve">pages into the language of their choosing). However, the service will review all information provided to patients in other languages. </w:t>
            </w:r>
          </w:p>
          <w:p w:rsidR="003729FB" w:rsidRPr="00AB150B" w:rsidRDefault="003729FB" w:rsidP="000A65F2">
            <w:pPr>
              <w:rPr>
                <w:rFonts w:cstheme="minorHAnsi"/>
              </w:rPr>
            </w:pPr>
          </w:p>
        </w:tc>
        <w:tc>
          <w:tcPr>
            <w:tcW w:w="3468" w:type="dxa"/>
            <w:shd w:val="clear" w:color="auto" w:fill="FFC000"/>
          </w:tcPr>
          <w:p w:rsidR="003729FB" w:rsidRPr="00AB150B" w:rsidRDefault="003729FB" w:rsidP="000A65F2">
            <w:r w:rsidRPr="00AB150B">
              <w:t>Public Health Midwife</w:t>
            </w:r>
          </w:p>
        </w:tc>
        <w:tc>
          <w:tcPr>
            <w:tcW w:w="3468" w:type="dxa"/>
            <w:shd w:val="clear" w:color="auto" w:fill="FFC000"/>
          </w:tcPr>
          <w:p w:rsidR="003729FB" w:rsidRPr="00577E99" w:rsidRDefault="003729FB" w:rsidP="000A65F2">
            <w:r>
              <w:t xml:space="preserve">Awaiting confirmation from specialist </w:t>
            </w:r>
          </w:p>
        </w:tc>
      </w:tr>
      <w:tr w:rsidR="003729FB" w:rsidTr="003729FB">
        <w:trPr>
          <w:trHeight w:val="1344"/>
        </w:trPr>
        <w:tc>
          <w:tcPr>
            <w:tcW w:w="3467" w:type="dxa"/>
            <w:shd w:val="clear" w:color="auto" w:fill="00B050"/>
          </w:tcPr>
          <w:p w:rsidR="003729FB" w:rsidRDefault="003729FB" w:rsidP="000A65F2">
            <w:pPr>
              <w:rPr>
                <w:b/>
              </w:rPr>
            </w:pPr>
            <w:r>
              <w:rPr>
                <w:b/>
              </w:rPr>
              <w:lastRenderedPageBreak/>
              <w:t xml:space="preserve">3 Unicef Baby friendly </w:t>
            </w:r>
          </w:p>
        </w:tc>
        <w:tc>
          <w:tcPr>
            <w:tcW w:w="3467" w:type="dxa"/>
            <w:shd w:val="clear" w:color="auto" w:fill="00B050"/>
          </w:tcPr>
          <w:p w:rsidR="003729FB" w:rsidRPr="00AB150B" w:rsidRDefault="003729FB" w:rsidP="000A65F2">
            <w:pPr>
              <w:rPr>
                <w:rFonts w:cstheme="minorHAnsi"/>
              </w:rPr>
            </w:pPr>
            <w:r w:rsidRPr="00AB150B">
              <w:rPr>
                <w:rFonts w:cstheme="minorHAnsi"/>
                <w:bCs/>
              </w:rPr>
              <w:t>Regularly share the HB BFI accreditation level at staff teams meetings, including HB breast feeding rates and adherence to guidance.</w:t>
            </w:r>
          </w:p>
        </w:tc>
        <w:tc>
          <w:tcPr>
            <w:tcW w:w="3468" w:type="dxa"/>
            <w:shd w:val="clear" w:color="auto" w:fill="00B050"/>
          </w:tcPr>
          <w:p w:rsidR="003729FB" w:rsidRPr="00AB150B" w:rsidRDefault="003729FB" w:rsidP="000A65F2">
            <w:r w:rsidRPr="00AB150B">
              <w:t xml:space="preserve">Infant Feeding coordinator </w:t>
            </w:r>
          </w:p>
        </w:tc>
        <w:tc>
          <w:tcPr>
            <w:tcW w:w="3468" w:type="dxa"/>
            <w:shd w:val="clear" w:color="auto" w:fill="00B050"/>
          </w:tcPr>
          <w:p w:rsidR="003729FB" w:rsidRDefault="003729FB" w:rsidP="00D84C23">
            <w:pPr>
              <w:rPr>
                <w:b/>
              </w:rPr>
            </w:pPr>
            <w:r>
              <w:t>Awaiting confirmation from specialist</w:t>
            </w:r>
          </w:p>
        </w:tc>
      </w:tr>
      <w:tr w:rsidR="003729FB" w:rsidTr="003729FB">
        <w:trPr>
          <w:trHeight w:val="1344"/>
        </w:trPr>
        <w:tc>
          <w:tcPr>
            <w:tcW w:w="3467" w:type="dxa"/>
            <w:shd w:val="clear" w:color="auto" w:fill="00B050"/>
          </w:tcPr>
          <w:p w:rsidR="003729FB" w:rsidRDefault="003729FB" w:rsidP="000A65F2">
            <w:pPr>
              <w:rPr>
                <w:b/>
              </w:rPr>
            </w:pPr>
            <w:r>
              <w:rPr>
                <w:b/>
              </w:rPr>
              <w:t xml:space="preserve">5 Environment </w:t>
            </w:r>
          </w:p>
        </w:tc>
        <w:tc>
          <w:tcPr>
            <w:tcW w:w="3467" w:type="dxa"/>
            <w:shd w:val="clear" w:color="auto" w:fill="00B050"/>
          </w:tcPr>
          <w:p w:rsidR="003729FB" w:rsidRPr="00596600" w:rsidRDefault="003729FB" w:rsidP="00596600">
            <w:pPr>
              <w:pStyle w:val="HIWNOTE"/>
              <w:spacing w:before="0" w:after="0" w:line="240" w:lineRule="auto"/>
              <w:jc w:val="left"/>
              <w:rPr>
                <w:rFonts w:asciiTheme="minorHAnsi" w:hAnsiTheme="minorHAnsi" w:cstheme="minorHAnsi"/>
                <w:b w:val="0"/>
                <w:color w:val="auto"/>
                <w:sz w:val="22"/>
                <w:szCs w:val="22"/>
              </w:rPr>
            </w:pPr>
            <w:r w:rsidRPr="00596600">
              <w:rPr>
                <w:rFonts w:asciiTheme="minorHAnsi" w:hAnsiTheme="minorHAnsi" w:cstheme="minorHAnsi"/>
                <w:b w:val="0"/>
                <w:bCs/>
                <w:color w:val="auto"/>
                <w:sz w:val="22"/>
                <w:szCs w:val="22"/>
                <w:u w:val="none"/>
              </w:rPr>
              <w:t xml:space="preserve">Implement quarterly Infection Prevention Control surveys to include maternity/infection control leads and Estates in all clinical areas. </w:t>
            </w:r>
          </w:p>
        </w:tc>
        <w:tc>
          <w:tcPr>
            <w:tcW w:w="3468" w:type="dxa"/>
            <w:shd w:val="clear" w:color="auto" w:fill="00B050"/>
          </w:tcPr>
          <w:p w:rsidR="003729FB" w:rsidRPr="00596600" w:rsidRDefault="003729FB" w:rsidP="00596600">
            <w:pPr>
              <w:pStyle w:val="HIWNOTE"/>
              <w:spacing w:before="0" w:after="0" w:line="240" w:lineRule="auto"/>
              <w:jc w:val="left"/>
              <w:rPr>
                <w:rFonts w:asciiTheme="minorHAnsi" w:hAnsiTheme="minorHAnsi" w:cstheme="minorHAnsi"/>
                <w:b w:val="0"/>
                <w:bCs/>
                <w:color w:val="auto"/>
                <w:sz w:val="22"/>
                <w:szCs w:val="22"/>
                <w:u w:val="none"/>
              </w:rPr>
            </w:pPr>
            <w:r w:rsidRPr="00596600">
              <w:rPr>
                <w:rFonts w:asciiTheme="minorHAnsi" w:hAnsiTheme="minorHAnsi" w:cstheme="minorHAnsi"/>
                <w:b w:val="0"/>
                <w:bCs/>
                <w:color w:val="auto"/>
                <w:sz w:val="22"/>
                <w:szCs w:val="22"/>
                <w:u w:val="none"/>
              </w:rPr>
              <w:t xml:space="preserve">DHOM, with support from Infection Control Lead &amp; Estates representative </w:t>
            </w:r>
          </w:p>
          <w:p w:rsidR="003729FB" w:rsidRPr="00596600" w:rsidRDefault="003729FB" w:rsidP="00596600">
            <w:pPr>
              <w:pStyle w:val="HIWNOTE"/>
              <w:spacing w:before="0" w:after="0" w:line="240" w:lineRule="auto"/>
              <w:jc w:val="left"/>
              <w:rPr>
                <w:rFonts w:asciiTheme="minorHAnsi" w:hAnsiTheme="minorHAnsi" w:cstheme="minorHAnsi"/>
                <w:b w:val="0"/>
                <w:bCs/>
                <w:color w:val="auto"/>
                <w:sz w:val="22"/>
                <w:szCs w:val="22"/>
                <w:u w:val="none"/>
              </w:rPr>
            </w:pPr>
          </w:p>
          <w:p w:rsidR="003729FB" w:rsidRPr="00596600" w:rsidRDefault="003729FB" w:rsidP="00596600">
            <w:pPr>
              <w:rPr>
                <w:rFonts w:cstheme="minorHAnsi"/>
              </w:rPr>
            </w:pPr>
          </w:p>
        </w:tc>
        <w:tc>
          <w:tcPr>
            <w:tcW w:w="3468" w:type="dxa"/>
            <w:shd w:val="clear" w:color="auto" w:fill="00B050"/>
          </w:tcPr>
          <w:p w:rsidR="003729FB" w:rsidRPr="00577E99" w:rsidRDefault="003729FB" w:rsidP="000A65F2">
            <w:r w:rsidRPr="00577E99">
              <w:t>Planned audits commencing 25</w:t>
            </w:r>
            <w:r w:rsidRPr="00577E99">
              <w:rPr>
                <w:vertAlign w:val="superscript"/>
              </w:rPr>
              <w:t>th</w:t>
            </w:r>
            <w:r w:rsidRPr="00577E99">
              <w:t xml:space="preserve"> January 2024</w:t>
            </w:r>
          </w:p>
        </w:tc>
      </w:tr>
      <w:tr w:rsidR="003729FB" w:rsidTr="003729FB">
        <w:trPr>
          <w:trHeight w:val="2174"/>
        </w:trPr>
        <w:tc>
          <w:tcPr>
            <w:tcW w:w="3467" w:type="dxa"/>
            <w:shd w:val="clear" w:color="auto" w:fill="00B050"/>
          </w:tcPr>
          <w:p w:rsidR="003729FB" w:rsidRDefault="003729FB" w:rsidP="000A65F2">
            <w:pPr>
              <w:rPr>
                <w:b/>
              </w:rPr>
            </w:pPr>
            <w:r>
              <w:rPr>
                <w:b/>
              </w:rPr>
              <w:t xml:space="preserve">6 Location of Bereavement room </w:t>
            </w:r>
          </w:p>
          <w:p w:rsidR="003729FB" w:rsidRDefault="003729FB" w:rsidP="000A65F2">
            <w:pPr>
              <w:rPr>
                <w:b/>
              </w:rPr>
            </w:pPr>
          </w:p>
          <w:p w:rsidR="003729FB" w:rsidRDefault="003729FB" w:rsidP="000A65F2">
            <w:pPr>
              <w:rPr>
                <w:b/>
              </w:rPr>
            </w:pPr>
          </w:p>
          <w:p w:rsidR="003729FB" w:rsidRDefault="003729FB" w:rsidP="000A65F2">
            <w:pPr>
              <w:rPr>
                <w:b/>
              </w:rPr>
            </w:pPr>
          </w:p>
          <w:p w:rsidR="003729FB" w:rsidRDefault="003729FB" w:rsidP="000A65F2">
            <w:pPr>
              <w:rPr>
                <w:b/>
              </w:rPr>
            </w:pPr>
          </w:p>
        </w:tc>
        <w:tc>
          <w:tcPr>
            <w:tcW w:w="3467" w:type="dxa"/>
            <w:shd w:val="clear" w:color="auto" w:fill="00B050"/>
          </w:tcPr>
          <w:p w:rsidR="003729FB" w:rsidRDefault="003729FB" w:rsidP="00924B16">
            <w:pPr>
              <w:pStyle w:val="HIWNOTE"/>
              <w:spacing w:before="0" w:after="0" w:line="240" w:lineRule="auto"/>
              <w:jc w:val="left"/>
              <w:rPr>
                <w:b w:val="0"/>
              </w:rPr>
            </w:pPr>
            <w:r w:rsidRPr="00596600">
              <w:rPr>
                <w:rFonts w:asciiTheme="minorHAnsi" w:hAnsiTheme="minorHAnsi" w:cstheme="minorHAnsi"/>
                <w:b w:val="0"/>
                <w:bCs/>
                <w:color w:val="auto"/>
                <w:sz w:val="22"/>
                <w:szCs w:val="22"/>
                <w:u w:val="none"/>
              </w:rPr>
              <w:t>The maternity service will review alternative location of labour ward bereavement room – ensuring the clinical safety of the woman is also maintain</w:t>
            </w:r>
            <w:r>
              <w:rPr>
                <w:rFonts w:asciiTheme="minorHAnsi" w:hAnsiTheme="minorHAnsi" w:cstheme="minorHAnsi"/>
                <w:b w:val="0"/>
                <w:bCs/>
                <w:color w:val="auto"/>
                <w:sz w:val="22"/>
                <w:szCs w:val="22"/>
                <w:u w:val="none"/>
              </w:rPr>
              <w:t>ed and provide feedback to the Service Group Directors</w:t>
            </w:r>
            <w:r w:rsidRPr="00596600">
              <w:rPr>
                <w:rFonts w:asciiTheme="minorHAnsi" w:hAnsiTheme="minorHAnsi" w:cstheme="minorHAnsi"/>
                <w:b w:val="0"/>
                <w:bCs/>
                <w:color w:val="auto"/>
                <w:sz w:val="22"/>
                <w:szCs w:val="22"/>
                <w:u w:val="none"/>
              </w:rPr>
              <w:t xml:space="preserve">.  </w:t>
            </w:r>
          </w:p>
        </w:tc>
        <w:tc>
          <w:tcPr>
            <w:tcW w:w="3468" w:type="dxa"/>
            <w:shd w:val="clear" w:color="auto" w:fill="00B050"/>
          </w:tcPr>
          <w:p w:rsidR="003729FB" w:rsidRPr="00596600" w:rsidRDefault="003729FB" w:rsidP="00596600">
            <w:pPr>
              <w:pStyle w:val="HIWNOTE"/>
              <w:spacing w:before="0" w:after="0" w:line="240" w:lineRule="auto"/>
              <w:jc w:val="left"/>
              <w:rPr>
                <w:rFonts w:asciiTheme="minorHAnsi" w:hAnsiTheme="minorHAnsi" w:cstheme="minorHAnsi"/>
                <w:b w:val="0"/>
                <w:bCs/>
                <w:color w:val="auto"/>
                <w:sz w:val="22"/>
                <w:szCs w:val="22"/>
                <w:u w:val="none"/>
              </w:rPr>
            </w:pPr>
            <w:r w:rsidRPr="00596600">
              <w:rPr>
                <w:rFonts w:asciiTheme="minorHAnsi" w:hAnsiTheme="minorHAnsi" w:cstheme="minorHAnsi"/>
                <w:b w:val="0"/>
                <w:bCs/>
                <w:color w:val="auto"/>
                <w:sz w:val="22"/>
                <w:szCs w:val="22"/>
                <w:u w:val="none"/>
              </w:rPr>
              <w:t>Bereavement midwife, Clinical Team, with support from representative from MVP and Estates lead</w:t>
            </w:r>
          </w:p>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0A65F2">
            <w:pPr>
              <w:pStyle w:val="HIWNOTE"/>
              <w:spacing w:before="0" w:after="0" w:line="240" w:lineRule="auto"/>
              <w:jc w:val="left"/>
              <w:rPr>
                <w:b w:val="0"/>
              </w:rPr>
            </w:pPr>
          </w:p>
        </w:tc>
        <w:tc>
          <w:tcPr>
            <w:tcW w:w="3468" w:type="dxa"/>
            <w:shd w:val="clear" w:color="auto" w:fill="00B050"/>
          </w:tcPr>
          <w:p w:rsidR="003729FB" w:rsidRDefault="003729FB" w:rsidP="00D04269">
            <w:pPr>
              <w:rPr>
                <w:b/>
              </w:rPr>
            </w:pPr>
            <w:r>
              <w:t>Initial r</w:t>
            </w:r>
            <w:r w:rsidRPr="00577E99">
              <w:t>eview of the current room has been undertaken with plans being developed</w:t>
            </w:r>
            <w:r>
              <w:rPr>
                <w:b/>
              </w:rPr>
              <w:t xml:space="preserve"> </w:t>
            </w:r>
            <w:r w:rsidRPr="00417D42">
              <w:t xml:space="preserve">to improve the access of the room for women and their families. </w:t>
            </w:r>
          </w:p>
        </w:tc>
      </w:tr>
      <w:tr w:rsidR="003729FB" w:rsidTr="003729FB">
        <w:trPr>
          <w:trHeight w:val="1072"/>
        </w:trPr>
        <w:tc>
          <w:tcPr>
            <w:tcW w:w="3467" w:type="dxa"/>
            <w:shd w:val="clear" w:color="auto" w:fill="00B050"/>
          </w:tcPr>
          <w:p w:rsidR="003729FB" w:rsidRPr="00F3160A" w:rsidRDefault="003729FB" w:rsidP="000A65F2">
            <w:pPr>
              <w:rPr>
                <w:b/>
              </w:rPr>
            </w:pPr>
            <w:r w:rsidRPr="00F3160A">
              <w:rPr>
                <w:b/>
              </w:rPr>
              <w:t xml:space="preserve">6 Bereavement Room  </w:t>
            </w:r>
          </w:p>
        </w:tc>
        <w:tc>
          <w:tcPr>
            <w:tcW w:w="3467" w:type="dxa"/>
            <w:shd w:val="clear" w:color="auto" w:fill="00B050"/>
          </w:tcPr>
          <w:p w:rsidR="003729FB" w:rsidRPr="001855C2" w:rsidRDefault="003729FB" w:rsidP="000A65F2">
            <w:pPr>
              <w:rPr>
                <w:rFonts w:cstheme="minorHAnsi"/>
              </w:rPr>
            </w:pPr>
            <w:r w:rsidRPr="001855C2">
              <w:rPr>
                <w:rFonts w:cstheme="minorHAnsi"/>
                <w:bCs/>
              </w:rPr>
              <w:t>Update the risk register to reflect the mitigations used due to the lack of dedicated bereavement area.</w:t>
            </w:r>
          </w:p>
        </w:tc>
        <w:tc>
          <w:tcPr>
            <w:tcW w:w="3468" w:type="dxa"/>
            <w:shd w:val="clear" w:color="auto" w:fill="00B050"/>
          </w:tcPr>
          <w:p w:rsidR="003729FB" w:rsidRPr="001855C2"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1855C2">
              <w:rPr>
                <w:rFonts w:asciiTheme="minorHAnsi" w:hAnsiTheme="minorHAnsi" w:cstheme="minorHAnsi"/>
                <w:b w:val="0"/>
                <w:bCs/>
                <w:color w:val="auto"/>
                <w:sz w:val="22"/>
                <w:szCs w:val="22"/>
                <w:u w:val="none"/>
              </w:rPr>
              <w:t>Divisional manager &amp; HOM</w:t>
            </w:r>
          </w:p>
          <w:p w:rsidR="003729FB" w:rsidRPr="001855C2" w:rsidRDefault="003729FB" w:rsidP="000A65F2">
            <w:pPr>
              <w:rPr>
                <w:rFonts w:cstheme="minorHAnsi"/>
              </w:rPr>
            </w:pPr>
          </w:p>
        </w:tc>
        <w:tc>
          <w:tcPr>
            <w:tcW w:w="3468" w:type="dxa"/>
            <w:shd w:val="clear" w:color="auto" w:fill="00B050"/>
          </w:tcPr>
          <w:p w:rsidR="003729FB" w:rsidRPr="00417D42" w:rsidRDefault="003729FB" w:rsidP="000A65F2">
            <w:r w:rsidRPr="00417D42">
              <w:t>Risk reviewed in December 2023</w:t>
            </w:r>
          </w:p>
        </w:tc>
      </w:tr>
      <w:tr w:rsidR="003729FB" w:rsidTr="003729FB">
        <w:trPr>
          <w:trHeight w:val="2431"/>
        </w:trPr>
        <w:tc>
          <w:tcPr>
            <w:tcW w:w="3467" w:type="dxa"/>
            <w:shd w:val="clear" w:color="auto" w:fill="00B050"/>
          </w:tcPr>
          <w:p w:rsidR="003729FB" w:rsidRPr="00F3160A" w:rsidRDefault="003729FB" w:rsidP="000A65F2">
            <w:pPr>
              <w:rPr>
                <w:b/>
              </w:rPr>
            </w:pPr>
            <w:r>
              <w:rPr>
                <w:b/>
              </w:rPr>
              <w:t>9. Patient Choice</w:t>
            </w:r>
          </w:p>
        </w:tc>
        <w:tc>
          <w:tcPr>
            <w:tcW w:w="3467" w:type="dxa"/>
            <w:shd w:val="clear" w:color="auto" w:fill="00B050"/>
          </w:tcPr>
          <w:p w:rsidR="003729FB" w:rsidRPr="001855C2" w:rsidRDefault="003729FB" w:rsidP="000A65F2">
            <w:pPr>
              <w:pStyle w:val="HIWNOTE"/>
              <w:spacing w:before="0" w:after="0" w:line="240" w:lineRule="auto"/>
              <w:jc w:val="left"/>
              <w:rPr>
                <w:rFonts w:cstheme="minorHAnsi"/>
                <w:bCs/>
              </w:rPr>
            </w:pPr>
            <w:r w:rsidRPr="00153636">
              <w:rPr>
                <w:rFonts w:asciiTheme="minorHAnsi" w:hAnsiTheme="minorHAnsi" w:cstheme="minorHAnsi"/>
                <w:b w:val="0"/>
                <w:bCs/>
                <w:color w:val="auto"/>
                <w:sz w:val="22"/>
                <w:szCs w:val="22"/>
                <w:u w:val="none"/>
              </w:rPr>
              <w:t xml:space="preserve">Evidence of Birth Plans being discussed with women and documented in their maternity records to be in monitored via monthly notes audit. These discussions should include birthing options, pain relief and feeding choices. </w:t>
            </w:r>
          </w:p>
        </w:tc>
        <w:tc>
          <w:tcPr>
            <w:tcW w:w="3468" w:type="dxa"/>
            <w:shd w:val="clear" w:color="auto" w:fill="00B050"/>
          </w:tcPr>
          <w:p w:rsidR="003729FB" w:rsidRPr="00153636"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153636">
              <w:rPr>
                <w:rFonts w:asciiTheme="minorHAnsi" w:hAnsiTheme="minorHAnsi" w:cstheme="minorHAnsi"/>
                <w:b w:val="0"/>
                <w:bCs/>
                <w:color w:val="auto"/>
                <w:sz w:val="22"/>
                <w:szCs w:val="22"/>
                <w:u w:val="none"/>
              </w:rPr>
              <w:t>DHOM/Infant Feeding Lead Midwife/ CSFM</w:t>
            </w:r>
          </w:p>
          <w:p w:rsidR="003729FB" w:rsidRPr="001855C2"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tc>
        <w:tc>
          <w:tcPr>
            <w:tcW w:w="3468" w:type="dxa"/>
            <w:shd w:val="clear" w:color="auto" w:fill="00B050"/>
          </w:tcPr>
          <w:p w:rsidR="003729FB" w:rsidRPr="00D84C23" w:rsidRDefault="003729FB" w:rsidP="000A65F2">
            <w:r w:rsidRPr="00D84C23">
              <w:t>Need to identify a member of staff to complete audit</w:t>
            </w:r>
          </w:p>
        </w:tc>
      </w:tr>
      <w:tr w:rsidR="003729FB" w:rsidTr="003729FB">
        <w:trPr>
          <w:trHeight w:val="1072"/>
        </w:trPr>
        <w:tc>
          <w:tcPr>
            <w:tcW w:w="3467" w:type="dxa"/>
            <w:shd w:val="clear" w:color="auto" w:fill="00B050"/>
          </w:tcPr>
          <w:p w:rsidR="003729FB" w:rsidRDefault="003729FB" w:rsidP="000A65F2">
            <w:pPr>
              <w:rPr>
                <w:b/>
              </w:rPr>
            </w:pPr>
            <w:r>
              <w:rPr>
                <w:b/>
              </w:rPr>
              <w:lastRenderedPageBreak/>
              <w:t xml:space="preserve">12 Communication and listening </w:t>
            </w:r>
          </w:p>
        </w:tc>
        <w:tc>
          <w:tcPr>
            <w:tcW w:w="3467" w:type="dxa"/>
            <w:shd w:val="clear" w:color="auto" w:fill="00B050"/>
          </w:tcPr>
          <w:p w:rsidR="003729FB" w:rsidRPr="00EC22D3" w:rsidRDefault="003729FB" w:rsidP="00EC22D3">
            <w:pPr>
              <w:pStyle w:val="Default"/>
              <w:rPr>
                <w:rFonts w:asciiTheme="minorHAnsi" w:hAnsiTheme="minorHAnsi" w:cstheme="minorHAnsi"/>
                <w:sz w:val="22"/>
                <w:szCs w:val="22"/>
              </w:rPr>
            </w:pPr>
            <w:r w:rsidRPr="00EC22D3">
              <w:rPr>
                <w:rFonts w:asciiTheme="minorHAnsi" w:hAnsiTheme="minorHAnsi" w:cstheme="minorHAnsi"/>
                <w:sz w:val="22"/>
                <w:szCs w:val="22"/>
              </w:rPr>
              <w:t xml:space="preserve">Monitor monthly feedback at Maternity service Q&amp;S Forum </w:t>
            </w:r>
          </w:p>
          <w:p w:rsidR="003729FB" w:rsidRPr="00153636"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tc>
        <w:tc>
          <w:tcPr>
            <w:tcW w:w="3468" w:type="dxa"/>
            <w:shd w:val="clear" w:color="auto" w:fill="00B050"/>
          </w:tcPr>
          <w:p w:rsidR="003729FB" w:rsidRPr="00153636"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HOM</w:t>
            </w:r>
          </w:p>
        </w:tc>
        <w:tc>
          <w:tcPr>
            <w:tcW w:w="3468" w:type="dxa"/>
            <w:shd w:val="clear" w:color="auto" w:fill="00B050"/>
          </w:tcPr>
          <w:p w:rsidR="003729FB" w:rsidRDefault="003729FB" w:rsidP="000A65F2">
            <w:pPr>
              <w:rPr>
                <w:b/>
              </w:rPr>
            </w:pPr>
          </w:p>
        </w:tc>
      </w:tr>
      <w:tr w:rsidR="003729FB" w:rsidTr="003729FB">
        <w:trPr>
          <w:trHeight w:val="1087"/>
        </w:trPr>
        <w:tc>
          <w:tcPr>
            <w:tcW w:w="3467" w:type="dxa"/>
            <w:shd w:val="clear" w:color="auto" w:fill="00B050"/>
          </w:tcPr>
          <w:p w:rsidR="003729FB" w:rsidRDefault="003729FB" w:rsidP="000A65F2">
            <w:pPr>
              <w:rPr>
                <w:b/>
              </w:rPr>
            </w:pPr>
            <w:r w:rsidRPr="00F3160A">
              <w:rPr>
                <w:b/>
              </w:rPr>
              <w:t>14 Other Languages</w:t>
            </w:r>
          </w:p>
        </w:tc>
        <w:tc>
          <w:tcPr>
            <w:tcW w:w="3467" w:type="dxa"/>
            <w:shd w:val="clear" w:color="auto" w:fill="00B050"/>
          </w:tcPr>
          <w:p w:rsidR="003729FB" w:rsidRPr="00153636"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153636">
              <w:rPr>
                <w:rFonts w:asciiTheme="minorHAnsi" w:hAnsiTheme="minorHAnsi" w:cstheme="minorHAnsi"/>
                <w:b w:val="0"/>
                <w:bCs/>
                <w:color w:val="auto"/>
                <w:sz w:val="22"/>
                <w:szCs w:val="22"/>
                <w:u w:val="none"/>
              </w:rPr>
              <w:t>Monitor via record keeping audits that language preferences are being discussed and documented</w:t>
            </w:r>
          </w:p>
        </w:tc>
        <w:tc>
          <w:tcPr>
            <w:tcW w:w="3468" w:type="dxa"/>
            <w:shd w:val="clear" w:color="auto" w:fill="00B050"/>
          </w:tcPr>
          <w:p w:rsidR="003729FB" w:rsidRPr="005E1A28"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5E1A28">
              <w:rPr>
                <w:rFonts w:asciiTheme="minorHAnsi" w:hAnsiTheme="minorHAnsi" w:cstheme="minorHAnsi"/>
                <w:b w:val="0"/>
                <w:bCs/>
                <w:color w:val="auto"/>
                <w:sz w:val="22"/>
                <w:szCs w:val="22"/>
                <w:u w:val="none"/>
              </w:rPr>
              <w:t xml:space="preserve">Ward Managers &amp; Clinical Supervisor of Midwives </w:t>
            </w:r>
          </w:p>
          <w:p w:rsidR="003729FB" w:rsidRPr="00153636"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tc>
        <w:tc>
          <w:tcPr>
            <w:tcW w:w="3468" w:type="dxa"/>
            <w:shd w:val="clear" w:color="auto" w:fill="00B050"/>
          </w:tcPr>
          <w:p w:rsidR="003729FB" w:rsidRDefault="003729FB" w:rsidP="000A65F2">
            <w:pPr>
              <w:rPr>
                <w:b/>
              </w:rPr>
            </w:pPr>
            <w:r w:rsidRPr="00D84C23">
              <w:t>Need to identify a member of staff to complete audit</w:t>
            </w:r>
          </w:p>
        </w:tc>
      </w:tr>
      <w:tr w:rsidR="003729FB" w:rsidTr="003729FB">
        <w:trPr>
          <w:trHeight w:val="4897"/>
        </w:trPr>
        <w:tc>
          <w:tcPr>
            <w:tcW w:w="3467" w:type="dxa"/>
            <w:shd w:val="clear" w:color="auto" w:fill="00B050"/>
          </w:tcPr>
          <w:p w:rsidR="003729FB" w:rsidRPr="00F3160A" w:rsidRDefault="003729FB" w:rsidP="00AB6ABD">
            <w:pPr>
              <w:rPr>
                <w:b/>
              </w:rPr>
            </w:pPr>
            <w:r>
              <w:rPr>
                <w:b/>
              </w:rPr>
              <w:t xml:space="preserve">15 Signage </w:t>
            </w:r>
          </w:p>
        </w:tc>
        <w:tc>
          <w:tcPr>
            <w:tcW w:w="3467" w:type="dxa"/>
            <w:shd w:val="clear" w:color="auto" w:fill="00B050"/>
          </w:tcPr>
          <w:p w:rsidR="003729FB" w:rsidRPr="00EC22D3" w:rsidRDefault="003729FB" w:rsidP="00AB6ABD">
            <w:pPr>
              <w:pStyle w:val="HIWNOTE"/>
              <w:spacing w:before="0" w:after="0" w:line="240" w:lineRule="auto"/>
              <w:jc w:val="left"/>
              <w:rPr>
                <w:rFonts w:asciiTheme="minorHAnsi" w:hAnsiTheme="minorHAnsi" w:cstheme="minorHAnsi"/>
                <w:b w:val="0"/>
                <w:bCs/>
                <w:color w:val="auto"/>
                <w:sz w:val="22"/>
                <w:szCs w:val="22"/>
                <w:u w:val="none"/>
              </w:rPr>
            </w:pPr>
            <w:r w:rsidRPr="00EC22D3">
              <w:rPr>
                <w:rFonts w:asciiTheme="minorHAnsi" w:hAnsiTheme="minorHAnsi" w:cstheme="minorHAnsi"/>
                <w:b w:val="0"/>
                <w:bCs/>
                <w:color w:val="auto"/>
                <w:sz w:val="22"/>
                <w:szCs w:val="22"/>
                <w:u w:val="none"/>
              </w:rPr>
              <w:t xml:space="preserve">Link in with estates and MVP representatives to identify and address areas for improved signage. </w:t>
            </w:r>
          </w:p>
          <w:p w:rsidR="003729FB" w:rsidRDefault="003729FB" w:rsidP="00EC22D3">
            <w:pPr>
              <w:pStyle w:val="Default"/>
              <w:rPr>
                <w:rFonts w:asciiTheme="minorHAnsi" w:hAnsiTheme="minorHAnsi" w:cstheme="minorHAnsi"/>
                <w:sz w:val="22"/>
                <w:szCs w:val="22"/>
              </w:rPr>
            </w:pPr>
            <w:r w:rsidRPr="00EC22D3">
              <w:rPr>
                <w:rFonts w:asciiTheme="minorHAnsi" w:hAnsiTheme="minorHAnsi" w:cstheme="minorHAnsi"/>
                <w:sz w:val="22"/>
                <w:szCs w:val="22"/>
              </w:rPr>
              <w:t>As a priority, t</w:t>
            </w:r>
            <w:r>
              <w:rPr>
                <w:rFonts w:asciiTheme="minorHAnsi" w:hAnsiTheme="minorHAnsi" w:cstheme="minorHAnsi"/>
                <w:sz w:val="22"/>
                <w:szCs w:val="22"/>
              </w:rPr>
              <w:t>he health board is going to look</w:t>
            </w:r>
            <w:r w:rsidRPr="00EC22D3">
              <w:rPr>
                <w:rFonts w:asciiTheme="minorHAnsi" w:hAnsiTheme="minorHAnsi" w:cstheme="minorHAnsi"/>
                <w:sz w:val="22"/>
                <w:szCs w:val="22"/>
              </w:rPr>
              <w:t xml:space="preserve"> for a sign to be placed on the side of the building as you approach via the main access route, so it will be visible for people attending by car and /or walking. The date for delivery is to be confirmed (anticipated January 2024). </w:t>
            </w:r>
          </w:p>
          <w:p w:rsidR="003729FB" w:rsidRDefault="003729FB" w:rsidP="00EC22D3">
            <w:pPr>
              <w:pStyle w:val="Default"/>
              <w:rPr>
                <w:rFonts w:cstheme="minorBidi"/>
                <w:color w:val="auto"/>
              </w:rPr>
            </w:pPr>
          </w:p>
          <w:p w:rsidR="003729FB" w:rsidRPr="00EC22D3" w:rsidRDefault="003729FB" w:rsidP="00EC22D3">
            <w:pPr>
              <w:pStyle w:val="Default"/>
              <w:rPr>
                <w:rFonts w:asciiTheme="minorHAnsi" w:hAnsiTheme="minorHAnsi" w:cstheme="minorHAnsi"/>
                <w:b/>
                <w:bCs/>
                <w:color w:val="auto"/>
                <w:sz w:val="22"/>
                <w:szCs w:val="22"/>
              </w:rPr>
            </w:pPr>
            <w:r w:rsidRPr="00EC22D3">
              <w:rPr>
                <w:rFonts w:asciiTheme="minorHAnsi" w:hAnsiTheme="minorHAnsi" w:cstheme="minorHAnsi"/>
                <w:sz w:val="22"/>
                <w:szCs w:val="22"/>
              </w:rPr>
              <w:t>Any further changes and timescales will be agreed following wider review of signage on site with the operational management team</w:t>
            </w:r>
            <w:r>
              <w:rPr>
                <w:sz w:val="23"/>
                <w:szCs w:val="23"/>
              </w:rPr>
              <w:t xml:space="preserve">. </w:t>
            </w:r>
          </w:p>
        </w:tc>
        <w:tc>
          <w:tcPr>
            <w:tcW w:w="3468" w:type="dxa"/>
            <w:shd w:val="clear" w:color="auto" w:fill="00B050"/>
          </w:tcPr>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r w:rsidRPr="00AB6ABD">
              <w:rPr>
                <w:rFonts w:asciiTheme="minorHAnsi" w:hAnsiTheme="minorHAnsi" w:cstheme="minorHAnsi"/>
                <w:b w:val="0"/>
                <w:bCs/>
                <w:color w:val="auto"/>
                <w:sz w:val="22"/>
                <w:szCs w:val="22"/>
                <w:u w:val="none"/>
              </w:rPr>
              <w:t>DHOM, Divisional Manager Hospital operations</w:t>
            </w: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p w:rsidR="003729FB" w:rsidRPr="003729FB" w:rsidRDefault="003729FB" w:rsidP="003729FB">
            <w:pPr>
              <w:pStyle w:val="Default"/>
              <w:rPr>
                <w:rFonts w:asciiTheme="minorHAnsi" w:hAnsiTheme="minorHAnsi" w:cstheme="minorHAnsi"/>
                <w:sz w:val="22"/>
                <w:szCs w:val="22"/>
              </w:rPr>
            </w:pPr>
            <w:r w:rsidRPr="00EC22D3">
              <w:rPr>
                <w:rFonts w:asciiTheme="minorHAnsi" w:hAnsiTheme="minorHAnsi" w:cstheme="minorHAnsi"/>
                <w:sz w:val="22"/>
                <w:szCs w:val="22"/>
              </w:rPr>
              <w:t xml:space="preserve">DHOM, Divisional Manager Hospital operations </w:t>
            </w:r>
          </w:p>
          <w:p w:rsidR="003729FB" w:rsidRPr="00AB6ABD" w:rsidRDefault="003729FB" w:rsidP="00AB6ABD">
            <w:pPr>
              <w:pStyle w:val="HIWNOTE"/>
              <w:spacing w:before="0" w:after="0" w:line="240" w:lineRule="auto"/>
              <w:jc w:val="left"/>
              <w:rPr>
                <w:rFonts w:asciiTheme="minorHAnsi" w:hAnsiTheme="minorHAnsi" w:cstheme="minorHAnsi"/>
                <w:b w:val="0"/>
                <w:bCs/>
                <w:color w:val="auto"/>
                <w:sz w:val="22"/>
                <w:szCs w:val="22"/>
                <w:u w:val="none"/>
              </w:rPr>
            </w:pPr>
          </w:p>
        </w:tc>
        <w:tc>
          <w:tcPr>
            <w:tcW w:w="3468" w:type="dxa"/>
            <w:shd w:val="clear" w:color="auto" w:fill="00B050"/>
          </w:tcPr>
          <w:p w:rsidR="003729FB" w:rsidRDefault="003729FB" w:rsidP="00AB6ABD">
            <w:r w:rsidRPr="00417D42">
              <w:t xml:space="preserve">Email sent to MVP chair for a member to attend </w:t>
            </w:r>
            <w:r>
              <w:t xml:space="preserve">– awaiting confirmation of date </w:t>
            </w:r>
          </w:p>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Pr="00417D42" w:rsidRDefault="003729FB" w:rsidP="00AB6ABD">
            <w:r>
              <w:t>Awaiting update from divisional management team</w:t>
            </w:r>
          </w:p>
        </w:tc>
      </w:tr>
      <w:tr w:rsidR="003729FB" w:rsidTr="003729FB">
        <w:trPr>
          <w:trHeight w:val="1072"/>
        </w:trPr>
        <w:tc>
          <w:tcPr>
            <w:tcW w:w="3467" w:type="dxa"/>
            <w:shd w:val="clear" w:color="auto" w:fill="00B050"/>
          </w:tcPr>
          <w:p w:rsidR="003729FB" w:rsidRDefault="003729FB" w:rsidP="00AB6ABD">
            <w:pPr>
              <w:rPr>
                <w:b/>
              </w:rPr>
            </w:pPr>
            <w:r>
              <w:rPr>
                <w:b/>
              </w:rPr>
              <w:t xml:space="preserve">18 Risk Management </w:t>
            </w:r>
          </w:p>
        </w:tc>
        <w:tc>
          <w:tcPr>
            <w:tcW w:w="3467" w:type="dxa"/>
            <w:shd w:val="clear" w:color="auto" w:fill="00B050"/>
          </w:tcPr>
          <w:p w:rsidR="003729FB" w:rsidRPr="00AB150B" w:rsidRDefault="003729FB" w:rsidP="00AB6ABD">
            <w:pPr>
              <w:rPr>
                <w:rFonts w:cstheme="minorHAnsi"/>
              </w:rPr>
            </w:pPr>
            <w:r w:rsidRPr="00AB150B">
              <w:rPr>
                <w:rFonts w:cstheme="minorHAnsi"/>
                <w:bCs/>
              </w:rPr>
              <w:t xml:space="preserve">Link regularly with the corporate risk lead and ensure that we escalate updates regularly.  </w:t>
            </w:r>
          </w:p>
        </w:tc>
        <w:tc>
          <w:tcPr>
            <w:tcW w:w="3468" w:type="dxa"/>
            <w:shd w:val="clear" w:color="auto" w:fill="00B050"/>
          </w:tcPr>
          <w:p w:rsidR="003729FB" w:rsidRPr="00AB150B" w:rsidRDefault="003729FB" w:rsidP="00AB6ABD">
            <w:pPr>
              <w:rPr>
                <w:rFonts w:cstheme="minorHAnsi"/>
              </w:rPr>
            </w:pPr>
            <w:r w:rsidRPr="00AB150B">
              <w:rPr>
                <w:rFonts w:cstheme="minorHAnsi"/>
                <w:bCs/>
              </w:rPr>
              <w:t>HOM &amp; Divisional Manager &amp; with support from Assistant Head of Risk &amp; Assurance</w:t>
            </w:r>
          </w:p>
        </w:tc>
        <w:tc>
          <w:tcPr>
            <w:tcW w:w="3468" w:type="dxa"/>
            <w:shd w:val="clear" w:color="auto" w:fill="00B050"/>
          </w:tcPr>
          <w:p w:rsidR="003729FB" w:rsidRPr="00D84C23" w:rsidRDefault="003729FB" w:rsidP="005F678F">
            <w:r>
              <w:t xml:space="preserve">Monthly update meetings planned for 2024 </w:t>
            </w:r>
            <w:r w:rsidRPr="00D84C23">
              <w:t xml:space="preserve"> </w:t>
            </w:r>
          </w:p>
        </w:tc>
      </w:tr>
      <w:tr w:rsidR="003729FB" w:rsidTr="003729FB">
        <w:trPr>
          <w:trHeight w:val="1408"/>
        </w:trPr>
        <w:tc>
          <w:tcPr>
            <w:tcW w:w="3467" w:type="dxa"/>
            <w:shd w:val="clear" w:color="auto" w:fill="00B050"/>
          </w:tcPr>
          <w:p w:rsidR="003729FB" w:rsidRDefault="003729FB" w:rsidP="00AB6ABD">
            <w:pPr>
              <w:rPr>
                <w:b/>
              </w:rPr>
            </w:pPr>
            <w:r>
              <w:rPr>
                <w:b/>
              </w:rPr>
              <w:lastRenderedPageBreak/>
              <w:t xml:space="preserve">19 Staffing </w:t>
            </w:r>
          </w:p>
        </w:tc>
        <w:tc>
          <w:tcPr>
            <w:tcW w:w="3467" w:type="dxa"/>
            <w:shd w:val="clear" w:color="auto" w:fill="00B050"/>
          </w:tcPr>
          <w:p w:rsidR="003729FB" w:rsidRPr="00790D31" w:rsidRDefault="003729FB" w:rsidP="00AB6ABD">
            <w:pPr>
              <w:rPr>
                <w:rFonts w:cstheme="minorHAnsi"/>
              </w:rPr>
            </w:pPr>
            <w:r w:rsidRPr="00790D31">
              <w:rPr>
                <w:rFonts w:cstheme="minorHAnsi"/>
                <w:bCs/>
              </w:rPr>
              <w:t>Continue with progress already made with the recruitment campaign in Swansea Bay and provide a progress update to the Divisional Business Meeting.</w:t>
            </w:r>
          </w:p>
        </w:tc>
        <w:tc>
          <w:tcPr>
            <w:tcW w:w="3468" w:type="dxa"/>
            <w:shd w:val="clear" w:color="auto" w:fill="00B050"/>
          </w:tcPr>
          <w:p w:rsidR="003729FB" w:rsidRPr="00790D31" w:rsidRDefault="003729FB" w:rsidP="00AB6ABD">
            <w:pPr>
              <w:rPr>
                <w:rFonts w:cstheme="minorHAnsi"/>
              </w:rPr>
            </w:pPr>
            <w:r w:rsidRPr="00790D31">
              <w:rPr>
                <w:rFonts w:cstheme="minorHAnsi"/>
                <w:bCs/>
              </w:rPr>
              <w:t>Workforce Lead, HOM &amp; Womens Health Divisional Manager</w:t>
            </w:r>
          </w:p>
        </w:tc>
        <w:tc>
          <w:tcPr>
            <w:tcW w:w="3468" w:type="dxa"/>
            <w:shd w:val="clear" w:color="auto" w:fill="00B050"/>
          </w:tcPr>
          <w:p w:rsidR="003729FB" w:rsidRPr="00D84C23" w:rsidRDefault="003729FB" w:rsidP="00AB6ABD"/>
        </w:tc>
      </w:tr>
      <w:tr w:rsidR="003729FB" w:rsidTr="003729FB">
        <w:trPr>
          <w:trHeight w:val="800"/>
        </w:trPr>
        <w:tc>
          <w:tcPr>
            <w:tcW w:w="3467" w:type="dxa"/>
            <w:shd w:val="clear" w:color="auto" w:fill="00B050"/>
          </w:tcPr>
          <w:p w:rsidR="003729FB" w:rsidRDefault="003729FB" w:rsidP="00AB6ABD">
            <w:pPr>
              <w:rPr>
                <w:b/>
              </w:rPr>
            </w:pPr>
            <w:r>
              <w:rPr>
                <w:b/>
              </w:rPr>
              <w:t xml:space="preserve">20 Ultrasound scanning </w:t>
            </w:r>
          </w:p>
        </w:tc>
        <w:tc>
          <w:tcPr>
            <w:tcW w:w="3467" w:type="dxa"/>
            <w:shd w:val="clear" w:color="auto" w:fill="00B050"/>
          </w:tcPr>
          <w:p w:rsidR="003729FB" w:rsidRPr="003729FB" w:rsidRDefault="003729FB" w:rsidP="00632516">
            <w:pPr>
              <w:pStyle w:val="Default"/>
              <w:rPr>
                <w:rFonts w:asciiTheme="minorHAnsi" w:hAnsiTheme="minorHAnsi" w:cstheme="minorHAnsi"/>
                <w:sz w:val="22"/>
                <w:szCs w:val="22"/>
              </w:rPr>
            </w:pPr>
            <w:r w:rsidRPr="00632516">
              <w:rPr>
                <w:rFonts w:asciiTheme="minorHAnsi" w:hAnsiTheme="minorHAnsi" w:cstheme="minorHAnsi"/>
                <w:sz w:val="22"/>
                <w:szCs w:val="22"/>
              </w:rPr>
              <w:t xml:space="preserve">Until compliance is achieved, review the criteria for scanning to ensure capacity is targeted at the highest risk women and continue to report any adverse impact of non-compliance. </w:t>
            </w:r>
          </w:p>
        </w:tc>
        <w:tc>
          <w:tcPr>
            <w:tcW w:w="3468" w:type="dxa"/>
            <w:shd w:val="clear" w:color="auto" w:fill="00B050"/>
          </w:tcPr>
          <w:p w:rsidR="003729FB" w:rsidRPr="00632516" w:rsidRDefault="003729FB" w:rsidP="00632516">
            <w:pPr>
              <w:pStyle w:val="Default"/>
              <w:rPr>
                <w:rFonts w:asciiTheme="minorHAnsi" w:hAnsiTheme="minorHAnsi" w:cstheme="minorHAnsi"/>
                <w:sz w:val="22"/>
                <w:szCs w:val="22"/>
              </w:rPr>
            </w:pPr>
            <w:r w:rsidRPr="00632516">
              <w:rPr>
                <w:rFonts w:asciiTheme="minorHAnsi" w:hAnsiTheme="minorHAnsi" w:cstheme="minorHAnsi"/>
                <w:sz w:val="22"/>
                <w:szCs w:val="22"/>
              </w:rPr>
              <w:t xml:space="preserve">HOM/Clinical Lead for Obstetrics/ Radiology Services Manager </w:t>
            </w:r>
          </w:p>
          <w:p w:rsidR="003729FB" w:rsidRPr="00790D31" w:rsidRDefault="003729FB" w:rsidP="00AB6ABD">
            <w:pPr>
              <w:rPr>
                <w:rFonts w:cstheme="minorHAnsi"/>
                <w:bCs/>
              </w:rPr>
            </w:pPr>
          </w:p>
        </w:tc>
        <w:tc>
          <w:tcPr>
            <w:tcW w:w="3468" w:type="dxa"/>
            <w:shd w:val="clear" w:color="auto" w:fill="00B050"/>
          </w:tcPr>
          <w:p w:rsidR="003729FB" w:rsidRPr="006931E1" w:rsidRDefault="003729FB" w:rsidP="00AB6ABD">
            <w:r w:rsidRPr="006931E1">
              <w:t>Meeting arranged 10</w:t>
            </w:r>
            <w:r w:rsidRPr="006931E1">
              <w:rPr>
                <w:vertAlign w:val="superscript"/>
              </w:rPr>
              <w:t>th</w:t>
            </w:r>
            <w:r w:rsidRPr="006931E1">
              <w:t xml:space="preserve"> January 2024 to agree key plans </w:t>
            </w:r>
            <w:r>
              <w:t>for scanning provision</w:t>
            </w:r>
          </w:p>
        </w:tc>
      </w:tr>
      <w:tr w:rsidR="003729FB" w:rsidTr="003729FB">
        <w:trPr>
          <w:trHeight w:val="1975"/>
        </w:trPr>
        <w:tc>
          <w:tcPr>
            <w:tcW w:w="3467" w:type="dxa"/>
            <w:shd w:val="clear" w:color="auto" w:fill="00B050"/>
          </w:tcPr>
          <w:p w:rsidR="003729FB" w:rsidRDefault="003729FB" w:rsidP="00AB6ABD">
            <w:pPr>
              <w:rPr>
                <w:b/>
              </w:rPr>
            </w:pPr>
            <w:r w:rsidRPr="00F3160A">
              <w:rPr>
                <w:b/>
              </w:rPr>
              <w:t xml:space="preserve">21 Escalation </w:t>
            </w:r>
          </w:p>
        </w:tc>
        <w:tc>
          <w:tcPr>
            <w:tcW w:w="3467" w:type="dxa"/>
            <w:shd w:val="clear" w:color="auto" w:fill="00B050"/>
          </w:tcPr>
          <w:p w:rsidR="003729FB" w:rsidRPr="00790D31" w:rsidRDefault="003729FB" w:rsidP="00AB6ABD">
            <w:pPr>
              <w:rPr>
                <w:rFonts w:cstheme="minorHAnsi"/>
                <w:bCs/>
              </w:rPr>
            </w:pPr>
            <w:r w:rsidRPr="00B352C4">
              <w:rPr>
                <w:rFonts w:cstheme="minorHAnsi"/>
                <w:bCs/>
              </w:rPr>
              <w:t>Following the final outcome of the OCP process and approval of new the arrangements which is expected in December 2023, we will implement an escalation plan which will include the minimum staffing levels for the unit.</w:t>
            </w:r>
          </w:p>
        </w:tc>
        <w:tc>
          <w:tcPr>
            <w:tcW w:w="3468" w:type="dxa"/>
            <w:shd w:val="clear" w:color="auto" w:fill="00B050"/>
          </w:tcPr>
          <w:p w:rsidR="003729FB" w:rsidRPr="00790D31" w:rsidRDefault="003729FB" w:rsidP="00AB6ABD">
            <w:pPr>
              <w:rPr>
                <w:rFonts w:cstheme="minorHAnsi"/>
                <w:bCs/>
              </w:rPr>
            </w:pPr>
            <w:r>
              <w:rPr>
                <w:rFonts w:cstheme="minorHAnsi"/>
                <w:bCs/>
              </w:rPr>
              <w:t>HOM with support of Workforce Lead</w:t>
            </w:r>
          </w:p>
        </w:tc>
        <w:tc>
          <w:tcPr>
            <w:tcW w:w="3468" w:type="dxa"/>
            <w:shd w:val="clear" w:color="auto" w:fill="00B050"/>
          </w:tcPr>
          <w:p w:rsidR="003729FB" w:rsidRPr="0060703A" w:rsidRDefault="003729FB" w:rsidP="00AB6ABD">
            <w:r w:rsidRPr="0060703A">
              <w:t>New escalation policy being ratified Q &amp; S meeting 15</w:t>
            </w:r>
            <w:r w:rsidRPr="0060703A">
              <w:rPr>
                <w:vertAlign w:val="superscript"/>
              </w:rPr>
              <w:t>th</w:t>
            </w:r>
            <w:r w:rsidRPr="0060703A">
              <w:t xml:space="preserve"> January – meeting postponed due to Ind. Action. Policy being circulated electronically for ratification. Policy being sent to staff as a working draft.</w:t>
            </w:r>
          </w:p>
        </w:tc>
      </w:tr>
      <w:tr w:rsidR="003729FB" w:rsidTr="003729FB">
        <w:trPr>
          <w:trHeight w:val="699"/>
        </w:trPr>
        <w:tc>
          <w:tcPr>
            <w:tcW w:w="3467" w:type="dxa"/>
            <w:shd w:val="clear" w:color="auto" w:fill="FFC000"/>
          </w:tcPr>
          <w:p w:rsidR="003729FB" w:rsidRPr="00F3160A" w:rsidRDefault="003729FB" w:rsidP="00AB6ABD">
            <w:pPr>
              <w:rPr>
                <w:b/>
              </w:rPr>
            </w:pPr>
            <w:r w:rsidRPr="00F3160A">
              <w:rPr>
                <w:b/>
              </w:rPr>
              <w:t>23 &amp; 24 Obstetric Theatres</w:t>
            </w:r>
          </w:p>
        </w:tc>
        <w:tc>
          <w:tcPr>
            <w:tcW w:w="3467" w:type="dxa"/>
            <w:shd w:val="clear" w:color="auto" w:fill="FFC000"/>
          </w:tcPr>
          <w:p w:rsidR="003729FB" w:rsidRPr="00632516" w:rsidRDefault="003729FB" w:rsidP="00632516">
            <w:pPr>
              <w:pStyle w:val="Default"/>
              <w:rPr>
                <w:rFonts w:asciiTheme="minorHAnsi" w:hAnsiTheme="minorHAnsi" w:cstheme="minorHAnsi"/>
                <w:sz w:val="22"/>
                <w:szCs w:val="22"/>
              </w:rPr>
            </w:pPr>
            <w:r w:rsidRPr="00632516">
              <w:rPr>
                <w:rFonts w:asciiTheme="minorHAnsi" w:hAnsiTheme="minorHAnsi" w:cstheme="minorHAnsi"/>
                <w:sz w:val="22"/>
                <w:szCs w:val="22"/>
              </w:rPr>
              <w:t xml:space="preserve">Undertake an infection prevention control review of the second obstetric theatre and agree action to mitigate risks identified. </w:t>
            </w:r>
          </w:p>
          <w:p w:rsidR="003729FB" w:rsidRDefault="003729FB" w:rsidP="00AB6ABD">
            <w:pPr>
              <w:pStyle w:val="HIWNOTE"/>
              <w:spacing w:before="0" w:after="0" w:line="240" w:lineRule="auto"/>
              <w:jc w:val="left"/>
              <w:rPr>
                <w:rFonts w:ascii="Calibri" w:hAnsi="Calibri" w:cs="Calibri"/>
                <w:b w:val="0"/>
                <w:bCs/>
                <w:color w:val="auto"/>
                <w:sz w:val="22"/>
                <w:szCs w:val="22"/>
                <w:u w:val="none"/>
              </w:rPr>
            </w:pPr>
          </w:p>
          <w:p w:rsidR="003729FB" w:rsidRDefault="003729FB" w:rsidP="00AB6ABD">
            <w:pPr>
              <w:pStyle w:val="HIWNOTE"/>
              <w:spacing w:before="0" w:after="0" w:line="240" w:lineRule="auto"/>
              <w:jc w:val="left"/>
              <w:rPr>
                <w:rFonts w:ascii="Calibri" w:hAnsi="Calibri" w:cs="Calibri"/>
                <w:b w:val="0"/>
                <w:bCs/>
                <w:color w:val="auto"/>
                <w:sz w:val="22"/>
                <w:szCs w:val="22"/>
                <w:u w:val="none"/>
              </w:rPr>
            </w:pPr>
            <w:r w:rsidRPr="00253BDD">
              <w:rPr>
                <w:rFonts w:ascii="Calibri" w:hAnsi="Calibri" w:cs="Calibri"/>
                <w:b w:val="0"/>
                <w:bCs/>
                <w:color w:val="auto"/>
                <w:sz w:val="22"/>
                <w:szCs w:val="22"/>
                <w:u w:val="none"/>
              </w:rPr>
              <w:t>This is already on the risk register.  Any incidents are reported and jointly reviewed with theatre management.</w:t>
            </w:r>
          </w:p>
          <w:p w:rsidR="003729FB" w:rsidRDefault="003729FB" w:rsidP="00632516">
            <w:pPr>
              <w:pStyle w:val="Default"/>
              <w:rPr>
                <w:rFonts w:cstheme="minorBidi"/>
                <w:color w:val="auto"/>
              </w:rPr>
            </w:pPr>
          </w:p>
          <w:p w:rsidR="003729FB" w:rsidRPr="00632516" w:rsidRDefault="003729FB" w:rsidP="00632516">
            <w:pPr>
              <w:pStyle w:val="Default"/>
              <w:rPr>
                <w:rFonts w:asciiTheme="minorHAnsi" w:hAnsiTheme="minorHAnsi" w:cstheme="minorHAnsi"/>
                <w:sz w:val="22"/>
                <w:szCs w:val="22"/>
              </w:rPr>
            </w:pPr>
            <w:r w:rsidRPr="00632516">
              <w:rPr>
                <w:rFonts w:asciiTheme="minorHAnsi" w:hAnsiTheme="minorHAnsi" w:cstheme="minorHAnsi"/>
                <w:sz w:val="22"/>
                <w:szCs w:val="22"/>
              </w:rPr>
              <w:t xml:space="preserve">Discuss with Theatre division the options to safely staff a second </w:t>
            </w:r>
          </w:p>
          <w:p w:rsidR="003729FB" w:rsidRPr="00632516" w:rsidRDefault="003729FB" w:rsidP="00AB6ABD">
            <w:pPr>
              <w:pStyle w:val="HIWNOTE"/>
              <w:spacing w:before="0" w:after="0" w:line="240" w:lineRule="auto"/>
              <w:jc w:val="left"/>
              <w:rPr>
                <w:rFonts w:asciiTheme="minorHAnsi" w:hAnsiTheme="minorHAnsi" w:cstheme="minorHAnsi"/>
                <w:b w:val="0"/>
                <w:bCs/>
                <w:color w:val="auto"/>
                <w:sz w:val="22"/>
                <w:szCs w:val="22"/>
                <w:u w:val="none"/>
              </w:rPr>
            </w:pPr>
            <w:r w:rsidRPr="00632516">
              <w:rPr>
                <w:rFonts w:asciiTheme="minorHAnsi" w:hAnsiTheme="minorHAnsi" w:cstheme="minorHAnsi"/>
                <w:b w:val="0"/>
                <w:bCs/>
                <w:color w:val="auto"/>
                <w:sz w:val="22"/>
                <w:szCs w:val="22"/>
                <w:u w:val="none"/>
              </w:rPr>
              <w:t>theatre</w:t>
            </w:r>
          </w:p>
          <w:p w:rsidR="003729FB" w:rsidRDefault="003729FB" w:rsidP="00AB6ABD"/>
        </w:tc>
        <w:tc>
          <w:tcPr>
            <w:tcW w:w="3468" w:type="dxa"/>
            <w:shd w:val="clear" w:color="auto" w:fill="FFC000"/>
          </w:tcPr>
          <w:p w:rsidR="003729FB" w:rsidRPr="00632516" w:rsidRDefault="003729FB" w:rsidP="00632516">
            <w:pPr>
              <w:pStyle w:val="Default"/>
              <w:rPr>
                <w:rFonts w:asciiTheme="minorHAnsi" w:hAnsiTheme="minorHAnsi" w:cstheme="minorHAnsi"/>
                <w:sz w:val="22"/>
                <w:szCs w:val="22"/>
              </w:rPr>
            </w:pPr>
            <w:r w:rsidRPr="00632516">
              <w:rPr>
                <w:rFonts w:asciiTheme="minorHAnsi" w:hAnsiTheme="minorHAnsi" w:cstheme="minorHAnsi"/>
                <w:sz w:val="22"/>
                <w:szCs w:val="22"/>
              </w:rPr>
              <w:t xml:space="preserve">Theatre lead/ IPC team/intrapartum lead/matron. </w:t>
            </w:r>
          </w:p>
          <w:p w:rsidR="003729FB" w:rsidRDefault="003729FB" w:rsidP="00AB6ABD">
            <w:pPr>
              <w:pStyle w:val="HIWNOTE"/>
              <w:spacing w:before="0" w:after="0" w:line="240" w:lineRule="auto"/>
              <w:jc w:val="left"/>
              <w:rPr>
                <w:rFonts w:ascii="Calibri" w:hAnsi="Calibri" w:cs="Calibri"/>
                <w:b w:val="0"/>
                <w:bCs/>
                <w:color w:val="auto"/>
                <w:sz w:val="22"/>
                <w:szCs w:val="22"/>
                <w:u w:val="none"/>
              </w:rPr>
            </w:pPr>
          </w:p>
          <w:p w:rsidR="003729FB" w:rsidRDefault="003729FB" w:rsidP="00AB6ABD">
            <w:pPr>
              <w:pStyle w:val="HIWNOTE"/>
              <w:spacing w:before="0" w:after="0" w:line="240" w:lineRule="auto"/>
              <w:jc w:val="left"/>
              <w:rPr>
                <w:rFonts w:ascii="Calibri" w:hAnsi="Calibri" w:cs="Calibri"/>
                <w:b w:val="0"/>
                <w:bCs/>
                <w:color w:val="auto"/>
                <w:sz w:val="22"/>
                <w:szCs w:val="22"/>
                <w:u w:val="none"/>
              </w:rPr>
            </w:pPr>
          </w:p>
          <w:p w:rsidR="003729FB" w:rsidRDefault="003729FB" w:rsidP="00AB6ABD">
            <w:pPr>
              <w:pStyle w:val="HIWNOTE"/>
              <w:spacing w:before="0" w:after="0" w:line="240" w:lineRule="auto"/>
              <w:jc w:val="left"/>
              <w:rPr>
                <w:rFonts w:ascii="Calibri" w:hAnsi="Calibri" w:cs="Calibri"/>
                <w:b w:val="0"/>
                <w:bCs/>
                <w:color w:val="auto"/>
                <w:sz w:val="22"/>
                <w:szCs w:val="22"/>
                <w:u w:val="none"/>
              </w:rPr>
            </w:pPr>
          </w:p>
          <w:p w:rsidR="003729FB" w:rsidRPr="00253BDD" w:rsidRDefault="003729FB" w:rsidP="00AB6ABD">
            <w:pPr>
              <w:pStyle w:val="HIWNOTE"/>
              <w:spacing w:before="0" w:after="0" w:line="240" w:lineRule="auto"/>
              <w:jc w:val="left"/>
              <w:rPr>
                <w:rFonts w:ascii="Calibri" w:hAnsi="Calibri" w:cs="Calibri"/>
                <w:b w:val="0"/>
                <w:bCs/>
                <w:color w:val="auto"/>
                <w:sz w:val="22"/>
                <w:szCs w:val="22"/>
                <w:u w:val="none"/>
              </w:rPr>
            </w:pPr>
            <w:r w:rsidRPr="00253BDD">
              <w:rPr>
                <w:rFonts w:ascii="Calibri" w:hAnsi="Calibri" w:cs="Calibri"/>
                <w:b w:val="0"/>
                <w:bCs/>
                <w:color w:val="auto"/>
                <w:sz w:val="22"/>
                <w:szCs w:val="22"/>
                <w:u w:val="none"/>
              </w:rPr>
              <w:t>Governance Lead with support of the Theatre Lead.</w:t>
            </w:r>
          </w:p>
          <w:p w:rsidR="003729FB" w:rsidRDefault="003729FB" w:rsidP="00AB6ABD"/>
          <w:p w:rsidR="003729FB" w:rsidRDefault="003729FB" w:rsidP="00AB6ABD"/>
          <w:p w:rsidR="003729FB" w:rsidRDefault="003729FB" w:rsidP="00AB6ABD"/>
          <w:p w:rsidR="003729FB" w:rsidRDefault="003729FB" w:rsidP="00AB6ABD"/>
          <w:p w:rsidR="003729FB" w:rsidRPr="00632516" w:rsidRDefault="003729FB" w:rsidP="00632516">
            <w:pPr>
              <w:pStyle w:val="Default"/>
              <w:rPr>
                <w:rFonts w:asciiTheme="minorHAnsi" w:hAnsiTheme="minorHAnsi" w:cstheme="minorHAnsi"/>
                <w:color w:val="auto"/>
                <w:sz w:val="22"/>
                <w:szCs w:val="22"/>
              </w:rPr>
            </w:pPr>
            <w:r w:rsidRPr="00632516">
              <w:rPr>
                <w:rFonts w:asciiTheme="minorHAnsi" w:hAnsiTheme="minorHAnsi" w:cstheme="minorHAnsi"/>
                <w:sz w:val="22"/>
                <w:szCs w:val="22"/>
              </w:rPr>
              <w:t xml:space="preserve">HOM, Clinical Lead, Intrapartum Lead, with support of the </w:t>
            </w:r>
          </w:p>
          <w:p w:rsidR="003729FB" w:rsidRPr="003729FB" w:rsidRDefault="003729FB" w:rsidP="003729FB">
            <w:pPr>
              <w:pStyle w:val="Default"/>
              <w:rPr>
                <w:rFonts w:asciiTheme="minorHAnsi" w:hAnsiTheme="minorHAnsi" w:cstheme="minorHAnsi"/>
                <w:sz w:val="22"/>
                <w:szCs w:val="22"/>
              </w:rPr>
            </w:pPr>
            <w:r w:rsidRPr="00632516">
              <w:rPr>
                <w:rFonts w:asciiTheme="minorHAnsi" w:hAnsiTheme="minorHAnsi" w:cstheme="minorHAnsi"/>
                <w:sz w:val="22"/>
                <w:szCs w:val="22"/>
              </w:rPr>
              <w:lastRenderedPageBreak/>
              <w:t xml:space="preserve">Theatre Lead and Divisional Manager </w:t>
            </w:r>
          </w:p>
        </w:tc>
        <w:tc>
          <w:tcPr>
            <w:tcW w:w="3468" w:type="dxa"/>
            <w:shd w:val="clear" w:color="auto" w:fill="FFC000"/>
          </w:tcPr>
          <w:p w:rsidR="003729FB" w:rsidRDefault="003729FB" w:rsidP="00AB6ABD">
            <w:r w:rsidRPr="00D84C23">
              <w:lastRenderedPageBreak/>
              <w:t>Intrapartum lead to contact theatre lead</w:t>
            </w:r>
          </w:p>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Default="003729FB" w:rsidP="00AB6ABD"/>
          <w:p w:rsidR="003729FB" w:rsidRPr="00D84C23" w:rsidRDefault="003729FB" w:rsidP="00AB6ABD">
            <w:r>
              <w:t xml:space="preserve">Site manager has confirmed this is one of the priority areas in </w:t>
            </w:r>
            <w:r>
              <w:lastRenderedPageBreak/>
              <w:t xml:space="preserve">maternity for review. Site meeting with maternity being organised  </w:t>
            </w:r>
          </w:p>
        </w:tc>
      </w:tr>
      <w:tr w:rsidR="003729FB" w:rsidTr="003729FB">
        <w:trPr>
          <w:trHeight w:val="1072"/>
        </w:trPr>
        <w:tc>
          <w:tcPr>
            <w:tcW w:w="3467" w:type="dxa"/>
            <w:shd w:val="clear" w:color="auto" w:fill="00B050"/>
          </w:tcPr>
          <w:p w:rsidR="003729FB" w:rsidRDefault="003729FB" w:rsidP="00AB6ABD">
            <w:pPr>
              <w:rPr>
                <w:b/>
              </w:rPr>
            </w:pPr>
            <w:r>
              <w:rPr>
                <w:b/>
              </w:rPr>
              <w:lastRenderedPageBreak/>
              <w:t>26 Lifts</w:t>
            </w:r>
          </w:p>
        </w:tc>
        <w:tc>
          <w:tcPr>
            <w:tcW w:w="3467" w:type="dxa"/>
            <w:shd w:val="clear" w:color="auto" w:fill="00B050"/>
          </w:tcPr>
          <w:p w:rsidR="003729FB" w:rsidRPr="00790D31" w:rsidRDefault="003729FB" w:rsidP="00AB6ABD">
            <w:pPr>
              <w:rPr>
                <w:rFonts w:cstheme="minorHAnsi"/>
              </w:rPr>
            </w:pPr>
            <w:r w:rsidRPr="00790D31">
              <w:rPr>
                <w:rFonts w:cstheme="minorHAnsi"/>
                <w:bCs/>
              </w:rPr>
              <w:t>To explore with Estates the option of having an override system for Labour Ward use in at least one lift.</w:t>
            </w:r>
          </w:p>
        </w:tc>
        <w:tc>
          <w:tcPr>
            <w:tcW w:w="3468" w:type="dxa"/>
            <w:shd w:val="clear" w:color="auto" w:fill="00B050"/>
          </w:tcPr>
          <w:p w:rsidR="003729FB" w:rsidRPr="00790D31" w:rsidRDefault="003729FB" w:rsidP="00AB6ABD">
            <w:pPr>
              <w:rPr>
                <w:rFonts w:cstheme="minorHAnsi"/>
              </w:rPr>
            </w:pPr>
            <w:r w:rsidRPr="00790D31">
              <w:rPr>
                <w:rFonts w:cstheme="minorHAnsi"/>
                <w:bCs/>
              </w:rPr>
              <w:t>Singleton Hospital Site Manager with support of the Estates Department</w:t>
            </w:r>
          </w:p>
        </w:tc>
        <w:tc>
          <w:tcPr>
            <w:tcW w:w="3468" w:type="dxa"/>
            <w:shd w:val="clear" w:color="auto" w:fill="00B050"/>
          </w:tcPr>
          <w:p w:rsidR="003729FB" w:rsidRPr="00E379C0" w:rsidRDefault="003729FB" w:rsidP="00AB6ABD">
            <w:r w:rsidRPr="00E379C0">
              <w:t>Over ride Key kept in the Antenatal Assessment Unit.</w:t>
            </w:r>
          </w:p>
        </w:tc>
      </w:tr>
      <w:tr w:rsidR="003729FB" w:rsidTr="003729FB">
        <w:trPr>
          <w:trHeight w:val="815"/>
        </w:trPr>
        <w:tc>
          <w:tcPr>
            <w:tcW w:w="3467" w:type="dxa"/>
            <w:shd w:val="clear" w:color="auto" w:fill="00B050"/>
          </w:tcPr>
          <w:p w:rsidR="003729FB" w:rsidRDefault="003729FB" w:rsidP="00AB6ABD">
            <w:pPr>
              <w:rPr>
                <w:b/>
              </w:rPr>
            </w:pPr>
            <w:r>
              <w:rPr>
                <w:b/>
              </w:rPr>
              <w:t>29  IPC</w:t>
            </w:r>
          </w:p>
        </w:tc>
        <w:tc>
          <w:tcPr>
            <w:tcW w:w="3467" w:type="dxa"/>
            <w:shd w:val="clear" w:color="auto" w:fill="00B050"/>
          </w:tcPr>
          <w:p w:rsidR="003729FB" w:rsidRPr="00790D31" w:rsidRDefault="003729FB" w:rsidP="00AB6ABD">
            <w:pPr>
              <w:rPr>
                <w:rFonts w:cstheme="minorHAnsi"/>
                <w:bCs/>
              </w:rPr>
            </w:pPr>
            <w:r w:rsidRPr="00790D31">
              <w:rPr>
                <w:rFonts w:cstheme="minorHAnsi"/>
                <w:bCs/>
              </w:rPr>
              <w:t>Request additional planned audits with the HB IPC team to monitor standards.</w:t>
            </w:r>
          </w:p>
        </w:tc>
        <w:tc>
          <w:tcPr>
            <w:tcW w:w="3468" w:type="dxa"/>
            <w:shd w:val="clear" w:color="auto" w:fill="00B050"/>
          </w:tcPr>
          <w:p w:rsidR="003729FB" w:rsidRPr="00790D31" w:rsidRDefault="003729FB" w:rsidP="00AB6ABD">
            <w:pPr>
              <w:rPr>
                <w:rFonts w:cstheme="minorHAnsi"/>
                <w:bCs/>
              </w:rPr>
            </w:pPr>
            <w:r w:rsidRPr="00790D31">
              <w:rPr>
                <w:rFonts w:cstheme="minorHAnsi"/>
                <w:bCs/>
              </w:rPr>
              <w:t>Maternity Matron with the support of the HB IPC team</w:t>
            </w:r>
          </w:p>
        </w:tc>
        <w:tc>
          <w:tcPr>
            <w:tcW w:w="3468" w:type="dxa"/>
            <w:shd w:val="clear" w:color="auto" w:fill="00B050"/>
          </w:tcPr>
          <w:p w:rsidR="003729FB" w:rsidRDefault="003729FB" w:rsidP="00AB6ABD">
            <w:pPr>
              <w:rPr>
                <w:b/>
              </w:rPr>
            </w:pPr>
          </w:p>
        </w:tc>
      </w:tr>
      <w:tr w:rsidR="003729FB" w:rsidTr="003729FB">
        <w:trPr>
          <w:trHeight w:val="800"/>
        </w:trPr>
        <w:tc>
          <w:tcPr>
            <w:tcW w:w="3467" w:type="dxa"/>
            <w:shd w:val="clear" w:color="auto" w:fill="00B050"/>
          </w:tcPr>
          <w:p w:rsidR="003729FB" w:rsidRDefault="003729FB" w:rsidP="00AB6ABD">
            <w:pPr>
              <w:rPr>
                <w:b/>
              </w:rPr>
            </w:pPr>
            <w:r>
              <w:rPr>
                <w:b/>
              </w:rPr>
              <w:t>35 Governance &amp; Leadership</w:t>
            </w:r>
          </w:p>
        </w:tc>
        <w:tc>
          <w:tcPr>
            <w:tcW w:w="3467" w:type="dxa"/>
            <w:shd w:val="clear" w:color="auto" w:fill="00B050"/>
          </w:tcPr>
          <w:p w:rsidR="003729FB" w:rsidRPr="00790D31" w:rsidRDefault="003729FB" w:rsidP="00AB6ABD">
            <w:pPr>
              <w:rPr>
                <w:rFonts w:cstheme="minorHAnsi"/>
                <w:bCs/>
                <w:color w:val="6D5E74"/>
              </w:rPr>
            </w:pPr>
            <w:r w:rsidRPr="00790D31">
              <w:rPr>
                <w:rFonts w:cstheme="minorHAnsi"/>
                <w:bCs/>
              </w:rPr>
              <w:t>Continue with plans for substantive posts to be advertised</w:t>
            </w:r>
          </w:p>
        </w:tc>
        <w:tc>
          <w:tcPr>
            <w:tcW w:w="3468" w:type="dxa"/>
            <w:shd w:val="clear" w:color="auto" w:fill="00B050"/>
          </w:tcPr>
          <w:p w:rsidR="003729FB" w:rsidRPr="00790D31" w:rsidRDefault="003729FB" w:rsidP="00AB6ABD">
            <w:pPr>
              <w:rPr>
                <w:rFonts w:cstheme="minorHAnsi"/>
                <w:bCs/>
              </w:rPr>
            </w:pPr>
            <w:r w:rsidRPr="00790D31">
              <w:rPr>
                <w:rFonts w:cstheme="minorHAnsi"/>
                <w:bCs/>
              </w:rPr>
              <w:t>Service Group Nurse Director and Women Health divisional Manager</w:t>
            </w:r>
          </w:p>
        </w:tc>
        <w:tc>
          <w:tcPr>
            <w:tcW w:w="3468" w:type="dxa"/>
            <w:shd w:val="clear" w:color="auto" w:fill="00B050"/>
          </w:tcPr>
          <w:p w:rsidR="003729FB" w:rsidRDefault="003729FB" w:rsidP="00AB6ABD">
            <w:pPr>
              <w:rPr>
                <w:b/>
              </w:rPr>
            </w:pPr>
            <w:r>
              <w:rPr>
                <w:b/>
              </w:rPr>
              <w:t>VCF’s for HOM &amp; DHOM awaiting approval prior to advertising</w:t>
            </w:r>
          </w:p>
        </w:tc>
      </w:tr>
      <w:tr w:rsidR="003729FB" w:rsidTr="003729FB">
        <w:trPr>
          <w:trHeight w:val="1810"/>
        </w:trPr>
        <w:tc>
          <w:tcPr>
            <w:tcW w:w="3467" w:type="dxa"/>
            <w:shd w:val="clear" w:color="auto" w:fill="00B050"/>
          </w:tcPr>
          <w:p w:rsidR="003729FB" w:rsidRPr="00790D31" w:rsidRDefault="003729FB" w:rsidP="00AB6ABD">
            <w:pPr>
              <w:pStyle w:val="HIWNOTE"/>
              <w:spacing w:before="0" w:after="0" w:line="240" w:lineRule="auto"/>
              <w:jc w:val="left"/>
              <w:rPr>
                <w:rFonts w:asciiTheme="minorHAnsi" w:hAnsiTheme="minorHAnsi" w:cstheme="minorHAnsi"/>
                <w:color w:val="auto"/>
                <w:sz w:val="22"/>
                <w:szCs w:val="22"/>
                <w:u w:val="none"/>
              </w:rPr>
            </w:pPr>
            <w:r w:rsidRPr="00790D31">
              <w:rPr>
                <w:rFonts w:asciiTheme="minorHAnsi" w:hAnsiTheme="minorHAnsi" w:cstheme="minorHAnsi"/>
                <w:color w:val="auto"/>
                <w:sz w:val="22"/>
                <w:szCs w:val="22"/>
                <w:u w:val="none"/>
              </w:rPr>
              <w:t xml:space="preserve">37. Staff told us that leaders were not always visible and that communication between senior management and staff is ineffective. </w:t>
            </w:r>
          </w:p>
          <w:p w:rsidR="003729FB" w:rsidRDefault="003729FB" w:rsidP="00AB6ABD">
            <w:pPr>
              <w:rPr>
                <w:b/>
              </w:rPr>
            </w:pPr>
          </w:p>
        </w:tc>
        <w:tc>
          <w:tcPr>
            <w:tcW w:w="3467" w:type="dxa"/>
            <w:shd w:val="clear" w:color="auto" w:fill="00B050"/>
          </w:tcPr>
          <w:p w:rsidR="003729FB" w:rsidRPr="00790D31" w:rsidRDefault="003729FB" w:rsidP="00AB6ABD">
            <w:pPr>
              <w:rPr>
                <w:rFonts w:cstheme="minorHAnsi"/>
                <w:bCs/>
                <w:color w:val="6D5E74"/>
              </w:rPr>
            </w:pPr>
            <w:r w:rsidRPr="00790D31">
              <w:rPr>
                <w:rFonts w:cstheme="minorHAnsi"/>
                <w:bCs/>
              </w:rPr>
              <w:t>Involve the Clinical Supervisors to further discuss the support staff would like from their senior leaders and share the themes from HIW staff survey with the senior maternity leaders</w:t>
            </w:r>
          </w:p>
        </w:tc>
        <w:tc>
          <w:tcPr>
            <w:tcW w:w="3468" w:type="dxa"/>
            <w:shd w:val="clear" w:color="auto" w:fill="00B050"/>
          </w:tcPr>
          <w:p w:rsidR="003729FB" w:rsidRPr="00790D31" w:rsidRDefault="003729FB" w:rsidP="00AB6ABD">
            <w:pPr>
              <w:rPr>
                <w:rFonts w:cstheme="minorHAnsi"/>
                <w:bCs/>
              </w:rPr>
            </w:pPr>
            <w:r>
              <w:rPr>
                <w:rFonts w:cstheme="minorHAnsi"/>
                <w:bCs/>
              </w:rPr>
              <w:t>HOM/CSFM</w:t>
            </w:r>
          </w:p>
        </w:tc>
        <w:tc>
          <w:tcPr>
            <w:tcW w:w="3468" w:type="dxa"/>
            <w:shd w:val="clear" w:color="auto" w:fill="00B050"/>
          </w:tcPr>
          <w:p w:rsidR="003729FB" w:rsidRDefault="003729FB" w:rsidP="00AB6ABD">
            <w:pPr>
              <w:rPr>
                <w:b/>
              </w:rPr>
            </w:pPr>
            <w:r>
              <w:rPr>
                <w:b/>
              </w:rPr>
              <w:t>HOM has shared staff experiences with senior team.  Themes to be discussed as agenda item on next senior team meeting. CSfM to be invited to meeting to support.</w:t>
            </w:r>
          </w:p>
        </w:tc>
      </w:tr>
    </w:tbl>
    <w:p w:rsidR="00264078" w:rsidRDefault="00264078" w:rsidP="00F65647">
      <w:pPr>
        <w:rPr>
          <w:b/>
        </w:rPr>
      </w:pPr>
    </w:p>
    <w:p w:rsidR="00264078" w:rsidRDefault="00264078" w:rsidP="00F65647">
      <w:pPr>
        <w:rPr>
          <w:b/>
        </w:rPr>
      </w:pPr>
      <w:r>
        <w:rPr>
          <w:b/>
        </w:rPr>
        <w:t>February 2024</w:t>
      </w:r>
    </w:p>
    <w:tbl>
      <w:tblPr>
        <w:tblStyle w:val="TableGrid"/>
        <w:tblW w:w="0" w:type="auto"/>
        <w:tblLook w:val="04A0" w:firstRow="1" w:lastRow="0" w:firstColumn="1" w:lastColumn="0" w:noHBand="0" w:noVBand="1"/>
      </w:tblPr>
      <w:tblGrid>
        <w:gridCol w:w="3539"/>
        <w:gridCol w:w="3402"/>
        <w:gridCol w:w="3544"/>
        <w:gridCol w:w="3402"/>
      </w:tblGrid>
      <w:tr w:rsidR="003729FB" w:rsidTr="003729FB">
        <w:tc>
          <w:tcPr>
            <w:tcW w:w="3539" w:type="dxa"/>
          </w:tcPr>
          <w:p w:rsidR="003729FB" w:rsidRPr="00264078" w:rsidRDefault="003729FB" w:rsidP="00264078">
            <w:pPr>
              <w:rPr>
                <w:b/>
              </w:rPr>
            </w:pPr>
            <w:r w:rsidRPr="00264078">
              <w:rPr>
                <w:b/>
              </w:rPr>
              <w:t xml:space="preserve">Risk/Finding/Issue </w:t>
            </w:r>
          </w:p>
        </w:tc>
        <w:tc>
          <w:tcPr>
            <w:tcW w:w="3402" w:type="dxa"/>
          </w:tcPr>
          <w:p w:rsidR="003729FB" w:rsidRPr="00264078" w:rsidRDefault="003729FB" w:rsidP="00264078">
            <w:pPr>
              <w:rPr>
                <w:b/>
              </w:rPr>
            </w:pPr>
            <w:r w:rsidRPr="00264078">
              <w:rPr>
                <w:b/>
              </w:rPr>
              <w:t xml:space="preserve">Service Action </w:t>
            </w:r>
          </w:p>
        </w:tc>
        <w:tc>
          <w:tcPr>
            <w:tcW w:w="3544" w:type="dxa"/>
          </w:tcPr>
          <w:p w:rsidR="003729FB" w:rsidRPr="00264078" w:rsidRDefault="003729FB" w:rsidP="00264078">
            <w:pPr>
              <w:rPr>
                <w:b/>
              </w:rPr>
            </w:pPr>
            <w:r w:rsidRPr="00264078">
              <w:rPr>
                <w:b/>
              </w:rPr>
              <w:t xml:space="preserve">Responsible Officer </w:t>
            </w:r>
          </w:p>
        </w:tc>
        <w:tc>
          <w:tcPr>
            <w:tcW w:w="3402" w:type="dxa"/>
          </w:tcPr>
          <w:p w:rsidR="003729FB" w:rsidRPr="00264078" w:rsidRDefault="003729FB" w:rsidP="00264078">
            <w:pPr>
              <w:rPr>
                <w:b/>
              </w:rPr>
            </w:pPr>
            <w:r w:rsidRPr="00264078">
              <w:rPr>
                <w:b/>
              </w:rPr>
              <w:t xml:space="preserve">Date Completed  </w:t>
            </w:r>
          </w:p>
        </w:tc>
      </w:tr>
      <w:tr w:rsidR="003729FB" w:rsidTr="003729FB">
        <w:tc>
          <w:tcPr>
            <w:tcW w:w="3539" w:type="dxa"/>
            <w:shd w:val="clear" w:color="auto" w:fill="00B050"/>
          </w:tcPr>
          <w:p w:rsidR="003729FB" w:rsidRDefault="003729FB" w:rsidP="000A65F2">
            <w:pPr>
              <w:pStyle w:val="HIWNOTE"/>
              <w:spacing w:before="0" w:after="0" w:line="240" w:lineRule="auto"/>
              <w:jc w:val="left"/>
              <w:rPr>
                <w:b w:val="0"/>
                <w:color w:val="auto"/>
              </w:rPr>
            </w:pPr>
            <w:r w:rsidRPr="00AB150B">
              <w:rPr>
                <w:rFonts w:asciiTheme="minorHAnsi" w:hAnsiTheme="minorHAnsi" w:cstheme="minorHAnsi"/>
                <w:color w:val="auto"/>
                <w:sz w:val="22"/>
                <w:szCs w:val="22"/>
                <w:u w:val="none"/>
              </w:rPr>
              <w:t>1 Staffing</w:t>
            </w:r>
            <w:r>
              <w:rPr>
                <w:b w:val="0"/>
                <w:color w:val="auto"/>
              </w:rPr>
              <w:t xml:space="preserve"> </w:t>
            </w:r>
          </w:p>
          <w:p w:rsidR="003729FB" w:rsidRDefault="003729FB" w:rsidP="000A65F2">
            <w:pPr>
              <w:pStyle w:val="HIWNOTE"/>
              <w:spacing w:before="0" w:after="0" w:line="240" w:lineRule="auto"/>
              <w:jc w:val="left"/>
              <w:rPr>
                <w:b w:val="0"/>
              </w:rPr>
            </w:pPr>
            <w:r w:rsidRPr="00AB150B">
              <w:rPr>
                <w:rFonts w:asciiTheme="minorHAnsi" w:hAnsiTheme="minorHAnsi" w:cstheme="minorHAnsi"/>
                <w:color w:val="auto"/>
                <w:sz w:val="22"/>
                <w:szCs w:val="22"/>
                <w:u w:val="none"/>
              </w:rPr>
              <w:t>Some comments provided by patients indicated that staffing problems had negatively impacted their experience.</w:t>
            </w:r>
          </w:p>
        </w:tc>
        <w:tc>
          <w:tcPr>
            <w:tcW w:w="3402" w:type="dxa"/>
            <w:shd w:val="clear" w:color="auto" w:fill="00B050"/>
          </w:tcPr>
          <w:p w:rsidR="003729FB" w:rsidRPr="0049274C" w:rsidRDefault="003729FB" w:rsidP="000A65F2">
            <w:pPr>
              <w:pStyle w:val="HIWNOTE"/>
              <w:spacing w:before="0" w:after="0" w:line="240" w:lineRule="auto"/>
              <w:jc w:val="left"/>
              <w:rPr>
                <w:rFonts w:ascii="Trebuchet MS" w:hAnsi="Trebuchet MS"/>
                <w:b w:val="0"/>
                <w:bCs/>
                <w:color w:val="6D5E74"/>
                <w:u w:val="none"/>
              </w:rPr>
            </w:pPr>
            <w:r w:rsidRPr="00AB150B">
              <w:rPr>
                <w:rFonts w:asciiTheme="minorHAnsi" w:hAnsiTheme="minorHAnsi" w:cstheme="minorHAnsi"/>
                <w:b w:val="0"/>
                <w:bCs/>
                <w:color w:val="auto"/>
                <w:sz w:val="22"/>
                <w:szCs w:val="22"/>
                <w:u w:val="none"/>
              </w:rPr>
              <w:t>Develop a plan to further promote user feedback and ensure all feedback is shared and acted upon</w:t>
            </w:r>
            <w:r w:rsidRPr="0049274C">
              <w:rPr>
                <w:rFonts w:ascii="Trebuchet MS" w:hAnsi="Trebuchet MS"/>
                <w:b w:val="0"/>
                <w:bCs/>
                <w:color w:val="6D5E74"/>
                <w:u w:val="none"/>
              </w:rPr>
              <w:t>.</w:t>
            </w:r>
          </w:p>
          <w:p w:rsidR="003729FB" w:rsidRPr="00AB150B" w:rsidRDefault="003729FB" w:rsidP="000A65F2"/>
        </w:tc>
        <w:tc>
          <w:tcPr>
            <w:tcW w:w="3544" w:type="dxa"/>
            <w:shd w:val="clear" w:color="auto" w:fill="00B050"/>
          </w:tcPr>
          <w:p w:rsidR="003729FB" w:rsidRPr="00AB150B" w:rsidRDefault="003729FB" w:rsidP="000A65F2">
            <w:pPr>
              <w:rPr>
                <w:rFonts w:cstheme="minorHAnsi"/>
              </w:rPr>
            </w:pPr>
            <w:r w:rsidRPr="00AB150B">
              <w:rPr>
                <w:rFonts w:cstheme="minorHAnsi"/>
                <w:bCs/>
              </w:rPr>
              <w:t>Deputy Head of Midwifery (DHOM)/ Consultant Midwife</w:t>
            </w:r>
          </w:p>
        </w:tc>
        <w:tc>
          <w:tcPr>
            <w:tcW w:w="3402" w:type="dxa"/>
            <w:shd w:val="clear" w:color="auto" w:fill="00B050"/>
          </w:tcPr>
          <w:p w:rsidR="003729FB" w:rsidRDefault="003729FB" w:rsidP="000A65F2">
            <w:pPr>
              <w:rPr>
                <w:b/>
              </w:rPr>
            </w:pPr>
          </w:p>
        </w:tc>
      </w:tr>
      <w:tr w:rsidR="003729FB" w:rsidTr="003729FB">
        <w:tc>
          <w:tcPr>
            <w:tcW w:w="3539" w:type="dxa"/>
          </w:tcPr>
          <w:p w:rsidR="003729FB" w:rsidRDefault="003729FB" w:rsidP="000A65F2">
            <w:pPr>
              <w:rPr>
                <w:b/>
              </w:rPr>
            </w:pPr>
            <w:r>
              <w:rPr>
                <w:b/>
              </w:rPr>
              <w:t xml:space="preserve">2 Health Promotion </w:t>
            </w:r>
          </w:p>
        </w:tc>
        <w:tc>
          <w:tcPr>
            <w:tcW w:w="3402" w:type="dxa"/>
          </w:tcPr>
          <w:p w:rsidR="003729FB" w:rsidRPr="003729FB" w:rsidRDefault="003729FB" w:rsidP="003729FB">
            <w:pPr>
              <w:pStyle w:val="HIWNOTE"/>
              <w:spacing w:before="0" w:after="0" w:line="240" w:lineRule="auto"/>
              <w:jc w:val="left"/>
              <w:rPr>
                <w:rFonts w:asciiTheme="minorHAnsi" w:hAnsiTheme="minorHAnsi" w:cstheme="minorHAnsi"/>
                <w:b w:val="0"/>
                <w:bCs/>
                <w:color w:val="auto"/>
                <w:sz w:val="22"/>
                <w:szCs w:val="22"/>
                <w:u w:val="none"/>
              </w:rPr>
            </w:pPr>
            <w:r w:rsidRPr="00264078">
              <w:rPr>
                <w:rFonts w:asciiTheme="minorHAnsi" w:hAnsiTheme="minorHAnsi" w:cstheme="minorHAnsi"/>
                <w:b w:val="0"/>
                <w:bCs/>
                <w:color w:val="auto"/>
                <w:sz w:val="22"/>
                <w:szCs w:val="22"/>
                <w:u w:val="none"/>
              </w:rPr>
              <w:t>Explore options for auto-response to cover other language choices in the new the digital patient referral system.</w:t>
            </w:r>
          </w:p>
        </w:tc>
        <w:tc>
          <w:tcPr>
            <w:tcW w:w="3544" w:type="dxa"/>
          </w:tcPr>
          <w:p w:rsidR="003729FB" w:rsidRPr="00264078" w:rsidRDefault="003729FB" w:rsidP="0086527C">
            <w:pPr>
              <w:pStyle w:val="HIWNOTE"/>
              <w:spacing w:before="0" w:after="0" w:line="240" w:lineRule="auto"/>
              <w:jc w:val="left"/>
              <w:rPr>
                <w:rFonts w:asciiTheme="minorHAnsi" w:hAnsiTheme="minorHAnsi" w:cstheme="minorHAnsi"/>
                <w:b w:val="0"/>
                <w:bCs/>
                <w:color w:val="auto"/>
                <w:sz w:val="22"/>
                <w:szCs w:val="22"/>
                <w:u w:val="none"/>
              </w:rPr>
            </w:pPr>
            <w:r w:rsidRPr="00264078">
              <w:rPr>
                <w:rFonts w:asciiTheme="minorHAnsi" w:hAnsiTheme="minorHAnsi" w:cstheme="minorHAnsi"/>
                <w:b w:val="0"/>
                <w:bCs/>
                <w:color w:val="auto"/>
                <w:sz w:val="22"/>
                <w:szCs w:val="22"/>
                <w:u w:val="none"/>
              </w:rPr>
              <w:t>Divisional service manager with the support of the</w:t>
            </w:r>
            <w:r w:rsidRPr="00264078">
              <w:rPr>
                <w:rFonts w:ascii="Trebuchet MS" w:hAnsi="Trebuchet MS"/>
                <w:b w:val="0"/>
                <w:bCs/>
                <w:color w:val="auto"/>
                <w:u w:val="none"/>
              </w:rPr>
              <w:t xml:space="preserve"> </w:t>
            </w:r>
            <w:r w:rsidRPr="00264078">
              <w:rPr>
                <w:rFonts w:asciiTheme="minorHAnsi" w:hAnsiTheme="minorHAnsi" w:cstheme="minorHAnsi"/>
                <w:b w:val="0"/>
                <w:bCs/>
                <w:color w:val="auto"/>
                <w:sz w:val="22"/>
                <w:szCs w:val="22"/>
                <w:u w:val="none"/>
              </w:rPr>
              <w:t>Health Board Digital Services</w:t>
            </w:r>
          </w:p>
          <w:p w:rsidR="003729FB" w:rsidRDefault="003729FB" w:rsidP="000A65F2">
            <w:pPr>
              <w:rPr>
                <w:b/>
              </w:rPr>
            </w:pPr>
          </w:p>
        </w:tc>
        <w:tc>
          <w:tcPr>
            <w:tcW w:w="3402" w:type="dxa"/>
            <w:shd w:val="clear" w:color="auto" w:fill="auto"/>
          </w:tcPr>
          <w:p w:rsidR="003729FB" w:rsidRDefault="003729FB" w:rsidP="000A65F2">
            <w:pPr>
              <w:rPr>
                <w:b/>
              </w:rPr>
            </w:pPr>
          </w:p>
        </w:tc>
      </w:tr>
      <w:tr w:rsidR="003729FB" w:rsidTr="003729FB">
        <w:tc>
          <w:tcPr>
            <w:tcW w:w="3539" w:type="dxa"/>
          </w:tcPr>
          <w:p w:rsidR="003729FB" w:rsidRDefault="003729FB" w:rsidP="000A65F2">
            <w:pPr>
              <w:rPr>
                <w:b/>
              </w:rPr>
            </w:pPr>
            <w:r>
              <w:rPr>
                <w:b/>
              </w:rPr>
              <w:lastRenderedPageBreak/>
              <w:t xml:space="preserve">3 Unicef baby friendly </w:t>
            </w:r>
          </w:p>
        </w:tc>
        <w:tc>
          <w:tcPr>
            <w:tcW w:w="3402" w:type="dxa"/>
          </w:tcPr>
          <w:p w:rsidR="003729FB" w:rsidRPr="00264078" w:rsidRDefault="003729FB" w:rsidP="000A65F2">
            <w:pPr>
              <w:rPr>
                <w:rFonts w:cstheme="minorHAnsi"/>
              </w:rPr>
            </w:pPr>
            <w:r w:rsidRPr="00264078">
              <w:rPr>
                <w:rFonts w:cstheme="minorHAnsi"/>
                <w:bCs/>
              </w:rPr>
              <w:t>Share level of HB accreditation on adverts and recruitment website.</w:t>
            </w:r>
          </w:p>
        </w:tc>
        <w:tc>
          <w:tcPr>
            <w:tcW w:w="3544" w:type="dxa"/>
          </w:tcPr>
          <w:p w:rsidR="003729FB" w:rsidRPr="001121CA" w:rsidRDefault="003729FB" w:rsidP="000A65F2">
            <w:pPr>
              <w:pStyle w:val="HIWNOTE"/>
              <w:spacing w:before="0" w:after="0" w:line="240" w:lineRule="auto"/>
              <w:jc w:val="left"/>
              <w:rPr>
                <w:b w:val="0"/>
                <w:sz w:val="22"/>
                <w:szCs w:val="22"/>
              </w:rPr>
            </w:pPr>
            <w:r w:rsidRPr="001121CA">
              <w:rPr>
                <w:rFonts w:asciiTheme="minorHAnsi" w:hAnsiTheme="minorHAnsi" w:cstheme="minorHAnsi"/>
                <w:b w:val="0"/>
                <w:bCs/>
                <w:color w:val="auto"/>
                <w:sz w:val="22"/>
                <w:szCs w:val="22"/>
                <w:u w:val="none"/>
              </w:rPr>
              <w:t>Infant Feeding Lead with support of Workforce lead</w:t>
            </w:r>
          </w:p>
        </w:tc>
        <w:tc>
          <w:tcPr>
            <w:tcW w:w="3402" w:type="dxa"/>
            <w:shd w:val="clear" w:color="auto" w:fill="auto"/>
          </w:tcPr>
          <w:p w:rsidR="003729FB" w:rsidRDefault="003729FB" w:rsidP="000A65F2">
            <w:pPr>
              <w:rPr>
                <w:b/>
              </w:rPr>
            </w:pPr>
          </w:p>
        </w:tc>
      </w:tr>
      <w:tr w:rsidR="003729FB" w:rsidTr="003729FB">
        <w:tc>
          <w:tcPr>
            <w:tcW w:w="3539" w:type="dxa"/>
            <w:shd w:val="clear" w:color="auto" w:fill="FFC000"/>
          </w:tcPr>
          <w:p w:rsidR="003729FB" w:rsidRDefault="003729FB" w:rsidP="000A65F2">
            <w:pPr>
              <w:rPr>
                <w:b/>
              </w:rPr>
            </w:pPr>
            <w:r>
              <w:rPr>
                <w:b/>
              </w:rPr>
              <w:t xml:space="preserve">4 Breast Feeding </w:t>
            </w:r>
          </w:p>
        </w:tc>
        <w:tc>
          <w:tcPr>
            <w:tcW w:w="3402" w:type="dxa"/>
            <w:shd w:val="clear" w:color="auto" w:fill="FFC000"/>
          </w:tcPr>
          <w:p w:rsidR="003729FB" w:rsidRPr="003729FB" w:rsidRDefault="003729FB" w:rsidP="003729FB">
            <w:pPr>
              <w:pStyle w:val="Default"/>
              <w:rPr>
                <w:rFonts w:asciiTheme="minorHAnsi" w:hAnsiTheme="minorHAnsi" w:cstheme="minorHAnsi"/>
                <w:sz w:val="22"/>
                <w:szCs w:val="22"/>
              </w:rPr>
            </w:pPr>
            <w:r w:rsidRPr="00900C78">
              <w:rPr>
                <w:rFonts w:asciiTheme="minorHAnsi" w:hAnsiTheme="minorHAnsi" w:cstheme="minorHAnsi"/>
                <w:sz w:val="22"/>
                <w:szCs w:val="22"/>
              </w:rPr>
              <w:t xml:space="preserve">The service to review the option of reintroducing breast feeding peer supporters back into the postnatal ward with the local peer support group - feedback outcome of the review at HOM &amp; Matrons meeting. </w:t>
            </w:r>
          </w:p>
        </w:tc>
        <w:tc>
          <w:tcPr>
            <w:tcW w:w="3544" w:type="dxa"/>
            <w:shd w:val="clear" w:color="auto" w:fill="FFC000"/>
          </w:tcPr>
          <w:p w:rsidR="003729FB" w:rsidRPr="00900C78" w:rsidRDefault="003729FB" w:rsidP="00900C78">
            <w:pPr>
              <w:pStyle w:val="Default"/>
              <w:rPr>
                <w:rFonts w:asciiTheme="minorHAnsi" w:hAnsiTheme="minorHAnsi" w:cstheme="minorHAnsi"/>
                <w:sz w:val="22"/>
                <w:szCs w:val="22"/>
              </w:rPr>
            </w:pPr>
            <w:r w:rsidRPr="00900C78">
              <w:rPr>
                <w:rFonts w:asciiTheme="minorHAnsi" w:hAnsiTheme="minorHAnsi" w:cstheme="minorHAnsi"/>
                <w:sz w:val="22"/>
                <w:szCs w:val="22"/>
              </w:rPr>
              <w:t xml:space="preserve">DHOM and Infant Feeding Lead Midwife </w:t>
            </w:r>
          </w:p>
          <w:p w:rsidR="003729FB" w:rsidRPr="00264078" w:rsidRDefault="003729FB" w:rsidP="000A65F2">
            <w:pPr>
              <w:pStyle w:val="HIWNOTE"/>
              <w:spacing w:before="0" w:after="0" w:line="240" w:lineRule="auto"/>
              <w:jc w:val="left"/>
              <w:rPr>
                <w:rFonts w:asciiTheme="minorHAnsi" w:hAnsiTheme="minorHAnsi" w:cstheme="minorHAnsi"/>
                <w:b w:val="0"/>
                <w:bCs/>
                <w:color w:val="auto"/>
                <w:u w:val="none"/>
              </w:rPr>
            </w:pPr>
          </w:p>
        </w:tc>
        <w:tc>
          <w:tcPr>
            <w:tcW w:w="3402" w:type="dxa"/>
            <w:shd w:val="clear" w:color="auto" w:fill="FFC000"/>
          </w:tcPr>
          <w:p w:rsidR="003729FB" w:rsidRDefault="003729FB" w:rsidP="000A65F2">
            <w:pPr>
              <w:rPr>
                <w:b/>
              </w:rPr>
            </w:pPr>
          </w:p>
        </w:tc>
      </w:tr>
      <w:tr w:rsidR="003729FB" w:rsidTr="003729FB">
        <w:tc>
          <w:tcPr>
            <w:tcW w:w="3539" w:type="dxa"/>
            <w:shd w:val="clear" w:color="auto" w:fill="FFC000"/>
          </w:tcPr>
          <w:p w:rsidR="003729FB" w:rsidRPr="00264078" w:rsidRDefault="003729FB" w:rsidP="000A65F2">
            <w:pPr>
              <w:pStyle w:val="HIWNOTE"/>
              <w:spacing w:before="0" w:after="0" w:line="240" w:lineRule="auto"/>
              <w:jc w:val="left"/>
              <w:rPr>
                <w:rFonts w:asciiTheme="minorHAnsi" w:hAnsiTheme="minorHAnsi" w:cstheme="minorHAnsi"/>
                <w:color w:val="auto"/>
                <w:sz w:val="22"/>
                <w:szCs w:val="22"/>
                <w:u w:val="none"/>
              </w:rPr>
            </w:pPr>
            <w:r w:rsidRPr="00264078">
              <w:rPr>
                <w:rFonts w:asciiTheme="minorHAnsi" w:hAnsiTheme="minorHAnsi" w:cstheme="minorHAnsi"/>
                <w:bCs/>
                <w:color w:val="auto"/>
                <w:sz w:val="22"/>
                <w:szCs w:val="22"/>
                <w:u w:val="none"/>
              </w:rPr>
              <w:t>10 Timely care</w:t>
            </w:r>
          </w:p>
          <w:p w:rsidR="003729FB" w:rsidRDefault="003729FB" w:rsidP="000A65F2">
            <w:pPr>
              <w:rPr>
                <w:b/>
              </w:rPr>
            </w:pPr>
            <w:r w:rsidRPr="00264078">
              <w:rPr>
                <w:rFonts w:cstheme="minorHAnsi"/>
                <w:b/>
              </w:rPr>
              <w:t xml:space="preserve"> Some women on postnatal ward told us that they pain relief was not always given in a timely manner</w:t>
            </w:r>
          </w:p>
        </w:tc>
        <w:tc>
          <w:tcPr>
            <w:tcW w:w="3402" w:type="dxa"/>
            <w:shd w:val="clear" w:color="auto" w:fill="FFC000"/>
          </w:tcPr>
          <w:p w:rsidR="003729FB" w:rsidRPr="003C3604"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3C3604">
              <w:rPr>
                <w:rFonts w:asciiTheme="minorHAnsi" w:hAnsiTheme="minorHAnsi" w:cstheme="minorHAnsi"/>
                <w:b w:val="0"/>
                <w:bCs/>
                <w:color w:val="auto"/>
                <w:sz w:val="22"/>
                <w:szCs w:val="22"/>
                <w:u w:val="none"/>
              </w:rPr>
              <w:t xml:space="preserve">Fully implement self-administration of medicines across the service. </w:t>
            </w:r>
          </w:p>
          <w:p w:rsidR="003729FB" w:rsidRDefault="003729FB" w:rsidP="000A65F2">
            <w:pPr>
              <w:rPr>
                <w:b/>
              </w:rPr>
            </w:pPr>
          </w:p>
        </w:tc>
        <w:tc>
          <w:tcPr>
            <w:tcW w:w="3544" w:type="dxa"/>
            <w:shd w:val="clear" w:color="auto" w:fill="FFC000"/>
          </w:tcPr>
          <w:p w:rsidR="003729FB" w:rsidRPr="00264078"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264078">
              <w:rPr>
                <w:rFonts w:asciiTheme="minorHAnsi" w:hAnsiTheme="minorHAnsi" w:cstheme="minorHAnsi"/>
                <w:b w:val="0"/>
                <w:bCs/>
                <w:color w:val="auto"/>
                <w:sz w:val="22"/>
                <w:szCs w:val="22"/>
                <w:u w:val="none"/>
              </w:rPr>
              <w:t>DHOM,</w:t>
            </w:r>
            <w:r>
              <w:rPr>
                <w:rFonts w:asciiTheme="minorHAnsi" w:hAnsiTheme="minorHAnsi" w:cstheme="minorHAnsi"/>
                <w:b w:val="0"/>
                <w:bCs/>
                <w:color w:val="auto"/>
                <w:sz w:val="22"/>
                <w:szCs w:val="22"/>
                <w:u w:val="none"/>
              </w:rPr>
              <w:t xml:space="preserve"> Intrapartum lead</w:t>
            </w:r>
            <w:r w:rsidRPr="00264078">
              <w:rPr>
                <w:rFonts w:asciiTheme="minorHAnsi" w:hAnsiTheme="minorHAnsi" w:cstheme="minorHAnsi"/>
                <w:b w:val="0"/>
                <w:bCs/>
                <w:color w:val="auto"/>
                <w:sz w:val="22"/>
                <w:szCs w:val="22"/>
                <w:u w:val="none"/>
              </w:rPr>
              <w:t xml:space="preserve"> Matron with the support of the  Pharmacy Lead for Maternity</w:t>
            </w:r>
            <w:r>
              <w:rPr>
                <w:rFonts w:asciiTheme="minorHAnsi" w:hAnsiTheme="minorHAnsi" w:cstheme="minorHAnsi"/>
                <w:b w:val="0"/>
                <w:bCs/>
                <w:color w:val="auto"/>
                <w:sz w:val="22"/>
                <w:szCs w:val="22"/>
                <w:u w:val="none"/>
              </w:rPr>
              <w:t>.</w:t>
            </w:r>
            <w:r w:rsidRPr="00264078">
              <w:rPr>
                <w:rFonts w:asciiTheme="minorHAnsi" w:hAnsiTheme="minorHAnsi" w:cstheme="minorHAnsi"/>
                <w:b w:val="0"/>
                <w:bCs/>
                <w:color w:val="auto"/>
                <w:sz w:val="22"/>
                <w:szCs w:val="22"/>
                <w:u w:val="none"/>
              </w:rPr>
              <w:t xml:space="preserve"> </w:t>
            </w:r>
          </w:p>
          <w:p w:rsidR="003729FB" w:rsidRDefault="003729FB" w:rsidP="000A65F2">
            <w:pPr>
              <w:rPr>
                <w:b/>
              </w:rPr>
            </w:pPr>
          </w:p>
        </w:tc>
        <w:tc>
          <w:tcPr>
            <w:tcW w:w="3402" w:type="dxa"/>
            <w:shd w:val="clear" w:color="auto" w:fill="FFC000"/>
          </w:tcPr>
          <w:p w:rsidR="003729FB" w:rsidRDefault="003729FB" w:rsidP="000A65F2">
            <w:pPr>
              <w:rPr>
                <w:b/>
              </w:rPr>
            </w:pPr>
          </w:p>
        </w:tc>
      </w:tr>
      <w:tr w:rsidR="003729FB" w:rsidTr="003729FB">
        <w:tc>
          <w:tcPr>
            <w:tcW w:w="3539" w:type="dxa"/>
          </w:tcPr>
          <w:p w:rsidR="003729FB" w:rsidRDefault="003729FB" w:rsidP="000A65F2">
            <w:pPr>
              <w:rPr>
                <w:b/>
              </w:rPr>
            </w:pPr>
            <w:bookmarkStart w:id="2" w:name="_Hlk158619094"/>
            <w:r>
              <w:rPr>
                <w:b/>
              </w:rPr>
              <w:t xml:space="preserve">13 Welsh Language </w:t>
            </w:r>
          </w:p>
        </w:tc>
        <w:tc>
          <w:tcPr>
            <w:tcW w:w="3402" w:type="dxa"/>
          </w:tcPr>
          <w:p w:rsidR="003729FB" w:rsidRPr="003C3604" w:rsidRDefault="003729FB" w:rsidP="000A65F2">
            <w:pPr>
              <w:rPr>
                <w:rFonts w:cstheme="minorHAnsi"/>
              </w:rPr>
            </w:pPr>
            <w:r w:rsidRPr="003C3604">
              <w:rPr>
                <w:rFonts w:cstheme="minorHAnsi"/>
                <w:bCs/>
              </w:rPr>
              <w:t>Review posters/leaflets and other information provided to women and request any not currently in welsh are translated</w:t>
            </w:r>
          </w:p>
        </w:tc>
        <w:tc>
          <w:tcPr>
            <w:tcW w:w="3544" w:type="dxa"/>
          </w:tcPr>
          <w:p w:rsidR="003729FB" w:rsidRPr="003C3604" w:rsidRDefault="003729FB" w:rsidP="000A65F2">
            <w:r w:rsidRPr="003C3604">
              <w:t>DHOM</w:t>
            </w:r>
          </w:p>
        </w:tc>
        <w:tc>
          <w:tcPr>
            <w:tcW w:w="3402" w:type="dxa"/>
            <w:shd w:val="clear" w:color="auto" w:fill="auto"/>
          </w:tcPr>
          <w:p w:rsidR="003729FB" w:rsidRDefault="003729FB" w:rsidP="000A65F2">
            <w:pPr>
              <w:rPr>
                <w:b/>
              </w:rPr>
            </w:pPr>
          </w:p>
        </w:tc>
      </w:tr>
      <w:bookmarkEnd w:id="2"/>
      <w:tr w:rsidR="003729FB" w:rsidTr="003729FB">
        <w:tc>
          <w:tcPr>
            <w:tcW w:w="3539" w:type="dxa"/>
            <w:shd w:val="clear" w:color="auto" w:fill="00B050"/>
          </w:tcPr>
          <w:p w:rsidR="003729FB" w:rsidRDefault="003729FB" w:rsidP="000A65F2">
            <w:pPr>
              <w:rPr>
                <w:b/>
              </w:rPr>
            </w:pPr>
            <w:r>
              <w:rPr>
                <w:b/>
              </w:rPr>
              <w:t xml:space="preserve">19 Staffing shortages </w:t>
            </w:r>
          </w:p>
        </w:tc>
        <w:tc>
          <w:tcPr>
            <w:tcW w:w="3402" w:type="dxa"/>
            <w:shd w:val="clear" w:color="auto" w:fill="00B050"/>
          </w:tcPr>
          <w:p w:rsidR="003729FB" w:rsidRPr="003C3604"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3C3604">
              <w:rPr>
                <w:rFonts w:asciiTheme="minorHAnsi" w:hAnsiTheme="minorHAnsi" w:cstheme="minorHAnsi"/>
                <w:b w:val="0"/>
                <w:bCs/>
                <w:color w:val="auto"/>
                <w:sz w:val="22"/>
                <w:szCs w:val="22"/>
                <w:u w:val="none"/>
              </w:rPr>
              <w:t xml:space="preserve">We will use social media as a two way communication channel between staff and senior leaders. </w:t>
            </w:r>
          </w:p>
          <w:p w:rsidR="003729FB" w:rsidRDefault="003729FB" w:rsidP="000A65F2">
            <w:pPr>
              <w:rPr>
                <w:b/>
              </w:rPr>
            </w:pPr>
          </w:p>
        </w:tc>
        <w:tc>
          <w:tcPr>
            <w:tcW w:w="3544" w:type="dxa"/>
            <w:shd w:val="clear" w:color="auto" w:fill="00B050"/>
          </w:tcPr>
          <w:p w:rsidR="003729FB" w:rsidRPr="003C3604" w:rsidRDefault="003729FB" w:rsidP="000A65F2">
            <w:r w:rsidRPr="003C3604">
              <w:t>DHOM</w:t>
            </w:r>
          </w:p>
        </w:tc>
        <w:tc>
          <w:tcPr>
            <w:tcW w:w="3402" w:type="dxa"/>
            <w:shd w:val="clear" w:color="auto" w:fill="00B050"/>
          </w:tcPr>
          <w:p w:rsidR="003729FB" w:rsidRDefault="003729FB" w:rsidP="000A65F2">
            <w:pPr>
              <w:rPr>
                <w:b/>
              </w:rPr>
            </w:pPr>
            <w:r>
              <w:rPr>
                <w:b/>
              </w:rPr>
              <w:t>Whatsap group available for staff to communicate regarding shifts.  Operational Phone in place for staff to contact.</w:t>
            </w:r>
          </w:p>
        </w:tc>
      </w:tr>
      <w:tr w:rsidR="003729FB" w:rsidTr="003729FB">
        <w:tc>
          <w:tcPr>
            <w:tcW w:w="3539" w:type="dxa"/>
            <w:shd w:val="clear" w:color="auto" w:fill="FFC000"/>
          </w:tcPr>
          <w:p w:rsidR="003729FB" w:rsidRDefault="003729FB" w:rsidP="000A65F2">
            <w:pPr>
              <w:rPr>
                <w:b/>
              </w:rPr>
            </w:pPr>
            <w:r>
              <w:rPr>
                <w:b/>
              </w:rPr>
              <w:t xml:space="preserve">21 Escalation </w:t>
            </w:r>
          </w:p>
        </w:tc>
        <w:tc>
          <w:tcPr>
            <w:tcW w:w="3402" w:type="dxa"/>
            <w:shd w:val="clear" w:color="auto" w:fill="FFC000"/>
          </w:tcPr>
          <w:p w:rsidR="003729FB" w:rsidRPr="003C3604" w:rsidRDefault="003729FB" w:rsidP="005D3CD1">
            <w:pPr>
              <w:pStyle w:val="HIWNOTE"/>
              <w:shd w:val="clear" w:color="auto" w:fill="FFC000"/>
              <w:spacing w:before="0" w:after="0" w:line="240" w:lineRule="auto"/>
              <w:jc w:val="left"/>
              <w:rPr>
                <w:rFonts w:asciiTheme="minorHAnsi" w:hAnsiTheme="minorHAnsi" w:cstheme="minorHAnsi"/>
                <w:b w:val="0"/>
                <w:bCs/>
                <w:color w:val="auto"/>
                <w:sz w:val="22"/>
                <w:szCs w:val="22"/>
                <w:u w:val="none"/>
              </w:rPr>
            </w:pPr>
            <w:r w:rsidRPr="003C3604">
              <w:rPr>
                <w:rFonts w:asciiTheme="minorHAnsi" w:hAnsiTheme="minorHAnsi" w:cstheme="minorHAnsi"/>
                <w:b w:val="0"/>
                <w:bCs/>
                <w:color w:val="auto"/>
                <w:sz w:val="22"/>
                <w:szCs w:val="22"/>
                <w:u w:val="none"/>
              </w:rPr>
              <w:t xml:space="preserve">Finalise the escalation policy, which is currently being updated and share with staff. </w:t>
            </w:r>
          </w:p>
          <w:p w:rsidR="003729FB" w:rsidRDefault="003729FB" w:rsidP="000A65F2">
            <w:pPr>
              <w:rPr>
                <w:b/>
              </w:rPr>
            </w:pPr>
          </w:p>
        </w:tc>
        <w:tc>
          <w:tcPr>
            <w:tcW w:w="3544" w:type="dxa"/>
            <w:shd w:val="clear" w:color="auto" w:fill="FFC000"/>
          </w:tcPr>
          <w:p w:rsidR="003729FB" w:rsidRPr="003C3604" w:rsidRDefault="003729FB" w:rsidP="000A65F2">
            <w:r w:rsidRPr="003C3604">
              <w:t>HOM</w:t>
            </w:r>
          </w:p>
        </w:tc>
        <w:tc>
          <w:tcPr>
            <w:tcW w:w="3402" w:type="dxa"/>
            <w:shd w:val="clear" w:color="auto" w:fill="FFC000"/>
          </w:tcPr>
          <w:p w:rsidR="003729FB" w:rsidRDefault="003729FB" w:rsidP="000A65F2">
            <w:pPr>
              <w:rPr>
                <w:b/>
              </w:rPr>
            </w:pPr>
          </w:p>
        </w:tc>
      </w:tr>
      <w:tr w:rsidR="003729FB" w:rsidTr="003729FB">
        <w:tc>
          <w:tcPr>
            <w:tcW w:w="3539" w:type="dxa"/>
          </w:tcPr>
          <w:p w:rsidR="003729FB" w:rsidRDefault="003729FB" w:rsidP="000A65F2">
            <w:pPr>
              <w:rPr>
                <w:b/>
              </w:rPr>
            </w:pPr>
            <w:bookmarkStart w:id="3" w:name="_Hlk158619266"/>
            <w:r>
              <w:rPr>
                <w:b/>
              </w:rPr>
              <w:t xml:space="preserve">22  Antenatal assessment Unit </w:t>
            </w:r>
          </w:p>
          <w:p w:rsidR="003729FB" w:rsidRDefault="003729FB" w:rsidP="000A65F2">
            <w:pPr>
              <w:rPr>
                <w:b/>
              </w:rPr>
            </w:pPr>
          </w:p>
        </w:tc>
        <w:tc>
          <w:tcPr>
            <w:tcW w:w="3402" w:type="dxa"/>
          </w:tcPr>
          <w:p w:rsidR="003729FB" w:rsidRDefault="003729FB" w:rsidP="00900C78">
            <w:pPr>
              <w:pStyle w:val="HIWNOTE"/>
              <w:spacing w:before="0" w:after="0" w:line="240" w:lineRule="auto"/>
              <w:jc w:val="left"/>
              <w:rPr>
                <w:b w:val="0"/>
              </w:rPr>
            </w:pPr>
            <w:r w:rsidRPr="003C3604">
              <w:rPr>
                <w:rFonts w:asciiTheme="minorHAnsi" w:hAnsiTheme="minorHAnsi" w:cstheme="minorHAnsi"/>
                <w:b w:val="0"/>
                <w:bCs/>
                <w:color w:val="auto"/>
                <w:sz w:val="22"/>
                <w:szCs w:val="22"/>
                <w:u w:val="none"/>
              </w:rPr>
              <w:t>Current guidance will be reviewed to ensure that a process is in place in AAU to follow up women who DNA AAU appointments and that this is being complied with.</w:t>
            </w:r>
          </w:p>
        </w:tc>
        <w:tc>
          <w:tcPr>
            <w:tcW w:w="3544" w:type="dxa"/>
          </w:tcPr>
          <w:p w:rsidR="003729FB" w:rsidRPr="00CA08D5" w:rsidRDefault="003729FB" w:rsidP="00CA08D5">
            <w:pPr>
              <w:pStyle w:val="Default"/>
              <w:rPr>
                <w:rFonts w:asciiTheme="minorHAnsi" w:hAnsiTheme="minorHAnsi" w:cstheme="minorHAnsi"/>
                <w:sz w:val="22"/>
                <w:szCs w:val="22"/>
              </w:rPr>
            </w:pPr>
            <w:r w:rsidRPr="00CA08D5">
              <w:rPr>
                <w:rFonts w:asciiTheme="minorHAnsi" w:hAnsiTheme="minorHAnsi" w:cstheme="minorHAnsi"/>
                <w:sz w:val="22"/>
                <w:szCs w:val="22"/>
              </w:rPr>
              <w:t>Clinical Supervisor of Midwives and Maternity Matron</w:t>
            </w:r>
            <w:r>
              <w:rPr>
                <w:rFonts w:asciiTheme="minorHAnsi" w:hAnsiTheme="minorHAnsi" w:cstheme="minorHAnsi"/>
                <w:sz w:val="22"/>
                <w:szCs w:val="22"/>
              </w:rPr>
              <w:t>/ Ward Manager.</w:t>
            </w:r>
            <w:r w:rsidRPr="00CA08D5">
              <w:rPr>
                <w:rFonts w:asciiTheme="minorHAnsi" w:hAnsiTheme="minorHAnsi" w:cstheme="minorHAnsi"/>
                <w:sz w:val="22"/>
                <w:szCs w:val="22"/>
              </w:rPr>
              <w:t xml:space="preserve"> </w:t>
            </w:r>
          </w:p>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p w:rsidR="003729FB" w:rsidRPr="003C3604" w:rsidRDefault="003729FB" w:rsidP="000A65F2">
            <w:pPr>
              <w:pStyle w:val="HIWNOTE"/>
              <w:spacing w:before="0" w:after="0"/>
              <w:jc w:val="left"/>
              <w:rPr>
                <w:rFonts w:asciiTheme="minorHAnsi" w:hAnsiTheme="minorHAnsi" w:cstheme="minorHAnsi"/>
                <w:b w:val="0"/>
                <w:bCs/>
                <w:color w:val="auto"/>
                <w:sz w:val="22"/>
                <w:szCs w:val="22"/>
                <w:u w:val="none"/>
              </w:rPr>
            </w:pPr>
            <w:r w:rsidRPr="003C3604">
              <w:rPr>
                <w:rFonts w:asciiTheme="minorHAnsi" w:hAnsiTheme="minorHAnsi" w:cstheme="minorHAnsi"/>
                <w:b w:val="0"/>
                <w:bCs/>
                <w:color w:val="auto"/>
                <w:sz w:val="22"/>
                <w:szCs w:val="22"/>
                <w:u w:val="none"/>
              </w:rPr>
              <w:t>DHOM/Obstetric Matron</w:t>
            </w:r>
          </w:p>
          <w:p w:rsidR="003729FB" w:rsidRDefault="003729FB" w:rsidP="000A65F2">
            <w:pPr>
              <w:rPr>
                <w:b/>
              </w:rPr>
            </w:pPr>
          </w:p>
        </w:tc>
        <w:tc>
          <w:tcPr>
            <w:tcW w:w="3402" w:type="dxa"/>
            <w:shd w:val="clear" w:color="auto" w:fill="auto"/>
          </w:tcPr>
          <w:p w:rsidR="003729FB" w:rsidRDefault="003729FB" w:rsidP="000A65F2">
            <w:pPr>
              <w:rPr>
                <w:b/>
              </w:rPr>
            </w:pPr>
          </w:p>
        </w:tc>
      </w:tr>
      <w:bookmarkEnd w:id="3"/>
      <w:tr w:rsidR="003729FB" w:rsidTr="003729FB">
        <w:tc>
          <w:tcPr>
            <w:tcW w:w="3539" w:type="dxa"/>
            <w:shd w:val="clear" w:color="auto" w:fill="00B050"/>
          </w:tcPr>
          <w:p w:rsidR="003729FB" w:rsidRDefault="003729FB" w:rsidP="000A65F2">
            <w:pPr>
              <w:rPr>
                <w:b/>
              </w:rPr>
            </w:pPr>
            <w:r>
              <w:rPr>
                <w:b/>
              </w:rPr>
              <w:lastRenderedPageBreak/>
              <w:t>27 Incidents</w:t>
            </w:r>
          </w:p>
        </w:tc>
        <w:tc>
          <w:tcPr>
            <w:tcW w:w="3402" w:type="dxa"/>
            <w:shd w:val="clear" w:color="auto" w:fill="00B050"/>
          </w:tcPr>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B352C4">
              <w:rPr>
                <w:rFonts w:asciiTheme="minorHAnsi" w:hAnsiTheme="minorHAnsi" w:cstheme="minorHAnsi"/>
                <w:b w:val="0"/>
                <w:bCs/>
                <w:color w:val="auto"/>
                <w:sz w:val="22"/>
                <w:szCs w:val="22"/>
                <w:u w:val="none"/>
              </w:rPr>
              <w:t xml:space="preserve">Recommence the monthly newsletter for updates and ask staff for feedback on its structure and content. </w:t>
            </w:r>
          </w:p>
          <w:p w:rsidR="003729FB" w:rsidRPr="003C3604"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tc>
        <w:tc>
          <w:tcPr>
            <w:tcW w:w="3544" w:type="dxa"/>
            <w:shd w:val="clear" w:color="auto" w:fill="00B050"/>
          </w:tcPr>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Lead Governance Midwife</w:t>
            </w:r>
          </w:p>
          <w:p w:rsidR="003729FB" w:rsidRPr="003C3604"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tc>
        <w:tc>
          <w:tcPr>
            <w:tcW w:w="3402" w:type="dxa"/>
            <w:shd w:val="clear" w:color="auto" w:fill="00B050"/>
          </w:tcPr>
          <w:p w:rsidR="003729FB" w:rsidRDefault="003729FB" w:rsidP="000A65F2">
            <w:pPr>
              <w:rPr>
                <w:b/>
              </w:rPr>
            </w:pPr>
          </w:p>
        </w:tc>
      </w:tr>
      <w:tr w:rsidR="003729FB" w:rsidTr="003729FB">
        <w:tc>
          <w:tcPr>
            <w:tcW w:w="3539" w:type="dxa"/>
            <w:shd w:val="clear" w:color="auto" w:fill="FFC000"/>
          </w:tcPr>
          <w:p w:rsidR="003729FB" w:rsidRPr="00F3160A" w:rsidRDefault="003729FB" w:rsidP="000A65F2">
            <w:pPr>
              <w:rPr>
                <w:b/>
              </w:rPr>
            </w:pPr>
            <w:r w:rsidRPr="00F3160A">
              <w:rPr>
                <w:b/>
              </w:rPr>
              <w:t xml:space="preserve">31 Blood Management </w:t>
            </w:r>
          </w:p>
        </w:tc>
        <w:tc>
          <w:tcPr>
            <w:tcW w:w="3402" w:type="dxa"/>
            <w:shd w:val="clear" w:color="auto" w:fill="FFC000"/>
          </w:tcPr>
          <w:p w:rsidR="003729FB" w:rsidRPr="00B352C4" w:rsidRDefault="003729FB" w:rsidP="003E26EA">
            <w:pPr>
              <w:pStyle w:val="HIWNOTE"/>
              <w:spacing w:before="0" w:after="0" w:line="240" w:lineRule="auto"/>
              <w:jc w:val="left"/>
              <w:rPr>
                <w:rFonts w:asciiTheme="minorHAnsi" w:hAnsiTheme="minorHAnsi" w:cstheme="minorHAnsi"/>
                <w:b w:val="0"/>
                <w:bCs/>
                <w:color w:val="auto"/>
                <w:sz w:val="22"/>
                <w:szCs w:val="22"/>
                <w:u w:val="none"/>
              </w:rPr>
            </w:pPr>
            <w:bookmarkStart w:id="4" w:name="_Hlk157064948"/>
            <w:r w:rsidRPr="00B352C4">
              <w:rPr>
                <w:rFonts w:asciiTheme="minorHAnsi" w:hAnsiTheme="minorHAnsi" w:cstheme="minorHAnsi"/>
                <w:b w:val="0"/>
                <w:bCs/>
                <w:color w:val="auto"/>
                <w:sz w:val="22"/>
                <w:szCs w:val="22"/>
                <w:u w:val="none"/>
              </w:rPr>
              <w:t>An audit of incidents relating to delays in obtaining blood results for obstetric patient for the previous 6 months (May to November 2023) will be undertaken to identify the level of risk</w:t>
            </w:r>
            <w:r>
              <w:rPr>
                <w:rFonts w:asciiTheme="minorHAnsi" w:hAnsiTheme="minorHAnsi" w:cstheme="minorHAnsi"/>
                <w:b w:val="0"/>
                <w:bCs/>
                <w:color w:val="auto"/>
                <w:sz w:val="22"/>
                <w:szCs w:val="22"/>
                <w:u w:val="none"/>
              </w:rPr>
              <w:t>.</w:t>
            </w:r>
            <w:bookmarkEnd w:id="4"/>
          </w:p>
        </w:tc>
        <w:tc>
          <w:tcPr>
            <w:tcW w:w="3544" w:type="dxa"/>
            <w:shd w:val="clear" w:color="auto" w:fill="FFC000"/>
          </w:tcPr>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Lead Governance Midwife</w:t>
            </w:r>
          </w:p>
        </w:tc>
        <w:tc>
          <w:tcPr>
            <w:tcW w:w="3402" w:type="dxa"/>
            <w:shd w:val="clear" w:color="auto" w:fill="FFC000"/>
          </w:tcPr>
          <w:p w:rsidR="003729FB" w:rsidRDefault="003729FB" w:rsidP="000A65F2">
            <w:pPr>
              <w:rPr>
                <w:b/>
              </w:rPr>
            </w:pPr>
            <w:r>
              <w:rPr>
                <w:b/>
              </w:rPr>
              <w:t>Bloods now marked urgent and placed in specific bags so identified as urgent by Path lab.</w:t>
            </w:r>
          </w:p>
        </w:tc>
      </w:tr>
      <w:tr w:rsidR="003729FB" w:rsidTr="003729FB">
        <w:tc>
          <w:tcPr>
            <w:tcW w:w="3539" w:type="dxa"/>
            <w:shd w:val="clear" w:color="auto" w:fill="00B050"/>
          </w:tcPr>
          <w:p w:rsidR="003729FB" w:rsidRPr="00F3160A" w:rsidRDefault="003729FB" w:rsidP="000A65F2">
            <w:pPr>
              <w:rPr>
                <w:b/>
              </w:rPr>
            </w:pPr>
            <w:r>
              <w:rPr>
                <w:b/>
              </w:rPr>
              <w:t>34 Patient Records</w:t>
            </w:r>
          </w:p>
        </w:tc>
        <w:tc>
          <w:tcPr>
            <w:tcW w:w="3402" w:type="dxa"/>
            <w:shd w:val="clear" w:color="auto" w:fill="00B050"/>
          </w:tcPr>
          <w:p w:rsidR="003729FB" w:rsidRDefault="003729FB" w:rsidP="003E26EA">
            <w:pPr>
              <w:pStyle w:val="Default"/>
              <w:rPr>
                <w:rFonts w:asciiTheme="minorHAnsi" w:hAnsiTheme="minorHAnsi" w:cstheme="minorHAnsi"/>
                <w:b/>
                <w:bCs/>
                <w:color w:val="auto"/>
                <w:sz w:val="22"/>
                <w:szCs w:val="22"/>
              </w:rPr>
            </w:pPr>
            <w:r w:rsidRPr="003E26EA">
              <w:rPr>
                <w:rFonts w:asciiTheme="minorHAnsi" w:hAnsiTheme="minorHAnsi" w:cstheme="minorHAnsi"/>
                <w:sz w:val="22"/>
                <w:szCs w:val="22"/>
              </w:rPr>
              <w:t xml:space="preserve">A sample spot check will be undertaken of a subset of items (legibility of signatures and capital letters) following the above reminder. </w:t>
            </w:r>
          </w:p>
        </w:tc>
        <w:tc>
          <w:tcPr>
            <w:tcW w:w="3544" w:type="dxa"/>
            <w:shd w:val="clear" w:color="auto" w:fill="00B050"/>
          </w:tcPr>
          <w:p w:rsidR="003729FB"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Lead Midwife Quality, Safety and Risk</w:t>
            </w:r>
          </w:p>
        </w:tc>
        <w:tc>
          <w:tcPr>
            <w:tcW w:w="3402" w:type="dxa"/>
            <w:shd w:val="clear" w:color="auto" w:fill="00B050"/>
          </w:tcPr>
          <w:p w:rsidR="003729FB" w:rsidRDefault="003729FB" w:rsidP="000A65F2">
            <w:pPr>
              <w:rPr>
                <w:b/>
              </w:rPr>
            </w:pPr>
          </w:p>
        </w:tc>
      </w:tr>
      <w:tr w:rsidR="003729FB" w:rsidTr="003729FB">
        <w:tc>
          <w:tcPr>
            <w:tcW w:w="3539" w:type="dxa"/>
            <w:shd w:val="clear" w:color="auto" w:fill="00B050"/>
          </w:tcPr>
          <w:p w:rsidR="003729FB" w:rsidRDefault="003729FB" w:rsidP="000A65F2">
            <w:pPr>
              <w:rPr>
                <w:b/>
              </w:rPr>
            </w:pPr>
            <w:r>
              <w:rPr>
                <w:b/>
              </w:rPr>
              <w:t>38 Policies &amp; Guidelines</w:t>
            </w:r>
          </w:p>
          <w:p w:rsidR="003729FB" w:rsidRPr="009C55E4" w:rsidRDefault="003729FB" w:rsidP="00AA1178">
            <w:pPr>
              <w:rPr>
                <w:color w:val="00B050"/>
              </w:rPr>
            </w:pPr>
          </w:p>
          <w:p w:rsidR="003729FB" w:rsidRPr="009C55E4" w:rsidRDefault="003729FB" w:rsidP="00AA1178">
            <w:pPr>
              <w:jc w:val="right"/>
              <w:rPr>
                <w:color w:val="00B050"/>
              </w:rPr>
            </w:pPr>
          </w:p>
        </w:tc>
        <w:tc>
          <w:tcPr>
            <w:tcW w:w="3402" w:type="dxa"/>
            <w:shd w:val="clear" w:color="auto" w:fill="00B050"/>
          </w:tcPr>
          <w:p w:rsidR="003729FB" w:rsidRPr="00F33393"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F33393">
              <w:rPr>
                <w:rFonts w:asciiTheme="minorHAnsi" w:hAnsiTheme="minorHAnsi" w:cstheme="minorHAnsi"/>
                <w:b w:val="0"/>
                <w:bCs/>
                <w:color w:val="auto"/>
                <w:sz w:val="22"/>
                <w:szCs w:val="22"/>
                <w:u w:val="none"/>
              </w:rPr>
              <w:t>Development of a Guideline and Policy group that will look at a RAG rated policy document to keep track of outdated or soon to be outdated policies</w:t>
            </w:r>
          </w:p>
        </w:tc>
        <w:tc>
          <w:tcPr>
            <w:tcW w:w="3544" w:type="dxa"/>
            <w:shd w:val="clear" w:color="auto" w:fill="00B050"/>
          </w:tcPr>
          <w:p w:rsidR="003729FB" w:rsidRPr="00F33393" w:rsidRDefault="003729FB" w:rsidP="000A65F2">
            <w:pPr>
              <w:pStyle w:val="HIWNOTE"/>
              <w:spacing w:before="0" w:after="0" w:line="240" w:lineRule="auto"/>
              <w:jc w:val="left"/>
              <w:rPr>
                <w:rFonts w:asciiTheme="minorHAnsi" w:hAnsiTheme="minorHAnsi" w:cstheme="minorHAnsi"/>
                <w:b w:val="0"/>
                <w:bCs/>
                <w:color w:val="auto"/>
                <w:sz w:val="22"/>
                <w:szCs w:val="22"/>
                <w:u w:val="none"/>
              </w:rPr>
            </w:pPr>
            <w:r w:rsidRPr="00F33393">
              <w:rPr>
                <w:rFonts w:asciiTheme="minorHAnsi" w:hAnsiTheme="minorHAnsi" w:cstheme="minorHAnsi"/>
                <w:b w:val="0"/>
                <w:bCs/>
                <w:color w:val="auto"/>
                <w:sz w:val="22"/>
                <w:szCs w:val="22"/>
                <w:u w:val="none"/>
              </w:rPr>
              <w:t>Consultant MW, Intrapartum Lead and Clinical Lead</w:t>
            </w:r>
          </w:p>
          <w:p w:rsidR="003729FB" w:rsidRPr="003C3604" w:rsidRDefault="003729FB" w:rsidP="000A65F2">
            <w:pPr>
              <w:pStyle w:val="HIWNOTE"/>
              <w:spacing w:before="0" w:after="0" w:line="240" w:lineRule="auto"/>
              <w:jc w:val="left"/>
              <w:rPr>
                <w:rFonts w:asciiTheme="minorHAnsi" w:hAnsiTheme="minorHAnsi" w:cstheme="minorHAnsi"/>
                <w:b w:val="0"/>
                <w:bCs/>
                <w:color w:val="auto"/>
                <w:sz w:val="22"/>
                <w:szCs w:val="22"/>
                <w:u w:val="none"/>
              </w:rPr>
            </w:pPr>
          </w:p>
        </w:tc>
        <w:tc>
          <w:tcPr>
            <w:tcW w:w="3402" w:type="dxa"/>
            <w:shd w:val="clear" w:color="auto" w:fill="00B050"/>
          </w:tcPr>
          <w:p w:rsidR="003729FB" w:rsidRDefault="003729FB" w:rsidP="000A65F2">
            <w:pPr>
              <w:rPr>
                <w:b/>
              </w:rPr>
            </w:pPr>
            <w:r>
              <w:rPr>
                <w:b/>
              </w:rPr>
              <w:t>Forum developed, TOR written.  1</w:t>
            </w:r>
            <w:r w:rsidRPr="00AA1178">
              <w:rPr>
                <w:b/>
                <w:vertAlign w:val="superscript"/>
              </w:rPr>
              <w:t>st</w:t>
            </w:r>
            <w:r>
              <w:rPr>
                <w:b/>
              </w:rPr>
              <w:t xml:space="preserve"> meeting 1</w:t>
            </w:r>
            <w:r w:rsidRPr="009C55E4">
              <w:rPr>
                <w:b/>
                <w:vertAlign w:val="superscript"/>
              </w:rPr>
              <w:t>st</w:t>
            </w:r>
            <w:r>
              <w:rPr>
                <w:b/>
              </w:rPr>
              <w:t xml:space="preserve"> November 2023</w:t>
            </w:r>
          </w:p>
        </w:tc>
      </w:tr>
    </w:tbl>
    <w:p w:rsidR="00264078" w:rsidRDefault="00264078" w:rsidP="00F65647">
      <w:pPr>
        <w:rPr>
          <w:b/>
        </w:rPr>
      </w:pPr>
    </w:p>
    <w:p w:rsidR="00F33393" w:rsidRDefault="00F33393" w:rsidP="00F65647">
      <w:pPr>
        <w:rPr>
          <w:b/>
        </w:rPr>
      </w:pPr>
      <w:r>
        <w:rPr>
          <w:b/>
        </w:rPr>
        <w:t xml:space="preserve">March 2024 </w:t>
      </w:r>
    </w:p>
    <w:tbl>
      <w:tblPr>
        <w:tblStyle w:val="TableGrid"/>
        <w:tblW w:w="14006" w:type="dxa"/>
        <w:tblLook w:val="04A0" w:firstRow="1" w:lastRow="0" w:firstColumn="1" w:lastColumn="0" w:noHBand="0" w:noVBand="1"/>
      </w:tblPr>
      <w:tblGrid>
        <w:gridCol w:w="3501"/>
        <w:gridCol w:w="3501"/>
        <w:gridCol w:w="3502"/>
        <w:gridCol w:w="3502"/>
      </w:tblGrid>
      <w:tr w:rsidR="003729FB" w:rsidTr="003729FB">
        <w:trPr>
          <w:trHeight w:val="271"/>
        </w:trPr>
        <w:tc>
          <w:tcPr>
            <w:tcW w:w="3501" w:type="dxa"/>
          </w:tcPr>
          <w:p w:rsidR="003729FB" w:rsidRPr="00AB150B" w:rsidRDefault="003729FB" w:rsidP="00F33393">
            <w:pPr>
              <w:rPr>
                <w:b/>
              </w:rPr>
            </w:pPr>
            <w:r w:rsidRPr="00AB150B">
              <w:rPr>
                <w:b/>
              </w:rPr>
              <w:t xml:space="preserve">Risk/Finding/Issue </w:t>
            </w:r>
          </w:p>
        </w:tc>
        <w:tc>
          <w:tcPr>
            <w:tcW w:w="3501" w:type="dxa"/>
          </w:tcPr>
          <w:p w:rsidR="003729FB" w:rsidRPr="00AB150B" w:rsidRDefault="003729FB" w:rsidP="00F33393">
            <w:pPr>
              <w:rPr>
                <w:b/>
              </w:rPr>
            </w:pPr>
            <w:r w:rsidRPr="00AB150B">
              <w:rPr>
                <w:b/>
              </w:rPr>
              <w:t xml:space="preserve">Service Action </w:t>
            </w:r>
          </w:p>
        </w:tc>
        <w:tc>
          <w:tcPr>
            <w:tcW w:w="3502" w:type="dxa"/>
          </w:tcPr>
          <w:p w:rsidR="003729FB" w:rsidRPr="00AB150B" w:rsidRDefault="003729FB" w:rsidP="00F33393">
            <w:pPr>
              <w:rPr>
                <w:b/>
              </w:rPr>
            </w:pPr>
            <w:r w:rsidRPr="00AB150B">
              <w:rPr>
                <w:b/>
              </w:rPr>
              <w:t xml:space="preserve">Responsible Officer </w:t>
            </w:r>
          </w:p>
        </w:tc>
        <w:tc>
          <w:tcPr>
            <w:tcW w:w="3502" w:type="dxa"/>
          </w:tcPr>
          <w:p w:rsidR="003729FB" w:rsidRPr="00AB150B" w:rsidRDefault="003729FB" w:rsidP="00F33393">
            <w:pPr>
              <w:rPr>
                <w:b/>
              </w:rPr>
            </w:pPr>
            <w:r w:rsidRPr="00AB150B">
              <w:rPr>
                <w:b/>
              </w:rPr>
              <w:t xml:space="preserve">Date Completed  </w:t>
            </w:r>
          </w:p>
        </w:tc>
      </w:tr>
      <w:tr w:rsidR="003729FB" w:rsidTr="003729FB">
        <w:trPr>
          <w:trHeight w:val="1598"/>
        </w:trPr>
        <w:tc>
          <w:tcPr>
            <w:tcW w:w="3501" w:type="dxa"/>
          </w:tcPr>
          <w:p w:rsidR="003729FB" w:rsidRDefault="003729FB" w:rsidP="00F65647">
            <w:pPr>
              <w:rPr>
                <w:b/>
              </w:rPr>
            </w:pPr>
            <w:r>
              <w:rPr>
                <w:b/>
              </w:rPr>
              <w:t>2 Health Promotion</w:t>
            </w:r>
          </w:p>
        </w:tc>
        <w:tc>
          <w:tcPr>
            <w:tcW w:w="3501" w:type="dxa"/>
          </w:tcPr>
          <w:p w:rsidR="003729FB" w:rsidRPr="003E26EA" w:rsidRDefault="003729FB" w:rsidP="003E26EA">
            <w:pPr>
              <w:pStyle w:val="Default"/>
              <w:rPr>
                <w:rFonts w:asciiTheme="minorHAnsi" w:hAnsiTheme="minorHAnsi" w:cstheme="minorHAnsi"/>
                <w:b/>
                <w:bCs/>
                <w:color w:val="auto"/>
                <w:sz w:val="22"/>
                <w:szCs w:val="22"/>
              </w:rPr>
            </w:pPr>
            <w:r w:rsidRPr="003E26EA">
              <w:rPr>
                <w:rFonts w:asciiTheme="minorHAnsi" w:hAnsiTheme="minorHAnsi" w:cstheme="minorHAnsi"/>
                <w:sz w:val="22"/>
                <w:szCs w:val="22"/>
              </w:rPr>
              <w:t xml:space="preserve">Review and update maternity website and consider wider opportunities for information sharing (Inc. public health information). </w:t>
            </w:r>
          </w:p>
        </w:tc>
        <w:tc>
          <w:tcPr>
            <w:tcW w:w="3502" w:type="dxa"/>
          </w:tcPr>
          <w:p w:rsidR="003729FB" w:rsidRPr="00F33393" w:rsidRDefault="003729FB" w:rsidP="003E26EA">
            <w:pPr>
              <w:pStyle w:val="Default"/>
              <w:rPr>
                <w:rFonts w:asciiTheme="minorHAnsi" w:hAnsiTheme="minorHAnsi" w:cstheme="minorHAnsi"/>
                <w:b/>
                <w:bCs/>
                <w:color w:val="auto"/>
                <w:sz w:val="22"/>
                <w:szCs w:val="22"/>
              </w:rPr>
            </w:pPr>
            <w:r w:rsidRPr="003E26EA">
              <w:rPr>
                <w:rFonts w:asciiTheme="minorHAnsi" w:hAnsiTheme="minorHAnsi" w:cstheme="minorHAnsi"/>
                <w:sz w:val="22"/>
                <w:szCs w:val="22"/>
              </w:rPr>
              <w:t xml:space="preserve">Informatics Lead Midwife/Public Health Midwife/ Service Manager with the support of the support of the Health Board Digital Services. </w:t>
            </w:r>
          </w:p>
        </w:tc>
        <w:tc>
          <w:tcPr>
            <w:tcW w:w="3502" w:type="dxa"/>
            <w:shd w:val="clear" w:color="auto" w:fill="auto"/>
          </w:tcPr>
          <w:p w:rsidR="003729FB" w:rsidRDefault="003729FB" w:rsidP="00F65647">
            <w:pPr>
              <w:rPr>
                <w:b/>
              </w:rPr>
            </w:pPr>
          </w:p>
        </w:tc>
      </w:tr>
      <w:tr w:rsidR="003729FB" w:rsidTr="003729FB">
        <w:trPr>
          <w:trHeight w:val="3960"/>
        </w:trPr>
        <w:tc>
          <w:tcPr>
            <w:tcW w:w="3501" w:type="dxa"/>
          </w:tcPr>
          <w:p w:rsidR="003729FB" w:rsidRDefault="003729FB" w:rsidP="00F65647">
            <w:pPr>
              <w:rPr>
                <w:b/>
              </w:rPr>
            </w:pPr>
            <w:r>
              <w:rPr>
                <w:b/>
              </w:rPr>
              <w:lastRenderedPageBreak/>
              <w:t xml:space="preserve">4 Breast Feeding Support </w:t>
            </w:r>
          </w:p>
        </w:tc>
        <w:tc>
          <w:tcPr>
            <w:tcW w:w="3501" w:type="dxa"/>
          </w:tcPr>
          <w:p w:rsidR="003729FB" w:rsidRDefault="003729FB" w:rsidP="00F33393">
            <w:pPr>
              <w:pStyle w:val="HIWNOTE"/>
              <w:spacing w:before="0" w:after="0" w:line="240" w:lineRule="auto"/>
              <w:jc w:val="left"/>
              <w:rPr>
                <w:rFonts w:asciiTheme="minorHAnsi" w:hAnsiTheme="minorHAnsi" w:cstheme="minorHAnsi"/>
                <w:b w:val="0"/>
                <w:bCs/>
                <w:color w:val="auto"/>
                <w:u w:val="none"/>
              </w:rPr>
            </w:pPr>
            <w:r w:rsidRPr="00F33393">
              <w:rPr>
                <w:rFonts w:asciiTheme="minorHAnsi" w:hAnsiTheme="minorHAnsi" w:cstheme="minorHAnsi"/>
                <w:b w:val="0"/>
                <w:bCs/>
                <w:color w:val="auto"/>
                <w:u w:val="none"/>
              </w:rPr>
              <w:t>With the support of the Clinical Supervisors for Midwives (CSFM) the Infant Feeding midwife will ensure all staff are confident in providing breast feeding support to women – specific  training to be provided to meet any identified needs</w:t>
            </w:r>
          </w:p>
          <w:p w:rsidR="003729FB" w:rsidRDefault="003729FB" w:rsidP="00F33393">
            <w:pPr>
              <w:pStyle w:val="HIWNOTE"/>
              <w:spacing w:before="0" w:after="0" w:line="240" w:lineRule="auto"/>
              <w:jc w:val="left"/>
              <w:rPr>
                <w:rFonts w:asciiTheme="minorHAnsi" w:hAnsiTheme="minorHAnsi" w:cstheme="minorHAnsi"/>
                <w:b w:val="0"/>
                <w:bCs/>
                <w:color w:val="auto"/>
                <w:u w:val="none"/>
              </w:rPr>
            </w:pPr>
          </w:p>
          <w:p w:rsidR="003729FB" w:rsidRPr="003729FB" w:rsidRDefault="003729FB" w:rsidP="003729FB">
            <w:pPr>
              <w:pStyle w:val="Default"/>
              <w:rPr>
                <w:rFonts w:asciiTheme="minorHAnsi" w:hAnsiTheme="minorHAnsi" w:cstheme="minorHAnsi"/>
                <w:sz w:val="22"/>
                <w:szCs w:val="22"/>
              </w:rPr>
            </w:pPr>
            <w:r w:rsidRPr="003E26EA">
              <w:rPr>
                <w:rFonts w:asciiTheme="minorHAnsi" w:hAnsiTheme="minorHAnsi" w:cstheme="minorHAnsi"/>
                <w:sz w:val="22"/>
                <w:szCs w:val="22"/>
              </w:rPr>
              <w:t xml:space="preserve">Regular bank and agency staff (Inc. HCSW) will be provided an update on SBUHB infant feeding training and BFI updates </w:t>
            </w:r>
          </w:p>
        </w:tc>
        <w:tc>
          <w:tcPr>
            <w:tcW w:w="3502" w:type="dxa"/>
          </w:tcPr>
          <w:p w:rsidR="003729FB" w:rsidRPr="00F33393" w:rsidRDefault="003729FB" w:rsidP="00F33393">
            <w:pPr>
              <w:pStyle w:val="HIWNOTE"/>
              <w:spacing w:before="0" w:after="0" w:line="240" w:lineRule="auto"/>
              <w:jc w:val="left"/>
              <w:rPr>
                <w:rFonts w:asciiTheme="minorHAnsi" w:hAnsiTheme="minorHAnsi" w:cstheme="minorHAnsi"/>
                <w:b w:val="0"/>
                <w:bCs/>
                <w:color w:val="auto"/>
                <w:sz w:val="22"/>
                <w:szCs w:val="22"/>
                <w:u w:val="none"/>
              </w:rPr>
            </w:pPr>
            <w:r w:rsidRPr="00F33393">
              <w:rPr>
                <w:rFonts w:asciiTheme="minorHAnsi" w:hAnsiTheme="minorHAnsi" w:cstheme="minorHAnsi"/>
                <w:b w:val="0"/>
                <w:bCs/>
                <w:color w:val="auto"/>
                <w:sz w:val="22"/>
                <w:szCs w:val="22"/>
                <w:u w:val="none"/>
              </w:rPr>
              <w:t>Infant Feeding Lead Midwife &amp; Clinical Supervisors for Midwives</w:t>
            </w:r>
          </w:p>
          <w:p w:rsidR="003729FB" w:rsidRDefault="003729FB" w:rsidP="00F65647">
            <w:pPr>
              <w:rPr>
                <w:b/>
              </w:rPr>
            </w:pPr>
          </w:p>
          <w:p w:rsidR="003729FB" w:rsidRDefault="003729FB" w:rsidP="00F65647">
            <w:pPr>
              <w:rPr>
                <w:b/>
              </w:rPr>
            </w:pPr>
          </w:p>
          <w:p w:rsidR="003729FB" w:rsidRDefault="003729FB" w:rsidP="00F65647">
            <w:pPr>
              <w:rPr>
                <w:b/>
              </w:rPr>
            </w:pPr>
          </w:p>
          <w:p w:rsidR="003729FB" w:rsidRDefault="003729FB" w:rsidP="00F65647">
            <w:pPr>
              <w:rPr>
                <w:b/>
              </w:rPr>
            </w:pPr>
          </w:p>
          <w:p w:rsidR="003729FB" w:rsidRDefault="003729FB" w:rsidP="00F65647">
            <w:pPr>
              <w:rPr>
                <w:b/>
              </w:rPr>
            </w:pPr>
          </w:p>
          <w:p w:rsidR="003729FB" w:rsidRDefault="003729FB" w:rsidP="00F65647">
            <w:pPr>
              <w:rPr>
                <w:b/>
              </w:rPr>
            </w:pPr>
          </w:p>
          <w:p w:rsidR="003729FB" w:rsidRDefault="003729FB" w:rsidP="00F65647">
            <w:pPr>
              <w:rPr>
                <w:b/>
              </w:rPr>
            </w:pPr>
          </w:p>
          <w:p w:rsidR="003729FB" w:rsidRDefault="003729FB" w:rsidP="00F65647">
            <w:pPr>
              <w:rPr>
                <w:b/>
              </w:rPr>
            </w:pPr>
          </w:p>
          <w:p w:rsidR="003729FB" w:rsidRDefault="003729FB" w:rsidP="00F65647">
            <w:pPr>
              <w:rPr>
                <w:b/>
              </w:rPr>
            </w:pPr>
          </w:p>
          <w:p w:rsidR="003729FB" w:rsidRPr="003E26EA" w:rsidRDefault="003729FB" w:rsidP="00F65647">
            <w:r w:rsidRPr="003E26EA">
              <w:t xml:space="preserve">DHOM &amp; Infant Feeding Lead Midwife </w:t>
            </w:r>
          </w:p>
        </w:tc>
        <w:tc>
          <w:tcPr>
            <w:tcW w:w="3502" w:type="dxa"/>
            <w:shd w:val="clear" w:color="auto" w:fill="auto"/>
          </w:tcPr>
          <w:p w:rsidR="003729FB" w:rsidRDefault="003729FB" w:rsidP="00F65647">
            <w:pPr>
              <w:rPr>
                <w:b/>
              </w:rPr>
            </w:pPr>
          </w:p>
        </w:tc>
      </w:tr>
      <w:tr w:rsidR="003729FB" w:rsidTr="003729FB">
        <w:trPr>
          <w:trHeight w:val="3770"/>
        </w:trPr>
        <w:tc>
          <w:tcPr>
            <w:tcW w:w="3501" w:type="dxa"/>
          </w:tcPr>
          <w:p w:rsidR="003729FB" w:rsidRDefault="003729FB" w:rsidP="00F65647">
            <w:pPr>
              <w:rPr>
                <w:b/>
              </w:rPr>
            </w:pPr>
            <w:r>
              <w:rPr>
                <w:b/>
              </w:rPr>
              <w:t xml:space="preserve">5 Environment </w:t>
            </w:r>
          </w:p>
        </w:tc>
        <w:tc>
          <w:tcPr>
            <w:tcW w:w="3501" w:type="dxa"/>
          </w:tcPr>
          <w:p w:rsidR="003729FB" w:rsidRPr="00577774" w:rsidRDefault="003729FB" w:rsidP="00577774">
            <w:pPr>
              <w:rPr>
                <w:rFonts w:eastAsia="Times New Roman" w:cstheme="minorHAnsi"/>
                <w:bCs/>
                <w:lang w:eastAsia="en-GB"/>
              </w:rPr>
            </w:pPr>
            <w:r w:rsidRPr="00577774">
              <w:rPr>
                <w:rFonts w:eastAsia="Times New Roman" w:cstheme="minorHAnsi"/>
                <w:bCs/>
                <w:lang w:eastAsia="en-GB"/>
              </w:rPr>
              <w:t>The service will escalate</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IPC reports of unresolved</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issues via the Service</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Group Infection Control</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meeting. Risks associated</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with unresolved</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environmental matters</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will be recorded within</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the service risk register</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and escalated through</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service group and</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corporately in</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accordance with the</w:t>
            </w:r>
          </w:p>
          <w:p w:rsidR="003729FB" w:rsidRPr="00577774" w:rsidRDefault="003729FB" w:rsidP="00577774">
            <w:pPr>
              <w:rPr>
                <w:rFonts w:eastAsia="Times New Roman" w:cstheme="minorHAnsi"/>
                <w:bCs/>
                <w:lang w:eastAsia="en-GB"/>
              </w:rPr>
            </w:pPr>
            <w:r w:rsidRPr="00577774">
              <w:rPr>
                <w:rFonts w:eastAsia="Times New Roman" w:cstheme="minorHAnsi"/>
                <w:bCs/>
                <w:lang w:eastAsia="en-GB"/>
              </w:rPr>
              <w:t>health board risk</w:t>
            </w:r>
          </w:p>
          <w:p w:rsidR="003729FB" w:rsidRPr="00F33393" w:rsidRDefault="003729FB" w:rsidP="00F33393">
            <w:pPr>
              <w:pStyle w:val="HIWNOTE"/>
              <w:spacing w:before="0" w:after="0" w:line="240" w:lineRule="auto"/>
              <w:jc w:val="left"/>
              <w:rPr>
                <w:rFonts w:asciiTheme="minorHAnsi" w:hAnsiTheme="minorHAnsi" w:cstheme="minorHAnsi"/>
                <w:b w:val="0"/>
                <w:bCs/>
                <w:color w:val="auto"/>
                <w:sz w:val="22"/>
                <w:szCs w:val="22"/>
                <w:u w:val="none"/>
              </w:rPr>
            </w:pPr>
            <w:r w:rsidRPr="00577774">
              <w:rPr>
                <w:rFonts w:asciiTheme="minorHAnsi" w:hAnsiTheme="minorHAnsi" w:cstheme="minorHAnsi"/>
                <w:b w:val="0"/>
                <w:bCs/>
                <w:color w:val="auto"/>
                <w:sz w:val="22"/>
                <w:szCs w:val="22"/>
                <w:u w:val="none"/>
              </w:rPr>
              <w:t>appetite.</w:t>
            </w:r>
          </w:p>
          <w:p w:rsidR="003729FB" w:rsidRDefault="003729FB" w:rsidP="00577774">
            <w:pPr>
              <w:rPr>
                <w:b/>
              </w:rPr>
            </w:pPr>
          </w:p>
        </w:tc>
        <w:tc>
          <w:tcPr>
            <w:tcW w:w="3502" w:type="dxa"/>
          </w:tcPr>
          <w:p w:rsidR="003729FB" w:rsidRPr="00F33393" w:rsidRDefault="003729FB" w:rsidP="00F33393">
            <w:pPr>
              <w:pStyle w:val="HIWNOTE"/>
              <w:spacing w:before="0" w:after="0" w:line="240" w:lineRule="auto"/>
              <w:jc w:val="left"/>
              <w:rPr>
                <w:rFonts w:asciiTheme="minorHAnsi" w:hAnsiTheme="minorHAnsi" w:cstheme="minorHAnsi"/>
                <w:b w:val="0"/>
                <w:bCs/>
                <w:color w:val="auto"/>
                <w:sz w:val="22"/>
                <w:szCs w:val="22"/>
                <w:u w:val="none"/>
              </w:rPr>
            </w:pPr>
            <w:r w:rsidRPr="00F33393">
              <w:rPr>
                <w:rFonts w:asciiTheme="minorHAnsi" w:hAnsiTheme="minorHAnsi" w:cstheme="minorHAnsi"/>
                <w:b w:val="0"/>
                <w:bCs/>
                <w:color w:val="auto"/>
                <w:sz w:val="22"/>
                <w:szCs w:val="22"/>
                <w:u w:val="none"/>
              </w:rPr>
              <w:t xml:space="preserve">DHOM, with support from Infection Control Lead &amp; Estates representative </w:t>
            </w: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745FCE">
            <w:pPr>
              <w:pStyle w:val="HIWNOTE"/>
              <w:spacing w:before="0" w:after="0" w:line="240" w:lineRule="auto"/>
              <w:jc w:val="left"/>
              <w:rPr>
                <w:b w:val="0"/>
              </w:rPr>
            </w:pPr>
          </w:p>
        </w:tc>
        <w:tc>
          <w:tcPr>
            <w:tcW w:w="3502" w:type="dxa"/>
            <w:shd w:val="clear" w:color="auto" w:fill="auto"/>
          </w:tcPr>
          <w:p w:rsidR="003729FB" w:rsidRDefault="003729FB" w:rsidP="00577774">
            <w:pPr>
              <w:rPr>
                <w:b/>
              </w:rPr>
            </w:pPr>
          </w:p>
        </w:tc>
      </w:tr>
      <w:tr w:rsidR="003729FB" w:rsidTr="003729FB">
        <w:trPr>
          <w:trHeight w:val="2258"/>
        </w:trPr>
        <w:tc>
          <w:tcPr>
            <w:tcW w:w="3501" w:type="dxa"/>
          </w:tcPr>
          <w:p w:rsidR="003729FB" w:rsidRDefault="003729FB" w:rsidP="00F65647">
            <w:pPr>
              <w:rPr>
                <w:b/>
              </w:rPr>
            </w:pPr>
            <w:r>
              <w:rPr>
                <w:b/>
              </w:rPr>
              <w:lastRenderedPageBreak/>
              <w:t>6 Location of Bereavement room</w:t>
            </w:r>
          </w:p>
        </w:tc>
        <w:tc>
          <w:tcPr>
            <w:tcW w:w="3501" w:type="dxa"/>
          </w:tcPr>
          <w:p w:rsidR="003729FB" w:rsidRPr="00F33393" w:rsidRDefault="003729FB" w:rsidP="00F33393">
            <w:pPr>
              <w:pStyle w:val="HIWNOTE"/>
              <w:spacing w:before="0" w:after="0" w:line="240" w:lineRule="auto"/>
              <w:jc w:val="left"/>
              <w:rPr>
                <w:rFonts w:asciiTheme="minorHAnsi" w:hAnsiTheme="minorHAnsi" w:cstheme="minorHAnsi"/>
                <w:b w:val="0"/>
                <w:bCs/>
                <w:color w:val="auto"/>
                <w:sz w:val="22"/>
                <w:szCs w:val="22"/>
                <w:u w:val="none"/>
              </w:rPr>
            </w:pPr>
            <w:r w:rsidRPr="00F33393">
              <w:rPr>
                <w:rFonts w:asciiTheme="minorHAnsi" w:hAnsiTheme="minorHAnsi" w:cstheme="minorHAnsi"/>
                <w:b w:val="0"/>
                <w:bCs/>
                <w:color w:val="auto"/>
                <w:sz w:val="22"/>
                <w:szCs w:val="22"/>
                <w:u w:val="none"/>
              </w:rPr>
              <w:t xml:space="preserve">The Health Board will Benchmark facilities with  other health boards </w:t>
            </w:r>
          </w:p>
          <w:p w:rsidR="003729FB" w:rsidRDefault="003729FB" w:rsidP="00F65647">
            <w:pPr>
              <w:rPr>
                <w:b/>
              </w:rPr>
            </w:pPr>
          </w:p>
          <w:p w:rsidR="003729FB" w:rsidRPr="00F33393" w:rsidRDefault="003729FB" w:rsidP="00F33393">
            <w:pPr>
              <w:pStyle w:val="HIWNOTE"/>
              <w:spacing w:before="0" w:after="0" w:line="240" w:lineRule="auto"/>
              <w:jc w:val="left"/>
              <w:rPr>
                <w:rFonts w:asciiTheme="minorHAnsi" w:hAnsiTheme="minorHAnsi" w:cstheme="minorHAnsi"/>
                <w:b w:val="0"/>
                <w:bCs/>
                <w:color w:val="auto"/>
                <w:sz w:val="22"/>
                <w:szCs w:val="22"/>
                <w:u w:val="none"/>
              </w:rPr>
            </w:pPr>
            <w:r w:rsidRPr="00F33393">
              <w:rPr>
                <w:rFonts w:asciiTheme="minorHAnsi" w:hAnsiTheme="minorHAnsi" w:cstheme="minorHAnsi"/>
                <w:b w:val="0"/>
                <w:bCs/>
                <w:color w:val="auto"/>
                <w:sz w:val="22"/>
                <w:szCs w:val="22"/>
                <w:u w:val="none"/>
              </w:rPr>
              <w:t xml:space="preserve">Seek the support of a woman or family to share their experience in a story which may help to assist staff to support parents during this sad time. </w:t>
            </w:r>
          </w:p>
          <w:p w:rsidR="003729FB" w:rsidRDefault="003729FB" w:rsidP="00F65647">
            <w:pPr>
              <w:rPr>
                <w:b/>
              </w:rPr>
            </w:pPr>
          </w:p>
        </w:tc>
        <w:tc>
          <w:tcPr>
            <w:tcW w:w="3502" w:type="dxa"/>
          </w:tcPr>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r w:rsidRPr="00F33393">
              <w:rPr>
                <w:rFonts w:asciiTheme="minorHAnsi" w:hAnsiTheme="minorHAnsi" w:cstheme="minorHAnsi"/>
                <w:b w:val="0"/>
                <w:bCs/>
                <w:color w:val="auto"/>
                <w:sz w:val="22"/>
                <w:szCs w:val="22"/>
                <w:u w:val="none"/>
              </w:rPr>
              <w:t xml:space="preserve">Bereavement midwife, Clinical Team, with support from the MVP </w:t>
            </w:r>
          </w:p>
          <w:p w:rsidR="003729FB" w:rsidRDefault="003729FB" w:rsidP="00F33393">
            <w:pPr>
              <w:pStyle w:val="HIWNOTE"/>
              <w:spacing w:before="0" w:after="0" w:line="240" w:lineRule="auto"/>
              <w:jc w:val="left"/>
              <w:rPr>
                <w:rFonts w:asciiTheme="minorHAnsi" w:hAnsiTheme="minorHAnsi" w:cstheme="minorHAnsi"/>
                <w:b w:val="0"/>
                <w:bCs/>
                <w:color w:val="auto"/>
                <w:sz w:val="22"/>
                <w:szCs w:val="22"/>
                <w:u w:val="none"/>
              </w:rPr>
            </w:pPr>
          </w:p>
          <w:p w:rsidR="003729FB" w:rsidRPr="00F33393" w:rsidRDefault="003729FB" w:rsidP="00F33393">
            <w:pPr>
              <w:pStyle w:val="HIWNOTE"/>
              <w:spacing w:before="0" w:after="0" w:line="240" w:lineRule="auto"/>
              <w:jc w:val="left"/>
              <w:rPr>
                <w:rFonts w:asciiTheme="minorHAnsi" w:hAnsiTheme="minorHAnsi" w:cstheme="minorHAnsi"/>
                <w:b w:val="0"/>
                <w:bCs/>
                <w:color w:val="auto"/>
                <w:sz w:val="22"/>
                <w:szCs w:val="22"/>
                <w:u w:val="none"/>
              </w:rPr>
            </w:pPr>
            <w:r w:rsidRPr="00F33393">
              <w:rPr>
                <w:rFonts w:asciiTheme="minorHAnsi" w:hAnsiTheme="minorHAnsi" w:cstheme="minorHAnsi"/>
                <w:b w:val="0"/>
                <w:bCs/>
                <w:color w:val="auto"/>
                <w:sz w:val="22"/>
                <w:szCs w:val="22"/>
                <w:u w:val="none"/>
              </w:rPr>
              <w:t>Bereavement midwife</w:t>
            </w:r>
          </w:p>
          <w:p w:rsidR="003729FB" w:rsidRDefault="003729FB" w:rsidP="00F65647">
            <w:pPr>
              <w:rPr>
                <w:b/>
              </w:rPr>
            </w:pPr>
          </w:p>
        </w:tc>
        <w:tc>
          <w:tcPr>
            <w:tcW w:w="3502" w:type="dxa"/>
            <w:shd w:val="clear" w:color="auto" w:fill="auto"/>
          </w:tcPr>
          <w:p w:rsidR="003729FB" w:rsidRDefault="003729FB" w:rsidP="00F65647">
            <w:pPr>
              <w:rPr>
                <w:b/>
              </w:rPr>
            </w:pPr>
          </w:p>
        </w:tc>
      </w:tr>
      <w:tr w:rsidR="003729FB" w:rsidTr="003729FB">
        <w:trPr>
          <w:trHeight w:val="2519"/>
        </w:trPr>
        <w:tc>
          <w:tcPr>
            <w:tcW w:w="3501" w:type="dxa"/>
          </w:tcPr>
          <w:p w:rsidR="003729FB" w:rsidRDefault="003729FB" w:rsidP="00F65647">
            <w:pPr>
              <w:rPr>
                <w:b/>
              </w:rPr>
            </w:pPr>
            <w:r>
              <w:rPr>
                <w:b/>
              </w:rPr>
              <w:t xml:space="preserve">12 Communication &amp; Language Listening </w:t>
            </w:r>
          </w:p>
        </w:tc>
        <w:tc>
          <w:tcPr>
            <w:tcW w:w="3501" w:type="dxa"/>
          </w:tcPr>
          <w:p w:rsidR="003729FB" w:rsidRPr="00745FCE" w:rsidRDefault="003729FB" w:rsidP="00745FCE">
            <w:pPr>
              <w:rPr>
                <w:rFonts w:cstheme="minorHAnsi"/>
                <w:bCs/>
              </w:rPr>
            </w:pPr>
            <w:r>
              <w:rPr>
                <w:rFonts w:cstheme="minorHAnsi"/>
                <w:bCs/>
              </w:rPr>
              <w:t xml:space="preserve">The less favourable feedback from women in relation to communication and listening is to be shared with staff and </w:t>
            </w:r>
          </w:p>
          <w:p w:rsidR="003729FB" w:rsidRPr="00745FCE" w:rsidRDefault="003729FB" w:rsidP="00745FCE">
            <w:pPr>
              <w:rPr>
                <w:rFonts w:cstheme="minorHAnsi"/>
                <w:bCs/>
              </w:rPr>
            </w:pPr>
            <w:r w:rsidRPr="00745FCE">
              <w:rPr>
                <w:rFonts w:cstheme="minorHAnsi"/>
                <w:bCs/>
              </w:rPr>
              <w:t>subsequent feedback at</w:t>
            </w:r>
          </w:p>
          <w:p w:rsidR="003729FB" w:rsidRPr="00745FCE" w:rsidRDefault="003729FB" w:rsidP="00745FCE">
            <w:pPr>
              <w:rPr>
                <w:rFonts w:cstheme="minorHAnsi"/>
                <w:bCs/>
              </w:rPr>
            </w:pPr>
            <w:r w:rsidRPr="00745FCE">
              <w:rPr>
                <w:rFonts w:cstheme="minorHAnsi"/>
                <w:bCs/>
              </w:rPr>
              <w:t>future staff training &amp;</w:t>
            </w:r>
          </w:p>
          <w:p w:rsidR="003729FB" w:rsidRPr="00745FCE" w:rsidRDefault="003729FB" w:rsidP="00745FCE">
            <w:pPr>
              <w:rPr>
                <w:rFonts w:cstheme="minorHAnsi"/>
                <w:bCs/>
              </w:rPr>
            </w:pPr>
            <w:r w:rsidRPr="00745FCE">
              <w:rPr>
                <w:rFonts w:cstheme="minorHAnsi"/>
                <w:bCs/>
              </w:rPr>
              <w:t>induction sessions which</w:t>
            </w:r>
          </w:p>
          <w:p w:rsidR="003729FB" w:rsidRPr="00745FCE" w:rsidRDefault="003729FB" w:rsidP="00745FCE">
            <w:pPr>
              <w:rPr>
                <w:rFonts w:cstheme="minorHAnsi"/>
                <w:bCs/>
              </w:rPr>
            </w:pPr>
            <w:r w:rsidRPr="00745FCE">
              <w:rPr>
                <w:rFonts w:cstheme="minorHAnsi"/>
                <w:bCs/>
              </w:rPr>
              <w:t>will include a patient</w:t>
            </w:r>
          </w:p>
          <w:p w:rsidR="003729FB" w:rsidRDefault="003729FB" w:rsidP="00745FCE">
            <w:pPr>
              <w:rPr>
                <w:rFonts w:cstheme="minorHAnsi"/>
                <w:bCs/>
              </w:rPr>
            </w:pPr>
            <w:r w:rsidRPr="00745FCE">
              <w:rPr>
                <w:rFonts w:cstheme="minorHAnsi"/>
                <w:bCs/>
              </w:rPr>
              <w:t>story.</w:t>
            </w:r>
          </w:p>
          <w:p w:rsidR="003729FB" w:rsidRDefault="003729FB" w:rsidP="00745FCE">
            <w:pPr>
              <w:rPr>
                <w:rFonts w:cstheme="minorHAnsi"/>
                <w:bCs/>
              </w:rPr>
            </w:pPr>
          </w:p>
        </w:tc>
        <w:tc>
          <w:tcPr>
            <w:tcW w:w="3502" w:type="dxa"/>
          </w:tcPr>
          <w:p w:rsidR="003729FB" w:rsidRDefault="003729FB" w:rsidP="00745FCE">
            <w:r>
              <w:t>Practice</w:t>
            </w:r>
          </w:p>
          <w:p w:rsidR="003729FB" w:rsidRDefault="003729FB" w:rsidP="00745FCE">
            <w:r>
              <w:t>Development Lead/</w:t>
            </w:r>
          </w:p>
          <w:p w:rsidR="003729FB" w:rsidRDefault="003729FB" w:rsidP="00745FCE">
            <w:r>
              <w:t>Medical training lead</w:t>
            </w:r>
          </w:p>
        </w:tc>
        <w:tc>
          <w:tcPr>
            <w:tcW w:w="3502" w:type="dxa"/>
            <w:shd w:val="clear" w:color="auto" w:fill="auto"/>
          </w:tcPr>
          <w:p w:rsidR="003729FB" w:rsidRDefault="003729FB" w:rsidP="00F65647">
            <w:pPr>
              <w:rPr>
                <w:b/>
              </w:rPr>
            </w:pPr>
          </w:p>
        </w:tc>
      </w:tr>
      <w:tr w:rsidR="003729FB" w:rsidTr="003729FB">
        <w:trPr>
          <w:trHeight w:val="1342"/>
        </w:trPr>
        <w:tc>
          <w:tcPr>
            <w:tcW w:w="3501" w:type="dxa"/>
          </w:tcPr>
          <w:p w:rsidR="003729FB" w:rsidRDefault="003729FB" w:rsidP="00F65647">
            <w:pPr>
              <w:rPr>
                <w:b/>
              </w:rPr>
            </w:pPr>
            <w:r>
              <w:rPr>
                <w:b/>
              </w:rPr>
              <w:t xml:space="preserve">13 Welsh Language </w:t>
            </w:r>
          </w:p>
        </w:tc>
        <w:tc>
          <w:tcPr>
            <w:tcW w:w="3501" w:type="dxa"/>
          </w:tcPr>
          <w:p w:rsidR="003729FB" w:rsidRPr="00F33393" w:rsidRDefault="003729FB" w:rsidP="00AC5BC5">
            <w:pPr>
              <w:rPr>
                <w:rFonts w:cstheme="minorHAnsi"/>
              </w:rPr>
            </w:pPr>
            <w:r w:rsidRPr="00F33393">
              <w:rPr>
                <w:rFonts w:cstheme="minorHAnsi"/>
                <w:bCs/>
              </w:rPr>
              <w:t>Monitor Welsh language mandatory training uptake as part of the commitment to improving on the Welsh Language Standards.</w:t>
            </w:r>
          </w:p>
        </w:tc>
        <w:tc>
          <w:tcPr>
            <w:tcW w:w="3502" w:type="dxa"/>
          </w:tcPr>
          <w:p w:rsidR="003729FB" w:rsidRPr="00F33393" w:rsidRDefault="003729FB" w:rsidP="00745FCE">
            <w:r>
              <w:t>Maternity Services Managers</w:t>
            </w:r>
          </w:p>
        </w:tc>
        <w:tc>
          <w:tcPr>
            <w:tcW w:w="3502" w:type="dxa"/>
            <w:shd w:val="clear" w:color="auto" w:fill="auto"/>
          </w:tcPr>
          <w:p w:rsidR="003729FB" w:rsidRDefault="003729FB" w:rsidP="00F65647">
            <w:pPr>
              <w:rPr>
                <w:b/>
              </w:rPr>
            </w:pPr>
          </w:p>
        </w:tc>
      </w:tr>
      <w:tr w:rsidR="003729FB" w:rsidTr="003729FB">
        <w:trPr>
          <w:trHeight w:val="1116"/>
        </w:trPr>
        <w:tc>
          <w:tcPr>
            <w:tcW w:w="3501" w:type="dxa"/>
          </w:tcPr>
          <w:p w:rsidR="003729FB" w:rsidRPr="00F3160A" w:rsidRDefault="003729FB" w:rsidP="005E1A28">
            <w:pPr>
              <w:rPr>
                <w:b/>
              </w:rPr>
            </w:pPr>
            <w:r w:rsidRPr="00F3160A">
              <w:rPr>
                <w:b/>
              </w:rPr>
              <w:t xml:space="preserve">16 Rights &amp; Equality </w:t>
            </w:r>
          </w:p>
        </w:tc>
        <w:tc>
          <w:tcPr>
            <w:tcW w:w="3501" w:type="dxa"/>
          </w:tcPr>
          <w:p w:rsidR="003729FB" w:rsidRPr="00153636"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153636">
              <w:rPr>
                <w:rFonts w:asciiTheme="minorHAnsi" w:hAnsiTheme="minorHAnsi" w:cstheme="minorHAnsi"/>
                <w:b w:val="0"/>
                <w:bCs/>
                <w:color w:val="auto"/>
                <w:sz w:val="22"/>
                <w:szCs w:val="22"/>
                <w:u w:val="none"/>
              </w:rPr>
              <w:t>Ensure Mandatory diversity and equality training is attended and compliance is shared with the teams on a monthly basis via the Training and education forum.</w:t>
            </w:r>
          </w:p>
        </w:tc>
        <w:tc>
          <w:tcPr>
            <w:tcW w:w="3502" w:type="dxa"/>
          </w:tcPr>
          <w:p w:rsidR="003729FB" w:rsidRPr="00153636" w:rsidRDefault="003729FB" w:rsidP="005E1A28">
            <w:pPr>
              <w:pStyle w:val="HIWNOTE"/>
              <w:spacing w:before="0" w:after="0" w:line="240" w:lineRule="auto"/>
              <w:jc w:val="left"/>
              <w:rPr>
                <w:rFonts w:asciiTheme="minorHAnsi" w:hAnsiTheme="minorHAnsi" w:cstheme="minorHAnsi"/>
                <w:b w:val="0"/>
                <w:bCs/>
                <w:color w:val="auto"/>
                <w:sz w:val="22"/>
                <w:szCs w:val="22"/>
                <w:u w:val="none"/>
              </w:rPr>
            </w:pPr>
            <w:r w:rsidRPr="00153636">
              <w:rPr>
                <w:rFonts w:asciiTheme="minorHAnsi" w:hAnsiTheme="minorHAnsi" w:cstheme="minorHAnsi"/>
                <w:b w:val="0"/>
                <w:bCs/>
                <w:color w:val="auto"/>
                <w:sz w:val="22"/>
                <w:szCs w:val="22"/>
                <w:u w:val="none"/>
              </w:rPr>
              <w:t>Matrons, Divisional Manager</w:t>
            </w:r>
          </w:p>
          <w:p w:rsidR="003729FB" w:rsidRDefault="003729FB" w:rsidP="005E1A28">
            <w:pPr>
              <w:pStyle w:val="HIWNOTE"/>
              <w:spacing w:before="0" w:after="0"/>
              <w:jc w:val="left"/>
              <w:rPr>
                <w:rFonts w:ascii="Trebuchet MS" w:hAnsi="Trebuchet MS"/>
                <w:b w:val="0"/>
                <w:bCs/>
                <w:color w:val="6D5E74"/>
                <w:u w:val="none"/>
              </w:rPr>
            </w:pPr>
          </w:p>
          <w:p w:rsidR="003729FB" w:rsidRDefault="003729FB" w:rsidP="005E1A28"/>
        </w:tc>
        <w:tc>
          <w:tcPr>
            <w:tcW w:w="3502" w:type="dxa"/>
            <w:shd w:val="clear" w:color="auto" w:fill="auto"/>
          </w:tcPr>
          <w:p w:rsidR="003729FB" w:rsidRDefault="003729FB" w:rsidP="005E1A28">
            <w:pPr>
              <w:rPr>
                <w:b/>
              </w:rPr>
            </w:pPr>
          </w:p>
        </w:tc>
      </w:tr>
      <w:tr w:rsidR="003729FB" w:rsidTr="003729FB">
        <w:trPr>
          <w:trHeight w:val="1357"/>
        </w:trPr>
        <w:tc>
          <w:tcPr>
            <w:tcW w:w="3501" w:type="dxa"/>
          </w:tcPr>
          <w:p w:rsidR="003729FB" w:rsidRDefault="003729FB" w:rsidP="005E1A28">
            <w:pPr>
              <w:rPr>
                <w:b/>
              </w:rPr>
            </w:pPr>
            <w:r>
              <w:rPr>
                <w:b/>
              </w:rPr>
              <w:lastRenderedPageBreak/>
              <w:t xml:space="preserve">17 Engagement with minority groups </w:t>
            </w:r>
          </w:p>
        </w:tc>
        <w:tc>
          <w:tcPr>
            <w:tcW w:w="3501" w:type="dxa"/>
          </w:tcPr>
          <w:p w:rsidR="003729FB" w:rsidRDefault="003729FB" w:rsidP="005E1A28">
            <w:pPr>
              <w:pStyle w:val="HIWNOTE"/>
              <w:spacing w:before="0" w:after="0" w:line="240" w:lineRule="auto"/>
              <w:jc w:val="left"/>
              <w:rPr>
                <w:b w:val="0"/>
              </w:rPr>
            </w:pPr>
            <w:r w:rsidRPr="00F33393">
              <w:rPr>
                <w:rFonts w:asciiTheme="minorHAnsi" w:hAnsiTheme="minorHAnsi" w:cstheme="minorHAnsi"/>
                <w:b w:val="0"/>
                <w:bCs/>
                <w:color w:val="auto"/>
                <w:sz w:val="22"/>
                <w:szCs w:val="22"/>
                <w:u w:val="none"/>
              </w:rPr>
              <w:t xml:space="preserve">The Health Board will explore opportunities to seek the views of women from minority groups via face-to-face discussions </w:t>
            </w:r>
          </w:p>
        </w:tc>
        <w:tc>
          <w:tcPr>
            <w:tcW w:w="3502" w:type="dxa"/>
          </w:tcPr>
          <w:p w:rsidR="003729FB" w:rsidRDefault="003729FB" w:rsidP="005E1A28">
            <w:pPr>
              <w:rPr>
                <w:b/>
              </w:rPr>
            </w:pPr>
            <w:r>
              <w:rPr>
                <w:b/>
              </w:rPr>
              <w:t>HOM</w:t>
            </w:r>
          </w:p>
        </w:tc>
        <w:tc>
          <w:tcPr>
            <w:tcW w:w="3502" w:type="dxa"/>
            <w:shd w:val="clear" w:color="auto" w:fill="auto"/>
          </w:tcPr>
          <w:p w:rsidR="003729FB" w:rsidRDefault="003729FB" w:rsidP="005E1A28">
            <w:pPr>
              <w:rPr>
                <w:b/>
              </w:rPr>
            </w:pPr>
          </w:p>
        </w:tc>
      </w:tr>
      <w:tr w:rsidR="003729FB" w:rsidTr="003729FB">
        <w:trPr>
          <w:trHeight w:val="605"/>
        </w:trPr>
        <w:tc>
          <w:tcPr>
            <w:tcW w:w="3501" w:type="dxa"/>
          </w:tcPr>
          <w:p w:rsidR="003729FB" w:rsidRDefault="003729FB" w:rsidP="00900C78">
            <w:pPr>
              <w:rPr>
                <w:b/>
              </w:rPr>
            </w:pPr>
            <w:r>
              <w:rPr>
                <w:b/>
              </w:rPr>
              <w:t xml:space="preserve">20 Ultrasound Capacity </w:t>
            </w:r>
          </w:p>
        </w:tc>
        <w:tc>
          <w:tcPr>
            <w:tcW w:w="3501" w:type="dxa"/>
          </w:tcPr>
          <w:p w:rsidR="003729FB" w:rsidRPr="003729FB" w:rsidRDefault="003729FB" w:rsidP="003729FB">
            <w:pPr>
              <w:pStyle w:val="HIWNOTE"/>
              <w:spacing w:before="0" w:after="0" w:line="240" w:lineRule="auto"/>
              <w:jc w:val="left"/>
              <w:rPr>
                <w:rFonts w:asciiTheme="minorHAnsi" w:hAnsiTheme="minorHAnsi" w:cstheme="minorHAnsi"/>
                <w:b w:val="0"/>
                <w:bCs/>
                <w:color w:val="auto"/>
                <w:sz w:val="22"/>
                <w:szCs w:val="22"/>
                <w:u w:val="none"/>
              </w:rPr>
            </w:pPr>
            <w:r w:rsidRPr="003C3604">
              <w:rPr>
                <w:rFonts w:asciiTheme="minorHAnsi" w:hAnsiTheme="minorHAnsi" w:cstheme="minorHAnsi"/>
                <w:b w:val="0"/>
                <w:bCs/>
                <w:color w:val="auto"/>
                <w:sz w:val="22"/>
                <w:szCs w:val="22"/>
                <w:u w:val="none"/>
              </w:rPr>
              <w:t xml:space="preserve">Review the evaluation of the current midwifery scanning provision. </w:t>
            </w:r>
          </w:p>
        </w:tc>
        <w:tc>
          <w:tcPr>
            <w:tcW w:w="3502" w:type="dxa"/>
          </w:tcPr>
          <w:p w:rsidR="003729FB" w:rsidRPr="003729FB" w:rsidRDefault="003729FB" w:rsidP="003729FB">
            <w:pPr>
              <w:pStyle w:val="HIWNOTE"/>
              <w:spacing w:before="0" w:after="0" w:line="240" w:lineRule="auto"/>
              <w:jc w:val="left"/>
              <w:rPr>
                <w:rFonts w:asciiTheme="minorHAnsi" w:hAnsiTheme="minorHAnsi" w:cstheme="minorHAnsi"/>
                <w:b w:val="0"/>
                <w:bCs/>
                <w:color w:val="auto"/>
                <w:sz w:val="22"/>
                <w:szCs w:val="22"/>
                <w:u w:val="none"/>
              </w:rPr>
            </w:pPr>
            <w:r w:rsidRPr="003C3604">
              <w:rPr>
                <w:rFonts w:asciiTheme="minorHAnsi" w:hAnsiTheme="minorHAnsi" w:cstheme="minorHAnsi"/>
                <w:b w:val="0"/>
                <w:bCs/>
                <w:color w:val="auto"/>
                <w:sz w:val="22"/>
                <w:szCs w:val="22"/>
                <w:u w:val="none"/>
              </w:rPr>
              <w:t>DHOM &amp; Womens Health Divisional Manager</w:t>
            </w:r>
          </w:p>
        </w:tc>
        <w:tc>
          <w:tcPr>
            <w:tcW w:w="3502" w:type="dxa"/>
            <w:shd w:val="clear" w:color="auto" w:fill="auto"/>
          </w:tcPr>
          <w:p w:rsidR="003729FB" w:rsidRDefault="003729FB" w:rsidP="00900C78">
            <w:pPr>
              <w:rPr>
                <w:b/>
              </w:rPr>
            </w:pPr>
          </w:p>
        </w:tc>
      </w:tr>
      <w:tr w:rsidR="003729FB" w:rsidTr="003729FB">
        <w:trPr>
          <w:trHeight w:val="1265"/>
        </w:trPr>
        <w:tc>
          <w:tcPr>
            <w:tcW w:w="3501" w:type="dxa"/>
          </w:tcPr>
          <w:p w:rsidR="003729FB" w:rsidRDefault="003729FB" w:rsidP="00900C78">
            <w:pPr>
              <w:rPr>
                <w:b/>
              </w:rPr>
            </w:pPr>
            <w:r>
              <w:rPr>
                <w:b/>
              </w:rPr>
              <w:t xml:space="preserve">22 Antenatal Assessment Unit </w:t>
            </w:r>
          </w:p>
        </w:tc>
        <w:tc>
          <w:tcPr>
            <w:tcW w:w="3501" w:type="dxa"/>
          </w:tcPr>
          <w:p w:rsidR="003729FB" w:rsidRDefault="003729FB" w:rsidP="00CA08D5">
            <w:pPr>
              <w:pStyle w:val="Default"/>
              <w:rPr>
                <w:b/>
              </w:rPr>
            </w:pPr>
            <w:r w:rsidRPr="00CA08D5">
              <w:rPr>
                <w:rFonts w:asciiTheme="minorHAnsi" w:hAnsiTheme="minorHAnsi" w:cstheme="minorHAnsi"/>
                <w:sz w:val="22"/>
                <w:szCs w:val="22"/>
              </w:rPr>
              <w:t>Quarterly audit of calls against individual records will be conducted</w:t>
            </w:r>
            <w:r>
              <w:rPr>
                <w:rFonts w:asciiTheme="minorHAnsi" w:hAnsiTheme="minorHAnsi" w:cstheme="minorHAnsi"/>
                <w:sz w:val="22"/>
                <w:szCs w:val="22"/>
              </w:rPr>
              <w:t xml:space="preserve"> to monitor calls verses women seen and any delays to 30 minute target</w:t>
            </w:r>
            <w:r w:rsidRPr="00CA08D5">
              <w:rPr>
                <w:rFonts w:asciiTheme="minorHAnsi" w:hAnsiTheme="minorHAnsi" w:cstheme="minorHAnsi"/>
                <w:sz w:val="22"/>
                <w:szCs w:val="22"/>
              </w:rPr>
              <w:t xml:space="preserve">. </w:t>
            </w:r>
          </w:p>
        </w:tc>
        <w:tc>
          <w:tcPr>
            <w:tcW w:w="3502" w:type="dxa"/>
          </w:tcPr>
          <w:p w:rsidR="003729FB" w:rsidRPr="00293C6A" w:rsidRDefault="003729FB" w:rsidP="00900C78">
            <w:pPr>
              <w:pStyle w:val="HIWNOTE"/>
              <w:spacing w:before="0" w:after="0" w:line="240" w:lineRule="auto"/>
              <w:jc w:val="left"/>
              <w:rPr>
                <w:rFonts w:asciiTheme="minorHAnsi" w:hAnsiTheme="minorHAnsi" w:cstheme="minorHAnsi"/>
                <w:b w:val="0"/>
                <w:bCs/>
                <w:color w:val="auto"/>
                <w:sz w:val="22"/>
                <w:szCs w:val="22"/>
                <w:u w:val="none"/>
              </w:rPr>
            </w:pPr>
            <w:r w:rsidRPr="00293C6A">
              <w:rPr>
                <w:rFonts w:asciiTheme="minorHAnsi" w:hAnsiTheme="minorHAnsi" w:cstheme="minorHAnsi"/>
                <w:b w:val="0"/>
                <w:bCs/>
                <w:color w:val="auto"/>
                <w:sz w:val="22"/>
                <w:szCs w:val="22"/>
                <w:u w:val="none"/>
              </w:rPr>
              <w:t xml:space="preserve">Clinical Supervisor of Midwives and Maternity Matron </w:t>
            </w:r>
          </w:p>
          <w:p w:rsidR="003729FB" w:rsidRDefault="003729FB" w:rsidP="00CA08D5">
            <w:pPr>
              <w:pStyle w:val="HIWNOTE"/>
              <w:spacing w:before="0" w:after="0" w:line="240" w:lineRule="auto"/>
              <w:jc w:val="left"/>
              <w:rPr>
                <w:b w:val="0"/>
              </w:rPr>
            </w:pPr>
          </w:p>
        </w:tc>
        <w:tc>
          <w:tcPr>
            <w:tcW w:w="3502" w:type="dxa"/>
            <w:shd w:val="clear" w:color="auto" w:fill="auto"/>
          </w:tcPr>
          <w:p w:rsidR="003729FB" w:rsidRDefault="003729FB" w:rsidP="00900C78">
            <w:pPr>
              <w:rPr>
                <w:b/>
              </w:rPr>
            </w:pPr>
          </w:p>
        </w:tc>
      </w:tr>
      <w:tr w:rsidR="003729FB" w:rsidTr="003729FB">
        <w:trPr>
          <w:trHeight w:val="1357"/>
        </w:trPr>
        <w:tc>
          <w:tcPr>
            <w:tcW w:w="3501" w:type="dxa"/>
          </w:tcPr>
          <w:p w:rsidR="003729FB" w:rsidRDefault="003729FB" w:rsidP="00900C78">
            <w:pPr>
              <w:rPr>
                <w:b/>
              </w:rPr>
            </w:pPr>
            <w:r>
              <w:rPr>
                <w:b/>
              </w:rPr>
              <w:t xml:space="preserve">32 Management of medical devices and equipment </w:t>
            </w:r>
          </w:p>
        </w:tc>
        <w:tc>
          <w:tcPr>
            <w:tcW w:w="3501" w:type="dxa"/>
          </w:tcPr>
          <w:p w:rsidR="003729FB" w:rsidRPr="00293C6A" w:rsidRDefault="003729FB" w:rsidP="00900C78">
            <w:pPr>
              <w:rPr>
                <w:rFonts w:cstheme="minorHAnsi"/>
              </w:rPr>
            </w:pPr>
            <w:r w:rsidRPr="00293C6A">
              <w:rPr>
                <w:rFonts w:cstheme="minorHAnsi"/>
                <w:bCs/>
              </w:rPr>
              <w:t>Wide scale review of asset register to be undertaken to include service, repair, cleaning and decontamination.</w:t>
            </w:r>
          </w:p>
        </w:tc>
        <w:tc>
          <w:tcPr>
            <w:tcW w:w="3502" w:type="dxa"/>
          </w:tcPr>
          <w:p w:rsidR="003729FB" w:rsidRPr="00293C6A" w:rsidRDefault="003729FB" w:rsidP="00900C78">
            <w:pPr>
              <w:rPr>
                <w:rFonts w:cstheme="minorHAnsi"/>
              </w:rPr>
            </w:pPr>
            <w:r w:rsidRPr="00293C6A">
              <w:rPr>
                <w:rFonts w:cstheme="minorHAnsi"/>
                <w:bCs/>
              </w:rPr>
              <w:t>DHOM &amp; Intrapartum Lead Midwife</w:t>
            </w:r>
          </w:p>
        </w:tc>
        <w:tc>
          <w:tcPr>
            <w:tcW w:w="3502" w:type="dxa"/>
            <w:shd w:val="clear" w:color="auto" w:fill="auto"/>
          </w:tcPr>
          <w:p w:rsidR="003729FB" w:rsidRDefault="003729FB" w:rsidP="00900C78">
            <w:pPr>
              <w:rPr>
                <w:b/>
              </w:rPr>
            </w:pPr>
          </w:p>
        </w:tc>
      </w:tr>
      <w:tr w:rsidR="003729FB" w:rsidTr="003729FB">
        <w:trPr>
          <w:trHeight w:val="1317"/>
        </w:trPr>
        <w:tc>
          <w:tcPr>
            <w:tcW w:w="3501" w:type="dxa"/>
          </w:tcPr>
          <w:p w:rsidR="003729FB" w:rsidRPr="003729FB" w:rsidRDefault="003729FB" w:rsidP="003729FB">
            <w:pPr>
              <w:pStyle w:val="HIWNOTE"/>
              <w:spacing w:before="0" w:after="0" w:line="240" w:lineRule="auto"/>
              <w:jc w:val="left"/>
              <w:rPr>
                <w:rFonts w:asciiTheme="minorHAnsi" w:hAnsiTheme="minorHAnsi" w:cstheme="minorHAnsi"/>
                <w:bCs/>
                <w:color w:val="auto"/>
                <w:sz w:val="22"/>
                <w:szCs w:val="22"/>
                <w:u w:val="none"/>
              </w:rPr>
            </w:pPr>
            <w:r w:rsidRPr="00293C6A">
              <w:rPr>
                <w:rFonts w:asciiTheme="minorHAnsi" w:hAnsiTheme="minorHAnsi" w:cstheme="minorHAnsi"/>
                <w:color w:val="auto"/>
                <w:sz w:val="22"/>
                <w:szCs w:val="22"/>
                <w:u w:val="none"/>
              </w:rPr>
              <w:t xml:space="preserve">36. It was difficult to establish clear lines of reporting and accountability, no organisational structure could be produced. </w:t>
            </w:r>
          </w:p>
        </w:tc>
        <w:tc>
          <w:tcPr>
            <w:tcW w:w="3501" w:type="dxa"/>
          </w:tcPr>
          <w:p w:rsidR="003729FB" w:rsidRPr="00293C6A" w:rsidRDefault="003729FB" w:rsidP="00900C78">
            <w:pPr>
              <w:rPr>
                <w:rFonts w:cstheme="minorHAnsi"/>
                <w:bCs/>
              </w:rPr>
            </w:pPr>
            <w:r w:rsidRPr="00293C6A">
              <w:rPr>
                <w:rFonts w:cstheme="minorHAnsi"/>
                <w:bCs/>
              </w:rPr>
              <w:t>Once appointed into posts, a new organisational chart will be finalised and shared.</w:t>
            </w:r>
          </w:p>
        </w:tc>
        <w:tc>
          <w:tcPr>
            <w:tcW w:w="3502" w:type="dxa"/>
          </w:tcPr>
          <w:p w:rsidR="003729FB" w:rsidRPr="00293C6A" w:rsidRDefault="003729FB" w:rsidP="00900C78">
            <w:pPr>
              <w:rPr>
                <w:rFonts w:cstheme="minorHAnsi"/>
                <w:bCs/>
              </w:rPr>
            </w:pPr>
            <w:r>
              <w:rPr>
                <w:rFonts w:cstheme="minorHAnsi"/>
                <w:bCs/>
              </w:rPr>
              <w:t xml:space="preserve">Divisional Manager </w:t>
            </w:r>
          </w:p>
        </w:tc>
        <w:tc>
          <w:tcPr>
            <w:tcW w:w="3502" w:type="dxa"/>
            <w:shd w:val="clear" w:color="auto" w:fill="auto"/>
          </w:tcPr>
          <w:p w:rsidR="003729FB" w:rsidRDefault="003729FB" w:rsidP="00900C78">
            <w:pPr>
              <w:rPr>
                <w:b/>
              </w:rPr>
            </w:pPr>
          </w:p>
        </w:tc>
      </w:tr>
      <w:tr w:rsidR="003729FB" w:rsidTr="003729FB">
        <w:trPr>
          <w:trHeight w:val="799"/>
        </w:trPr>
        <w:tc>
          <w:tcPr>
            <w:tcW w:w="3501" w:type="dxa"/>
          </w:tcPr>
          <w:p w:rsidR="003729FB" w:rsidRPr="00632516" w:rsidRDefault="003729FB" w:rsidP="00900C78">
            <w:pPr>
              <w:pStyle w:val="HIWNOTE"/>
              <w:spacing w:before="0" w:after="0" w:line="240" w:lineRule="auto"/>
              <w:jc w:val="left"/>
              <w:rPr>
                <w:rFonts w:asciiTheme="minorHAnsi" w:hAnsiTheme="minorHAnsi" w:cstheme="minorHAnsi"/>
                <w:color w:val="auto"/>
                <w:sz w:val="22"/>
                <w:szCs w:val="22"/>
                <w:u w:val="none"/>
              </w:rPr>
            </w:pPr>
            <w:r w:rsidRPr="00632516">
              <w:rPr>
                <w:rFonts w:asciiTheme="minorHAnsi" w:hAnsiTheme="minorHAnsi" w:cstheme="minorHAnsi"/>
                <w:b w:val="0"/>
                <w:color w:val="auto"/>
                <w:sz w:val="22"/>
                <w:szCs w:val="22"/>
                <w:u w:val="none"/>
              </w:rPr>
              <w:t xml:space="preserve">39 Cannulation </w:t>
            </w:r>
          </w:p>
        </w:tc>
        <w:tc>
          <w:tcPr>
            <w:tcW w:w="3501" w:type="dxa"/>
          </w:tcPr>
          <w:p w:rsidR="003729FB" w:rsidRPr="00293C6A" w:rsidRDefault="003729FB" w:rsidP="00900C78">
            <w:pPr>
              <w:rPr>
                <w:rFonts w:cstheme="minorHAnsi"/>
                <w:bCs/>
              </w:rPr>
            </w:pPr>
            <w:r w:rsidRPr="00264078">
              <w:rPr>
                <w:rFonts w:cstheme="minorHAnsi"/>
                <w:bCs/>
              </w:rPr>
              <w:t>Train the trainers have been implemented which will support the roll out of cannulation training for all midwives.</w:t>
            </w:r>
          </w:p>
        </w:tc>
        <w:tc>
          <w:tcPr>
            <w:tcW w:w="3502" w:type="dxa"/>
          </w:tcPr>
          <w:p w:rsidR="003729FB" w:rsidRDefault="003729FB" w:rsidP="00900C78">
            <w:pPr>
              <w:rPr>
                <w:rFonts w:cstheme="minorHAnsi"/>
                <w:bCs/>
              </w:rPr>
            </w:pPr>
            <w:r>
              <w:rPr>
                <w:rFonts w:cstheme="minorHAnsi"/>
                <w:bCs/>
              </w:rPr>
              <w:t>Maternity Matron</w:t>
            </w:r>
          </w:p>
        </w:tc>
        <w:tc>
          <w:tcPr>
            <w:tcW w:w="3502" w:type="dxa"/>
            <w:shd w:val="clear" w:color="auto" w:fill="auto"/>
          </w:tcPr>
          <w:p w:rsidR="003729FB" w:rsidRDefault="003729FB" w:rsidP="00900C78">
            <w:pPr>
              <w:rPr>
                <w:b/>
              </w:rPr>
            </w:pPr>
          </w:p>
        </w:tc>
      </w:tr>
      <w:tr w:rsidR="003729FB" w:rsidTr="003729FB">
        <w:trPr>
          <w:trHeight w:val="1691"/>
        </w:trPr>
        <w:tc>
          <w:tcPr>
            <w:tcW w:w="3501" w:type="dxa"/>
          </w:tcPr>
          <w:p w:rsidR="003729FB" w:rsidRPr="00900C78" w:rsidRDefault="003729FB" w:rsidP="00900C78">
            <w:pPr>
              <w:pStyle w:val="HIWNOTE"/>
              <w:spacing w:before="0" w:after="0" w:line="240" w:lineRule="auto"/>
              <w:jc w:val="left"/>
              <w:rPr>
                <w:rFonts w:asciiTheme="minorHAnsi" w:hAnsiTheme="minorHAnsi" w:cstheme="minorHAnsi"/>
                <w:color w:val="auto"/>
                <w:sz w:val="22"/>
                <w:szCs w:val="22"/>
                <w:u w:val="none"/>
              </w:rPr>
            </w:pPr>
            <w:r w:rsidRPr="00900C78">
              <w:rPr>
                <w:rFonts w:asciiTheme="minorHAnsi" w:hAnsiTheme="minorHAnsi" w:cstheme="minorHAnsi"/>
                <w:color w:val="auto"/>
                <w:sz w:val="22"/>
                <w:szCs w:val="22"/>
                <w:u w:val="none"/>
              </w:rPr>
              <w:t>40 Specialist midwife roles in place are not fully embedded into health board structures.</w:t>
            </w:r>
          </w:p>
        </w:tc>
        <w:tc>
          <w:tcPr>
            <w:tcW w:w="3501" w:type="dxa"/>
          </w:tcPr>
          <w:p w:rsidR="003729FB" w:rsidRPr="00900C78" w:rsidRDefault="003729FB" w:rsidP="00900C78">
            <w:pPr>
              <w:pStyle w:val="Default"/>
              <w:rPr>
                <w:rFonts w:asciiTheme="minorHAnsi" w:hAnsiTheme="minorHAnsi" w:cstheme="minorHAnsi"/>
                <w:sz w:val="22"/>
                <w:szCs w:val="22"/>
              </w:rPr>
            </w:pPr>
            <w:r w:rsidRPr="00900C78">
              <w:rPr>
                <w:rFonts w:asciiTheme="minorHAnsi" w:hAnsiTheme="minorHAnsi" w:cstheme="minorHAnsi"/>
                <w:sz w:val="22"/>
                <w:szCs w:val="22"/>
              </w:rPr>
              <w:t xml:space="preserve">Role descriptors for the specialist roles will be shared to provide clear information on how these posts are embedded into the maternity and wider HB services and groups to support the maternity vision. </w:t>
            </w:r>
          </w:p>
          <w:p w:rsidR="003729FB" w:rsidRPr="00264078" w:rsidRDefault="003729FB" w:rsidP="00900C78">
            <w:pPr>
              <w:rPr>
                <w:rFonts w:cstheme="minorHAnsi"/>
                <w:bCs/>
              </w:rPr>
            </w:pPr>
          </w:p>
        </w:tc>
        <w:tc>
          <w:tcPr>
            <w:tcW w:w="3502" w:type="dxa"/>
          </w:tcPr>
          <w:p w:rsidR="003729FB" w:rsidRDefault="003729FB" w:rsidP="00900C78">
            <w:pPr>
              <w:rPr>
                <w:rFonts w:cstheme="minorHAnsi"/>
                <w:bCs/>
              </w:rPr>
            </w:pPr>
            <w:r>
              <w:rPr>
                <w:rFonts w:cstheme="minorHAnsi"/>
                <w:bCs/>
              </w:rPr>
              <w:t>DHOM</w:t>
            </w:r>
          </w:p>
        </w:tc>
        <w:tc>
          <w:tcPr>
            <w:tcW w:w="3502" w:type="dxa"/>
            <w:shd w:val="clear" w:color="auto" w:fill="auto"/>
          </w:tcPr>
          <w:p w:rsidR="003729FB" w:rsidRDefault="003729FB" w:rsidP="00900C78">
            <w:pPr>
              <w:rPr>
                <w:b/>
              </w:rPr>
            </w:pPr>
          </w:p>
        </w:tc>
      </w:tr>
      <w:tr w:rsidR="003729FB" w:rsidTr="003729FB">
        <w:trPr>
          <w:trHeight w:val="1070"/>
        </w:trPr>
        <w:tc>
          <w:tcPr>
            <w:tcW w:w="3501" w:type="dxa"/>
          </w:tcPr>
          <w:p w:rsidR="003729FB" w:rsidRPr="00293C6A" w:rsidRDefault="003729FB" w:rsidP="00900C78">
            <w:pPr>
              <w:pStyle w:val="HIWNOTE"/>
              <w:spacing w:before="0" w:after="0"/>
              <w:jc w:val="left"/>
              <w:rPr>
                <w:rFonts w:asciiTheme="minorHAnsi" w:hAnsiTheme="minorHAnsi" w:cstheme="minorHAnsi"/>
                <w:color w:val="auto"/>
                <w:sz w:val="22"/>
                <w:szCs w:val="22"/>
                <w:u w:val="none"/>
              </w:rPr>
            </w:pPr>
            <w:r>
              <w:rPr>
                <w:rFonts w:asciiTheme="minorHAnsi" w:hAnsiTheme="minorHAnsi" w:cstheme="minorHAnsi"/>
                <w:bCs/>
                <w:color w:val="auto"/>
                <w:sz w:val="22"/>
                <w:szCs w:val="22"/>
                <w:u w:val="none"/>
              </w:rPr>
              <w:lastRenderedPageBreak/>
              <w:t xml:space="preserve">41 </w:t>
            </w:r>
            <w:r w:rsidRPr="00293C6A">
              <w:rPr>
                <w:rFonts w:asciiTheme="minorHAnsi" w:hAnsiTheme="minorHAnsi" w:cstheme="minorHAnsi"/>
                <w:bCs/>
                <w:color w:val="auto"/>
                <w:sz w:val="22"/>
                <w:szCs w:val="22"/>
                <w:u w:val="none"/>
              </w:rPr>
              <w:t>People engagement, feedback and learning</w:t>
            </w:r>
          </w:p>
          <w:p w:rsidR="003729FB" w:rsidRDefault="003729FB" w:rsidP="00900C78">
            <w:pPr>
              <w:rPr>
                <w:b/>
              </w:rPr>
            </w:pPr>
          </w:p>
        </w:tc>
        <w:tc>
          <w:tcPr>
            <w:tcW w:w="3501" w:type="dxa"/>
          </w:tcPr>
          <w:p w:rsidR="003729FB" w:rsidRPr="00293C6A" w:rsidRDefault="003729FB" w:rsidP="00900C78">
            <w:pPr>
              <w:rPr>
                <w:rFonts w:cstheme="minorHAnsi"/>
                <w:bCs/>
              </w:rPr>
            </w:pPr>
            <w:r w:rsidRPr="00293C6A">
              <w:rPr>
                <w:rFonts w:cstheme="minorHAnsi"/>
                <w:bCs/>
              </w:rPr>
              <w:t>The HB will explore any opportunities to provide cultural training/support for the maternity services.</w:t>
            </w:r>
          </w:p>
        </w:tc>
        <w:tc>
          <w:tcPr>
            <w:tcW w:w="3502" w:type="dxa"/>
          </w:tcPr>
          <w:p w:rsidR="003729FB" w:rsidRPr="00293C6A" w:rsidRDefault="003729FB" w:rsidP="00900C78">
            <w:pPr>
              <w:rPr>
                <w:rFonts w:cstheme="minorHAnsi"/>
                <w:bCs/>
              </w:rPr>
            </w:pPr>
            <w:r w:rsidRPr="00293C6A">
              <w:rPr>
                <w:rFonts w:cstheme="minorHAnsi"/>
                <w:bCs/>
              </w:rPr>
              <w:t>Womens Health Divisional Manager/HOM and Organisational Development Lead</w:t>
            </w:r>
          </w:p>
        </w:tc>
        <w:tc>
          <w:tcPr>
            <w:tcW w:w="3502" w:type="dxa"/>
          </w:tcPr>
          <w:p w:rsidR="003729FB" w:rsidRDefault="003729FB" w:rsidP="00900C78">
            <w:pPr>
              <w:rPr>
                <w:b/>
              </w:rPr>
            </w:pPr>
          </w:p>
        </w:tc>
      </w:tr>
    </w:tbl>
    <w:p w:rsidR="00F33393" w:rsidRDefault="00F33393" w:rsidP="00F65647">
      <w:pPr>
        <w:rPr>
          <w:b/>
        </w:rPr>
      </w:pPr>
    </w:p>
    <w:p w:rsidR="00293C6A" w:rsidRDefault="00293C6A" w:rsidP="00F65647">
      <w:pPr>
        <w:rPr>
          <w:b/>
        </w:rPr>
      </w:pPr>
      <w:r>
        <w:rPr>
          <w:b/>
        </w:rPr>
        <w:t xml:space="preserve">April 2024 </w:t>
      </w:r>
    </w:p>
    <w:tbl>
      <w:tblPr>
        <w:tblStyle w:val="TableGrid"/>
        <w:tblW w:w="0" w:type="auto"/>
        <w:tblLook w:val="04A0" w:firstRow="1" w:lastRow="0" w:firstColumn="1" w:lastColumn="0" w:noHBand="0" w:noVBand="1"/>
      </w:tblPr>
      <w:tblGrid>
        <w:gridCol w:w="3482"/>
        <w:gridCol w:w="3482"/>
        <w:gridCol w:w="3483"/>
        <w:gridCol w:w="3483"/>
      </w:tblGrid>
      <w:tr w:rsidR="003729FB" w:rsidTr="003729FB">
        <w:trPr>
          <w:trHeight w:val="273"/>
        </w:trPr>
        <w:tc>
          <w:tcPr>
            <w:tcW w:w="3482" w:type="dxa"/>
          </w:tcPr>
          <w:p w:rsidR="003729FB" w:rsidRPr="00264078" w:rsidRDefault="003729FB" w:rsidP="00173D30">
            <w:pPr>
              <w:rPr>
                <w:b/>
              </w:rPr>
            </w:pPr>
            <w:r w:rsidRPr="00264078">
              <w:rPr>
                <w:b/>
              </w:rPr>
              <w:t xml:space="preserve">Risk/Finding/Issue </w:t>
            </w:r>
          </w:p>
        </w:tc>
        <w:tc>
          <w:tcPr>
            <w:tcW w:w="3482" w:type="dxa"/>
          </w:tcPr>
          <w:p w:rsidR="003729FB" w:rsidRPr="00264078" w:rsidRDefault="003729FB" w:rsidP="00173D30">
            <w:pPr>
              <w:rPr>
                <w:b/>
              </w:rPr>
            </w:pPr>
            <w:r w:rsidRPr="00264078">
              <w:rPr>
                <w:b/>
              </w:rPr>
              <w:t xml:space="preserve">Service Action </w:t>
            </w:r>
          </w:p>
        </w:tc>
        <w:tc>
          <w:tcPr>
            <w:tcW w:w="3483" w:type="dxa"/>
          </w:tcPr>
          <w:p w:rsidR="003729FB" w:rsidRPr="00264078" w:rsidRDefault="003729FB" w:rsidP="00173D30">
            <w:pPr>
              <w:rPr>
                <w:b/>
              </w:rPr>
            </w:pPr>
            <w:r w:rsidRPr="00264078">
              <w:rPr>
                <w:b/>
              </w:rPr>
              <w:t xml:space="preserve">Responsible Officer </w:t>
            </w:r>
          </w:p>
        </w:tc>
        <w:tc>
          <w:tcPr>
            <w:tcW w:w="3483" w:type="dxa"/>
          </w:tcPr>
          <w:p w:rsidR="003729FB" w:rsidRPr="00264078" w:rsidRDefault="003729FB" w:rsidP="00173D30">
            <w:pPr>
              <w:rPr>
                <w:b/>
              </w:rPr>
            </w:pPr>
            <w:r w:rsidRPr="00264078">
              <w:rPr>
                <w:b/>
              </w:rPr>
              <w:t xml:space="preserve">Date Completed  </w:t>
            </w:r>
          </w:p>
        </w:tc>
      </w:tr>
      <w:tr w:rsidR="003729FB" w:rsidTr="003729FB">
        <w:trPr>
          <w:trHeight w:val="972"/>
        </w:trPr>
        <w:tc>
          <w:tcPr>
            <w:tcW w:w="3482" w:type="dxa"/>
          </w:tcPr>
          <w:p w:rsidR="003729FB" w:rsidRDefault="003729FB" w:rsidP="00173D30">
            <w:pPr>
              <w:rPr>
                <w:b/>
              </w:rPr>
            </w:pPr>
            <w:r>
              <w:rPr>
                <w:b/>
              </w:rPr>
              <w:t>6 Location of Bereavement room</w:t>
            </w:r>
          </w:p>
        </w:tc>
        <w:tc>
          <w:tcPr>
            <w:tcW w:w="3482" w:type="dxa"/>
          </w:tcPr>
          <w:p w:rsidR="003729FB" w:rsidRPr="00AB150B" w:rsidRDefault="003729FB" w:rsidP="00924B16">
            <w:pPr>
              <w:pStyle w:val="HIWNOTE"/>
              <w:spacing w:before="0" w:after="0" w:line="240" w:lineRule="auto"/>
              <w:jc w:val="left"/>
              <w:rPr>
                <w:rFonts w:asciiTheme="minorHAnsi" w:hAnsiTheme="minorHAnsi" w:cstheme="minorHAnsi"/>
                <w:b w:val="0"/>
                <w:bCs/>
                <w:color w:val="auto"/>
                <w:sz w:val="22"/>
                <w:szCs w:val="22"/>
                <w:u w:val="none"/>
              </w:rPr>
            </w:pPr>
            <w:r w:rsidRPr="00AB150B">
              <w:rPr>
                <w:rFonts w:asciiTheme="minorHAnsi" w:hAnsiTheme="minorHAnsi" w:cstheme="minorHAnsi"/>
                <w:b w:val="0"/>
                <w:bCs/>
                <w:color w:val="auto"/>
                <w:sz w:val="22"/>
                <w:szCs w:val="22"/>
                <w:u w:val="none"/>
              </w:rPr>
              <w:t>To seek out other opportunities to maximise the privacy of the room.</w:t>
            </w:r>
          </w:p>
          <w:p w:rsidR="003729FB" w:rsidRDefault="003729FB" w:rsidP="00173D30">
            <w:pPr>
              <w:pStyle w:val="HIWNOTE"/>
              <w:spacing w:before="0" w:after="0" w:line="240" w:lineRule="auto"/>
              <w:jc w:val="left"/>
              <w:rPr>
                <w:rFonts w:asciiTheme="minorHAnsi" w:hAnsiTheme="minorHAnsi" w:cstheme="minorHAnsi"/>
                <w:b w:val="0"/>
                <w:bCs/>
                <w:color w:val="auto"/>
                <w:sz w:val="22"/>
                <w:szCs w:val="22"/>
                <w:u w:val="none"/>
              </w:rPr>
            </w:pPr>
          </w:p>
          <w:p w:rsidR="003729FB" w:rsidRPr="00173D30" w:rsidRDefault="003729FB" w:rsidP="00AC5BC5">
            <w:pPr>
              <w:pStyle w:val="HIWNOTE"/>
              <w:spacing w:before="0" w:after="0" w:line="240" w:lineRule="auto"/>
              <w:jc w:val="left"/>
              <w:rPr>
                <w:rFonts w:cstheme="minorHAnsi"/>
                <w:b w:val="0"/>
              </w:rPr>
            </w:pPr>
          </w:p>
        </w:tc>
        <w:tc>
          <w:tcPr>
            <w:tcW w:w="3483" w:type="dxa"/>
          </w:tcPr>
          <w:p w:rsidR="003729FB" w:rsidRDefault="003729FB" w:rsidP="00173D30">
            <w:pPr>
              <w:pStyle w:val="HIWNOTE"/>
              <w:spacing w:before="0" w:after="0" w:line="240" w:lineRule="auto"/>
              <w:jc w:val="left"/>
              <w:rPr>
                <w:rFonts w:asciiTheme="minorHAnsi" w:hAnsiTheme="minorHAnsi" w:cstheme="minorHAnsi"/>
                <w:b w:val="0"/>
                <w:bCs/>
                <w:color w:val="auto"/>
                <w:sz w:val="22"/>
                <w:szCs w:val="22"/>
                <w:u w:val="none"/>
              </w:rPr>
            </w:pPr>
            <w:r w:rsidRPr="00AB150B">
              <w:rPr>
                <w:rFonts w:asciiTheme="minorHAnsi" w:hAnsiTheme="minorHAnsi" w:cstheme="minorHAnsi"/>
                <w:b w:val="0"/>
                <w:bCs/>
                <w:color w:val="auto"/>
                <w:sz w:val="22"/>
                <w:szCs w:val="22"/>
                <w:u w:val="none"/>
              </w:rPr>
              <w:t xml:space="preserve">Bereavement midwife, Clinical Team, </w:t>
            </w:r>
            <w:r>
              <w:rPr>
                <w:rFonts w:asciiTheme="minorHAnsi" w:hAnsiTheme="minorHAnsi" w:cstheme="minorHAnsi"/>
                <w:b w:val="0"/>
                <w:bCs/>
                <w:color w:val="auto"/>
                <w:sz w:val="22"/>
                <w:szCs w:val="22"/>
                <w:u w:val="none"/>
              </w:rPr>
              <w:t>with support of reps  from MVP &amp;</w:t>
            </w:r>
            <w:r w:rsidRPr="00AB150B">
              <w:rPr>
                <w:rFonts w:asciiTheme="minorHAnsi" w:hAnsiTheme="minorHAnsi" w:cstheme="minorHAnsi"/>
                <w:b w:val="0"/>
                <w:bCs/>
                <w:color w:val="auto"/>
                <w:sz w:val="22"/>
                <w:szCs w:val="22"/>
                <w:u w:val="none"/>
              </w:rPr>
              <w:t xml:space="preserve"> Estates lead</w:t>
            </w:r>
          </w:p>
          <w:p w:rsidR="003729FB" w:rsidRPr="00173D30" w:rsidRDefault="003729FB" w:rsidP="00AC5BC5">
            <w:pPr>
              <w:pStyle w:val="HIWNOTE"/>
              <w:spacing w:before="0" w:after="0" w:line="240" w:lineRule="auto"/>
              <w:jc w:val="left"/>
              <w:rPr>
                <w:rFonts w:cstheme="minorHAnsi"/>
                <w:b w:val="0"/>
                <w:highlight w:val="darkCyan"/>
              </w:rPr>
            </w:pPr>
          </w:p>
        </w:tc>
        <w:tc>
          <w:tcPr>
            <w:tcW w:w="3483" w:type="dxa"/>
            <w:shd w:val="clear" w:color="auto" w:fill="auto"/>
          </w:tcPr>
          <w:p w:rsidR="003729FB" w:rsidRDefault="003729FB" w:rsidP="00173D30">
            <w:pPr>
              <w:rPr>
                <w:b/>
              </w:rPr>
            </w:pPr>
          </w:p>
        </w:tc>
      </w:tr>
      <w:tr w:rsidR="003729FB" w:rsidTr="003729FB">
        <w:trPr>
          <w:trHeight w:val="2292"/>
        </w:trPr>
        <w:tc>
          <w:tcPr>
            <w:tcW w:w="3482" w:type="dxa"/>
          </w:tcPr>
          <w:p w:rsidR="003729FB" w:rsidRDefault="003729FB" w:rsidP="00173D30">
            <w:pPr>
              <w:rPr>
                <w:b/>
              </w:rPr>
            </w:pPr>
            <w:r>
              <w:rPr>
                <w:b/>
              </w:rPr>
              <w:t xml:space="preserve">11 delays in induction of labour </w:t>
            </w:r>
          </w:p>
        </w:tc>
        <w:tc>
          <w:tcPr>
            <w:tcW w:w="3482" w:type="dxa"/>
          </w:tcPr>
          <w:p w:rsidR="003729FB" w:rsidRPr="00173D30" w:rsidRDefault="003729FB" w:rsidP="00173D30">
            <w:pPr>
              <w:pStyle w:val="HIWNOTE"/>
              <w:spacing w:before="0" w:after="0" w:line="240" w:lineRule="auto"/>
              <w:jc w:val="left"/>
              <w:rPr>
                <w:rFonts w:asciiTheme="minorHAnsi" w:hAnsiTheme="minorHAnsi" w:cstheme="minorHAnsi"/>
                <w:b w:val="0"/>
                <w:bCs/>
                <w:color w:val="auto"/>
                <w:sz w:val="22"/>
                <w:szCs w:val="22"/>
                <w:u w:val="none"/>
              </w:rPr>
            </w:pPr>
            <w:r w:rsidRPr="00173D30">
              <w:rPr>
                <w:rFonts w:asciiTheme="minorHAnsi" w:hAnsiTheme="minorHAnsi" w:cstheme="minorHAnsi"/>
                <w:b w:val="0"/>
                <w:bCs/>
                <w:color w:val="auto"/>
                <w:sz w:val="22"/>
                <w:szCs w:val="22"/>
                <w:u w:val="none"/>
              </w:rPr>
              <w:t>The service aims to re-open the NPT Birth Centre which will assist with patient flow in Singleton.</w:t>
            </w:r>
          </w:p>
          <w:p w:rsidR="003729FB" w:rsidRPr="00173D30" w:rsidRDefault="003729FB" w:rsidP="00173D30">
            <w:pPr>
              <w:pStyle w:val="HIWNOTE"/>
              <w:spacing w:before="0" w:after="0" w:line="240" w:lineRule="auto"/>
              <w:jc w:val="left"/>
              <w:rPr>
                <w:rFonts w:asciiTheme="minorHAnsi" w:hAnsiTheme="minorHAnsi" w:cstheme="minorHAnsi"/>
                <w:b w:val="0"/>
                <w:bCs/>
                <w:color w:val="auto"/>
                <w:sz w:val="22"/>
                <w:szCs w:val="22"/>
                <w:u w:val="none"/>
              </w:rPr>
            </w:pPr>
          </w:p>
          <w:p w:rsidR="003729FB" w:rsidRPr="00173D30" w:rsidRDefault="003729FB" w:rsidP="00173D30">
            <w:pPr>
              <w:rPr>
                <w:rFonts w:cstheme="minorHAnsi"/>
              </w:rPr>
            </w:pPr>
            <w:r w:rsidRPr="00173D30">
              <w:rPr>
                <w:rFonts w:cstheme="minorHAnsi"/>
                <w:bCs/>
              </w:rPr>
              <w:t>Undertake a unit flow project and identify opportunities to improve safe, timely transfer out to the community.</w:t>
            </w:r>
          </w:p>
        </w:tc>
        <w:tc>
          <w:tcPr>
            <w:tcW w:w="3483" w:type="dxa"/>
          </w:tcPr>
          <w:p w:rsidR="003729FB" w:rsidRPr="00173D30" w:rsidRDefault="003729FB" w:rsidP="00173D30">
            <w:pPr>
              <w:pStyle w:val="HIWNOTE"/>
              <w:spacing w:before="0" w:after="0" w:line="240" w:lineRule="auto"/>
              <w:jc w:val="left"/>
              <w:rPr>
                <w:rFonts w:asciiTheme="minorHAnsi" w:hAnsiTheme="minorHAnsi" w:cstheme="minorHAnsi"/>
                <w:b w:val="0"/>
                <w:bCs/>
                <w:color w:val="auto"/>
                <w:sz w:val="22"/>
                <w:szCs w:val="22"/>
                <w:u w:val="none"/>
              </w:rPr>
            </w:pPr>
            <w:r w:rsidRPr="00173D30">
              <w:rPr>
                <w:rFonts w:asciiTheme="minorHAnsi" w:hAnsiTheme="minorHAnsi" w:cstheme="minorHAnsi"/>
                <w:b w:val="0"/>
                <w:bCs/>
                <w:color w:val="auto"/>
                <w:sz w:val="22"/>
                <w:szCs w:val="22"/>
                <w:u w:val="none"/>
              </w:rPr>
              <w:t>Consultant Midwife and wider Maternity Management Team</w:t>
            </w:r>
          </w:p>
          <w:p w:rsidR="003729FB" w:rsidRPr="00173D30" w:rsidRDefault="003729FB" w:rsidP="00173D30">
            <w:pPr>
              <w:pStyle w:val="HIWNOTE"/>
              <w:spacing w:before="0" w:after="0"/>
              <w:jc w:val="left"/>
              <w:rPr>
                <w:rFonts w:asciiTheme="minorHAnsi" w:hAnsiTheme="minorHAnsi" w:cstheme="minorHAnsi"/>
                <w:b w:val="0"/>
                <w:bCs/>
                <w:color w:val="auto"/>
                <w:sz w:val="22"/>
                <w:szCs w:val="22"/>
                <w:u w:val="none"/>
              </w:rPr>
            </w:pPr>
          </w:p>
          <w:p w:rsidR="003729FB" w:rsidRPr="00173D30" w:rsidRDefault="003729FB" w:rsidP="00173D30">
            <w:pPr>
              <w:pStyle w:val="HIWNOTE"/>
              <w:spacing w:before="0" w:after="0"/>
              <w:jc w:val="left"/>
              <w:rPr>
                <w:rFonts w:asciiTheme="minorHAnsi" w:hAnsiTheme="minorHAnsi" w:cstheme="minorHAnsi"/>
                <w:b w:val="0"/>
                <w:bCs/>
                <w:color w:val="auto"/>
                <w:sz w:val="22"/>
                <w:szCs w:val="22"/>
                <w:u w:val="none"/>
              </w:rPr>
            </w:pPr>
          </w:p>
          <w:p w:rsidR="003729FB" w:rsidRPr="00173D30" w:rsidRDefault="003729FB" w:rsidP="00173D30">
            <w:pPr>
              <w:rPr>
                <w:rFonts w:cstheme="minorHAnsi"/>
                <w:b/>
              </w:rPr>
            </w:pPr>
            <w:r w:rsidRPr="00173D30">
              <w:rPr>
                <w:rFonts w:cstheme="minorHAnsi"/>
                <w:bCs/>
              </w:rPr>
              <w:t>DHOM &amp; Quality Improvement Lead</w:t>
            </w:r>
          </w:p>
        </w:tc>
        <w:tc>
          <w:tcPr>
            <w:tcW w:w="3483" w:type="dxa"/>
            <w:shd w:val="clear" w:color="auto" w:fill="auto"/>
          </w:tcPr>
          <w:p w:rsidR="003729FB" w:rsidRDefault="003729FB" w:rsidP="00173D30">
            <w:pPr>
              <w:rPr>
                <w:b/>
              </w:rPr>
            </w:pPr>
          </w:p>
        </w:tc>
      </w:tr>
      <w:tr w:rsidR="003729FB" w:rsidTr="003729FB">
        <w:trPr>
          <w:trHeight w:val="1896"/>
        </w:trPr>
        <w:tc>
          <w:tcPr>
            <w:tcW w:w="3482" w:type="dxa"/>
          </w:tcPr>
          <w:p w:rsidR="003729FB" w:rsidRDefault="003729FB" w:rsidP="00173D30">
            <w:pPr>
              <w:rPr>
                <w:b/>
              </w:rPr>
            </w:pPr>
            <w:r>
              <w:rPr>
                <w:b/>
              </w:rPr>
              <w:t xml:space="preserve">14 Other languages </w:t>
            </w:r>
          </w:p>
        </w:tc>
        <w:tc>
          <w:tcPr>
            <w:tcW w:w="3482" w:type="dxa"/>
          </w:tcPr>
          <w:p w:rsidR="003729FB" w:rsidRPr="00173D30" w:rsidRDefault="003729FB" w:rsidP="00833686">
            <w:pPr>
              <w:pStyle w:val="HIWNOTE"/>
              <w:spacing w:before="0" w:after="0" w:line="240" w:lineRule="auto"/>
              <w:jc w:val="left"/>
              <w:rPr>
                <w:rFonts w:cstheme="minorHAnsi"/>
                <w:b w:val="0"/>
              </w:rPr>
            </w:pPr>
            <w:r w:rsidRPr="00173D30">
              <w:rPr>
                <w:rFonts w:asciiTheme="minorHAnsi" w:hAnsiTheme="minorHAnsi" w:cstheme="minorHAnsi"/>
                <w:b w:val="0"/>
                <w:bCs/>
                <w:color w:val="auto"/>
                <w:sz w:val="22"/>
                <w:szCs w:val="22"/>
                <w:u w:val="none"/>
              </w:rPr>
              <w:t>Explore the feasibility of implementing a new language translation app – Language line solutions and provide outcome of the review at the divisional business meeting.</w:t>
            </w:r>
            <w:bookmarkStart w:id="5" w:name="_GoBack"/>
            <w:bookmarkEnd w:id="5"/>
          </w:p>
        </w:tc>
        <w:tc>
          <w:tcPr>
            <w:tcW w:w="3483" w:type="dxa"/>
          </w:tcPr>
          <w:p w:rsidR="003729FB" w:rsidRPr="00173D30" w:rsidRDefault="003729FB" w:rsidP="00173D30">
            <w:pPr>
              <w:rPr>
                <w:rFonts w:cstheme="minorHAnsi"/>
              </w:rPr>
            </w:pPr>
            <w:r w:rsidRPr="00173D30">
              <w:rPr>
                <w:rFonts w:cstheme="minorHAnsi"/>
              </w:rPr>
              <w:t xml:space="preserve">Informatics Lead Midwife </w:t>
            </w:r>
          </w:p>
        </w:tc>
        <w:tc>
          <w:tcPr>
            <w:tcW w:w="3483" w:type="dxa"/>
            <w:shd w:val="clear" w:color="auto" w:fill="auto"/>
          </w:tcPr>
          <w:p w:rsidR="003729FB" w:rsidRDefault="003729FB" w:rsidP="00173D30">
            <w:pPr>
              <w:rPr>
                <w:b/>
              </w:rPr>
            </w:pPr>
          </w:p>
        </w:tc>
      </w:tr>
      <w:tr w:rsidR="003729FB" w:rsidTr="003729FB">
        <w:trPr>
          <w:trHeight w:val="773"/>
        </w:trPr>
        <w:tc>
          <w:tcPr>
            <w:tcW w:w="3482" w:type="dxa"/>
          </w:tcPr>
          <w:p w:rsidR="003729FB" w:rsidRDefault="003729FB" w:rsidP="00173D30">
            <w:pPr>
              <w:rPr>
                <w:b/>
              </w:rPr>
            </w:pPr>
            <w:r>
              <w:rPr>
                <w:b/>
              </w:rPr>
              <w:t xml:space="preserve">22 Antenatal Assessment Unit </w:t>
            </w:r>
          </w:p>
        </w:tc>
        <w:tc>
          <w:tcPr>
            <w:tcW w:w="3482" w:type="dxa"/>
          </w:tcPr>
          <w:p w:rsidR="003729FB" w:rsidRPr="00EB78B3" w:rsidRDefault="003729FB" w:rsidP="00EB78B3">
            <w:pPr>
              <w:rPr>
                <w:rFonts w:eastAsia="Times New Roman" w:cstheme="minorHAnsi"/>
                <w:bCs/>
                <w:lang w:eastAsia="en-GB"/>
              </w:rPr>
            </w:pPr>
            <w:r w:rsidRPr="00EB78B3">
              <w:rPr>
                <w:rFonts w:eastAsia="Times New Roman" w:cstheme="minorHAnsi"/>
                <w:bCs/>
                <w:lang w:eastAsia="en-GB"/>
              </w:rPr>
              <w:t>Undertake a review of</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the AAU service and its</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current location in the</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unit. The review will</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include ensuring referral</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lastRenderedPageBreak/>
              <w:t>criteria/ timeliness of</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assessments/ previous</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incidents reported to</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identify themes and gain</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Feedback from women.</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The terms of reference</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for this review will</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consider each of the</w:t>
            </w:r>
          </w:p>
          <w:p w:rsidR="003729FB" w:rsidRPr="00EB78B3" w:rsidRDefault="003729FB" w:rsidP="00EB78B3">
            <w:pPr>
              <w:rPr>
                <w:rFonts w:eastAsia="Times New Roman" w:cstheme="minorHAnsi"/>
                <w:bCs/>
                <w:lang w:eastAsia="en-GB"/>
              </w:rPr>
            </w:pPr>
            <w:r w:rsidRPr="00EB78B3">
              <w:rPr>
                <w:rFonts w:eastAsia="Times New Roman" w:cstheme="minorHAnsi"/>
                <w:bCs/>
                <w:lang w:eastAsia="en-GB"/>
              </w:rPr>
              <w:t>areas highlighted by</w:t>
            </w:r>
          </w:p>
          <w:p w:rsidR="003729FB" w:rsidRDefault="003729FB" w:rsidP="00EB78B3">
            <w:pPr>
              <w:pStyle w:val="HIWNOTE"/>
              <w:spacing w:before="0" w:after="0" w:line="240" w:lineRule="auto"/>
              <w:jc w:val="left"/>
              <w:rPr>
                <w:rFonts w:asciiTheme="minorHAnsi" w:hAnsiTheme="minorHAnsi" w:cstheme="minorHAnsi"/>
                <w:b w:val="0"/>
                <w:bCs/>
                <w:color w:val="auto"/>
                <w:sz w:val="22"/>
                <w:szCs w:val="22"/>
                <w:u w:val="none"/>
              </w:rPr>
            </w:pPr>
            <w:r w:rsidRPr="00EB78B3">
              <w:rPr>
                <w:rFonts w:asciiTheme="minorHAnsi" w:hAnsiTheme="minorHAnsi" w:cstheme="minorHAnsi"/>
                <w:b w:val="0"/>
                <w:bCs/>
                <w:color w:val="auto"/>
                <w:sz w:val="22"/>
                <w:szCs w:val="22"/>
                <w:u w:val="none"/>
              </w:rPr>
              <w:t>HIW.</w:t>
            </w:r>
          </w:p>
          <w:p w:rsidR="003729FB" w:rsidRPr="00EB78B3" w:rsidRDefault="003729FB" w:rsidP="00EB78B3">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173D30">
            <w:pPr>
              <w:pStyle w:val="HIWNOTE"/>
              <w:spacing w:before="0" w:after="0" w:line="240" w:lineRule="auto"/>
              <w:jc w:val="left"/>
              <w:rPr>
                <w:rFonts w:asciiTheme="minorHAnsi" w:hAnsiTheme="minorHAnsi" w:cstheme="minorHAnsi"/>
                <w:b w:val="0"/>
                <w:bCs/>
                <w:color w:val="auto"/>
                <w:sz w:val="22"/>
                <w:szCs w:val="22"/>
                <w:u w:val="none"/>
              </w:rPr>
            </w:pPr>
            <w:r w:rsidRPr="00173D30">
              <w:rPr>
                <w:rFonts w:asciiTheme="minorHAnsi" w:hAnsiTheme="minorHAnsi" w:cstheme="minorHAnsi"/>
                <w:b w:val="0"/>
                <w:bCs/>
                <w:color w:val="auto"/>
                <w:sz w:val="22"/>
                <w:szCs w:val="22"/>
                <w:u w:val="none"/>
              </w:rPr>
              <w:t>Completion of the OCP process and implementation of proposed arrangements will ensure that an additional midwife is available on Ward 19 to also support AAU when required.</w:t>
            </w:r>
          </w:p>
          <w:p w:rsidR="003729FB" w:rsidRDefault="003729FB" w:rsidP="00173D30">
            <w:pPr>
              <w:pStyle w:val="HIWNOTE"/>
              <w:spacing w:before="0" w:after="0" w:line="240" w:lineRule="auto"/>
              <w:jc w:val="left"/>
              <w:rPr>
                <w:rFonts w:asciiTheme="minorHAnsi" w:hAnsiTheme="minorHAnsi" w:cstheme="minorHAnsi"/>
                <w:b w:val="0"/>
                <w:bCs/>
                <w:color w:val="auto"/>
                <w:sz w:val="22"/>
                <w:szCs w:val="22"/>
                <w:u w:val="none"/>
              </w:rPr>
            </w:pPr>
          </w:p>
          <w:p w:rsidR="003729FB" w:rsidRDefault="003729FB" w:rsidP="00173D30">
            <w:pPr>
              <w:pStyle w:val="HIWNOTE"/>
              <w:spacing w:before="0" w:after="0" w:line="240" w:lineRule="auto"/>
              <w:jc w:val="left"/>
              <w:rPr>
                <w:rFonts w:asciiTheme="minorHAnsi" w:hAnsiTheme="minorHAnsi" w:cstheme="minorHAnsi"/>
                <w:b w:val="0"/>
                <w:bCs/>
                <w:color w:val="auto"/>
                <w:sz w:val="22"/>
                <w:szCs w:val="22"/>
                <w:u w:val="none"/>
              </w:rPr>
            </w:pPr>
            <w:r>
              <w:rPr>
                <w:rFonts w:asciiTheme="minorHAnsi" w:hAnsiTheme="minorHAnsi" w:cstheme="minorHAnsi"/>
                <w:b w:val="0"/>
                <w:bCs/>
                <w:color w:val="auto"/>
                <w:sz w:val="22"/>
                <w:szCs w:val="22"/>
                <w:u w:val="none"/>
              </w:rPr>
              <w:t>A review of the telephone assessment process/information recording and sharing will be included in the TOR indicated in the AAU review.</w:t>
            </w:r>
          </w:p>
          <w:p w:rsidR="003729FB" w:rsidRDefault="003729FB" w:rsidP="00173D30">
            <w:pPr>
              <w:pStyle w:val="HIWNOTE"/>
              <w:spacing w:before="0" w:after="0" w:line="240" w:lineRule="auto"/>
              <w:jc w:val="left"/>
              <w:rPr>
                <w:rFonts w:asciiTheme="minorHAnsi" w:hAnsiTheme="minorHAnsi" w:cstheme="minorHAnsi"/>
                <w:b w:val="0"/>
                <w:bCs/>
                <w:color w:val="auto"/>
                <w:sz w:val="22"/>
                <w:szCs w:val="22"/>
                <w:u w:val="none"/>
              </w:rPr>
            </w:pPr>
          </w:p>
          <w:p w:rsidR="003729FB" w:rsidRPr="00EB78B3" w:rsidRDefault="003729FB" w:rsidP="00EB78B3">
            <w:pPr>
              <w:pStyle w:val="HIWNOTE"/>
              <w:spacing w:before="0" w:after="0" w:line="240" w:lineRule="auto"/>
              <w:rPr>
                <w:rFonts w:asciiTheme="minorHAnsi" w:hAnsiTheme="minorHAnsi" w:cstheme="minorHAnsi"/>
                <w:b w:val="0"/>
                <w:bCs/>
                <w:color w:val="auto"/>
                <w:sz w:val="22"/>
                <w:szCs w:val="22"/>
                <w:u w:val="none"/>
              </w:rPr>
            </w:pPr>
            <w:r w:rsidRPr="00EB78B3">
              <w:rPr>
                <w:rFonts w:asciiTheme="minorHAnsi" w:hAnsiTheme="minorHAnsi" w:cstheme="minorHAnsi"/>
                <w:b w:val="0"/>
                <w:bCs/>
                <w:color w:val="auto"/>
                <w:sz w:val="22"/>
                <w:szCs w:val="22"/>
                <w:u w:val="none"/>
              </w:rPr>
              <w:t>Audit admission to</w:t>
            </w:r>
          </w:p>
          <w:p w:rsidR="003729FB" w:rsidRPr="00EB78B3" w:rsidRDefault="003729FB" w:rsidP="00EB78B3">
            <w:pPr>
              <w:pStyle w:val="HIWNOTE"/>
              <w:spacing w:before="0" w:after="0" w:line="240" w:lineRule="auto"/>
              <w:rPr>
                <w:rFonts w:asciiTheme="minorHAnsi" w:hAnsiTheme="minorHAnsi" w:cstheme="minorHAnsi"/>
                <w:b w:val="0"/>
                <w:bCs/>
                <w:color w:val="auto"/>
                <w:sz w:val="22"/>
                <w:szCs w:val="22"/>
                <w:u w:val="none"/>
              </w:rPr>
            </w:pPr>
            <w:r w:rsidRPr="00EB78B3">
              <w:rPr>
                <w:rFonts w:asciiTheme="minorHAnsi" w:hAnsiTheme="minorHAnsi" w:cstheme="minorHAnsi"/>
                <w:b w:val="0"/>
                <w:bCs/>
                <w:color w:val="auto"/>
                <w:sz w:val="22"/>
                <w:szCs w:val="22"/>
                <w:u w:val="none"/>
              </w:rPr>
              <w:t>assessment times to</w:t>
            </w:r>
          </w:p>
          <w:p w:rsidR="003729FB" w:rsidRPr="00EB78B3" w:rsidRDefault="003729FB" w:rsidP="00EB78B3">
            <w:pPr>
              <w:pStyle w:val="HIWNOTE"/>
              <w:spacing w:before="0" w:after="0" w:line="240" w:lineRule="auto"/>
              <w:rPr>
                <w:rFonts w:asciiTheme="minorHAnsi" w:hAnsiTheme="minorHAnsi" w:cstheme="minorHAnsi"/>
                <w:b w:val="0"/>
                <w:bCs/>
                <w:color w:val="auto"/>
                <w:sz w:val="22"/>
                <w:szCs w:val="22"/>
                <w:u w:val="none"/>
              </w:rPr>
            </w:pPr>
            <w:r w:rsidRPr="00EB78B3">
              <w:rPr>
                <w:rFonts w:asciiTheme="minorHAnsi" w:hAnsiTheme="minorHAnsi" w:cstheme="minorHAnsi"/>
                <w:b w:val="0"/>
                <w:bCs/>
                <w:color w:val="auto"/>
                <w:sz w:val="22"/>
                <w:szCs w:val="22"/>
                <w:u w:val="none"/>
              </w:rPr>
              <w:t>ensure current AAU</w:t>
            </w:r>
          </w:p>
          <w:p w:rsidR="003729FB" w:rsidRPr="00EB78B3" w:rsidRDefault="003729FB" w:rsidP="00EB78B3">
            <w:pPr>
              <w:pStyle w:val="HIWNOTE"/>
              <w:spacing w:before="0" w:after="0" w:line="240" w:lineRule="auto"/>
              <w:rPr>
                <w:rFonts w:asciiTheme="minorHAnsi" w:hAnsiTheme="minorHAnsi" w:cstheme="minorHAnsi"/>
                <w:b w:val="0"/>
                <w:bCs/>
                <w:color w:val="auto"/>
                <w:sz w:val="22"/>
                <w:szCs w:val="22"/>
                <w:u w:val="none"/>
              </w:rPr>
            </w:pPr>
            <w:r w:rsidRPr="00EB78B3">
              <w:rPr>
                <w:rFonts w:asciiTheme="minorHAnsi" w:hAnsiTheme="minorHAnsi" w:cstheme="minorHAnsi"/>
                <w:b w:val="0"/>
                <w:bCs/>
                <w:color w:val="auto"/>
                <w:sz w:val="22"/>
                <w:szCs w:val="22"/>
                <w:u w:val="none"/>
              </w:rPr>
              <w:t>guidance is being</w:t>
            </w:r>
          </w:p>
          <w:p w:rsidR="003729FB" w:rsidRPr="00173D30" w:rsidRDefault="003729FB" w:rsidP="00EB78B3">
            <w:pPr>
              <w:pStyle w:val="HIWNOTE"/>
              <w:spacing w:before="0" w:after="0" w:line="240" w:lineRule="auto"/>
              <w:jc w:val="left"/>
              <w:rPr>
                <w:rFonts w:asciiTheme="minorHAnsi" w:hAnsiTheme="minorHAnsi" w:cstheme="minorHAnsi"/>
                <w:b w:val="0"/>
                <w:bCs/>
                <w:color w:val="auto"/>
                <w:sz w:val="22"/>
                <w:szCs w:val="22"/>
                <w:u w:val="none"/>
              </w:rPr>
            </w:pPr>
            <w:r w:rsidRPr="00EB78B3">
              <w:rPr>
                <w:rFonts w:asciiTheme="minorHAnsi" w:hAnsiTheme="minorHAnsi" w:cstheme="minorHAnsi"/>
                <w:b w:val="0"/>
                <w:bCs/>
                <w:color w:val="auto"/>
                <w:sz w:val="22"/>
                <w:szCs w:val="22"/>
                <w:u w:val="none"/>
              </w:rPr>
              <w:t>adhered to.</w:t>
            </w:r>
          </w:p>
          <w:p w:rsidR="003729FB" w:rsidRDefault="003729FB" w:rsidP="00173D30">
            <w:pPr>
              <w:rPr>
                <w:b/>
              </w:rPr>
            </w:pPr>
          </w:p>
        </w:tc>
        <w:tc>
          <w:tcPr>
            <w:tcW w:w="3483" w:type="dxa"/>
          </w:tcPr>
          <w:p w:rsidR="003729FB" w:rsidRPr="00EB78B3" w:rsidRDefault="003729FB" w:rsidP="00EB78B3">
            <w:pPr>
              <w:pStyle w:val="HIWNOTE"/>
              <w:spacing w:after="0" w:line="240" w:lineRule="auto"/>
              <w:rPr>
                <w:rFonts w:asciiTheme="minorHAnsi" w:hAnsiTheme="minorHAnsi" w:cstheme="minorHAnsi"/>
                <w:b w:val="0"/>
                <w:color w:val="auto"/>
                <w:sz w:val="22"/>
                <w:szCs w:val="22"/>
                <w:u w:val="none"/>
              </w:rPr>
            </w:pPr>
            <w:r w:rsidRPr="00EB78B3">
              <w:rPr>
                <w:rFonts w:asciiTheme="minorHAnsi" w:hAnsiTheme="minorHAnsi" w:cstheme="minorHAnsi"/>
                <w:b w:val="0"/>
                <w:color w:val="auto"/>
                <w:sz w:val="22"/>
                <w:szCs w:val="22"/>
                <w:u w:val="none"/>
              </w:rPr>
              <w:lastRenderedPageBreak/>
              <w:t>DHOM/Service</w:t>
            </w: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r w:rsidRPr="00EB78B3">
              <w:rPr>
                <w:rFonts w:asciiTheme="minorHAnsi" w:hAnsiTheme="minorHAnsi" w:cstheme="minorHAnsi"/>
                <w:b w:val="0"/>
                <w:color w:val="auto"/>
                <w:sz w:val="22"/>
                <w:szCs w:val="22"/>
                <w:u w:val="none"/>
              </w:rPr>
              <w:t>Manager/ Matron</w:t>
            </w: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Pr="00EB78B3" w:rsidRDefault="003729FB" w:rsidP="00EB78B3">
            <w:pPr>
              <w:pStyle w:val="HIWNOTE"/>
              <w:spacing w:before="0" w:after="0" w:line="240" w:lineRule="auto"/>
              <w:rPr>
                <w:rFonts w:asciiTheme="minorHAnsi" w:hAnsiTheme="minorHAnsi" w:cstheme="minorHAnsi"/>
                <w:b w:val="0"/>
                <w:color w:val="auto"/>
                <w:sz w:val="22"/>
                <w:szCs w:val="22"/>
                <w:u w:val="none"/>
              </w:rPr>
            </w:pPr>
            <w:r w:rsidRPr="00EB78B3">
              <w:rPr>
                <w:rFonts w:asciiTheme="minorHAnsi" w:hAnsiTheme="minorHAnsi" w:cstheme="minorHAnsi"/>
                <w:b w:val="0"/>
                <w:color w:val="auto"/>
                <w:sz w:val="22"/>
                <w:szCs w:val="22"/>
                <w:u w:val="none"/>
              </w:rPr>
              <w:t>HOM with support</w:t>
            </w:r>
          </w:p>
          <w:p w:rsidR="003729FB" w:rsidRPr="00EB78B3" w:rsidRDefault="003729FB" w:rsidP="00EB78B3">
            <w:pPr>
              <w:pStyle w:val="HIWNOTE"/>
              <w:spacing w:before="0" w:after="0" w:line="240" w:lineRule="auto"/>
              <w:rPr>
                <w:rFonts w:asciiTheme="minorHAnsi" w:hAnsiTheme="minorHAnsi" w:cstheme="minorHAnsi"/>
                <w:b w:val="0"/>
                <w:color w:val="auto"/>
                <w:sz w:val="22"/>
                <w:szCs w:val="22"/>
                <w:u w:val="none"/>
              </w:rPr>
            </w:pPr>
            <w:r w:rsidRPr="00EB78B3">
              <w:rPr>
                <w:rFonts w:asciiTheme="minorHAnsi" w:hAnsiTheme="minorHAnsi" w:cstheme="minorHAnsi"/>
                <w:b w:val="0"/>
                <w:color w:val="auto"/>
                <w:sz w:val="22"/>
                <w:szCs w:val="22"/>
                <w:u w:val="none"/>
              </w:rPr>
              <w:t>from the Workforce</w:t>
            </w: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r w:rsidRPr="00EB78B3">
              <w:rPr>
                <w:rFonts w:asciiTheme="minorHAnsi" w:hAnsiTheme="minorHAnsi" w:cstheme="minorHAnsi"/>
                <w:b w:val="0"/>
                <w:color w:val="auto"/>
                <w:sz w:val="22"/>
                <w:szCs w:val="22"/>
                <w:u w:val="none"/>
              </w:rPr>
              <w:t>Lead</w:t>
            </w: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r>
              <w:rPr>
                <w:rFonts w:asciiTheme="minorHAnsi" w:hAnsiTheme="minorHAnsi" w:cstheme="minorHAnsi"/>
                <w:b w:val="0"/>
                <w:color w:val="auto"/>
                <w:sz w:val="22"/>
                <w:szCs w:val="22"/>
                <w:u w:val="none"/>
              </w:rPr>
              <w:t>Clinical Supervisor of Midwives and Matron</w:t>
            </w: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rFonts w:asciiTheme="minorHAnsi" w:hAnsiTheme="minorHAnsi" w:cstheme="minorHAnsi"/>
                <w:b w:val="0"/>
                <w:color w:val="auto"/>
                <w:sz w:val="22"/>
                <w:szCs w:val="22"/>
                <w:u w:val="none"/>
              </w:rPr>
            </w:pPr>
          </w:p>
          <w:p w:rsidR="003729FB" w:rsidRDefault="003729FB" w:rsidP="00EB78B3">
            <w:pPr>
              <w:pStyle w:val="HIWNOTE"/>
              <w:spacing w:before="0" w:after="0" w:line="240" w:lineRule="auto"/>
              <w:jc w:val="left"/>
              <w:rPr>
                <w:b w:val="0"/>
              </w:rPr>
            </w:pPr>
            <w:r>
              <w:rPr>
                <w:rFonts w:asciiTheme="minorHAnsi" w:hAnsiTheme="minorHAnsi" w:cstheme="minorHAnsi"/>
                <w:b w:val="0"/>
                <w:color w:val="auto"/>
                <w:sz w:val="22"/>
                <w:szCs w:val="22"/>
                <w:u w:val="none"/>
              </w:rPr>
              <w:t xml:space="preserve">Matron and Ward 19 manager </w:t>
            </w:r>
          </w:p>
        </w:tc>
        <w:tc>
          <w:tcPr>
            <w:tcW w:w="3483" w:type="dxa"/>
            <w:shd w:val="clear" w:color="auto" w:fill="auto"/>
          </w:tcPr>
          <w:p w:rsidR="003729FB" w:rsidRDefault="003729FB" w:rsidP="00173D30">
            <w:pPr>
              <w:rPr>
                <w:b/>
              </w:rPr>
            </w:pPr>
          </w:p>
        </w:tc>
      </w:tr>
      <w:tr w:rsidR="003729FB" w:rsidTr="003729FB">
        <w:trPr>
          <w:trHeight w:val="3392"/>
        </w:trPr>
        <w:tc>
          <w:tcPr>
            <w:tcW w:w="3482" w:type="dxa"/>
          </w:tcPr>
          <w:p w:rsidR="003729FB" w:rsidRDefault="003729FB" w:rsidP="00173D30">
            <w:pPr>
              <w:rPr>
                <w:b/>
              </w:rPr>
            </w:pPr>
            <w:r>
              <w:rPr>
                <w:b/>
              </w:rPr>
              <w:lastRenderedPageBreak/>
              <w:t>25 ITU</w:t>
            </w:r>
          </w:p>
        </w:tc>
        <w:tc>
          <w:tcPr>
            <w:tcW w:w="3482" w:type="dxa"/>
          </w:tcPr>
          <w:p w:rsidR="003729FB" w:rsidRPr="0086287C" w:rsidRDefault="003729FB" w:rsidP="0086287C">
            <w:pPr>
              <w:rPr>
                <w:rFonts w:cstheme="minorHAnsi"/>
                <w:bCs/>
              </w:rPr>
            </w:pPr>
            <w:r w:rsidRPr="0086287C">
              <w:rPr>
                <w:rFonts w:cstheme="minorHAnsi"/>
                <w:bCs/>
              </w:rPr>
              <w:t>The location of ITU is</w:t>
            </w:r>
          </w:p>
          <w:p w:rsidR="003729FB" w:rsidRPr="0086287C" w:rsidRDefault="003729FB" w:rsidP="0086287C">
            <w:pPr>
              <w:rPr>
                <w:rFonts w:cstheme="minorHAnsi"/>
                <w:bCs/>
              </w:rPr>
            </w:pPr>
            <w:r w:rsidRPr="0086287C">
              <w:rPr>
                <w:rFonts w:cstheme="minorHAnsi"/>
                <w:bCs/>
              </w:rPr>
              <w:t>already on the Health</w:t>
            </w:r>
          </w:p>
          <w:p w:rsidR="003729FB" w:rsidRPr="0086287C" w:rsidRDefault="003729FB" w:rsidP="0086287C">
            <w:pPr>
              <w:rPr>
                <w:rFonts w:cstheme="minorHAnsi"/>
                <w:bCs/>
              </w:rPr>
            </w:pPr>
            <w:r w:rsidRPr="0086287C">
              <w:rPr>
                <w:rFonts w:cstheme="minorHAnsi"/>
                <w:bCs/>
              </w:rPr>
              <w:t>Board Risk Register</w:t>
            </w:r>
          </w:p>
          <w:p w:rsidR="003729FB" w:rsidRPr="0086287C" w:rsidRDefault="003729FB" w:rsidP="0086287C">
            <w:pPr>
              <w:rPr>
                <w:rFonts w:cstheme="minorHAnsi"/>
                <w:bCs/>
              </w:rPr>
            </w:pPr>
            <w:r w:rsidRPr="0086287C">
              <w:rPr>
                <w:rFonts w:cstheme="minorHAnsi"/>
                <w:bCs/>
              </w:rPr>
              <w:t>reflecting cross site</w:t>
            </w:r>
          </w:p>
          <w:p w:rsidR="003729FB" w:rsidRDefault="003729FB" w:rsidP="0086287C">
            <w:pPr>
              <w:rPr>
                <w:rFonts w:cstheme="minorHAnsi"/>
                <w:bCs/>
              </w:rPr>
            </w:pPr>
            <w:r w:rsidRPr="0086287C">
              <w:rPr>
                <w:rFonts w:cstheme="minorHAnsi"/>
                <w:bCs/>
              </w:rPr>
              <w:t>working.</w:t>
            </w:r>
          </w:p>
          <w:p w:rsidR="003729FB" w:rsidRDefault="003729FB" w:rsidP="0086287C">
            <w:pPr>
              <w:rPr>
                <w:rFonts w:cstheme="minorHAnsi"/>
                <w:bCs/>
              </w:rPr>
            </w:pPr>
          </w:p>
          <w:p w:rsidR="003729FB" w:rsidRDefault="003729FB" w:rsidP="0086287C">
            <w:pPr>
              <w:rPr>
                <w:rFonts w:cstheme="minorHAnsi"/>
                <w:bCs/>
              </w:rPr>
            </w:pPr>
          </w:p>
          <w:p w:rsidR="003729FB" w:rsidRPr="00173D30" w:rsidRDefault="003729FB" w:rsidP="00173D30">
            <w:pPr>
              <w:rPr>
                <w:rFonts w:cstheme="minorHAnsi"/>
                <w:b/>
              </w:rPr>
            </w:pPr>
            <w:r w:rsidRPr="00173D30">
              <w:rPr>
                <w:rFonts w:cstheme="minorHAnsi"/>
                <w:bCs/>
              </w:rPr>
              <w:t>The Health Board will undertake a review of the current arrangements for transferring a woman requiring ITU care and gain support from the wider specialist Heath Board Teams.</w:t>
            </w:r>
          </w:p>
        </w:tc>
        <w:tc>
          <w:tcPr>
            <w:tcW w:w="3483" w:type="dxa"/>
          </w:tcPr>
          <w:p w:rsidR="003729FB" w:rsidRPr="0086287C" w:rsidRDefault="003729FB" w:rsidP="0086287C">
            <w:pPr>
              <w:rPr>
                <w:rFonts w:eastAsia="Times New Roman" w:cstheme="minorHAnsi"/>
                <w:bCs/>
                <w:lang w:eastAsia="en-GB"/>
              </w:rPr>
            </w:pPr>
            <w:r w:rsidRPr="0086287C">
              <w:rPr>
                <w:rFonts w:eastAsia="Times New Roman" w:cstheme="minorHAnsi"/>
                <w:bCs/>
                <w:lang w:eastAsia="en-GB"/>
              </w:rPr>
              <w:t>Obstetric Clinical</w:t>
            </w:r>
          </w:p>
          <w:p w:rsidR="003729FB" w:rsidRPr="0086287C" w:rsidRDefault="003729FB" w:rsidP="0086287C">
            <w:pPr>
              <w:rPr>
                <w:rFonts w:eastAsia="Times New Roman" w:cstheme="minorHAnsi"/>
                <w:bCs/>
                <w:lang w:eastAsia="en-GB"/>
              </w:rPr>
            </w:pPr>
            <w:r w:rsidRPr="0086287C">
              <w:rPr>
                <w:rFonts w:eastAsia="Times New Roman" w:cstheme="minorHAnsi"/>
                <w:bCs/>
                <w:lang w:eastAsia="en-GB"/>
              </w:rPr>
              <w:t>Lead &amp; Lead Midwife</w:t>
            </w:r>
          </w:p>
          <w:p w:rsidR="003729FB" w:rsidRPr="0086287C" w:rsidRDefault="003729FB" w:rsidP="0086287C">
            <w:pPr>
              <w:rPr>
                <w:rFonts w:eastAsia="Times New Roman" w:cstheme="minorHAnsi"/>
                <w:bCs/>
                <w:lang w:eastAsia="en-GB"/>
              </w:rPr>
            </w:pPr>
            <w:r w:rsidRPr="0086287C">
              <w:rPr>
                <w:rFonts w:eastAsia="Times New Roman" w:cstheme="minorHAnsi"/>
                <w:bCs/>
                <w:lang w:eastAsia="en-GB"/>
              </w:rPr>
              <w:t>for Governance with</w:t>
            </w:r>
          </w:p>
          <w:p w:rsidR="003729FB" w:rsidRPr="0086287C" w:rsidRDefault="003729FB" w:rsidP="0086287C">
            <w:pPr>
              <w:rPr>
                <w:rFonts w:eastAsia="Times New Roman" w:cstheme="minorHAnsi"/>
                <w:bCs/>
                <w:lang w:eastAsia="en-GB"/>
              </w:rPr>
            </w:pPr>
            <w:r w:rsidRPr="0086287C">
              <w:rPr>
                <w:rFonts w:eastAsia="Times New Roman" w:cstheme="minorHAnsi"/>
                <w:bCs/>
                <w:lang w:eastAsia="en-GB"/>
              </w:rPr>
              <w:t>the support of The</w:t>
            </w:r>
          </w:p>
          <w:p w:rsidR="003729FB" w:rsidRPr="0086287C" w:rsidRDefault="003729FB" w:rsidP="0086287C">
            <w:pPr>
              <w:rPr>
                <w:rFonts w:eastAsia="Times New Roman" w:cstheme="minorHAnsi"/>
                <w:bCs/>
                <w:lang w:eastAsia="en-GB"/>
              </w:rPr>
            </w:pPr>
            <w:r w:rsidRPr="0086287C">
              <w:rPr>
                <w:rFonts w:eastAsia="Times New Roman" w:cstheme="minorHAnsi"/>
                <w:bCs/>
                <w:lang w:eastAsia="en-GB"/>
              </w:rPr>
              <w:t>Obstetric Anaesthetic</w:t>
            </w:r>
          </w:p>
          <w:p w:rsidR="003729FB" w:rsidRPr="0086287C" w:rsidRDefault="003729FB" w:rsidP="0086287C">
            <w:pPr>
              <w:pStyle w:val="HIWNOTE"/>
              <w:spacing w:before="0" w:after="0" w:line="240" w:lineRule="auto"/>
              <w:jc w:val="left"/>
              <w:rPr>
                <w:rFonts w:asciiTheme="minorHAnsi" w:hAnsiTheme="minorHAnsi" w:cstheme="minorHAnsi"/>
                <w:b w:val="0"/>
                <w:bCs/>
                <w:color w:val="auto"/>
                <w:sz w:val="22"/>
                <w:szCs w:val="22"/>
                <w:u w:val="none"/>
              </w:rPr>
            </w:pPr>
            <w:r w:rsidRPr="0086287C">
              <w:rPr>
                <w:rFonts w:asciiTheme="minorHAnsi" w:hAnsiTheme="minorHAnsi" w:cstheme="minorHAnsi"/>
                <w:b w:val="0"/>
                <w:bCs/>
                <w:color w:val="auto"/>
                <w:sz w:val="22"/>
                <w:szCs w:val="22"/>
                <w:u w:val="none"/>
              </w:rPr>
              <w:t>and ITU Lead</w:t>
            </w:r>
          </w:p>
          <w:p w:rsidR="003729FB" w:rsidRDefault="003729FB" w:rsidP="00173D30">
            <w:pPr>
              <w:pStyle w:val="HIWNOTE"/>
              <w:spacing w:before="0" w:after="0" w:line="240" w:lineRule="auto"/>
              <w:jc w:val="left"/>
              <w:rPr>
                <w:rFonts w:asciiTheme="minorHAnsi" w:hAnsiTheme="minorHAnsi" w:cstheme="minorHAnsi"/>
                <w:b w:val="0"/>
                <w:bCs/>
                <w:color w:val="auto"/>
                <w:sz w:val="22"/>
                <w:szCs w:val="22"/>
                <w:u w:val="none"/>
              </w:rPr>
            </w:pPr>
          </w:p>
          <w:p w:rsidR="003729FB" w:rsidRPr="00173D30" w:rsidRDefault="003729FB" w:rsidP="00173D30">
            <w:pPr>
              <w:pStyle w:val="HIWNOTE"/>
              <w:spacing w:before="0" w:after="0" w:line="240" w:lineRule="auto"/>
              <w:jc w:val="left"/>
              <w:rPr>
                <w:rFonts w:asciiTheme="minorHAnsi" w:hAnsiTheme="minorHAnsi" w:cstheme="minorHAnsi"/>
                <w:b w:val="0"/>
                <w:bCs/>
                <w:color w:val="auto"/>
                <w:sz w:val="22"/>
                <w:szCs w:val="22"/>
                <w:u w:val="none"/>
              </w:rPr>
            </w:pPr>
            <w:r w:rsidRPr="00173D30">
              <w:rPr>
                <w:rFonts w:asciiTheme="minorHAnsi" w:hAnsiTheme="minorHAnsi" w:cstheme="minorHAnsi"/>
                <w:b w:val="0"/>
                <w:bCs/>
                <w:color w:val="auto"/>
                <w:sz w:val="22"/>
                <w:szCs w:val="22"/>
                <w:u w:val="none"/>
              </w:rPr>
              <w:t>Obstetric Clinical Lead &amp; Lead Midwife for Governance with the support of The Obstetric Anaesthetic and ITU Lead</w:t>
            </w:r>
          </w:p>
          <w:p w:rsidR="003729FB" w:rsidRDefault="003729FB" w:rsidP="00173D30">
            <w:pPr>
              <w:rPr>
                <w:b/>
              </w:rPr>
            </w:pPr>
          </w:p>
        </w:tc>
        <w:tc>
          <w:tcPr>
            <w:tcW w:w="3483" w:type="dxa"/>
            <w:shd w:val="clear" w:color="auto" w:fill="auto"/>
          </w:tcPr>
          <w:p w:rsidR="003729FB" w:rsidRDefault="003729FB" w:rsidP="00173D30">
            <w:pPr>
              <w:rPr>
                <w:b/>
              </w:rPr>
            </w:pPr>
          </w:p>
        </w:tc>
      </w:tr>
      <w:tr w:rsidR="003729FB" w:rsidTr="003729FB">
        <w:trPr>
          <w:trHeight w:val="2249"/>
        </w:trPr>
        <w:tc>
          <w:tcPr>
            <w:tcW w:w="3482" w:type="dxa"/>
          </w:tcPr>
          <w:p w:rsidR="003729FB" w:rsidRDefault="003729FB" w:rsidP="00173D30">
            <w:pPr>
              <w:rPr>
                <w:b/>
              </w:rPr>
            </w:pPr>
            <w:r>
              <w:rPr>
                <w:b/>
              </w:rPr>
              <w:t xml:space="preserve">34 Patients Records </w:t>
            </w:r>
          </w:p>
        </w:tc>
        <w:tc>
          <w:tcPr>
            <w:tcW w:w="3482" w:type="dxa"/>
          </w:tcPr>
          <w:p w:rsidR="003729FB" w:rsidRPr="00173D30" w:rsidRDefault="003729FB" w:rsidP="00833686">
            <w:pPr>
              <w:pStyle w:val="HIWNOTE"/>
              <w:spacing w:before="0" w:after="0" w:line="240" w:lineRule="auto"/>
              <w:jc w:val="left"/>
              <w:rPr>
                <w:rFonts w:cstheme="minorHAnsi"/>
                <w:bCs/>
              </w:rPr>
            </w:pPr>
            <w:r w:rsidRPr="001A6C9F">
              <w:rPr>
                <w:rFonts w:asciiTheme="minorHAnsi" w:hAnsiTheme="minorHAnsi" w:cstheme="minorHAnsi"/>
                <w:b w:val="0"/>
                <w:bCs/>
                <w:color w:val="auto"/>
                <w:sz w:val="22"/>
                <w:szCs w:val="22"/>
                <w:u w:val="none"/>
              </w:rPr>
              <w:t xml:space="preserve">Commence the annual peer review record keeping audits in April 2024 and request all staff complete the audits by June 2024 in order to provide assurance of the standards for record keeping and share findings and any identified improvement as soon as possible. </w:t>
            </w:r>
          </w:p>
        </w:tc>
        <w:tc>
          <w:tcPr>
            <w:tcW w:w="3483" w:type="dxa"/>
          </w:tcPr>
          <w:p w:rsidR="003729FB" w:rsidRPr="001A6C9F" w:rsidRDefault="003729FB" w:rsidP="001A6C9F">
            <w:pPr>
              <w:pStyle w:val="HIWNOTE"/>
              <w:spacing w:before="0" w:after="0" w:line="240" w:lineRule="auto"/>
              <w:jc w:val="left"/>
              <w:rPr>
                <w:rFonts w:asciiTheme="minorHAnsi" w:hAnsiTheme="minorHAnsi" w:cstheme="minorHAnsi"/>
                <w:b w:val="0"/>
                <w:bCs/>
                <w:color w:val="auto"/>
                <w:sz w:val="22"/>
                <w:szCs w:val="22"/>
                <w:u w:val="none"/>
              </w:rPr>
            </w:pPr>
            <w:r w:rsidRPr="001A6C9F">
              <w:rPr>
                <w:rFonts w:asciiTheme="minorHAnsi" w:hAnsiTheme="minorHAnsi" w:cstheme="minorHAnsi"/>
                <w:b w:val="0"/>
                <w:bCs/>
                <w:color w:val="auto"/>
                <w:sz w:val="22"/>
                <w:szCs w:val="22"/>
                <w:u w:val="none"/>
              </w:rPr>
              <w:t xml:space="preserve">CSFM / All Midwives &amp; Obstetric medical Staff </w:t>
            </w:r>
          </w:p>
          <w:p w:rsidR="003729FB" w:rsidRPr="00173D30" w:rsidRDefault="003729FB" w:rsidP="00173D30">
            <w:pPr>
              <w:pStyle w:val="HIWNOTE"/>
              <w:spacing w:before="0" w:after="0" w:line="240" w:lineRule="auto"/>
              <w:jc w:val="left"/>
              <w:rPr>
                <w:rFonts w:asciiTheme="minorHAnsi" w:hAnsiTheme="minorHAnsi" w:cstheme="minorHAnsi"/>
                <w:b w:val="0"/>
                <w:bCs/>
                <w:color w:val="auto"/>
                <w:sz w:val="22"/>
                <w:szCs w:val="22"/>
                <w:u w:val="none"/>
              </w:rPr>
            </w:pPr>
          </w:p>
        </w:tc>
        <w:tc>
          <w:tcPr>
            <w:tcW w:w="3483" w:type="dxa"/>
            <w:shd w:val="clear" w:color="auto" w:fill="auto"/>
          </w:tcPr>
          <w:p w:rsidR="003729FB" w:rsidRDefault="003729FB" w:rsidP="00173D30">
            <w:pPr>
              <w:rPr>
                <w:b/>
              </w:rPr>
            </w:pPr>
          </w:p>
        </w:tc>
      </w:tr>
    </w:tbl>
    <w:p w:rsidR="00293C6A" w:rsidRDefault="00293C6A" w:rsidP="00F65647">
      <w:pPr>
        <w:rPr>
          <w:b/>
          <w:u w:val="single"/>
        </w:rPr>
      </w:pPr>
    </w:p>
    <w:p w:rsidR="002729FD" w:rsidRDefault="002729FD" w:rsidP="00F65647">
      <w:pPr>
        <w:rPr>
          <w:b/>
        </w:rPr>
      </w:pPr>
      <w:r>
        <w:rPr>
          <w:b/>
        </w:rPr>
        <w:t xml:space="preserve">June </w:t>
      </w:r>
      <w:r w:rsidRPr="002729FD">
        <w:rPr>
          <w:b/>
        </w:rPr>
        <w:t xml:space="preserve">2024 </w:t>
      </w:r>
    </w:p>
    <w:tbl>
      <w:tblPr>
        <w:tblStyle w:val="TableGrid"/>
        <w:tblW w:w="14006" w:type="dxa"/>
        <w:tblLook w:val="04A0" w:firstRow="1" w:lastRow="0" w:firstColumn="1" w:lastColumn="0" w:noHBand="0" w:noVBand="1"/>
      </w:tblPr>
      <w:tblGrid>
        <w:gridCol w:w="3501"/>
        <w:gridCol w:w="3501"/>
        <w:gridCol w:w="3502"/>
        <w:gridCol w:w="3502"/>
      </w:tblGrid>
      <w:tr w:rsidR="003729FB" w:rsidTr="003729FB">
        <w:trPr>
          <w:trHeight w:val="283"/>
        </w:trPr>
        <w:tc>
          <w:tcPr>
            <w:tcW w:w="3501" w:type="dxa"/>
          </w:tcPr>
          <w:p w:rsidR="003729FB" w:rsidRPr="00264078" w:rsidRDefault="003729FB" w:rsidP="002729FD">
            <w:pPr>
              <w:rPr>
                <w:b/>
              </w:rPr>
            </w:pPr>
            <w:r w:rsidRPr="00264078">
              <w:rPr>
                <w:b/>
              </w:rPr>
              <w:t xml:space="preserve">Risk/Finding/Issue </w:t>
            </w:r>
          </w:p>
        </w:tc>
        <w:tc>
          <w:tcPr>
            <w:tcW w:w="3501" w:type="dxa"/>
          </w:tcPr>
          <w:p w:rsidR="003729FB" w:rsidRPr="00264078" w:rsidRDefault="003729FB" w:rsidP="002729FD">
            <w:pPr>
              <w:rPr>
                <w:b/>
              </w:rPr>
            </w:pPr>
            <w:r w:rsidRPr="00264078">
              <w:rPr>
                <w:b/>
              </w:rPr>
              <w:t xml:space="preserve">Service Action </w:t>
            </w:r>
          </w:p>
        </w:tc>
        <w:tc>
          <w:tcPr>
            <w:tcW w:w="3502" w:type="dxa"/>
          </w:tcPr>
          <w:p w:rsidR="003729FB" w:rsidRPr="00264078" w:rsidRDefault="003729FB" w:rsidP="002729FD">
            <w:pPr>
              <w:rPr>
                <w:b/>
              </w:rPr>
            </w:pPr>
            <w:r w:rsidRPr="00264078">
              <w:rPr>
                <w:b/>
              </w:rPr>
              <w:t xml:space="preserve">Responsible Officer </w:t>
            </w:r>
          </w:p>
        </w:tc>
        <w:tc>
          <w:tcPr>
            <w:tcW w:w="3502" w:type="dxa"/>
          </w:tcPr>
          <w:p w:rsidR="003729FB" w:rsidRPr="00264078" w:rsidRDefault="003729FB" w:rsidP="002729FD">
            <w:pPr>
              <w:rPr>
                <w:b/>
              </w:rPr>
            </w:pPr>
            <w:r w:rsidRPr="00264078">
              <w:rPr>
                <w:b/>
              </w:rPr>
              <w:t xml:space="preserve">Date Completed  </w:t>
            </w:r>
          </w:p>
        </w:tc>
      </w:tr>
      <w:tr w:rsidR="003729FB" w:rsidTr="003729FB">
        <w:trPr>
          <w:trHeight w:val="3676"/>
        </w:trPr>
        <w:tc>
          <w:tcPr>
            <w:tcW w:w="3501" w:type="dxa"/>
          </w:tcPr>
          <w:p w:rsidR="003729FB" w:rsidRPr="002729FD" w:rsidRDefault="003729FB" w:rsidP="002729FD">
            <w:pPr>
              <w:pStyle w:val="HIWNOTE"/>
              <w:spacing w:before="0" w:after="0" w:line="240" w:lineRule="auto"/>
              <w:jc w:val="left"/>
              <w:rPr>
                <w:rFonts w:asciiTheme="minorHAnsi" w:hAnsiTheme="minorHAnsi" w:cstheme="minorHAnsi"/>
                <w:bCs/>
                <w:color w:val="auto"/>
                <w:sz w:val="22"/>
                <w:szCs w:val="22"/>
                <w:u w:val="none"/>
              </w:rPr>
            </w:pPr>
            <w:r w:rsidRPr="002729FD">
              <w:rPr>
                <w:rFonts w:asciiTheme="minorHAnsi" w:hAnsiTheme="minorHAnsi" w:cstheme="minorHAnsi"/>
                <w:color w:val="auto"/>
                <w:sz w:val="22"/>
                <w:szCs w:val="22"/>
                <w:u w:val="none"/>
              </w:rPr>
              <w:lastRenderedPageBreak/>
              <w:t xml:space="preserve">17 </w:t>
            </w:r>
            <w:r>
              <w:rPr>
                <w:rFonts w:asciiTheme="minorHAnsi" w:hAnsiTheme="minorHAnsi" w:cstheme="minorHAnsi"/>
                <w:color w:val="auto"/>
                <w:sz w:val="22"/>
                <w:szCs w:val="22"/>
                <w:u w:val="none"/>
              </w:rPr>
              <w:t>E</w:t>
            </w:r>
            <w:r w:rsidRPr="002729FD">
              <w:rPr>
                <w:rFonts w:asciiTheme="minorHAnsi" w:hAnsiTheme="minorHAnsi" w:cstheme="minorHAnsi"/>
                <w:color w:val="auto"/>
                <w:sz w:val="22"/>
                <w:szCs w:val="22"/>
                <w:u w:val="none"/>
              </w:rPr>
              <w:t>ngagement with women and families from minority groups and diverse backgrounds, especially in relation to the</w:t>
            </w:r>
            <w:r>
              <w:rPr>
                <w:rFonts w:asciiTheme="minorHAnsi" w:hAnsiTheme="minorHAnsi" w:cstheme="minorHAnsi"/>
                <w:color w:val="auto"/>
                <w:sz w:val="22"/>
                <w:szCs w:val="22"/>
                <w:u w:val="none"/>
              </w:rPr>
              <w:t xml:space="preserve">ir feedback on care. </w:t>
            </w:r>
            <w:r w:rsidRPr="002729FD">
              <w:rPr>
                <w:rFonts w:asciiTheme="minorHAnsi" w:hAnsiTheme="minorHAnsi" w:cstheme="minorHAnsi"/>
                <w:color w:val="auto"/>
                <w:sz w:val="22"/>
                <w:szCs w:val="22"/>
                <w:u w:val="none"/>
              </w:rPr>
              <w:t xml:space="preserve"> </w:t>
            </w:r>
          </w:p>
          <w:p w:rsidR="003729FB" w:rsidRPr="002729FD" w:rsidRDefault="003729FB" w:rsidP="002729FD">
            <w:pPr>
              <w:pStyle w:val="HIWNOTE"/>
              <w:spacing w:before="0" w:after="0"/>
              <w:jc w:val="left"/>
              <w:rPr>
                <w:rFonts w:ascii="Trebuchet MS" w:hAnsi="Trebuchet MS"/>
                <w:bCs/>
                <w:color w:val="6D5E74"/>
                <w:u w:val="none"/>
              </w:rPr>
            </w:pPr>
          </w:p>
          <w:p w:rsidR="003729FB" w:rsidRPr="00931D44" w:rsidRDefault="003729FB" w:rsidP="002729FD">
            <w:pPr>
              <w:pStyle w:val="HIWNOTE"/>
              <w:spacing w:before="0" w:after="0"/>
              <w:jc w:val="left"/>
              <w:rPr>
                <w:rFonts w:ascii="Trebuchet MS" w:hAnsi="Trebuchet MS"/>
                <w:b w:val="0"/>
                <w:bCs/>
                <w:color w:val="6D5E74"/>
                <w:u w:val="none"/>
              </w:rPr>
            </w:pPr>
          </w:p>
        </w:tc>
        <w:tc>
          <w:tcPr>
            <w:tcW w:w="3501" w:type="dxa"/>
          </w:tcPr>
          <w:p w:rsidR="003729FB" w:rsidRPr="002729FD" w:rsidRDefault="003729FB" w:rsidP="002729FD">
            <w:pPr>
              <w:pStyle w:val="HIWNOTE"/>
              <w:spacing w:before="0" w:after="0" w:line="240" w:lineRule="auto"/>
              <w:jc w:val="left"/>
              <w:rPr>
                <w:rFonts w:asciiTheme="minorHAnsi" w:hAnsiTheme="minorHAnsi" w:cstheme="minorHAnsi"/>
                <w:b w:val="0"/>
                <w:bCs/>
                <w:color w:val="auto"/>
                <w:sz w:val="22"/>
                <w:szCs w:val="22"/>
                <w:u w:val="none"/>
              </w:rPr>
            </w:pPr>
            <w:r w:rsidRPr="002729FD">
              <w:rPr>
                <w:rFonts w:asciiTheme="minorHAnsi" w:hAnsiTheme="minorHAnsi" w:cstheme="minorHAnsi"/>
                <w:b w:val="0"/>
                <w:bCs/>
                <w:color w:val="auto"/>
                <w:sz w:val="22"/>
                <w:szCs w:val="22"/>
                <w:u w:val="none"/>
              </w:rPr>
              <w:t xml:space="preserve">Continue with the work Swansea Bay’s MVP have commenced to increase representation of women from minority and diverse groups. Report on progress at the Maternity Voices forum. </w:t>
            </w:r>
          </w:p>
          <w:p w:rsidR="003729FB" w:rsidRDefault="003729FB" w:rsidP="002729FD">
            <w:pPr>
              <w:rPr>
                <w:b/>
              </w:rPr>
            </w:pPr>
          </w:p>
          <w:p w:rsidR="003729FB" w:rsidRPr="002729FD" w:rsidRDefault="003729FB" w:rsidP="002729FD">
            <w:pPr>
              <w:rPr>
                <w:rFonts w:cstheme="minorHAnsi"/>
              </w:rPr>
            </w:pPr>
            <w:r w:rsidRPr="002729FD">
              <w:rPr>
                <w:rFonts w:cstheme="minorHAnsi"/>
                <w:bCs/>
              </w:rPr>
              <w:t>Ensure the Swansea Bay University Health Board website is developed to support easy access to pregnancy information in other languages- (similar to the pregnancy 111 website)</w:t>
            </w:r>
          </w:p>
        </w:tc>
        <w:tc>
          <w:tcPr>
            <w:tcW w:w="3502" w:type="dxa"/>
          </w:tcPr>
          <w:p w:rsidR="003729FB" w:rsidRPr="002729FD" w:rsidRDefault="003729FB" w:rsidP="002729FD">
            <w:pPr>
              <w:pStyle w:val="HIWNOTE"/>
              <w:spacing w:before="0" w:after="0" w:line="240" w:lineRule="auto"/>
              <w:jc w:val="left"/>
              <w:rPr>
                <w:rFonts w:asciiTheme="minorHAnsi" w:hAnsiTheme="minorHAnsi" w:cstheme="minorHAnsi"/>
                <w:b w:val="0"/>
                <w:bCs/>
                <w:color w:val="auto"/>
                <w:sz w:val="22"/>
                <w:szCs w:val="22"/>
                <w:u w:val="none"/>
              </w:rPr>
            </w:pPr>
            <w:r w:rsidRPr="002729FD">
              <w:rPr>
                <w:rFonts w:asciiTheme="minorHAnsi" w:hAnsiTheme="minorHAnsi" w:cstheme="minorHAnsi"/>
                <w:b w:val="0"/>
                <w:bCs/>
                <w:color w:val="auto"/>
                <w:sz w:val="22"/>
                <w:szCs w:val="22"/>
                <w:u w:val="none"/>
              </w:rPr>
              <w:t>HOM &amp; with support from MVP Lead</w:t>
            </w:r>
          </w:p>
          <w:p w:rsidR="003729FB" w:rsidRDefault="003729FB" w:rsidP="002729FD">
            <w:pPr>
              <w:rPr>
                <w:b/>
              </w:rPr>
            </w:pPr>
          </w:p>
          <w:p w:rsidR="003729FB" w:rsidRDefault="003729FB" w:rsidP="002729FD">
            <w:pPr>
              <w:rPr>
                <w:b/>
              </w:rPr>
            </w:pPr>
          </w:p>
          <w:p w:rsidR="003729FB" w:rsidRDefault="003729FB" w:rsidP="002729FD">
            <w:pPr>
              <w:rPr>
                <w:b/>
              </w:rPr>
            </w:pPr>
          </w:p>
          <w:p w:rsidR="003729FB" w:rsidRDefault="003729FB" w:rsidP="002729FD">
            <w:pPr>
              <w:rPr>
                <w:b/>
              </w:rPr>
            </w:pPr>
          </w:p>
          <w:p w:rsidR="003729FB" w:rsidRDefault="003729FB" w:rsidP="002729FD">
            <w:pPr>
              <w:rPr>
                <w:b/>
              </w:rPr>
            </w:pPr>
          </w:p>
          <w:p w:rsidR="003729FB" w:rsidRDefault="003729FB" w:rsidP="002729FD">
            <w:pPr>
              <w:rPr>
                <w:b/>
              </w:rPr>
            </w:pPr>
          </w:p>
          <w:p w:rsidR="003729FB" w:rsidRDefault="003729FB" w:rsidP="002729FD">
            <w:pPr>
              <w:rPr>
                <w:b/>
              </w:rPr>
            </w:pPr>
          </w:p>
          <w:p w:rsidR="003729FB" w:rsidRDefault="003729FB" w:rsidP="002729FD">
            <w:pPr>
              <w:rPr>
                <w:b/>
              </w:rPr>
            </w:pPr>
          </w:p>
          <w:p w:rsidR="003729FB" w:rsidRPr="003729FB" w:rsidRDefault="003729FB" w:rsidP="003729FB">
            <w:pPr>
              <w:pStyle w:val="HIWNOTE"/>
              <w:spacing w:before="0" w:after="0" w:line="240" w:lineRule="auto"/>
              <w:jc w:val="left"/>
              <w:rPr>
                <w:rFonts w:asciiTheme="minorHAnsi" w:hAnsiTheme="minorHAnsi" w:cstheme="minorHAnsi"/>
                <w:b w:val="0"/>
                <w:bCs/>
                <w:color w:val="auto"/>
                <w:sz w:val="22"/>
                <w:szCs w:val="22"/>
                <w:u w:val="none"/>
              </w:rPr>
            </w:pPr>
            <w:r w:rsidRPr="002729FD">
              <w:rPr>
                <w:rFonts w:asciiTheme="minorHAnsi" w:hAnsiTheme="minorHAnsi" w:cstheme="minorHAnsi"/>
                <w:b w:val="0"/>
                <w:bCs/>
                <w:color w:val="auto"/>
                <w:sz w:val="22"/>
                <w:szCs w:val="22"/>
                <w:u w:val="none"/>
              </w:rPr>
              <w:t xml:space="preserve">Consultant Midwife MVP lead with support from HB Communication team representative </w:t>
            </w:r>
          </w:p>
        </w:tc>
        <w:tc>
          <w:tcPr>
            <w:tcW w:w="3502" w:type="dxa"/>
            <w:shd w:val="clear" w:color="auto" w:fill="auto"/>
          </w:tcPr>
          <w:p w:rsidR="003729FB" w:rsidRDefault="003729FB" w:rsidP="002729FD">
            <w:pPr>
              <w:rPr>
                <w:b/>
              </w:rPr>
            </w:pPr>
          </w:p>
        </w:tc>
      </w:tr>
      <w:tr w:rsidR="003729FB" w:rsidTr="003729FB">
        <w:trPr>
          <w:trHeight w:val="1402"/>
        </w:trPr>
        <w:tc>
          <w:tcPr>
            <w:tcW w:w="3501" w:type="dxa"/>
          </w:tcPr>
          <w:p w:rsidR="003729FB" w:rsidRPr="002729FD" w:rsidRDefault="003729FB" w:rsidP="002729FD">
            <w:pPr>
              <w:pStyle w:val="HIWNOTE"/>
              <w:spacing w:before="0" w:after="0" w:line="240" w:lineRule="auto"/>
              <w:jc w:val="left"/>
              <w:rPr>
                <w:rFonts w:asciiTheme="minorHAnsi" w:hAnsiTheme="minorHAnsi" w:cstheme="minorHAnsi"/>
                <w:color w:val="auto"/>
                <w:sz w:val="22"/>
                <w:szCs w:val="22"/>
                <w:u w:val="none"/>
              </w:rPr>
            </w:pPr>
            <w:r>
              <w:rPr>
                <w:rFonts w:asciiTheme="minorHAnsi" w:hAnsiTheme="minorHAnsi" w:cstheme="minorHAnsi"/>
                <w:color w:val="auto"/>
                <w:sz w:val="22"/>
                <w:szCs w:val="22"/>
                <w:u w:val="none"/>
              </w:rPr>
              <w:t xml:space="preserve">20 Ultrasound capacity </w:t>
            </w:r>
          </w:p>
        </w:tc>
        <w:tc>
          <w:tcPr>
            <w:tcW w:w="3501" w:type="dxa"/>
          </w:tcPr>
          <w:p w:rsidR="003729FB" w:rsidRPr="002729FD" w:rsidRDefault="003729FB" w:rsidP="00833686">
            <w:pPr>
              <w:pStyle w:val="HIWNOTE"/>
              <w:spacing w:before="0" w:after="0" w:line="240" w:lineRule="auto"/>
              <w:jc w:val="left"/>
              <w:rPr>
                <w:rFonts w:asciiTheme="minorHAnsi" w:hAnsiTheme="minorHAnsi" w:cstheme="minorHAnsi"/>
                <w:b w:val="0"/>
                <w:bCs/>
                <w:color w:val="auto"/>
                <w:sz w:val="22"/>
                <w:szCs w:val="22"/>
                <w:u w:val="none"/>
              </w:rPr>
            </w:pPr>
            <w:r w:rsidRPr="002729FD">
              <w:rPr>
                <w:rFonts w:asciiTheme="minorHAnsi" w:hAnsiTheme="minorHAnsi" w:cstheme="minorHAnsi"/>
                <w:b w:val="0"/>
                <w:bCs/>
                <w:color w:val="auto"/>
                <w:sz w:val="22"/>
                <w:szCs w:val="22"/>
                <w:u w:val="none"/>
              </w:rPr>
              <w:t xml:space="preserve">Identify the current gaps in provision and liaise with radiology services to develop a business case to achieve full compliance. </w:t>
            </w:r>
          </w:p>
        </w:tc>
        <w:tc>
          <w:tcPr>
            <w:tcW w:w="3502" w:type="dxa"/>
          </w:tcPr>
          <w:p w:rsidR="003729FB" w:rsidRPr="002729FD" w:rsidRDefault="003729FB" w:rsidP="002729FD">
            <w:pPr>
              <w:pStyle w:val="HIWNOTE"/>
              <w:spacing w:before="0" w:after="0" w:line="240" w:lineRule="auto"/>
              <w:jc w:val="left"/>
              <w:rPr>
                <w:rFonts w:asciiTheme="minorHAnsi" w:hAnsiTheme="minorHAnsi" w:cstheme="minorHAnsi"/>
                <w:b w:val="0"/>
                <w:bCs/>
                <w:color w:val="auto"/>
                <w:sz w:val="22"/>
                <w:szCs w:val="22"/>
                <w:u w:val="none"/>
              </w:rPr>
            </w:pPr>
            <w:r w:rsidRPr="002729FD">
              <w:rPr>
                <w:rFonts w:asciiTheme="minorHAnsi" w:hAnsiTheme="minorHAnsi" w:cstheme="minorHAnsi"/>
                <w:b w:val="0"/>
                <w:bCs/>
                <w:color w:val="auto"/>
                <w:sz w:val="22"/>
                <w:szCs w:val="22"/>
                <w:u w:val="none"/>
              </w:rPr>
              <w:t>HOM &amp; Womens Health Divisional Manager with the support of the Radiology Services Manager</w:t>
            </w:r>
          </w:p>
        </w:tc>
        <w:tc>
          <w:tcPr>
            <w:tcW w:w="3502" w:type="dxa"/>
            <w:shd w:val="clear" w:color="auto" w:fill="auto"/>
          </w:tcPr>
          <w:p w:rsidR="003729FB" w:rsidRDefault="003729FB" w:rsidP="002729FD">
            <w:pPr>
              <w:rPr>
                <w:b/>
              </w:rPr>
            </w:pPr>
          </w:p>
        </w:tc>
      </w:tr>
    </w:tbl>
    <w:p w:rsidR="002729FD" w:rsidRDefault="002729FD" w:rsidP="00F65647">
      <w:pPr>
        <w:rPr>
          <w:b/>
        </w:rPr>
      </w:pPr>
    </w:p>
    <w:p w:rsidR="008E4160" w:rsidRDefault="008E4160" w:rsidP="00F65647">
      <w:pPr>
        <w:rPr>
          <w:b/>
        </w:rPr>
      </w:pPr>
      <w:r>
        <w:rPr>
          <w:b/>
        </w:rPr>
        <w:t>July 2024</w:t>
      </w:r>
    </w:p>
    <w:tbl>
      <w:tblPr>
        <w:tblStyle w:val="TableGrid"/>
        <w:tblW w:w="0" w:type="auto"/>
        <w:tblLook w:val="04A0" w:firstRow="1" w:lastRow="0" w:firstColumn="1" w:lastColumn="0" w:noHBand="0" w:noVBand="1"/>
      </w:tblPr>
      <w:tblGrid>
        <w:gridCol w:w="3456"/>
        <w:gridCol w:w="3456"/>
        <w:gridCol w:w="4282"/>
        <w:gridCol w:w="2693"/>
      </w:tblGrid>
      <w:tr w:rsidR="003729FB" w:rsidTr="003729FB">
        <w:trPr>
          <w:trHeight w:val="667"/>
        </w:trPr>
        <w:tc>
          <w:tcPr>
            <w:tcW w:w="3456" w:type="dxa"/>
          </w:tcPr>
          <w:p w:rsidR="003729FB" w:rsidRPr="00264078" w:rsidRDefault="003729FB" w:rsidP="008E4160">
            <w:pPr>
              <w:rPr>
                <w:b/>
              </w:rPr>
            </w:pPr>
            <w:r w:rsidRPr="00264078">
              <w:rPr>
                <w:b/>
              </w:rPr>
              <w:t xml:space="preserve">Risk/Finding/Issue </w:t>
            </w:r>
          </w:p>
        </w:tc>
        <w:tc>
          <w:tcPr>
            <w:tcW w:w="3456" w:type="dxa"/>
          </w:tcPr>
          <w:p w:rsidR="003729FB" w:rsidRPr="00264078" w:rsidRDefault="003729FB" w:rsidP="008E4160">
            <w:pPr>
              <w:rPr>
                <w:b/>
              </w:rPr>
            </w:pPr>
            <w:r w:rsidRPr="00264078">
              <w:rPr>
                <w:b/>
              </w:rPr>
              <w:t xml:space="preserve">Service Action </w:t>
            </w:r>
          </w:p>
        </w:tc>
        <w:tc>
          <w:tcPr>
            <w:tcW w:w="4282" w:type="dxa"/>
          </w:tcPr>
          <w:p w:rsidR="003729FB" w:rsidRPr="00264078" w:rsidRDefault="003729FB" w:rsidP="008E4160">
            <w:pPr>
              <w:rPr>
                <w:b/>
              </w:rPr>
            </w:pPr>
            <w:r w:rsidRPr="00264078">
              <w:rPr>
                <w:b/>
              </w:rPr>
              <w:t xml:space="preserve">Responsible Officer </w:t>
            </w:r>
          </w:p>
        </w:tc>
        <w:tc>
          <w:tcPr>
            <w:tcW w:w="2693" w:type="dxa"/>
          </w:tcPr>
          <w:p w:rsidR="003729FB" w:rsidRPr="00264078" w:rsidRDefault="003729FB" w:rsidP="008E4160">
            <w:pPr>
              <w:rPr>
                <w:b/>
              </w:rPr>
            </w:pPr>
            <w:r w:rsidRPr="00264078">
              <w:rPr>
                <w:b/>
              </w:rPr>
              <w:t xml:space="preserve">Date Completed  </w:t>
            </w:r>
          </w:p>
        </w:tc>
      </w:tr>
      <w:tr w:rsidR="003729FB" w:rsidTr="003729FB">
        <w:trPr>
          <w:trHeight w:val="1975"/>
        </w:trPr>
        <w:tc>
          <w:tcPr>
            <w:tcW w:w="3456" w:type="dxa"/>
          </w:tcPr>
          <w:p w:rsidR="003729FB" w:rsidRDefault="003729FB" w:rsidP="008E4160">
            <w:pPr>
              <w:rPr>
                <w:b/>
              </w:rPr>
            </w:pPr>
            <w:r>
              <w:rPr>
                <w:b/>
              </w:rPr>
              <w:lastRenderedPageBreak/>
              <w:t xml:space="preserve">4 Breast feeding support </w:t>
            </w:r>
          </w:p>
        </w:tc>
        <w:tc>
          <w:tcPr>
            <w:tcW w:w="3456" w:type="dxa"/>
          </w:tcPr>
          <w:p w:rsidR="003729FB" w:rsidRDefault="003729FB" w:rsidP="00833686">
            <w:pPr>
              <w:pStyle w:val="HIWNOTE"/>
              <w:spacing w:before="0" w:after="0" w:line="240" w:lineRule="auto"/>
              <w:jc w:val="left"/>
              <w:rPr>
                <w:b w:val="0"/>
              </w:rPr>
            </w:pPr>
            <w:r w:rsidRPr="008E4160">
              <w:rPr>
                <w:rFonts w:asciiTheme="minorHAnsi" w:hAnsiTheme="minorHAnsi" w:cstheme="minorHAnsi"/>
                <w:b w:val="0"/>
                <w:bCs/>
                <w:color w:val="auto"/>
                <w:sz w:val="22"/>
                <w:szCs w:val="22"/>
                <w:u w:val="none"/>
              </w:rPr>
              <w:t xml:space="preserve">Recruit via research funding for a 12 month fixed term contract for HCSW (band2/B3) specifically trained to provide breast feeding support. Monitoring the impact of this post to use for future business case bids. </w:t>
            </w:r>
          </w:p>
        </w:tc>
        <w:tc>
          <w:tcPr>
            <w:tcW w:w="4282" w:type="dxa"/>
          </w:tcPr>
          <w:p w:rsidR="003729FB" w:rsidRPr="008E4160" w:rsidRDefault="003729FB" w:rsidP="008E4160">
            <w:r w:rsidRPr="008E4160">
              <w:t xml:space="preserve">Research Midwife </w:t>
            </w:r>
            <w:r>
              <w:t>&amp; DHOM</w:t>
            </w:r>
          </w:p>
        </w:tc>
        <w:tc>
          <w:tcPr>
            <w:tcW w:w="2693" w:type="dxa"/>
            <w:shd w:val="clear" w:color="auto" w:fill="auto"/>
          </w:tcPr>
          <w:p w:rsidR="003729FB" w:rsidRDefault="003729FB" w:rsidP="008E4160">
            <w:pPr>
              <w:rPr>
                <w:b/>
              </w:rPr>
            </w:pPr>
          </w:p>
        </w:tc>
      </w:tr>
      <w:tr w:rsidR="003729FB" w:rsidTr="003729FB">
        <w:trPr>
          <w:trHeight w:val="699"/>
        </w:trPr>
        <w:tc>
          <w:tcPr>
            <w:tcW w:w="3456" w:type="dxa"/>
          </w:tcPr>
          <w:p w:rsidR="003729FB" w:rsidRDefault="003729FB" w:rsidP="008E4160">
            <w:pPr>
              <w:rPr>
                <w:b/>
              </w:rPr>
            </w:pPr>
            <w:r>
              <w:rPr>
                <w:b/>
              </w:rPr>
              <w:t>8 Bay Birthing Unit Resuscitaires</w:t>
            </w:r>
          </w:p>
        </w:tc>
        <w:tc>
          <w:tcPr>
            <w:tcW w:w="3456" w:type="dxa"/>
          </w:tcPr>
          <w:p w:rsidR="003729FB" w:rsidRPr="008E4160" w:rsidRDefault="003729FB" w:rsidP="00833686">
            <w:pPr>
              <w:pStyle w:val="HIWNOTE"/>
              <w:spacing w:before="0" w:after="0" w:line="240" w:lineRule="auto"/>
              <w:jc w:val="left"/>
              <w:rPr>
                <w:rFonts w:asciiTheme="minorHAnsi" w:hAnsiTheme="minorHAnsi" w:cstheme="minorHAnsi"/>
                <w:b w:val="0"/>
                <w:bCs/>
                <w:color w:val="auto"/>
                <w:sz w:val="22"/>
                <w:szCs w:val="22"/>
                <w:u w:val="none"/>
              </w:rPr>
            </w:pPr>
            <w:r w:rsidRPr="008E4160">
              <w:rPr>
                <w:rFonts w:asciiTheme="minorHAnsi" w:hAnsiTheme="minorHAnsi" w:cstheme="minorHAnsi"/>
                <w:b w:val="0"/>
                <w:bCs/>
                <w:color w:val="auto"/>
                <w:sz w:val="22"/>
                <w:szCs w:val="22"/>
                <w:u w:val="none"/>
              </w:rPr>
              <w:t xml:space="preserve">Benchmark against other units and review the standards </w:t>
            </w:r>
          </w:p>
        </w:tc>
        <w:tc>
          <w:tcPr>
            <w:tcW w:w="4282" w:type="dxa"/>
          </w:tcPr>
          <w:p w:rsidR="003729FB" w:rsidRPr="008E4160" w:rsidRDefault="003729FB" w:rsidP="008E4160">
            <w:r>
              <w:t xml:space="preserve">Consultant Midwife </w:t>
            </w:r>
          </w:p>
        </w:tc>
        <w:tc>
          <w:tcPr>
            <w:tcW w:w="2693" w:type="dxa"/>
            <w:shd w:val="clear" w:color="auto" w:fill="auto"/>
          </w:tcPr>
          <w:p w:rsidR="003729FB" w:rsidRDefault="003729FB" w:rsidP="008E4160">
            <w:pPr>
              <w:rPr>
                <w:b/>
              </w:rPr>
            </w:pPr>
          </w:p>
        </w:tc>
      </w:tr>
      <w:tr w:rsidR="003729FB" w:rsidTr="003729FB">
        <w:trPr>
          <w:trHeight w:val="709"/>
        </w:trPr>
        <w:tc>
          <w:tcPr>
            <w:tcW w:w="3456" w:type="dxa"/>
          </w:tcPr>
          <w:p w:rsidR="003729FB" w:rsidRDefault="003729FB" w:rsidP="008E4160">
            <w:pPr>
              <w:rPr>
                <w:b/>
              </w:rPr>
            </w:pPr>
            <w:r>
              <w:rPr>
                <w:b/>
              </w:rPr>
              <w:t>34 Patient Records</w:t>
            </w:r>
          </w:p>
        </w:tc>
        <w:tc>
          <w:tcPr>
            <w:tcW w:w="3456" w:type="dxa"/>
          </w:tcPr>
          <w:p w:rsidR="003729FB" w:rsidRPr="008E4160" w:rsidRDefault="003729FB" w:rsidP="00833686">
            <w:pPr>
              <w:pStyle w:val="HIWNOTE"/>
              <w:spacing w:before="0" w:after="0" w:line="240" w:lineRule="auto"/>
              <w:jc w:val="left"/>
              <w:rPr>
                <w:rFonts w:asciiTheme="minorHAnsi" w:hAnsiTheme="minorHAnsi" w:cstheme="minorHAnsi"/>
                <w:b w:val="0"/>
                <w:bCs/>
                <w:color w:val="auto"/>
                <w:sz w:val="22"/>
                <w:szCs w:val="22"/>
                <w:u w:val="none"/>
              </w:rPr>
            </w:pPr>
            <w:r w:rsidRPr="008E4160">
              <w:rPr>
                <w:rFonts w:asciiTheme="minorHAnsi" w:hAnsiTheme="minorHAnsi" w:cstheme="minorHAnsi"/>
                <w:b w:val="0"/>
                <w:bCs/>
                <w:color w:val="auto"/>
                <w:sz w:val="22"/>
                <w:szCs w:val="22"/>
                <w:u w:val="none"/>
              </w:rPr>
              <w:t>Report the findings of the annual peer review records keeping audits</w:t>
            </w:r>
          </w:p>
        </w:tc>
        <w:tc>
          <w:tcPr>
            <w:tcW w:w="4282" w:type="dxa"/>
          </w:tcPr>
          <w:p w:rsidR="003729FB" w:rsidRDefault="003729FB" w:rsidP="008E4160">
            <w:r>
              <w:t>CSFM</w:t>
            </w:r>
          </w:p>
        </w:tc>
        <w:tc>
          <w:tcPr>
            <w:tcW w:w="2693" w:type="dxa"/>
            <w:shd w:val="clear" w:color="auto" w:fill="auto"/>
          </w:tcPr>
          <w:p w:rsidR="003729FB" w:rsidRDefault="003729FB" w:rsidP="008E4160">
            <w:pPr>
              <w:rPr>
                <w:b/>
              </w:rPr>
            </w:pPr>
          </w:p>
        </w:tc>
      </w:tr>
    </w:tbl>
    <w:p w:rsidR="008E4160" w:rsidRDefault="008E4160" w:rsidP="00F65647">
      <w:pPr>
        <w:rPr>
          <w:b/>
        </w:rPr>
      </w:pPr>
    </w:p>
    <w:p w:rsidR="001A6C9F" w:rsidRDefault="001A6C9F" w:rsidP="00F65647">
      <w:pPr>
        <w:rPr>
          <w:b/>
        </w:rPr>
      </w:pPr>
      <w:r>
        <w:rPr>
          <w:b/>
        </w:rPr>
        <w:t xml:space="preserve">September 2024 </w:t>
      </w:r>
    </w:p>
    <w:tbl>
      <w:tblPr>
        <w:tblStyle w:val="TableGrid"/>
        <w:tblW w:w="0" w:type="auto"/>
        <w:tblLook w:val="04A0" w:firstRow="1" w:lastRow="0" w:firstColumn="1" w:lastColumn="0" w:noHBand="0" w:noVBand="1"/>
      </w:tblPr>
      <w:tblGrid>
        <w:gridCol w:w="3467"/>
        <w:gridCol w:w="3467"/>
        <w:gridCol w:w="3468"/>
        <w:gridCol w:w="3468"/>
      </w:tblGrid>
      <w:tr w:rsidR="003729FB" w:rsidTr="003729FB">
        <w:trPr>
          <w:trHeight w:val="261"/>
        </w:trPr>
        <w:tc>
          <w:tcPr>
            <w:tcW w:w="3467" w:type="dxa"/>
          </w:tcPr>
          <w:p w:rsidR="003729FB" w:rsidRPr="00264078" w:rsidRDefault="003729FB" w:rsidP="001A6C9F">
            <w:pPr>
              <w:rPr>
                <w:b/>
              </w:rPr>
            </w:pPr>
            <w:r w:rsidRPr="00264078">
              <w:rPr>
                <w:b/>
              </w:rPr>
              <w:t xml:space="preserve">Risk/Finding/Issue </w:t>
            </w:r>
          </w:p>
        </w:tc>
        <w:tc>
          <w:tcPr>
            <w:tcW w:w="3467" w:type="dxa"/>
          </w:tcPr>
          <w:p w:rsidR="003729FB" w:rsidRPr="00264078" w:rsidRDefault="003729FB" w:rsidP="001A6C9F">
            <w:pPr>
              <w:rPr>
                <w:b/>
              </w:rPr>
            </w:pPr>
            <w:r w:rsidRPr="00264078">
              <w:rPr>
                <w:b/>
              </w:rPr>
              <w:t xml:space="preserve">Service Action </w:t>
            </w:r>
          </w:p>
        </w:tc>
        <w:tc>
          <w:tcPr>
            <w:tcW w:w="3468" w:type="dxa"/>
          </w:tcPr>
          <w:p w:rsidR="003729FB" w:rsidRPr="00264078" w:rsidRDefault="003729FB" w:rsidP="001A6C9F">
            <w:pPr>
              <w:rPr>
                <w:b/>
              </w:rPr>
            </w:pPr>
            <w:r w:rsidRPr="00264078">
              <w:rPr>
                <w:b/>
              </w:rPr>
              <w:t xml:space="preserve">Responsible Officer </w:t>
            </w:r>
          </w:p>
        </w:tc>
        <w:tc>
          <w:tcPr>
            <w:tcW w:w="3468" w:type="dxa"/>
          </w:tcPr>
          <w:p w:rsidR="003729FB" w:rsidRPr="00264078" w:rsidRDefault="003729FB" w:rsidP="001A6C9F">
            <w:pPr>
              <w:rPr>
                <w:b/>
              </w:rPr>
            </w:pPr>
            <w:r w:rsidRPr="00264078">
              <w:rPr>
                <w:b/>
              </w:rPr>
              <w:t xml:space="preserve">Date Completed  </w:t>
            </w:r>
          </w:p>
        </w:tc>
      </w:tr>
      <w:tr w:rsidR="003729FB" w:rsidTr="003729FB">
        <w:trPr>
          <w:trHeight w:val="1091"/>
        </w:trPr>
        <w:tc>
          <w:tcPr>
            <w:tcW w:w="3467" w:type="dxa"/>
          </w:tcPr>
          <w:p w:rsidR="003729FB" w:rsidRDefault="003729FB" w:rsidP="001A6C9F">
            <w:pPr>
              <w:rPr>
                <w:b/>
              </w:rPr>
            </w:pPr>
            <w:r>
              <w:rPr>
                <w:b/>
              </w:rPr>
              <w:lastRenderedPageBreak/>
              <w:t xml:space="preserve">4 Breast feeding support </w:t>
            </w:r>
          </w:p>
        </w:tc>
        <w:tc>
          <w:tcPr>
            <w:tcW w:w="3467" w:type="dxa"/>
          </w:tcPr>
          <w:p w:rsidR="003729FB" w:rsidRDefault="003729FB" w:rsidP="00833686">
            <w:pPr>
              <w:pStyle w:val="HIWNOTE"/>
              <w:spacing w:before="0" w:after="0" w:line="240" w:lineRule="auto"/>
              <w:jc w:val="left"/>
              <w:rPr>
                <w:b w:val="0"/>
              </w:rPr>
            </w:pPr>
            <w:r w:rsidRPr="001A6C9F">
              <w:rPr>
                <w:rFonts w:asciiTheme="minorHAnsi" w:hAnsiTheme="minorHAnsi" w:cstheme="minorHAnsi"/>
                <w:b w:val="0"/>
                <w:bCs/>
                <w:color w:val="auto"/>
                <w:sz w:val="22"/>
                <w:szCs w:val="22"/>
                <w:u w:val="none"/>
              </w:rPr>
              <w:t xml:space="preserve">Embed the new MCA role within Maternity Services to support women with breast-feeding. </w:t>
            </w:r>
          </w:p>
        </w:tc>
        <w:tc>
          <w:tcPr>
            <w:tcW w:w="3468" w:type="dxa"/>
          </w:tcPr>
          <w:p w:rsidR="003729FB" w:rsidRPr="001A6C9F" w:rsidRDefault="003729FB" w:rsidP="001A6C9F">
            <w:pPr>
              <w:pStyle w:val="HIWNOTE"/>
              <w:spacing w:before="0" w:after="0" w:line="240" w:lineRule="auto"/>
              <w:jc w:val="left"/>
              <w:rPr>
                <w:rFonts w:asciiTheme="minorHAnsi" w:hAnsiTheme="minorHAnsi" w:cstheme="minorHAnsi"/>
                <w:b w:val="0"/>
                <w:bCs/>
                <w:color w:val="auto"/>
                <w:sz w:val="22"/>
                <w:szCs w:val="22"/>
                <w:u w:val="none"/>
              </w:rPr>
            </w:pPr>
            <w:r w:rsidRPr="001A6C9F">
              <w:rPr>
                <w:rFonts w:asciiTheme="minorHAnsi" w:hAnsiTheme="minorHAnsi" w:cstheme="minorHAnsi"/>
                <w:b w:val="0"/>
                <w:bCs/>
                <w:color w:val="auto"/>
                <w:sz w:val="22"/>
                <w:szCs w:val="22"/>
                <w:u w:val="none"/>
              </w:rPr>
              <w:t>Midwife Facilitator/Workforce Transformation Midwife</w:t>
            </w:r>
          </w:p>
          <w:p w:rsidR="003729FB" w:rsidRDefault="003729FB" w:rsidP="001A6C9F">
            <w:pPr>
              <w:rPr>
                <w:b/>
              </w:rPr>
            </w:pPr>
          </w:p>
        </w:tc>
        <w:tc>
          <w:tcPr>
            <w:tcW w:w="3468" w:type="dxa"/>
            <w:shd w:val="clear" w:color="auto" w:fill="auto"/>
          </w:tcPr>
          <w:p w:rsidR="003729FB" w:rsidRDefault="003729FB" w:rsidP="001A6C9F">
            <w:pPr>
              <w:rPr>
                <w:b/>
              </w:rPr>
            </w:pPr>
          </w:p>
        </w:tc>
      </w:tr>
      <w:tr w:rsidR="003729FB" w:rsidTr="003729FB">
        <w:trPr>
          <w:trHeight w:val="2084"/>
        </w:trPr>
        <w:tc>
          <w:tcPr>
            <w:tcW w:w="3467" w:type="dxa"/>
          </w:tcPr>
          <w:p w:rsidR="003729FB" w:rsidRDefault="003729FB" w:rsidP="001A6C9F">
            <w:pPr>
              <w:rPr>
                <w:b/>
              </w:rPr>
            </w:pPr>
            <w:r>
              <w:rPr>
                <w:b/>
              </w:rPr>
              <w:t xml:space="preserve">7 Bay Birthing Unit </w:t>
            </w:r>
          </w:p>
        </w:tc>
        <w:tc>
          <w:tcPr>
            <w:tcW w:w="3467" w:type="dxa"/>
          </w:tcPr>
          <w:p w:rsidR="003729FB" w:rsidRDefault="003729FB" w:rsidP="00833686">
            <w:pPr>
              <w:pStyle w:val="HIWNOTE"/>
              <w:spacing w:before="0" w:after="0" w:line="240" w:lineRule="auto"/>
              <w:jc w:val="left"/>
              <w:rPr>
                <w:b w:val="0"/>
              </w:rPr>
            </w:pPr>
            <w:r w:rsidRPr="001A6C9F">
              <w:rPr>
                <w:rFonts w:asciiTheme="minorHAnsi" w:hAnsiTheme="minorHAnsi" w:cstheme="minorHAnsi"/>
                <w:b w:val="0"/>
                <w:bCs/>
                <w:color w:val="auto"/>
                <w:sz w:val="22"/>
                <w:szCs w:val="22"/>
                <w:u w:val="none"/>
              </w:rPr>
              <w:t>Set up a project group to review the overall layout of the maternity unit on Singleton site (including the suitability of the 2</w:t>
            </w:r>
            <w:r w:rsidRPr="001A6C9F">
              <w:rPr>
                <w:rFonts w:asciiTheme="minorHAnsi" w:hAnsiTheme="minorHAnsi" w:cstheme="minorHAnsi"/>
                <w:b w:val="0"/>
                <w:bCs/>
                <w:color w:val="auto"/>
                <w:sz w:val="22"/>
                <w:szCs w:val="22"/>
                <w:u w:val="none"/>
                <w:vertAlign w:val="superscript"/>
              </w:rPr>
              <w:t>nd</w:t>
            </w:r>
            <w:r w:rsidRPr="001A6C9F">
              <w:rPr>
                <w:rFonts w:asciiTheme="minorHAnsi" w:hAnsiTheme="minorHAnsi" w:cstheme="minorHAnsi"/>
                <w:b w:val="0"/>
                <w:bCs/>
                <w:color w:val="auto"/>
                <w:sz w:val="22"/>
                <w:szCs w:val="22"/>
                <w:u w:val="none"/>
              </w:rPr>
              <w:t xml:space="preserve"> Maternity Theatre – see Recommendation 23) to improve the environment of care and facilities </w:t>
            </w:r>
          </w:p>
        </w:tc>
        <w:tc>
          <w:tcPr>
            <w:tcW w:w="3468" w:type="dxa"/>
          </w:tcPr>
          <w:p w:rsidR="003729FB" w:rsidRPr="001A6C9F" w:rsidRDefault="003729FB" w:rsidP="001A6C9F">
            <w:pPr>
              <w:pStyle w:val="HIWNOTE"/>
              <w:spacing w:before="0" w:after="0"/>
              <w:jc w:val="left"/>
              <w:rPr>
                <w:rFonts w:asciiTheme="minorHAnsi" w:hAnsiTheme="minorHAnsi" w:cstheme="minorHAnsi"/>
                <w:b w:val="0"/>
                <w:bCs/>
                <w:color w:val="auto"/>
                <w:sz w:val="22"/>
                <w:szCs w:val="22"/>
                <w:u w:val="none"/>
              </w:rPr>
            </w:pPr>
            <w:r w:rsidRPr="001A6C9F">
              <w:rPr>
                <w:rFonts w:asciiTheme="minorHAnsi" w:hAnsiTheme="minorHAnsi" w:cstheme="minorHAnsi"/>
                <w:b w:val="0"/>
                <w:bCs/>
                <w:color w:val="auto"/>
                <w:sz w:val="22"/>
                <w:szCs w:val="22"/>
                <w:u w:val="none"/>
              </w:rPr>
              <w:t xml:space="preserve">Consultant Midwife, HOM,  Clinical Lead for O&amp;G &amp; Divisional Manager </w:t>
            </w:r>
          </w:p>
          <w:p w:rsidR="003729FB" w:rsidRDefault="003729FB" w:rsidP="001A6C9F">
            <w:pPr>
              <w:rPr>
                <w:b/>
              </w:rPr>
            </w:pPr>
          </w:p>
        </w:tc>
        <w:tc>
          <w:tcPr>
            <w:tcW w:w="3468" w:type="dxa"/>
            <w:shd w:val="clear" w:color="auto" w:fill="auto"/>
          </w:tcPr>
          <w:p w:rsidR="003729FB" w:rsidRDefault="003729FB" w:rsidP="001A6C9F">
            <w:pPr>
              <w:rPr>
                <w:b/>
              </w:rPr>
            </w:pPr>
          </w:p>
        </w:tc>
      </w:tr>
      <w:tr w:rsidR="003729FB" w:rsidTr="003729FB">
        <w:trPr>
          <w:trHeight w:val="1644"/>
        </w:trPr>
        <w:tc>
          <w:tcPr>
            <w:tcW w:w="3467" w:type="dxa"/>
          </w:tcPr>
          <w:p w:rsidR="003729FB" w:rsidRDefault="003729FB" w:rsidP="001A6C9F">
            <w:pPr>
              <w:rPr>
                <w:b/>
              </w:rPr>
            </w:pPr>
            <w:r>
              <w:rPr>
                <w:b/>
              </w:rPr>
              <w:t xml:space="preserve">22 Antenatal Assessment Unit </w:t>
            </w:r>
          </w:p>
        </w:tc>
        <w:tc>
          <w:tcPr>
            <w:tcW w:w="3467" w:type="dxa"/>
          </w:tcPr>
          <w:p w:rsidR="003729FB" w:rsidRDefault="003729FB" w:rsidP="00833686">
            <w:pPr>
              <w:pStyle w:val="HIWNOTE"/>
              <w:spacing w:before="0" w:after="0" w:line="240" w:lineRule="auto"/>
              <w:jc w:val="left"/>
              <w:rPr>
                <w:b w:val="0"/>
              </w:rPr>
            </w:pPr>
            <w:r w:rsidRPr="00CF0A8D">
              <w:rPr>
                <w:rFonts w:asciiTheme="minorHAnsi" w:hAnsiTheme="minorHAnsi" w:cstheme="minorHAnsi"/>
                <w:b w:val="0"/>
                <w:bCs/>
                <w:color w:val="auto"/>
                <w:sz w:val="22"/>
                <w:szCs w:val="22"/>
                <w:u w:val="none"/>
              </w:rPr>
              <w:t xml:space="preserve">Plan implementation of new AAU pathways and documentation process (BSOTS- Birmingham Symptom Specific Obstetric Triage System) </w:t>
            </w:r>
          </w:p>
        </w:tc>
        <w:tc>
          <w:tcPr>
            <w:tcW w:w="3468" w:type="dxa"/>
          </w:tcPr>
          <w:p w:rsidR="003729FB" w:rsidRPr="00CF0A8D" w:rsidRDefault="003729FB" w:rsidP="00CF0A8D">
            <w:pPr>
              <w:pStyle w:val="HIWNOTE"/>
              <w:spacing w:before="0" w:after="0" w:line="240" w:lineRule="auto"/>
              <w:jc w:val="left"/>
              <w:rPr>
                <w:rFonts w:asciiTheme="minorHAnsi" w:hAnsiTheme="minorHAnsi" w:cstheme="minorHAnsi"/>
                <w:b w:val="0"/>
                <w:bCs/>
                <w:color w:val="auto"/>
                <w:sz w:val="22"/>
                <w:szCs w:val="22"/>
                <w:u w:val="none"/>
              </w:rPr>
            </w:pPr>
            <w:r w:rsidRPr="00CF0A8D">
              <w:rPr>
                <w:rFonts w:asciiTheme="minorHAnsi" w:hAnsiTheme="minorHAnsi" w:cstheme="minorHAnsi"/>
                <w:b w:val="0"/>
                <w:bCs/>
                <w:color w:val="auto"/>
                <w:sz w:val="22"/>
                <w:szCs w:val="22"/>
                <w:u w:val="none"/>
              </w:rPr>
              <w:t xml:space="preserve">Maternity Matron, Ward 19 Manager </w:t>
            </w:r>
          </w:p>
          <w:p w:rsidR="003729FB" w:rsidRDefault="003729FB" w:rsidP="001A6C9F">
            <w:pPr>
              <w:rPr>
                <w:b/>
              </w:rPr>
            </w:pPr>
          </w:p>
        </w:tc>
        <w:tc>
          <w:tcPr>
            <w:tcW w:w="3468" w:type="dxa"/>
            <w:shd w:val="clear" w:color="auto" w:fill="auto"/>
          </w:tcPr>
          <w:p w:rsidR="003729FB" w:rsidRDefault="003729FB" w:rsidP="001A6C9F">
            <w:pPr>
              <w:rPr>
                <w:b/>
              </w:rPr>
            </w:pPr>
          </w:p>
        </w:tc>
      </w:tr>
      <w:tr w:rsidR="003729FB" w:rsidTr="003729FB">
        <w:trPr>
          <w:trHeight w:val="1367"/>
        </w:trPr>
        <w:tc>
          <w:tcPr>
            <w:tcW w:w="3467" w:type="dxa"/>
          </w:tcPr>
          <w:p w:rsidR="003729FB" w:rsidRDefault="003729FB" w:rsidP="001A6C9F">
            <w:pPr>
              <w:rPr>
                <w:b/>
              </w:rPr>
            </w:pPr>
            <w:r>
              <w:rPr>
                <w:b/>
              </w:rPr>
              <w:t xml:space="preserve">23 Obstetric Theatres </w:t>
            </w:r>
          </w:p>
        </w:tc>
        <w:tc>
          <w:tcPr>
            <w:tcW w:w="3467" w:type="dxa"/>
          </w:tcPr>
          <w:p w:rsidR="003729FB" w:rsidRDefault="003729FB" w:rsidP="00833686">
            <w:pPr>
              <w:pStyle w:val="HIWNOTE"/>
              <w:spacing w:before="0" w:after="0" w:line="240" w:lineRule="auto"/>
              <w:jc w:val="left"/>
              <w:rPr>
                <w:b w:val="0"/>
              </w:rPr>
            </w:pPr>
            <w:r w:rsidRPr="00CF0A8D">
              <w:rPr>
                <w:rFonts w:asciiTheme="minorHAnsi" w:hAnsiTheme="minorHAnsi" w:cstheme="minorHAnsi"/>
                <w:b w:val="0"/>
                <w:bCs/>
                <w:color w:val="auto"/>
                <w:sz w:val="22"/>
                <w:szCs w:val="22"/>
                <w:u w:val="none"/>
              </w:rPr>
              <w:t>The suitability of the second obstetric theatre will be included as part as the project referred to in recommendation 7.</w:t>
            </w:r>
          </w:p>
        </w:tc>
        <w:tc>
          <w:tcPr>
            <w:tcW w:w="3468" w:type="dxa"/>
          </w:tcPr>
          <w:p w:rsidR="003729FB" w:rsidRPr="00CF0A8D" w:rsidRDefault="003729FB" w:rsidP="00CF0A8D">
            <w:pPr>
              <w:rPr>
                <w:rFonts w:cstheme="minorHAnsi"/>
              </w:rPr>
            </w:pPr>
            <w:r w:rsidRPr="00CF0A8D">
              <w:rPr>
                <w:rFonts w:cstheme="minorHAnsi"/>
                <w:bCs/>
              </w:rPr>
              <w:t>HOM, Clinical Lead, intrapartum Lead and Divisional manager</w:t>
            </w:r>
          </w:p>
        </w:tc>
        <w:tc>
          <w:tcPr>
            <w:tcW w:w="3468" w:type="dxa"/>
            <w:shd w:val="clear" w:color="auto" w:fill="auto"/>
          </w:tcPr>
          <w:p w:rsidR="003729FB" w:rsidRDefault="003729FB" w:rsidP="001A6C9F">
            <w:pPr>
              <w:rPr>
                <w:b/>
              </w:rPr>
            </w:pPr>
          </w:p>
        </w:tc>
      </w:tr>
    </w:tbl>
    <w:p w:rsidR="001A6C9F" w:rsidRDefault="001A6C9F" w:rsidP="00F65647">
      <w:pPr>
        <w:rPr>
          <w:b/>
        </w:rPr>
      </w:pPr>
    </w:p>
    <w:p w:rsidR="00CF0A8D" w:rsidRDefault="00CF0A8D" w:rsidP="00F65647">
      <w:pPr>
        <w:rPr>
          <w:b/>
        </w:rPr>
      </w:pPr>
      <w:r>
        <w:rPr>
          <w:b/>
        </w:rPr>
        <w:t xml:space="preserve">October 2024 </w:t>
      </w:r>
    </w:p>
    <w:tbl>
      <w:tblPr>
        <w:tblStyle w:val="TableGrid"/>
        <w:tblW w:w="0" w:type="auto"/>
        <w:tblLook w:val="04A0" w:firstRow="1" w:lastRow="0" w:firstColumn="1" w:lastColumn="0" w:noHBand="0" w:noVBand="1"/>
      </w:tblPr>
      <w:tblGrid>
        <w:gridCol w:w="3539"/>
        <w:gridCol w:w="3402"/>
        <w:gridCol w:w="3544"/>
        <w:gridCol w:w="3402"/>
      </w:tblGrid>
      <w:tr w:rsidR="003729FB" w:rsidTr="003729FB">
        <w:tc>
          <w:tcPr>
            <w:tcW w:w="3539" w:type="dxa"/>
          </w:tcPr>
          <w:p w:rsidR="003729FB" w:rsidRPr="00264078" w:rsidRDefault="003729FB" w:rsidP="00CF0A8D">
            <w:pPr>
              <w:rPr>
                <w:b/>
              </w:rPr>
            </w:pPr>
            <w:r w:rsidRPr="00264078">
              <w:rPr>
                <w:b/>
              </w:rPr>
              <w:t xml:space="preserve">Risk/Finding/Issue </w:t>
            </w:r>
          </w:p>
        </w:tc>
        <w:tc>
          <w:tcPr>
            <w:tcW w:w="3402" w:type="dxa"/>
          </w:tcPr>
          <w:p w:rsidR="003729FB" w:rsidRPr="00264078" w:rsidRDefault="003729FB" w:rsidP="00CF0A8D">
            <w:pPr>
              <w:rPr>
                <w:b/>
              </w:rPr>
            </w:pPr>
            <w:r w:rsidRPr="00264078">
              <w:rPr>
                <w:b/>
              </w:rPr>
              <w:t xml:space="preserve">Service Action </w:t>
            </w:r>
          </w:p>
        </w:tc>
        <w:tc>
          <w:tcPr>
            <w:tcW w:w="3544" w:type="dxa"/>
          </w:tcPr>
          <w:p w:rsidR="003729FB" w:rsidRPr="00264078" w:rsidRDefault="003729FB" w:rsidP="00CF0A8D">
            <w:pPr>
              <w:rPr>
                <w:b/>
              </w:rPr>
            </w:pPr>
            <w:r w:rsidRPr="00264078">
              <w:rPr>
                <w:b/>
              </w:rPr>
              <w:t xml:space="preserve">Responsible Officer </w:t>
            </w:r>
          </w:p>
        </w:tc>
        <w:tc>
          <w:tcPr>
            <w:tcW w:w="3402" w:type="dxa"/>
          </w:tcPr>
          <w:p w:rsidR="003729FB" w:rsidRPr="00264078" w:rsidRDefault="003729FB" w:rsidP="00CF0A8D">
            <w:pPr>
              <w:rPr>
                <w:b/>
              </w:rPr>
            </w:pPr>
            <w:r w:rsidRPr="00264078">
              <w:rPr>
                <w:b/>
              </w:rPr>
              <w:t xml:space="preserve">Date Completed  </w:t>
            </w:r>
          </w:p>
        </w:tc>
      </w:tr>
      <w:tr w:rsidR="003729FB" w:rsidTr="003729FB">
        <w:tc>
          <w:tcPr>
            <w:tcW w:w="3539" w:type="dxa"/>
          </w:tcPr>
          <w:p w:rsidR="003729FB" w:rsidRDefault="003729FB" w:rsidP="00CF0A8D">
            <w:pPr>
              <w:rPr>
                <w:b/>
              </w:rPr>
            </w:pPr>
            <w:r>
              <w:rPr>
                <w:b/>
              </w:rPr>
              <w:t>22 AAU</w:t>
            </w:r>
          </w:p>
        </w:tc>
        <w:tc>
          <w:tcPr>
            <w:tcW w:w="3402" w:type="dxa"/>
          </w:tcPr>
          <w:p w:rsidR="003729FB" w:rsidRDefault="003729FB" w:rsidP="00833686">
            <w:pPr>
              <w:pStyle w:val="HIWNOTE"/>
              <w:spacing w:before="0" w:after="0" w:line="240" w:lineRule="auto"/>
              <w:jc w:val="left"/>
              <w:rPr>
                <w:b w:val="0"/>
              </w:rPr>
            </w:pPr>
            <w:r w:rsidRPr="00CF0A8D">
              <w:rPr>
                <w:rFonts w:asciiTheme="minorHAnsi" w:hAnsiTheme="minorHAnsi" w:cstheme="minorHAnsi"/>
                <w:b w:val="0"/>
                <w:bCs/>
                <w:color w:val="auto"/>
                <w:sz w:val="22"/>
                <w:szCs w:val="22"/>
                <w:u w:val="none"/>
              </w:rPr>
              <w:t xml:space="preserve">Continue with future plans to implement a new telephone system with one number for the whole service which will direct </w:t>
            </w:r>
            <w:r w:rsidRPr="00CF0A8D">
              <w:rPr>
                <w:rFonts w:asciiTheme="minorHAnsi" w:hAnsiTheme="minorHAnsi" w:cstheme="minorHAnsi"/>
                <w:b w:val="0"/>
                <w:bCs/>
                <w:color w:val="auto"/>
                <w:sz w:val="22"/>
                <w:szCs w:val="22"/>
                <w:u w:val="none"/>
              </w:rPr>
              <w:lastRenderedPageBreak/>
              <w:t xml:space="preserve">patients to the correct phone line first time. </w:t>
            </w:r>
          </w:p>
        </w:tc>
        <w:tc>
          <w:tcPr>
            <w:tcW w:w="3544" w:type="dxa"/>
          </w:tcPr>
          <w:p w:rsidR="003729FB" w:rsidRPr="00CF0A8D" w:rsidRDefault="003729FB" w:rsidP="00CF0A8D">
            <w:pPr>
              <w:pStyle w:val="HIWNOTE"/>
              <w:spacing w:before="0" w:after="0" w:line="240" w:lineRule="auto"/>
              <w:jc w:val="left"/>
              <w:rPr>
                <w:rFonts w:asciiTheme="minorHAnsi" w:hAnsiTheme="minorHAnsi" w:cstheme="minorHAnsi"/>
                <w:b w:val="0"/>
                <w:bCs/>
                <w:color w:val="auto"/>
                <w:sz w:val="22"/>
                <w:szCs w:val="22"/>
                <w:u w:val="none"/>
              </w:rPr>
            </w:pPr>
            <w:r w:rsidRPr="00CF0A8D">
              <w:rPr>
                <w:rFonts w:asciiTheme="minorHAnsi" w:hAnsiTheme="minorHAnsi" w:cstheme="minorHAnsi"/>
                <w:b w:val="0"/>
                <w:bCs/>
                <w:color w:val="auto"/>
                <w:sz w:val="22"/>
                <w:szCs w:val="22"/>
                <w:u w:val="none"/>
              </w:rPr>
              <w:lastRenderedPageBreak/>
              <w:t>DHOM / Womens Health Divisional Manager</w:t>
            </w:r>
          </w:p>
          <w:p w:rsidR="003729FB" w:rsidRDefault="003729FB" w:rsidP="00CF0A8D">
            <w:pPr>
              <w:rPr>
                <w:b/>
              </w:rPr>
            </w:pPr>
          </w:p>
        </w:tc>
        <w:tc>
          <w:tcPr>
            <w:tcW w:w="3402" w:type="dxa"/>
            <w:shd w:val="clear" w:color="auto" w:fill="auto"/>
          </w:tcPr>
          <w:p w:rsidR="003729FB" w:rsidRDefault="003729FB" w:rsidP="00CF0A8D">
            <w:pPr>
              <w:rPr>
                <w:b/>
              </w:rPr>
            </w:pPr>
          </w:p>
        </w:tc>
      </w:tr>
    </w:tbl>
    <w:p w:rsidR="00CF0A8D" w:rsidRDefault="00CF0A8D" w:rsidP="00F65647">
      <w:pPr>
        <w:rPr>
          <w:b/>
        </w:rPr>
      </w:pPr>
    </w:p>
    <w:p w:rsidR="00CF0A8D" w:rsidRDefault="00CF0A8D" w:rsidP="00F65647">
      <w:pPr>
        <w:rPr>
          <w:b/>
        </w:rPr>
      </w:pPr>
      <w:r>
        <w:rPr>
          <w:b/>
        </w:rPr>
        <w:t xml:space="preserve">January 2025 </w:t>
      </w:r>
    </w:p>
    <w:tbl>
      <w:tblPr>
        <w:tblStyle w:val="TableGrid"/>
        <w:tblW w:w="13974" w:type="dxa"/>
        <w:tblLook w:val="04A0" w:firstRow="1" w:lastRow="0" w:firstColumn="1" w:lastColumn="0" w:noHBand="0" w:noVBand="1"/>
      </w:tblPr>
      <w:tblGrid>
        <w:gridCol w:w="3493"/>
        <w:gridCol w:w="3493"/>
        <w:gridCol w:w="3494"/>
        <w:gridCol w:w="3494"/>
      </w:tblGrid>
      <w:tr w:rsidR="003729FB" w:rsidTr="003729FB">
        <w:trPr>
          <w:trHeight w:val="289"/>
        </w:trPr>
        <w:tc>
          <w:tcPr>
            <w:tcW w:w="3493" w:type="dxa"/>
          </w:tcPr>
          <w:p w:rsidR="003729FB" w:rsidRPr="00264078" w:rsidRDefault="003729FB" w:rsidP="00CF0A8D">
            <w:pPr>
              <w:rPr>
                <w:b/>
              </w:rPr>
            </w:pPr>
            <w:r w:rsidRPr="00264078">
              <w:rPr>
                <w:b/>
              </w:rPr>
              <w:t xml:space="preserve">Risk/Finding/Issue </w:t>
            </w:r>
          </w:p>
        </w:tc>
        <w:tc>
          <w:tcPr>
            <w:tcW w:w="3493" w:type="dxa"/>
          </w:tcPr>
          <w:p w:rsidR="003729FB" w:rsidRPr="00264078" w:rsidRDefault="003729FB" w:rsidP="00CF0A8D">
            <w:pPr>
              <w:rPr>
                <w:b/>
              </w:rPr>
            </w:pPr>
            <w:r w:rsidRPr="00264078">
              <w:rPr>
                <w:b/>
              </w:rPr>
              <w:t xml:space="preserve">Service Action </w:t>
            </w:r>
          </w:p>
        </w:tc>
        <w:tc>
          <w:tcPr>
            <w:tcW w:w="3494" w:type="dxa"/>
          </w:tcPr>
          <w:p w:rsidR="003729FB" w:rsidRPr="00264078" w:rsidRDefault="003729FB" w:rsidP="00CF0A8D">
            <w:pPr>
              <w:rPr>
                <w:b/>
              </w:rPr>
            </w:pPr>
            <w:r w:rsidRPr="00264078">
              <w:rPr>
                <w:b/>
              </w:rPr>
              <w:t xml:space="preserve">Responsible Officer </w:t>
            </w:r>
          </w:p>
        </w:tc>
        <w:tc>
          <w:tcPr>
            <w:tcW w:w="3494" w:type="dxa"/>
          </w:tcPr>
          <w:p w:rsidR="003729FB" w:rsidRPr="00264078" w:rsidRDefault="003729FB" w:rsidP="00CF0A8D">
            <w:pPr>
              <w:rPr>
                <w:b/>
              </w:rPr>
            </w:pPr>
            <w:r w:rsidRPr="00264078">
              <w:rPr>
                <w:b/>
              </w:rPr>
              <w:t xml:space="preserve">Date Completed  </w:t>
            </w:r>
          </w:p>
        </w:tc>
      </w:tr>
      <w:tr w:rsidR="003729FB" w:rsidTr="003729FB">
        <w:trPr>
          <w:trHeight w:val="1417"/>
        </w:trPr>
        <w:tc>
          <w:tcPr>
            <w:tcW w:w="3493" w:type="dxa"/>
          </w:tcPr>
          <w:p w:rsidR="003729FB" w:rsidRDefault="003729FB" w:rsidP="00CF0A8D">
            <w:pPr>
              <w:rPr>
                <w:b/>
              </w:rPr>
            </w:pPr>
            <w:r>
              <w:rPr>
                <w:b/>
              </w:rPr>
              <w:t xml:space="preserve">3 Unicef Baby Friendly </w:t>
            </w:r>
          </w:p>
        </w:tc>
        <w:tc>
          <w:tcPr>
            <w:tcW w:w="3493" w:type="dxa"/>
          </w:tcPr>
          <w:p w:rsidR="003729FB" w:rsidRPr="00CF0A8D" w:rsidRDefault="003729FB" w:rsidP="00CF0A8D">
            <w:pPr>
              <w:pStyle w:val="HIWNOTE"/>
              <w:spacing w:before="0" w:after="0" w:line="240" w:lineRule="auto"/>
              <w:jc w:val="left"/>
              <w:rPr>
                <w:rFonts w:asciiTheme="minorHAnsi" w:hAnsiTheme="minorHAnsi" w:cstheme="minorHAnsi"/>
                <w:b w:val="0"/>
                <w:bCs/>
                <w:color w:val="auto"/>
                <w:sz w:val="22"/>
                <w:szCs w:val="22"/>
                <w:u w:val="none"/>
              </w:rPr>
            </w:pPr>
            <w:r w:rsidRPr="00CF0A8D">
              <w:rPr>
                <w:rFonts w:asciiTheme="minorHAnsi" w:hAnsiTheme="minorHAnsi" w:cstheme="minorHAnsi"/>
                <w:b w:val="0"/>
                <w:bCs/>
                <w:color w:val="auto"/>
                <w:sz w:val="22"/>
                <w:szCs w:val="22"/>
                <w:u w:val="none"/>
              </w:rPr>
              <w:t xml:space="preserve">Work towards 95% compliance of staff attending two day BFI training. </w:t>
            </w:r>
          </w:p>
          <w:p w:rsidR="003729FB" w:rsidRDefault="003729FB" w:rsidP="00CF0A8D">
            <w:pPr>
              <w:rPr>
                <w:b/>
              </w:rPr>
            </w:pPr>
          </w:p>
        </w:tc>
        <w:tc>
          <w:tcPr>
            <w:tcW w:w="3494" w:type="dxa"/>
          </w:tcPr>
          <w:p w:rsidR="003729FB" w:rsidRPr="00CF0A8D" w:rsidRDefault="003729FB" w:rsidP="00CF0A8D">
            <w:pPr>
              <w:pStyle w:val="HIWNOTE"/>
              <w:spacing w:before="0" w:after="0" w:line="240" w:lineRule="auto"/>
              <w:jc w:val="left"/>
              <w:rPr>
                <w:rFonts w:asciiTheme="minorHAnsi" w:hAnsiTheme="minorHAnsi" w:cstheme="minorHAnsi"/>
                <w:b w:val="0"/>
                <w:bCs/>
                <w:color w:val="auto"/>
                <w:sz w:val="22"/>
                <w:szCs w:val="22"/>
                <w:u w:val="none"/>
              </w:rPr>
            </w:pPr>
            <w:r w:rsidRPr="00CF0A8D">
              <w:rPr>
                <w:rFonts w:asciiTheme="minorHAnsi" w:hAnsiTheme="minorHAnsi" w:cstheme="minorHAnsi"/>
                <w:b w:val="0"/>
                <w:bCs/>
                <w:color w:val="auto"/>
                <w:sz w:val="22"/>
                <w:szCs w:val="22"/>
                <w:u w:val="none"/>
              </w:rPr>
              <w:t>Infant Feeding Lead Midwife/ Service Manager/DHOM</w:t>
            </w:r>
          </w:p>
          <w:p w:rsidR="003729FB" w:rsidRDefault="003729FB" w:rsidP="00CF0A8D">
            <w:pPr>
              <w:rPr>
                <w:b/>
              </w:rPr>
            </w:pPr>
          </w:p>
        </w:tc>
        <w:tc>
          <w:tcPr>
            <w:tcW w:w="3494" w:type="dxa"/>
            <w:shd w:val="clear" w:color="auto" w:fill="FFC000"/>
          </w:tcPr>
          <w:p w:rsidR="003729FB" w:rsidRDefault="003729FB" w:rsidP="00CF0A8D">
            <w:pPr>
              <w:rPr>
                <w:b/>
              </w:rPr>
            </w:pPr>
          </w:p>
        </w:tc>
      </w:tr>
    </w:tbl>
    <w:p w:rsidR="00CF0A8D" w:rsidRPr="002729FD" w:rsidRDefault="00CF0A8D" w:rsidP="00F65647">
      <w:pPr>
        <w:rPr>
          <w:b/>
        </w:rPr>
      </w:pPr>
    </w:p>
    <w:sectPr w:rsidR="00CF0A8D" w:rsidRPr="002729FD" w:rsidSect="00F65647">
      <w:footerReference w:type="default" r:id="rId11"/>
      <w:pgSz w:w="16838" w:h="11906" w:orient="landscape"/>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C1836A3" w16cid:durableId="295C9D84"/>
  <w16cid:commentId w16cid:paraId="0F23DB73" w16cid:durableId="295C9DAE"/>
  <w16cid:commentId w16cid:paraId="2086D085" w16cid:durableId="4057B0AC"/>
  <w16cid:commentId w16cid:paraId="218DCB03" w16cid:durableId="043AB92F"/>
  <w16cid:commentId w16cid:paraId="43602B59" w16cid:durableId="295C9DFE"/>
  <w16cid:commentId w16cid:paraId="0E055C16" w16cid:durableId="29745641"/>
  <w16cid:commentId w16cid:paraId="410DC988" w16cid:durableId="295C9EB0"/>
  <w16cid:commentId w16cid:paraId="5C0BB61E" w16cid:durableId="295C9F4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6775" w:rsidRDefault="00286775" w:rsidP="00833686">
      <w:pPr>
        <w:spacing w:after="0" w:line="240" w:lineRule="auto"/>
      </w:pPr>
      <w:r>
        <w:separator/>
      </w:r>
    </w:p>
  </w:endnote>
  <w:endnote w:type="continuationSeparator" w:id="0">
    <w:p w:rsidR="00286775" w:rsidRDefault="00286775" w:rsidP="008336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09F" w:rsidRDefault="0090509F">
    <w:pPr>
      <w:pStyle w:val="Footer"/>
    </w:pPr>
    <w:r>
      <w:t>SBUHB - Actions for HIW improvement Plan in date order</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6775" w:rsidRDefault="00286775" w:rsidP="00833686">
      <w:pPr>
        <w:spacing w:after="0" w:line="240" w:lineRule="auto"/>
      </w:pPr>
      <w:r>
        <w:separator/>
      </w:r>
    </w:p>
  </w:footnote>
  <w:footnote w:type="continuationSeparator" w:id="0">
    <w:p w:rsidR="00286775" w:rsidRDefault="00286775" w:rsidP="008336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125D1"/>
    <w:multiLevelType w:val="hybridMultilevel"/>
    <w:tmpl w:val="24C050C6"/>
    <w:lvl w:ilvl="0" w:tplc="55725D0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A140AEA"/>
    <w:multiLevelType w:val="hybridMultilevel"/>
    <w:tmpl w:val="965839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313187A"/>
    <w:multiLevelType w:val="hybridMultilevel"/>
    <w:tmpl w:val="E85A5686"/>
    <w:lvl w:ilvl="0" w:tplc="F9D031FC">
      <w:start w:val="4"/>
      <w:numFmt w:val="bullet"/>
      <w:lvlText w:val="-"/>
      <w:lvlJc w:val="left"/>
      <w:pPr>
        <w:ind w:left="360" w:hanging="360"/>
      </w:pPr>
      <w:rPr>
        <w:rFonts w:ascii="Trebuchet MS" w:eastAsia="Times New Roman" w:hAnsi="Trebuchet MS"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6DA22F0F"/>
    <w:multiLevelType w:val="hybridMultilevel"/>
    <w:tmpl w:val="7BE2EC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26D7FB3"/>
    <w:multiLevelType w:val="hybridMultilevel"/>
    <w:tmpl w:val="B9881410"/>
    <w:lvl w:ilvl="0" w:tplc="570001B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8AA5BBB"/>
    <w:multiLevelType w:val="hybridMultilevel"/>
    <w:tmpl w:val="497205F4"/>
    <w:lvl w:ilvl="0" w:tplc="E2580C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647"/>
    <w:rsid w:val="000026A3"/>
    <w:rsid w:val="000066B2"/>
    <w:rsid w:val="00036F08"/>
    <w:rsid w:val="00055C30"/>
    <w:rsid w:val="00073D13"/>
    <w:rsid w:val="000A65F2"/>
    <w:rsid w:val="000F5C3B"/>
    <w:rsid w:val="000F5C6F"/>
    <w:rsid w:val="00104160"/>
    <w:rsid w:val="001121CA"/>
    <w:rsid w:val="00125F6D"/>
    <w:rsid w:val="00153636"/>
    <w:rsid w:val="00153C63"/>
    <w:rsid w:val="00173D30"/>
    <w:rsid w:val="001855C2"/>
    <w:rsid w:val="001935A0"/>
    <w:rsid w:val="001A6C9F"/>
    <w:rsid w:val="00221ED2"/>
    <w:rsid w:val="00253BDD"/>
    <w:rsid w:val="00264078"/>
    <w:rsid w:val="002729FD"/>
    <w:rsid w:val="00275C60"/>
    <w:rsid w:val="00280BB2"/>
    <w:rsid w:val="00286775"/>
    <w:rsid w:val="00287FEA"/>
    <w:rsid w:val="00293C6A"/>
    <w:rsid w:val="0029764E"/>
    <w:rsid w:val="002A5B2B"/>
    <w:rsid w:val="002D1B09"/>
    <w:rsid w:val="003261EF"/>
    <w:rsid w:val="00356031"/>
    <w:rsid w:val="003651FD"/>
    <w:rsid w:val="003729FB"/>
    <w:rsid w:val="00392907"/>
    <w:rsid w:val="003C3604"/>
    <w:rsid w:val="003E2082"/>
    <w:rsid w:val="003E26EA"/>
    <w:rsid w:val="00417D42"/>
    <w:rsid w:val="00434CC0"/>
    <w:rsid w:val="00467D40"/>
    <w:rsid w:val="004858D7"/>
    <w:rsid w:val="00492D61"/>
    <w:rsid w:val="004D7518"/>
    <w:rsid w:val="004E1F2C"/>
    <w:rsid w:val="004F4757"/>
    <w:rsid w:val="00570174"/>
    <w:rsid w:val="00577774"/>
    <w:rsid w:val="00577E99"/>
    <w:rsid w:val="00596600"/>
    <w:rsid w:val="005D3CD1"/>
    <w:rsid w:val="005E1A28"/>
    <w:rsid w:val="005F678F"/>
    <w:rsid w:val="0060703A"/>
    <w:rsid w:val="006168E2"/>
    <w:rsid w:val="00620429"/>
    <w:rsid w:val="00632516"/>
    <w:rsid w:val="00640C6E"/>
    <w:rsid w:val="00670C73"/>
    <w:rsid w:val="006931E1"/>
    <w:rsid w:val="0070360D"/>
    <w:rsid w:val="00745FCE"/>
    <w:rsid w:val="007521A0"/>
    <w:rsid w:val="00790D31"/>
    <w:rsid w:val="007C0FFB"/>
    <w:rsid w:val="00810BF6"/>
    <w:rsid w:val="00822362"/>
    <w:rsid w:val="008272D1"/>
    <w:rsid w:val="00833686"/>
    <w:rsid w:val="00854C4F"/>
    <w:rsid w:val="0086287C"/>
    <w:rsid w:val="0086527C"/>
    <w:rsid w:val="008701C5"/>
    <w:rsid w:val="008948D3"/>
    <w:rsid w:val="008E20B1"/>
    <w:rsid w:val="008E4160"/>
    <w:rsid w:val="00900C78"/>
    <w:rsid w:val="0090509F"/>
    <w:rsid w:val="00917550"/>
    <w:rsid w:val="009207D7"/>
    <w:rsid w:val="00924B16"/>
    <w:rsid w:val="00973902"/>
    <w:rsid w:val="00993A6E"/>
    <w:rsid w:val="009C55E4"/>
    <w:rsid w:val="009C5761"/>
    <w:rsid w:val="009E5F96"/>
    <w:rsid w:val="00A1042B"/>
    <w:rsid w:val="00A17AC1"/>
    <w:rsid w:val="00AA1178"/>
    <w:rsid w:val="00AB150B"/>
    <w:rsid w:val="00AB3C27"/>
    <w:rsid w:val="00AB44B1"/>
    <w:rsid w:val="00AB6ABD"/>
    <w:rsid w:val="00AC5BC5"/>
    <w:rsid w:val="00B1701C"/>
    <w:rsid w:val="00B24463"/>
    <w:rsid w:val="00B352C4"/>
    <w:rsid w:val="00BC51FF"/>
    <w:rsid w:val="00C231DA"/>
    <w:rsid w:val="00C26DAB"/>
    <w:rsid w:val="00C62104"/>
    <w:rsid w:val="00C737D9"/>
    <w:rsid w:val="00CA08D5"/>
    <w:rsid w:val="00CB2045"/>
    <w:rsid w:val="00CB419A"/>
    <w:rsid w:val="00CD77F9"/>
    <w:rsid w:val="00CE0AB1"/>
    <w:rsid w:val="00CF0A8D"/>
    <w:rsid w:val="00D04269"/>
    <w:rsid w:val="00D4523B"/>
    <w:rsid w:val="00D675E0"/>
    <w:rsid w:val="00D84C23"/>
    <w:rsid w:val="00D877A5"/>
    <w:rsid w:val="00DA79B7"/>
    <w:rsid w:val="00DB3516"/>
    <w:rsid w:val="00DB3A63"/>
    <w:rsid w:val="00DD369D"/>
    <w:rsid w:val="00DE4A77"/>
    <w:rsid w:val="00E354C5"/>
    <w:rsid w:val="00E379C0"/>
    <w:rsid w:val="00E55197"/>
    <w:rsid w:val="00E876EE"/>
    <w:rsid w:val="00EB78B3"/>
    <w:rsid w:val="00EC22D3"/>
    <w:rsid w:val="00EF4FA7"/>
    <w:rsid w:val="00F23199"/>
    <w:rsid w:val="00F309A1"/>
    <w:rsid w:val="00F3160A"/>
    <w:rsid w:val="00F33393"/>
    <w:rsid w:val="00F536CA"/>
    <w:rsid w:val="00F65647"/>
    <w:rsid w:val="00F738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60"/>
    <o:shapelayout v:ext="edit">
      <o:idmap v:ext="edit" data="1"/>
    </o:shapelayout>
  </w:shapeDefaults>
  <w:decimalSymbol w:val="."/>
  <w:listSeparator w:val=","/>
  <w14:docId w14:val="71769B92"/>
  <w15:chartTrackingRefBased/>
  <w15:docId w15:val="{B1162E30-E53D-4535-9B6A-26A13B121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656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IWNOTE">
    <w:name w:val="HIW NOTE"/>
    <w:basedOn w:val="Normal"/>
    <w:link w:val="HIWNOTEChar"/>
    <w:qFormat/>
    <w:rsid w:val="00640C6E"/>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640C6E"/>
    <w:rPr>
      <w:rFonts w:ascii="Arial" w:eastAsia="Times New Roman" w:hAnsi="Arial" w:cs="Arial"/>
      <w:b/>
      <w:color w:val="FF0000"/>
      <w:sz w:val="24"/>
      <w:szCs w:val="24"/>
      <w:u w:val="single"/>
      <w:lang w:eastAsia="en-GB"/>
    </w:rPr>
  </w:style>
  <w:style w:type="paragraph" w:styleId="ListParagraph">
    <w:name w:val="List Paragraph"/>
    <w:basedOn w:val="Normal"/>
    <w:uiPriority w:val="34"/>
    <w:qFormat/>
    <w:rsid w:val="00253BDD"/>
    <w:pPr>
      <w:ind w:left="720"/>
      <w:contextualSpacing/>
    </w:pPr>
  </w:style>
  <w:style w:type="paragraph" w:customStyle="1" w:styleId="HIWImprovementPlan">
    <w:name w:val="HIW Improvement Plan"/>
    <w:basedOn w:val="Normal"/>
    <w:link w:val="HIWImprovementPlanChar"/>
    <w:qFormat/>
    <w:rsid w:val="00153636"/>
    <w:pPr>
      <w:spacing w:before="120" w:after="120" w:line="240" w:lineRule="auto"/>
      <w:jc w:val="both"/>
    </w:pPr>
    <w:rPr>
      <w:rFonts w:ascii="Arial" w:eastAsia="Times New Roman" w:hAnsi="Arial" w:cs="Arial"/>
      <w:b/>
      <w:bCs/>
      <w:color w:val="00A7CF"/>
      <w:sz w:val="32"/>
      <w:szCs w:val="28"/>
      <w:lang w:eastAsia="en-GB"/>
    </w:rPr>
  </w:style>
  <w:style w:type="character" w:customStyle="1" w:styleId="HIWImprovementPlanChar">
    <w:name w:val="HIW Improvement Plan Char"/>
    <w:basedOn w:val="DefaultParagraphFont"/>
    <w:link w:val="HIWImprovementPlan"/>
    <w:rsid w:val="00153636"/>
    <w:rPr>
      <w:rFonts w:ascii="Arial" w:eastAsia="Times New Roman" w:hAnsi="Arial" w:cs="Arial"/>
      <w:b/>
      <w:bCs/>
      <w:color w:val="00A7CF"/>
      <w:sz w:val="32"/>
      <w:szCs w:val="28"/>
      <w:lang w:eastAsia="en-GB"/>
    </w:rPr>
  </w:style>
  <w:style w:type="character" w:styleId="CommentReference">
    <w:name w:val="annotation reference"/>
    <w:basedOn w:val="DefaultParagraphFont"/>
    <w:uiPriority w:val="99"/>
    <w:semiHidden/>
    <w:unhideWhenUsed/>
    <w:rsid w:val="00F3160A"/>
    <w:rPr>
      <w:sz w:val="16"/>
      <w:szCs w:val="16"/>
    </w:rPr>
  </w:style>
  <w:style w:type="paragraph" w:styleId="Header">
    <w:name w:val="header"/>
    <w:basedOn w:val="Normal"/>
    <w:link w:val="HeaderChar"/>
    <w:uiPriority w:val="99"/>
    <w:unhideWhenUsed/>
    <w:rsid w:val="008336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3686"/>
  </w:style>
  <w:style w:type="paragraph" w:styleId="Footer">
    <w:name w:val="footer"/>
    <w:basedOn w:val="Normal"/>
    <w:link w:val="FooterChar"/>
    <w:uiPriority w:val="99"/>
    <w:unhideWhenUsed/>
    <w:rsid w:val="008336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3686"/>
  </w:style>
  <w:style w:type="paragraph" w:styleId="BalloonText">
    <w:name w:val="Balloon Text"/>
    <w:basedOn w:val="Normal"/>
    <w:link w:val="BalloonTextChar"/>
    <w:uiPriority w:val="99"/>
    <w:semiHidden/>
    <w:unhideWhenUsed/>
    <w:rsid w:val="000A65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65F2"/>
    <w:rPr>
      <w:rFonts w:ascii="Segoe UI" w:hAnsi="Segoe UI" w:cs="Segoe UI"/>
      <w:sz w:val="18"/>
      <w:szCs w:val="18"/>
    </w:rPr>
  </w:style>
  <w:style w:type="paragraph" w:customStyle="1" w:styleId="Default">
    <w:name w:val="Default"/>
    <w:rsid w:val="002D1B09"/>
    <w:pPr>
      <w:autoSpaceDE w:val="0"/>
      <w:autoSpaceDN w:val="0"/>
      <w:adjustRightInd w:val="0"/>
      <w:spacing w:after="0" w:line="240" w:lineRule="auto"/>
    </w:pPr>
    <w:rPr>
      <w:rFonts w:ascii="Trebuchet MS" w:hAnsi="Trebuchet MS" w:cs="Trebuchet MS"/>
      <w:color w:val="000000"/>
      <w:sz w:val="24"/>
      <w:szCs w:val="24"/>
    </w:rPr>
  </w:style>
  <w:style w:type="paragraph" w:styleId="CommentText">
    <w:name w:val="annotation text"/>
    <w:basedOn w:val="Normal"/>
    <w:link w:val="CommentTextChar"/>
    <w:uiPriority w:val="99"/>
    <w:semiHidden/>
    <w:unhideWhenUsed/>
    <w:rsid w:val="005D3CD1"/>
    <w:pPr>
      <w:spacing w:line="240" w:lineRule="auto"/>
    </w:pPr>
    <w:rPr>
      <w:sz w:val="20"/>
      <w:szCs w:val="20"/>
    </w:rPr>
  </w:style>
  <w:style w:type="character" w:customStyle="1" w:styleId="CommentTextChar">
    <w:name w:val="Comment Text Char"/>
    <w:basedOn w:val="DefaultParagraphFont"/>
    <w:link w:val="CommentText"/>
    <w:uiPriority w:val="99"/>
    <w:semiHidden/>
    <w:rsid w:val="005D3CD1"/>
    <w:rPr>
      <w:sz w:val="20"/>
      <w:szCs w:val="20"/>
    </w:rPr>
  </w:style>
  <w:style w:type="paragraph" w:styleId="CommentSubject">
    <w:name w:val="annotation subject"/>
    <w:basedOn w:val="CommentText"/>
    <w:next w:val="CommentText"/>
    <w:link w:val="CommentSubjectChar"/>
    <w:uiPriority w:val="99"/>
    <w:semiHidden/>
    <w:unhideWhenUsed/>
    <w:rsid w:val="005D3CD1"/>
    <w:rPr>
      <w:b/>
      <w:bCs/>
    </w:rPr>
  </w:style>
  <w:style w:type="character" w:customStyle="1" w:styleId="CommentSubjectChar">
    <w:name w:val="Comment Subject Char"/>
    <w:basedOn w:val="CommentTextChar"/>
    <w:link w:val="CommentSubject"/>
    <w:uiPriority w:val="99"/>
    <w:semiHidden/>
    <w:rsid w:val="005D3CD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7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617a838fe69c33d9b0816d3c8d03260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5255f1214b167ae12c1f5eafbb441c2a"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element ref="ns3:MediaServiceOCR"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85A47A4B-C2FC-4A9B-AD2F-1D984BAA5DDF}">
  <ds:schemaRefs>
    <ds:schemaRef ds:uri="http://schemas.microsoft.com/sharepoint/v3/contenttype/forms"/>
  </ds:schemaRefs>
</ds:datastoreItem>
</file>

<file path=customXml/itemProps2.xml><?xml version="1.0" encoding="utf-8"?>
<ds:datastoreItem xmlns:ds="http://schemas.openxmlformats.org/officeDocument/2006/customXml" ds:itemID="{53DAEE14-3E58-4A34-9F15-08A307F1A7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9C9E6EA-0498-4AE1-A530-4CE276CB0068}">
  <ds:schemaRefs>
    <ds:schemaRef ds:uri="http://schemas.microsoft.com/office/2006/metadata/properties"/>
    <ds:schemaRef ds:uri="http://schemas.microsoft.com/office/infopath/2007/PartnerControls"/>
    <ds:schemaRef ds:uri="1d0bafc6-86fe-4c88-8f3c-e0496537464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23</Pages>
  <Words>4245</Words>
  <Characters>24201</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28390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Phillips (Swansea Bay UHB - Children &amp; Young People Division)</dc:creator>
  <cp:keywords/>
  <dc:description/>
  <cp:lastModifiedBy>Isabelle Rosenberg (Swansea Bay UHB - Nursing Divison)</cp:lastModifiedBy>
  <cp:revision>2</cp:revision>
  <dcterms:created xsi:type="dcterms:W3CDTF">2024-02-20T11:03:00Z</dcterms:created>
  <dcterms:modified xsi:type="dcterms:W3CDTF">2024-02-20T11:16:00Z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