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ACA70" w14:textId="77777777" w:rsidR="000730A4" w:rsidRPr="007F21EB" w:rsidRDefault="004E224C" w:rsidP="00C62DBF">
      <w:pPr>
        <w:spacing w:line="240" w:lineRule="auto"/>
        <w:ind w:left="360"/>
        <w:rPr>
          <w:rFonts w:ascii="Arial" w:hAnsi="Arial" w:cs="Arial"/>
          <w:b/>
        </w:rPr>
      </w:pPr>
      <w:r w:rsidRPr="007F21EB">
        <w:rPr>
          <w:rFonts w:ascii="Arial" w:hAnsi="Arial" w:cs="Arial"/>
          <w:b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3C806EC2" wp14:editId="67636F8E">
            <wp:simplePos x="0" y="0"/>
            <wp:positionH relativeFrom="margin">
              <wp:align>center</wp:align>
            </wp:positionH>
            <wp:positionV relativeFrom="paragraph">
              <wp:posOffset>-374015</wp:posOffset>
            </wp:positionV>
            <wp:extent cx="3308350" cy="841857"/>
            <wp:effectExtent l="0" t="0" r="635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350" cy="8418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33BBA1" w14:textId="77777777" w:rsidR="00602C2B" w:rsidRPr="007F21EB" w:rsidRDefault="00602C2B" w:rsidP="002361DC">
      <w:pPr>
        <w:spacing w:line="240" w:lineRule="auto"/>
        <w:rPr>
          <w:rFonts w:ascii="Arial" w:hAnsi="Arial" w:cs="Arial"/>
          <w:b/>
        </w:rPr>
      </w:pPr>
    </w:p>
    <w:p w14:paraId="6D8801BF" w14:textId="77777777" w:rsidR="00602C2B" w:rsidRPr="007F21EB" w:rsidRDefault="00602C2B" w:rsidP="002361DC">
      <w:pPr>
        <w:spacing w:line="240" w:lineRule="auto"/>
        <w:rPr>
          <w:rFonts w:ascii="Arial" w:hAnsi="Arial" w:cs="Arial"/>
          <w:b/>
        </w:rPr>
      </w:pPr>
    </w:p>
    <w:p w14:paraId="4EC69A26" w14:textId="77777777" w:rsidR="00602C2B" w:rsidRPr="007F21EB" w:rsidRDefault="00602C2B" w:rsidP="002361DC">
      <w:pPr>
        <w:spacing w:line="240" w:lineRule="auto"/>
        <w:rPr>
          <w:rFonts w:ascii="Arial" w:hAnsi="Arial" w:cs="Arial"/>
          <w:b/>
        </w:rPr>
      </w:pPr>
    </w:p>
    <w:p w14:paraId="148BED6E" w14:textId="77777777" w:rsidR="00602C2B" w:rsidRPr="007F21EB" w:rsidRDefault="00602C2B" w:rsidP="002361DC">
      <w:pPr>
        <w:spacing w:line="240" w:lineRule="auto"/>
        <w:rPr>
          <w:rFonts w:ascii="Arial" w:hAnsi="Arial" w:cs="Arial"/>
          <w:b/>
        </w:rPr>
      </w:pPr>
    </w:p>
    <w:p w14:paraId="2564E4C2" w14:textId="34149459" w:rsidR="002C1256" w:rsidRPr="007F21EB" w:rsidRDefault="00D6334D" w:rsidP="002361DC">
      <w:pPr>
        <w:spacing w:line="240" w:lineRule="auto"/>
        <w:rPr>
          <w:rFonts w:ascii="Arial" w:hAnsi="Arial" w:cs="Arial"/>
          <w:b/>
        </w:rPr>
      </w:pPr>
      <w:r w:rsidRPr="007F21EB">
        <w:rPr>
          <w:rFonts w:ascii="Arial" w:hAnsi="Arial" w:cs="Arial"/>
          <w:b/>
        </w:rPr>
        <w:t xml:space="preserve">Meeting </w:t>
      </w:r>
      <w:r w:rsidR="00BF7478" w:rsidRPr="007F21EB">
        <w:rPr>
          <w:rFonts w:ascii="Arial" w:hAnsi="Arial" w:cs="Arial"/>
          <w:b/>
        </w:rPr>
        <w:t>o</w:t>
      </w:r>
      <w:r w:rsidRPr="007F21EB">
        <w:rPr>
          <w:rFonts w:ascii="Arial" w:hAnsi="Arial" w:cs="Arial"/>
          <w:b/>
        </w:rPr>
        <w:t xml:space="preserve">f </w:t>
      </w:r>
      <w:r w:rsidR="00B82D96" w:rsidRPr="007F21EB">
        <w:rPr>
          <w:rFonts w:ascii="Arial" w:hAnsi="Arial" w:cs="Arial"/>
          <w:b/>
        </w:rPr>
        <w:t>Population Health</w:t>
      </w:r>
      <w:r w:rsidR="0085532A" w:rsidRPr="007F21EB">
        <w:rPr>
          <w:rFonts w:ascii="Arial" w:hAnsi="Arial" w:cs="Arial"/>
          <w:b/>
        </w:rPr>
        <w:t xml:space="preserve"> and Partner</w:t>
      </w:r>
      <w:r w:rsidR="00C811C8" w:rsidRPr="007F21EB">
        <w:rPr>
          <w:rFonts w:ascii="Arial" w:hAnsi="Arial" w:cs="Arial"/>
          <w:b/>
        </w:rPr>
        <w:t>ships</w:t>
      </w:r>
      <w:r w:rsidR="0016406A" w:rsidRPr="007F21EB">
        <w:rPr>
          <w:rFonts w:ascii="Arial" w:hAnsi="Arial" w:cs="Arial"/>
          <w:b/>
        </w:rPr>
        <w:t xml:space="preserve"> Committee</w:t>
      </w:r>
    </w:p>
    <w:p w14:paraId="2AA8B78D" w14:textId="5E5975C4" w:rsidR="00A34F1B" w:rsidRPr="007F21EB" w:rsidRDefault="00602C2B" w:rsidP="00602C2B">
      <w:pPr>
        <w:tabs>
          <w:tab w:val="center" w:pos="5400"/>
          <w:tab w:val="right" w:pos="10800"/>
        </w:tabs>
        <w:spacing w:line="240" w:lineRule="auto"/>
        <w:jc w:val="left"/>
        <w:rPr>
          <w:rFonts w:ascii="Arial" w:hAnsi="Arial" w:cs="Arial"/>
          <w:b/>
        </w:rPr>
      </w:pPr>
      <w:r w:rsidRPr="007F21EB">
        <w:rPr>
          <w:rFonts w:ascii="Arial" w:hAnsi="Arial" w:cs="Arial"/>
          <w:b/>
        </w:rPr>
        <w:tab/>
      </w:r>
      <w:r w:rsidR="00BF147F" w:rsidRPr="007F21EB">
        <w:rPr>
          <w:rFonts w:ascii="Arial" w:hAnsi="Arial" w:cs="Arial"/>
          <w:b/>
        </w:rPr>
        <w:t>O</w:t>
      </w:r>
      <w:r w:rsidR="00B06041" w:rsidRPr="007F21EB">
        <w:rPr>
          <w:rFonts w:ascii="Arial" w:hAnsi="Arial" w:cs="Arial"/>
          <w:b/>
        </w:rPr>
        <w:t>n</w:t>
      </w:r>
      <w:r w:rsidR="005B4528" w:rsidRPr="007F21EB">
        <w:rPr>
          <w:rFonts w:ascii="Arial" w:hAnsi="Arial" w:cs="Arial"/>
          <w:b/>
        </w:rPr>
        <w:t xml:space="preserve"> Thursday, </w:t>
      </w:r>
      <w:r w:rsidR="000B38D8">
        <w:rPr>
          <w:rFonts w:ascii="Arial" w:hAnsi="Arial" w:cs="Arial"/>
          <w:b/>
        </w:rPr>
        <w:t>5</w:t>
      </w:r>
      <w:r w:rsidR="000B38D8">
        <w:rPr>
          <w:rFonts w:ascii="Arial" w:hAnsi="Arial" w:cs="Arial"/>
          <w:b/>
          <w:vertAlign w:val="superscript"/>
        </w:rPr>
        <w:t xml:space="preserve">th </w:t>
      </w:r>
      <w:r w:rsidR="000B38D8">
        <w:rPr>
          <w:rFonts w:ascii="Arial" w:hAnsi="Arial" w:cs="Arial"/>
          <w:b/>
        </w:rPr>
        <w:t>September</w:t>
      </w:r>
      <w:r w:rsidR="005B4528" w:rsidRPr="007F21EB">
        <w:rPr>
          <w:rFonts w:ascii="Arial" w:hAnsi="Arial" w:cs="Arial"/>
          <w:b/>
        </w:rPr>
        <w:t xml:space="preserve"> </w:t>
      </w:r>
      <w:r w:rsidR="00BF147F" w:rsidRPr="007F21EB">
        <w:rPr>
          <w:rFonts w:ascii="Arial" w:hAnsi="Arial" w:cs="Arial"/>
          <w:b/>
        </w:rPr>
        <w:t>2024</w:t>
      </w:r>
      <w:r w:rsidR="009C074F" w:rsidRPr="007F21EB">
        <w:rPr>
          <w:rFonts w:ascii="Arial" w:hAnsi="Arial" w:cs="Arial"/>
          <w:b/>
        </w:rPr>
        <w:t xml:space="preserve"> </w:t>
      </w:r>
      <w:r w:rsidR="00ED6761" w:rsidRPr="007F21EB">
        <w:rPr>
          <w:rFonts w:ascii="Arial" w:hAnsi="Arial" w:cs="Arial"/>
          <w:b/>
        </w:rPr>
        <w:t>9:30am – 11:</w:t>
      </w:r>
      <w:r w:rsidR="00DE3539">
        <w:rPr>
          <w:rFonts w:ascii="Arial" w:hAnsi="Arial" w:cs="Arial"/>
          <w:b/>
        </w:rPr>
        <w:t>15</w:t>
      </w:r>
      <w:r w:rsidR="00BF147F" w:rsidRPr="007F21EB">
        <w:rPr>
          <w:rFonts w:ascii="Arial" w:hAnsi="Arial" w:cs="Arial"/>
          <w:b/>
        </w:rPr>
        <w:t>am</w:t>
      </w:r>
      <w:r w:rsidRPr="007F21EB">
        <w:rPr>
          <w:rFonts w:ascii="Arial" w:hAnsi="Arial" w:cs="Arial"/>
          <w:b/>
        </w:rPr>
        <w:tab/>
      </w:r>
    </w:p>
    <w:p w14:paraId="2596643B" w14:textId="77777777" w:rsidR="00F36207" w:rsidRPr="007F21EB" w:rsidRDefault="00F36207" w:rsidP="00D6334D">
      <w:pPr>
        <w:rPr>
          <w:rFonts w:ascii="Arial" w:hAnsi="Arial" w:cs="Arial"/>
          <w:b/>
          <w:lang w:val="en-US" w:eastAsia="en-GB"/>
        </w:rPr>
      </w:pPr>
      <w:r w:rsidRPr="007F21EB">
        <w:rPr>
          <w:rFonts w:ascii="Arial" w:hAnsi="Arial" w:cs="Arial"/>
          <w:b/>
        </w:rPr>
        <w:t xml:space="preserve"> </w:t>
      </w:r>
      <w:r w:rsidR="0016406A" w:rsidRPr="007F21EB">
        <w:rPr>
          <w:rFonts w:ascii="Arial" w:hAnsi="Arial" w:cs="Arial"/>
          <w:b/>
        </w:rPr>
        <w:t>Microsoft Teams</w:t>
      </w:r>
    </w:p>
    <w:p w14:paraId="158FF444" w14:textId="77777777" w:rsidR="00141547" w:rsidRPr="007F21EB" w:rsidRDefault="009C0690" w:rsidP="00832332">
      <w:pPr>
        <w:spacing w:line="240" w:lineRule="auto"/>
        <w:rPr>
          <w:rFonts w:ascii="Arial" w:hAnsi="Arial" w:cs="Arial"/>
          <w:b/>
        </w:rPr>
      </w:pPr>
      <w:r w:rsidRPr="007F21EB">
        <w:rPr>
          <w:rFonts w:ascii="Arial" w:hAnsi="Arial" w:cs="Arial"/>
          <w:b/>
        </w:rPr>
        <w:t>AGENDA</w:t>
      </w:r>
      <w:r w:rsidR="00534B92" w:rsidRPr="007F21EB">
        <w:rPr>
          <w:rFonts w:ascii="Arial" w:hAnsi="Arial" w:cs="Arial"/>
          <w:b/>
        </w:rPr>
        <w:t xml:space="preserve">    </w:t>
      </w:r>
    </w:p>
    <w:p w14:paraId="4E9A9D75" w14:textId="77777777" w:rsidR="00471C69" w:rsidRPr="007F21EB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253"/>
        <w:gridCol w:w="3118"/>
        <w:gridCol w:w="1134"/>
        <w:gridCol w:w="1418"/>
      </w:tblGrid>
      <w:tr w:rsidR="00DB5DB0" w:rsidRPr="007F21EB" w14:paraId="5A7AE09A" w14:textId="77777777" w:rsidTr="00602C2B">
        <w:tc>
          <w:tcPr>
            <w:tcW w:w="704" w:type="dxa"/>
            <w:shd w:val="clear" w:color="auto" w:fill="C1A775"/>
          </w:tcPr>
          <w:p w14:paraId="1C9779A8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>Item No:</w:t>
            </w:r>
          </w:p>
        </w:tc>
        <w:tc>
          <w:tcPr>
            <w:tcW w:w="4253" w:type="dxa"/>
            <w:shd w:val="clear" w:color="auto" w:fill="C1A775"/>
          </w:tcPr>
          <w:p w14:paraId="7A22E7F0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2828CE16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4076EB0C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2D240905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>Purpose</w:t>
            </w:r>
          </w:p>
        </w:tc>
      </w:tr>
      <w:tr w:rsidR="00DB5DB0" w:rsidRPr="007F21EB" w14:paraId="52BEFA27" w14:textId="77777777" w:rsidTr="00602C2B">
        <w:tc>
          <w:tcPr>
            <w:tcW w:w="9209" w:type="dxa"/>
            <w:gridSpan w:val="4"/>
            <w:shd w:val="clear" w:color="auto" w:fill="17365D"/>
          </w:tcPr>
          <w:p w14:paraId="37076157" w14:textId="77777777" w:rsidR="0085774E" w:rsidRPr="007F21EB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7F21EB">
              <w:rPr>
                <w:rFonts w:ascii="Arial" w:hAnsi="Arial" w:cs="Arial"/>
                <w:b/>
              </w:rPr>
              <w:t xml:space="preserve">PART 1.  </w:t>
            </w:r>
            <w:r w:rsidR="00092B2C" w:rsidRPr="007F21EB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/>
          </w:tcPr>
          <w:p w14:paraId="312E27F0" w14:textId="77777777" w:rsidR="0085774E" w:rsidRPr="007F21EB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DB5DB0" w:rsidRPr="007F21EB" w14:paraId="6BDB9111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114DDA" w:rsidRPr="007F21EB" w:rsidRDefault="00114DDA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Welcome and 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1ECAAA" w14:textId="77777777" w:rsidR="00114DDA" w:rsidRPr="007F21E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</w:tcPr>
          <w:p w14:paraId="7AF7E8B5" w14:textId="77777777" w:rsidR="00114DDA" w:rsidRPr="007F21EB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61B6F32" w14:textId="77777777" w:rsidR="00114DDA" w:rsidRPr="007F21EB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8481D14" w14:textId="77777777" w:rsidR="00114DDA" w:rsidRPr="007F21EB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0FC94C8" w14:textId="77777777" w:rsidR="00114DDA" w:rsidRPr="007F21EB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C51D931" w14:textId="463DB85F" w:rsidR="00114DDA" w:rsidRPr="007F21EB" w:rsidRDefault="00295915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9:30am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Noting</w:t>
            </w:r>
          </w:p>
        </w:tc>
      </w:tr>
      <w:tr w:rsidR="00DB5DB0" w:rsidRPr="007F21EB" w14:paraId="02D74AFD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114DDA" w:rsidRPr="007F21E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114DDA" w:rsidRPr="007F21E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559E0772" w14:textId="77777777" w:rsidR="00114DDA" w:rsidRPr="007F21EB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Noting</w:t>
            </w:r>
          </w:p>
        </w:tc>
      </w:tr>
      <w:tr w:rsidR="00DB5DB0" w:rsidRPr="007F21EB" w14:paraId="4AF649D7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86B06AC" w14:textId="5EF9703F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1.3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7CEBBECF" w14:textId="2C04777F" w:rsidR="00114DDA" w:rsidRPr="007F21E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To receive the minutes of the previous meeting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B041297" w14:textId="57CDF4F1" w:rsidR="00114DDA" w:rsidRPr="007F21EB" w:rsidRDefault="00114DDA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 (</w:t>
            </w:r>
            <w:r w:rsidR="00B46D27">
              <w:rPr>
                <w:rFonts w:ascii="Arial" w:hAnsi="Arial" w:cs="Arial"/>
              </w:rPr>
              <w:t>To follow</w:t>
            </w:r>
            <w:r w:rsidRPr="007F21EB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664A33BF" w14:textId="6D61E088" w:rsidR="00114DDA" w:rsidRPr="007F21EB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7B02132" w14:textId="7863BF1E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Approval </w:t>
            </w:r>
          </w:p>
        </w:tc>
      </w:tr>
      <w:tr w:rsidR="00DB5DB0" w:rsidRPr="007F21EB" w14:paraId="15554CF6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A30063A" w14:textId="080DA906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1.4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F6BB6E2" w14:textId="072257C7" w:rsidR="00114DDA" w:rsidRPr="007F21E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253F7CF" w14:textId="01DD93AC" w:rsidR="00114DDA" w:rsidRPr="007F21EB" w:rsidRDefault="00114DDA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2A5695C5" w14:textId="5EEFB6F8" w:rsidR="00114DDA" w:rsidRPr="007F21EB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6BC6AAD" w14:textId="02FEBE76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Noting</w:t>
            </w:r>
          </w:p>
        </w:tc>
      </w:tr>
      <w:tr w:rsidR="00DB5DB0" w:rsidRPr="007F21EB" w14:paraId="4B68EAD3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9EE8DEB" w14:textId="0E4AC84C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1.5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14DDA" w:rsidRPr="007F21E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To receive any matters arising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14DDA" w:rsidRPr="007F21E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496A6BDB" w14:textId="2D4B21C9" w:rsidR="00114DDA" w:rsidRPr="007F21EB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2B8823C" w14:textId="083B568C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Noting </w:t>
            </w:r>
          </w:p>
        </w:tc>
      </w:tr>
      <w:tr w:rsidR="00A73140" w:rsidRPr="007F21EB" w14:paraId="4569132C" w14:textId="77777777" w:rsidTr="00602C2B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53C4F147" w14:textId="51099588" w:rsidR="00A73140" w:rsidRPr="007F21EB" w:rsidRDefault="00B84292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  <w:b/>
              </w:rPr>
              <w:t>PART 2</w:t>
            </w:r>
            <w:r w:rsidR="00A73140" w:rsidRPr="007F21EB">
              <w:rPr>
                <w:rFonts w:ascii="Arial" w:hAnsi="Arial" w:cs="Arial"/>
                <w:b/>
              </w:rPr>
              <w:t xml:space="preserve">. GOVERNANCE, RISK AND COMPLIANCE </w:t>
            </w:r>
          </w:p>
        </w:tc>
      </w:tr>
      <w:tr w:rsidR="00A73140" w:rsidRPr="007F21EB" w14:paraId="003F33DF" w14:textId="77777777" w:rsidTr="00602C2B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7429C1D9" w14:textId="041455D6" w:rsidR="00A73140" w:rsidRPr="00B34BDD" w:rsidRDefault="00B84292" w:rsidP="00A7314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  <w:caps/>
              </w:rPr>
              <w:t>2</w:t>
            </w:r>
            <w:r w:rsidR="00A73140" w:rsidRPr="00B34BDD">
              <w:rPr>
                <w:rFonts w:ascii="Arial" w:hAnsi="Arial" w:cs="Arial"/>
                <w:caps/>
              </w:rPr>
              <w:t>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00FE9F1E" w14:textId="6E00E58A" w:rsidR="00A73140" w:rsidRPr="00B34BDD" w:rsidRDefault="00F01C06" w:rsidP="00A73140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To re</w:t>
            </w:r>
            <w:r w:rsidR="0075710B">
              <w:rPr>
                <w:rFonts w:ascii="Arial" w:hAnsi="Arial" w:cs="Arial"/>
              </w:rPr>
              <w:t>view</w:t>
            </w:r>
            <w:r w:rsidR="00F33B4E">
              <w:rPr>
                <w:rFonts w:ascii="Arial" w:hAnsi="Arial" w:cs="Arial"/>
              </w:rPr>
              <w:t xml:space="preserve"> and approve</w:t>
            </w:r>
            <w:r w:rsidRPr="00B34BDD">
              <w:rPr>
                <w:rFonts w:ascii="Arial" w:hAnsi="Arial" w:cs="Arial"/>
              </w:rPr>
              <w:t xml:space="preserve"> </w:t>
            </w:r>
            <w:r w:rsidR="00A73140" w:rsidRPr="00B34BDD">
              <w:rPr>
                <w:rFonts w:ascii="Arial" w:hAnsi="Arial" w:cs="Arial"/>
              </w:rPr>
              <w:t xml:space="preserve">the </w:t>
            </w:r>
            <w:r w:rsidR="00901684">
              <w:rPr>
                <w:rFonts w:ascii="Arial" w:hAnsi="Arial" w:cs="Arial"/>
              </w:rPr>
              <w:t xml:space="preserve">committee terms of reference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320D047F" w14:textId="44FABD62" w:rsidR="00A73140" w:rsidRDefault="00A73140" w:rsidP="00A73140">
            <w:pPr>
              <w:spacing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D</w:t>
            </w:r>
            <w:r w:rsidR="00511E52" w:rsidRPr="00B34BDD">
              <w:rPr>
                <w:rFonts w:ascii="Arial" w:hAnsi="Arial" w:cs="Arial"/>
              </w:rPr>
              <w:t>irector of Corporat</w:t>
            </w:r>
            <w:r w:rsidR="00A403D8" w:rsidRPr="00B34BDD">
              <w:rPr>
                <w:rFonts w:ascii="Arial" w:hAnsi="Arial" w:cs="Arial"/>
              </w:rPr>
              <w:t>e Governance</w:t>
            </w:r>
          </w:p>
          <w:p w14:paraId="62403E21" w14:textId="363B7B4B" w:rsidR="00683D0C" w:rsidRPr="00B34BDD" w:rsidRDefault="00683D0C" w:rsidP="00A73140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432AE9FC" w14:textId="77777777" w:rsidR="00A73140" w:rsidRPr="00B34BDD" w:rsidRDefault="00A73140" w:rsidP="00901684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605F4934" w14:textId="78ED93D5" w:rsidR="00A73140" w:rsidRPr="00B34BDD" w:rsidRDefault="00A73140" w:rsidP="00A73140">
            <w:pPr>
              <w:spacing w:before="60" w:after="60"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9:35am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42884155" w14:textId="26C7F43B" w:rsidR="00A73140" w:rsidRPr="00B34BDD" w:rsidRDefault="00016673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F33B4E" w:rsidRPr="007F21EB" w14:paraId="537D3DC7" w14:textId="77777777" w:rsidTr="00602C2B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10C4D9A2" w14:textId="0A9C9DA9" w:rsidR="00F33B4E" w:rsidRPr="00B34BDD" w:rsidRDefault="00F33B4E" w:rsidP="00A7314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>
              <w:rPr>
                <w:rFonts w:ascii="Arial" w:hAnsi="Arial" w:cs="Arial"/>
                <w:caps/>
              </w:rPr>
              <w:t>2.2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6ADDC655" w14:textId="729F41E7" w:rsidR="00F33B4E" w:rsidRPr="00B34BDD" w:rsidRDefault="00F33B4E" w:rsidP="00A73140">
            <w:p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</w:t>
            </w:r>
            <w:r w:rsidR="0075710B">
              <w:rPr>
                <w:rFonts w:ascii="Arial" w:hAnsi="Arial" w:cs="Arial"/>
              </w:rPr>
              <w:t>review</w:t>
            </w:r>
            <w:r>
              <w:rPr>
                <w:rFonts w:ascii="Arial" w:hAnsi="Arial" w:cs="Arial"/>
              </w:rPr>
              <w:t xml:space="preserve"> and approv</w:t>
            </w:r>
            <w:r w:rsidR="0075710B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 xml:space="preserve"> the committee work programme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1AA70128" w14:textId="22F5BDEC" w:rsidR="00F33B4E" w:rsidRDefault="00F33B4E" w:rsidP="00F33B4E">
            <w:pPr>
              <w:spacing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Director of Corporate Governance</w:t>
            </w:r>
          </w:p>
          <w:p w14:paraId="4883B9C3" w14:textId="0F6C6B48" w:rsidR="00683D0C" w:rsidRPr="00B34BDD" w:rsidRDefault="00683D0C" w:rsidP="00F33B4E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590EAAB5" w14:textId="77777777" w:rsidR="00F33B4E" w:rsidRPr="00B34BDD" w:rsidRDefault="00F33B4E" w:rsidP="00A73140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22B7B719" w14:textId="5A4495D6" w:rsidR="00F33B4E" w:rsidRPr="00B34BDD" w:rsidRDefault="00F33B4E" w:rsidP="00A7314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9:4</w:t>
            </w:r>
            <w:r w:rsidR="007D106C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7CF80FA6" w14:textId="4800E758" w:rsidR="00F33B4E" w:rsidRPr="00B34BDD" w:rsidRDefault="00F33B4E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7D5BB1" w:rsidRPr="007F21EB" w14:paraId="44C33683" w14:textId="77777777" w:rsidTr="00602C2B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0AAC1AC7" w14:textId="689AE3C6" w:rsidR="007D5BB1" w:rsidRPr="0095127A" w:rsidRDefault="007D5BB1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 w:rsidRPr="0095127A">
              <w:rPr>
                <w:rFonts w:ascii="Arial" w:hAnsi="Arial" w:cs="Arial"/>
                <w:caps/>
              </w:rPr>
              <w:t>2.</w:t>
            </w:r>
            <w:r w:rsidR="004E3F94">
              <w:rPr>
                <w:rFonts w:ascii="Arial" w:hAnsi="Arial" w:cs="Arial"/>
                <w:caps/>
              </w:rPr>
              <w:t>3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078BEEA2" w14:textId="0E08F854" w:rsidR="007D5BB1" w:rsidRPr="0095127A" w:rsidRDefault="007D5BB1" w:rsidP="007D5BB1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To receive the risks associated with population health and partnerships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092B61D8" w14:textId="77777777" w:rsidR="007D5BB1" w:rsidRPr="0095127A" w:rsidRDefault="007D5BB1" w:rsidP="007D5BB1">
            <w:pPr>
              <w:spacing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Director of Corporate Governance/Head of Risk</w:t>
            </w:r>
          </w:p>
          <w:p w14:paraId="60555F34" w14:textId="07304750" w:rsidR="007D5BB1" w:rsidRPr="0095127A" w:rsidRDefault="00A35591" w:rsidP="007D5BB1">
            <w:pPr>
              <w:spacing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(Attached)</w:t>
            </w:r>
          </w:p>
          <w:p w14:paraId="1E4E6205" w14:textId="77777777" w:rsidR="007D5BB1" w:rsidRPr="0095127A" w:rsidRDefault="007D5BB1" w:rsidP="007D5BB1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401310E4" w14:textId="491FBF8F" w:rsidR="007D5BB1" w:rsidRPr="0095127A" w:rsidRDefault="00DE3539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954319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>55</w:t>
            </w:r>
            <w:r w:rsidR="007D5BB1" w:rsidRPr="0095127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367BC1B6" w14:textId="0E55F529" w:rsidR="007D5BB1" w:rsidRPr="0095127A" w:rsidRDefault="007D5BB1" w:rsidP="007D5BB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Assurance</w:t>
            </w:r>
          </w:p>
        </w:tc>
      </w:tr>
      <w:tr w:rsidR="007D5BB1" w:rsidRPr="007F21EB" w14:paraId="7C267861" w14:textId="77777777" w:rsidTr="00602C2B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7D5BB1" w:rsidRPr="007F21EB" w14:paraId="7B08F31B" w14:textId="77777777" w:rsidTr="003C6165">
              <w:tc>
                <w:tcPr>
                  <w:tcW w:w="10999" w:type="dxa"/>
                  <w:tcBorders>
                    <w:bottom w:val="nil"/>
                  </w:tcBorders>
                  <w:shd w:val="clear" w:color="auto" w:fill="17365D"/>
                </w:tcPr>
                <w:p w14:paraId="495272BF" w14:textId="12A3A184" w:rsidR="007D5BB1" w:rsidRPr="007F21EB" w:rsidRDefault="007D5BB1" w:rsidP="007D5BB1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7F21EB">
                    <w:rPr>
                      <w:rFonts w:ascii="Arial" w:hAnsi="Arial" w:cs="Arial"/>
                      <w:b/>
                    </w:rPr>
                    <w:t>PART 3.  PARTNERSHIPS</w:t>
                  </w:r>
                </w:p>
              </w:tc>
            </w:tr>
          </w:tbl>
          <w:p w14:paraId="21635E54" w14:textId="77777777" w:rsidR="007D5BB1" w:rsidRPr="007F21EB" w:rsidRDefault="007D5BB1" w:rsidP="007D5BB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7D5BB1" w:rsidRPr="007F21EB" w14:paraId="35364EF8" w14:textId="77777777" w:rsidTr="00602C2B">
        <w:trPr>
          <w:trHeight w:val="595"/>
        </w:trPr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1EA0CF00" w14:textId="581A7921" w:rsidR="007D5BB1" w:rsidRPr="0095127A" w:rsidRDefault="007D5BB1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 xml:space="preserve">3.1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1A3206B3" w14:textId="1530A51B" w:rsidR="007D5BB1" w:rsidRPr="0095127A" w:rsidRDefault="007D5BB1" w:rsidP="007D5BB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95127A">
              <w:rPr>
                <w:rFonts w:ascii="Arial" w:hAnsi="Arial" w:cs="Arial"/>
                <w:lang w:eastAsia="en-GB"/>
              </w:rPr>
              <w:t>To receive an update report on the Public Se</w:t>
            </w:r>
            <w:r w:rsidR="00347900" w:rsidRPr="0095127A">
              <w:rPr>
                <w:rFonts w:ascii="Arial" w:hAnsi="Arial" w:cs="Arial"/>
                <w:lang w:eastAsia="en-GB"/>
              </w:rPr>
              <w:t>rvice</w:t>
            </w:r>
            <w:r w:rsidRPr="0095127A">
              <w:rPr>
                <w:rFonts w:ascii="Arial" w:hAnsi="Arial" w:cs="Arial"/>
                <w:lang w:eastAsia="en-GB"/>
              </w:rPr>
              <w:t xml:space="preserve"> Board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42E211FD" w14:textId="77777777" w:rsidR="007D5BB1" w:rsidRPr="0095127A" w:rsidRDefault="007D5BB1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Interim Director of Strategy</w:t>
            </w:r>
          </w:p>
          <w:p w14:paraId="0C37B063" w14:textId="32A0FD0F" w:rsidR="00C735C7" w:rsidRPr="0095127A" w:rsidRDefault="00C735C7" w:rsidP="00C735C7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4F7671A6" w14:textId="68A2FB82" w:rsidR="007D5BB1" w:rsidRPr="0095127A" w:rsidRDefault="007D5BB1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10:</w:t>
            </w:r>
            <w:r w:rsidR="00DE3539">
              <w:rPr>
                <w:rFonts w:ascii="Arial" w:hAnsi="Arial" w:cs="Arial"/>
              </w:rPr>
              <w:t>05</w:t>
            </w:r>
            <w:r w:rsidRPr="0095127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0DF2C32D" w14:textId="5B08838B" w:rsidR="007D5BB1" w:rsidRPr="0095127A" w:rsidRDefault="007D5BB1" w:rsidP="007D5BB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Assurance</w:t>
            </w:r>
          </w:p>
        </w:tc>
      </w:tr>
      <w:tr w:rsidR="007D5BB1" w:rsidRPr="007F21EB" w14:paraId="2324BAAD" w14:textId="77777777" w:rsidTr="00602C2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F9F13FE" w14:textId="502D8131" w:rsidR="007D5BB1" w:rsidRPr="0095127A" w:rsidRDefault="007D5BB1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3.2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CED2FC" w14:textId="255E47F4" w:rsidR="007D5BB1" w:rsidRPr="0095127A" w:rsidRDefault="007D5BB1" w:rsidP="007D5BB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95127A">
              <w:rPr>
                <w:rFonts w:ascii="Arial" w:hAnsi="Arial" w:cs="Arial"/>
              </w:rPr>
              <w:t xml:space="preserve">To receive the Regional Partnership Board update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5BE9557" w14:textId="77777777" w:rsidR="007D5BB1" w:rsidRPr="0095127A" w:rsidRDefault="007D5BB1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Interim Director of Strategy</w:t>
            </w:r>
          </w:p>
          <w:p w14:paraId="1D80F3FA" w14:textId="1855C0C9" w:rsidR="007D5BB1" w:rsidRPr="0095127A" w:rsidRDefault="00EC45C2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1C7CE8" w14:textId="6FB577E9" w:rsidR="007D5BB1" w:rsidRPr="0095127A" w:rsidRDefault="007D5BB1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10:</w:t>
            </w:r>
            <w:r w:rsidR="007D106C">
              <w:rPr>
                <w:rFonts w:ascii="Arial" w:hAnsi="Arial" w:cs="Arial"/>
              </w:rPr>
              <w:t>15</w:t>
            </w:r>
            <w:r w:rsidRPr="0095127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F0CE3D" w14:textId="5BFE7925" w:rsidR="007D5BB1" w:rsidRPr="0095127A" w:rsidRDefault="007D5BB1" w:rsidP="007D5BB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 xml:space="preserve">Assurance </w:t>
            </w:r>
          </w:p>
        </w:tc>
      </w:tr>
      <w:tr w:rsidR="007D5BB1" w:rsidRPr="007F21EB" w14:paraId="2918B511" w14:textId="77777777" w:rsidTr="00602C2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E83C575" w14:textId="2A0E80B7" w:rsidR="007D5BB1" w:rsidRPr="0095127A" w:rsidRDefault="007D5BB1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3.3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3AD0BA" w14:textId="6676C26A" w:rsidR="007D5BB1" w:rsidRPr="0095127A" w:rsidRDefault="007D5BB1" w:rsidP="007D5BB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To receive a report on the work of driving forward children and young people services’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4BC957D2" w14:textId="77777777" w:rsidR="007D5BB1" w:rsidRPr="0095127A" w:rsidRDefault="007D5BB1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Interim Director of Strategy</w:t>
            </w:r>
          </w:p>
          <w:p w14:paraId="2B664464" w14:textId="3ADD35A9" w:rsidR="007D5BB1" w:rsidRPr="0095127A" w:rsidRDefault="00D332CD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5A7B7C" w14:textId="075B3C2E" w:rsidR="007D5BB1" w:rsidRPr="0095127A" w:rsidRDefault="007D5BB1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10:</w:t>
            </w:r>
            <w:r w:rsidR="007D106C">
              <w:rPr>
                <w:rFonts w:ascii="Arial" w:hAnsi="Arial" w:cs="Arial"/>
              </w:rPr>
              <w:t>2</w:t>
            </w:r>
            <w:r w:rsidR="00DE3539">
              <w:rPr>
                <w:rFonts w:ascii="Arial" w:hAnsi="Arial" w:cs="Arial"/>
              </w:rPr>
              <w:t>0</w:t>
            </w:r>
            <w:r w:rsidRPr="0095127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33FFEA4" w14:textId="6AAB0C0B" w:rsidR="007D5BB1" w:rsidRPr="0095127A" w:rsidRDefault="007D5BB1" w:rsidP="007D5BB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 xml:space="preserve">Assurance </w:t>
            </w:r>
          </w:p>
        </w:tc>
      </w:tr>
      <w:tr w:rsidR="007D5BB1" w:rsidRPr="007F21EB" w14:paraId="76932E8D" w14:textId="77777777" w:rsidTr="00602C2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A80087C" w14:textId="26983BAE" w:rsidR="007D5BB1" w:rsidRPr="0095127A" w:rsidRDefault="007D5BB1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3.</w:t>
            </w:r>
            <w:r w:rsidR="00A716C2">
              <w:rPr>
                <w:rFonts w:ascii="Arial" w:hAnsi="Arial" w:cs="Arial"/>
              </w:rPr>
              <w:t>4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CD26C51" w14:textId="12040358" w:rsidR="007D5BB1" w:rsidRPr="0095127A" w:rsidRDefault="007D5BB1" w:rsidP="007D5BB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 xml:space="preserve">To receive </w:t>
            </w:r>
            <w:r w:rsidR="00016673" w:rsidRPr="0095127A">
              <w:rPr>
                <w:rFonts w:ascii="Arial" w:hAnsi="Arial" w:cs="Arial"/>
              </w:rPr>
              <w:t xml:space="preserve">the commissioning of substance misuse update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ED0662D" w14:textId="77777777" w:rsidR="007D5BB1" w:rsidRPr="0095127A" w:rsidRDefault="007D5BB1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Interim Director of Strategy</w:t>
            </w:r>
          </w:p>
          <w:p w14:paraId="3F922F26" w14:textId="440D82D6" w:rsidR="007417F3" w:rsidRPr="0095127A" w:rsidRDefault="007417F3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27A8D5" w14:textId="130B74C3" w:rsidR="007D5BB1" w:rsidRPr="0095127A" w:rsidRDefault="007D5BB1" w:rsidP="007D5BB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10:</w:t>
            </w:r>
            <w:r w:rsidR="00DE3539">
              <w:rPr>
                <w:rFonts w:ascii="Arial" w:hAnsi="Arial" w:cs="Arial"/>
              </w:rPr>
              <w:t>30</w:t>
            </w:r>
            <w:r w:rsidRPr="0095127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84E007" w14:textId="7BD7F421" w:rsidR="007D5BB1" w:rsidRDefault="007D5BB1" w:rsidP="007D5BB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658F1" w:rsidRPr="007F21EB" w14:paraId="6ED0D75E" w14:textId="77777777" w:rsidTr="00602C2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BBF6A58" w14:textId="70268D90" w:rsidR="00E658F1" w:rsidRPr="0095127A" w:rsidRDefault="00E658F1" w:rsidP="00E658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lastRenderedPageBreak/>
              <w:t>3.</w:t>
            </w:r>
            <w:r w:rsidR="00A716C2">
              <w:rPr>
                <w:rFonts w:ascii="Arial" w:hAnsi="Arial" w:cs="Arial"/>
              </w:rPr>
              <w:t>5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95F7D20" w14:textId="147707E6" w:rsidR="00E658F1" w:rsidRPr="0095127A" w:rsidRDefault="00E658F1" w:rsidP="00E658F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To receive the anchor institution baselining update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67EDEBC5" w14:textId="77777777" w:rsidR="00E658F1" w:rsidRPr="0095127A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Interim Executive Director of Public Health</w:t>
            </w:r>
          </w:p>
          <w:p w14:paraId="2F4FEF38" w14:textId="5DFB3B82" w:rsidR="008631EA" w:rsidRPr="0095127A" w:rsidRDefault="008631EA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9912D5" w14:textId="4CB8DFD2" w:rsidR="00E658F1" w:rsidRPr="0095127A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1</w:t>
            </w:r>
            <w:r w:rsidR="00DE3539">
              <w:rPr>
                <w:rFonts w:ascii="Arial" w:hAnsi="Arial" w:cs="Arial"/>
              </w:rPr>
              <w:t>0:40</w:t>
            </w:r>
            <w:r w:rsidRPr="0095127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37446E7" w14:textId="7A321207" w:rsidR="00E658F1" w:rsidRDefault="00E658F1" w:rsidP="00E658F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658F1" w:rsidRPr="007F21EB" w14:paraId="3F41A3BD" w14:textId="77777777" w:rsidTr="00602C2B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4AB5E5E7" w14:textId="492B225A" w:rsidR="00E658F1" w:rsidRPr="007F21EB" w:rsidRDefault="00E658F1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  <w:caps/>
              </w:rPr>
              <w:t xml:space="preserve">part 4. Population health </w:t>
            </w:r>
          </w:p>
        </w:tc>
      </w:tr>
      <w:tr w:rsidR="00E658F1" w:rsidRPr="007F21EB" w14:paraId="632D3C31" w14:textId="77777777" w:rsidTr="00602C2B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234714" w14:textId="3DFFB11E" w:rsidR="00E658F1" w:rsidRPr="0095127A" w:rsidRDefault="00E658F1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4.1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6A7F3E" w14:textId="173117A9" w:rsidR="00E658F1" w:rsidRPr="0095127A" w:rsidRDefault="00E658F1" w:rsidP="00E658F1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 w:rsidRPr="0095127A">
              <w:rPr>
                <w:rFonts w:ascii="Arial" w:hAnsi="Arial" w:cs="Arial"/>
                <w:lang w:eastAsia="en-GB"/>
              </w:rPr>
              <w:t>To receive a presentation on Access to healthcare and its contribution to inequalities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34AAF034" w14:textId="77777777" w:rsidR="00E658F1" w:rsidRPr="0095127A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Interim Executive Director of Public Health</w:t>
            </w:r>
          </w:p>
          <w:p w14:paraId="18A0311D" w14:textId="48AE33DF" w:rsidR="00E658F1" w:rsidRPr="0095127A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88D2DE" w14:textId="7A585687" w:rsidR="00E658F1" w:rsidRPr="0095127A" w:rsidRDefault="00DE3539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10:55</w:t>
            </w:r>
            <w:r w:rsidR="00E658F1" w:rsidRPr="0095127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0E645E" w14:textId="73AAF19B" w:rsidR="00E658F1" w:rsidRPr="007F21EB" w:rsidRDefault="00E658F1" w:rsidP="00E658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E658F1" w:rsidRPr="007F21EB" w14:paraId="4B925D9E" w14:textId="77777777" w:rsidTr="00602C2B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B44857E" w14:textId="0514DF6C" w:rsidR="00E658F1" w:rsidRPr="0095127A" w:rsidRDefault="00E658F1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4.2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C222B7" w14:textId="54B06A31" w:rsidR="00E658F1" w:rsidRPr="0095127A" w:rsidRDefault="00E658F1" w:rsidP="00E658F1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 w:rsidRPr="0095127A">
              <w:rPr>
                <w:rFonts w:ascii="Arial" w:hAnsi="Arial" w:cs="Arial"/>
                <w:lang w:eastAsia="en-GB"/>
              </w:rPr>
              <w:t>To receive a verbal update on Tata Steel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187AA4CD" w14:textId="77777777" w:rsidR="00E658F1" w:rsidRPr="0095127A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Interim Executive Director of Public Health</w:t>
            </w:r>
          </w:p>
          <w:p w14:paraId="28BAAE8F" w14:textId="49FE6B64" w:rsidR="00E658F1" w:rsidRPr="0095127A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(Verbal)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CC762F7" w14:textId="37CDA1C6" w:rsidR="00E658F1" w:rsidRPr="0095127A" w:rsidRDefault="00E658F1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5127A">
              <w:rPr>
                <w:rFonts w:ascii="Arial" w:hAnsi="Arial" w:cs="Arial"/>
              </w:rPr>
              <w:t>11</w:t>
            </w:r>
            <w:r w:rsidR="00DE3539">
              <w:rPr>
                <w:rFonts w:ascii="Arial" w:hAnsi="Arial" w:cs="Arial"/>
              </w:rPr>
              <w:t>:05</w:t>
            </w:r>
            <w:r w:rsidRPr="0095127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2C6E5B" w14:textId="4A8FB62E" w:rsidR="00E658F1" w:rsidRDefault="00E658F1" w:rsidP="00E658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658F1" w:rsidRPr="007F21EB" w14:paraId="0C80CC47" w14:textId="77777777" w:rsidTr="00602C2B">
        <w:tc>
          <w:tcPr>
            <w:tcW w:w="920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C7ED462" w14:textId="4D0AAF36" w:rsidR="00E658F1" w:rsidRPr="007F21EB" w:rsidRDefault="00E658F1" w:rsidP="00E658F1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 xml:space="preserve">                         PART 5.  </w:t>
            </w:r>
            <w:r w:rsidRPr="007F21EB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58A6A7D0" w14:textId="77777777" w:rsidR="00E658F1" w:rsidRPr="007F21EB" w:rsidRDefault="00E658F1" w:rsidP="00E658F1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E658F1" w:rsidRPr="007F21EB" w14:paraId="07622BC4" w14:textId="77777777" w:rsidTr="00602C2B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442980FB" w14:textId="2102B64B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5.1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0745F813" w14:textId="797532D9" w:rsidR="00E658F1" w:rsidRPr="007F21EB" w:rsidRDefault="00E658F1" w:rsidP="00E658F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24AB10B" w14:textId="77777777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2676B90E" w14:textId="39E7D519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11:</w:t>
            </w:r>
            <w:r w:rsidR="00DE3539">
              <w:rPr>
                <w:rFonts w:ascii="Arial" w:hAnsi="Arial" w:cs="Arial"/>
              </w:rPr>
              <w:t>10</w:t>
            </w:r>
            <w:r w:rsidRPr="007F21E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33A6218F" w14:textId="77777777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Discussion </w:t>
            </w:r>
          </w:p>
        </w:tc>
      </w:tr>
      <w:tr w:rsidR="00E658F1" w:rsidRPr="007F21EB" w14:paraId="5C2F2C62" w14:textId="77777777" w:rsidTr="00602C2B">
        <w:trPr>
          <w:trHeight w:val="85"/>
        </w:trPr>
        <w:tc>
          <w:tcPr>
            <w:tcW w:w="704" w:type="dxa"/>
            <w:tcBorders>
              <w:top w:val="single" w:sz="4" w:space="0" w:color="auto"/>
            </w:tcBorders>
          </w:tcPr>
          <w:p w14:paraId="5C35B640" w14:textId="415ED905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5.2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139D89FF" w14:textId="41413687" w:rsidR="00E658F1" w:rsidRPr="007F21EB" w:rsidRDefault="00E658F1" w:rsidP="00E658F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1DC3BFD3" w14:textId="77777777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</w:tcPr>
          <w:p w14:paraId="79A2C05D" w14:textId="77777777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3BAB142" w14:textId="77777777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Discussion </w:t>
            </w:r>
          </w:p>
        </w:tc>
      </w:tr>
      <w:tr w:rsidR="00E658F1" w:rsidRPr="007F21EB" w14:paraId="477B6FD7" w14:textId="77777777" w:rsidTr="00602C2B">
        <w:trPr>
          <w:trHeight w:val="587"/>
        </w:trPr>
        <w:tc>
          <w:tcPr>
            <w:tcW w:w="704" w:type="dxa"/>
          </w:tcPr>
          <w:p w14:paraId="18C68BBD" w14:textId="77777777" w:rsidR="00E658F1" w:rsidRPr="007F21EB" w:rsidRDefault="00E658F1" w:rsidP="00E658F1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505" w:type="dxa"/>
            <w:gridSpan w:val="3"/>
          </w:tcPr>
          <w:p w14:paraId="13EB86DD" w14:textId="357E0C40" w:rsidR="00E658F1" w:rsidRPr="007F21EB" w:rsidRDefault="00E658F1" w:rsidP="00E658F1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7F21EB">
              <w:rPr>
                <w:rFonts w:ascii="Arial" w:hAnsi="Arial" w:cs="Arial"/>
                <w:b/>
              </w:rPr>
              <w:t xml:space="preserve">Next meeting: </w:t>
            </w:r>
            <w:r w:rsidR="0095127A">
              <w:rPr>
                <w:rFonts w:ascii="Arial" w:hAnsi="Arial" w:cs="Arial"/>
                <w:b/>
              </w:rPr>
              <w:t>Tuesday, 3</w:t>
            </w:r>
            <w:r w:rsidR="0095127A" w:rsidRPr="0095127A">
              <w:rPr>
                <w:rFonts w:ascii="Arial" w:hAnsi="Arial" w:cs="Arial"/>
                <w:b/>
                <w:vertAlign w:val="superscript"/>
              </w:rPr>
              <w:t>rd</w:t>
            </w:r>
            <w:r w:rsidR="0095127A">
              <w:rPr>
                <w:rFonts w:ascii="Arial" w:hAnsi="Arial" w:cs="Arial"/>
                <w:b/>
              </w:rPr>
              <w:t xml:space="preserve"> December 2024</w:t>
            </w:r>
          </w:p>
        </w:tc>
        <w:tc>
          <w:tcPr>
            <w:tcW w:w="1418" w:type="dxa"/>
          </w:tcPr>
          <w:p w14:paraId="4DA17E69" w14:textId="77777777" w:rsidR="00E658F1" w:rsidRPr="007F21EB" w:rsidRDefault="00E658F1" w:rsidP="00E658F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  <w:tr w:rsidR="00057B78" w:rsidRPr="007F21EB" w14:paraId="4239408C" w14:textId="77777777" w:rsidTr="00057B78">
        <w:trPr>
          <w:trHeight w:val="587"/>
        </w:trPr>
        <w:tc>
          <w:tcPr>
            <w:tcW w:w="10627" w:type="dxa"/>
            <w:gridSpan w:val="5"/>
            <w:shd w:val="clear" w:color="auto" w:fill="002060"/>
          </w:tcPr>
          <w:p w14:paraId="7B7B3F53" w14:textId="6DE8FCD1" w:rsidR="00057B78" w:rsidRPr="00057B78" w:rsidRDefault="00057B78" w:rsidP="00057B78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FFFFFF" w:themeColor="background1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</w:rPr>
              <w:t>COMFORT BREAK: 5 MINUTES</w:t>
            </w:r>
          </w:p>
        </w:tc>
      </w:tr>
    </w:tbl>
    <w:p w14:paraId="657E61F2" w14:textId="77777777" w:rsidR="00A51A28" w:rsidRPr="000E402C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0E402C">
        <w:rPr>
          <w:rFonts w:ascii="Arial" w:hAnsi="Arial" w:cs="Arial"/>
          <w:i/>
        </w:rPr>
        <w:br w:type="textWrapping" w:clear="all"/>
      </w:r>
    </w:p>
    <w:sectPr w:rsidR="00A51A28" w:rsidRPr="000E402C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A2247" w14:textId="77777777" w:rsidR="00767B93" w:rsidRDefault="00767B93" w:rsidP="004E6B3D">
      <w:pPr>
        <w:spacing w:line="240" w:lineRule="auto"/>
      </w:pPr>
      <w:r>
        <w:separator/>
      </w:r>
    </w:p>
  </w:endnote>
  <w:endnote w:type="continuationSeparator" w:id="0">
    <w:p w14:paraId="7FB136BD" w14:textId="77777777" w:rsidR="00767B93" w:rsidRDefault="00767B9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08639EDD" w:rsidR="000D1321" w:rsidRDefault="000D1321" w:rsidP="00DD0D55">
        <w:pPr>
          <w:pStyle w:val="Footer"/>
        </w:pPr>
      </w:p>
      <w:p w14:paraId="06087DAB" w14:textId="66C3B2F4" w:rsidR="000D1321" w:rsidRDefault="00602C2B">
        <w:pPr>
          <w:pStyle w:val="Footer"/>
          <w:jc w:val="right"/>
        </w:pPr>
        <w:r w:rsidRPr="00602C2B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F0DCB71" wp14:editId="6EA0E833">
              <wp:simplePos x="0" y="0"/>
              <wp:positionH relativeFrom="margin">
                <wp:posOffset>311150</wp:posOffset>
              </wp:positionH>
              <wp:positionV relativeFrom="paragraph">
                <wp:posOffset>69215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F3002B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  <w:p w14:paraId="0EC9CA03" w14:textId="12FD6B02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FF6C6" w14:textId="77777777" w:rsidR="00767B93" w:rsidRDefault="00767B93" w:rsidP="004E6B3D">
      <w:pPr>
        <w:spacing w:line="240" w:lineRule="auto"/>
      </w:pPr>
      <w:r>
        <w:separator/>
      </w:r>
    </w:p>
  </w:footnote>
  <w:footnote w:type="continuationSeparator" w:id="0">
    <w:p w14:paraId="51B0EF58" w14:textId="77777777" w:rsidR="00767B93" w:rsidRDefault="00767B9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4C2858"/>
    <w:multiLevelType w:val="hybridMultilevel"/>
    <w:tmpl w:val="A17696D4"/>
    <w:lvl w:ilvl="0" w:tplc="AFD6539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4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7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654E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73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66CA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B78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00"/>
    <w:rsid w:val="000B34E2"/>
    <w:rsid w:val="000B386A"/>
    <w:rsid w:val="000B38D8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09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89E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852"/>
    <w:rsid w:val="00157C7A"/>
    <w:rsid w:val="00157DA5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587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6B81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A7B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3F3C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5C2B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7A"/>
    <w:rsid w:val="0034209A"/>
    <w:rsid w:val="00342127"/>
    <w:rsid w:val="003428F7"/>
    <w:rsid w:val="00342D1B"/>
    <w:rsid w:val="00342E83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790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72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2F45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6E84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F94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BD"/>
    <w:rsid w:val="00501C8B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1E52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6771"/>
    <w:rsid w:val="00547CF3"/>
    <w:rsid w:val="00550448"/>
    <w:rsid w:val="00550505"/>
    <w:rsid w:val="00550538"/>
    <w:rsid w:val="005511F1"/>
    <w:rsid w:val="005516EE"/>
    <w:rsid w:val="005520AF"/>
    <w:rsid w:val="005525E6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528"/>
    <w:rsid w:val="005B4A0B"/>
    <w:rsid w:val="005B5437"/>
    <w:rsid w:val="005B54EE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2E7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2C2B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73C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1AD"/>
    <w:rsid w:val="00674E74"/>
    <w:rsid w:val="006751D9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D0C"/>
    <w:rsid w:val="00683FEF"/>
    <w:rsid w:val="0068506D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234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822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6D88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508"/>
    <w:rsid w:val="006F664D"/>
    <w:rsid w:val="007006BF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7F3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10B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B27"/>
    <w:rsid w:val="00773BA1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083"/>
    <w:rsid w:val="00791512"/>
    <w:rsid w:val="0079217D"/>
    <w:rsid w:val="00792876"/>
    <w:rsid w:val="00793639"/>
    <w:rsid w:val="0079389C"/>
    <w:rsid w:val="00794063"/>
    <w:rsid w:val="00794A80"/>
    <w:rsid w:val="00794E72"/>
    <w:rsid w:val="007954AA"/>
    <w:rsid w:val="007956EF"/>
    <w:rsid w:val="00796229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06C"/>
    <w:rsid w:val="007D36B4"/>
    <w:rsid w:val="007D3A3C"/>
    <w:rsid w:val="007D3A40"/>
    <w:rsid w:val="007D3E36"/>
    <w:rsid w:val="007D44E5"/>
    <w:rsid w:val="007D48A2"/>
    <w:rsid w:val="007D5764"/>
    <w:rsid w:val="007D5BB1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1EB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6C1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31EA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478C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E3D"/>
    <w:rsid w:val="008F6E2C"/>
    <w:rsid w:val="008F7D6B"/>
    <w:rsid w:val="008F7DDF"/>
    <w:rsid w:val="008F7E00"/>
    <w:rsid w:val="008F7F1B"/>
    <w:rsid w:val="0090068F"/>
    <w:rsid w:val="00900705"/>
    <w:rsid w:val="00900796"/>
    <w:rsid w:val="009011B0"/>
    <w:rsid w:val="00901684"/>
    <w:rsid w:val="00901822"/>
    <w:rsid w:val="00901F75"/>
    <w:rsid w:val="009020D3"/>
    <w:rsid w:val="0090287D"/>
    <w:rsid w:val="00903364"/>
    <w:rsid w:val="009036AE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27A"/>
    <w:rsid w:val="0095135A"/>
    <w:rsid w:val="00951375"/>
    <w:rsid w:val="009514C3"/>
    <w:rsid w:val="00951EE8"/>
    <w:rsid w:val="0095201C"/>
    <w:rsid w:val="00952C6F"/>
    <w:rsid w:val="009539A3"/>
    <w:rsid w:val="00953F9A"/>
    <w:rsid w:val="00954319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0F1D"/>
    <w:rsid w:val="009826A8"/>
    <w:rsid w:val="00982AB4"/>
    <w:rsid w:val="0098325D"/>
    <w:rsid w:val="00983418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0D9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3C4"/>
    <w:rsid w:val="00A345A6"/>
    <w:rsid w:val="00A34647"/>
    <w:rsid w:val="00A34BF1"/>
    <w:rsid w:val="00A34EE1"/>
    <w:rsid w:val="00A34F1B"/>
    <w:rsid w:val="00A35591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16C2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2D83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95E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D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6D27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287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1A8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B39"/>
    <w:rsid w:val="00C35C8E"/>
    <w:rsid w:val="00C3667F"/>
    <w:rsid w:val="00C370F4"/>
    <w:rsid w:val="00C379DA"/>
    <w:rsid w:val="00C37FF8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10"/>
    <w:rsid w:val="00C649D6"/>
    <w:rsid w:val="00C64BA0"/>
    <w:rsid w:val="00C64F5B"/>
    <w:rsid w:val="00C65C52"/>
    <w:rsid w:val="00C65CE0"/>
    <w:rsid w:val="00C65ECD"/>
    <w:rsid w:val="00C662EA"/>
    <w:rsid w:val="00C67C73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5C7"/>
    <w:rsid w:val="00C73FE8"/>
    <w:rsid w:val="00C746A3"/>
    <w:rsid w:val="00C752E5"/>
    <w:rsid w:val="00C75EE8"/>
    <w:rsid w:val="00C760AC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3F7E"/>
    <w:rsid w:val="00CB4A2B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549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5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8A9"/>
    <w:rsid w:val="00D32924"/>
    <w:rsid w:val="00D3295E"/>
    <w:rsid w:val="00D332CD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4CC"/>
    <w:rsid w:val="00DB6A0B"/>
    <w:rsid w:val="00DB6E35"/>
    <w:rsid w:val="00DB7A5F"/>
    <w:rsid w:val="00DB7A6D"/>
    <w:rsid w:val="00DC0DB3"/>
    <w:rsid w:val="00DC1329"/>
    <w:rsid w:val="00DC19F8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539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A57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79A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993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24E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58F1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07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45C2"/>
    <w:rsid w:val="00EC6C12"/>
    <w:rsid w:val="00EC6C16"/>
    <w:rsid w:val="00EC6E1D"/>
    <w:rsid w:val="00EC734B"/>
    <w:rsid w:val="00EC7A18"/>
    <w:rsid w:val="00EC7C4C"/>
    <w:rsid w:val="00EC7F4E"/>
    <w:rsid w:val="00ED003F"/>
    <w:rsid w:val="00ED02D7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761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3A0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7FE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02B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3B4E"/>
    <w:rsid w:val="00F35963"/>
    <w:rsid w:val="00F35AEC"/>
    <w:rsid w:val="00F36011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067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43EF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D58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2F8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0989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6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7217"/>
    <o:shapelayout v:ext="edit">
      <o:idmap v:ext="edit" data="1"/>
    </o:shapelayout>
  </w:shapeDefaults>
  <w:decimalSymbol w:val="."/>
  <w:listSeparator w:val=","/>
  <w14:docId w14:val="7DC21ED5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3B4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rsid w:val="000548C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D68580-0AD5-4B1D-BE2D-4B10A46B4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303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27</cp:revision>
  <cp:lastPrinted>2019-03-20T09:17:00Z</cp:lastPrinted>
  <dcterms:created xsi:type="dcterms:W3CDTF">2024-07-29T12:52:00Z</dcterms:created>
  <dcterms:modified xsi:type="dcterms:W3CDTF">2024-08-29T13:17:00Z</dcterms:modified>
</cp:coreProperties>
</file>