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EACA70" w14:textId="77777777" w:rsidR="000730A4" w:rsidRPr="007F21EB" w:rsidRDefault="004E224C" w:rsidP="00C62DBF">
      <w:pPr>
        <w:spacing w:line="240" w:lineRule="auto"/>
        <w:ind w:left="360"/>
        <w:rPr>
          <w:rFonts w:ascii="Arial" w:hAnsi="Arial" w:cs="Arial"/>
          <w:b/>
        </w:rPr>
      </w:pPr>
      <w:r w:rsidRPr="007F21EB">
        <w:rPr>
          <w:rFonts w:ascii="Arial" w:hAnsi="Arial" w:cs="Arial"/>
          <w:b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C806EC2" wp14:editId="67636F8E">
            <wp:simplePos x="0" y="0"/>
            <wp:positionH relativeFrom="margin">
              <wp:align>center</wp:align>
            </wp:positionH>
            <wp:positionV relativeFrom="paragraph">
              <wp:posOffset>-374015</wp:posOffset>
            </wp:positionV>
            <wp:extent cx="3308350" cy="841857"/>
            <wp:effectExtent l="0" t="0" r="635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350" cy="8418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33BBA1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6D8801BF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4EC69A26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148BED6E" w14:textId="77777777" w:rsidR="00602C2B" w:rsidRPr="007F21EB" w:rsidRDefault="00602C2B" w:rsidP="002361DC">
      <w:pPr>
        <w:spacing w:line="240" w:lineRule="auto"/>
        <w:rPr>
          <w:rFonts w:ascii="Arial" w:hAnsi="Arial" w:cs="Arial"/>
          <w:b/>
        </w:rPr>
      </w:pPr>
    </w:p>
    <w:p w14:paraId="2564E4C2" w14:textId="34149459" w:rsidR="002C1256" w:rsidRPr="007F21EB" w:rsidRDefault="00D6334D" w:rsidP="002361DC">
      <w:pPr>
        <w:spacing w:line="240" w:lineRule="auto"/>
        <w:rPr>
          <w:rFonts w:ascii="Arial" w:hAnsi="Arial" w:cs="Arial"/>
          <w:b/>
        </w:rPr>
      </w:pPr>
      <w:r w:rsidRPr="007F21EB">
        <w:rPr>
          <w:rFonts w:ascii="Arial" w:hAnsi="Arial" w:cs="Arial"/>
          <w:b/>
        </w:rPr>
        <w:t xml:space="preserve">Meeting </w:t>
      </w:r>
      <w:r w:rsidR="00BF7478" w:rsidRPr="007F21EB">
        <w:rPr>
          <w:rFonts w:ascii="Arial" w:hAnsi="Arial" w:cs="Arial"/>
          <w:b/>
        </w:rPr>
        <w:t>o</w:t>
      </w:r>
      <w:r w:rsidRPr="007F21EB">
        <w:rPr>
          <w:rFonts w:ascii="Arial" w:hAnsi="Arial" w:cs="Arial"/>
          <w:b/>
        </w:rPr>
        <w:t xml:space="preserve">f </w:t>
      </w:r>
      <w:r w:rsidR="00B82D96" w:rsidRPr="007F21EB">
        <w:rPr>
          <w:rFonts w:ascii="Arial" w:hAnsi="Arial" w:cs="Arial"/>
          <w:b/>
        </w:rPr>
        <w:t>Population Health</w:t>
      </w:r>
      <w:r w:rsidR="0085532A" w:rsidRPr="007F21EB">
        <w:rPr>
          <w:rFonts w:ascii="Arial" w:hAnsi="Arial" w:cs="Arial"/>
          <w:b/>
        </w:rPr>
        <w:t xml:space="preserve"> and Partner</w:t>
      </w:r>
      <w:r w:rsidR="00C811C8" w:rsidRPr="007F21EB">
        <w:rPr>
          <w:rFonts w:ascii="Arial" w:hAnsi="Arial" w:cs="Arial"/>
          <w:b/>
        </w:rPr>
        <w:t>ships</w:t>
      </w:r>
      <w:r w:rsidR="0016406A" w:rsidRPr="007F21EB">
        <w:rPr>
          <w:rFonts w:ascii="Arial" w:hAnsi="Arial" w:cs="Arial"/>
          <w:b/>
        </w:rPr>
        <w:t xml:space="preserve"> Committee</w:t>
      </w:r>
    </w:p>
    <w:p w14:paraId="2AA8B78D" w14:textId="28194A07" w:rsidR="00A34F1B" w:rsidRPr="007F21EB" w:rsidRDefault="00602C2B" w:rsidP="00602C2B">
      <w:pPr>
        <w:tabs>
          <w:tab w:val="center" w:pos="5400"/>
          <w:tab w:val="right" w:pos="10800"/>
        </w:tabs>
        <w:spacing w:line="240" w:lineRule="auto"/>
        <w:jc w:val="left"/>
        <w:rPr>
          <w:rFonts w:ascii="Arial" w:hAnsi="Arial" w:cs="Arial"/>
          <w:b/>
        </w:rPr>
      </w:pPr>
      <w:r w:rsidRPr="007F21EB">
        <w:rPr>
          <w:rFonts w:ascii="Arial" w:hAnsi="Arial" w:cs="Arial"/>
          <w:b/>
        </w:rPr>
        <w:tab/>
      </w:r>
      <w:r w:rsidR="00BF147F" w:rsidRPr="007F21EB">
        <w:rPr>
          <w:rFonts w:ascii="Arial" w:hAnsi="Arial" w:cs="Arial"/>
          <w:b/>
        </w:rPr>
        <w:t>O</w:t>
      </w:r>
      <w:r w:rsidR="00B06041" w:rsidRPr="007F21EB">
        <w:rPr>
          <w:rFonts w:ascii="Arial" w:hAnsi="Arial" w:cs="Arial"/>
          <w:b/>
        </w:rPr>
        <w:t>n</w:t>
      </w:r>
      <w:r w:rsidR="005B4528" w:rsidRPr="007F21EB">
        <w:rPr>
          <w:rFonts w:ascii="Arial" w:hAnsi="Arial" w:cs="Arial"/>
          <w:b/>
        </w:rPr>
        <w:t xml:space="preserve"> Thursday, 6</w:t>
      </w:r>
      <w:r w:rsidR="005B4528" w:rsidRPr="007F21EB">
        <w:rPr>
          <w:rFonts w:ascii="Arial" w:hAnsi="Arial" w:cs="Arial"/>
          <w:b/>
          <w:vertAlign w:val="superscript"/>
        </w:rPr>
        <w:t>th</w:t>
      </w:r>
      <w:r w:rsidR="005B4528" w:rsidRPr="007F21EB">
        <w:rPr>
          <w:rFonts w:ascii="Arial" w:hAnsi="Arial" w:cs="Arial"/>
          <w:b/>
        </w:rPr>
        <w:t xml:space="preserve"> June </w:t>
      </w:r>
      <w:r w:rsidR="00BF147F" w:rsidRPr="007F21EB">
        <w:rPr>
          <w:rFonts w:ascii="Arial" w:hAnsi="Arial" w:cs="Arial"/>
          <w:b/>
        </w:rPr>
        <w:t>2024</w:t>
      </w:r>
      <w:r w:rsidR="009C074F" w:rsidRPr="007F21EB">
        <w:rPr>
          <w:rFonts w:ascii="Arial" w:hAnsi="Arial" w:cs="Arial"/>
          <w:b/>
        </w:rPr>
        <w:t xml:space="preserve"> </w:t>
      </w:r>
      <w:r w:rsidR="00ED6761" w:rsidRPr="007F21EB">
        <w:rPr>
          <w:rFonts w:ascii="Arial" w:hAnsi="Arial" w:cs="Arial"/>
          <w:b/>
        </w:rPr>
        <w:t>9:30am – 11:30</w:t>
      </w:r>
      <w:r w:rsidR="00BF147F" w:rsidRPr="007F21EB">
        <w:rPr>
          <w:rFonts w:ascii="Arial" w:hAnsi="Arial" w:cs="Arial"/>
          <w:b/>
        </w:rPr>
        <w:t>am</w:t>
      </w:r>
      <w:r w:rsidRPr="007F21EB">
        <w:rPr>
          <w:rFonts w:ascii="Arial" w:hAnsi="Arial" w:cs="Arial"/>
          <w:b/>
        </w:rPr>
        <w:tab/>
      </w:r>
    </w:p>
    <w:p w14:paraId="2596643B" w14:textId="77777777" w:rsidR="00F36207" w:rsidRPr="007F21EB" w:rsidRDefault="00F36207" w:rsidP="00D6334D">
      <w:pPr>
        <w:rPr>
          <w:rFonts w:ascii="Arial" w:hAnsi="Arial" w:cs="Arial"/>
          <w:b/>
          <w:lang w:val="en-US" w:eastAsia="en-GB"/>
        </w:rPr>
      </w:pPr>
      <w:r w:rsidRPr="007F21EB">
        <w:rPr>
          <w:rFonts w:ascii="Arial" w:hAnsi="Arial" w:cs="Arial"/>
          <w:b/>
        </w:rPr>
        <w:t xml:space="preserve"> </w:t>
      </w:r>
      <w:r w:rsidR="0016406A" w:rsidRPr="007F21EB">
        <w:rPr>
          <w:rFonts w:ascii="Arial" w:hAnsi="Arial" w:cs="Arial"/>
          <w:b/>
        </w:rPr>
        <w:t>Microsoft Teams</w:t>
      </w:r>
    </w:p>
    <w:p w14:paraId="158FF444" w14:textId="77777777" w:rsidR="00141547" w:rsidRPr="007F21EB" w:rsidRDefault="009C0690" w:rsidP="00832332">
      <w:pPr>
        <w:spacing w:line="240" w:lineRule="auto"/>
        <w:rPr>
          <w:rFonts w:ascii="Arial" w:hAnsi="Arial" w:cs="Arial"/>
          <w:b/>
        </w:rPr>
      </w:pPr>
      <w:r w:rsidRPr="007F21EB">
        <w:rPr>
          <w:rFonts w:ascii="Arial" w:hAnsi="Arial" w:cs="Arial"/>
          <w:b/>
        </w:rPr>
        <w:t>AGENDA</w:t>
      </w:r>
      <w:r w:rsidR="00534B92" w:rsidRPr="007F21EB">
        <w:rPr>
          <w:rFonts w:ascii="Arial" w:hAnsi="Arial" w:cs="Arial"/>
          <w:b/>
        </w:rPr>
        <w:t xml:space="preserve">    </w:t>
      </w:r>
    </w:p>
    <w:p w14:paraId="4E9A9D75" w14:textId="77777777" w:rsidR="00471C69" w:rsidRPr="007F21EB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134"/>
        <w:gridCol w:w="1418"/>
      </w:tblGrid>
      <w:tr w:rsidR="00DB5DB0" w:rsidRPr="007F21EB" w14:paraId="5A7AE09A" w14:textId="77777777" w:rsidTr="00602C2B">
        <w:tc>
          <w:tcPr>
            <w:tcW w:w="704" w:type="dxa"/>
            <w:shd w:val="clear" w:color="auto" w:fill="C1A775"/>
          </w:tcPr>
          <w:p w14:paraId="1C9779A8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53" w:type="dxa"/>
            <w:shd w:val="clear" w:color="auto" w:fill="C1A775"/>
          </w:tcPr>
          <w:p w14:paraId="7A22E7F0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828CE16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4076EB0C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2D240905" w14:textId="77777777" w:rsidR="00092B2C" w:rsidRPr="007F21E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>Purpose</w:t>
            </w:r>
          </w:p>
        </w:tc>
      </w:tr>
      <w:tr w:rsidR="00DB5DB0" w:rsidRPr="007F21EB" w14:paraId="52BEFA27" w14:textId="77777777" w:rsidTr="00602C2B">
        <w:tc>
          <w:tcPr>
            <w:tcW w:w="9209" w:type="dxa"/>
            <w:gridSpan w:val="4"/>
            <w:shd w:val="clear" w:color="auto" w:fill="17365D"/>
          </w:tcPr>
          <w:p w14:paraId="37076157" w14:textId="77777777" w:rsidR="0085774E" w:rsidRPr="007F21EB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7F21EB">
              <w:rPr>
                <w:rFonts w:ascii="Arial" w:hAnsi="Arial" w:cs="Arial"/>
                <w:b/>
              </w:rPr>
              <w:t xml:space="preserve">PART 1.  </w:t>
            </w:r>
            <w:r w:rsidR="00092B2C" w:rsidRPr="007F21EB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/>
          </w:tcPr>
          <w:p w14:paraId="312E27F0" w14:textId="77777777" w:rsidR="0085774E" w:rsidRPr="007F21EB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DB5DB0" w:rsidRPr="007F21EB" w14:paraId="6BDB9111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7F21EB" w:rsidRDefault="00114DDA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114DDA" w:rsidRPr="007F21E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7AF7E8B5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61B6F32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8481D14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0FC94C8" w14:textId="77777777" w:rsidR="00114DDA" w:rsidRPr="007F21EB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C51D931" w14:textId="463DB85F" w:rsidR="00114DDA" w:rsidRPr="007F21EB" w:rsidRDefault="00295915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9:30am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Noting</w:t>
            </w:r>
          </w:p>
        </w:tc>
      </w:tr>
      <w:tr w:rsidR="00DB5DB0" w:rsidRPr="007F21EB" w14:paraId="02D74AFD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7F21E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559E0772" w14:textId="77777777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Noting</w:t>
            </w:r>
          </w:p>
        </w:tc>
      </w:tr>
      <w:tr w:rsidR="00DB5DB0" w:rsidRPr="007F21EB" w14:paraId="4AF649D7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86B06AC" w14:textId="5EF9703F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1.3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7CEBBECF" w14:textId="2C04777F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To receive the minutes of the previous meeting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B041297" w14:textId="43A3FA63" w:rsidR="00114DDA" w:rsidRPr="007F21EB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664A33BF" w14:textId="6D61E088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7B02132" w14:textId="7863BF1E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Approval </w:t>
            </w:r>
          </w:p>
        </w:tc>
      </w:tr>
      <w:tr w:rsidR="00DB5DB0" w:rsidRPr="007F21EB" w14:paraId="15554CF6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A30063A" w14:textId="080DA906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F6BB6E2" w14:textId="072257C7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53F7CF" w14:textId="01DD93AC" w:rsidR="00114DDA" w:rsidRPr="007F21EB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2A5695C5" w14:textId="5EEFB6F8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6BC6AAD" w14:textId="02FEBE76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Noting</w:t>
            </w:r>
          </w:p>
        </w:tc>
      </w:tr>
      <w:tr w:rsidR="00DB5DB0" w:rsidRPr="007F21EB" w14:paraId="4B68EAD3" w14:textId="77777777" w:rsidTr="00602C2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0E4AC84C" w:rsidR="00114DDA" w:rsidRPr="007F21E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1.5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7F21E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To receive any matters arising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7F21E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96A6BDB" w14:textId="2D4B21C9" w:rsidR="00114DDA" w:rsidRPr="007F21EB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14DDA" w:rsidRPr="007F21E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Noting </w:t>
            </w:r>
          </w:p>
        </w:tc>
      </w:tr>
      <w:tr w:rsidR="00A73140" w:rsidRPr="007F21EB" w14:paraId="4569132C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53C4F147" w14:textId="51099588" w:rsidR="00A73140" w:rsidRPr="007F21EB" w:rsidRDefault="00B84292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  <w:b/>
              </w:rPr>
              <w:t>PART 2</w:t>
            </w:r>
            <w:r w:rsidR="00A73140" w:rsidRPr="007F21EB">
              <w:rPr>
                <w:rFonts w:ascii="Arial" w:hAnsi="Arial" w:cs="Arial"/>
                <w:b/>
              </w:rPr>
              <w:t xml:space="preserve">. GOVERNANCE, RISK AND COMPLIANCE </w:t>
            </w:r>
          </w:p>
        </w:tc>
      </w:tr>
      <w:tr w:rsidR="00A73140" w:rsidRPr="007F21EB" w14:paraId="003F33DF" w14:textId="77777777" w:rsidTr="00602C2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7429C1D9" w14:textId="041455D6" w:rsidR="00A73140" w:rsidRPr="00B34BDD" w:rsidRDefault="00B84292" w:rsidP="00A7314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  <w:caps/>
              </w:rPr>
              <w:t>2</w:t>
            </w:r>
            <w:r w:rsidR="00A73140" w:rsidRPr="00B34BDD">
              <w:rPr>
                <w:rFonts w:ascii="Arial" w:hAnsi="Arial" w:cs="Arial"/>
                <w:caps/>
              </w:rPr>
              <w:t>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00FE9F1E" w14:textId="586162AC" w:rsidR="00A73140" w:rsidRPr="00B34BDD" w:rsidRDefault="00F01C06" w:rsidP="00A73140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 xml:space="preserve">To receive </w:t>
            </w:r>
            <w:r w:rsidR="00A73140" w:rsidRPr="00B34BDD">
              <w:rPr>
                <w:rFonts w:ascii="Arial" w:hAnsi="Arial" w:cs="Arial"/>
              </w:rPr>
              <w:t>the risk</w:t>
            </w:r>
            <w:r w:rsidR="000B7483" w:rsidRPr="00B34BDD">
              <w:rPr>
                <w:rFonts w:ascii="Arial" w:hAnsi="Arial" w:cs="Arial"/>
              </w:rPr>
              <w:t>s</w:t>
            </w:r>
            <w:r w:rsidR="00A73140" w:rsidRPr="00B34BDD">
              <w:rPr>
                <w:rFonts w:ascii="Arial" w:hAnsi="Arial" w:cs="Arial"/>
              </w:rPr>
              <w:t xml:space="preserve"> associated with population health and partnerships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320D047F" w14:textId="7EFE0BFB" w:rsidR="00A73140" w:rsidRPr="00B34BDD" w:rsidRDefault="00A73140" w:rsidP="00A73140">
            <w:pPr>
              <w:spacing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D</w:t>
            </w:r>
            <w:r w:rsidR="00511E52" w:rsidRPr="00B34BDD">
              <w:rPr>
                <w:rFonts w:ascii="Arial" w:hAnsi="Arial" w:cs="Arial"/>
              </w:rPr>
              <w:t>irector of Corporat</w:t>
            </w:r>
            <w:r w:rsidR="00A403D8" w:rsidRPr="00B34BDD">
              <w:rPr>
                <w:rFonts w:ascii="Arial" w:hAnsi="Arial" w:cs="Arial"/>
              </w:rPr>
              <w:t>e Governance/</w:t>
            </w:r>
            <w:r w:rsidR="00511E52" w:rsidRPr="00B34BDD">
              <w:rPr>
                <w:rFonts w:ascii="Arial" w:hAnsi="Arial" w:cs="Arial"/>
              </w:rPr>
              <w:t>Head of Risk</w:t>
            </w:r>
          </w:p>
          <w:p w14:paraId="45A53E5A" w14:textId="6A01EC06" w:rsidR="00F962F8" w:rsidRPr="00B34BDD" w:rsidRDefault="00F962F8" w:rsidP="00A73140">
            <w:pPr>
              <w:spacing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(Attached)</w:t>
            </w:r>
          </w:p>
          <w:p w14:paraId="432AE9FC" w14:textId="77777777" w:rsidR="00A73140" w:rsidRPr="00B34BDD" w:rsidRDefault="00A73140" w:rsidP="005B452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605F4934" w14:textId="78ED93D5" w:rsidR="00A73140" w:rsidRPr="00B34BDD" w:rsidRDefault="00A73140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9:35am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42884155" w14:textId="152E0B6F" w:rsidR="00A73140" w:rsidRPr="00B34BDD" w:rsidRDefault="00A73140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Assurance</w:t>
            </w:r>
          </w:p>
        </w:tc>
      </w:tr>
      <w:tr w:rsidR="005F02E7" w:rsidRPr="007F21EB" w14:paraId="46C6F9FB" w14:textId="77777777" w:rsidTr="00602C2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22E30D5B" w14:textId="7E3BFA64" w:rsidR="005F02E7" w:rsidRPr="00B34BDD" w:rsidRDefault="005F02E7" w:rsidP="00A7314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B34BDD">
              <w:rPr>
                <w:rFonts w:ascii="Arial" w:hAnsi="Arial" w:cs="Arial"/>
                <w:caps/>
              </w:rPr>
              <w:t>2.2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7B842E7A" w14:textId="7D490A95" w:rsidR="005F02E7" w:rsidRPr="00B34BDD" w:rsidRDefault="005F02E7" w:rsidP="00A73140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 xml:space="preserve">To receive </w:t>
            </w:r>
            <w:r w:rsidR="007F21EB" w:rsidRPr="00B34BDD">
              <w:rPr>
                <w:rFonts w:ascii="Arial" w:hAnsi="Arial" w:cs="Arial"/>
              </w:rPr>
              <w:t xml:space="preserve"> the Well-being of Future Generations Act (2015) Annual Report 2023-24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6338C5CE" w14:textId="77777777" w:rsidR="005F02E7" w:rsidRPr="00B34BDD" w:rsidRDefault="005F02E7" w:rsidP="005F02E7">
            <w:pPr>
              <w:spacing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Interim, Director of Strategy</w:t>
            </w:r>
          </w:p>
          <w:p w14:paraId="18F7F708" w14:textId="4B193EEF" w:rsidR="00C64910" w:rsidRPr="00B34BDD" w:rsidRDefault="00C64910" w:rsidP="005F02E7">
            <w:pPr>
              <w:spacing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7BCCB95B" w14:textId="1A7CCA0C" w:rsidR="005F02E7" w:rsidRPr="00B34BDD" w:rsidRDefault="00CC3549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>9:50</w:t>
            </w:r>
            <w:r w:rsidR="005F02E7" w:rsidRPr="00B34BDD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77EFD4E3" w14:textId="78E85EA0" w:rsidR="005F02E7" w:rsidRPr="00B34BDD" w:rsidRDefault="005F02E7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34BDD">
              <w:rPr>
                <w:rFonts w:ascii="Arial" w:hAnsi="Arial" w:cs="Arial"/>
              </w:rPr>
              <w:t xml:space="preserve">Assurance </w:t>
            </w:r>
          </w:p>
        </w:tc>
      </w:tr>
      <w:tr w:rsidR="00A73140" w:rsidRPr="007F21EB" w14:paraId="7C267861" w14:textId="77777777" w:rsidTr="00602C2B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A73140" w:rsidRPr="007F21EB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12A3A184" w:rsidR="00A73140" w:rsidRPr="007F21EB" w:rsidRDefault="00B84292" w:rsidP="00A73140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7F21EB">
                    <w:rPr>
                      <w:rFonts w:ascii="Arial" w:hAnsi="Arial" w:cs="Arial"/>
                      <w:b/>
                    </w:rPr>
                    <w:t>PART 3</w:t>
                  </w:r>
                  <w:r w:rsidR="00A73140" w:rsidRPr="007F21EB">
                    <w:rPr>
                      <w:rFonts w:ascii="Arial" w:hAnsi="Arial" w:cs="Arial"/>
                      <w:b/>
                    </w:rPr>
                    <w:t>.  PARTNERSHIPS</w:t>
                  </w:r>
                </w:p>
              </w:tc>
            </w:tr>
          </w:tbl>
          <w:p w14:paraId="21635E54" w14:textId="77777777" w:rsidR="00A73140" w:rsidRPr="007F21EB" w:rsidRDefault="00A73140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E695E" w:rsidRPr="007F21EB" w14:paraId="35364EF8" w14:textId="77777777" w:rsidTr="00602C2B">
        <w:trPr>
          <w:trHeight w:val="595"/>
        </w:trPr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1EA0CF00" w14:textId="581A7921" w:rsidR="00AE695E" w:rsidRPr="00E90307" w:rsidRDefault="00CC3549" w:rsidP="0016558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3.1</w:t>
            </w:r>
            <w:r w:rsidR="00AE695E" w:rsidRPr="00E9030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1A3206B3" w14:textId="1E274A6D" w:rsidR="00AE695E" w:rsidRPr="00E90307" w:rsidRDefault="00AE695E" w:rsidP="0016558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E90307">
              <w:rPr>
                <w:rFonts w:ascii="Arial" w:hAnsi="Arial" w:cs="Arial"/>
                <w:lang w:eastAsia="en-GB"/>
              </w:rPr>
              <w:t>To receive a</w:t>
            </w:r>
            <w:r w:rsidR="00CC3549" w:rsidRPr="00E90307">
              <w:rPr>
                <w:rFonts w:ascii="Arial" w:hAnsi="Arial" w:cs="Arial"/>
                <w:lang w:eastAsia="en-GB"/>
              </w:rPr>
              <w:t>n update</w:t>
            </w:r>
            <w:r w:rsidRPr="00E90307">
              <w:rPr>
                <w:rFonts w:ascii="Arial" w:hAnsi="Arial" w:cs="Arial"/>
                <w:lang w:eastAsia="en-GB"/>
              </w:rPr>
              <w:t xml:space="preserve"> </w:t>
            </w:r>
            <w:r w:rsidR="004A2F45" w:rsidRPr="00E90307">
              <w:rPr>
                <w:rFonts w:ascii="Arial" w:hAnsi="Arial" w:cs="Arial"/>
                <w:lang w:eastAsia="en-GB"/>
              </w:rPr>
              <w:t>r</w:t>
            </w:r>
            <w:r w:rsidR="00CC3549" w:rsidRPr="00E90307">
              <w:rPr>
                <w:rFonts w:ascii="Arial" w:hAnsi="Arial" w:cs="Arial"/>
                <w:lang w:eastAsia="en-GB"/>
              </w:rPr>
              <w:t xml:space="preserve">eport on </w:t>
            </w:r>
            <w:r w:rsidR="006F6508" w:rsidRPr="00E90307">
              <w:rPr>
                <w:rFonts w:ascii="Arial" w:hAnsi="Arial" w:cs="Arial"/>
                <w:lang w:eastAsia="en-GB"/>
              </w:rPr>
              <w:t xml:space="preserve">external </w:t>
            </w:r>
            <w:r w:rsidR="00CC3549" w:rsidRPr="00E90307">
              <w:rPr>
                <w:rFonts w:ascii="Arial" w:hAnsi="Arial" w:cs="Arial"/>
                <w:lang w:eastAsia="en-GB"/>
              </w:rPr>
              <w:t>partnerships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42E211FD" w14:textId="77777777" w:rsidR="00AE695E" w:rsidRPr="00E90307" w:rsidRDefault="004A2F45" w:rsidP="00165587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Interim Director of Strategy</w:t>
            </w:r>
          </w:p>
          <w:p w14:paraId="0C37B063" w14:textId="0B695D28" w:rsidR="00B34BDD" w:rsidRPr="00E90307" w:rsidRDefault="00B34BDD" w:rsidP="00165587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4F7671A6" w14:textId="26A9D67D" w:rsidR="00AE695E" w:rsidRPr="00E90307" w:rsidRDefault="00CC3549" w:rsidP="00165587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10:05</w:t>
            </w:r>
            <w:r w:rsidR="002B5C2B" w:rsidRPr="00E90307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0DF2C32D" w14:textId="5B08838B" w:rsidR="00AE695E" w:rsidRPr="00E90307" w:rsidRDefault="004A2F45" w:rsidP="0016558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Assurance</w:t>
            </w:r>
          </w:p>
        </w:tc>
      </w:tr>
      <w:tr w:rsidR="005525E6" w:rsidRPr="007F21EB" w14:paraId="2324BAAD" w14:textId="77777777" w:rsidTr="00602C2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9F13FE" w14:textId="502D8131" w:rsidR="005525E6" w:rsidRPr="00E90307" w:rsidRDefault="005525E6" w:rsidP="004A2F4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3.</w:t>
            </w:r>
            <w:r w:rsidR="00CC3549" w:rsidRPr="00E90307">
              <w:rPr>
                <w:rFonts w:ascii="Arial" w:hAnsi="Arial" w:cs="Arial"/>
              </w:rPr>
              <w:t>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CED2FC" w14:textId="27EF22A8" w:rsidR="005525E6" w:rsidRPr="00E90307" w:rsidRDefault="005525E6" w:rsidP="005525E6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E90307">
              <w:rPr>
                <w:rFonts w:ascii="Arial" w:hAnsi="Arial" w:cs="Arial"/>
              </w:rPr>
              <w:t xml:space="preserve">To receive </w:t>
            </w:r>
            <w:r w:rsidR="004A2F45" w:rsidRPr="00E90307">
              <w:rPr>
                <w:rFonts w:ascii="Arial" w:hAnsi="Arial" w:cs="Arial"/>
              </w:rPr>
              <w:t>a verbal update on ARCH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5BE9557" w14:textId="77777777" w:rsidR="005525E6" w:rsidRPr="00E90307" w:rsidRDefault="004A2F45" w:rsidP="005525E6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Interim Director of Strategy</w:t>
            </w:r>
          </w:p>
          <w:p w14:paraId="1D80F3FA" w14:textId="5B363483" w:rsidR="00CC3549" w:rsidRPr="00E90307" w:rsidRDefault="00CC3549" w:rsidP="005525E6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(Verbal)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1C7CE8" w14:textId="1A599134" w:rsidR="005525E6" w:rsidRPr="00E90307" w:rsidRDefault="005525E6" w:rsidP="005525E6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1</w:t>
            </w:r>
            <w:r w:rsidR="00ED6761" w:rsidRPr="00E90307">
              <w:rPr>
                <w:rFonts w:ascii="Arial" w:hAnsi="Arial" w:cs="Arial"/>
              </w:rPr>
              <w:t>0:</w:t>
            </w:r>
            <w:r w:rsidR="00CC3549" w:rsidRPr="00E90307">
              <w:rPr>
                <w:rFonts w:ascii="Arial" w:hAnsi="Arial" w:cs="Arial"/>
              </w:rPr>
              <w:t>20</w:t>
            </w:r>
            <w:r w:rsidR="00ED6761" w:rsidRPr="00E90307">
              <w:rPr>
                <w:rFonts w:ascii="Arial" w:hAnsi="Arial" w:cs="Arial"/>
              </w:rPr>
              <w:t>a</w:t>
            </w:r>
            <w:r w:rsidRPr="00E90307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F0CE3D" w14:textId="5BFE7925" w:rsidR="005525E6" w:rsidRPr="00E90307" w:rsidRDefault="005525E6" w:rsidP="005525E6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 xml:space="preserve">Assurance </w:t>
            </w:r>
          </w:p>
        </w:tc>
      </w:tr>
      <w:tr w:rsidR="005525E6" w:rsidRPr="007F21EB" w14:paraId="44BFC822" w14:textId="77777777" w:rsidTr="00602C2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C7766F5" w14:textId="3FAFA90C" w:rsidR="005525E6" w:rsidRPr="00C760AC" w:rsidRDefault="005525E6" w:rsidP="005525E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3.</w:t>
            </w:r>
            <w:r w:rsidR="00CC3549" w:rsidRPr="00C760AC">
              <w:rPr>
                <w:rFonts w:ascii="Arial" w:hAnsi="Arial" w:cs="Arial"/>
              </w:rPr>
              <w:t>3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BB595EE" w14:textId="48A75308" w:rsidR="005525E6" w:rsidRPr="00C760AC" w:rsidRDefault="005525E6" w:rsidP="005525E6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C760AC">
              <w:rPr>
                <w:rFonts w:ascii="Arial" w:hAnsi="Arial" w:cs="Arial"/>
              </w:rPr>
              <w:t xml:space="preserve">To </w:t>
            </w:r>
            <w:r w:rsidR="002B5C2B" w:rsidRPr="00C760AC">
              <w:rPr>
                <w:rFonts w:ascii="Arial" w:hAnsi="Arial" w:cs="Arial"/>
              </w:rPr>
              <w:t xml:space="preserve">receive and discuss Pooled budgets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7133328A" w14:textId="77777777" w:rsidR="005525E6" w:rsidRPr="00C760AC" w:rsidRDefault="002B5C2B" w:rsidP="005525E6">
            <w:pPr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 xml:space="preserve">Interim </w:t>
            </w:r>
            <w:r w:rsidR="005525E6" w:rsidRPr="00C760AC">
              <w:rPr>
                <w:rFonts w:ascii="Arial" w:hAnsi="Arial" w:cs="Arial"/>
              </w:rPr>
              <w:t xml:space="preserve">Director of Strategy </w:t>
            </w:r>
          </w:p>
          <w:p w14:paraId="20458588" w14:textId="195519E0" w:rsidR="006E6D88" w:rsidRPr="00C760AC" w:rsidRDefault="006E6D88" w:rsidP="005525E6">
            <w:pPr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(</w:t>
            </w:r>
            <w:r w:rsidR="00CB4A2B">
              <w:rPr>
                <w:rFonts w:ascii="Arial" w:hAnsi="Arial" w:cs="Arial"/>
              </w:rPr>
              <w:t>Attached</w:t>
            </w:r>
            <w:r w:rsidRPr="00C760AC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620837B" w14:textId="50CCD0B6" w:rsidR="005525E6" w:rsidRPr="00C760AC" w:rsidRDefault="000B3400" w:rsidP="005525E6">
            <w:pPr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10:25</w:t>
            </w:r>
            <w:r w:rsidR="00ED6761" w:rsidRPr="00C760AC">
              <w:rPr>
                <w:rFonts w:ascii="Arial" w:hAnsi="Arial" w:cs="Arial"/>
              </w:rPr>
              <w:t>a</w:t>
            </w:r>
            <w:r w:rsidR="005525E6" w:rsidRPr="00C760AC">
              <w:rPr>
                <w:rFonts w:ascii="Arial" w:hAnsi="Arial" w:cs="Arial"/>
              </w:rPr>
              <w:t xml:space="preserve">m 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60CDB1" w14:textId="2CB5AB74" w:rsidR="005525E6" w:rsidRPr="00C760AC" w:rsidRDefault="005525E6" w:rsidP="005525E6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 xml:space="preserve">Assurance </w:t>
            </w:r>
          </w:p>
        </w:tc>
      </w:tr>
      <w:tr w:rsidR="00CC3549" w:rsidRPr="007F21EB" w14:paraId="0BE96C4D" w14:textId="77777777" w:rsidTr="00602C2B">
        <w:trPr>
          <w:trHeight w:val="595"/>
        </w:trPr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4D870B18" w14:textId="3656ED09" w:rsidR="00CC3549" w:rsidRPr="00C760AC" w:rsidRDefault="00CC3549" w:rsidP="00CC354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3.4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50C16558" w14:textId="391BAF66" w:rsidR="00CC3549" w:rsidRPr="00C760AC" w:rsidRDefault="00CC3549" w:rsidP="00CC354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  <w:lang w:eastAsia="en-GB"/>
              </w:rPr>
              <w:t xml:space="preserve">To receive the anchor institution baselining update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3EC0CA0B" w14:textId="012E31FE" w:rsidR="00CC3549" w:rsidRPr="00C760AC" w:rsidRDefault="00E1179A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Interim</w:t>
            </w:r>
            <w:r w:rsidR="00CC3549" w:rsidRPr="00C760AC">
              <w:rPr>
                <w:rFonts w:ascii="Arial" w:hAnsi="Arial" w:cs="Arial"/>
              </w:rPr>
              <w:t xml:space="preserve"> Executive Director of Public Health</w:t>
            </w:r>
          </w:p>
          <w:p w14:paraId="2659C1B4" w14:textId="2E7B2130" w:rsidR="00E23993" w:rsidRPr="00C760AC" w:rsidRDefault="00E23993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5C68DCF9" w14:textId="43CE6A20" w:rsidR="00CC3549" w:rsidRPr="00C760AC" w:rsidRDefault="000B3400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10:35</w:t>
            </w:r>
            <w:r w:rsidR="00CC3549" w:rsidRPr="00C760A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3DF21A58" w14:textId="03B60E3B" w:rsidR="00CC3549" w:rsidRPr="00C760AC" w:rsidRDefault="00CC3549" w:rsidP="00CC3549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C760AC">
              <w:rPr>
                <w:rFonts w:ascii="Arial" w:hAnsi="Arial" w:cs="Arial"/>
              </w:rPr>
              <w:t>Assurance</w:t>
            </w:r>
          </w:p>
        </w:tc>
      </w:tr>
      <w:tr w:rsidR="00CC3549" w:rsidRPr="007F21EB" w14:paraId="3F41A3BD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4AB5E5E7" w14:textId="492B225A" w:rsidR="00CC3549" w:rsidRPr="007F21EB" w:rsidRDefault="00CC3549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  <w:caps/>
              </w:rPr>
              <w:t xml:space="preserve">part 4. Population health </w:t>
            </w:r>
          </w:p>
        </w:tc>
      </w:tr>
      <w:tr w:rsidR="00CC3549" w:rsidRPr="007F21EB" w14:paraId="0E0C461F" w14:textId="77777777" w:rsidTr="00602C2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7E106C" w14:textId="16EFD65F" w:rsidR="00CC3549" w:rsidRPr="00E90307" w:rsidRDefault="00CC3549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4.1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648F64B" w14:textId="22AEFD4B" w:rsidR="00CC3549" w:rsidRPr="00E90307" w:rsidRDefault="00CC3549" w:rsidP="00CC3549">
            <w:pPr>
              <w:spacing w:before="120" w:after="120"/>
              <w:jc w:val="both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  <w:lang w:eastAsia="en-GB"/>
              </w:rPr>
              <w:t xml:space="preserve">To receive an update on the organisational capability &amp; capacity </w:t>
            </w:r>
            <w:r w:rsidRPr="00E90307">
              <w:rPr>
                <w:rFonts w:ascii="Arial" w:hAnsi="Arial" w:cs="Arial"/>
                <w:lang w:eastAsia="en-GB"/>
              </w:rPr>
              <w:lastRenderedPageBreak/>
              <w:t>development in support of population health strategy implementation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0E5E4E7C" w14:textId="12954E60" w:rsidR="00CC3549" w:rsidRPr="00E90307" w:rsidRDefault="00E1179A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Interim</w:t>
            </w:r>
            <w:r w:rsidR="00CC3549" w:rsidRPr="00E90307">
              <w:rPr>
                <w:rFonts w:ascii="Arial" w:hAnsi="Arial" w:cs="Arial"/>
              </w:rPr>
              <w:t xml:space="preserve"> Executive Director of Public Health </w:t>
            </w:r>
          </w:p>
          <w:p w14:paraId="7187A793" w14:textId="3DD91BE9" w:rsidR="00602C2B" w:rsidRPr="00E90307" w:rsidRDefault="00602C2B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E90307">
              <w:rPr>
                <w:rFonts w:ascii="Arial" w:hAnsi="Arial" w:cs="Arial"/>
              </w:rPr>
              <w:t>(Attached)</w:t>
            </w:r>
          </w:p>
          <w:p w14:paraId="681D8D23" w14:textId="77777777" w:rsidR="00CC3549" w:rsidRPr="00E90307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0BC5526" w14:textId="54819A60" w:rsidR="00CC3549" w:rsidRPr="00E90307" w:rsidRDefault="000B3400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10:50</w:t>
            </w:r>
            <w:r w:rsidR="00CC3549" w:rsidRPr="00E90307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1B800C" w14:textId="79721CF8" w:rsidR="00CC3549" w:rsidRPr="007F21EB" w:rsidRDefault="00CC3549" w:rsidP="00CC3549">
            <w:pPr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Assurance</w:t>
            </w:r>
          </w:p>
        </w:tc>
      </w:tr>
      <w:tr w:rsidR="00CC3549" w:rsidRPr="007F21EB" w14:paraId="45CA69BE" w14:textId="77777777" w:rsidTr="00602C2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E646F5" w14:textId="577D9EB1" w:rsidR="00CC3549" w:rsidRPr="004C6E84" w:rsidRDefault="00CC3549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C6E84">
              <w:rPr>
                <w:rFonts w:ascii="Arial" w:hAnsi="Arial" w:cs="Arial"/>
              </w:rPr>
              <w:t xml:space="preserve">4.2 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63CF540" w14:textId="4E291A56" w:rsidR="00CC3549" w:rsidRPr="004C6E84" w:rsidRDefault="00CC3549" w:rsidP="00CC3549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4C6E84">
              <w:rPr>
                <w:rFonts w:ascii="Arial" w:hAnsi="Arial" w:cs="Arial"/>
                <w:lang w:eastAsia="en-GB"/>
              </w:rPr>
              <w:t>To receive a report on the Whole systems approaches to population health – Healthy Weight, Healthy Wales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6427293" w14:textId="7D0A48D7" w:rsidR="00CC3549" w:rsidRPr="004C6E84" w:rsidRDefault="00E1179A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 </w:t>
            </w:r>
            <w:r w:rsidR="00CC3549" w:rsidRPr="004C6E84">
              <w:rPr>
                <w:rFonts w:ascii="Arial" w:hAnsi="Arial" w:cs="Arial"/>
              </w:rPr>
              <w:t xml:space="preserve">Executive Director of Public Health </w:t>
            </w:r>
          </w:p>
          <w:p w14:paraId="1B9986B2" w14:textId="64069244" w:rsidR="00CC3549" w:rsidRPr="004C6E84" w:rsidRDefault="00602C2B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4C6E84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D12A9C" w14:textId="6D7D14FB" w:rsidR="00CC3549" w:rsidRPr="004C6E84" w:rsidRDefault="000B3400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11:05</w:t>
            </w:r>
            <w:r w:rsidR="00CC3549" w:rsidRPr="004C6E8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5C9B9B" w14:textId="7E05E43B" w:rsidR="00CC3549" w:rsidRPr="007F21EB" w:rsidRDefault="00CC3549" w:rsidP="00CC3549">
            <w:pPr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Assurance </w:t>
            </w:r>
          </w:p>
        </w:tc>
      </w:tr>
      <w:tr w:rsidR="0013389E" w:rsidRPr="007F21EB" w14:paraId="6FFBFE8D" w14:textId="77777777" w:rsidTr="00602C2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2B01D3" w14:textId="06516E78" w:rsidR="0013389E" w:rsidRPr="004C6E84" w:rsidRDefault="0013389E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C6E84">
              <w:rPr>
                <w:rFonts w:ascii="Arial" w:hAnsi="Arial" w:cs="Arial"/>
              </w:rPr>
              <w:t xml:space="preserve">4.3 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F1C60F" w14:textId="22CDAD7F" w:rsidR="0013389E" w:rsidRPr="004C6E84" w:rsidRDefault="0013389E" w:rsidP="00CC3549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4C6E84">
              <w:rPr>
                <w:rFonts w:ascii="Arial" w:hAnsi="Arial" w:cs="Arial"/>
                <w:lang w:eastAsia="en-GB"/>
              </w:rPr>
              <w:t xml:space="preserve">To receive a verbal update on Tata Steelworks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7581195B" w14:textId="1B798B1F" w:rsidR="0013389E" w:rsidRPr="004C6E84" w:rsidRDefault="00E1179A" w:rsidP="0013389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 </w:t>
            </w:r>
            <w:r w:rsidR="0013389E" w:rsidRPr="004C6E84">
              <w:rPr>
                <w:rFonts w:ascii="Arial" w:hAnsi="Arial" w:cs="Arial"/>
              </w:rPr>
              <w:t xml:space="preserve">Executive Director of Public Health </w:t>
            </w:r>
          </w:p>
          <w:p w14:paraId="30CC14B3" w14:textId="1771546B" w:rsidR="00602C2B" w:rsidRPr="004C6E84" w:rsidRDefault="004C6E84" w:rsidP="0013389E">
            <w:pPr>
              <w:spacing w:before="60" w:after="60" w:line="240" w:lineRule="auto"/>
              <w:rPr>
                <w:rFonts w:ascii="Arial" w:hAnsi="Arial" w:cs="Arial"/>
              </w:rPr>
            </w:pPr>
            <w:r w:rsidRPr="004C6E84">
              <w:rPr>
                <w:rFonts w:ascii="Arial" w:hAnsi="Arial" w:cs="Arial"/>
              </w:rPr>
              <w:t>(Verbal</w:t>
            </w:r>
            <w:r w:rsidR="00602C2B" w:rsidRPr="004C6E84">
              <w:rPr>
                <w:rFonts w:ascii="Arial" w:hAnsi="Arial" w:cs="Arial"/>
              </w:rPr>
              <w:t>)</w:t>
            </w:r>
          </w:p>
          <w:p w14:paraId="1A47EF17" w14:textId="77777777" w:rsidR="0013389E" w:rsidRPr="004C6E84" w:rsidRDefault="0013389E" w:rsidP="00CC354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ABFD53" w14:textId="36D36B5E" w:rsidR="0013389E" w:rsidRPr="004C6E84" w:rsidRDefault="000B3400" w:rsidP="00CC354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11:15</w:t>
            </w:r>
            <w:r w:rsidR="0013389E" w:rsidRPr="004C6E8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5224D4A" w14:textId="39C4E876" w:rsidR="0013389E" w:rsidRPr="007F21EB" w:rsidRDefault="0013389E" w:rsidP="00CC3549">
            <w:pPr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Assurance</w:t>
            </w:r>
          </w:p>
        </w:tc>
      </w:tr>
      <w:tr w:rsidR="00CC3549" w:rsidRPr="007F21EB" w14:paraId="0C80CC47" w14:textId="77777777" w:rsidTr="00602C2B">
        <w:tc>
          <w:tcPr>
            <w:tcW w:w="920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4D0AAF36" w:rsidR="00CC3549" w:rsidRPr="007F21EB" w:rsidRDefault="00CC3549" w:rsidP="00CC3549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7F21EB">
              <w:rPr>
                <w:rFonts w:ascii="Arial" w:hAnsi="Arial" w:cs="Arial"/>
                <w:b/>
              </w:rPr>
              <w:t xml:space="preserve">                         PART 5.  </w:t>
            </w:r>
            <w:r w:rsidRPr="007F21EB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CC3549" w:rsidRPr="007F21EB" w:rsidRDefault="00CC3549" w:rsidP="00CC3549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CC3549" w:rsidRPr="007F21EB" w14:paraId="07622BC4" w14:textId="77777777" w:rsidTr="00602C2B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442980FB" w14:textId="2102B64B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5.1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745F813" w14:textId="797532D9" w:rsidR="00CC3549" w:rsidRPr="007F21EB" w:rsidRDefault="00CC3549" w:rsidP="00CC354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24AB10B" w14:textId="77777777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2676B90E" w14:textId="05C23EFD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11:</w:t>
            </w:r>
            <w:r w:rsidR="000B3400">
              <w:rPr>
                <w:rFonts w:ascii="Arial" w:hAnsi="Arial" w:cs="Arial"/>
              </w:rPr>
              <w:t>20</w:t>
            </w:r>
            <w:r w:rsidRPr="007F21E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33A6218F" w14:textId="77777777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Discussion </w:t>
            </w:r>
          </w:p>
        </w:tc>
      </w:tr>
      <w:tr w:rsidR="00CC3549" w:rsidRPr="007F21EB" w14:paraId="5C2F2C62" w14:textId="77777777" w:rsidTr="00602C2B">
        <w:trPr>
          <w:trHeight w:val="85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415ED905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5.2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139D89FF" w14:textId="41413687" w:rsidR="00CC3549" w:rsidRPr="007F21EB" w:rsidRDefault="00CC3549" w:rsidP="00CC354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DC3BFD3" w14:textId="77777777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79A2C05D" w14:textId="77777777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3BAB142" w14:textId="77777777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</w:rPr>
            </w:pPr>
            <w:r w:rsidRPr="007F21EB">
              <w:rPr>
                <w:rFonts w:ascii="Arial" w:hAnsi="Arial" w:cs="Arial"/>
              </w:rPr>
              <w:t xml:space="preserve">Discussion </w:t>
            </w:r>
          </w:p>
        </w:tc>
      </w:tr>
      <w:tr w:rsidR="00CC3549" w:rsidRPr="007F21EB" w14:paraId="477B6FD7" w14:textId="77777777" w:rsidTr="00602C2B">
        <w:trPr>
          <w:trHeight w:val="587"/>
        </w:trPr>
        <w:tc>
          <w:tcPr>
            <w:tcW w:w="704" w:type="dxa"/>
          </w:tcPr>
          <w:p w14:paraId="18C68BBD" w14:textId="77777777" w:rsidR="00CC3549" w:rsidRPr="007F21EB" w:rsidRDefault="00CC3549" w:rsidP="00CC3549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13EB86DD" w14:textId="2DC3994D" w:rsidR="00CC3549" w:rsidRPr="007F21EB" w:rsidRDefault="00CC3549" w:rsidP="00CC3549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7F21EB">
              <w:rPr>
                <w:rFonts w:ascii="Arial" w:hAnsi="Arial" w:cs="Arial"/>
                <w:b/>
              </w:rPr>
              <w:t>Next meeting: Thursday, 5</w:t>
            </w:r>
            <w:r w:rsidRPr="007F21EB">
              <w:rPr>
                <w:rFonts w:ascii="Arial" w:hAnsi="Arial" w:cs="Arial"/>
                <w:b/>
                <w:vertAlign w:val="superscript"/>
              </w:rPr>
              <w:t>th</w:t>
            </w:r>
            <w:r w:rsidRPr="007F21EB">
              <w:rPr>
                <w:rFonts w:ascii="Arial" w:hAnsi="Arial" w:cs="Arial"/>
                <w:b/>
              </w:rPr>
              <w:t xml:space="preserve"> September 2024</w:t>
            </w:r>
          </w:p>
        </w:tc>
        <w:tc>
          <w:tcPr>
            <w:tcW w:w="1418" w:type="dxa"/>
          </w:tcPr>
          <w:p w14:paraId="4DA17E69" w14:textId="77777777" w:rsidR="00CC3549" w:rsidRPr="007F21EB" w:rsidRDefault="00CC3549" w:rsidP="00CC354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2A2247" w14:textId="77777777" w:rsidR="00767B93" w:rsidRDefault="00767B93" w:rsidP="004E6B3D">
      <w:pPr>
        <w:spacing w:line="240" w:lineRule="auto"/>
      </w:pPr>
      <w:r>
        <w:separator/>
      </w:r>
    </w:p>
  </w:endnote>
  <w:endnote w:type="continuationSeparator" w:id="0">
    <w:p w14:paraId="7FB136BD" w14:textId="77777777" w:rsidR="00767B93" w:rsidRDefault="00767B9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08639EDD" w:rsidR="000D1321" w:rsidRDefault="000D1321" w:rsidP="00DD0D55">
        <w:pPr>
          <w:pStyle w:val="Footer"/>
        </w:pPr>
      </w:p>
      <w:p w14:paraId="06087DAB" w14:textId="41C2F3C4" w:rsidR="000D1321" w:rsidRDefault="00602C2B">
        <w:pPr>
          <w:pStyle w:val="Footer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F0DCB71" wp14:editId="6EA0E833">
              <wp:simplePos x="0" y="0"/>
              <wp:positionH relativeFrom="margin">
                <wp:posOffset>311150</wp:posOffset>
              </wp:positionH>
              <wp:positionV relativeFrom="paragraph">
                <wp:posOffset>69215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C760AC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  <w:p w14:paraId="0EC9CA03" w14:textId="12FD6B02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9FF6C6" w14:textId="77777777" w:rsidR="00767B93" w:rsidRDefault="00767B93" w:rsidP="004E6B3D">
      <w:pPr>
        <w:spacing w:line="240" w:lineRule="auto"/>
      </w:pPr>
      <w:r>
        <w:separator/>
      </w:r>
    </w:p>
  </w:footnote>
  <w:footnote w:type="continuationSeparator" w:id="0">
    <w:p w14:paraId="51B0EF58" w14:textId="77777777" w:rsidR="00767B93" w:rsidRDefault="00767B9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4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3841328">
    <w:abstractNumId w:val="4"/>
  </w:num>
  <w:num w:numId="2" w16cid:durableId="1572883051">
    <w:abstractNumId w:val="0"/>
  </w:num>
  <w:num w:numId="3" w16cid:durableId="1519810173">
    <w:abstractNumId w:val="3"/>
  </w:num>
  <w:num w:numId="4" w16cid:durableId="932979046">
    <w:abstractNumId w:val="2"/>
  </w:num>
  <w:num w:numId="5" w16cid:durableId="1812014330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00"/>
    <w:rsid w:val="000B34E2"/>
    <w:rsid w:val="000B386A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DA5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7A"/>
    <w:rsid w:val="0034209A"/>
    <w:rsid w:val="00342127"/>
    <w:rsid w:val="003428F7"/>
    <w:rsid w:val="00342D1B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BD"/>
    <w:rsid w:val="00501C8B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1E52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06D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083"/>
    <w:rsid w:val="00791512"/>
    <w:rsid w:val="0079217D"/>
    <w:rsid w:val="00792876"/>
    <w:rsid w:val="00793639"/>
    <w:rsid w:val="0079389C"/>
    <w:rsid w:val="00794063"/>
    <w:rsid w:val="00794A80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E2C"/>
    <w:rsid w:val="008F7D6B"/>
    <w:rsid w:val="008F7DDF"/>
    <w:rsid w:val="008F7E00"/>
    <w:rsid w:val="008F7F1B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9A3"/>
    <w:rsid w:val="00953F9A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10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D58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449"/>
    <o:shapelayout v:ext="edit">
      <o:idmap v:ext="edit" data="1"/>
    </o:shapelayout>
  </w:shapeDefaults>
  <w:decimalSymbol w:val="."/>
  <w:listSeparator w:val=","/>
  <w14:docId w14:val="7DC21ED5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25E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24979A-0199-472B-8F03-59D7E99CE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289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19</cp:revision>
  <cp:lastPrinted>2019-03-20T09:17:00Z</cp:lastPrinted>
  <dcterms:created xsi:type="dcterms:W3CDTF">2024-05-09T13:50:00Z</dcterms:created>
  <dcterms:modified xsi:type="dcterms:W3CDTF">2024-06-04T08:43:00Z</dcterms:modified>
</cp:coreProperties>
</file>