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omments.xml" ContentType="application/vnd.openxmlformats-officedocument.wordprocessingml.comment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A21D72" w:rsidR="00132F48" w:rsidP="0006158C" w:rsidRDefault="00132F48" w14:paraId="6D7FF2A1" w14:textId="77777777">
      <w:pPr>
        <w:rPr>
          <w:vanish/>
          <w:specVanish/>
        </w:rPr>
      </w:pPr>
    </w:p>
    <w:p w:rsidR="00280079" w:rsidP="00091519" w:rsidRDefault="00CB4A39" w14:paraId="608BF7F6" w14:textId="53946614">
      <w:pPr>
        <w:jc w:val="center"/>
      </w:pPr>
      <w:r>
        <w:rPr>
          <w:rFonts w:ascii="Verdana" w:hAnsi="Verdana"/>
          <w:i/>
          <w:iCs/>
          <w:noProof/>
          <w:color w:val="555555"/>
          <w:sz w:val="21"/>
          <w:szCs w:val="21"/>
          <w:lang w:eastAsia="en-GB"/>
        </w:rPr>
        <w:drawing>
          <wp:inline distT="0" distB="0" distL="0" distR="0" wp14:anchorId="1F5AAF23" wp14:editId="6156A21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158C" w:rsidP="0006158C" w:rsidRDefault="0006158C" w14:paraId="74B4714E" w14:textId="77777777"/>
    <w:p w:rsidR="00E27834" w:rsidP="0006158C" w:rsidRDefault="00E27834" w14:paraId="496BAE7A" w14:textId="77777777"/>
    <w:p w:rsidR="00DB6DF4" w:rsidP="00DB6DF4" w:rsidRDefault="00A166B1" w14:paraId="431162F3" w14:textId="77777777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Population Health and Partnerships </w:t>
      </w:r>
      <w:r w:rsidR="00DB6DF4">
        <w:rPr>
          <w:rFonts w:ascii="Arial" w:hAnsi="Arial" w:cs="Arial"/>
          <w:b/>
          <w:sz w:val="32"/>
          <w:szCs w:val="32"/>
        </w:rPr>
        <w:t>Committee</w:t>
      </w:r>
      <w:r w:rsidRPr="0006158C" w:rsidR="00DB6DF4">
        <w:rPr>
          <w:rFonts w:ascii="Arial" w:hAnsi="Arial" w:cs="Arial"/>
          <w:b/>
          <w:sz w:val="32"/>
          <w:szCs w:val="32"/>
        </w:rPr>
        <w:t xml:space="preserve"> Action Log</w:t>
      </w:r>
    </w:p>
    <w:p w:rsidR="00E27834" w:rsidP="00DB6DF4" w:rsidRDefault="00E27834" w14:paraId="0D0DDBF2" w14:textId="77777777">
      <w:pPr>
        <w:jc w:val="center"/>
        <w:rPr>
          <w:rFonts w:ascii="Arial" w:hAnsi="Arial" w:cs="Arial"/>
          <w:b/>
          <w:sz w:val="32"/>
          <w:szCs w:val="32"/>
        </w:rPr>
      </w:pPr>
    </w:p>
    <w:p w:rsidRPr="0006158C" w:rsidR="00DB6DF4" w:rsidP="0006158C" w:rsidRDefault="00DB6DF4" w14:paraId="67BB9A52" w14:textId="77777777">
      <w:pPr>
        <w:rPr>
          <w:rFonts w:ascii="Arial" w:hAnsi="Arial" w:cs="Arial"/>
        </w:rPr>
      </w:pPr>
    </w:p>
    <w:tbl>
      <w:tblPr>
        <w:tblW w:w="15275" w:type="dxa"/>
        <w:tblInd w:w="-64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1041"/>
        <w:gridCol w:w="1134"/>
        <w:gridCol w:w="1559"/>
        <w:gridCol w:w="4678"/>
        <w:gridCol w:w="1701"/>
        <w:gridCol w:w="1417"/>
        <w:gridCol w:w="3745"/>
      </w:tblGrid>
      <w:tr w:rsidRPr="00BC0D97" w:rsidR="000A6385" w:rsidTr="6FCFE981" w14:paraId="080EEC4F" w14:textId="77777777">
        <w:tc>
          <w:tcPr>
            <w:tcW w:w="15275" w:type="dxa"/>
            <w:gridSpan w:val="7"/>
            <w:shd w:val="clear" w:color="auto" w:fill="FF0000"/>
            <w:tcMar/>
          </w:tcPr>
          <w:p w:rsidRPr="00024136" w:rsidR="000A6385" w:rsidP="00024136" w:rsidRDefault="00D37146" w14:paraId="231C199A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024136">
              <w:rPr>
                <w:rFonts w:ascii="Arial" w:hAnsi="Arial" w:cs="Arial"/>
                <w:b/>
              </w:rPr>
              <w:t xml:space="preserve">Open Actions </w:t>
            </w:r>
          </w:p>
        </w:tc>
      </w:tr>
      <w:tr w:rsidRPr="00BC0D97" w:rsidR="000A6385" w:rsidTr="6FCFE981" w14:paraId="6BDBB15B" w14:textId="77777777">
        <w:tc>
          <w:tcPr>
            <w:tcW w:w="1041" w:type="dxa"/>
            <w:shd w:val="clear" w:color="auto" w:fill="BFBFBF" w:themeFill="background1" w:themeFillShade="BF"/>
            <w:tcMar/>
          </w:tcPr>
          <w:p w:rsidRPr="00024136" w:rsidR="000A6385" w:rsidP="00024136" w:rsidRDefault="000A6385" w14:paraId="3F8C517D" w14:textId="77777777">
            <w:pPr>
              <w:spacing w:before="40" w:after="40"/>
              <w:rPr>
                <w:rFonts w:ascii="Arial" w:hAnsi="Arial" w:cs="Arial"/>
                <w:b/>
              </w:rPr>
            </w:pPr>
            <w:r w:rsidRPr="00024136">
              <w:rPr>
                <w:rFonts w:ascii="Arial" w:hAnsi="Arial" w:cs="Arial"/>
                <w:b/>
              </w:rPr>
              <w:t xml:space="preserve">Action No. </w:t>
            </w:r>
          </w:p>
        </w:tc>
        <w:tc>
          <w:tcPr>
            <w:tcW w:w="1134" w:type="dxa"/>
            <w:shd w:val="clear" w:color="auto" w:fill="BFBFBF" w:themeFill="background1" w:themeFillShade="BF"/>
            <w:tcMar/>
          </w:tcPr>
          <w:p w:rsidRPr="00024136" w:rsidR="000A6385" w:rsidP="00024136" w:rsidRDefault="000A6385" w14:paraId="051F0A7F" w14:textId="77777777">
            <w:pPr>
              <w:spacing w:before="40" w:after="40"/>
              <w:rPr>
                <w:rFonts w:ascii="Arial" w:hAnsi="Arial" w:cs="Arial"/>
                <w:b/>
              </w:rPr>
            </w:pPr>
            <w:r w:rsidRPr="00024136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 w:themeFill="background1" w:themeFillShade="BF"/>
            <w:tcMar/>
          </w:tcPr>
          <w:p w:rsidRPr="00024136" w:rsidR="000A6385" w:rsidP="00024136" w:rsidRDefault="000A6385" w14:paraId="12E254B3" w14:textId="77777777">
            <w:pPr>
              <w:spacing w:before="40" w:after="40"/>
              <w:rPr>
                <w:rFonts w:ascii="Arial" w:hAnsi="Arial" w:cs="Arial"/>
                <w:b/>
              </w:rPr>
            </w:pPr>
            <w:r w:rsidRPr="00024136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678" w:type="dxa"/>
            <w:shd w:val="clear" w:color="auto" w:fill="BFBFBF" w:themeFill="background1" w:themeFillShade="BF"/>
            <w:tcMar/>
          </w:tcPr>
          <w:p w:rsidRPr="00024136" w:rsidR="000A6385" w:rsidP="00024136" w:rsidRDefault="000A6385" w14:paraId="0FD8111A" w14:textId="77777777">
            <w:pPr>
              <w:spacing w:before="40" w:after="40"/>
              <w:rPr>
                <w:rFonts w:ascii="Arial" w:hAnsi="Arial" w:cs="Arial"/>
                <w:b/>
              </w:rPr>
            </w:pPr>
            <w:r w:rsidRPr="00024136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1701" w:type="dxa"/>
            <w:shd w:val="clear" w:color="auto" w:fill="BFBFBF" w:themeFill="background1" w:themeFillShade="BF"/>
            <w:tcMar/>
          </w:tcPr>
          <w:p w:rsidRPr="00024136" w:rsidR="000A6385" w:rsidP="00024136" w:rsidRDefault="000A6385" w14:paraId="6F14BD27" w14:textId="77777777">
            <w:pPr>
              <w:spacing w:before="40" w:after="40"/>
              <w:rPr>
                <w:rFonts w:ascii="Arial" w:hAnsi="Arial" w:cs="Arial"/>
                <w:b/>
              </w:rPr>
            </w:pPr>
            <w:r w:rsidRPr="00024136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417" w:type="dxa"/>
            <w:shd w:val="clear" w:color="auto" w:fill="BFBFBF" w:themeFill="background1" w:themeFillShade="BF"/>
            <w:tcMar/>
          </w:tcPr>
          <w:p w:rsidRPr="00024136" w:rsidR="000A6385" w:rsidP="00024136" w:rsidRDefault="000A6385" w14:paraId="09A96F8A" w14:textId="77777777">
            <w:pPr>
              <w:spacing w:before="40" w:after="40"/>
              <w:rPr>
                <w:rFonts w:ascii="Arial" w:hAnsi="Arial" w:cs="Arial"/>
                <w:b/>
              </w:rPr>
            </w:pPr>
            <w:r w:rsidRPr="00024136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3745" w:type="dxa"/>
            <w:shd w:val="clear" w:color="auto" w:fill="BFBFBF" w:themeFill="background1" w:themeFillShade="BF"/>
            <w:tcMar/>
          </w:tcPr>
          <w:p w:rsidRPr="00024136" w:rsidR="000A6385" w:rsidP="00024136" w:rsidRDefault="000A6385" w14:paraId="4428CA0A" w14:textId="77777777">
            <w:pPr>
              <w:spacing w:before="40" w:after="40"/>
              <w:rPr>
                <w:rFonts w:ascii="Arial" w:hAnsi="Arial" w:cs="Arial"/>
                <w:b/>
              </w:rPr>
            </w:pPr>
            <w:r w:rsidRPr="00024136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C209AD" w:rsidTr="6FCFE981" w14:paraId="6495817B" w14:textId="77777777">
        <w:tc>
          <w:tcPr>
            <w:tcW w:w="1041" w:type="dxa"/>
            <w:tcMar/>
          </w:tcPr>
          <w:p w:rsidRPr="00024136" w:rsidR="00C209AD" w:rsidP="00C209AD" w:rsidRDefault="00C209AD" w14:paraId="662FD416" w14:textId="77777777">
            <w:pPr>
              <w:numPr>
                <w:ilvl w:val="0"/>
                <w:numId w:val="39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tcMar/>
          </w:tcPr>
          <w:p w:rsidR="00C209AD" w:rsidP="00C209AD" w:rsidRDefault="00C209AD" w14:paraId="53E83CB6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19/23</w:t>
            </w:r>
          </w:p>
        </w:tc>
        <w:tc>
          <w:tcPr>
            <w:tcW w:w="1559" w:type="dxa"/>
            <w:tcMar/>
          </w:tcPr>
          <w:p w:rsidR="00C209AD" w:rsidP="00C209AD" w:rsidRDefault="00C209AD" w14:paraId="0F6E0177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12/10/2023</w:t>
            </w:r>
          </w:p>
        </w:tc>
        <w:tc>
          <w:tcPr>
            <w:tcW w:w="4678" w:type="dxa"/>
            <w:tcMar/>
          </w:tcPr>
          <w:p w:rsidRPr="00A52BC4" w:rsidR="00C209AD" w:rsidP="00C209AD" w:rsidRDefault="00C209AD" w14:paraId="0A3AE290" w14:textId="77777777">
            <w:pPr>
              <w:rPr>
                <w:rFonts w:ascii="Arial" w:hAnsi="Arial" w:cs="Arial"/>
                <w:bCs/>
              </w:rPr>
            </w:pPr>
            <w:r w:rsidRPr="00C209AD">
              <w:rPr>
                <w:rFonts w:ascii="Arial" w:hAnsi="Arial" w:cs="Arial"/>
                <w:bCs/>
              </w:rPr>
              <w:t>A board development session on population health be considered and arranged in due course.</w:t>
            </w:r>
          </w:p>
        </w:tc>
        <w:tc>
          <w:tcPr>
            <w:tcW w:w="1701" w:type="dxa"/>
            <w:tcMar/>
          </w:tcPr>
          <w:p w:rsidR="00C209AD" w:rsidP="00C209AD" w:rsidRDefault="00C209AD" w14:paraId="101267DC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Director of Corporate Governance </w:t>
            </w:r>
          </w:p>
        </w:tc>
        <w:tc>
          <w:tcPr>
            <w:tcW w:w="1417" w:type="dxa"/>
            <w:tcMar/>
          </w:tcPr>
          <w:p w:rsidR="00C209AD" w:rsidP="00C209AD" w:rsidRDefault="00C209AD" w14:paraId="2D272995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:rsidR="006E25BC" w:rsidP="00C209AD" w:rsidRDefault="001A012F" w14:paraId="5272F79E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193921">
              <w:rPr>
                <w:rFonts w:ascii="Arial" w:hAnsi="Arial" w:cs="Arial"/>
              </w:rPr>
              <w:t>September 2025</w:t>
            </w:r>
            <w:r w:rsidR="009034A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745" w:type="dxa"/>
            <w:tcMar/>
          </w:tcPr>
          <w:p w:rsidR="00A52C74" w:rsidP="001A012F" w:rsidRDefault="0052122D" w14:paraId="1F9254F9" w14:textId="77777777">
            <w:pPr>
              <w:spacing w:before="40" w:after="40"/>
              <w:rPr>
                <w:rFonts w:ascii="Arial" w:hAnsi="Arial" w:cs="Arial"/>
              </w:rPr>
            </w:pPr>
            <w:commentRangeStart w:id="0"/>
            <w:r>
              <w:rPr>
                <w:rFonts w:ascii="Arial" w:hAnsi="Arial" w:cs="Arial"/>
              </w:rPr>
              <w:t>To r</w:t>
            </w:r>
            <w:r w:rsidRPr="0052122D">
              <w:rPr>
                <w:rFonts w:ascii="Arial" w:hAnsi="Arial" w:cs="Arial"/>
              </w:rPr>
              <w:t xml:space="preserve">eset the </w:t>
            </w:r>
            <w:r>
              <w:rPr>
                <w:rFonts w:ascii="Arial" w:hAnsi="Arial" w:cs="Arial"/>
              </w:rPr>
              <w:t>B</w:t>
            </w:r>
            <w:r w:rsidRPr="0052122D">
              <w:rPr>
                <w:rFonts w:ascii="Arial" w:hAnsi="Arial" w:cs="Arial"/>
              </w:rPr>
              <w:t xml:space="preserve">oard </w:t>
            </w:r>
            <w:r>
              <w:rPr>
                <w:rFonts w:ascii="Arial" w:hAnsi="Arial" w:cs="Arial"/>
              </w:rPr>
              <w:t>D</w:t>
            </w:r>
            <w:r w:rsidRPr="0052122D">
              <w:rPr>
                <w:rFonts w:ascii="Arial" w:hAnsi="Arial" w:cs="Arial"/>
              </w:rPr>
              <w:t xml:space="preserve">evelopment programme for 2025-2026. The plan is to present an outline of the </w:t>
            </w:r>
            <w:r>
              <w:rPr>
                <w:rFonts w:ascii="Arial" w:hAnsi="Arial" w:cs="Arial"/>
              </w:rPr>
              <w:t>B</w:t>
            </w:r>
            <w:r w:rsidRPr="0052122D">
              <w:rPr>
                <w:rFonts w:ascii="Arial" w:hAnsi="Arial" w:cs="Arial"/>
              </w:rPr>
              <w:t xml:space="preserve">oard </w:t>
            </w:r>
            <w:r>
              <w:rPr>
                <w:rFonts w:ascii="Arial" w:hAnsi="Arial" w:cs="Arial"/>
              </w:rPr>
              <w:t>D</w:t>
            </w:r>
            <w:r w:rsidRPr="0052122D">
              <w:rPr>
                <w:rFonts w:ascii="Arial" w:hAnsi="Arial" w:cs="Arial"/>
              </w:rPr>
              <w:t xml:space="preserve">evelopment programme to the </w:t>
            </w:r>
            <w:r>
              <w:rPr>
                <w:rFonts w:ascii="Arial" w:hAnsi="Arial" w:cs="Arial"/>
              </w:rPr>
              <w:t>B</w:t>
            </w:r>
            <w:r w:rsidRPr="0052122D">
              <w:rPr>
                <w:rFonts w:ascii="Arial" w:hAnsi="Arial" w:cs="Arial"/>
              </w:rPr>
              <w:t>oard at the end of March</w:t>
            </w:r>
            <w:r>
              <w:rPr>
                <w:rFonts w:ascii="Arial" w:hAnsi="Arial" w:cs="Arial"/>
              </w:rPr>
              <w:t xml:space="preserve"> 2025</w:t>
            </w:r>
            <w:r w:rsidRPr="0052122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and</w:t>
            </w:r>
            <w:r w:rsidRPr="0052122D">
              <w:rPr>
                <w:rFonts w:ascii="Arial" w:hAnsi="Arial" w:cs="Arial"/>
              </w:rPr>
              <w:t xml:space="preserve"> to include the </w:t>
            </w:r>
            <w:r>
              <w:rPr>
                <w:rFonts w:ascii="Arial" w:hAnsi="Arial" w:cs="Arial"/>
              </w:rPr>
              <w:t>P</w:t>
            </w:r>
            <w:r w:rsidRPr="0052122D">
              <w:rPr>
                <w:rFonts w:ascii="Arial" w:hAnsi="Arial" w:cs="Arial"/>
              </w:rPr>
              <w:t xml:space="preserve">opulation </w:t>
            </w:r>
            <w:r>
              <w:rPr>
                <w:rFonts w:ascii="Arial" w:hAnsi="Arial" w:cs="Arial"/>
              </w:rPr>
              <w:t>H</w:t>
            </w:r>
            <w:r w:rsidRPr="0052122D">
              <w:rPr>
                <w:rFonts w:ascii="Arial" w:hAnsi="Arial" w:cs="Arial"/>
              </w:rPr>
              <w:t>ealth session around June 2025</w:t>
            </w:r>
            <w:r>
              <w:rPr>
                <w:rFonts w:ascii="Arial" w:hAnsi="Arial" w:cs="Arial"/>
              </w:rPr>
              <w:t xml:space="preserve">. </w:t>
            </w:r>
            <w:commentRangeEnd w:id="0"/>
            <w:r w:rsidR="00193921">
              <w:rPr>
                <w:rStyle w:val="CommentReference"/>
                <w:lang w:val="x-none"/>
              </w:rPr>
              <w:commentReference w:id="0"/>
            </w:r>
          </w:p>
          <w:p w:rsidR="00E27834" w:rsidP="001A012F" w:rsidRDefault="00E27834" w14:paraId="4BD28F80" w14:textId="77777777">
            <w:pPr>
              <w:spacing w:before="40" w:after="40"/>
              <w:rPr>
                <w:rFonts w:ascii="Arial" w:hAnsi="Arial" w:cs="Arial"/>
              </w:rPr>
            </w:pPr>
          </w:p>
          <w:p w:rsidR="00E27834" w:rsidP="001A012F" w:rsidRDefault="00E27834" w14:paraId="67D8006F" w14:textId="77777777">
            <w:pPr>
              <w:spacing w:before="40" w:after="40"/>
              <w:rPr>
                <w:rFonts w:ascii="Arial" w:hAnsi="Arial" w:cs="Arial"/>
              </w:rPr>
            </w:pPr>
          </w:p>
        </w:tc>
      </w:tr>
      <w:tr w:rsidR="00D04DFD" w:rsidTr="6FCFE981" w14:paraId="20FCC580" w14:textId="77777777">
        <w:tc>
          <w:tcPr>
            <w:tcW w:w="1041" w:type="dxa"/>
            <w:tcMar/>
          </w:tcPr>
          <w:p w:rsidRPr="00024136" w:rsidR="00D04DFD" w:rsidP="00C209AD" w:rsidRDefault="00D04DFD" w14:paraId="56953FBF" w14:textId="77777777">
            <w:pPr>
              <w:numPr>
                <w:ilvl w:val="0"/>
                <w:numId w:val="39"/>
              </w:numPr>
              <w:spacing w:before="40" w:after="40"/>
              <w:rPr>
                <w:rFonts w:ascii="Arial" w:hAnsi="Arial" w:cs="Arial"/>
                <w:b/>
              </w:rPr>
            </w:pPr>
            <w:bookmarkStart w:name="_Hlk179468180" w:id="1"/>
          </w:p>
        </w:tc>
        <w:tc>
          <w:tcPr>
            <w:tcW w:w="1134" w:type="dxa"/>
            <w:tcMar/>
          </w:tcPr>
          <w:p w:rsidR="00D04DFD" w:rsidP="00C209AD" w:rsidRDefault="00741684" w14:paraId="36BB6A17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10/25</w:t>
            </w:r>
          </w:p>
        </w:tc>
        <w:tc>
          <w:tcPr>
            <w:tcW w:w="1559" w:type="dxa"/>
            <w:tcMar/>
          </w:tcPr>
          <w:p w:rsidR="00D04DFD" w:rsidP="00C209AD" w:rsidRDefault="00741684" w14:paraId="4EE1B6D1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06/03/2025 </w:t>
            </w:r>
          </w:p>
        </w:tc>
        <w:tc>
          <w:tcPr>
            <w:tcW w:w="4678" w:type="dxa"/>
            <w:tcMar/>
          </w:tcPr>
          <w:p w:rsidR="00741684" w:rsidP="00C209AD" w:rsidRDefault="00741684" w14:paraId="442F4E30" w14:textId="7777777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</w:t>
            </w:r>
            <w:r w:rsidRPr="00741684">
              <w:rPr>
                <w:rFonts w:ascii="Arial" w:hAnsi="Arial" w:cs="Arial"/>
                <w:b/>
              </w:rPr>
              <w:t>ood Provision for Staff</w:t>
            </w:r>
          </w:p>
          <w:p w:rsidRPr="00741684" w:rsidR="00D04DFD" w:rsidP="00C209AD" w:rsidRDefault="00741684" w14:paraId="65D74E3E" w14:textId="77777777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A</w:t>
            </w:r>
            <w:r w:rsidRPr="00741684">
              <w:rPr>
                <w:rFonts w:ascii="Arial" w:hAnsi="Arial" w:cs="Arial"/>
                <w:bCs/>
              </w:rPr>
              <w:t xml:space="preserve"> paper on healthy food in hospitals, which was previously written by </w:t>
            </w:r>
            <w:r>
              <w:rPr>
                <w:rFonts w:ascii="Arial" w:hAnsi="Arial" w:cs="Arial"/>
                <w:bCs/>
              </w:rPr>
              <w:t>a Consultant in Public Health</w:t>
            </w:r>
            <w:r w:rsidRPr="00741684">
              <w:rPr>
                <w:rFonts w:ascii="Arial" w:hAnsi="Arial" w:cs="Arial"/>
                <w:bCs/>
              </w:rPr>
              <w:t>, should come to the Board for consideration</w:t>
            </w:r>
            <w:r w:rsidR="00F4340A">
              <w:rPr>
                <w:rFonts w:ascii="Arial" w:hAnsi="Arial" w:cs="Arial"/>
                <w:bCs/>
              </w:rPr>
              <w:t xml:space="preserve">. </w:t>
            </w:r>
          </w:p>
        </w:tc>
        <w:tc>
          <w:tcPr>
            <w:tcW w:w="1701" w:type="dxa"/>
            <w:tcMar/>
          </w:tcPr>
          <w:p w:rsidRPr="00FB275A" w:rsidR="00D04DFD" w:rsidP="00C209AD" w:rsidRDefault="00F4340A" w14:paraId="0FE19351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Director of Corporate Governance </w:t>
            </w:r>
          </w:p>
        </w:tc>
        <w:tc>
          <w:tcPr>
            <w:tcW w:w="1417" w:type="dxa"/>
            <w:tcMar/>
          </w:tcPr>
          <w:p w:rsidR="00D04DFD" w:rsidP="00C209AD" w:rsidRDefault="00D40733" w14:paraId="5BDD4864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September</w:t>
            </w:r>
            <w:r w:rsidR="00741684">
              <w:rPr>
                <w:rFonts w:ascii="Arial" w:hAnsi="Arial" w:cs="Arial"/>
              </w:rPr>
              <w:t xml:space="preserve"> 2025 </w:t>
            </w:r>
          </w:p>
        </w:tc>
        <w:tc>
          <w:tcPr>
            <w:tcW w:w="3745" w:type="dxa"/>
            <w:tcMar/>
          </w:tcPr>
          <w:p w:rsidR="00E27834" w:rsidP="001A012F" w:rsidRDefault="00D40733" w14:paraId="532F067C" w14:textId="77777777">
            <w:pPr>
              <w:spacing w:before="40" w:after="40"/>
              <w:rPr>
                <w:rFonts w:ascii="Arial" w:hAnsi="Arial" w:cs="Arial"/>
              </w:rPr>
            </w:pPr>
            <w:r w:rsidRPr="00D40733">
              <w:rPr>
                <w:rFonts w:ascii="Arial" w:hAnsi="Arial" w:cs="Arial"/>
              </w:rPr>
              <w:t xml:space="preserve">The issue to be revisited and discussed further at the September </w:t>
            </w:r>
            <w:r>
              <w:rPr>
                <w:rFonts w:ascii="Arial" w:hAnsi="Arial" w:cs="Arial"/>
              </w:rPr>
              <w:t xml:space="preserve">2025 </w:t>
            </w:r>
            <w:r w:rsidRPr="00D40733">
              <w:rPr>
                <w:rFonts w:ascii="Arial" w:hAnsi="Arial" w:cs="Arial"/>
              </w:rPr>
              <w:t>meeting.</w:t>
            </w:r>
          </w:p>
          <w:p w:rsidR="00E27834" w:rsidP="001A012F" w:rsidRDefault="004B2E1D" w14:paraId="4E189AF0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  <w:r w:rsidRPr="004B2E1D">
              <w:rPr>
                <w:rFonts w:ascii="Arial" w:hAnsi="Arial" w:cs="Arial"/>
              </w:rPr>
              <w:t>nformation regarding a query raised by the Population Health Committee concerning the food outlets located at the front of Morriston Hospital</w:t>
            </w:r>
            <w:r>
              <w:rPr>
                <w:rFonts w:ascii="Arial" w:hAnsi="Arial" w:cs="Arial"/>
              </w:rPr>
              <w:t xml:space="preserve"> was circulated on 11/06</w:t>
            </w:r>
            <w:r w:rsidRPr="004B2E1D">
              <w:rPr>
                <w:rFonts w:ascii="Arial" w:hAnsi="Arial" w:cs="Arial"/>
              </w:rPr>
              <w:t>.</w:t>
            </w:r>
          </w:p>
        </w:tc>
      </w:tr>
      <w:tr w:rsidR="00193921" w:rsidTr="6FCFE981" w14:paraId="00D0DBAD" w14:textId="77777777">
        <w:tc>
          <w:tcPr>
            <w:tcW w:w="1041" w:type="dxa"/>
            <w:tcMar/>
          </w:tcPr>
          <w:p w:rsidRPr="00024136" w:rsidR="00193921" w:rsidP="00C209AD" w:rsidRDefault="00193921" w14:paraId="1C3190F3" w14:textId="77777777">
            <w:pPr>
              <w:numPr>
                <w:ilvl w:val="0"/>
                <w:numId w:val="39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tcMar/>
          </w:tcPr>
          <w:p w:rsidR="00193921" w:rsidP="00C209AD" w:rsidRDefault="00193921" w14:paraId="34927EC3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19/25 </w:t>
            </w:r>
          </w:p>
        </w:tc>
        <w:tc>
          <w:tcPr>
            <w:tcW w:w="1559" w:type="dxa"/>
            <w:tcMar/>
          </w:tcPr>
          <w:p w:rsidR="00193921" w:rsidP="00C209AD" w:rsidRDefault="00193921" w14:paraId="7315D96D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05/06/2025</w:t>
            </w:r>
          </w:p>
        </w:tc>
        <w:tc>
          <w:tcPr>
            <w:tcW w:w="4678" w:type="dxa"/>
            <w:tcMar/>
          </w:tcPr>
          <w:p w:rsidR="00193921" w:rsidP="00C209AD" w:rsidRDefault="00193921" w14:paraId="28431B97" w14:textId="7777777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Making Every Contact Count Imitative </w:t>
            </w:r>
          </w:p>
          <w:p w:rsidR="00193921" w:rsidP="00193921" w:rsidRDefault="00193921" w14:paraId="31864666" w14:textId="77777777">
            <w:pPr>
              <w:rPr>
                <w:rFonts w:ascii="Arial" w:hAnsi="Arial" w:cs="Arial"/>
              </w:rPr>
            </w:pPr>
            <w:r w:rsidRPr="00193921">
              <w:rPr>
                <w:rFonts w:ascii="Arial" w:hAnsi="Arial" w:cs="Arial"/>
              </w:rPr>
              <w:t>Explore the development and implementation of a focused Making Every Contact Count initiative across the Health Board’s 13,000 employees. T</w:t>
            </w:r>
            <w:r>
              <w:rPr>
                <w:rFonts w:ascii="Arial" w:hAnsi="Arial" w:cs="Arial"/>
              </w:rPr>
              <w:t>o</w:t>
            </w:r>
            <w:r w:rsidRPr="00193921">
              <w:rPr>
                <w:rFonts w:ascii="Arial" w:hAnsi="Arial" w:cs="Arial"/>
              </w:rPr>
              <w:t xml:space="preserve"> includes:</w:t>
            </w:r>
          </w:p>
          <w:p w:rsidR="00193921" w:rsidP="00193921" w:rsidRDefault="00193921" w14:paraId="07478908" w14:textId="77777777">
            <w:pPr>
              <w:numPr>
                <w:ilvl w:val="0"/>
                <w:numId w:val="48"/>
              </w:numPr>
              <w:rPr>
                <w:rFonts w:ascii="Arial" w:hAnsi="Arial" w:cs="Arial"/>
              </w:rPr>
            </w:pPr>
            <w:r w:rsidRPr="00193921">
              <w:rPr>
                <w:rFonts w:ascii="Arial" w:hAnsi="Arial" w:cs="Arial"/>
              </w:rPr>
              <w:t>Scoping current internal practices</w:t>
            </w:r>
          </w:p>
          <w:p w:rsidR="00193921" w:rsidP="00193921" w:rsidRDefault="00193921" w14:paraId="5E60A071" w14:textId="77777777">
            <w:pPr>
              <w:numPr>
                <w:ilvl w:val="0"/>
                <w:numId w:val="48"/>
              </w:numPr>
              <w:rPr>
                <w:rFonts w:ascii="Arial" w:hAnsi="Arial" w:cs="Arial"/>
              </w:rPr>
            </w:pPr>
            <w:r w:rsidRPr="00193921">
              <w:rPr>
                <w:rFonts w:ascii="Arial" w:hAnsi="Arial" w:cs="Arial"/>
              </w:rPr>
              <w:t>Examining external best practice models</w:t>
            </w:r>
          </w:p>
          <w:p w:rsidR="00193921" w:rsidP="00193921" w:rsidRDefault="00193921" w14:paraId="3BF7F328" w14:textId="77777777">
            <w:pPr>
              <w:numPr>
                <w:ilvl w:val="0"/>
                <w:numId w:val="48"/>
              </w:numPr>
              <w:rPr>
                <w:rFonts w:ascii="Arial" w:hAnsi="Arial" w:cs="Arial"/>
              </w:rPr>
            </w:pPr>
            <w:r w:rsidRPr="00193921">
              <w:rPr>
                <w:rFonts w:ascii="Arial" w:hAnsi="Arial" w:cs="Arial"/>
              </w:rPr>
              <w:t>Ensuring the initiative does not overburden staf</w:t>
            </w:r>
            <w:r>
              <w:rPr>
                <w:rFonts w:ascii="Arial" w:hAnsi="Arial" w:cs="Arial"/>
              </w:rPr>
              <w:t>f</w:t>
            </w:r>
          </w:p>
          <w:p w:rsidRPr="00193921" w:rsidR="00193921" w:rsidP="00193921" w:rsidRDefault="00193921" w14:paraId="323812C9" w14:textId="77777777">
            <w:pPr>
              <w:numPr>
                <w:ilvl w:val="0"/>
                <w:numId w:val="48"/>
              </w:numPr>
              <w:rPr>
                <w:rFonts w:ascii="Arial" w:hAnsi="Arial" w:cs="Arial"/>
              </w:rPr>
            </w:pPr>
            <w:r w:rsidRPr="00193921">
              <w:rPr>
                <w:rFonts w:ascii="Arial" w:hAnsi="Arial" w:cs="Arial"/>
              </w:rPr>
              <w:t xml:space="preserve"> Considering targeted, evidence-based interventions (e.g. alcohol-related interventions in A&amp;E settings).</w:t>
            </w:r>
          </w:p>
          <w:p w:rsidRPr="00193921" w:rsidR="00193921" w:rsidP="00193921" w:rsidRDefault="00193921" w14:paraId="2C3566E9" w14:textId="7777777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</w:t>
            </w:r>
            <w:r w:rsidRPr="00193921">
              <w:rPr>
                <w:rFonts w:ascii="Arial" w:hAnsi="Arial" w:cs="Arial"/>
              </w:rPr>
              <w:t xml:space="preserve"> support by scoping practices and identifying external examples.</w:t>
            </w:r>
          </w:p>
        </w:tc>
        <w:tc>
          <w:tcPr>
            <w:tcW w:w="1701" w:type="dxa"/>
            <w:tcMar/>
          </w:tcPr>
          <w:p w:rsidR="00193921" w:rsidP="00C209AD" w:rsidRDefault="00193921" w14:paraId="17B9D3D6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Interim Director of Public Health </w:t>
            </w:r>
          </w:p>
        </w:tc>
        <w:tc>
          <w:tcPr>
            <w:tcW w:w="1417" w:type="dxa"/>
            <w:tcMar/>
          </w:tcPr>
          <w:p w:rsidR="00193921" w:rsidP="00C209AD" w:rsidRDefault="00193921" w14:paraId="4F006E64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December 2025 </w:t>
            </w:r>
          </w:p>
        </w:tc>
        <w:tc>
          <w:tcPr>
            <w:tcW w:w="3745" w:type="dxa"/>
            <w:tcMar/>
          </w:tcPr>
          <w:p w:rsidRPr="00D40733" w:rsidR="00193921" w:rsidP="001A012F" w:rsidRDefault="00193921" w14:paraId="5E97CE43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be included on the December 2025 Committee Agenda.</w:t>
            </w:r>
          </w:p>
        </w:tc>
      </w:tr>
      <w:tr w:rsidR="003E7ACA" w:rsidTr="6FCFE981" w14:paraId="546464B1" w14:textId="77777777">
        <w:trPr>
          <w:trHeight w:val="1605"/>
        </w:trPr>
        <w:tc>
          <w:tcPr>
            <w:tcW w:w="1041" w:type="dxa"/>
            <w:vMerge w:val="restart"/>
            <w:tcMar/>
          </w:tcPr>
          <w:p w:rsidRPr="00024136" w:rsidR="003E7ACA" w:rsidP="00C209AD" w:rsidRDefault="003E7ACA" w14:paraId="67882E92" w14:textId="77777777">
            <w:pPr>
              <w:numPr>
                <w:ilvl w:val="0"/>
                <w:numId w:val="39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vMerge w:val="restart"/>
            <w:tcMar/>
          </w:tcPr>
          <w:p w:rsidR="003E7ACA" w:rsidP="00C209AD" w:rsidRDefault="003E7ACA" w14:paraId="6E6F961E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26/25</w:t>
            </w:r>
          </w:p>
        </w:tc>
        <w:tc>
          <w:tcPr>
            <w:tcW w:w="1559" w:type="dxa"/>
            <w:vMerge w:val="restart"/>
            <w:tcMar/>
          </w:tcPr>
          <w:p w:rsidR="003E7ACA" w:rsidP="00C209AD" w:rsidRDefault="003E7ACA" w14:paraId="49DEE499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05/06/2025 </w:t>
            </w:r>
          </w:p>
        </w:tc>
        <w:tc>
          <w:tcPr>
            <w:tcW w:w="4678" w:type="dxa"/>
            <w:tcMar/>
          </w:tcPr>
          <w:p w:rsidRPr="001E5551" w:rsidR="003E7ACA" w:rsidP="6FCFE981" w:rsidRDefault="003E7ACA" w14:paraId="06F4AA69" w14:textId="4423355A">
            <w:pPr>
              <w:rPr>
                <w:rFonts w:ascii="Arial" w:hAnsi="Arial" w:cs="Arial"/>
              </w:rPr>
            </w:pPr>
            <w:r w:rsidRPr="6FCFE981" w:rsidR="003E7ACA">
              <w:rPr>
                <w:rFonts w:ascii="Arial" w:hAnsi="Arial" w:cs="Arial"/>
              </w:rPr>
              <w:t>Interim</w:t>
            </w:r>
            <w:r w:rsidRPr="6FCFE981" w:rsidR="003E7ACA">
              <w:rPr>
                <w:rFonts w:ascii="Arial" w:hAnsi="Arial" w:cs="Arial"/>
              </w:rPr>
              <w:t xml:space="preserve"> </w:t>
            </w:r>
            <w:r w:rsidRPr="6FCFE981" w:rsidR="003E7ACA">
              <w:rPr>
                <w:rFonts w:ascii="Arial" w:hAnsi="Arial" w:cs="Arial"/>
              </w:rPr>
              <w:t xml:space="preserve">Executive </w:t>
            </w:r>
            <w:r w:rsidRPr="6FCFE981" w:rsidR="003E7ACA">
              <w:rPr>
                <w:rFonts w:ascii="Arial" w:hAnsi="Arial" w:cs="Arial"/>
              </w:rPr>
              <w:t>Director</w:t>
            </w:r>
            <w:r w:rsidRPr="6FCFE981" w:rsidR="003E7ACA">
              <w:rPr>
                <w:rFonts w:ascii="Arial" w:hAnsi="Arial" w:cs="Arial"/>
              </w:rPr>
              <w:t xml:space="preserve"> of Public Health to prepare a detailed report analysing:</w:t>
            </w:r>
          </w:p>
          <w:p w:rsidR="003E7ACA" w:rsidP="002267DE" w:rsidRDefault="003E7ACA" w14:paraId="733A360A" w14:textId="77777777">
            <w:pPr>
              <w:numPr>
                <w:ilvl w:val="0"/>
                <w:numId w:val="48"/>
              </w:numPr>
              <w:rPr>
                <w:rFonts w:ascii="Arial" w:hAnsi="Arial" w:cs="Arial"/>
                <w:bCs/>
              </w:rPr>
            </w:pPr>
            <w:r w:rsidRPr="001E5551">
              <w:rPr>
                <w:rFonts w:ascii="Arial" w:hAnsi="Arial" w:cs="Arial"/>
                <w:bCs/>
              </w:rPr>
              <w:t>Resource allocation to Population Health</w:t>
            </w:r>
          </w:p>
          <w:p w:rsidR="003E7ACA" w:rsidP="00C209AD" w:rsidRDefault="003E7ACA" w14:paraId="1B380ACE" w14:textId="77777777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Merge w:val="restart"/>
            <w:tcMar/>
          </w:tcPr>
          <w:p w:rsidR="003E7ACA" w:rsidP="00C209AD" w:rsidRDefault="003E7ACA" w14:paraId="50034D56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232739">
              <w:rPr>
                <w:rFonts w:ascii="Arial" w:hAnsi="Arial" w:cs="Arial"/>
              </w:rPr>
              <w:t>Interim Director of Public Health</w:t>
            </w:r>
          </w:p>
          <w:p w:rsidR="003E7ACA" w:rsidP="00C209AD" w:rsidRDefault="003E7ACA" w14:paraId="29BAC78B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:rsidR="003E7ACA" w:rsidP="00C209AD" w:rsidRDefault="003E7ACA" w14:paraId="7D85D72A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:rsidR="003E7ACA" w:rsidP="00C209AD" w:rsidRDefault="003E7ACA" w14:paraId="129C64E4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:rsidR="003E7ACA" w:rsidP="00C209AD" w:rsidRDefault="003E7ACA" w14:paraId="14D73168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Director of Corporate Governance / COO / SGD PC&amp;T  </w:t>
            </w:r>
          </w:p>
        </w:tc>
        <w:tc>
          <w:tcPr>
            <w:tcW w:w="1417" w:type="dxa"/>
            <w:vMerge w:val="restart"/>
            <w:tcMar/>
          </w:tcPr>
          <w:p w:rsidR="003E7ACA" w:rsidP="00C209AD" w:rsidRDefault="003E7ACA" w14:paraId="1E8F2D90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September 2025</w:t>
            </w:r>
          </w:p>
        </w:tc>
        <w:tc>
          <w:tcPr>
            <w:tcW w:w="3745" w:type="dxa"/>
            <w:vMerge w:val="restart"/>
            <w:tcMar/>
          </w:tcPr>
          <w:p w:rsidR="003E7ACA" w:rsidP="001A012F" w:rsidRDefault="003E7ACA" w14:paraId="75D3AB6D" w14:textId="31778402">
            <w:pPr>
              <w:spacing w:before="40" w:after="40"/>
              <w:rPr>
                <w:rFonts w:ascii="Arial" w:hAnsi="Arial" w:cs="Arial"/>
              </w:rPr>
            </w:pPr>
            <w:r w:rsidRPr="6FCFE981" w:rsidR="0C6A3A99">
              <w:rPr>
                <w:rFonts w:ascii="Arial" w:hAnsi="Arial" w:cs="Arial"/>
              </w:rPr>
              <w:t xml:space="preserve">To be updated in September Committee.   </w:t>
            </w:r>
          </w:p>
        </w:tc>
      </w:tr>
      <w:tr w:rsidR="003E7ACA" w:rsidTr="6FCFE981" w14:paraId="4D4E0999" w14:textId="77777777">
        <w:trPr>
          <w:trHeight w:val="1350"/>
        </w:trPr>
        <w:tc>
          <w:tcPr>
            <w:tcW w:w="1041" w:type="dxa"/>
            <w:vMerge/>
            <w:tcMar/>
          </w:tcPr>
          <w:p w:rsidRPr="00024136" w:rsidR="003E7ACA" w:rsidP="00C209AD" w:rsidRDefault="003E7ACA" w14:paraId="2A77A9F4" w14:textId="77777777">
            <w:pPr>
              <w:numPr>
                <w:ilvl w:val="0"/>
                <w:numId w:val="39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vMerge/>
            <w:tcMar/>
          </w:tcPr>
          <w:p w:rsidR="003E7ACA" w:rsidP="00C209AD" w:rsidRDefault="003E7ACA" w14:paraId="4BBFAC57" w14:textId="7777777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559" w:type="dxa"/>
            <w:vMerge/>
            <w:tcMar/>
          </w:tcPr>
          <w:p w:rsidR="003E7ACA" w:rsidP="00C209AD" w:rsidRDefault="003E7ACA" w14:paraId="13435003" w14:textId="7777777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4678" w:type="dxa"/>
            <w:tcMar/>
          </w:tcPr>
          <w:p w:rsidRPr="001E5551" w:rsidR="003E7ACA" w:rsidP="003E7ACA" w:rsidRDefault="003E7ACA" w14:paraId="186144BB" w14:textId="77777777">
            <w:pPr>
              <w:rPr>
                <w:rFonts w:ascii="Arial" w:hAnsi="Arial" w:cs="Arial"/>
                <w:bCs/>
              </w:rPr>
            </w:pPr>
          </w:p>
          <w:p w:rsidRPr="001E5551" w:rsidR="003E7ACA" w:rsidP="003E7ACA" w:rsidRDefault="003E7ACA" w14:paraId="669671E7" w14:textId="77777777">
            <w:pPr>
              <w:numPr>
                <w:ilvl w:val="0"/>
                <w:numId w:val="48"/>
              </w:numPr>
              <w:rPr>
                <w:rFonts w:ascii="Arial" w:hAnsi="Arial" w:cs="Arial"/>
                <w:bCs/>
              </w:rPr>
            </w:pPr>
            <w:r w:rsidRPr="001E5551">
              <w:rPr>
                <w:rFonts w:ascii="Arial" w:hAnsi="Arial" w:cs="Arial"/>
                <w:bCs/>
              </w:rPr>
              <w:t>Shifts from acute to primary care settings</w:t>
            </w:r>
          </w:p>
          <w:p w:rsidRPr="001E5551" w:rsidR="003E7ACA" w:rsidP="00C209AD" w:rsidRDefault="003E7ACA" w14:paraId="349C9F0F" w14:textId="77777777">
            <w:pPr>
              <w:rPr>
                <w:rFonts w:ascii="Arial" w:hAnsi="Arial" w:cs="Arial"/>
                <w:bCs/>
              </w:rPr>
            </w:pPr>
          </w:p>
        </w:tc>
        <w:tc>
          <w:tcPr>
            <w:tcW w:w="1701" w:type="dxa"/>
            <w:vMerge/>
            <w:tcMar/>
          </w:tcPr>
          <w:p w:rsidRPr="00232739" w:rsidR="003E7ACA" w:rsidP="00C209AD" w:rsidRDefault="003E7ACA" w14:paraId="778ECAC1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vMerge/>
            <w:tcMar/>
          </w:tcPr>
          <w:p w:rsidR="003E7ACA" w:rsidP="00C209AD" w:rsidRDefault="003E7ACA" w14:paraId="3C0532D1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</w:p>
        </w:tc>
        <w:tc>
          <w:tcPr>
            <w:tcW w:w="3745" w:type="dxa"/>
            <w:vMerge/>
            <w:tcMar/>
          </w:tcPr>
          <w:p w:rsidR="003E7ACA" w:rsidP="001A012F" w:rsidRDefault="003E7ACA" w14:paraId="2E7B5A90" w14:textId="77777777">
            <w:pPr>
              <w:spacing w:before="40" w:after="40"/>
              <w:rPr>
                <w:rFonts w:ascii="Arial" w:hAnsi="Arial" w:cs="Arial"/>
              </w:rPr>
            </w:pPr>
          </w:p>
        </w:tc>
      </w:tr>
      <w:tr w:rsidR="001E5551" w:rsidTr="6FCFE981" w14:paraId="54D8C49F" w14:textId="77777777">
        <w:tc>
          <w:tcPr>
            <w:tcW w:w="1041" w:type="dxa"/>
            <w:tcMar/>
          </w:tcPr>
          <w:p w:rsidRPr="00024136" w:rsidR="001E5551" w:rsidP="00C209AD" w:rsidRDefault="001E5551" w14:paraId="45D310C4" w14:textId="77777777">
            <w:pPr>
              <w:numPr>
                <w:ilvl w:val="0"/>
                <w:numId w:val="39"/>
              </w:numPr>
              <w:spacing w:before="40" w:after="40"/>
              <w:rPr>
                <w:rFonts w:ascii="Arial" w:hAnsi="Arial" w:cs="Arial"/>
                <w:b/>
              </w:rPr>
            </w:pPr>
            <w:bookmarkStart w:name="_Hlk201681117" w:id="2"/>
          </w:p>
        </w:tc>
        <w:tc>
          <w:tcPr>
            <w:tcW w:w="1134" w:type="dxa"/>
            <w:tcMar/>
          </w:tcPr>
          <w:p w:rsidR="001E5551" w:rsidP="00C209AD" w:rsidRDefault="001E5551" w14:paraId="4D371568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26/25</w:t>
            </w:r>
          </w:p>
        </w:tc>
        <w:tc>
          <w:tcPr>
            <w:tcW w:w="1559" w:type="dxa"/>
            <w:tcMar/>
          </w:tcPr>
          <w:p w:rsidR="001E5551" w:rsidP="00C209AD" w:rsidRDefault="001E5551" w14:paraId="553D0754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05/06/2025</w:t>
            </w:r>
          </w:p>
        </w:tc>
        <w:tc>
          <w:tcPr>
            <w:tcW w:w="4678" w:type="dxa"/>
            <w:tcMar/>
          </w:tcPr>
          <w:p w:rsidR="00806B20" w:rsidP="002267DE" w:rsidRDefault="00806B20" w14:paraId="214F0579" w14:textId="77777777">
            <w:pPr>
              <w:rPr>
                <w:rFonts w:ascii="Arial" w:hAnsi="Arial" w:cs="Arial"/>
                <w:bCs/>
              </w:rPr>
            </w:pPr>
            <w:r w:rsidRPr="00806B20">
              <w:rPr>
                <w:rFonts w:ascii="Arial" w:hAnsi="Arial" w:cs="Arial"/>
                <w:b/>
              </w:rPr>
              <w:t>Earthing the Population Health strategy drivers for change</w:t>
            </w:r>
            <w:r w:rsidRPr="00806B20">
              <w:rPr>
                <w:rFonts w:ascii="Arial" w:hAnsi="Arial" w:cs="Arial"/>
                <w:bCs/>
              </w:rPr>
              <w:t xml:space="preserve">. </w:t>
            </w:r>
          </w:p>
          <w:p w:rsidRPr="001E5551" w:rsidR="001E5551" w:rsidP="002267DE" w:rsidRDefault="00806B20" w14:paraId="6F91B245" w14:textId="77777777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</w:t>
            </w:r>
            <w:r w:rsidRPr="00806B20">
              <w:rPr>
                <w:rFonts w:ascii="Arial" w:hAnsi="Arial" w:cs="Arial"/>
                <w:bCs/>
              </w:rPr>
              <w:t xml:space="preserve">resentation delivered which included benchmarking data on public health staffing and budget, be included in the resource section of the meeting papers. This </w:t>
            </w:r>
            <w:r>
              <w:rPr>
                <w:rFonts w:ascii="Arial" w:hAnsi="Arial" w:cs="Arial"/>
                <w:bCs/>
              </w:rPr>
              <w:t>was</w:t>
            </w:r>
            <w:r w:rsidRPr="00806B20">
              <w:rPr>
                <w:rFonts w:ascii="Arial" w:hAnsi="Arial" w:cs="Arial"/>
                <w:bCs/>
              </w:rPr>
              <w:t xml:space="preserve"> to ensure the information is available for reference in the context of the financial alert to the Board.</w:t>
            </w:r>
          </w:p>
        </w:tc>
        <w:tc>
          <w:tcPr>
            <w:tcW w:w="1701" w:type="dxa"/>
            <w:tcMar/>
          </w:tcPr>
          <w:p w:rsidRPr="00232739" w:rsidR="001E5551" w:rsidP="00C209AD" w:rsidRDefault="00806B20" w14:paraId="4370ED90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806B20">
              <w:rPr>
                <w:rFonts w:ascii="Arial" w:hAnsi="Arial" w:cs="Arial"/>
              </w:rPr>
              <w:t xml:space="preserve">Interim Director of Public Health </w:t>
            </w:r>
          </w:p>
        </w:tc>
        <w:tc>
          <w:tcPr>
            <w:tcW w:w="1417" w:type="dxa"/>
            <w:tcMar/>
          </w:tcPr>
          <w:p w:rsidR="001E5551" w:rsidP="00C209AD" w:rsidRDefault="001E5551" w14:paraId="5E5687C0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September 2025 </w:t>
            </w:r>
          </w:p>
        </w:tc>
        <w:tc>
          <w:tcPr>
            <w:tcW w:w="3745" w:type="dxa"/>
            <w:tcMar/>
          </w:tcPr>
          <w:p w:rsidR="001E5551" w:rsidP="001A012F" w:rsidRDefault="001E5551" w14:paraId="38A2B3CE" w14:textId="21E5DDD6">
            <w:pPr>
              <w:spacing w:before="40" w:after="40"/>
              <w:rPr>
                <w:rFonts w:ascii="Arial" w:hAnsi="Arial" w:cs="Arial"/>
              </w:rPr>
            </w:pPr>
            <w:bookmarkEnd w:id="2"/>
            <w:r w:rsidRPr="6FCFE981" w:rsidR="7CC2D521">
              <w:rPr>
                <w:rFonts w:ascii="Arial" w:hAnsi="Arial" w:cs="Arial"/>
              </w:rPr>
              <w:t>To be updated in September Co</w:t>
            </w:r>
            <w:r w:rsidRPr="6FCFE981" w:rsidR="7CC2D521">
              <w:rPr>
                <w:rFonts w:ascii="Arial" w:hAnsi="Arial" w:cs="Arial"/>
              </w:rPr>
              <w:t xml:space="preserve">mmittee. </w:t>
            </w:r>
          </w:p>
        </w:tc>
      </w:tr>
      <w:bookmarkEnd w:id="1"/>
      <w:tr w:rsidR="00C209AD" w:rsidTr="6FCFE981" w14:paraId="7FBC6266" w14:textId="77777777">
        <w:tc>
          <w:tcPr>
            <w:tcW w:w="15275" w:type="dxa"/>
            <w:gridSpan w:val="7"/>
            <w:shd w:val="clear" w:color="auto" w:fill="00B050"/>
            <w:tcMar/>
          </w:tcPr>
          <w:p w:rsidRPr="00024136" w:rsidR="00C209AD" w:rsidP="00C209AD" w:rsidRDefault="00C209AD" w14:paraId="7DE2C56A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024136">
              <w:rPr>
                <w:rFonts w:ascii="Arial" w:hAnsi="Arial" w:cs="Arial"/>
                <w:b/>
              </w:rPr>
              <w:t>Closed Actions</w:t>
            </w:r>
          </w:p>
        </w:tc>
      </w:tr>
      <w:tr w:rsidR="00C209AD" w:rsidTr="6FCFE981" w14:paraId="57BD21CB" w14:textId="77777777">
        <w:tc>
          <w:tcPr>
            <w:tcW w:w="1041" w:type="dxa"/>
            <w:shd w:val="clear" w:color="auto" w:fill="BFBFBF" w:themeFill="background1" w:themeFillShade="BF"/>
            <w:tcMar/>
          </w:tcPr>
          <w:p w:rsidRPr="00024136" w:rsidR="00C209AD" w:rsidP="00C209AD" w:rsidRDefault="00C209AD" w14:paraId="7917DCA9" w14:textId="77777777">
            <w:pPr>
              <w:spacing w:before="40" w:after="40"/>
              <w:rPr>
                <w:rFonts w:ascii="Arial" w:hAnsi="Arial" w:cs="Arial"/>
                <w:b/>
              </w:rPr>
            </w:pPr>
            <w:r w:rsidRPr="00024136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34" w:type="dxa"/>
            <w:shd w:val="clear" w:color="auto" w:fill="BFBFBF" w:themeFill="background1" w:themeFillShade="BF"/>
            <w:tcMar/>
          </w:tcPr>
          <w:p w:rsidRPr="00024136" w:rsidR="00C209AD" w:rsidP="00C209AD" w:rsidRDefault="00C209AD" w14:paraId="2379381B" w14:textId="77777777">
            <w:pPr>
              <w:spacing w:before="40" w:after="40"/>
              <w:rPr>
                <w:rFonts w:ascii="Arial" w:hAnsi="Arial" w:cs="Arial"/>
                <w:b/>
              </w:rPr>
            </w:pPr>
            <w:r w:rsidRPr="00024136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 w:themeFill="background1" w:themeFillShade="BF"/>
            <w:tcMar/>
          </w:tcPr>
          <w:p w:rsidRPr="00024136" w:rsidR="00C209AD" w:rsidP="00C209AD" w:rsidRDefault="00C209AD" w14:paraId="7C6A2F42" w14:textId="77777777">
            <w:pPr>
              <w:spacing w:before="40" w:after="40"/>
              <w:rPr>
                <w:rFonts w:ascii="Arial" w:hAnsi="Arial" w:cs="Arial"/>
                <w:b/>
              </w:rPr>
            </w:pPr>
            <w:r w:rsidRPr="00024136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678" w:type="dxa"/>
            <w:shd w:val="clear" w:color="auto" w:fill="BFBFBF" w:themeFill="background1" w:themeFillShade="BF"/>
            <w:tcMar/>
          </w:tcPr>
          <w:p w:rsidRPr="00024136" w:rsidR="00C209AD" w:rsidP="00C209AD" w:rsidRDefault="00C209AD" w14:paraId="10A3F3CF" w14:textId="77777777">
            <w:pPr>
              <w:spacing w:before="40" w:after="40"/>
              <w:rPr>
                <w:rFonts w:ascii="Arial" w:hAnsi="Arial" w:cs="Arial"/>
                <w:b/>
              </w:rPr>
            </w:pPr>
            <w:r w:rsidRPr="00024136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1701" w:type="dxa"/>
            <w:shd w:val="clear" w:color="auto" w:fill="BFBFBF" w:themeFill="background1" w:themeFillShade="BF"/>
            <w:tcMar/>
          </w:tcPr>
          <w:p w:rsidRPr="00024136" w:rsidR="00C209AD" w:rsidP="00C209AD" w:rsidRDefault="00C209AD" w14:paraId="7CCD1759" w14:textId="77777777">
            <w:pPr>
              <w:spacing w:before="40" w:after="40"/>
              <w:rPr>
                <w:rFonts w:ascii="Arial" w:hAnsi="Arial" w:cs="Arial"/>
                <w:b/>
              </w:rPr>
            </w:pPr>
            <w:r w:rsidRPr="00024136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417" w:type="dxa"/>
            <w:shd w:val="clear" w:color="auto" w:fill="BFBFBF" w:themeFill="background1" w:themeFillShade="BF"/>
            <w:tcMar/>
          </w:tcPr>
          <w:p w:rsidRPr="00024136" w:rsidR="00C209AD" w:rsidP="00C209AD" w:rsidRDefault="00C209AD" w14:paraId="6305B8A7" w14:textId="77777777">
            <w:pPr>
              <w:spacing w:before="40" w:after="40"/>
              <w:rPr>
                <w:rFonts w:ascii="Arial" w:hAnsi="Arial" w:cs="Arial"/>
                <w:b/>
              </w:rPr>
            </w:pPr>
            <w:r w:rsidRPr="00024136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3745" w:type="dxa"/>
            <w:shd w:val="clear" w:color="auto" w:fill="BFBFBF" w:themeFill="background1" w:themeFillShade="BF"/>
            <w:tcMar/>
          </w:tcPr>
          <w:p w:rsidRPr="00024136" w:rsidR="00C209AD" w:rsidP="00C209AD" w:rsidRDefault="00C209AD" w14:paraId="6D89BA4E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024136">
              <w:rPr>
                <w:rFonts w:ascii="Arial" w:hAnsi="Arial" w:cs="Arial"/>
                <w:b/>
              </w:rPr>
              <w:t>Status</w:t>
            </w:r>
          </w:p>
        </w:tc>
      </w:tr>
      <w:tr w:rsidR="00D04DFD" w:rsidTr="6FCFE981" w14:paraId="6DBEB1A9" w14:textId="77777777">
        <w:tc>
          <w:tcPr>
            <w:tcW w:w="1041" w:type="dxa"/>
            <w:shd w:val="clear" w:color="auto" w:fill="auto"/>
            <w:tcMar/>
          </w:tcPr>
          <w:p w:rsidRPr="00024136" w:rsidR="00D04DFD" w:rsidP="006D3AF5" w:rsidRDefault="00D04DFD" w14:paraId="0DC65279" w14:textId="77777777">
            <w:pPr>
              <w:numPr>
                <w:ilvl w:val="0"/>
                <w:numId w:val="46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tcMar/>
          </w:tcPr>
          <w:p w:rsidRPr="00024136" w:rsidR="00D04DFD" w:rsidP="00D04DFD" w:rsidRDefault="00D04DFD" w14:paraId="0C56AAC0" w14:textId="77777777">
            <w:pPr>
              <w:spacing w:before="40" w:after="4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44/24</w:t>
            </w:r>
          </w:p>
        </w:tc>
        <w:tc>
          <w:tcPr>
            <w:tcW w:w="1559" w:type="dxa"/>
            <w:tcMar/>
          </w:tcPr>
          <w:p w:rsidRPr="00024136" w:rsidR="00D04DFD" w:rsidP="00D04DFD" w:rsidRDefault="00D04DFD" w14:paraId="73E14377" w14:textId="77777777">
            <w:pPr>
              <w:spacing w:before="40" w:after="4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05/09/2024</w:t>
            </w:r>
          </w:p>
        </w:tc>
        <w:tc>
          <w:tcPr>
            <w:tcW w:w="4678" w:type="dxa"/>
            <w:tcMar/>
          </w:tcPr>
          <w:p w:rsidRPr="00531490" w:rsidR="00D04DFD" w:rsidP="00D04DFD" w:rsidRDefault="00D04DFD" w14:paraId="23E62385" w14:textId="77777777">
            <w:pPr>
              <w:rPr>
                <w:rFonts w:ascii="Arial" w:hAnsi="Arial" w:cs="Arial"/>
                <w:b/>
              </w:rPr>
            </w:pPr>
            <w:r w:rsidRPr="00531490">
              <w:rPr>
                <w:rFonts w:ascii="Arial" w:hAnsi="Arial" w:cs="Arial"/>
                <w:b/>
              </w:rPr>
              <w:t>Children and Young People’s services</w:t>
            </w:r>
          </w:p>
          <w:p w:rsidR="00D04DFD" w:rsidP="00D04DFD" w:rsidRDefault="00D04DFD" w14:paraId="4EED5F63" w14:textId="77777777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To seek further information, </w:t>
            </w:r>
            <w:r w:rsidRPr="00FB275A">
              <w:rPr>
                <w:rFonts w:ascii="Arial" w:hAnsi="Arial" w:cs="Arial"/>
                <w:bCs/>
              </w:rPr>
              <w:t xml:space="preserve">raise support </w:t>
            </w:r>
            <w:r>
              <w:rPr>
                <w:rFonts w:ascii="Arial" w:hAnsi="Arial" w:cs="Arial"/>
                <w:bCs/>
              </w:rPr>
              <w:t>in an</w:t>
            </w:r>
            <w:r w:rsidRPr="00FB275A">
              <w:rPr>
                <w:rFonts w:ascii="Arial" w:hAnsi="Arial" w:cs="Arial"/>
                <w:bCs/>
              </w:rPr>
              <w:t xml:space="preserve"> executive lead role at a board level</w:t>
            </w:r>
            <w:r>
              <w:rPr>
                <w:rFonts w:ascii="Arial" w:hAnsi="Arial" w:cs="Arial"/>
                <w:bCs/>
              </w:rPr>
              <w:t>.</w:t>
            </w:r>
          </w:p>
          <w:p w:rsidRPr="00024136" w:rsidR="00D04DFD" w:rsidP="00D04DFD" w:rsidRDefault="00D04DFD" w14:paraId="03712A0B" w14:textId="77777777">
            <w:p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tcMar/>
          </w:tcPr>
          <w:p w:rsidRPr="00024136" w:rsidR="00D04DFD" w:rsidP="00D04DFD" w:rsidRDefault="00D04DFD" w14:paraId="276689A4" w14:textId="77777777">
            <w:pPr>
              <w:spacing w:before="40" w:after="40"/>
              <w:rPr>
                <w:rFonts w:ascii="Arial" w:hAnsi="Arial" w:cs="Arial"/>
                <w:b/>
              </w:rPr>
            </w:pPr>
            <w:r w:rsidRPr="00FB275A">
              <w:rPr>
                <w:rFonts w:ascii="Arial" w:hAnsi="Arial" w:cs="Arial"/>
              </w:rPr>
              <w:t>Interim Director of Strategy</w:t>
            </w:r>
          </w:p>
        </w:tc>
        <w:tc>
          <w:tcPr>
            <w:tcW w:w="1417" w:type="dxa"/>
            <w:tcMar/>
          </w:tcPr>
          <w:p w:rsidRPr="00024136" w:rsidR="00D04DFD" w:rsidP="00D04DFD" w:rsidRDefault="00D04DFD" w14:paraId="23BB2169" w14:textId="77777777">
            <w:pPr>
              <w:spacing w:before="40" w:after="4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 xml:space="preserve">June 2025  </w:t>
            </w:r>
          </w:p>
        </w:tc>
        <w:tc>
          <w:tcPr>
            <w:tcW w:w="3745" w:type="dxa"/>
            <w:tcMar/>
          </w:tcPr>
          <w:p w:rsidRPr="00D04DFD" w:rsidR="00D04DFD" w:rsidP="00D04DFD" w:rsidRDefault="00D04DFD" w14:paraId="5CFD81E6" w14:textId="77777777">
            <w:pPr>
              <w:spacing w:before="40" w:after="40"/>
              <w:rPr>
                <w:rFonts w:ascii="Arial" w:hAnsi="Arial" w:cs="Arial"/>
                <w:b/>
                <w:bCs/>
              </w:rPr>
            </w:pPr>
            <w:r w:rsidRPr="00D04DFD">
              <w:rPr>
                <w:rFonts w:ascii="Arial" w:hAnsi="Arial" w:cs="Arial"/>
                <w:b/>
                <w:bCs/>
              </w:rPr>
              <w:t>Complete.</w:t>
            </w:r>
          </w:p>
          <w:p w:rsidRPr="00024136" w:rsidR="00D04DFD" w:rsidP="00D04DFD" w:rsidRDefault="00D04DFD" w14:paraId="046D3CB5" w14:textId="77777777">
            <w:pPr>
              <w:spacing w:before="40" w:after="4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t>T</w:t>
            </w:r>
            <w:r w:rsidRPr="002B6F19">
              <w:rPr>
                <w:rFonts w:ascii="Arial" w:hAnsi="Arial" w:cs="Arial"/>
              </w:rPr>
              <w:t xml:space="preserve">he </w:t>
            </w:r>
            <w:r>
              <w:rPr>
                <w:rFonts w:ascii="Arial" w:hAnsi="Arial" w:cs="Arial"/>
              </w:rPr>
              <w:t>E</w:t>
            </w:r>
            <w:r w:rsidRPr="002B6F19">
              <w:rPr>
                <w:rFonts w:ascii="Arial" w:hAnsi="Arial" w:cs="Arial"/>
              </w:rPr>
              <w:t xml:space="preserve">xecutive </w:t>
            </w:r>
            <w:r>
              <w:rPr>
                <w:rFonts w:ascii="Arial" w:hAnsi="Arial" w:cs="Arial"/>
              </w:rPr>
              <w:t>D</w:t>
            </w:r>
            <w:r w:rsidRPr="002B6F19">
              <w:rPr>
                <w:rFonts w:ascii="Arial" w:hAnsi="Arial" w:cs="Arial"/>
              </w:rPr>
              <w:t xml:space="preserve">irector of </w:t>
            </w:r>
            <w:r>
              <w:rPr>
                <w:rFonts w:ascii="Arial" w:hAnsi="Arial" w:cs="Arial"/>
              </w:rPr>
              <w:t>Nursing</w:t>
            </w:r>
            <w:r w:rsidRPr="002B6F19">
              <w:rPr>
                <w:rFonts w:ascii="Arial" w:hAnsi="Arial" w:cs="Arial"/>
              </w:rPr>
              <w:t xml:space="preserve"> within their portfolios will be the </w:t>
            </w:r>
            <w:r>
              <w:rPr>
                <w:rFonts w:ascii="Arial" w:hAnsi="Arial" w:cs="Arial"/>
              </w:rPr>
              <w:t>E</w:t>
            </w:r>
            <w:r w:rsidRPr="002B6F19">
              <w:rPr>
                <w:rFonts w:ascii="Arial" w:hAnsi="Arial" w:cs="Arial"/>
              </w:rPr>
              <w:t xml:space="preserve">xec </w:t>
            </w:r>
            <w:r>
              <w:rPr>
                <w:rFonts w:ascii="Arial" w:hAnsi="Arial" w:cs="Arial"/>
              </w:rPr>
              <w:t>L</w:t>
            </w:r>
            <w:r w:rsidRPr="002B6F19">
              <w:rPr>
                <w:rFonts w:ascii="Arial" w:hAnsi="Arial" w:cs="Arial"/>
              </w:rPr>
              <w:t xml:space="preserve">ead. The </w:t>
            </w:r>
            <w:r>
              <w:rPr>
                <w:rFonts w:ascii="Arial" w:hAnsi="Arial" w:cs="Arial"/>
              </w:rPr>
              <w:t xml:space="preserve">individual </w:t>
            </w:r>
            <w:r w:rsidRPr="002B6F19">
              <w:rPr>
                <w:rFonts w:ascii="Arial" w:hAnsi="Arial" w:cs="Arial"/>
              </w:rPr>
              <w:t>will start on the 31st of March</w:t>
            </w:r>
            <w:r>
              <w:rPr>
                <w:rFonts w:ascii="Arial" w:hAnsi="Arial" w:cs="Arial"/>
              </w:rPr>
              <w:t xml:space="preserve"> 2025. </w:t>
            </w:r>
          </w:p>
        </w:tc>
      </w:tr>
      <w:tr w:rsidR="006D3AF5" w:rsidTr="6FCFE981" w14:paraId="3457228C" w14:textId="77777777">
        <w:tc>
          <w:tcPr>
            <w:tcW w:w="1041" w:type="dxa"/>
            <w:shd w:val="clear" w:color="auto" w:fill="auto"/>
            <w:tcMar/>
          </w:tcPr>
          <w:p w:rsidRPr="00024136" w:rsidR="006D3AF5" w:rsidP="006D3AF5" w:rsidRDefault="006D3AF5" w14:paraId="47B28C4B" w14:textId="77777777">
            <w:pPr>
              <w:numPr>
                <w:ilvl w:val="0"/>
                <w:numId w:val="46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tcMar/>
          </w:tcPr>
          <w:p w:rsidR="006D3AF5" w:rsidP="006D3AF5" w:rsidRDefault="006D3AF5" w14:paraId="27BCE24E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12/25</w:t>
            </w:r>
          </w:p>
        </w:tc>
        <w:tc>
          <w:tcPr>
            <w:tcW w:w="1559" w:type="dxa"/>
            <w:tcMar/>
          </w:tcPr>
          <w:p w:rsidR="006D3AF5" w:rsidP="006D3AF5" w:rsidRDefault="006D3AF5" w14:paraId="144281A3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06/03/2025</w:t>
            </w:r>
          </w:p>
        </w:tc>
        <w:tc>
          <w:tcPr>
            <w:tcW w:w="4678" w:type="dxa"/>
            <w:tcMar/>
          </w:tcPr>
          <w:p w:rsidRPr="00F4340A" w:rsidR="006D3AF5" w:rsidP="006D3AF5" w:rsidRDefault="006D3AF5" w14:paraId="5673FFA3" w14:textId="77777777">
            <w:pPr>
              <w:rPr>
                <w:rFonts w:ascii="Arial" w:hAnsi="Arial" w:cs="Arial"/>
                <w:b/>
              </w:rPr>
            </w:pPr>
            <w:r w:rsidRPr="00F4340A">
              <w:rPr>
                <w:rFonts w:ascii="Arial" w:hAnsi="Arial" w:cs="Arial"/>
                <w:b/>
              </w:rPr>
              <w:t>Population Health Lens</w:t>
            </w:r>
          </w:p>
          <w:p w:rsidRPr="00531490" w:rsidR="006D3AF5" w:rsidP="006D3AF5" w:rsidRDefault="006D3AF5" w14:paraId="3B22FD9C" w14:textId="7777777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</w:rPr>
              <w:t>To e</w:t>
            </w:r>
            <w:r w:rsidRPr="00F4340A">
              <w:rPr>
                <w:rFonts w:ascii="Arial" w:hAnsi="Arial" w:cs="Arial"/>
                <w:bCs/>
              </w:rPr>
              <w:t xml:space="preserve">nsure all </w:t>
            </w:r>
            <w:r>
              <w:rPr>
                <w:rFonts w:ascii="Arial" w:hAnsi="Arial" w:cs="Arial"/>
                <w:bCs/>
              </w:rPr>
              <w:t>C</w:t>
            </w:r>
            <w:r w:rsidRPr="00F4340A">
              <w:rPr>
                <w:rFonts w:ascii="Arial" w:hAnsi="Arial" w:cs="Arial"/>
                <w:bCs/>
              </w:rPr>
              <w:t xml:space="preserve">ommittees include a line in their reports to the board on how their work contributes to the population health agenda. </w:t>
            </w:r>
          </w:p>
        </w:tc>
        <w:tc>
          <w:tcPr>
            <w:tcW w:w="1701" w:type="dxa"/>
            <w:tcMar/>
          </w:tcPr>
          <w:p w:rsidRPr="00FB275A" w:rsidR="006D3AF5" w:rsidP="006D3AF5" w:rsidRDefault="006D3AF5" w14:paraId="48682B01" w14:textId="77777777">
            <w:pPr>
              <w:spacing w:before="40" w:after="40"/>
              <w:rPr>
                <w:rFonts w:ascii="Arial" w:hAnsi="Arial" w:cs="Arial"/>
              </w:rPr>
            </w:pPr>
            <w:r w:rsidRPr="00F4340A">
              <w:rPr>
                <w:rFonts w:ascii="Arial" w:hAnsi="Arial" w:cs="Arial"/>
              </w:rPr>
              <w:t>Director of Corporate Governance</w:t>
            </w:r>
            <w:r>
              <w:rPr>
                <w:rFonts w:ascii="Arial" w:hAnsi="Arial" w:cs="Arial"/>
              </w:rPr>
              <w:t>/</w:t>
            </w:r>
            <w:r>
              <w:t xml:space="preserve"> </w:t>
            </w:r>
            <w:r w:rsidRPr="00F4340A">
              <w:rPr>
                <w:rFonts w:ascii="Arial" w:hAnsi="Arial" w:cs="Arial"/>
              </w:rPr>
              <w:t>Committee Chairs</w:t>
            </w:r>
          </w:p>
        </w:tc>
        <w:tc>
          <w:tcPr>
            <w:tcW w:w="1417" w:type="dxa"/>
            <w:tcMar/>
          </w:tcPr>
          <w:p w:rsidR="006D3AF5" w:rsidP="4CB509B8" w:rsidRDefault="006D3AF5" w14:paraId="5F469D54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4CB509B8" w:rsidR="006D3AF5">
              <w:rPr>
                <w:rFonts w:ascii="Arial" w:hAnsi="Arial" w:cs="Arial"/>
              </w:rPr>
              <w:t>June 2025</w:t>
            </w:r>
          </w:p>
        </w:tc>
        <w:tc>
          <w:tcPr>
            <w:tcW w:w="3745" w:type="dxa"/>
            <w:tcMar/>
          </w:tcPr>
          <w:p w:rsidRPr="006D3AF5" w:rsidR="006D3AF5" w:rsidP="006D3AF5" w:rsidRDefault="006D3AF5" w14:paraId="330E82CC" w14:textId="77777777">
            <w:pPr>
              <w:spacing w:before="40" w:after="40"/>
              <w:rPr>
                <w:rFonts w:ascii="Arial" w:hAnsi="Arial" w:cs="Arial"/>
                <w:b/>
                <w:bCs/>
              </w:rPr>
            </w:pPr>
            <w:r w:rsidRPr="006D3AF5">
              <w:rPr>
                <w:rFonts w:ascii="Arial" w:hAnsi="Arial" w:cs="Arial"/>
                <w:b/>
                <w:bCs/>
              </w:rPr>
              <w:t>Complete.</w:t>
            </w:r>
          </w:p>
          <w:p w:rsidRPr="00D04DFD" w:rsidR="006D3AF5" w:rsidP="006D3AF5" w:rsidRDefault="006D3AF5" w14:paraId="4EBC996F" w14:textId="77777777">
            <w:pPr>
              <w:spacing w:before="40" w:after="4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 xml:space="preserve">To be included as a section within the Key Issues Board report. </w:t>
            </w:r>
          </w:p>
        </w:tc>
      </w:tr>
      <w:tr w:rsidR="00E27834" w:rsidTr="6FCFE981" w14:paraId="6DC98948" w14:textId="77777777">
        <w:tc>
          <w:tcPr>
            <w:tcW w:w="1041" w:type="dxa"/>
            <w:tcMar/>
          </w:tcPr>
          <w:p w:rsidRPr="00024136" w:rsidR="00E27834" w:rsidP="00E27834" w:rsidRDefault="00E27834" w14:paraId="0DD52BEE" w14:textId="77777777">
            <w:pPr>
              <w:spacing w:before="40" w:after="40"/>
              <w:ind w:left="3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3.</w:t>
            </w:r>
          </w:p>
        </w:tc>
        <w:tc>
          <w:tcPr>
            <w:tcW w:w="1134" w:type="dxa"/>
            <w:tcMar/>
          </w:tcPr>
          <w:p w:rsidR="00E27834" w:rsidP="008C5763" w:rsidRDefault="00E27834" w14:paraId="4602FF7C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12/25</w:t>
            </w:r>
          </w:p>
        </w:tc>
        <w:tc>
          <w:tcPr>
            <w:tcW w:w="1559" w:type="dxa"/>
            <w:tcMar/>
          </w:tcPr>
          <w:p w:rsidR="00E27834" w:rsidP="008C5763" w:rsidRDefault="00E27834" w14:paraId="7C101075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06/03/2025</w:t>
            </w:r>
          </w:p>
        </w:tc>
        <w:tc>
          <w:tcPr>
            <w:tcW w:w="4678" w:type="dxa"/>
            <w:tcMar/>
          </w:tcPr>
          <w:p w:rsidR="00E27834" w:rsidP="008C5763" w:rsidRDefault="00E27834" w14:paraId="0F546599" w14:textId="7777777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Population Health Timeout Session</w:t>
            </w:r>
          </w:p>
          <w:p w:rsidRPr="00F4340A" w:rsidR="00E27834" w:rsidP="008C5763" w:rsidRDefault="00E27834" w14:paraId="33CA5342" w14:textId="77777777">
            <w:pPr>
              <w:rPr>
                <w:rFonts w:ascii="Arial" w:hAnsi="Arial" w:cs="Arial"/>
                <w:bCs/>
              </w:rPr>
            </w:pPr>
            <w:r w:rsidRPr="00F4340A">
              <w:rPr>
                <w:rFonts w:ascii="Arial" w:hAnsi="Arial" w:cs="Arial"/>
                <w:bCs/>
              </w:rPr>
              <w:t xml:space="preserve">To arrange a timeout session to discuss the future of the Committee and its work once the new </w:t>
            </w:r>
            <w:r>
              <w:rPr>
                <w:rFonts w:ascii="Arial" w:hAnsi="Arial" w:cs="Arial"/>
                <w:bCs/>
              </w:rPr>
              <w:t xml:space="preserve">Public Health </w:t>
            </w:r>
            <w:r w:rsidRPr="00F4340A">
              <w:rPr>
                <w:rFonts w:ascii="Arial" w:hAnsi="Arial" w:cs="Arial"/>
                <w:bCs/>
              </w:rPr>
              <w:t xml:space="preserve">Executive Lead is in position. This session </w:t>
            </w:r>
            <w:r>
              <w:rPr>
                <w:rFonts w:ascii="Arial" w:hAnsi="Arial" w:cs="Arial"/>
                <w:bCs/>
              </w:rPr>
              <w:t>would aim</w:t>
            </w:r>
            <w:r w:rsidRPr="00F4340A">
              <w:rPr>
                <w:rFonts w:ascii="Arial" w:hAnsi="Arial" w:cs="Arial"/>
                <w:bCs/>
              </w:rPr>
              <w:t xml:space="preserve"> to set the agenda and ensure a strong forward plan for future meetings</w:t>
            </w:r>
          </w:p>
        </w:tc>
        <w:tc>
          <w:tcPr>
            <w:tcW w:w="1701" w:type="dxa"/>
            <w:tcMar/>
          </w:tcPr>
          <w:p w:rsidRPr="00FB275A" w:rsidR="00E27834" w:rsidP="008C5763" w:rsidRDefault="00E27834" w14:paraId="73E8D90D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F4340A">
              <w:rPr>
                <w:rFonts w:ascii="Arial" w:hAnsi="Arial" w:cs="Arial"/>
              </w:rPr>
              <w:t>Director of Corporate Governance</w:t>
            </w:r>
          </w:p>
        </w:tc>
        <w:tc>
          <w:tcPr>
            <w:tcW w:w="1417" w:type="dxa"/>
            <w:tcMar/>
          </w:tcPr>
          <w:p w:rsidR="00E27834" w:rsidP="008C5763" w:rsidRDefault="00E27834" w14:paraId="46DBABE7" w14:textId="7777777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June 2025 </w:t>
            </w:r>
          </w:p>
        </w:tc>
        <w:tc>
          <w:tcPr>
            <w:tcW w:w="3745" w:type="dxa"/>
            <w:tcMar/>
          </w:tcPr>
          <w:p w:rsidRPr="00C34A81" w:rsidR="00E27834" w:rsidP="008C5763" w:rsidRDefault="00E27834" w14:paraId="745E9136" w14:textId="77777777">
            <w:pPr>
              <w:spacing w:before="40" w:after="40"/>
              <w:rPr>
                <w:rFonts w:ascii="Arial" w:hAnsi="Arial" w:cs="Arial"/>
                <w:b/>
                <w:bCs/>
              </w:rPr>
            </w:pPr>
            <w:r w:rsidRPr="00C34A81">
              <w:rPr>
                <w:rFonts w:ascii="Arial" w:hAnsi="Arial" w:cs="Arial"/>
                <w:b/>
                <w:bCs/>
              </w:rPr>
              <w:t>Complete.</w:t>
            </w:r>
          </w:p>
          <w:p w:rsidR="00E27834" w:rsidP="008C5763" w:rsidRDefault="00E27834" w14:paraId="6AF5ABB7" w14:textId="77777777">
            <w:pPr>
              <w:spacing w:before="40" w:after="40"/>
              <w:rPr>
                <w:rFonts w:ascii="Arial" w:hAnsi="Arial" w:cs="Arial"/>
              </w:rPr>
            </w:pPr>
            <w:r w:rsidRPr="00542428">
              <w:rPr>
                <w:rFonts w:ascii="Arial" w:hAnsi="Arial" w:cs="Arial"/>
              </w:rPr>
              <w:t>The time-out session scheduled and w</w:t>
            </w:r>
            <w:r>
              <w:rPr>
                <w:rFonts w:ascii="Arial" w:hAnsi="Arial" w:cs="Arial"/>
              </w:rPr>
              <w:t xml:space="preserve">ould </w:t>
            </w:r>
            <w:r w:rsidRPr="00542428">
              <w:rPr>
                <w:rFonts w:ascii="Arial" w:hAnsi="Arial" w:cs="Arial"/>
              </w:rPr>
              <w:t>take place on Thursday, 8 May 2025.</w:t>
            </w:r>
          </w:p>
        </w:tc>
      </w:tr>
      <w:tr w:rsidR="3DED9F2E" w:rsidTr="6FCFE981" w14:paraId="6674DB6B">
        <w:trPr>
          <w:trHeight w:val="300"/>
        </w:trPr>
        <w:tc>
          <w:tcPr>
            <w:tcW w:w="1041" w:type="dxa"/>
            <w:tcMar/>
          </w:tcPr>
          <w:p w:rsidR="3DED9F2E" w:rsidP="4CB509B8" w:rsidRDefault="3DED9F2E" w14:paraId="7DF7FBA2" w14:textId="0DEC8AFF">
            <w:pPr>
              <w:pStyle w:val="ListParagraph"/>
              <w:numPr>
                <w:ilvl w:val="0"/>
                <w:numId w:val="46"/>
              </w:numPr>
              <w:rPr>
                <w:rFonts w:ascii="Arial" w:hAnsi="Arial" w:cs="Arial"/>
                <w:b w:val="1"/>
                <w:bCs w:val="1"/>
              </w:rPr>
            </w:pPr>
          </w:p>
        </w:tc>
        <w:tc>
          <w:tcPr>
            <w:tcW w:w="1134" w:type="dxa"/>
            <w:tcMar/>
          </w:tcPr>
          <w:p w:rsidR="3DED9F2E" w:rsidP="3DED9F2E" w:rsidRDefault="3DED9F2E" w14:paraId="78EE38A2" w14:textId="5054E3CE">
            <w:pPr>
              <w:pStyle w:val="Normal"/>
              <w:rPr>
                <w:rFonts w:ascii="Arial" w:hAnsi="Arial" w:cs="Arial"/>
              </w:rPr>
            </w:pPr>
            <w:r w:rsidRPr="4CB509B8" w:rsidR="3E17E6B1">
              <w:rPr>
                <w:rFonts w:ascii="Arial" w:hAnsi="Arial" w:cs="Arial"/>
              </w:rPr>
              <w:t>31/25</w:t>
            </w:r>
          </w:p>
        </w:tc>
        <w:tc>
          <w:tcPr>
            <w:tcW w:w="1559" w:type="dxa"/>
            <w:tcMar/>
          </w:tcPr>
          <w:p w:rsidR="3DED9F2E" w:rsidP="4CB509B8" w:rsidRDefault="3DED9F2E" w14:paraId="72EE4C66" w14:textId="77777777">
            <w:pPr>
              <w:spacing w:before="40" w:after="40"/>
              <w:rPr>
                <w:rFonts w:ascii="Arial" w:hAnsi="Arial" w:cs="Arial"/>
              </w:rPr>
            </w:pPr>
            <w:r w:rsidRPr="4CB509B8" w:rsidR="3E17E6B1">
              <w:rPr>
                <w:rFonts w:ascii="Arial" w:hAnsi="Arial" w:cs="Arial"/>
              </w:rPr>
              <w:t>05/06/2025</w:t>
            </w:r>
          </w:p>
          <w:p w:rsidR="3DED9F2E" w:rsidP="3DED9F2E" w:rsidRDefault="3DED9F2E" w14:paraId="1FF6B6B8" w14:textId="05C6F155">
            <w:pPr>
              <w:pStyle w:val="Normal"/>
              <w:rPr>
                <w:rFonts w:ascii="Arial" w:hAnsi="Arial" w:cs="Arial"/>
              </w:rPr>
            </w:pPr>
          </w:p>
        </w:tc>
        <w:tc>
          <w:tcPr>
            <w:tcW w:w="4678" w:type="dxa"/>
            <w:tcMar/>
          </w:tcPr>
          <w:p w:rsidR="3E17E6B1" w:rsidP="3DED9F2E" w:rsidRDefault="3E17E6B1" w14:paraId="3368A777" w14:textId="540DD065">
            <w:pPr>
              <w:rPr>
                <w:rFonts w:ascii="Arial" w:hAnsi="Arial" w:cs="Arial"/>
              </w:rPr>
            </w:pPr>
            <w:r w:rsidRPr="3DED9F2E" w:rsidR="3E17E6B1">
              <w:rPr>
                <w:rFonts w:ascii="Arial" w:hAnsi="Arial" w:cs="Arial"/>
              </w:rPr>
              <w:t>Extending the remit of the Population Health Committee to include primary care, suggesting a name change to Population Health and Primary Care Committee with revised Terms of Reference. This would better support integration and alignment with population health objectives.</w:t>
            </w:r>
          </w:p>
          <w:p w:rsidR="3DED9F2E" w:rsidP="3DED9F2E" w:rsidRDefault="3DED9F2E" w14:paraId="791735BB" w14:textId="09A97AC6">
            <w:pPr>
              <w:pStyle w:val="Normal"/>
              <w:rPr>
                <w:rFonts w:ascii="Arial" w:hAnsi="Arial" w:cs="Arial"/>
                <w:b w:val="1"/>
                <w:bCs w:val="1"/>
              </w:rPr>
            </w:pPr>
          </w:p>
        </w:tc>
        <w:tc>
          <w:tcPr>
            <w:tcW w:w="1701" w:type="dxa"/>
            <w:tcMar/>
          </w:tcPr>
          <w:p w:rsidR="3E17E6B1" w:rsidP="3DED9F2E" w:rsidRDefault="3E17E6B1" w14:noSpellErr="1" w14:paraId="372E60BA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3DED9F2E" w:rsidR="3E17E6B1">
              <w:rPr>
                <w:rFonts w:ascii="Arial" w:hAnsi="Arial" w:cs="Arial"/>
              </w:rPr>
              <w:t>Interim Director of Public Health</w:t>
            </w:r>
          </w:p>
          <w:p w:rsidR="3DED9F2E" w:rsidP="3DED9F2E" w:rsidRDefault="3DED9F2E" w14:paraId="5A2C8D9E" w14:textId="5E9355CE">
            <w:pPr>
              <w:pStyle w:val="Normal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tcMar/>
          </w:tcPr>
          <w:p w:rsidR="3DED9F2E" w:rsidP="3DED9F2E" w:rsidRDefault="3DED9F2E" w14:paraId="2398C4C6" w14:textId="387DA27F">
            <w:pPr>
              <w:pStyle w:val="Normal"/>
              <w:jc w:val="center"/>
              <w:rPr>
                <w:rFonts w:ascii="Arial" w:hAnsi="Arial" w:cs="Arial"/>
              </w:rPr>
            </w:pPr>
            <w:r w:rsidRPr="4CB509B8" w:rsidR="3E17E6B1">
              <w:rPr>
                <w:rFonts w:ascii="Arial" w:hAnsi="Arial" w:cs="Arial"/>
              </w:rPr>
              <w:t>September 2025</w:t>
            </w:r>
          </w:p>
        </w:tc>
        <w:tc>
          <w:tcPr>
            <w:tcW w:w="3745" w:type="dxa"/>
            <w:tcMar/>
          </w:tcPr>
          <w:p w:rsidR="3E17E6B1" w:rsidP="6FCFE981" w:rsidRDefault="3E17E6B1" w14:paraId="390997A4" w14:textId="53B354C6">
            <w:pPr>
              <w:spacing w:before="40" w:after="40"/>
              <w:rPr>
                <w:rFonts w:ascii="Arial" w:hAnsi="Arial" w:cs="Arial"/>
                <w:b w:val="1"/>
                <w:bCs w:val="1"/>
              </w:rPr>
            </w:pPr>
            <w:r w:rsidRPr="6FCFE981" w:rsidR="0326FDE0">
              <w:rPr>
                <w:rFonts w:ascii="Arial" w:hAnsi="Arial" w:cs="Arial"/>
                <w:b w:val="1"/>
                <w:bCs w:val="1"/>
              </w:rPr>
              <w:t>Complete.</w:t>
            </w:r>
          </w:p>
          <w:p w:rsidR="3E17E6B1" w:rsidP="3DED9F2E" w:rsidRDefault="3E17E6B1" w14:paraId="6A8FC87E" w14:textId="09AB1145">
            <w:pPr>
              <w:spacing w:before="40" w:after="40"/>
              <w:rPr>
                <w:rFonts w:ascii="Arial" w:hAnsi="Arial" w:cs="Arial"/>
              </w:rPr>
            </w:pPr>
            <w:r w:rsidRPr="6FCFE981" w:rsidR="3E17E6B1">
              <w:rPr>
                <w:rFonts w:ascii="Arial" w:hAnsi="Arial" w:cs="Arial"/>
              </w:rPr>
              <w:t xml:space="preserve">Chair </w:t>
            </w:r>
            <w:r w:rsidRPr="6FCFE981" w:rsidR="3E17E6B1">
              <w:rPr>
                <w:rFonts w:ascii="Arial" w:hAnsi="Arial" w:cs="Arial"/>
              </w:rPr>
              <w:t>stated</w:t>
            </w:r>
            <w:r w:rsidRPr="6FCFE981" w:rsidR="3E17E6B1">
              <w:rPr>
                <w:rFonts w:ascii="Arial" w:hAnsi="Arial" w:cs="Arial"/>
              </w:rPr>
              <w:t xml:space="preserve"> that the name of the Committee was to remain as Population </w:t>
            </w:r>
            <w:r w:rsidRPr="6FCFE981" w:rsidR="3E17E6B1">
              <w:rPr>
                <w:rFonts w:ascii="Arial" w:hAnsi="Arial" w:cs="Arial"/>
              </w:rPr>
              <w:t>Health,</w:t>
            </w:r>
            <w:r w:rsidRPr="6FCFE981" w:rsidR="3E17E6B1">
              <w:rPr>
                <w:rFonts w:ascii="Arial" w:hAnsi="Arial" w:cs="Arial"/>
              </w:rPr>
              <w:t xml:space="preserve"> however Primary Care to give regular updates on </w:t>
            </w:r>
            <w:r w:rsidRPr="6FCFE981" w:rsidR="3E17E6B1">
              <w:rPr>
                <w:rFonts w:ascii="Arial" w:hAnsi="Arial" w:cs="Arial"/>
              </w:rPr>
              <w:t>strategic  objectives</w:t>
            </w:r>
            <w:r w:rsidRPr="6FCFE981" w:rsidR="3E17E6B1">
              <w:rPr>
                <w:rFonts w:ascii="Arial" w:hAnsi="Arial" w:cs="Arial"/>
              </w:rPr>
              <w:t xml:space="preserve"> including prevention, sustainability etc</w:t>
            </w:r>
          </w:p>
          <w:p w:rsidR="3DED9F2E" w:rsidP="3DED9F2E" w:rsidRDefault="3DED9F2E" w14:paraId="01995385" w14:textId="19466FA1">
            <w:pPr>
              <w:pStyle w:val="Normal"/>
              <w:rPr>
                <w:rFonts w:ascii="Arial" w:hAnsi="Arial" w:cs="Arial"/>
                <w:b w:val="1"/>
                <w:bCs w:val="1"/>
              </w:rPr>
            </w:pPr>
          </w:p>
        </w:tc>
      </w:tr>
    </w:tbl>
    <w:p w:rsidR="0006158C" w:rsidP="0006158C" w:rsidRDefault="0006158C" w14:paraId="67A48E75" w14:textId="77777777"/>
    <w:sectPr w:rsidR="0006158C" w:rsidSect="00C34A81">
      <w:footerReference w:type="default" r:id="rId15"/>
      <w:pgSz w:w="16838" w:h="11906" w:orient="landscape"/>
      <w:pgMar w:top="568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nitials="SH" w:author="Sophie Herbert (Swansea Bay UHB - Corporate Governance )" w:date="2025-06-11T13:48:00Z" w:id="0">
    <w:p w:rsidR="00193921" w:rsidP="00193921" w:rsidRDefault="00193921" w14:paraId="2EFA0FB9" w14:textId="77777777">
      <w:pPr>
        <w:pStyle w:val="CommentText"/>
        <w:ind w:left="0" w:firstLine="0"/>
      </w:pPr>
      <w:r>
        <w:rPr>
          <w:rStyle w:val="CommentReference"/>
        </w:rPr>
        <w:annotationRef/>
      </w:r>
      <w:r>
        <w:t xml:space="preserve">Emailed Carys Richards on 11/06 to flag to Hazel 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2EFA0FB9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2EFA0FB9" w16cid:durableId="7B9EFA9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96819" w:rsidP="005D1F54" w:rsidRDefault="00996819" w14:paraId="0305F909" w14:textId="77777777">
      <w:r>
        <w:separator/>
      </w:r>
    </w:p>
  </w:endnote>
  <w:endnote w:type="continuationSeparator" w:id="0">
    <w:p w:rsidR="00996819" w:rsidP="005D1F54" w:rsidRDefault="00996819" w14:paraId="129A44B2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52829" w:rsidRDefault="00B52829" w14:paraId="0E2CA126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90E92">
      <w:rPr>
        <w:noProof/>
      </w:rPr>
      <w:t>1</w:t>
    </w:r>
    <w:r>
      <w:fldChar w:fldCharType="end"/>
    </w:r>
  </w:p>
  <w:p w:rsidR="00B52829" w:rsidRDefault="00B52829" w14:paraId="612ED77D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96819" w:rsidP="005D1F54" w:rsidRDefault="00996819" w14:paraId="2BEA8FDB" w14:textId="77777777">
      <w:r>
        <w:separator/>
      </w:r>
    </w:p>
  </w:footnote>
  <w:footnote w:type="continuationSeparator" w:id="0">
    <w:p w:rsidR="00996819" w:rsidP="005D1F54" w:rsidRDefault="00996819" w14:paraId="1859F1AC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E4FD8"/>
    <w:multiLevelType w:val="hybridMultilevel"/>
    <w:tmpl w:val="8A0A1ED4"/>
    <w:lvl w:ilvl="0" w:tplc="723CCA04">
      <w:start w:val="2"/>
      <w:numFmt w:val="bullet"/>
      <w:lvlText w:val="-"/>
      <w:lvlJc w:val="left"/>
      <w:pPr>
        <w:ind w:left="1210" w:hanging="360"/>
      </w:pPr>
      <w:rPr>
        <w:rFonts w:hint="default" w:ascii="Arial" w:hAnsi="Arial" w:eastAsia="Times New Roman" w:cs="Arial"/>
      </w:rPr>
    </w:lvl>
    <w:lvl w:ilvl="1" w:tplc="08090003" w:tentative="1">
      <w:start w:val="1"/>
      <w:numFmt w:val="bullet"/>
      <w:lvlText w:val="o"/>
      <w:lvlJc w:val="left"/>
      <w:pPr>
        <w:ind w:left="193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65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37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09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81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53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25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970" w:hanging="360"/>
      </w:pPr>
      <w:rPr>
        <w:rFonts w:hint="default" w:ascii="Wingdings" w:hAnsi="Wingdings"/>
      </w:rPr>
    </w:lvl>
  </w:abstractNum>
  <w:abstractNum w:abstractNumId="1" w15:restartNumberingAfterBreak="0">
    <w:nsid w:val="061876B1"/>
    <w:multiLevelType w:val="hybridMultilevel"/>
    <w:tmpl w:val="8D90519C"/>
    <w:lvl w:ilvl="0" w:tplc="60724B6E">
      <w:start w:val="1"/>
      <w:numFmt w:val="decimal"/>
      <w:lvlText w:val="%1."/>
      <w:lvlJc w:val="left"/>
      <w:pPr>
        <w:ind w:left="63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897833"/>
    <w:multiLevelType w:val="hybridMultilevel"/>
    <w:tmpl w:val="8D90519C"/>
    <w:lvl w:ilvl="0" w:tplc="60724B6E">
      <w:start w:val="1"/>
      <w:numFmt w:val="decimal"/>
      <w:lvlText w:val="%1."/>
      <w:lvlJc w:val="left"/>
      <w:pPr>
        <w:ind w:left="63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A50A2D"/>
    <w:multiLevelType w:val="hybridMultilevel"/>
    <w:tmpl w:val="CC1A9EDA"/>
    <w:lvl w:ilvl="0" w:tplc="AB5420D4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F8F25F6"/>
    <w:multiLevelType w:val="hybridMultilevel"/>
    <w:tmpl w:val="8D90519C"/>
    <w:lvl w:ilvl="0" w:tplc="60724B6E">
      <w:start w:val="1"/>
      <w:numFmt w:val="decimal"/>
      <w:lvlText w:val="%1."/>
      <w:lvlJc w:val="left"/>
      <w:pPr>
        <w:ind w:left="63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EF4FCF"/>
    <w:multiLevelType w:val="hybridMultilevel"/>
    <w:tmpl w:val="EFB6CC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F57688"/>
    <w:multiLevelType w:val="hybridMultilevel"/>
    <w:tmpl w:val="76CABFFE"/>
    <w:lvl w:ilvl="0" w:tplc="D3C4A932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38A3A9E"/>
    <w:multiLevelType w:val="hybridMultilevel"/>
    <w:tmpl w:val="8D90519C"/>
    <w:lvl w:ilvl="0" w:tplc="60724B6E">
      <w:start w:val="1"/>
      <w:numFmt w:val="decimal"/>
      <w:lvlText w:val="%1."/>
      <w:lvlJc w:val="left"/>
      <w:pPr>
        <w:ind w:left="63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484E98"/>
    <w:multiLevelType w:val="hybridMultilevel"/>
    <w:tmpl w:val="D8364CAC"/>
    <w:lvl w:ilvl="0" w:tplc="69CE816E"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7303A67"/>
    <w:multiLevelType w:val="hybridMultilevel"/>
    <w:tmpl w:val="8D90519C"/>
    <w:lvl w:ilvl="0" w:tplc="60724B6E">
      <w:start w:val="1"/>
      <w:numFmt w:val="decimal"/>
      <w:lvlText w:val="%1."/>
      <w:lvlJc w:val="left"/>
      <w:pPr>
        <w:ind w:left="63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7306A9"/>
    <w:multiLevelType w:val="hybridMultilevel"/>
    <w:tmpl w:val="B3148EA8"/>
    <w:lvl w:ilvl="0" w:tplc="73283482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1EF97F4A"/>
    <w:multiLevelType w:val="hybridMultilevel"/>
    <w:tmpl w:val="0250104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106C24"/>
    <w:multiLevelType w:val="hybridMultilevel"/>
    <w:tmpl w:val="D41E143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301B89"/>
    <w:multiLevelType w:val="hybridMultilevel"/>
    <w:tmpl w:val="0166ED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CE1E65"/>
    <w:multiLevelType w:val="hybridMultilevel"/>
    <w:tmpl w:val="8D90519C"/>
    <w:lvl w:ilvl="0" w:tplc="60724B6E">
      <w:start w:val="1"/>
      <w:numFmt w:val="decimal"/>
      <w:lvlText w:val="%1."/>
      <w:lvlJc w:val="left"/>
      <w:pPr>
        <w:ind w:left="63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8F6024"/>
    <w:multiLevelType w:val="hybridMultilevel"/>
    <w:tmpl w:val="2AA4287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30ED3D65"/>
    <w:multiLevelType w:val="hybridMultilevel"/>
    <w:tmpl w:val="8D90519C"/>
    <w:lvl w:ilvl="0" w:tplc="60724B6E">
      <w:start w:val="1"/>
      <w:numFmt w:val="decimal"/>
      <w:lvlText w:val="%1."/>
      <w:lvlJc w:val="left"/>
      <w:pPr>
        <w:ind w:left="63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B10B3B"/>
    <w:multiLevelType w:val="hybridMultilevel"/>
    <w:tmpl w:val="0EB8F9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561EE1"/>
    <w:multiLevelType w:val="hybridMultilevel"/>
    <w:tmpl w:val="8788FEFA"/>
    <w:lvl w:ilvl="0" w:tplc="7DFA655C">
      <w:start w:val="1"/>
      <w:numFmt w:val="decimal"/>
      <w:lvlText w:val="%1."/>
      <w:lvlJc w:val="left"/>
      <w:pPr>
        <w:ind w:left="72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9C727C"/>
    <w:multiLevelType w:val="hybridMultilevel"/>
    <w:tmpl w:val="7A988B3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742D28"/>
    <w:multiLevelType w:val="hybridMultilevel"/>
    <w:tmpl w:val="8D90519C"/>
    <w:lvl w:ilvl="0" w:tplc="60724B6E">
      <w:start w:val="1"/>
      <w:numFmt w:val="decimal"/>
      <w:lvlText w:val="%1."/>
      <w:lvlJc w:val="left"/>
      <w:pPr>
        <w:ind w:left="63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90941BA"/>
    <w:multiLevelType w:val="hybridMultilevel"/>
    <w:tmpl w:val="F328F0C6"/>
    <w:lvl w:ilvl="0" w:tplc="35FA3476"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3AEA5674"/>
    <w:multiLevelType w:val="hybridMultilevel"/>
    <w:tmpl w:val="44FC0EE4"/>
    <w:lvl w:ilvl="0" w:tplc="7DFA655C">
      <w:start w:val="1"/>
      <w:numFmt w:val="decimal"/>
      <w:lvlText w:val="%1."/>
      <w:lvlJc w:val="left"/>
      <w:pPr>
        <w:ind w:left="72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91502F"/>
    <w:multiLevelType w:val="hybridMultilevel"/>
    <w:tmpl w:val="8D90519C"/>
    <w:lvl w:ilvl="0" w:tplc="60724B6E">
      <w:start w:val="1"/>
      <w:numFmt w:val="decimal"/>
      <w:lvlText w:val="%1."/>
      <w:lvlJc w:val="left"/>
      <w:pPr>
        <w:ind w:left="63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1411712"/>
    <w:multiLevelType w:val="hybridMultilevel"/>
    <w:tmpl w:val="8D90519C"/>
    <w:lvl w:ilvl="0" w:tplc="60724B6E">
      <w:start w:val="1"/>
      <w:numFmt w:val="decimal"/>
      <w:lvlText w:val="%1."/>
      <w:lvlJc w:val="left"/>
      <w:pPr>
        <w:ind w:left="63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4262A24"/>
    <w:multiLevelType w:val="hybridMultilevel"/>
    <w:tmpl w:val="53C88EEC"/>
    <w:lvl w:ilvl="0" w:tplc="B86C74A4"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45E3623A"/>
    <w:multiLevelType w:val="hybridMultilevel"/>
    <w:tmpl w:val="8D90519C"/>
    <w:lvl w:ilvl="0" w:tplc="60724B6E">
      <w:start w:val="1"/>
      <w:numFmt w:val="decimal"/>
      <w:lvlText w:val="%1."/>
      <w:lvlJc w:val="left"/>
      <w:pPr>
        <w:ind w:left="63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394657"/>
    <w:multiLevelType w:val="hybridMultilevel"/>
    <w:tmpl w:val="44FC0EE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 w:ascii="Arial" w:hAnsi="Arial" w:cs="Arial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A2002E5"/>
    <w:multiLevelType w:val="hybridMultilevel"/>
    <w:tmpl w:val="8D90519C"/>
    <w:lvl w:ilvl="0" w:tplc="60724B6E">
      <w:start w:val="1"/>
      <w:numFmt w:val="decimal"/>
      <w:lvlText w:val="%1."/>
      <w:lvlJc w:val="left"/>
      <w:pPr>
        <w:ind w:left="63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A304A53"/>
    <w:multiLevelType w:val="hybridMultilevel"/>
    <w:tmpl w:val="4252C358"/>
    <w:lvl w:ilvl="0" w:tplc="75768AF6"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4B65220D"/>
    <w:multiLevelType w:val="hybridMultilevel"/>
    <w:tmpl w:val="9782C028"/>
    <w:lvl w:ilvl="0" w:tplc="B78E78A4">
      <w:start w:val="8"/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4CE408EF"/>
    <w:multiLevelType w:val="hybridMultilevel"/>
    <w:tmpl w:val="837A5552"/>
    <w:lvl w:ilvl="0" w:tplc="A0849444"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51421661"/>
    <w:multiLevelType w:val="hybridMultilevel"/>
    <w:tmpl w:val="6030811C"/>
    <w:lvl w:ilvl="0" w:tplc="3BAA5498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5C34749B"/>
    <w:multiLevelType w:val="hybridMultilevel"/>
    <w:tmpl w:val="6D2CBD72"/>
    <w:lvl w:ilvl="0" w:tplc="3BAA5498">
      <w:start w:val="1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62A63779"/>
    <w:multiLevelType w:val="hybridMultilevel"/>
    <w:tmpl w:val="BAB2DFCC"/>
    <w:lvl w:ilvl="0" w:tplc="787455B0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62C916B3"/>
    <w:multiLevelType w:val="hybridMultilevel"/>
    <w:tmpl w:val="8D90519C"/>
    <w:lvl w:ilvl="0" w:tplc="60724B6E">
      <w:start w:val="1"/>
      <w:numFmt w:val="decimal"/>
      <w:lvlText w:val="%1."/>
      <w:lvlJc w:val="left"/>
      <w:pPr>
        <w:ind w:left="63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426913"/>
    <w:multiLevelType w:val="hybridMultilevel"/>
    <w:tmpl w:val="8F7E4DFE"/>
    <w:lvl w:ilvl="0" w:tplc="75768AF6"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668018A8"/>
    <w:multiLevelType w:val="hybridMultilevel"/>
    <w:tmpl w:val="8D90519C"/>
    <w:lvl w:ilvl="0" w:tplc="60724B6E">
      <w:start w:val="1"/>
      <w:numFmt w:val="decimal"/>
      <w:lvlText w:val="%1."/>
      <w:lvlJc w:val="left"/>
      <w:pPr>
        <w:ind w:left="63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6D53425"/>
    <w:multiLevelType w:val="hybridMultilevel"/>
    <w:tmpl w:val="6574751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9A7052E"/>
    <w:multiLevelType w:val="hybridMultilevel"/>
    <w:tmpl w:val="8D90519C"/>
    <w:lvl w:ilvl="0" w:tplc="60724B6E">
      <w:start w:val="1"/>
      <w:numFmt w:val="decimal"/>
      <w:lvlText w:val="%1."/>
      <w:lvlJc w:val="left"/>
      <w:pPr>
        <w:ind w:left="63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543B7C"/>
    <w:multiLevelType w:val="hybridMultilevel"/>
    <w:tmpl w:val="92CE8CF2"/>
    <w:lvl w:ilvl="0" w:tplc="0809000F">
      <w:start w:val="1"/>
      <w:numFmt w:val="decimal"/>
      <w:lvlText w:val="%1."/>
      <w:lvlJc w:val="left"/>
      <w:pPr>
        <w:ind w:left="990" w:hanging="360"/>
      </w:pPr>
    </w:lvl>
    <w:lvl w:ilvl="1" w:tplc="08090019" w:tentative="1">
      <w:start w:val="1"/>
      <w:numFmt w:val="lowerLetter"/>
      <w:lvlText w:val="%2."/>
      <w:lvlJc w:val="left"/>
      <w:pPr>
        <w:ind w:left="1710" w:hanging="360"/>
      </w:pPr>
    </w:lvl>
    <w:lvl w:ilvl="2" w:tplc="0809001B" w:tentative="1">
      <w:start w:val="1"/>
      <w:numFmt w:val="lowerRoman"/>
      <w:lvlText w:val="%3."/>
      <w:lvlJc w:val="right"/>
      <w:pPr>
        <w:ind w:left="2430" w:hanging="180"/>
      </w:pPr>
    </w:lvl>
    <w:lvl w:ilvl="3" w:tplc="0809000F" w:tentative="1">
      <w:start w:val="1"/>
      <w:numFmt w:val="decimal"/>
      <w:lvlText w:val="%4."/>
      <w:lvlJc w:val="left"/>
      <w:pPr>
        <w:ind w:left="3150" w:hanging="360"/>
      </w:pPr>
    </w:lvl>
    <w:lvl w:ilvl="4" w:tplc="08090019" w:tentative="1">
      <w:start w:val="1"/>
      <w:numFmt w:val="lowerLetter"/>
      <w:lvlText w:val="%5."/>
      <w:lvlJc w:val="left"/>
      <w:pPr>
        <w:ind w:left="3870" w:hanging="360"/>
      </w:pPr>
    </w:lvl>
    <w:lvl w:ilvl="5" w:tplc="0809001B" w:tentative="1">
      <w:start w:val="1"/>
      <w:numFmt w:val="lowerRoman"/>
      <w:lvlText w:val="%6."/>
      <w:lvlJc w:val="right"/>
      <w:pPr>
        <w:ind w:left="4590" w:hanging="180"/>
      </w:pPr>
    </w:lvl>
    <w:lvl w:ilvl="6" w:tplc="0809000F" w:tentative="1">
      <w:start w:val="1"/>
      <w:numFmt w:val="decimal"/>
      <w:lvlText w:val="%7."/>
      <w:lvlJc w:val="left"/>
      <w:pPr>
        <w:ind w:left="5310" w:hanging="360"/>
      </w:pPr>
    </w:lvl>
    <w:lvl w:ilvl="7" w:tplc="08090019" w:tentative="1">
      <w:start w:val="1"/>
      <w:numFmt w:val="lowerLetter"/>
      <w:lvlText w:val="%8."/>
      <w:lvlJc w:val="left"/>
      <w:pPr>
        <w:ind w:left="6030" w:hanging="360"/>
      </w:pPr>
    </w:lvl>
    <w:lvl w:ilvl="8" w:tplc="08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1" w15:restartNumberingAfterBreak="0">
    <w:nsid w:val="73FA0FDE"/>
    <w:multiLevelType w:val="hybridMultilevel"/>
    <w:tmpl w:val="88BE8A9C"/>
    <w:lvl w:ilvl="0" w:tplc="0809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05" w:hanging="360"/>
      </w:pPr>
    </w:lvl>
    <w:lvl w:ilvl="2" w:tplc="0809001B" w:tentative="1">
      <w:start w:val="1"/>
      <w:numFmt w:val="lowerRoman"/>
      <w:lvlText w:val="%3."/>
      <w:lvlJc w:val="right"/>
      <w:pPr>
        <w:ind w:left="2225" w:hanging="180"/>
      </w:pPr>
    </w:lvl>
    <w:lvl w:ilvl="3" w:tplc="0809000F" w:tentative="1">
      <w:start w:val="1"/>
      <w:numFmt w:val="decimal"/>
      <w:lvlText w:val="%4."/>
      <w:lvlJc w:val="left"/>
      <w:pPr>
        <w:ind w:left="2945" w:hanging="360"/>
      </w:pPr>
    </w:lvl>
    <w:lvl w:ilvl="4" w:tplc="08090019" w:tentative="1">
      <w:start w:val="1"/>
      <w:numFmt w:val="lowerLetter"/>
      <w:lvlText w:val="%5."/>
      <w:lvlJc w:val="left"/>
      <w:pPr>
        <w:ind w:left="3665" w:hanging="360"/>
      </w:pPr>
    </w:lvl>
    <w:lvl w:ilvl="5" w:tplc="0809001B" w:tentative="1">
      <w:start w:val="1"/>
      <w:numFmt w:val="lowerRoman"/>
      <w:lvlText w:val="%6."/>
      <w:lvlJc w:val="right"/>
      <w:pPr>
        <w:ind w:left="4385" w:hanging="180"/>
      </w:pPr>
    </w:lvl>
    <w:lvl w:ilvl="6" w:tplc="0809000F" w:tentative="1">
      <w:start w:val="1"/>
      <w:numFmt w:val="decimal"/>
      <w:lvlText w:val="%7."/>
      <w:lvlJc w:val="left"/>
      <w:pPr>
        <w:ind w:left="5105" w:hanging="360"/>
      </w:pPr>
    </w:lvl>
    <w:lvl w:ilvl="7" w:tplc="08090019" w:tentative="1">
      <w:start w:val="1"/>
      <w:numFmt w:val="lowerLetter"/>
      <w:lvlText w:val="%8."/>
      <w:lvlJc w:val="left"/>
      <w:pPr>
        <w:ind w:left="5825" w:hanging="360"/>
      </w:pPr>
    </w:lvl>
    <w:lvl w:ilvl="8" w:tplc="08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2" w15:restartNumberingAfterBreak="0">
    <w:nsid w:val="75E510BF"/>
    <w:multiLevelType w:val="hybridMultilevel"/>
    <w:tmpl w:val="E3D0215E"/>
    <w:lvl w:ilvl="0" w:tplc="F78A2CEC">
      <w:numFmt w:val="bullet"/>
      <w:lvlText w:val="-"/>
      <w:lvlJc w:val="left"/>
      <w:pPr>
        <w:ind w:left="1080" w:hanging="360"/>
      </w:pPr>
      <w:rPr>
        <w:rFonts w:hint="default" w:ascii="Arial" w:hAnsi="Arial" w:eastAsia="Times New Roman" w:cs="Arial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43" w15:restartNumberingAfterBreak="0">
    <w:nsid w:val="77210B8D"/>
    <w:multiLevelType w:val="hybridMultilevel"/>
    <w:tmpl w:val="DBB66FDE"/>
    <w:lvl w:ilvl="0" w:tplc="AB28C520">
      <w:numFmt w:val="bullet"/>
      <w:lvlText w:val="-"/>
      <w:lvlJc w:val="left"/>
      <w:pPr>
        <w:ind w:left="720" w:hanging="360"/>
      </w:pPr>
      <w:rPr>
        <w:rFonts w:hint="default" w:ascii="Arial" w:hAnsi="Arial" w:eastAsia="Times New Roman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4" w15:restartNumberingAfterBreak="0">
    <w:nsid w:val="78977BE0"/>
    <w:multiLevelType w:val="hybridMultilevel"/>
    <w:tmpl w:val="8D90519C"/>
    <w:lvl w:ilvl="0" w:tplc="60724B6E">
      <w:start w:val="1"/>
      <w:numFmt w:val="decimal"/>
      <w:lvlText w:val="%1."/>
      <w:lvlJc w:val="left"/>
      <w:pPr>
        <w:ind w:left="63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A57BCE"/>
    <w:multiLevelType w:val="hybridMultilevel"/>
    <w:tmpl w:val="CE60EEE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6" w15:restartNumberingAfterBreak="0">
    <w:nsid w:val="7BB05C87"/>
    <w:multiLevelType w:val="hybridMultilevel"/>
    <w:tmpl w:val="44FC0EE4"/>
    <w:lvl w:ilvl="0" w:tplc="7DFA655C">
      <w:start w:val="1"/>
      <w:numFmt w:val="decimal"/>
      <w:lvlText w:val="%1."/>
      <w:lvlJc w:val="left"/>
      <w:pPr>
        <w:ind w:left="72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E45609B"/>
    <w:multiLevelType w:val="hybridMultilevel"/>
    <w:tmpl w:val="44FC0EE4"/>
    <w:lvl w:ilvl="0" w:tplc="7DFA655C">
      <w:start w:val="1"/>
      <w:numFmt w:val="decimal"/>
      <w:lvlText w:val="%1."/>
      <w:lvlJc w:val="left"/>
      <w:pPr>
        <w:ind w:left="720" w:hanging="360"/>
      </w:pPr>
      <w:rPr>
        <w:rFonts w:hint="default" w:ascii="Arial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FD853AE"/>
    <w:multiLevelType w:val="hybridMultilevel"/>
    <w:tmpl w:val="ED2E9E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3455968">
    <w:abstractNumId w:val="19"/>
  </w:num>
  <w:num w:numId="2" w16cid:durableId="607393531">
    <w:abstractNumId w:val="36"/>
  </w:num>
  <w:num w:numId="3" w16cid:durableId="1602836698">
    <w:abstractNumId w:val="30"/>
  </w:num>
  <w:num w:numId="4" w16cid:durableId="1763992733">
    <w:abstractNumId w:val="11"/>
  </w:num>
  <w:num w:numId="5" w16cid:durableId="542835441">
    <w:abstractNumId w:val="48"/>
  </w:num>
  <w:num w:numId="6" w16cid:durableId="2058047220">
    <w:abstractNumId w:val="38"/>
  </w:num>
  <w:num w:numId="7" w16cid:durableId="976225742">
    <w:abstractNumId w:val="41"/>
  </w:num>
  <w:num w:numId="8" w16cid:durableId="1915122535">
    <w:abstractNumId w:val="45"/>
  </w:num>
  <w:num w:numId="9" w16cid:durableId="1952280989">
    <w:abstractNumId w:val="15"/>
  </w:num>
  <w:num w:numId="10" w16cid:durableId="1943492780">
    <w:abstractNumId w:val="17"/>
  </w:num>
  <w:num w:numId="11" w16cid:durableId="34820808">
    <w:abstractNumId w:val="13"/>
  </w:num>
  <w:num w:numId="12" w16cid:durableId="117452179">
    <w:abstractNumId w:val="5"/>
  </w:num>
  <w:num w:numId="13" w16cid:durableId="643005536">
    <w:abstractNumId w:val="7"/>
  </w:num>
  <w:num w:numId="14" w16cid:durableId="1039665009">
    <w:abstractNumId w:val="6"/>
  </w:num>
  <w:num w:numId="15" w16cid:durableId="942297367">
    <w:abstractNumId w:val="14"/>
  </w:num>
  <w:num w:numId="16" w16cid:durableId="458912272">
    <w:abstractNumId w:val="9"/>
  </w:num>
  <w:num w:numId="17" w16cid:durableId="568343013">
    <w:abstractNumId w:val="20"/>
  </w:num>
  <w:num w:numId="18" w16cid:durableId="1075980833">
    <w:abstractNumId w:val="39"/>
  </w:num>
  <w:num w:numId="19" w16cid:durableId="1715153827">
    <w:abstractNumId w:val="3"/>
  </w:num>
  <w:num w:numId="20" w16cid:durableId="1181428354">
    <w:abstractNumId w:val="10"/>
  </w:num>
  <w:num w:numId="21" w16cid:durableId="2008089613">
    <w:abstractNumId w:val="29"/>
  </w:num>
  <w:num w:numId="22" w16cid:durableId="188958400">
    <w:abstractNumId w:val="26"/>
  </w:num>
  <w:num w:numId="23" w16cid:durableId="2045524047">
    <w:abstractNumId w:val="23"/>
  </w:num>
  <w:num w:numId="24" w16cid:durableId="2040162533">
    <w:abstractNumId w:val="37"/>
  </w:num>
  <w:num w:numId="25" w16cid:durableId="1565292795">
    <w:abstractNumId w:val="2"/>
  </w:num>
  <w:num w:numId="26" w16cid:durableId="281765572">
    <w:abstractNumId w:val="0"/>
  </w:num>
  <w:num w:numId="27" w16cid:durableId="1181042310">
    <w:abstractNumId w:val="32"/>
  </w:num>
  <w:num w:numId="28" w16cid:durableId="916742764">
    <w:abstractNumId w:val="16"/>
  </w:num>
  <w:num w:numId="29" w16cid:durableId="233396248">
    <w:abstractNumId w:val="1"/>
  </w:num>
  <w:num w:numId="30" w16cid:durableId="1467313553">
    <w:abstractNumId w:val="44"/>
  </w:num>
  <w:num w:numId="31" w16cid:durableId="734090912">
    <w:abstractNumId w:val="8"/>
  </w:num>
  <w:num w:numId="32" w16cid:durableId="266471008">
    <w:abstractNumId w:val="34"/>
  </w:num>
  <w:num w:numId="33" w16cid:durableId="1293512814">
    <w:abstractNumId w:val="4"/>
  </w:num>
  <w:num w:numId="34" w16cid:durableId="1846162150">
    <w:abstractNumId w:val="43"/>
  </w:num>
  <w:num w:numId="35" w16cid:durableId="1840382894">
    <w:abstractNumId w:val="40"/>
  </w:num>
  <w:num w:numId="36" w16cid:durableId="1455828451">
    <w:abstractNumId w:val="28"/>
  </w:num>
  <w:num w:numId="37" w16cid:durableId="283317908">
    <w:abstractNumId w:val="35"/>
  </w:num>
  <w:num w:numId="38" w16cid:durableId="1587422873">
    <w:abstractNumId w:val="24"/>
  </w:num>
  <w:num w:numId="39" w16cid:durableId="1837727480">
    <w:abstractNumId w:val="46"/>
  </w:num>
  <w:num w:numId="40" w16cid:durableId="1365400778">
    <w:abstractNumId w:val="47"/>
  </w:num>
  <w:num w:numId="41" w16cid:durableId="2132088170">
    <w:abstractNumId w:val="21"/>
  </w:num>
  <w:num w:numId="42" w16cid:durableId="992099699">
    <w:abstractNumId w:val="42"/>
  </w:num>
  <w:num w:numId="43" w16cid:durableId="634337056">
    <w:abstractNumId w:val="31"/>
  </w:num>
  <w:num w:numId="44" w16cid:durableId="171065731">
    <w:abstractNumId w:val="22"/>
  </w:num>
  <w:num w:numId="45" w16cid:durableId="212425043">
    <w:abstractNumId w:val="18"/>
  </w:num>
  <w:num w:numId="46" w16cid:durableId="250741041">
    <w:abstractNumId w:val="12"/>
  </w:num>
  <w:num w:numId="47" w16cid:durableId="1373651197">
    <w:abstractNumId w:val="27"/>
  </w:num>
  <w:num w:numId="48" w16cid:durableId="1650743994">
    <w:abstractNumId w:val="33"/>
  </w:num>
  <w:num w:numId="49" w16cid:durableId="1217593823">
    <w:abstractNumId w:val="2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2256"/>
    <w:rsid w:val="00000466"/>
    <w:rsid w:val="00000F58"/>
    <w:rsid w:val="000020F8"/>
    <w:rsid w:val="00003013"/>
    <w:rsid w:val="00003E47"/>
    <w:rsid w:val="00006EFB"/>
    <w:rsid w:val="0000794C"/>
    <w:rsid w:val="0001093C"/>
    <w:rsid w:val="00012FB3"/>
    <w:rsid w:val="000135BF"/>
    <w:rsid w:val="0001431D"/>
    <w:rsid w:val="00014FD1"/>
    <w:rsid w:val="00017CAC"/>
    <w:rsid w:val="00021135"/>
    <w:rsid w:val="00021B45"/>
    <w:rsid w:val="00023043"/>
    <w:rsid w:val="0002359A"/>
    <w:rsid w:val="00024136"/>
    <w:rsid w:val="000244A6"/>
    <w:rsid w:val="0002638D"/>
    <w:rsid w:val="00033EDE"/>
    <w:rsid w:val="0003458B"/>
    <w:rsid w:val="00040D1D"/>
    <w:rsid w:val="00042D3F"/>
    <w:rsid w:val="00042F15"/>
    <w:rsid w:val="00045387"/>
    <w:rsid w:val="00050ACA"/>
    <w:rsid w:val="00051C9D"/>
    <w:rsid w:val="00052BFE"/>
    <w:rsid w:val="000572D9"/>
    <w:rsid w:val="00060A35"/>
    <w:rsid w:val="0006158C"/>
    <w:rsid w:val="00061AD4"/>
    <w:rsid w:val="00062EAB"/>
    <w:rsid w:val="00064774"/>
    <w:rsid w:val="00064E83"/>
    <w:rsid w:val="00067B91"/>
    <w:rsid w:val="00071D10"/>
    <w:rsid w:val="00074199"/>
    <w:rsid w:val="00074F38"/>
    <w:rsid w:val="00074FE3"/>
    <w:rsid w:val="00077DBA"/>
    <w:rsid w:val="00080414"/>
    <w:rsid w:val="00083DAC"/>
    <w:rsid w:val="00083FC9"/>
    <w:rsid w:val="00084EC6"/>
    <w:rsid w:val="00087AFD"/>
    <w:rsid w:val="00091519"/>
    <w:rsid w:val="0009233C"/>
    <w:rsid w:val="00095653"/>
    <w:rsid w:val="0009616E"/>
    <w:rsid w:val="00096976"/>
    <w:rsid w:val="00096E8D"/>
    <w:rsid w:val="00097FB6"/>
    <w:rsid w:val="000A19DD"/>
    <w:rsid w:val="000A2B6F"/>
    <w:rsid w:val="000A6385"/>
    <w:rsid w:val="000A6F56"/>
    <w:rsid w:val="000A7FEE"/>
    <w:rsid w:val="000B0B69"/>
    <w:rsid w:val="000C135F"/>
    <w:rsid w:val="000C646C"/>
    <w:rsid w:val="000C7FDD"/>
    <w:rsid w:val="000D1BC4"/>
    <w:rsid w:val="000E13C1"/>
    <w:rsid w:val="000E1617"/>
    <w:rsid w:val="000E4DB6"/>
    <w:rsid w:val="000F19F2"/>
    <w:rsid w:val="000F306E"/>
    <w:rsid w:val="000F4433"/>
    <w:rsid w:val="001018D1"/>
    <w:rsid w:val="00111D02"/>
    <w:rsid w:val="00112CD4"/>
    <w:rsid w:val="001158D0"/>
    <w:rsid w:val="001158E2"/>
    <w:rsid w:val="00120ED3"/>
    <w:rsid w:val="001215D2"/>
    <w:rsid w:val="00121830"/>
    <w:rsid w:val="00121AAE"/>
    <w:rsid w:val="00122C7D"/>
    <w:rsid w:val="00123C17"/>
    <w:rsid w:val="00125CA2"/>
    <w:rsid w:val="00126528"/>
    <w:rsid w:val="00132F48"/>
    <w:rsid w:val="00134613"/>
    <w:rsid w:val="00134D68"/>
    <w:rsid w:val="00134E2A"/>
    <w:rsid w:val="0013512C"/>
    <w:rsid w:val="00137D20"/>
    <w:rsid w:val="001438DE"/>
    <w:rsid w:val="001463F5"/>
    <w:rsid w:val="00146E09"/>
    <w:rsid w:val="00147E55"/>
    <w:rsid w:val="00150E00"/>
    <w:rsid w:val="0015766C"/>
    <w:rsid w:val="00160784"/>
    <w:rsid w:val="00161216"/>
    <w:rsid w:val="00161471"/>
    <w:rsid w:val="00162CCC"/>
    <w:rsid w:val="00166081"/>
    <w:rsid w:val="001666CB"/>
    <w:rsid w:val="00166865"/>
    <w:rsid w:val="001713DD"/>
    <w:rsid w:val="00174253"/>
    <w:rsid w:val="00174BDE"/>
    <w:rsid w:val="00176EE0"/>
    <w:rsid w:val="00177264"/>
    <w:rsid w:val="0017727F"/>
    <w:rsid w:val="001774E6"/>
    <w:rsid w:val="001777E8"/>
    <w:rsid w:val="001805DB"/>
    <w:rsid w:val="001815E7"/>
    <w:rsid w:val="00182B74"/>
    <w:rsid w:val="001830B3"/>
    <w:rsid w:val="00184692"/>
    <w:rsid w:val="001850C0"/>
    <w:rsid w:val="001854EC"/>
    <w:rsid w:val="00186582"/>
    <w:rsid w:val="00193921"/>
    <w:rsid w:val="001A012F"/>
    <w:rsid w:val="001A037F"/>
    <w:rsid w:val="001A24CE"/>
    <w:rsid w:val="001A40B2"/>
    <w:rsid w:val="001A472B"/>
    <w:rsid w:val="001B10DF"/>
    <w:rsid w:val="001B1C53"/>
    <w:rsid w:val="001B3FEF"/>
    <w:rsid w:val="001B4F0A"/>
    <w:rsid w:val="001B578F"/>
    <w:rsid w:val="001B6F81"/>
    <w:rsid w:val="001C12DE"/>
    <w:rsid w:val="001C14E9"/>
    <w:rsid w:val="001C17E5"/>
    <w:rsid w:val="001C2466"/>
    <w:rsid w:val="001C4A00"/>
    <w:rsid w:val="001C515A"/>
    <w:rsid w:val="001D2A96"/>
    <w:rsid w:val="001D2DAA"/>
    <w:rsid w:val="001D5665"/>
    <w:rsid w:val="001D56DB"/>
    <w:rsid w:val="001D5CDC"/>
    <w:rsid w:val="001D6178"/>
    <w:rsid w:val="001D6EDA"/>
    <w:rsid w:val="001D7028"/>
    <w:rsid w:val="001D7C99"/>
    <w:rsid w:val="001E0E1C"/>
    <w:rsid w:val="001E0F14"/>
    <w:rsid w:val="001E102E"/>
    <w:rsid w:val="001E443E"/>
    <w:rsid w:val="001E5551"/>
    <w:rsid w:val="001F0A9D"/>
    <w:rsid w:val="001F1595"/>
    <w:rsid w:val="001F1F20"/>
    <w:rsid w:val="001F3E08"/>
    <w:rsid w:val="001F444B"/>
    <w:rsid w:val="001F61A6"/>
    <w:rsid w:val="001F6E49"/>
    <w:rsid w:val="0020012C"/>
    <w:rsid w:val="002020E4"/>
    <w:rsid w:val="002123E0"/>
    <w:rsid w:val="002131C3"/>
    <w:rsid w:val="00214A38"/>
    <w:rsid w:val="002151F0"/>
    <w:rsid w:val="00215297"/>
    <w:rsid w:val="002158F4"/>
    <w:rsid w:val="002161F0"/>
    <w:rsid w:val="002179EE"/>
    <w:rsid w:val="00220C39"/>
    <w:rsid w:val="00220D74"/>
    <w:rsid w:val="00221F05"/>
    <w:rsid w:val="00224206"/>
    <w:rsid w:val="002260AC"/>
    <w:rsid w:val="002267DE"/>
    <w:rsid w:val="002276A8"/>
    <w:rsid w:val="00227BFE"/>
    <w:rsid w:val="00232739"/>
    <w:rsid w:val="00233ACC"/>
    <w:rsid w:val="00233F95"/>
    <w:rsid w:val="00240867"/>
    <w:rsid w:val="00241ED8"/>
    <w:rsid w:val="00246873"/>
    <w:rsid w:val="0024749F"/>
    <w:rsid w:val="0025003C"/>
    <w:rsid w:val="00250BC7"/>
    <w:rsid w:val="00251EDD"/>
    <w:rsid w:val="0025260F"/>
    <w:rsid w:val="00252711"/>
    <w:rsid w:val="00255ABB"/>
    <w:rsid w:val="0025616F"/>
    <w:rsid w:val="0025693E"/>
    <w:rsid w:val="0026144A"/>
    <w:rsid w:val="00262075"/>
    <w:rsid w:val="00266371"/>
    <w:rsid w:val="00266F3E"/>
    <w:rsid w:val="002679DA"/>
    <w:rsid w:val="00267A11"/>
    <w:rsid w:val="00270381"/>
    <w:rsid w:val="0027089B"/>
    <w:rsid w:val="0027153B"/>
    <w:rsid w:val="00271A47"/>
    <w:rsid w:val="0027292B"/>
    <w:rsid w:val="0027385B"/>
    <w:rsid w:val="00275995"/>
    <w:rsid w:val="00275F3A"/>
    <w:rsid w:val="00276D03"/>
    <w:rsid w:val="00280079"/>
    <w:rsid w:val="00282179"/>
    <w:rsid w:val="00282EE1"/>
    <w:rsid w:val="00284655"/>
    <w:rsid w:val="00285061"/>
    <w:rsid w:val="00286AD3"/>
    <w:rsid w:val="00286BE1"/>
    <w:rsid w:val="00287FB8"/>
    <w:rsid w:val="00292A57"/>
    <w:rsid w:val="002945B6"/>
    <w:rsid w:val="00294688"/>
    <w:rsid w:val="0029548A"/>
    <w:rsid w:val="00295D87"/>
    <w:rsid w:val="002A1343"/>
    <w:rsid w:val="002A176E"/>
    <w:rsid w:val="002A1B79"/>
    <w:rsid w:val="002A2595"/>
    <w:rsid w:val="002A43FE"/>
    <w:rsid w:val="002A7B5C"/>
    <w:rsid w:val="002B1769"/>
    <w:rsid w:val="002B3C60"/>
    <w:rsid w:val="002B46EF"/>
    <w:rsid w:val="002B4F2A"/>
    <w:rsid w:val="002B5E0C"/>
    <w:rsid w:val="002B6F19"/>
    <w:rsid w:val="002B7A57"/>
    <w:rsid w:val="002C1815"/>
    <w:rsid w:val="002C3B27"/>
    <w:rsid w:val="002C41F8"/>
    <w:rsid w:val="002C4FF7"/>
    <w:rsid w:val="002D081D"/>
    <w:rsid w:val="002D50BB"/>
    <w:rsid w:val="002D6E83"/>
    <w:rsid w:val="002E49A6"/>
    <w:rsid w:val="002E4D70"/>
    <w:rsid w:val="002E55CC"/>
    <w:rsid w:val="002F1492"/>
    <w:rsid w:val="002F2158"/>
    <w:rsid w:val="002F44C0"/>
    <w:rsid w:val="002F5909"/>
    <w:rsid w:val="00302871"/>
    <w:rsid w:val="0030548D"/>
    <w:rsid w:val="003060E9"/>
    <w:rsid w:val="00306336"/>
    <w:rsid w:val="00306395"/>
    <w:rsid w:val="00310000"/>
    <w:rsid w:val="00310C87"/>
    <w:rsid w:val="0031126F"/>
    <w:rsid w:val="00312C63"/>
    <w:rsid w:val="00313F3C"/>
    <w:rsid w:val="00315836"/>
    <w:rsid w:val="00321CE0"/>
    <w:rsid w:val="00322D18"/>
    <w:rsid w:val="00323B69"/>
    <w:rsid w:val="00323F36"/>
    <w:rsid w:val="00324599"/>
    <w:rsid w:val="00327512"/>
    <w:rsid w:val="0033320D"/>
    <w:rsid w:val="00335007"/>
    <w:rsid w:val="00342C1F"/>
    <w:rsid w:val="003430F5"/>
    <w:rsid w:val="00345492"/>
    <w:rsid w:val="003461AC"/>
    <w:rsid w:val="00346A20"/>
    <w:rsid w:val="00347D31"/>
    <w:rsid w:val="00350D24"/>
    <w:rsid w:val="00354DB3"/>
    <w:rsid w:val="00356D8F"/>
    <w:rsid w:val="0035772E"/>
    <w:rsid w:val="00357C47"/>
    <w:rsid w:val="003637D7"/>
    <w:rsid w:val="00363D7C"/>
    <w:rsid w:val="00364316"/>
    <w:rsid w:val="00364527"/>
    <w:rsid w:val="00366818"/>
    <w:rsid w:val="00366F01"/>
    <w:rsid w:val="00371B16"/>
    <w:rsid w:val="00373F95"/>
    <w:rsid w:val="003740CE"/>
    <w:rsid w:val="00375121"/>
    <w:rsid w:val="00375C95"/>
    <w:rsid w:val="003765A6"/>
    <w:rsid w:val="00376E7C"/>
    <w:rsid w:val="00377A06"/>
    <w:rsid w:val="00377D07"/>
    <w:rsid w:val="0038087C"/>
    <w:rsid w:val="00383636"/>
    <w:rsid w:val="00385805"/>
    <w:rsid w:val="00385D42"/>
    <w:rsid w:val="003860EF"/>
    <w:rsid w:val="00386919"/>
    <w:rsid w:val="00386A81"/>
    <w:rsid w:val="00387A1E"/>
    <w:rsid w:val="00387D5A"/>
    <w:rsid w:val="0039172E"/>
    <w:rsid w:val="00396E5F"/>
    <w:rsid w:val="003A043E"/>
    <w:rsid w:val="003A15A6"/>
    <w:rsid w:val="003A1A9F"/>
    <w:rsid w:val="003A21B2"/>
    <w:rsid w:val="003A25CA"/>
    <w:rsid w:val="003A2740"/>
    <w:rsid w:val="003A4FA0"/>
    <w:rsid w:val="003A60A9"/>
    <w:rsid w:val="003A6C87"/>
    <w:rsid w:val="003A6CDE"/>
    <w:rsid w:val="003A776D"/>
    <w:rsid w:val="003B17BC"/>
    <w:rsid w:val="003B220F"/>
    <w:rsid w:val="003C0ABB"/>
    <w:rsid w:val="003C13C3"/>
    <w:rsid w:val="003C3F0D"/>
    <w:rsid w:val="003C7302"/>
    <w:rsid w:val="003D0476"/>
    <w:rsid w:val="003D365B"/>
    <w:rsid w:val="003D3CC6"/>
    <w:rsid w:val="003D3E87"/>
    <w:rsid w:val="003D70D9"/>
    <w:rsid w:val="003E143F"/>
    <w:rsid w:val="003E55F7"/>
    <w:rsid w:val="003E5E8B"/>
    <w:rsid w:val="003E7ACA"/>
    <w:rsid w:val="003F01F3"/>
    <w:rsid w:val="003F19B8"/>
    <w:rsid w:val="003F1C72"/>
    <w:rsid w:val="003F3A8B"/>
    <w:rsid w:val="003F57C7"/>
    <w:rsid w:val="003F5900"/>
    <w:rsid w:val="003F6D7D"/>
    <w:rsid w:val="003F7738"/>
    <w:rsid w:val="0040000B"/>
    <w:rsid w:val="004005D0"/>
    <w:rsid w:val="00403073"/>
    <w:rsid w:val="00403DF8"/>
    <w:rsid w:val="00403EF1"/>
    <w:rsid w:val="0040489A"/>
    <w:rsid w:val="00405148"/>
    <w:rsid w:val="00411E20"/>
    <w:rsid w:val="004126A6"/>
    <w:rsid w:val="00413938"/>
    <w:rsid w:val="00415A52"/>
    <w:rsid w:val="00415F82"/>
    <w:rsid w:val="00420731"/>
    <w:rsid w:val="00420E87"/>
    <w:rsid w:val="004255A4"/>
    <w:rsid w:val="00425A99"/>
    <w:rsid w:val="00425AE8"/>
    <w:rsid w:val="00427EF6"/>
    <w:rsid w:val="00430580"/>
    <w:rsid w:val="00437CA7"/>
    <w:rsid w:val="00441BC1"/>
    <w:rsid w:val="00442127"/>
    <w:rsid w:val="00442364"/>
    <w:rsid w:val="004457C5"/>
    <w:rsid w:val="00446085"/>
    <w:rsid w:val="00447B61"/>
    <w:rsid w:val="00452688"/>
    <w:rsid w:val="00452A97"/>
    <w:rsid w:val="00453209"/>
    <w:rsid w:val="00453FBA"/>
    <w:rsid w:val="004558FE"/>
    <w:rsid w:val="00457654"/>
    <w:rsid w:val="00457F9D"/>
    <w:rsid w:val="0046032C"/>
    <w:rsid w:val="00460943"/>
    <w:rsid w:val="00461CB8"/>
    <w:rsid w:val="00462585"/>
    <w:rsid w:val="00463CC5"/>
    <w:rsid w:val="004644BB"/>
    <w:rsid w:val="004653DA"/>
    <w:rsid w:val="00465AA7"/>
    <w:rsid w:val="0046748A"/>
    <w:rsid w:val="004709DC"/>
    <w:rsid w:val="00472326"/>
    <w:rsid w:val="00473449"/>
    <w:rsid w:val="00476118"/>
    <w:rsid w:val="004767A1"/>
    <w:rsid w:val="004805C2"/>
    <w:rsid w:val="00481815"/>
    <w:rsid w:val="004821E9"/>
    <w:rsid w:val="00482CC5"/>
    <w:rsid w:val="00484167"/>
    <w:rsid w:val="004842CC"/>
    <w:rsid w:val="00485CAC"/>
    <w:rsid w:val="00485E3D"/>
    <w:rsid w:val="00486C3F"/>
    <w:rsid w:val="00487FDC"/>
    <w:rsid w:val="00493054"/>
    <w:rsid w:val="00493A20"/>
    <w:rsid w:val="00494851"/>
    <w:rsid w:val="004A175B"/>
    <w:rsid w:val="004A48BD"/>
    <w:rsid w:val="004A546C"/>
    <w:rsid w:val="004A5F0F"/>
    <w:rsid w:val="004A6095"/>
    <w:rsid w:val="004A6B30"/>
    <w:rsid w:val="004A6B8A"/>
    <w:rsid w:val="004B0C9E"/>
    <w:rsid w:val="004B11E9"/>
    <w:rsid w:val="004B2303"/>
    <w:rsid w:val="004B2E1D"/>
    <w:rsid w:val="004B3113"/>
    <w:rsid w:val="004B3BBA"/>
    <w:rsid w:val="004B3CBA"/>
    <w:rsid w:val="004C0E3E"/>
    <w:rsid w:val="004C31F9"/>
    <w:rsid w:val="004C420E"/>
    <w:rsid w:val="004C423E"/>
    <w:rsid w:val="004C63B1"/>
    <w:rsid w:val="004D0096"/>
    <w:rsid w:val="004D0229"/>
    <w:rsid w:val="004D1073"/>
    <w:rsid w:val="004D168F"/>
    <w:rsid w:val="004D2948"/>
    <w:rsid w:val="004D304F"/>
    <w:rsid w:val="004D3500"/>
    <w:rsid w:val="004D3D7A"/>
    <w:rsid w:val="004D414D"/>
    <w:rsid w:val="004D4C0B"/>
    <w:rsid w:val="004D55F7"/>
    <w:rsid w:val="004D73D3"/>
    <w:rsid w:val="004D7B97"/>
    <w:rsid w:val="004E0238"/>
    <w:rsid w:val="004E0282"/>
    <w:rsid w:val="004E1BE1"/>
    <w:rsid w:val="004E2016"/>
    <w:rsid w:val="004E39D4"/>
    <w:rsid w:val="004E4ADD"/>
    <w:rsid w:val="004E7838"/>
    <w:rsid w:val="004F0998"/>
    <w:rsid w:val="004F13F0"/>
    <w:rsid w:val="004F1DB5"/>
    <w:rsid w:val="004F2E46"/>
    <w:rsid w:val="004F3CF6"/>
    <w:rsid w:val="004F3FF0"/>
    <w:rsid w:val="004F478B"/>
    <w:rsid w:val="004F516D"/>
    <w:rsid w:val="004F68A9"/>
    <w:rsid w:val="00500D81"/>
    <w:rsid w:val="00501376"/>
    <w:rsid w:val="00502960"/>
    <w:rsid w:val="00503CFD"/>
    <w:rsid w:val="005137B0"/>
    <w:rsid w:val="00517D0E"/>
    <w:rsid w:val="0052122D"/>
    <w:rsid w:val="005235F6"/>
    <w:rsid w:val="0052395B"/>
    <w:rsid w:val="005247BB"/>
    <w:rsid w:val="0052542C"/>
    <w:rsid w:val="005266A0"/>
    <w:rsid w:val="005268D6"/>
    <w:rsid w:val="00527090"/>
    <w:rsid w:val="00531490"/>
    <w:rsid w:val="005321C6"/>
    <w:rsid w:val="00534B7A"/>
    <w:rsid w:val="00535556"/>
    <w:rsid w:val="00536799"/>
    <w:rsid w:val="00537489"/>
    <w:rsid w:val="00540180"/>
    <w:rsid w:val="00541057"/>
    <w:rsid w:val="005414BB"/>
    <w:rsid w:val="00542428"/>
    <w:rsid w:val="005445AD"/>
    <w:rsid w:val="00545261"/>
    <w:rsid w:val="00545C4A"/>
    <w:rsid w:val="00545E23"/>
    <w:rsid w:val="00552411"/>
    <w:rsid w:val="0055440E"/>
    <w:rsid w:val="005545E9"/>
    <w:rsid w:val="0055688B"/>
    <w:rsid w:val="005573F7"/>
    <w:rsid w:val="00557876"/>
    <w:rsid w:val="00561373"/>
    <w:rsid w:val="00561BFA"/>
    <w:rsid w:val="0056401D"/>
    <w:rsid w:val="005671CF"/>
    <w:rsid w:val="00570526"/>
    <w:rsid w:val="00572072"/>
    <w:rsid w:val="00572AB2"/>
    <w:rsid w:val="00572CD5"/>
    <w:rsid w:val="00573AFE"/>
    <w:rsid w:val="00575804"/>
    <w:rsid w:val="00580808"/>
    <w:rsid w:val="005825BB"/>
    <w:rsid w:val="00584F05"/>
    <w:rsid w:val="005922DB"/>
    <w:rsid w:val="0059246B"/>
    <w:rsid w:val="00592F26"/>
    <w:rsid w:val="00593371"/>
    <w:rsid w:val="00593E9F"/>
    <w:rsid w:val="00595264"/>
    <w:rsid w:val="00597140"/>
    <w:rsid w:val="005A0492"/>
    <w:rsid w:val="005A0717"/>
    <w:rsid w:val="005A0910"/>
    <w:rsid w:val="005A2A87"/>
    <w:rsid w:val="005A3B5E"/>
    <w:rsid w:val="005A47C6"/>
    <w:rsid w:val="005A5F72"/>
    <w:rsid w:val="005A6B77"/>
    <w:rsid w:val="005B0367"/>
    <w:rsid w:val="005B1503"/>
    <w:rsid w:val="005B3598"/>
    <w:rsid w:val="005B64D7"/>
    <w:rsid w:val="005C3BD0"/>
    <w:rsid w:val="005C5959"/>
    <w:rsid w:val="005D1351"/>
    <w:rsid w:val="005D1F54"/>
    <w:rsid w:val="005D206F"/>
    <w:rsid w:val="005D2103"/>
    <w:rsid w:val="005D41AD"/>
    <w:rsid w:val="005D4660"/>
    <w:rsid w:val="005D4E2C"/>
    <w:rsid w:val="005D50E0"/>
    <w:rsid w:val="005E0E36"/>
    <w:rsid w:val="005E393F"/>
    <w:rsid w:val="005E5D79"/>
    <w:rsid w:val="005E6485"/>
    <w:rsid w:val="005E649F"/>
    <w:rsid w:val="005F2479"/>
    <w:rsid w:val="005F3CB2"/>
    <w:rsid w:val="005F442A"/>
    <w:rsid w:val="005F7D68"/>
    <w:rsid w:val="00600919"/>
    <w:rsid w:val="0060336F"/>
    <w:rsid w:val="00605BE3"/>
    <w:rsid w:val="006062B9"/>
    <w:rsid w:val="00606B48"/>
    <w:rsid w:val="00612835"/>
    <w:rsid w:val="00612C97"/>
    <w:rsid w:val="00615D94"/>
    <w:rsid w:val="0061667D"/>
    <w:rsid w:val="00616FB2"/>
    <w:rsid w:val="00622830"/>
    <w:rsid w:val="00622AD2"/>
    <w:rsid w:val="006238CA"/>
    <w:rsid w:val="006243CD"/>
    <w:rsid w:val="00627F9A"/>
    <w:rsid w:val="00630A40"/>
    <w:rsid w:val="006311C0"/>
    <w:rsid w:val="006316AA"/>
    <w:rsid w:val="0063202D"/>
    <w:rsid w:val="00632864"/>
    <w:rsid w:val="0063387D"/>
    <w:rsid w:val="00634933"/>
    <w:rsid w:val="006352B8"/>
    <w:rsid w:val="00636622"/>
    <w:rsid w:val="00636A62"/>
    <w:rsid w:val="00636B40"/>
    <w:rsid w:val="006372CF"/>
    <w:rsid w:val="00637E19"/>
    <w:rsid w:val="006424E7"/>
    <w:rsid w:val="00645F2C"/>
    <w:rsid w:val="00647168"/>
    <w:rsid w:val="006504CE"/>
    <w:rsid w:val="00650E70"/>
    <w:rsid w:val="006512C6"/>
    <w:rsid w:val="00652326"/>
    <w:rsid w:val="0065244A"/>
    <w:rsid w:val="006546E3"/>
    <w:rsid w:val="00654C10"/>
    <w:rsid w:val="00664E87"/>
    <w:rsid w:val="006724CA"/>
    <w:rsid w:val="00673720"/>
    <w:rsid w:val="00680692"/>
    <w:rsid w:val="006838E7"/>
    <w:rsid w:val="006854B9"/>
    <w:rsid w:val="00690E35"/>
    <w:rsid w:val="00694722"/>
    <w:rsid w:val="00694B6C"/>
    <w:rsid w:val="00695AA1"/>
    <w:rsid w:val="00696DBF"/>
    <w:rsid w:val="0069770D"/>
    <w:rsid w:val="006A4566"/>
    <w:rsid w:val="006A5EE1"/>
    <w:rsid w:val="006A6E2F"/>
    <w:rsid w:val="006B2552"/>
    <w:rsid w:val="006B2628"/>
    <w:rsid w:val="006B280E"/>
    <w:rsid w:val="006B3209"/>
    <w:rsid w:val="006B3B8F"/>
    <w:rsid w:val="006B400E"/>
    <w:rsid w:val="006B42EB"/>
    <w:rsid w:val="006B4313"/>
    <w:rsid w:val="006B4CED"/>
    <w:rsid w:val="006B6E4A"/>
    <w:rsid w:val="006B7C78"/>
    <w:rsid w:val="006C202E"/>
    <w:rsid w:val="006C2333"/>
    <w:rsid w:val="006C35DB"/>
    <w:rsid w:val="006C3DF0"/>
    <w:rsid w:val="006C500C"/>
    <w:rsid w:val="006C5893"/>
    <w:rsid w:val="006D2451"/>
    <w:rsid w:val="006D3AF5"/>
    <w:rsid w:val="006D5C58"/>
    <w:rsid w:val="006D6887"/>
    <w:rsid w:val="006D7D5B"/>
    <w:rsid w:val="006E1F77"/>
    <w:rsid w:val="006E25BC"/>
    <w:rsid w:val="006E353A"/>
    <w:rsid w:val="006E78B3"/>
    <w:rsid w:val="006F0FC8"/>
    <w:rsid w:val="006F1322"/>
    <w:rsid w:val="006F2C29"/>
    <w:rsid w:val="006F6D45"/>
    <w:rsid w:val="0070036B"/>
    <w:rsid w:val="0070047C"/>
    <w:rsid w:val="00700C85"/>
    <w:rsid w:val="00700E26"/>
    <w:rsid w:val="007011B1"/>
    <w:rsid w:val="00705023"/>
    <w:rsid w:val="0070618C"/>
    <w:rsid w:val="00717E3E"/>
    <w:rsid w:val="00720063"/>
    <w:rsid w:val="007205E2"/>
    <w:rsid w:val="007208F6"/>
    <w:rsid w:val="00722B18"/>
    <w:rsid w:val="00724685"/>
    <w:rsid w:val="0073078C"/>
    <w:rsid w:val="00731329"/>
    <w:rsid w:val="00731AE3"/>
    <w:rsid w:val="00733B64"/>
    <w:rsid w:val="007343B4"/>
    <w:rsid w:val="0073560E"/>
    <w:rsid w:val="00736822"/>
    <w:rsid w:val="00741684"/>
    <w:rsid w:val="00741C2F"/>
    <w:rsid w:val="007443EA"/>
    <w:rsid w:val="00745ED8"/>
    <w:rsid w:val="007460A6"/>
    <w:rsid w:val="00751590"/>
    <w:rsid w:val="00751B70"/>
    <w:rsid w:val="00753011"/>
    <w:rsid w:val="007531AF"/>
    <w:rsid w:val="00757182"/>
    <w:rsid w:val="00760714"/>
    <w:rsid w:val="007631B8"/>
    <w:rsid w:val="0076362B"/>
    <w:rsid w:val="00763FD1"/>
    <w:rsid w:val="00764E6C"/>
    <w:rsid w:val="007657D3"/>
    <w:rsid w:val="007676EC"/>
    <w:rsid w:val="00771561"/>
    <w:rsid w:val="007730BF"/>
    <w:rsid w:val="00774115"/>
    <w:rsid w:val="00775C3F"/>
    <w:rsid w:val="00776975"/>
    <w:rsid w:val="00777278"/>
    <w:rsid w:val="0077747F"/>
    <w:rsid w:val="007813C9"/>
    <w:rsid w:val="007824FB"/>
    <w:rsid w:val="00782C1B"/>
    <w:rsid w:val="00785255"/>
    <w:rsid w:val="00786A1D"/>
    <w:rsid w:val="007950A5"/>
    <w:rsid w:val="00796C81"/>
    <w:rsid w:val="00797678"/>
    <w:rsid w:val="007A1DA4"/>
    <w:rsid w:val="007A2259"/>
    <w:rsid w:val="007A325B"/>
    <w:rsid w:val="007A3A87"/>
    <w:rsid w:val="007A3BA3"/>
    <w:rsid w:val="007A7B17"/>
    <w:rsid w:val="007B0AB5"/>
    <w:rsid w:val="007B0EE5"/>
    <w:rsid w:val="007B125D"/>
    <w:rsid w:val="007B3C0B"/>
    <w:rsid w:val="007B627B"/>
    <w:rsid w:val="007B76A0"/>
    <w:rsid w:val="007C06C5"/>
    <w:rsid w:val="007C2D63"/>
    <w:rsid w:val="007C33E6"/>
    <w:rsid w:val="007C3B45"/>
    <w:rsid w:val="007C66DE"/>
    <w:rsid w:val="007C79A8"/>
    <w:rsid w:val="007D4061"/>
    <w:rsid w:val="007E0A5D"/>
    <w:rsid w:val="007E3DDC"/>
    <w:rsid w:val="007E47B3"/>
    <w:rsid w:val="007E4D08"/>
    <w:rsid w:val="007E7C6C"/>
    <w:rsid w:val="007F2569"/>
    <w:rsid w:val="007F337F"/>
    <w:rsid w:val="007F5E1A"/>
    <w:rsid w:val="008069B1"/>
    <w:rsid w:val="00806B20"/>
    <w:rsid w:val="00810A0C"/>
    <w:rsid w:val="008136A3"/>
    <w:rsid w:val="00813D00"/>
    <w:rsid w:val="00814D53"/>
    <w:rsid w:val="0082090E"/>
    <w:rsid w:val="00823084"/>
    <w:rsid w:val="00823FE5"/>
    <w:rsid w:val="0082451B"/>
    <w:rsid w:val="008252C0"/>
    <w:rsid w:val="008260BE"/>
    <w:rsid w:val="00831556"/>
    <w:rsid w:val="00831CED"/>
    <w:rsid w:val="00831D72"/>
    <w:rsid w:val="008357B9"/>
    <w:rsid w:val="00836D95"/>
    <w:rsid w:val="00836E34"/>
    <w:rsid w:val="00837231"/>
    <w:rsid w:val="00837B13"/>
    <w:rsid w:val="00837FB0"/>
    <w:rsid w:val="0084094A"/>
    <w:rsid w:val="00840E0A"/>
    <w:rsid w:val="00843B50"/>
    <w:rsid w:val="0084499C"/>
    <w:rsid w:val="00844B3D"/>
    <w:rsid w:val="0084588B"/>
    <w:rsid w:val="00846598"/>
    <w:rsid w:val="008504BB"/>
    <w:rsid w:val="00851AB6"/>
    <w:rsid w:val="00852CF1"/>
    <w:rsid w:val="00853044"/>
    <w:rsid w:val="00854FFF"/>
    <w:rsid w:val="008559E4"/>
    <w:rsid w:val="008563B7"/>
    <w:rsid w:val="00861736"/>
    <w:rsid w:val="00863EF2"/>
    <w:rsid w:val="0086421A"/>
    <w:rsid w:val="00865BEB"/>
    <w:rsid w:val="00867010"/>
    <w:rsid w:val="00871701"/>
    <w:rsid w:val="008736D4"/>
    <w:rsid w:val="00876035"/>
    <w:rsid w:val="0087634E"/>
    <w:rsid w:val="00876529"/>
    <w:rsid w:val="00877567"/>
    <w:rsid w:val="00877B66"/>
    <w:rsid w:val="008825FE"/>
    <w:rsid w:val="00882608"/>
    <w:rsid w:val="00883B0B"/>
    <w:rsid w:val="00883F95"/>
    <w:rsid w:val="00885E47"/>
    <w:rsid w:val="00885F2B"/>
    <w:rsid w:val="00885FDF"/>
    <w:rsid w:val="0088605C"/>
    <w:rsid w:val="00890DEA"/>
    <w:rsid w:val="0089119D"/>
    <w:rsid w:val="008911F0"/>
    <w:rsid w:val="00897C76"/>
    <w:rsid w:val="008A0CCC"/>
    <w:rsid w:val="008A30FD"/>
    <w:rsid w:val="008A45F0"/>
    <w:rsid w:val="008A670A"/>
    <w:rsid w:val="008B095E"/>
    <w:rsid w:val="008B1DE5"/>
    <w:rsid w:val="008B653B"/>
    <w:rsid w:val="008B6F9E"/>
    <w:rsid w:val="008B75F9"/>
    <w:rsid w:val="008C0896"/>
    <w:rsid w:val="008C0F87"/>
    <w:rsid w:val="008C1AE0"/>
    <w:rsid w:val="008C5763"/>
    <w:rsid w:val="008C5939"/>
    <w:rsid w:val="008C59D5"/>
    <w:rsid w:val="008C5D97"/>
    <w:rsid w:val="008C5F11"/>
    <w:rsid w:val="008C78A9"/>
    <w:rsid w:val="008D0F64"/>
    <w:rsid w:val="008E1E5F"/>
    <w:rsid w:val="008E477C"/>
    <w:rsid w:val="008E773A"/>
    <w:rsid w:val="008F0352"/>
    <w:rsid w:val="008F1727"/>
    <w:rsid w:val="008F1E6E"/>
    <w:rsid w:val="008F28F3"/>
    <w:rsid w:val="008F3D27"/>
    <w:rsid w:val="008F3EBD"/>
    <w:rsid w:val="008F439C"/>
    <w:rsid w:val="008F4F4F"/>
    <w:rsid w:val="008F5224"/>
    <w:rsid w:val="008F5FF7"/>
    <w:rsid w:val="008F6FEF"/>
    <w:rsid w:val="00900622"/>
    <w:rsid w:val="009007D9"/>
    <w:rsid w:val="00902430"/>
    <w:rsid w:val="009032DF"/>
    <w:rsid w:val="009034AB"/>
    <w:rsid w:val="009042BA"/>
    <w:rsid w:val="00904898"/>
    <w:rsid w:val="00904E84"/>
    <w:rsid w:val="00907084"/>
    <w:rsid w:val="0090761D"/>
    <w:rsid w:val="00907C55"/>
    <w:rsid w:val="00911A7C"/>
    <w:rsid w:val="00912111"/>
    <w:rsid w:val="00915233"/>
    <w:rsid w:val="0091730E"/>
    <w:rsid w:val="00917C80"/>
    <w:rsid w:val="00921C14"/>
    <w:rsid w:val="00922256"/>
    <w:rsid w:val="00922C62"/>
    <w:rsid w:val="0092426D"/>
    <w:rsid w:val="009262B8"/>
    <w:rsid w:val="00926865"/>
    <w:rsid w:val="009312BE"/>
    <w:rsid w:val="00932159"/>
    <w:rsid w:val="00933F05"/>
    <w:rsid w:val="0094079C"/>
    <w:rsid w:val="00940920"/>
    <w:rsid w:val="0094169B"/>
    <w:rsid w:val="00941EBA"/>
    <w:rsid w:val="00943379"/>
    <w:rsid w:val="00945EA7"/>
    <w:rsid w:val="00947B78"/>
    <w:rsid w:val="00950DD2"/>
    <w:rsid w:val="009528DE"/>
    <w:rsid w:val="00953826"/>
    <w:rsid w:val="00955CD9"/>
    <w:rsid w:val="00963024"/>
    <w:rsid w:val="00964051"/>
    <w:rsid w:val="00964618"/>
    <w:rsid w:val="00967171"/>
    <w:rsid w:val="00970AF7"/>
    <w:rsid w:val="00970B74"/>
    <w:rsid w:val="00972650"/>
    <w:rsid w:val="00973D9D"/>
    <w:rsid w:val="009773F0"/>
    <w:rsid w:val="009800F2"/>
    <w:rsid w:val="0098015E"/>
    <w:rsid w:val="0098387C"/>
    <w:rsid w:val="00984CF0"/>
    <w:rsid w:val="00985AF7"/>
    <w:rsid w:val="009875BB"/>
    <w:rsid w:val="0099037A"/>
    <w:rsid w:val="00992504"/>
    <w:rsid w:val="009939AF"/>
    <w:rsid w:val="00994CB1"/>
    <w:rsid w:val="00995CE0"/>
    <w:rsid w:val="00996819"/>
    <w:rsid w:val="00997B5D"/>
    <w:rsid w:val="009A0236"/>
    <w:rsid w:val="009A4892"/>
    <w:rsid w:val="009A4CEF"/>
    <w:rsid w:val="009B00F4"/>
    <w:rsid w:val="009B1011"/>
    <w:rsid w:val="009B6D7D"/>
    <w:rsid w:val="009C115F"/>
    <w:rsid w:val="009C2911"/>
    <w:rsid w:val="009C375E"/>
    <w:rsid w:val="009C5324"/>
    <w:rsid w:val="009C57B3"/>
    <w:rsid w:val="009D0E5F"/>
    <w:rsid w:val="009D5975"/>
    <w:rsid w:val="009D790A"/>
    <w:rsid w:val="009E40DD"/>
    <w:rsid w:val="009E62E1"/>
    <w:rsid w:val="009E6477"/>
    <w:rsid w:val="009E6582"/>
    <w:rsid w:val="009E7827"/>
    <w:rsid w:val="009F14A5"/>
    <w:rsid w:val="009F2E38"/>
    <w:rsid w:val="009F453D"/>
    <w:rsid w:val="009F4B7D"/>
    <w:rsid w:val="009F643B"/>
    <w:rsid w:val="009F65A5"/>
    <w:rsid w:val="00A0068A"/>
    <w:rsid w:val="00A02752"/>
    <w:rsid w:val="00A027CE"/>
    <w:rsid w:val="00A02A22"/>
    <w:rsid w:val="00A04FAB"/>
    <w:rsid w:val="00A070E2"/>
    <w:rsid w:val="00A1015C"/>
    <w:rsid w:val="00A10495"/>
    <w:rsid w:val="00A125CE"/>
    <w:rsid w:val="00A159CC"/>
    <w:rsid w:val="00A166B1"/>
    <w:rsid w:val="00A16DB0"/>
    <w:rsid w:val="00A2155D"/>
    <w:rsid w:val="00A21D72"/>
    <w:rsid w:val="00A21EB7"/>
    <w:rsid w:val="00A2204D"/>
    <w:rsid w:val="00A24BFF"/>
    <w:rsid w:val="00A27BAE"/>
    <w:rsid w:val="00A300DF"/>
    <w:rsid w:val="00A30D6B"/>
    <w:rsid w:val="00A33205"/>
    <w:rsid w:val="00A356EF"/>
    <w:rsid w:val="00A36AFE"/>
    <w:rsid w:val="00A446FC"/>
    <w:rsid w:val="00A44DBE"/>
    <w:rsid w:val="00A45BE3"/>
    <w:rsid w:val="00A4731B"/>
    <w:rsid w:val="00A50996"/>
    <w:rsid w:val="00A52C74"/>
    <w:rsid w:val="00A52D42"/>
    <w:rsid w:val="00A57224"/>
    <w:rsid w:val="00A574BF"/>
    <w:rsid w:val="00A616C0"/>
    <w:rsid w:val="00A646E8"/>
    <w:rsid w:val="00A65E0A"/>
    <w:rsid w:val="00A661C1"/>
    <w:rsid w:val="00A7008A"/>
    <w:rsid w:val="00A700B7"/>
    <w:rsid w:val="00A71914"/>
    <w:rsid w:val="00A72055"/>
    <w:rsid w:val="00A73A90"/>
    <w:rsid w:val="00A7502C"/>
    <w:rsid w:val="00A76EC8"/>
    <w:rsid w:val="00A80EDF"/>
    <w:rsid w:val="00A81662"/>
    <w:rsid w:val="00A82A30"/>
    <w:rsid w:val="00A87097"/>
    <w:rsid w:val="00A87F4E"/>
    <w:rsid w:val="00A92857"/>
    <w:rsid w:val="00A93D4F"/>
    <w:rsid w:val="00A94097"/>
    <w:rsid w:val="00A94EF2"/>
    <w:rsid w:val="00A971EB"/>
    <w:rsid w:val="00A97739"/>
    <w:rsid w:val="00A97E38"/>
    <w:rsid w:val="00AA0D23"/>
    <w:rsid w:val="00AA0F98"/>
    <w:rsid w:val="00AA36FF"/>
    <w:rsid w:val="00AA3F70"/>
    <w:rsid w:val="00AA3FB1"/>
    <w:rsid w:val="00AA5F7D"/>
    <w:rsid w:val="00AB2C37"/>
    <w:rsid w:val="00AB4E5E"/>
    <w:rsid w:val="00AB5687"/>
    <w:rsid w:val="00AB5B67"/>
    <w:rsid w:val="00AB68ED"/>
    <w:rsid w:val="00AC0195"/>
    <w:rsid w:val="00AC2910"/>
    <w:rsid w:val="00AC6973"/>
    <w:rsid w:val="00AD5B05"/>
    <w:rsid w:val="00AE26F2"/>
    <w:rsid w:val="00AE3C5B"/>
    <w:rsid w:val="00AE613B"/>
    <w:rsid w:val="00AE62E5"/>
    <w:rsid w:val="00AF02C0"/>
    <w:rsid w:val="00AF1743"/>
    <w:rsid w:val="00AF285B"/>
    <w:rsid w:val="00AF3AA0"/>
    <w:rsid w:val="00AF5AFC"/>
    <w:rsid w:val="00AF6728"/>
    <w:rsid w:val="00AF68FC"/>
    <w:rsid w:val="00B00A16"/>
    <w:rsid w:val="00B00DFA"/>
    <w:rsid w:val="00B018EA"/>
    <w:rsid w:val="00B03740"/>
    <w:rsid w:val="00B04AAA"/>
    <w:rsid w:val="00B07270"/>
    <w:rsid w:val="00B07AEA"/>
    <w:rsid w:val="00B11307"/>
    <w:rsid w:val="00B11549"/>
    <w:rsid w:val="00B11F94"/>
    <w:rsid w:val="00B12078"/>
    <w:rsid w:val="00B1236F"/>
    <w:rsid w:val="00B20081"/>
    <w:rsid w:val="00B22539"/>
    <w:rsid w:val="00B240C9"/>
    <w:rsid w:val="00B25437"/>
    <w:rsid w:val="00B25647"/>
    <w:rsid w:val="00B26DA7"/>
    <w:rsid w:val="00B31856"/>
    <w:rsid w:val="00B34F3C"/>
    <w:rsid w:val="00B35393"/>
    <w:rsid w:val="00B363A2"/>
    <w:rsid w:val="00B40620"/>
    <w:rsid w:val="00B430AB"/>
    <w:rsid w:val="00B43315"/>
    <w:rsid w:val="00B46EAA"/>
    <w:rsid w:val="00B50E82"/>
    <w:rsid w:val="00B50FDF"/>
    <w:rsid w:val="00B52829"/>
    <w:rsid w:val="00B56F32"/>
    <w:rsid w:val="00B57FB7"/>
    <w:rsid w:val="00B65F20"/>
    <w:rsid w:val="00B6702A"/>
    <w:rsid w:val="00B71142"/>
    <w:rsid w:val="00B7153B"/>
    <w:rsid w:val="00B71A51"/>
    <w:rsid w:val="00B71E20"/>
    <w:rsid w:val="00B73ABA"/>
    <w:rsid w:val="00B75C2D"/>
    <w:rsid w:val="00B801A3"/>
    <w:rsid w:val="00B82A76"/>
    <w:rsid w:val="00B833E3"/>
    <w:rsid w:val="00B8353D"/>
    <w:rsid w:val="00B83C00"/>
    <w:rsid w:val="00B859A0"/>
    <w:rsid w:val="00B8652C"/>
    <w:rsid w:val="00B936F7"/>
    <w:rsid w:val="00B93B53"/>
    <w:rsid w:val="00B943EC"/>
    <w:rsid w:val="00B946E8"/>
    <w:rsid w:val="00BA0206"/>
    <w:rsid w:val="00BA0A4B"/>
    <w:rsid w:val="00BA5077"/>
    <w:rsid w:val="00BA53FE"/>
    <w:rsid w:val="00BA6FB7"/>
    <w:rsid w:val="00BB31F9"/>
    <w:rsid w:val="00BB530F"/>
    <w:rsid w:val="00BB5B0B"/>
    <w:rsid w:val="00BC0A3E"/>
    <w:rsid w:val="00BC0D97"/>
    <w:rsid w:val="00BC26C4"/>
    <w:rsid w:val="00BC57F5"/>
    <w:rsid w:val="00BD0A06"/>
    <w:rsid w:val="00BD0C40"/>
    <w:rsid w:val="00BD202A"/>
    <w:rsid w:val="00BD494B"/>
    <w:rsid w:val="00BD4ECB"/>
    <w:rsid w:val="00BD6691"/>
    <w:rsid w:val="00BD75C4"/>
    <w:rsid w:val="00BD7C48"/>
    <w:rsid w:val="00BE0B7D"/>
    <w:rsid w:val="00BE14E1"/>
    <w:rsid w:val="00BE1A11"/>
    <w:rsid w:val="00BE1A2E"/>
    <w:rsid w:val="00BE3BC3"/>
    <w:rsid w:val="00BE3BCC"/>
    <w:rsid w:val="00BE4107"/>
    <w:rsid w:val="00BE42C1"/>
    <w:rsid w:val="00BF2112"/>
    <w:rsid w:val="00BF3F97"/>
    <w:rsid w:val="00BF44AE"/>
    <w:rsid w:val="00BF5769"/>
    <w:rsid w:val="00C000AA"/>
    <w:rsid w:val="00C009CC"/>
    <w:rsid w:val="00C012B7"/>
    <w:rsid w:val="00C014CB"/>
    <w:rsid w:val="00C02974"/>
    <w:rsid w:val="00C070C7"/>
    <w:rsid w:val="00C126B8"/>
    <w:rsid w:val="00C20815"/>
    <w:rsid w:val="00C209AD"/>
    <w:rsid w:val="00C235D6"/>
    <w:rsid w:val="00C24236"/>
    <w:rsid w:val="00C26576"/>
    <w:rsid w:val="00C265D5"/>
    <w:rsid w:val="00C323EA"/>
    <w:rsid w:val="00C34A81"/>
    <w:rsid w:val="00C353E7"/>
    <w:rsid w:val="00C35E77"/>
    <w:rsid w:val="00C40A76"/>
    <w:rsid w:val="00C449C7"/>
    <w:rsid w:val="00C44F97"/>
    <w:rsid w:val="00C52324"/>
    <w:rsid w:val="00C529C3"/>
    <w:rsid w:val="00C53DA2"/>
    <w:rsid w:val="00C5470A"/>
    <w:rsid w:val="00C56637"/>
    <w:rsid w:val="00C56E20"/>
    <w:rsid w:val="00C56F72"/>
    <w:rsid w:val="00C603D6"/>
    <w:rsid w:val="00C618B1"/>
    <w:rsid w:val="00C62489"/>
    <w:rsid w:val="00C64162"/>
    <w:rsid w:val="00C71AB8"/>
    <w:rsid w:val="00C73048"/>
    <w:rsid w:val="00C74BF7"/>
    <w:rsid w:val="00C77792"/>
    <w:rsid w:val="00C81CEC"/>
    <w:rsid w:val="00C832EA"/>
    <w:rsid w:val="00C8486E"/>
    <w:rsid w:val="00C85DCB"/>
    <w:rsid w:val="00C90FDE"/>
    <w:rsid w:val="00C960B8"/>
    <w:rsid w:val="00C97805"/>
    <w:rsid w:val="00CA3E00"/>
    <w:rsid w:val="00CA5C72"/>
    <w:rsid w:val="00CA7673"/>
    <w:rsid w:val="00CB0BD4"/>
    <w:rsid w:val="00CB14AA"/>
    <w:rsid w:val="00CB42E4"/>
    <w:rsid w:val="00CB42EC"/>
    <w:rsid w:val="00CB4A39"/>
    <w:rsid w:val="00CC0E56"/>
    <w:rsid w:val="00CC724E"/>
    <w:rsid w:val="00CC7C30"/>
    <w:rsid w:val="00CD10E5"/>
    <w:rsid w:val="00CD32DC"/>
    <w:rsid w:val="00CD3B8E"/>
    <w:rsid w:val="00CD5B8E"/>
    <w:rsid w:val="00CD6461"/>
    <w:rsid w:val="00CD777E"/>
    <w:rsid w:val="00CE1E6F"/>
    <w:rsid w:val="00CE45F6"/>
    <w:rsid w:val="00CE4AA2"/>
    <w:rsid w:val="00CE654E"/>
    <w:rsid w:val="00CF0D41"/>
    <w:rsid w:val="00CF47EE"/>
    <w:rsid w:val="00D00379"/>
    <w:rsid w:val="00D04BBB"/>
    <w:rsid w:val="00D04DFD"/>
    <w:rsid w:val="00D059BF"/>
    <w:rsid w:val="00D065E7"/>
    <w:rsid w:val="00D07A9C"/>
    <w:rsid w:val="00D10B81"/>
    <w:rsid w:val="00D13AF8"/>
    <w:rsid w:val="00D143A3"/>
    <w:rsid w:val="00D15DE1"/>
    <w:rsid w:val="00D168E9"/>
    <w:rsid w:val="00D20377"/>
    <w:rsid w:val="00D20E52"/>
    <w:rsid w:val="00D21226"/>
    <w:rsid w:val="00D2233A"/>
    <w:rsid w:val="00D227BE"/>
    <w:rsid w:val="00D25B82"/>
    <w:rsid w:val="00D303CC"/>
    <w:rsid w:val="00D313F2"/>
    <w:rsid w:val="00D34F0F"/>
    <w:rsid w:val="00D36340"/>
    <w:rsid w:val="00D36A13"/>
    <w:rsid w:val="00D36B41"/>
    <w:rsid w:val="00D37146"/>
    <w:rsid w:val="00D4043B"/>
    <w:rsid w:val="00D40733"/>
    <w:rsid w:val="00D408A4"/>
    <w:rsid w:val="00D415DD"/>
    <w:rsid w:val="00D42D2D"/>
    <w:rsid w:val="00D43560"/>
    <w:rsid w:val="00D4549A"/>
    <w:rsid w:val="00D4764C"/>
    <w:rsid w:val="00D476B9"/>
    <w:rsid w:val="00D50146"/>
    <w:rsid w:val="00D5640B"/>
    <w:rsid w:val="00D653B7"/>
    <w:rsid w:val="00D657C1"/>
    <w:rsid w:val="00D67FE1"/>
    <w:rsid w:val="00D70C62"/>
    <w:rsid w:val="00D717E4"/>
    <w:rsid w:val="00D75E8A"/>
    <w:rsid w:val="00D81881"/>
    <w:rsid w:val="00D828AB"/>
    <w:rsid w:val="00D902D6"/>
    <w:rsid w:val="00D90E92"/>
    <w:rsid w:val="00D91F89"/>
    <w:rsid w:val="00D96B1E"/>
    <w:rsid w:val="00DA0149"/>
    <w:rsid w:val="00DA09D6"/>
    <w:rsid w:val="00DA1806"/>
    <w:rsid w:val="00DA3F69"/>
    <w:rsid w:val="00DA4A3A"/>
    <w:rsid w:val="00DA67DF"/>
    <w:rsid w:val="00DA7D59"/>
    <w:rsid w:val="00DB0BD0"/>
    <w:rsid w:val="00DB123A"/>
    <w:rsid w:val="00DB1F99"/>
    <w:rsid w:val="00DB41F2"/>
    <w:rsid w:val="00DB6D60"/>
    <w:rsid w:val="00DB6DF4"/>
    <w:rsid w:val="00DC7746"/>
    <w:rsid w:val="00DC787D"/>
    <w:rsid w:val="00DD0DF5"/>
    <w:rsid w:val="00DD3D3C"/>
    <w:rsid w:val="00DD5745"/>
    <w:rsid w:val="00DD599E"/>
    <w:rsid w:val="00DD5B67"/>
    <w:rsid w:val="00DD7721"/>
    <w:rsid w:val="00DE0A0E"/>
    <w:rsid w:val="00DE2FF4"/>
    <w:rsid w:val="00DE71CD"/>
    <w:rsid w:val="00DE7937"/>
    <w:rsid w:val="00DF0479"/>
    <w:rsid w:val="00DF09FC"/>
    <w:rsid w:val="00DF1D30"/>
    <w:rsid w:val="00DF3958"/>
    <w:rsid w:val="00DF49C9"/>
    <w:rsid w:val="00DF7C89"/>
    <w:rsid w:val="00E00505"/>
    <w:rsid w:val="00E03BA0"/>
    <w:rsid w:val="00E04971"/>
    <w:rsid w:val="00E06CE2"/>
    <w:rsid w:val="00E07DE7"/>
    <w:rsid w:val="00E14E55"/>
    <w:rsid w:val="00E15BE0"/>
    <w:rsid w:val="00E16F6D"/>
    <w:rsid w:val="00E243B9"/>
    <w:rsid w:val="00E269D6"/>
    <w:rsid w:val="00E27048"/>
    <w:rsid w:val="00E27834"/>
    <w:rsid w:val="00E31891"/>
    <w:rsid w:val="00E32E6E"/>
    <w:rsid w:val="00E33413"/>
    <w:rsid w:val="00E34401"/>
    <w:rsid w:val="00E35637"/>
    <w:rsid w:val="00E377F8"/>
    <w:rsid w:val="00E37E02"/>
    <w:rsid w:val="00E40417"/>
    <w:rsid w:val="00E40CCD"/>
    <w:rsid w:val="00E44CB6"/>
    <w:rsid w:val="00E475F8"/>
    <w:rsid w:val="00E51D40"/>
    <w:rsid w:val="00E52739"/>
    <w:rsid w:val="00E53149"/>
    <w:rsid w:val="00E54529"/>
    <w:rsid w:val="00E56668"/>
    <w:rsid w:val="00E56AED"/>
    <w:rsid w:val="00E573C8"/>
    <w:rsid w:val="00E57EF4"/>
    <w:rsid w:val="00E607FD"/>
    <w:rsid w:val="00E66946"/>
    <w:rsid w:val="00E66C20"/>
    <w:rsid w:val="00E73BE8"/>
    <w:rsid w:val="00E73F1A"/>
    <w:rsid w:val="00E7459E"/>
    <w:rsid w:val="00E75A48"/>
    <w:rsid w:val="00E7767A"/>
    <w:rsid w:val="00E77DFF"/>
    <w:rsid w:val="00E8041E"/>
    <w:rsid w:val="00E80D22"/>
    <w:rsid w:val="00E815EE"/>
    <w:rsid w:val="00E86A96"/>
    <w:rsid w:val="00E86B91"/>
    <w:rsid w:val="00E87CFC"/>
    <w:rsid w:val="00E90D78"/>
    <w:rsid w:val="00E910BD"/>
    <w:rsid w:val="00E964CA"/>
    <w:rsid w:val="00E97034"/>
    <w:rsid w:val="00EA2C43"/>
    <w:rsid w:val="00EA3180"/>
    <w:rsid w:val="00EA6CB2"/>
    <w:rsid w:val="00EB04DE"/>
    <w:rsid w:val="00EB286E"/>
    <w:rsid w:val="00EB7719"/>
    <w:rsid w:val="00EC0A14"/>
    <w:rsid w:val="00EC0EC5"/>
    <w:rsid w:val="00EC16E2"/>
    <w:rsid w:val="00EC52F0"/>
    <w:rsid w:val="00EC61EB"/>
    <w:rsid w:val="00EC68B6"/>
    <w:rsid w:val="00ED1B2F"/>
    <w:rsid w:val="00ED369D"/>
    <w:rsid w:val="00ED468E"/>
    <w:rsid w:val="00ED4F55"/>
    <w:rsid w:val="00ED5229"/>
    <w:rsid w:val="00ED5BA5"/>
    <w:rsid w:val="00ED6968"/>
    <w:rsid w:val="00EE1EB5"/>
    <w:rsid w:val="00EE3637"/>
    <w:rsid w:val="00EF10D2"/>
    <w:rsid w:val="00EF1FCC"/>
    <w:rsid w:val="00EF329C"/>
    <w:rsid w:val="00EF68BC"/>
    <w:rsid w:val="00F02198"/>
    <w:rsid w:val="00F02611"/>
    <w:rsid w:val="00F02D79"/>
    <w:rsid w:val="00F07AB5"/>
    <w:rsid w:val="00F145A2"/>
    <w:rsid w:val="00F15C7C"/>
    <w:rsid w:val="00F16C36"/>
    <w:rsid w:val="00F17D87"/>
    <w:rsid w:val="00F17FD5"/>
    <w:rsid w:val="00F21B40"/>
    <w:rsid w:val="00F2431C"/>
    <w:rsid w:val="00F24D3B"/>
    <w:rsid w:val="00F27C23"/>
    <w:rsid w:val="00F30CAF"/>
    <w:rsid w:val="00F32AC5"/>
    <w:rsid w:val="00F34D37"/>
    <w:rsid w:val="00F36DC4"/>
    <w:rsid w:val="00F40E7F"/>
    <w:rsid w:val="00F4340A"/>
    <w:rsid w:val="00F434C5"/>
    <w:rsid w:val="00F46DF4"/>
    <w:rsid w:val="00F47B61"/>
    <w:rsid w:val="00F50D1E"/>
    <w:rsid w:val="00F53661"/>
    <w:rsid w:val="00F55BC8"/>
    <w:rsid w:val="00F5659F"/>
    <w:rsid w:val="00F56C9C"/>
    <w:rsid w:val="00F64000"/>
    <w:rsid w:val="00F67B85"/>
    <w:rsid w:val="00F70139"/>
    <w:rsid w:val="00F70492"/>
    <w:rsid w:val="00F708BC"/>
    <w:rsid w:val="00F73A08"/>
    <w:rsid w:val="00F73F26"/>
    <w:rsid w:val="00F761F7"/>
    <w:rsid w:val="00F77FFC"/>
    <w:rsid w:val="00F82B28"/>
    <w:rsid w:val="00F84CA6"/>
    <w:rsid w:val="00F858B9"/>
    <w:rsid w:val="00F874D7"/>
    <w:rsid w:val="00F919D6"/>
    <w:rsid w:val="00F91BF8"/>
    <w:rsid w:val="00F94E37"/>
    <w:rsid w:val="00F9562F"/>
    <w:rsid w:val="00F97FAE"/>
    <w:rsid w:val="00FA1164"/>
    <w:rsid w:val="00FA1239"/>
    <w:rsid w:val="00FA39DF"/>
    <w:rsid w:val="00FA47C8"/>
    <w:rsid w:val="00FA5FC0"/>
    <w:rsid w:val="00FA6364"/>
    <w:rsid w:val="00FA7760"/>
    <w:rsid w:val="00FA7C26"/>
    <w:rsid w:val="00FA7E5D"/>
    <w:rsid w:val="00FB0B4A"/>
    <w:rsid w:val="00FB275A"/>
    <w:rsid w:val="00FB4510"/>
    <w:rsid w:val="00FB6F8A"/>
    <w:rsid w:val="00FC1B01"/>
    <w:rsid w:val="00FC1FED"/>
    <w:rsid w:val="00FC272B"/>
    <w:rsid w:val="00FC33DB"/>
    <w:rsid w:val="00FC48A1"/>
    <w:rsid w:val="00FC59E3"/>
    <w:rsid w:val="00FC7FB1"/>
    <w:rsid w:val="00FD0C03"/>
    <w:rsid w:val="00FD3A8F"/>
    <w:rsid w:val="00FD456A"/>
    <w:rsid w:val="00FE0419"/>
    <w:rsid w:val="00FE0A8E"/>
    <w:rsid w:val="00FE1020"/>
    <w:rsid w:val="00FE2714"/>
    <w:rsid w:val="00FE2B74"/>
    <w:rsid w:val="00FE5464"/>
    <w:rsid w:val="00FE649D"/>
    <w:rsid w:val="00FE6BA0"/>
    <w:rsid w:val="00FE6F5F"/>
    <w:rsid w:val="00FE7771"/>
    <w:rsid w:val="00FF1004"/>
    <w:rsid w:val="00FF18CA"/>
    <w:rsid w:val="00FF2A0A"/>
    <w:rsid w:val="00FF54EE"/>
    <w:rsid w:val="00FF7F25"/>
    <w:rsid w:val="0326FDE0"/>
    <w:rsid w:val="0C6A3A99"/>
    <w:rsid w:val="373F6878"/>
    <w:rsid w:val="3DED9F2E"/>
    <w:rsid w:val="3E17E6B1"/>
    <w:rsid w:val="41A49F0C"/>
    <w:rsid w:val="4CB509B8"/>
    <w:rsid w:val="63947C5E"/>
    <w:rsid w:val="6FCFE981"/>
    <w:rsid w:val="7CC2D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472CDE58"/>
  <w15:chartTrackingRefBased/>
  <w15:docId w15:val="{977706AA-DCC2-43E8-9A67-95688CB0D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00466"/>
    <w:rPr>
      <w:rFonts w:ascii="Times New Roman" w:hAnsi="Times New Roman" w:eastAsia="Times New Roman"/>
      <w:sz w:val="24"/>
      <w:szCs w:val="24"/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3560E"/>
    <w:pPr>
      <w:keepNext/>
      <w:spacing w:before="120" w:after="120"/>
      <w:ind w:left="720" w:hanging="720"/>
      <w:jc w:val="right"/>
      <w:outlineLvl w:val="1"/>
    </w:pPr>
    <w:rPr>
      <w:rFonts w:ascii="Arial" w:hAnsi="Arial"/>
      <w:b/>
      <w:bCs/>
      <w:lang w:val="x-none" w:eastAsia="x-none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2225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>
      <w:hidden/>
    </w:trPr>
  </w:style>
  <w:style w:type="paragraph" w:styleId="ColorfulShading-Accent31" w:customStyle="1">
    <w:name w:val="Colorful Shading - Accent 31"/>
    <w:basedOn w:val="Normal"/>
    <w:uiPriority w:val="34"/>
    <w:qFormat/>
    <w:rsid w:val="00922256"/>
    <w:pPr>
      <w:ind w:left="720"/>
      <w:contextualSpacing/>
    </w:pPr>
  </w:style>
  <w:style w:type="character" w:styleId="Heading2Char" w:customStyle="1">
    <w:name w:val="Heading 2 Char"/>
    <w:link w:val="Heading2"/>
    <w:uiPriority w:val="99"/>
    <w:rsid w:val="0073560E"/>
    <w:rPr>
      <w:rFonts w:ascii="Arial" w:hAnsi="Arial" w:eastAsia="Times New Roman" w:cs="Arial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styleId="HeaderChar" w:customStyle="1">
    <w:name w:val="Header Char"/>
    <w:link w:val="Header"/>
    <w:uiPriority w:val="99"/>
    <w:rsid w:val="005D1F54"/>
    <w:rPr>
      <w:rFonts w:ascii="Times New Roman" w:hAnsi="Times New Roman" w:eastAsia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styleId="FooterChar" w:customStyle="1">
    <w:name w:val="Footer Char"/>
    <w:link w:val="Footer"/>
    <w:uiPriority w:val="99"/>
    <w:rsid w:val="005D1F54"/>
    <w:rPr>
      <w:rFonts w:ascii="Times New Roman" w:hAnsi="Times New Roman" w:eastAsia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670A"/>
    <w:rPr>
      <w:rFonts w:ascii="Tahoma" w:hAnsi="Tahoma"/>
      <w:sz w:val="16"/>
      <w:szCs w:val="16"/>
      <w:lang w:val="x-none"/>
    </w:rPr>
  </w:style>
  <w:style w:type="character" w:styleId="BalloonTextChar" w:customStyle="1">
    <w:name w:val="Balloon Text Char"/>
    <w:link w:val="BalloonText"/>
    <w:uiPriority w:val="99"/>
    <w:semiHidden/>
    <w:rsid w:val="008A670A"/>
    <w:rPr>
      <w:rFonts w:ascii="Tahoma" w:hAnsi="Tahoma" w:eastAsia="Times New Roman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rsid w:val="00B35393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B35393"/>
    <w:pPr>
      <w:spacing w:before="120" w:after="120"/>
      <w:ind w:left="720" w:hanging="720"/>
    </w:pPr>
    <w:rPr>
      <w:sz w:val="20"/>
      <w:szCs w:val="20"/>
      <w:lang w:val="x-none"/>
    </w:rPr>
  </w:style>
  <w:style w:type="character" w:styleId="CommentTextChar" w:customStyle="1">
    <w:name w:val="Comment Text Char"/>
    <w:link w:val="CommentText"/>
    <w:uiPriority w:val="99"/>
    <w:semiHidden/>
    <w:rsid w:val="00B35393"/>
    <w:rPr>
      <w:rFonts w:ascii="Times New Roman" w:hAnsi="Times New Roman" w:eastAsia="Times New Roman"/>
      <w:lang w:val="x-none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1A47"/>
    <w:pPr>
      <w:spacing w:before="0" w:after="0"/>
      <w:ind w:left="0" w:firstLine="0"/>
    </w:pPr>
    <w:rPr>
      <w:b/>
      <w:bCs/>
    </w:rPr>
  </w:style>
  <w:style w:type="character" w:styleId="CommentSubjectChar" w:customStyle="1">
    <w:name w:val="Comment Subject Char"/>
    <w:link w:val="CommentSubject"/>
    <w:uiPriority w:val="99"/>
    <w:semiHidden/>
    <w:rsid w:val="00271A47"/>
    <w:rPr>
      <w:rFonts w:ascii="Times New Roman" w:hAnsi="Times New Roman" w:eastAsia="Times New Roman"/>
      <w:b/>
      <w:bCs/>
      <w:lang w:val="x-none" w:eastAsia="en-US"/>
    </w:rPr>
  </w:style>
  <w:style w:type="paragraph" w:styleId="DarkList-Accent31" w:customStyle="1">
    <w:name w:val="Dark List - Accent 31"/>
    <w:hidden/>
    <w:uiPriority w:val="99"/>
    <w:semiHidden/>
    <w:rsid w:val="002B5E0C"/>
    <w:rPr>
      <w:rFonts w:ascii="Times New Roman" w:hAnsi="Times New Roman" w:eastAsia="Times New Roman"/>
      <w:sz w:val="24"/>
      <w:szCs w:val="24"/>
      <w:lang w:eastAsia="en-US"/>
    </w:rPr>
  </w:style>
  <w:style w:type="character" w:styleId="Emphasis">
    <w:name w:val="Emphasis"/>
    <w:uiPriority w:val="20"/>
    <w:qFormat/>
    <w:rsid w:val="00B50FDF"/>
    <w:rPr>
      <w:i/>
      <w:iCs/>
    </w:rPr>
  </w:style>
  <w:style w:type="paragraph" w:styleId="ListParagraph">
    <w:name w:val="List Paragraph"/>
    <w:aliases w:val="Name"/>
    <w:basedOn w:val="Normal"/>
    <w:link w:val="ListParagraphChar"/>
    <w:uiPriority w:val="99"/>
    <w:qFormat/>
    <w:rsid w:val="00777278"/>
    <w:pPr>
      <w:ind w:left="720"/>
    </w:pPr>
  </w:style>
  <w:style w:type="character" w:styleId="Hyperlink">
    <w:name w:val="Hyperlink"/>
    <w:uiPriority w:val="99"/>
    <w:semiHidden/>
    <w:unhideWhenUsed/>
    <w:rsid w:val="00F9562F"/>
    <w:rPr>
      <w:color w:val="0000FF"/>
      <w:u w:val="single"/>
    </w:rPr>
  </w:style>
  <w:style w:type="character" w:styleId="ListParagraphChar" w:customStyle="1">
    <w:name w:val="List Paragraph Char"/>
    <w:aliases w:val="Name Char"/>
    <w:link w:val="ListParagraph"/>
    <w:uiPriority w:val="99"/>
    <w:locked/>
    <w:rsid w:val="00B1236F"/>
    <w:rPr>
      <w:rFonts w:ascii="Times New Roman" w:hAnsi="Times New Roman" w:eastAsia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46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5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5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24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6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1/relationships/commentsExtended" Target="commentsExtended.xml"/><Relationship Id="rId18" Type="http://schemas.openxmlformats.org/officeDocument/2006/relationships/customXml" Target="../customXml/item5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comments" Target="comment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Properties xmlns="http://schemas.microsoft.com/sharepoint/v3" xsi:nil="true"/>
    <_ip_UnifiedCompliancePolicyUIAction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AE848201-64B6-4BE8-A345-E9E9E5A24D8B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D72463A8-7945-4B4E-B849-B0D261C23563}"/>
</file>

<file path=customXml/itemProps3.xml><?xml version="1.0" encoding="utf-8"?>
<ds:datastoreItem xmlns:ds="http://schemas.openxmlformats.org/officeDocument/2006/customXml" ds:itemID="{E1A0D2AD-C903-4700-B584-D736F18D798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A14A0C2-6CAC-4E0E-9024-2BCA40F2112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5703AA6-29CD-4EBF-85E3-8218DFB132E2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Claire Mulcahy (ABM ULHB - Corporate Services)</dc:creator>
  <keywords/>
  <dc:description/>
  <lastModifiedBy>Sophie Herbert (Swansea Bay UHB - Corporate Governance )</lastModifiedBy>
  <revision>6</revision>
  <lastPrinted>2020-08-20T17:00:00.0000000Z</lastPrinted>
  <dcterms:created xsi:type="dcterms:W3CDTF">2025-06-25T09:45:00.0000000Z</dcterms:created>
  <dcterms:modified xsi:type="dcterms:W3CDTF">2025-09-03T08:03:32.8419737Z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0x01010001C022EFBB18C64ABE3B9933434D2554</vt:lpwstr>
  </property>
  <property fmtid="{D5CDD505-2E9C-101B-9397-08002B2CF9AE}" pid="4" name="display_urn:schemas-microsoft-com:office:office#Editor">
    <vt:lpwstr>Sophie Herbert (Swansea Bay UHB - Corporate Governance )</vt:lpwstr>
  </property>
  <property fmtid="{D5CDD505-2E9C-101B-9397-08002B2CF9AE}" pid="5" name="Order">
    <vt:lpwstr>13653400.0000000</vt:lpwstr>
  </property>
  <property fmtid="{D5CDD505-2E9C-101B-9397-08002B2CF9AE}" pid="6" name="display_urn:schemas-microsoft-com:office:office#Author">
    <vt:lpwstr>Sophie Herbert (Swansea Bay UHB - Corporate Governance )</vt:lpwstr>
  </property>
  <property fmtid="{D5CDD505-2E9C-101B-9397-08002B2CF9AE}" pid="7" name="_ip_UnifiedCompliancePolicyUIAction">
    <vt:lpwstr/>
  </property>
  <property fmtid="{D5CDD505-2E9C-101B-9397-08002B2CF9AE}" pid="8" name="_ip_UnifiedCompliancePolicyProperties">
    <vt:lpwstr/>
  </property>
  <property fmtid="{D5CDD505-2E9C-101B-9397-08002B2CF9AE}" pid="9" name="lcf76f155ced4ddcb4097134ff3c332f">
    <vt:lpwstr/>
  </property>
  <property fmtid="{D5CDD505-2E9C-101B-9397-08002B2CF9AE}" pid="10" name="TaxCatchAll">
    <vt:lpwstr/>
  </property>
  <property fmtid="{D5CDD505-2E9C-101B-9397-08002B2CF9AE}" pid="11" name="MediaServiceImageTags">
    <vt:lpwstr/>
  </property>
  <property fmtid="{D5CDD505-2E9C-101B-9397-08002B2CF9AE}" pid="13" name="docLang">
    <vt:lpwstr>en</vt:lpwstr>
  </property>
</Properties>
</file>