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65DF9" w:rsidR="00BC5EDC" w:rsidP="2553C876" w:rsidRDefault="00EB53AC" w14:paraId="2849CBA2" w14:textId="241B6FE8">
      <w:pPr>
        <w:spacing w:line="240" w:lineRule="auto"/>
        <w:rPr>
          <w:rFonts w:ascii="Verdana" w:hAnsi="Verdana" w:cs="Arial"/>
          <w:b w:val="1"/>
          <w:bCs w:val="1"/>
          <w:sz w:val="32"/>
          <w:szCs w:val="32"/>
        </w:rPr>
      </w:pPr>
      <w:r w:rsidRPr="4F51871B" w:rsidR="5C9FAA55">
        <w:rPr>
          <w:rFonts w:ascii="Verdana" w:hAnsi="Verdana" w:cs="Arial"/>
          <w:b w:val="1"/>
          <w:bCs w:val="1"/>
          <w:sz w:val="32"/>
          <w:szCs w:val="32"/>
        </w:rPr>
        <w:t>POPULATION HEALTH COMMITTEE</w:t>
      </w:r>
    </w:p>
    <w:p w:rsidR="009F5683" w:rsidP="00BC5EDC" w:rsidRDefault="00EB53AC" w14:paraId="5AD0FA2B" w14:textId="7E3F75E6">
      <w:pPr>
        <w:spacing w:line="240" w:lineRule="auto"/>
        <w:rPr>
          <w:rFonts w:ascii="Verdana" w:hAnsi="Verdana" w:cs="Arial"/>
          <w:sz w:val="28"/>
          <w:szCs w:val="28"/>
        </w:rPr>
      </w:pPr>
      <w:r w:rsidRPr="4F51871B" w:rsidR="5C9FAA55">
        <w:rPr>
          <w:rFonts w:ascii="Verdana" w:hAnsi="Verdana" w:cs="Arial"/>
          <w:sz w:val="28"/>
          <w:szCs w:val="28"/>
        </w:rPr>
        <w:t>Tuesday, 2 June 2026</w:t>
      </w:r>
    </w:p>
    <w:p w:rsidRPr="002A07AE" w:rsidR="00A34F1B" w:rsidP="4EAABE0B" w:rsidRDefault="00EB53AC" w14:paraId="3946AE56" w14:textId="41EB54C0">
      <w:pPr>
        <w:spacing w:line="240" w:lineRule="auto"/>
        <w:rPr>
          <w:rFonts w:ascii="Verdana" w:hAnsi="Verdana" w:cs="Arial"/>
          <w:sz w:val="28"/>
          <w:szCs w:val="28"/>
        </w:rPr>
      </w:pPr>
      <w:r w:rsidRPr="68C7A83D" w:rsidR="5C9FAA55">
        <w:rPr>
          <w:rFonts w:ascii="Verdana" w:hAnsi="Verdana" w:cs="Arial"/>
          <w:sz w:val="28"/>
          <w:szCs w:val="28"/>
        </w:rPr>
        <w:t>9:</w:t>
      </w:r>
      <w:r w:rsidRPr="68C7A83D" w:rsidR="0E471EB9">
        <w:rPr>
          <w:rFonts w:ascii="Verdana" w:hAnsi="Verdana" w:cs="Arial"/>
          <w:sz w:val="28"/>
          <w:szCs w:val="28"/>
        </w:rPr>
        <w:t>30</w:t>
      </w:r>
      <w:r w:rsidRPr="68C7A83D" w:rsidR="5C9FAA55">
        <w:rPr>
          <w:rFonts w:ascii="Verdana" w:hAnsi="Verdana" w:cs="Arial"/>
          <w:sz w:val="28"/>
          <w:szCs w:val="28"/>
        </w:rPr>
        <w:t>-</w:t>
      </w:r>
      <w:r w:rsidRPr="68C7A83D" w:rsidR="3E11C16F">
        <w:rPr>
          <w:rFonts w:ascii="Verdana" w:hAnsi="Verdana" w:cs="Arial"/>
          <w:sz w:val="28"/>
          <w:szCs w:val="28"/>
        </w:rPr>
        <w:t>11:</w:t>
      </w:r>
      <w:r w:rsidRPr="68C7A83D" w:rsidR="33798A40">
        <w:rPr>
          <w:rFonts w:ascii="Verdana" w:hAnsi="Verdana" w:cs="Arial"/>
          <w:sz w:val="28"/>
          <w:szCs w:val="28"/>
        </w:rPr>
        <w:t>3</w:t>
      </w:r>
      <w:r w:rsidRPr="68C7A83D" w:rsidR="3E11C16F">
        <w:rPr>
          <w:rFonts w:ascii="Verdana" w:hAnsi="Verdana" w:cs="Arial"/>
          <w:sz w:val="28"/>
          <w:szCs w:val="28"/>
        </w:rPr>
        <w:t>0a</w:t>
      </w:r>
      <w:r w:rsidRPr="68C7A83D" w:rsidR="5C9FAA55">
        <w:rPr>
          <w:rFonts w:ascii="Verdana" w:hAnsi="Verdana" w:cs="Arial"/>
          <w:sz w:val="28"/>
          <w:szCs w:val="28"/>
        </w:rPr>
        <w:t>m</w:t>
      </w:r>
    </w:p>
    <w:p w:rsidR="778A10E7" w:rsidP="6DDD0BE9" w:rsidRDefault="00EB53AC" w14:paraId="77FA36FE" w14:textId="02A5B4D6">
      <w:pPr>
        <w:spacing w:line="240" w:lineRule="auto"/>
        <w:rPr>
          <w:rFonts w:ascii="Verdana" w:hAnsi="Verdana" w:eastAsia="Verdana" w:cs="Verdana"/>
          <w:color w:val="000000" w:themeColor="text1"/>
          <w:sz w:val="24"/>
          <w:szCs w:val="24"/>
        </w:rPr>
      </w:pPr>
      <w:r w:rsidRPr="4F51871B" w:rsidR="5C9FAA55">
        <w:rPr>
          <w:rFonts w:ascii="Verdana" w:hAnsi="Verdana" w:eastAsia="Verdana" w:cs="Verdana"/>
          <w:color w:val="000000" w:themeColor="text1" w:themeTint="FF" w:themeShade="FF"/>
          <w:sz w:val="24"/>
          <w:szCs w:val="24"/>
        </w:rPr>
        <w:t>Microsoft Teams</w:t>
      </w:r>
    </w:p>
    <w:p w:rsidR="00613288" w:rsidP="6DDD0BE9" w:rsidRDefault="00613288" w14:paraId="23D5A35C" w14:textId="77777777">
      <w:pPr>
        <w:spacing w:line="240" w:lineRule="auto"/>
        <w:rPr>
          <w:rFonts w:ascii="Verdana" w:hAnsi="Verdana" w:eastAsia="Verdana" w:cs="Verdana"/>
          <w:sz w:val="24"/>
          <w:szCs w:val="24"/>
        </w:rPr>
      </w:pPr>
    </w:p>
    <w:p w:rsidRPr="00BC5B6D" w:rsidR="0055210A" w:rsidP="00BC5EDC" w:rsidRDefault="009C0690" w14:paraId="38660CCD" w14:textId="11203697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:rsidRPr="00762F1B" w:rsidR="00762F1B" w:rsidP="00762F1B" w:rsidRDefault="00762F1B" w14:paraId="61A0881B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985"/>
        <w:gridCol w:w="1276"/>
        <w:gridCol w:w="1697"/>
      </w:tblGrid>
      <w:tr w:rsidRPr="00D14661" w:rsidR="00092B2C" w:rsidTr="736D7154" w14:paraId="78EDF12D" w14:textId="77777777">
        <w:tc>
          <w:tcPr>
            <w:tcW w:w="1445" w:type="dxa"/>
            <w:shd w:val="clear" w:color="auto" w:fill="C1A775"/>
            <w:tcMar/>
          </w:tcPr>
          <w:p w:rsidRPr="00D14661" w:rsidR="00092B2C" w:rsidP="00AA6865" w:rsidRDefault="00092B2C" w14:paraId="1FCB7648" w14:textId="3175D97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787" w:type="dxa"/>
            <w:shd w:val="clear" w:color="auto" w:fill="C1A775"/>
            <w:tcMar/>
          </w:tcPr>
          <w:p w:rsidRPr="00D14661" w:rsidR="00092B2C" w:rsidP="00AA6865" w:rsidRDefault="008A781C" w14:paraId="5B857A6D" w14:textId="40E2B8F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1985" w:type="dxa"/>
            <w:shd w:val="clear" w:color="auto" w:fill="C1A775"/>
            <w:tcMar/>
          </w:tcPr>
          <w:p w:rsidRPr="00D14661" w:rsidR="00092B2C" w:rsidP="00AA6865" w:rsidRDefault="00D35BDA" w14:paraId="2AB6925F" w14:textId="11410986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L</w:t>
            </w:r>
            <w:r w:rsidRPr="00D14661" w:rsidR="008A781C">
              <w:rPr>
                <w:rFonts w:ascii="Verdana" w:hAnsi="Verdana" w:cs="Arial"/>
                <w:b/>
              </w:rPr>
              <w:t>ead</w:t>
            </w:r>
          </w:p>
        </w:tc>
        <w:tc>
          <w:tcPr>
            <w:tcW w:w="1276" w:type="dxa"/>
            <w:shd w:val="clear" w:color="auto" w:fill="C1A775"/>
            <w:tcMar/>
          </w:tcPr>
          <w:p w:rsidRPr="00D14661" w:rsidR="00092B2C" w:rsidP="00AA6865" w:rsidRDefault="00092B2C" w14:paraId="391A1A22" w14:textId="53003B9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  <w:tcMar/>
          </w:tcPr>
          <w:p w:rsidRPr="00D14661" w:rsidR="00092B2C" w:rsidP="00AA6865" w:rsidRDefault="00092B2C" w14:paraId="6A9F362B" w14:textId="4AFA2502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Purpose</w:t>
            </w:r>
          </w:p>
        </w:tc>
      </w:tr>
      <w:tr w:rsidRPr="00D14661" w:rsidR="002827BA" w:rsidTr="736D7154" w14:paraId="57B7320A" w14:textId="77777777">
        <w:tc>
          <w:tcPr>
            <w:tcW w:w="11190" w:type="dxa"/>
            <w:gridSpan w:val="5"/>
            <w:shd w:val="clear" w:color="auto" w:fill="163E64"/>
            <w:tcMar/>
          </w:tcPr>
          <w:p w:rsidRPr="00D14661" w:rsidR="002827BA" w:rsidP="002827BA" w:rsidRDefault="002827BA" w14:paraId="4AFC9A45" w14:textId="5D26B3F5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1. </w:t>
            </w:r>
            <w:r w:rsidRPr="00D14661" w:rsidR="001768A6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PRELIMINARY MATTERS</w:t>
            </w:r>
          </w:p>
        </w:tc>
      </w:tr>
      <w:tr w:rsidRPr="00D14661" w:rsidR="008442FF" w:rsidTr="736D7154" w14:paraId="5517DB4B" w14:textId="77777777">
        <w:tc>
          <w:tcPr>
            <w:tcW w:w="1445" w:type="dxa"/>
            <w:tcBorders>
              <w:bottom w:val="nil"/>
            </w:tcBorders>
            <w:tcMar/>
          </w:tcPr>
          <w:p w:rsidRPr="00C3001B" w:rsidR="008442FF" w:rsidP="00AA6865" w:rsidRDefault="008442FF" w14:paraId="43D870DB" w14:textId="1027C4CF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  <w:tcMar/>
          </w:tcPr>
          <w:p w:rsidRPr="00C3001B" w:rsidR="00AF6E27" w:rsidP="00AF6E27" w:rsidRDefault="00AF6E27" w14:paraId="6EB1EB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Welcome and Apologies </w:t>
            </w:r>
          </w:p>
          <w:p w:rsidRPr="00C3001B" w:rsidR="008442FF" w:rsidP="00AA6865" w:rsidRDefault="008442FF" w14:paraId="616E6A15" w14:textId="132FFB0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985" w:type="dxa"/>
            <w:vMerge w:val="restart"/>
            <w:tcMar/>
            <w:vAlign w:val="center"/>
          </w:tcPr>
          <w:p w:rsidRPr="00C3001B" w:rsidR="008442FF" w:rsidP="00AA6865" w:rsidRDefault="008442FF" w14:paraId="63E89060" w14:textId="1063EB60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26F5971" w:rsidR="008442FF">
              <w:rPr>
                <w:rFonts w:ascii="Verdana" w:hAnsi="Verdana" w:cs="Arial"/>
              </w:rPr>
              <w:t>Chair</w:t>
            </w:r>
          </w:p>
          <w:p w:rsidR="026F5971" w:rsidP="026F5971" w:rsidRDefault="026F5971" w14:paraId="0391C4E4" w14:textId="7B7D6B15">
            <w:pPr>
              <w:tabs>
                <w:tab w:val="left" w:leader="none" w:pos="0"/>
              </w:tabs>
              <w:spacing w:before="60" w:after="60" w:line="240" w:lineRule="auto"/>
              <w:ind w:right="-91"/>
              <w:rPr>
                <w:rFonts w:ascii="Verdana" w:hAnsi="Verdana"/>
              </w:rPr>
            </w:pPr>
          </w:p>
        </w:tc>
        <w:tc>
          <w:tcPr>
            <w:tcW w:w="1276" w:type="dxa"/>
            <w:vMerge w:val="restart"/>
            <w:tcMar/>
            <w:vAlign w:val="center"/>
          </w:tcPr>
          <w:p w:rsidRPr="00C3001B" w:rsidR="005C60A1" w:rsidP="003D529D" w:rsidRDefault="003D529D" w14:paraId="376A82E4" w14:textId="4B0B6A2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68C7A83D" w:rsidR="1E11377F">
              <w:rPr>
                <w:rFonts w:ascii="Verdana" w:hAnsi="Verdana" w:cs="Arial"/>
              </w:rPr>
              <w:t>09:</w:t>
            </w:r>
            <w:r w:rsidRPr="68C7A83D" w:rsidR="472EAA82">
              <w:rPr>
                <w:rFonts w:ascii="Verdana" w:hAnsi="Verdana" w:cs="Arial"/>
              </w:rPr>
              <w:t>30</w:t>
            </w:r>
            <w:r w:rsidRPr="68C7A83D" w:rsidR="1E11377F">
              <w:rPr>
                <w:rFonts w:ascii="Verdana" w:hAnsi="Verdana" w:cs="Arial"/>
              </w:rPr>
              <w:t>am</w:t>
            </w:r>
          </w:p>
          <w:p w:rsidRPr="00C3001B" w:rsidR="005C60A1" w:rsidP="003D529D" w:rsidRDefault="005C60A1" w14:paraId="6BF7B087" w14:textId="1D4F1A5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:rsidR="026F5971" w:rsidP="026F5971" w:rsidRDefault="026F5971" w14:paraId="009950CC" w14:textId="3688D85E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tcMar/>
            <w:vAlign w:val="center"/>
          </w:tcPr>
          <w:p w:rsidRPr="00C3001B" w:rsidR="008442FF" w:rsidP="008442FF" w:rsidRDefault="008442FF" w14:paraId="183C1C56" w14:textId="0C2CED0C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Noting</w:t>
            </w:r>
          </w:p>
        </w:tc>
      </w:tr>
      <w:tr w:rsidRPr="00D14661" w:rsidR="008442FF" w:rsidTr="736D7154" w14:paraId="1C5E1B7E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8442FF" w:rsidP="00AA6865" w:rsidRDefault="008442FF" w14:paraId="0BF02F7F" w14:textId="3C822ED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1.2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8442FF" w:rsidP="026F5971" w:rsidRDefault="00AF6E27" w14:paraId="011E2722" w14:textId="68E4993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26F5971" w:rsidR="00AF6E27">
              <w:rPr>
                <w:rFonts w:ascii="Verdana" w:hAnsi="Verdana" w:cs="Arial"/>
              </w:rPr>
              <w:t>Declara</w:t>
            </w:r>
            <w:r w:rsidRPr="026F5971" w:rsidR="001768A6">
              <w:rPr>
                <w:rFonts w:ascii="Verdana" w:hAnsi="Verdana" w:cs="Arial"/>
              </w:rPr>
              <w:t>tions of Interest</w:t>
            </w:r>
          </w:p>
          <w:p w:rsidRPr="00C3001B" w:rsidR="008442FF" w:rsidP="00AF6E27" w:rsidRDefault="00AF6E27" w14:paraId="185AC972" w14:textId="014CBD7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985" w:type="dxa"/>
            <w:vMerge/>
            <w:tcMar/>
          </w:tcPr>
          <w:p w:rsidRPr="00C3001B" w:rsidR="008442FF" w:rsidP="00AA6865" w:rsidRDefault="008442FF" w14:paraId="6DEED7A1" w14:textId="622D5FE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tcMar/>
            <w:vAlign w:val="center"/>
          </w:tcPr>
          <w:p w:rsidRPr="00C3001B" w:rsidR="008442FF" w:rsidP="00AA6865" w:rsidRDefault="008442FF" w14:paraId="7ED324AF" w14:textId="6F14147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Pr="00C3001B" w:rsidR="008442FF" w:rsidP="00AA6865" w:rsidRDefault="008442FF" w14:paraId="05334EAE" w14:textId="47B9017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7969BC" w:rsidTr="736D7154" w14:paraId="3EE358BB" w14:textId="77777777">
        <w:tc>
          <w:tcPr>
            <w:tcW w:w="1445" w:type="dxa"/>
            <w:tcBorders>
              <w:bottom w:val="single" w:color="auto" w:sz="4" w:space="0"/>
            </w:tcBorders>
            <w:tcMar/>
          </w:tcPr>
          <w:p w:rsidRPr="00C3001B" w:rsidR="007969BC" w:rsidP="007969BC" w:rsidRDefault="007969BC" w14:paraId="09A50839" w14:textId="5EC52FD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1.3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Pr="00C3001B" w:rsidR="007969BC" w:rsidP="026F5971" w:rsidRDefault="007969BC" w14:paraId="4C7B5119" w14:textId="7280DF76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26F5971" w:rsidR="28B7FE57">
              <w:rPr>
                <w:rFonts w:ascii="Verdana" w:hAnsi="Verdana" w:cs="Arial"/>
                <w:lang w:eastAsia="en-GB"/>
              </w:rPr>
              <w:t xml:space="preserve">Minutes of </w:t>
            </w:r>
            <w:r w:rsidRPr="026F5971" w:rsidR="28B7FE57">
              <w:rPr>
                <w:rFonts w:ascii="Verdana" w:hAnsi="Verdana" w:cs="Arial"/>
                <w:lang w:eastAsia="en-GB"/>
              </w:rPr>
              <w:t>previous</w:t>
            </w:r>
            <w:r w:rsidRPr="026F5971" w:rsidR="28B7FE57">
              <w:rPr>
                <w:rFonts w:ascii="Verdana" w:hAnsi="Verdana" w:cs="Arial"/>
                <w:lang w:eastAsia="en-GB"/>
              </w:rPr>
              <w:t xml:space="preserve"> meeting </w:t>
            </w:r>
          </w:p>
          <w:p w:rsidRPr="00C3001B" w:rsidR="007969BC" w:rsidP="4F51871B" w:rsidRDefault="007969BC" w14:paraId="1B39268F" w14:textId="17099C55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985" w:type="dxa"/>
            <w:vMerge/>
            <w:tcMar/>
          </w:tcPr>
          <w:p w:rsidRPr="00C3001B" w:rsidR="007969BC" w:rsidP="007969BC" w:rsidRDefault="007969BC" w14:paraId="7A890A19" w14:textId="430EBE3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276" w:type="dxa"/>
            <w:vMerge/>
            <w:tcMar/>
          </w:tcPr>
          <w:p w:rsidRPr="00C3001B" w:rsidR="007969BC" w:rsidP="007969BC" w:rsidRDefault="007969BC" w14:paraId="76554C3A" w14:textId="27A3832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 w:val="restart"/>
            <w:tcMar/>
          </w:tcPr>
          <w:p w:rsidRPr="00C3001B" w:rsidR="007969BC" w:rsidP="026F5971" w:rsidRDefault="007969BC" w14:paraId="67C7BB89" w14:textId="7D19E28C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026F5971" w:rsidR="79541CF8">
              <w:rPr>
                <w:rFonts w:ascii="Verdana" w:hAnsi="Verdana" w:cs="Arial"/>
              </w:rPr>
              <w:t xml:space="preserve">For </w:t>
            </w:r>
            <w:r w:rsidRPr="026F5971" w:rsidR="007969BC">
              <w:rPr>
                <w:rFonts w:ascii="Verdana" w:hAnsi="Verdana" w:cs="Arial"/>
              </w:rPr>
              <w:t>Approval /</w:t>
            </w:r>
            <w:r w:rsidRPr="026F5971" w:rsidR="007969BC">
              <w:rPr>
                <w:rFonts w:ascii="Verdana" w:hAnsi="Verdana" w:cs="Arial"/>
              </w:rPr>
              <w:t xml:space="preserve"> Discussion</w:t>
            </w:r>
          </w:p>
          <w:p w:rsidRPr="00C3001B" w:rsidR="007969BC" w:rsidP="007969BC" w:rsidRDefault="007969BC" w14:paraId="415A43A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4F51871B" w:rsidTr="736D7154" w14:paraId="15519690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74ACA799" w:rsidP="4F51871B" w:rsidRDefault="74ACA799" w14:paraId="5B0592DB" w14:textId="49509B92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4F51871B" w:rsidR="74ACA799">
              <w:rPr>
                <w:rFonts w:ascii="Verdana" w:hAnsi="Verdana" w:cs="Arial"/>
              </w:rPr>
              <w:t xml:space="preserve">1.4 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74ACA799" w:rsidP="026F5971" w:rsidRDefault="74ACA799" w14:paraId="7D68B10A" w14:textId="3BD374FA">
            <w:pPr>
              <w:pStyle w:val="Normal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26F5971" w:rsidR="74ACA799">
              <w:rPr>
                <w:rFonts w:ascii="Verdana" w:hAnsi="Verdana" w:cs="Arial"/>
                <w:lang w:eastAsia="en-GB"/>
              </w:rPr>
              <w:t xml:space="preserve">Committee Log </w:t>
            </w:r>
          </w:p>
          <w:p w:rsidR="74ACA799" w:rsidP="4F51871B" w:rsidRDefault="74ACA799" w14:paraId="118B7E35" w14:textId="3AB23AB2">
            <w:pPr>
              <w:pStyle w:val="Normal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985" w:type="dxa"/>
            <w:vMerge/>
            <w:tcMar/>
          </w:tcPr>
          <w:p w:rsidR="4F51871B" w:rsidP="4F51871B" w:rsidRDefault="4F51871B" w14:paraId="3CB740A0" w14:textId="5C8D5BF4">
            <w:pPr>
              <w:pStyle w:val="Normal"/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1276" w:type="dxa"/>
            <w:vMerge/>
            <w:tcMar/>
          </w:tcPr>
          <w:p w:rsidR="4F51871B" w:rsidP="4F51871B" w:rsidRDefault="4F51871B" w14:paraId="266FD5EC" w14:textId="2402B37B">
            <w:pPr>
              <w:pStyle w:val="Normal"/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="4F51871B" w:rsidP="4F51871B" w:rsidRDefault="4F51871B" w14:paraId="3DFAD42C" w14:textId="446AF94B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4F51871B" w:rsidTr="736D7154" w14:paraId="21468AB2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4F51871B" w:rsidP="4F51871B" w:rsidRDefault="4F51871B" w14:paraId="266349FB" w14:textId="5093C61E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026F5971" w:rsidR="29ABADC3">
              <w:rPr>
                <w:rFonts w:ascii="Verdana" w:hAnsi="Verdana" w:cs="Arial"/>
              </w:rPr>
              <w:t xml:space="preserve">1.5 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4F51871B" w:rsidP="026F5971" w:rsidRDefault="4F51871B" w14:paraId="2351F20B" w14:textId="78987AA2">
            <w:pPr>
              <w:pStyle w:val="Normal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192142EE" w:rsidR="4DF50526">
              <w:rPr>
                <w:rFonts w:ascii="Verdana" w:hAnsi="Verdana" w:cs="Arial"/>
                <w:lang w:eastAsia="en-GB"/>
              </w:rPr>
              <w:t>Cycle of Business 2026-27</w:t>
            </w:r>
          </w:p>
          <w:p w:rsidR="4F51871B" w:rsidP="4F51871B" w:rsidRDefault="4F51871B" w14:paraId="6632E80F" w14:textId="256E6ED3">
            <w:pPr>
              <w:pStyle w:val="Normal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985" w:type="dxa"/>
            <w:vMerge/>
            <w:tcMar/>
          </w:tcPr>
          <w:p w:rsidR="4F51871B" w:rsidP="4F51871B" w:rsidRDefault="4F51871B" w14:paraId="45192302" w14:textId="41862CA7">
            <w:pPr>
              <w:pStyle w:val="Normal"/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1276" w:type="dxa"/>
            <w:vMerge/>
            <w:tcMar/>
          </w:tcPr>
          <w:p w:rsidR="4F51871B" w:rsidP="4F51871B" w:rsidRDefault="4F51871B" w14:paraId="0C6B00C8" w14:textId="0152D53E">
            <w:pPr>
              <w:pStyle w:val="Normal"/>
              <w:spacing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  <w:tcMar/>
          </w:tcPr>
          <w:p w:rsidR="4F51871B" w:rsidP="4F51871B" w:rsidRDefault="4F51871B" w14:paraId="425C0D8F" w14:textId="75F3ECA7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51E602FA" w:rsidTr="736D7154" w14:paraId="4A88D172">
        <w:trPr>
          <w:trHeight w:val="300"/>
        </w:trPr>
        <w:tc>
          <w:tcPr>
            <w:tcW w:w="1445" w:type="dxa"/>
            <w:tcBorders>
              <w:bottom w:val="single" w:color="auto" w:sz="4" w:space="0"/>
            </w:tcBorders>
            <w:tcMar/>
          </w:tcPr>
          <w:p w:rsidR="7372C451" w:rsidP="51E602FA" w:rsidRDefault="7372C451" w14:paraId="5D867BB8" w14:textId="5D5BE66B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51E602FA" w:rsidR="7372C451">
              <w:rPr>
                <w:rFonts w:ascii="Verdana" w:hAnsi="Verdana" w:cs="Arial"/>
              </w:rPr>
              <w:t>1.6</w:t>
            </w:r>
          </w:p>
        </w:tc>
        <w:tc>
          <w:tcPr>
            <w:tcW w:w="4787" w:type="dxa"/>
            <w:tcBorders>
              <w:bottom w:val="single" w:color="auto" w:sz="4" w:space="0"/>
            </w:tcBorders>
            <w:tcMar/>
          </w:tcPr>
          <w:p w:rsidR="7372C451" w:rsidP="51E602FA" w:rsidRDefault="7372C451" w14:paraId="33CBC66E" w14:textId="53CF8CA8">
            <w:pPr>
              <w:pStyle w:val="Normal"/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51E602FA" w:rsidR="7372C451">
              <w:rPr>
                <w:rFonts w:ascii="Verdana" w:hAnsi="Verdana" w:cs="Arial"/>
                <w:lang w:eastAsia="en-GB"/>
              </w:rPr>
              <w:t>R</w:t>
            </w:r>
            <w:r w:rsidRPr="51E602FA" w:rsidR="7372C451">
              <w:rPr>
                <w:rFonts w:ascii="Verdana" w:hAnsi="Verdana" w:cs="Arial"/>
                <w:lang w:eastAsia="en-GB"/>
              </w:rPr>
              <w:t xml:space="preserve">eferrals from </w:t>
            </w:r>
            <w:bookmarkStart w:name="_Int_RdGgYGf6" w:id="102907805"/>
            <w:r w:rsidRPr="51E602FA" w:rsidR="7372C451">
              <w:rPr>
                <w:rFonts w:ascii="Verdana" w:hAnsi="Verdana" w:cs="Arial"/>
                <w:lang w:eastAsia="en-GB"/>
              </w:rPr>
              <w:t>other</w:t>
            </w:r>
            <w:bookmarkEnd w:id="102907805"/>
            <w:r w:rsidRPr="51E602FA" w:rsidR="7372C451">
              <w:rPr>
                <w:rFonts w:ascii="Verdana" w:hAnsi="Verdana" w:cs="Arial"/>
                <w:lang w:eastAsia="en-GB"/>
              </w:rPr>
              <w:t xml:space="preserve"> </w:t>
            </w:r>
            <w:r w:rsidRPr="51E602FA" w:rsidR="7372C451">
              <w:rPr>
                <w:rFonts w:ascii="Verdana" w:hAnsi="Verdana" w:cs="Arial"/>
                <w:lang w:eastAsia="en-GB"/>
              </w:rPr>
              <w:t>Committee’s</w:t>
            </w:r>
            <w:r w:rsidRPr="51E602FA" w:rsidR="7372C451">
              <w:rPr>
                <w:rFonts w:ascii="Verdana" w:hAnsi="Verdana" w:cs="Arial"/>
                <w:lang w:eastAsia="en-GB"/>
              </w:rPr>
              <w:t xml:space="preserve"> </w:t>
            </w:r>
          </w:p>
        </w:tc>
        <w:tc>
          <w:tcPr>
            <w:tcW w:w="1985" w:type="dxa"/>
            <w:vMerge/>
            <w:tcMar/>
            <w:vAlign w:val="center"/>
          </w:tcPr>
          <w:p w14:paraId="34E37567"/>
        </w:tc>
        <w:tc>
          <w:tcPr>
            <w:tcW w:w="1276" w:type="dxa"/>
            <w:vMerge/>
            <w:tcMar/>
            <w:vAlign w:val="center"/>
          </w:tcPr>
          <w:p w14:paraId="617D4D18"/>
        </w:tc>
        <w:tc>
          <w:tcPr>
            <w:tcW w:w="1697" w:type="dxa"/>
            <w:vMerge/>
            <w:tcMar/>
          </w:tcPr>
          <w:p w14:paraId="50CD416F"/>
        </w:tc>
      </w:tr>
      <w:tr w:rsidRPr="00D14661" w:rsidR="007969BC" w:rsidTr="736D7154" w14:paraId="789B002E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26F5971" w:rsidRDefault="007969BC" w14:paraId="4EA705EC" w14:textId="31C76E6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  <w:lang w:eastAsia="en-GB"/>
              </w:rPr>
            </w:pPr>
            <w:r w:rsidRPr="026F5971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lang w:eastAsia="en-GB"/>
              </w:rPr>
              <w:t xml:space="preserve">PART 2. </w:t>
            </w:r>
            <w:r w:rsidRPr="026F5971" w:rsidR="3A338530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  <w:lang w:eastAsia="en-GB"/>
              </w:rPr>
              <w:t xml:space="preserve">POPULATION HEALTH </w:t>
            </w:r>
          </w:p>
        </w:tc>
      </w:tr>
      <w:tr w:rsidRPr="00D14661" w:rsidR="007969BC" w:rsidTr="736D7154" w14:paraId="05104915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007969BC" w:rsidRDefault="007969BC" w14:paraId="3245058C" w14:textId="05468ED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2.1</w:t>
            </w:r>
          </w:p>
        </w:tc>
        <w:tc>
          <w:tcPr>
            <w:tcW w:w="4787" w:type="dxa"/>
            <w:tcMar/>
          </w:tcPr>
          <w:p w:rsidRPr="00D14661" w:rsidR="007969BC" w:rsidP="3BBF844C" w:rsidRDefault="007969BC" w14:paraId="1CF29C69" w14:textId="0A28F8BC">
            <w:pPr>
              <w:pStyle w:val="Normal"/>
              <w:spacing w:before="60" w:after="60"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3BBF844C" w:rsidR="7DABDB62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TATA Health Impact Assessment (HIA) project update </w:t>
            </w:r>
          </w:p>
        </w:tc>
        <w:tc>
          <w:tcPr>
            <w:tcW w:w="1985" w:type="dxa"/>
            <w:tcMar/>
          </w:tcPr>
          <w:p w:rsidRPr="00D14661" w:rsidR="007969BC" w:rsidP="007969BC" w:rsidRDefault="007969BC" w14:paraId="226725BD" w14:textId="7D0EA7F0">
            <w:pPr>
              <w:spacing w:before="60" w:after="60" w:line="240" w:lineRule="auto"/>
              <w:rPr>
                <w:rFonts w:ascii="Verdana" w:hAnsi="Verdana"/>
              </w:rPr>
            </w:pPr>
            <w:r w:rsidRPr="3E4AB83C" w:rsidR="7D237075">
              <w:rPr>
                <w:rFonts w:ascii="Verdana" w:hAnsi="Verdana"/>
              </w:rPr>
              <w:t>Interim Director of Public Health</w:t>
            </w:r>
            <w:r w:rsidRPr="3E4AB83C" w:rsidR="5F55A92C">
              <w:rPr>
                <w:rFonts w:ascii="Verdana" w:hAnsi="Verdana"/>
              </w:rPr>
              <w:t>/Public Health Specialist Lead</w:t>
            </w:r>
          </w:p>
        </w:tc>
        <w:tc>
          <w:tcPr>
            <w:tcW w:w="1276" w:type="dxa"/>
            <w:tcMar/>
          </w:tcPr>
          <w:p w:rsidRPr="00D14661" w:rsidR="007969BC" w:rsidP="007969BC" w:rsidRDefault="007969BC" w14:paraId="6A1F82F9" w14:textId="3C07AE0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68C7A83D" w:rsidR="007969BC">
              <w:rPr>
                <w:rFonts w:ascii="Verdana" w:hAnsi="Verdana" w:cs="Arial"/>
              </w:rPr>
              <w:t>0</w:t>
            </w:r>
            <w:r w:rsidRPr="68C7A83D" w:rsidR="248AB4FC">
              <w:rPr>
                <w:rFonts w:ascii="Verdana" w:hAnsi="Verdana" w:cs="Arial"/>
              </w:rPr>
              <w:t>9</w:t>
            </w:r>
            <w:r w:rsidRPr="68C7A83D" w:rsidR="007969BC">
              <w:rPr>
                <w:rFonts w:ascii="Verdana" w:hAnsi="Verdana" w:cs="Arial"/>
              </w:rPr>
              <w:t>:</w:t>
            </w:r>
            <w:r w:rsidRPr="68C7A83D" w:rsidR="57AD745D">
              <w:rPr>
                <w:rFonts w:ascii="Verdana" w:hAnsi="Verdana" w:cs="Arial"/>
              </w:rPr>
              <w:t>35</w:t>
            </w:r>
            <w:r w:rsidRPr="68C7A83D" w:rsidR="007969BC">
              <w:rPr>
                <w:rFonts w:ascii="Verdana" w:hAnsi="Verdana" w:cs="Arial"/>
              </w:rPr>
              <w:t>a</w:t>
            </w:r>
            <w:r w:rsidRPr="68C7A83D" w:rsidR="249DD327">
              <w:rPr>
                <w:rFonts w:ascii="Verdana" w:hAnsi="Verdana" w:cs="Arial"/>
              </w:rPr>
              <w:t>m</w:t>
            </w:r>
          </w:p>
        </w:tc>
        <w:tc>
          <w:tcPr>
            <w:tcW w:w="1697" w:type="dxa"/>
            <w:tcMar/>
          </w:tcPr>
          <w:p w:rsidRPr="00D14661" w:rsidR="007969BC" w:rsidP="007969BC" w:rsidRDefault="007969BC" w14:paraId="76759833" w14:textId="4EE40046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C7E0DFE" w:rsidR="007969BC">
              <w:rPr>
                <w:rFonts w:ascii="Verdana" w:hAnsi="Verdana" w:cs="Arial"/>
              </w:rPr>
              <w:t>For Assurance</w:t>
            </w:r>
          </w:p>
          <w:p w:rsidRPr="00D14661" w:rsidR="007969BC" w:rsidP="007969BC" w:rsidRDefault="007969BC" w14:paraId="55F076F4" w14:textId="6EC8594A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4EAABE0B" w:rsidTr="736D7154" w14:paraId="47AADDBF">
        <w:trPr>
          <w:trHeight w:val="581"/>
        </w:trPr>
        <w:tc>
          <w:tcPr>
            <w:tcW w:w="1445" w:type="dxa"/>
            <w:tcMar/>
          </w:tcPr>
          <w:p w:rsidR="05C20BDE" w:rsidP="05D97063" w:rsidRDefault="05C20BDE" w14:paraId="2DB62F50" w14:textId="59AB0A2E">
            <w:pPr>
              <w:pStyle w:val="Normal"/>
              <w:spacing w:line="240" w:lineRule="auto"/>
              <w:rPr>
                <w:rFonts w:ascii="Verdana" w:hAnsi="Verdana" w:cs="Arial"/>
                <w:color w:val="auto"/>
              </w:rPr>
            </w:pPr>
            <w:r w:rsidRPr="05D97063" w:rsidR="05C20BDE">
              <w:rPr>
                <w:rFonts w:ascii="Verdana" w:hAnsi="Verdana" w:cs="Arial"/>
                <w:color w:val="auto"/>
              </w:rPr>
              <w:t>2.2</w:t>
            </w:r>
          </w:p>
        </w:tc>
        <w:tc>
          <w:tcPr>
            <w:tcW w:w="4787" w:type="dxa"/>
            <w:tcMar/>
          </w:tcPr>
          <w:p w:rsidR="6B597B16" w:rsidP="3BBF844C" w:rsidRDefault="6B597B16" w14:paraId="010DE990" w14:textId="7DEF62C7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3BBF844C" w:rsidR="6B597B16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Public Health D</w:t>
            </w:r>
            <w:r w:rsidRPr="3BBF844C" w:rsidR="32D565C9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elivery Plan </w:t>
            </w:r>
            <w:r w:rsidRPr="3BBF844C" w:rsidR="49B77494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2026-27</w:t>
            </w:r>
          </w:p>
        </w:tc>
        <w:tc>
          <w:tcPr>
            <w:tcW w:w="1985" w:type="dxa"/>
            <w:tcMar/>
          </w:tcPr>
          <w:p w:rsidR="32D565C9" w:rsidP="4EAABE0B" w:rsidRDefault="32D565C9" w14:paraId="65DBA2D3" w14:textId="4487DD84">
            <w:pPr>
              <w:spacing w:before="60" w:after="60" w:line="240" w:lineRule="auto"/>
              <w:rPr>
                <w:rFonts w:ascii="Verdana" w:hAnsi="Verdana"/>
              </w:rPr>
            </w:pPr>
            <w:r w:rsidRPr="4EAABE0B" w:rsidR="32D565C9">
              <w:rPr>
                <w:rFonts w:ascii="Verdana" w:hAnsi="Verdana"/>
              </w:rPr>
              <w:t>Interim Director of Public Health</w:t>
            </w:r>
          </w:p>
        </w:tc>
        <w:tc>
          <w:tcPr>
            <w:tcW w:w="1276" w:type="dxa"/>
            <w:tcMar/>
          </w:tcPr>
          <w:p w:rsidR="722E6ED8" w:rsidP="4EAABE0B" w:rsidRDefault="722E6ED8" w14:paraId="04BACDE9" w14:textId="5C79BB99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68C7A83D" w:rsidR="722E6ED8">
              <w:rPr>
                <w:rFonts w:ascii="Verdana" w:hAnsi="Verdana" w:cs="Arial"/>
              </w:rPr>
              <w:t>09</w:t>
            </w:r>
            <w:r w:rsidRPr="68C7A83D" w:rsidR="74BC2312">
              <w:rPr>
                <w:rFonts w:ascii="Verdana" w:hAnsi="Verdana" w:cs="Arial"/>
              </w:rPr>
              <w:t>:</w:t>
            </w:r>
            <w:r w:rsidRPr="68C7A83D" w:rsidR="09CAB28E">
              <w:rPr>
                <w:rFonts w:ascii="Verdana" w:hAnsi="Verdana" w:cs="Arial"/>
              </w:rPr>
              <w:t>50</w:t>
            </w:r>
            <w:r w:rsidRPr="68C7A83D" w:rsidR="722E6ED8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Mar/>
          </w:tcPr>
          <w:p w:rsidR="32D565C9" w:rsidP="4EAABE0B" w:rsidRDefault="32D565C9" w14:paraId="505ED99E" w14:textId="4C150617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4EAABE0B" w:rsidR="32D565C9">
              <w:rPr>
                <w:rFonts w:ascii="Verdana" w:hAnsi="Verdana" w:cs="Arial"/>
              </w:rPr>
              <w:t>For Assurance</w:t>
            </w:r>
          </w:p>
        </w:tc>
      </w:tr>
      <w:tr w:rsidR="7C7E0DFE" w:rsidTr="736D7154" w14:paraId="417D6EB3">
        <w:trPr>
          <w:trHeight w:val="581"/>
        </w:trPr>
        <w:tc>
          <w:tcPr>
            <w:tcW w:w="1445" w:type="dxa"/>
            <w:tcMar/>
          </w:tcPr>
          <w:p w:rsidR="232C6C50" w:rsidP="7C7E0DFE" w:rsidRDefault="232C6C50" w14:paraId="4B60FD69" w14:textId="6E49A373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4EAABE0B" w:rsidR="232C6C50">
              <w:rPr>
                <w:rFonts w:ascii="Verdana" w:hAnsi="Verdana" w:cs="Arial"/>
              </w:rPr>
              <w:t>2.</w:t>
            </w:r>
            <w:r w:rsidRPr="4EAABE0B" w:rsidR="2D10AFDC">
              <w:rPr>
                <w:rFonts w:ascii="Verdana" w:hAnsi="Verdana" w:cs="Arial"/>
              </w:rPr>
              <w:t>3</w:t>
            </w:r>
          </w:p>
        </w:tc>
        <w:tc>
          <w:tcPr>
            <w:tcW w:w="4787" w:type="dxa"/>
            <w:tcMar/>
          </w:tcPr>
          <w:p w:rsidR="232C6C50" w:rsidP="3BBF844C" w:rsidRDefault="232C6C50" w14:paraId="510A38AB" w14:textId="09842713">
            <w:pPr>
              <w:spacing w:before="0" w:beforeAutospacing="off" w:after="0" w:afterAutospacing="off" w:line="288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3BBF844C" w:rsidR="232C6C50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End of Year Reports to Welsh Government &amp; Public Health Wales on Grants</w:t>
            </w:r>
          </w:p>
          <w:p w:rsidR="232C6C50" w:rsidP="3BBF844C" w:rsidRDefault="232C6C50" w14:paraId="0EC64101" w14:textId="60ADFE9E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3BBF844C" w:rsidR="232C6C50">
              <w:rPr>
                <w:rFonts w:ascii="Aptos" w:hAnsi="Aptos" w:eastAsia="Aptos" w:cs="Aptos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 </w:t>
            </w:r>
            <w:r w:rsidRPr="3BBF844C" w:rsidR="232C6C50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985" w:type="dxa"/>
            <w:tcMar/>
          </w:tcPr>
          <w:p w:rsidR="232C6C50" w:rsidP="7C7E0DFE" w:rsidRDefault="232C6C50" w14:paraId="0F59F64D" w14:textId="5541FD90">
            <w:pPr>
              <w:pStyle w:val="Normal"/>
              <w:spacing w:line="240" w:lineRule="auto"/>
              <w:rPr>
                <w:rFonts w:ascii="Verdana" w:hAnsi="Verdana"/>
              </w:rPr>
            </w:pPr>
            <w:r w:rsidRPr="3E4AB83C" w:rsidR="232C6C50">
              <w:rPr>
                <w:rFonts w:ascii="Verdana" w:hAnsi="Verdana"/>
              </w:rPr>
              <w:t>I</w:t>
            </w:r>
            <w:r w:rsidRPr="3E4AB83C" w:rsidR="232C6C50">
              <w:rPr>
                <w:rFonts w:ascii="Verdana" w:hAnsi="Verdana"/>
              </w:rPr>
              <w:t>nterim Director of Public Health</w:t>
            </w:r>
            <w:r w:rsidRPr="3E4AB83C" w:rsidR="53FA770F">
              <w:rPr>
                <w:rFonts w:ascii="Verdana" w:hAnsi="Verdana"/>
              </w:rPr>
              <w:t xml:space="preserve">/Assistant Director of Health </w:t>
            </w:r>
            <w:r w:rsidRPr="3E4AB83C" w:rsidR="53FA770F">
              <w:rPr>
                <w:rFonts w:ascii="Verdana" w:hAnsi="Verdana"/>
              </w:rPr>
              <w:t>Improvement</w:t>
            </w:r>
            <w:r w:rsidRPr="3E4AB83C" w:rsidR="53FA770F">
              <w:rPr>
                <w:rFonts w:ascii="Verdana" w:hAnsi="Verdana"/>
              </w:rPr>
              <w:t xml:space="preserve"> and Wider Determinants </w:t>
            </w:r>
            <w:r w:rsidRPr="3E4AB83C" w:rsidR="232C6C50">
              <w:rPr>
                <w:rFonts w:ascii="Verdana" w:hAnsi="Verdana"/>
              </w:rPr>
              <w:t xml:space="preserve"> </w:t>
            </w:r>
          </w:p>
        </w:tc>
        <w:tc>
          <w:tcPr>
            <w:tcW w:w="1276" w:type="dxa"/>
            <w:tcMar/>
          </w:tcPr>
          <w:p w:rsidR="7C7E0DFE" w:rsidP="7C7E0DFE" w:rsidRDefault="7C7E0DFE" w14:paraId="762BA886" w14:textId="074727D9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68C7A83D" w:rsidR="6B5DBB17">
              <w:rPr>
                <w:rFonts w:ascii="Verdana" w:hAnsi="Verdana" w:cs="Arial"/>
              </w:rPr>
              <w:t>10:05</w:t>
            </w:r>
            <w:r w:rsidRPr="68C7A83D" w:rsidR="1EB08EFE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Mar/>
          </w:tcPr>
          <w:p w:rsidR="232C6C50" w:rsidP="7C7E0DFE" w:rsidRDefault="232C6C50" w14:paraId="4BC99479" w14:textId="0889246F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4EAABE0B" w:rsidR="232C6C50">
              <w:rPr>
                <w:rFonts w:ascii="Verdana" w:hAnsi="Verdana" w:cs="Arial"/>
              </w:rPr>
              <w:t>For Assurance</w:t>
            </w:r>
          </w:p>
        </w:tc>
      </w:tr>
      <w:tr w:rsidRPr="00D14661" w:rsidR="007969BC" w:rsidTr="736D7154" w14:paraId="2099306A" w14:textId="77777777">
        <w:trPr>
          <w:trHeight w:val="581"/>
        </w:trPr>
        <w:tc>
          <w:tcPr>
            <w:tcW w:w="1445" w:type="dxa"/>
            <w:tcMar/>
          </w:tcPr>
          <w:p w:rsidRPr="00D14661" w:rsidR="007969BC" w:rsidP="7C7E0DFE" w:rsidRDefault="007969BC" w14:paraId="2168ED9C" w14:textId="18EC02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4EAABE0B" w:rsidR="007969BC">
              <w:rPr>
                <w:rFonts w:ascii="Verdana" w:hAnsi="Verdana" w:cs="Arial"/>
              </w:rPr>
              <w:t>2.</w:t>
            </w:r>
            <w:r w:rsidRPr="4EAABE0B" w:rsidR="04B82909">
              <w:rPr>
                <w:rFonts w:ascii="Verdana" w:hAnsi="Verdana" w:cs="Arial"/>
              </w:rPr>
              <w:t>4</w:t>
            </w:r>
          </w:p>
        </w:tc>
        <w:tc>
          <w:tcPr>
            <w:tcW w:w="4787" w:type="dxa"/>
            <w:tcMar/>
          </w:tcPr>
          <w:p w:rsidRPr="00D14661" w:rsidR="007969BC" w:rsidP="3BBF844C" w:rsidRDefault="007969BC" w14:paraId="51703BE8" w14:textId="5225B2E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3BBF844C" w:rsidR="675D4F12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Public Health Strategy Update Report</w:t>
            </w:r>
            <w:r w:rsidRPr="3BBF844C" w:rsidR="675D4F12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   </w:t>
            </w:r>
          </w:p>
        </w:tc>
        <w:tc>
          <w:tcPr>
            <w:tcW w:w="1985" w:type="dxa"/>
            <w:tcMar/>
          </w:tcPr>
          <w:p w:rsidRPr="00D14661" w:rsidR="007969BC" w:rsidP="026F5971" w:rsidRDefault="007969BC" w14:paraId="489C8928" w14:textId="4E1DF329">
            <w:pPr>
              <w:spacing w:before="60" w:after="60" w:line="240" w:lineRule="auto"/>
              <w:rPr>
                <w:rFonts w:ascii="Verdana" w:hAnsi="Verdana"/>
              </w:rPr>
            </w:pPr>
            <w:r w:rsidRPr="026F5971" w:rsidR="2CBE1BA1">
              <w:rPr>
                <w:rFonts w:ascii="Verdana" w:hAnsi="Verdana"/>
              </w:rPr>
              <w:t>Interim Director of Public Health</w:t>
            </w:r>
          </w:p>
          <w:p w:rsidRPr="00D14661" w:rsidR="007969BC" w:rsidP="007969BC" w:rsidRDefault="007969BC" w14:paraId="59B72300" w14:textId="5665C70C">
            <w:pPr>
              <w:spacing w:before="60" w:after="60" w:line="240" w:lineRule="auto"/>
              <w:rPr>
                <w:rFonts w:ascii="Verdana" w:hAnsi="Verdana"/>
              </w:rPr>
            </w:pPr>
          </w:p>
        </w:tc>
        <w:tc>
          <w:tcPr>
            <w:tcW w:w="1276" w:type="dxa"/>
            <w:tcMar/>
          </w:tcPr>
          <w:p w:rsidRPr="00D14661" w:rsidR="007969BC" w:rsidP="007969BC" w:rsidRDefault="007969BC" w14:paraId="61C68A2B" w14:textId="51A455B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36D7154" w:rsidR="4187DA0C">
              <w:rPr>
                <w:rFonts w:ascii="Verdana" w:hAnsi="Verdana" w:cs="Arial"/>
              </w:rPr>
              <w:t>10:20</w:t>
            </w:r>
            <w:r w:rsidRPr="736D7154" w:rsidR="007969BC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Mar/>
          </w:tcPr>
          <w:p w:rsidRPr="00D14661" w:rsidR="007969BC" w:rsidP="007969BC" w:rsidRDefault="007969BC" w14:paraId="4E6E4136" w14:textId="2C284A5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EAABE0B" w:rsidR="007969BC">
              <w:rPr>
                <w:rFonts w:ascii="Verdana" w:hAnsi="Verdana" w:cs="Arial"/>
              </w:rPr>
              <w:t xml:space="preserve">For Assurance </w:t>
            </w:r>
          </w:p>
          <w:p w:rsidRPr="00D14661" w:rsidR="007969BC" w:rsidP="007969BC" w:rsidRDefault="007969BC" w14:paraId="18AF854A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26F5971" w:rsidTr="736D7154" w14:paraId="208D4CA5">
        <w:trPr>
          <w:trHeight w:val="581"/>
        </w:trPr>
        <w:tc>
          <w:tcPr>
            <w:tcW w:w="1445" w:type="dxa"/>
            <w:tcMar/>
          </w:tcPr>
          <w:p w:rsidR="5F4A20D3" w:rsidP="026F5971" w:rsidRDefault="5F4A20D3" w14:paraId="4FFDF540" w14:textId="0D0F35AA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4EAABE0B" w:rsidR="5F4A20D3">
              <w:rPr>
                <w:rFonts w:ascii="Verdana" w:hAnsi="Verdana" w:cs="Arial"/>
              </w:rPr>
              <w:t>2.</w:t>
            </w:r>
            <w:r w:rsidRPr="4EAABE0B" w:rsidR="5E00C9CE">
              <w:rPr>
                <w:rFonts w:ascii="Verdana" w:hAnsi="Verdana" w:cs="Arial"/>
              </w:rPr>
              <w:t>5</w:t>
            </w:r>
          </w:p>
        </w:tc>
        <w:tc>
          <w:tcPr>
            <w:tcW w:w="4787" w:type="dxa"/>
            <w:tcMar/>
          </w:tcPr>
          <w:p w:rsidR="5F4A20D3" w:rsidP="3BBF844C" w:rsidRDefault="5F4A20D3" w14:paraId="1EC9972A" w14:textId="78FFEEC4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3BBF844C" w:rsidR="5602FDB4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The importance of early identification of palliative care needs</w:t>
            </w:r>
            <w:r w:rsidRPr="3BBF844C" w:rsidR="5602FDB4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985" w:type="dxa"/>
            <w:tcMar/>
          </w:tcPr>
          <w:p w:rsidR="5F4A20D3" w:rsidP="026F5971" w:rsidRDefault="5F4A20D3" w14:paraId="3D403358" w14:textId="1A7B8291">
            <w:pPr>
              <w:pStyle w:val="Normal"/>
              <w:spacing w:line="240" w:lineRule="auto"/>
              <w:rPr>
                <w:rFonts w:ascii="Verdana" w:hAnsi="Verdana"/>
              </w:rPr>
            </w:pPr>
            <w:r w:rsidRPr="3E4AB83C" w:rsidR="5F4A20D3">
              <w:rPr>
                <w:rFonts w:ascii="Verdana" w:hAnsi="Verdana"/>
              </w:rPr>
              <w:t>I</w:t>
            </w:r>
            <w:r w:rsidRPr="3E4AB83C" w:rsidR="5F4A20D3">
              <w:rPr>
                <w:rFonts w:ascii="Verdana" w:hAnsi="Verdana"/>
              </w:rPr>
              <w:t>nterim Director of Public Health</w:t>
            </w:r>
            <w:r w:rsidRPr="3E4AB83C" w:rsidR="38C91920">
              <w:rPr>
                <w:rFonts w:ascii="Verdana" w:hAnsi="Verdana"/>
              </w:rPr>
              <w:t xml:space="preserve">/ Consultant in Specialist </w:t>
            </w:r>
            <w:r w:rsidRPr="3E4AB83C" w:rsidR="38C91920">
              <w:rPr>
                <w:rFonts w:ascii="Verdana" w:hAnsi="Verdana"/>
              </w:rPr>
              <w:t>Palliative</w:t>
            </w:r>
            <w:r w:rsidRPr="3E4AB83C" w:rsidR="38C91920">
              <w:rPr>
                <w:rFonts w:ascii="Verdana" w:hAnsi="Verdana"/>
              </w:rPr>
              <w:t xml:space="preserve"> Care</w:t>
            </w:r>
            <w:r w:rsidRPr="3E4AB83C" w:rsidR="5F4A20D3">
              <w:rPr>
                <w:rFonts w:ascii="Verdana" w:hAnsi="Verdana"/>
              </w:rPr>
              <w:t xml:space="preserve"> </w:t>
            </w:r>
          </w:p>
          <w:p w:rsidR="026F5971" w:rsidP="026F5971" w:rsidRDefault="026F5971" w14:paraId="0CB4B562" w14:textId="59DA59E7">
            <w:pPr>
              <w:pStyle w:val="Normal"/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1276" w:type="dxa"/>
            <w:tcMar/>
          </w:tcPr>
          <w:p w:rsidR="5F4A20D3" w:rsidP="026F5971" w:rsidRDefault="5F4A20D3" w14:paraId="4383BB4A" w14:textId="6B135118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736D7154" w:rsidR="5F4A20D3">
              <w:rPr>
                <w:rFonts w:ascii="Verdana" w:hAnsi="Verdana" w:cs="Arial"/>
              </w:rPr>
              <w:t>10</w:t>
            </w:r>
            <w:r w:rsidRPr="736D7154" w:rsidR="7A1A2893">
              <w:rPr>
                <w:rFonts w:ascii="Verdana" w:hAnsi="Verdana" w:cs="Arial"/>
              </w:rPr>
              <w:t>:</w:t>
            </w:r>
            <w:r w:rsidRPr="736D7154" w:rsidR="46D05D82">
              <w:rPr>
                <w:rFonts w:ascii="Verdana" w:hAnsi="Verdana" w:cs="Arial"/>
              </w:rPr>
              <w:t>30</w:t>
            </w:r>
            <w:r w:rsidRPr="736D7154" w:rsidR="5F4A20D3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Mar/>
          </w:tcPr>
          <w:p w:rsidR="5F4A20D3" w:rsidP="026F5971" w:rsidRDefault="5F4A20D3" w14:paraId="3BFBF176" w14:textId="5C7A6EF8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4EAABE0B" w:rsidR="5F4A20D3">
              <w:rPr>
                <w:rFonts w:ascii="Verdana" w:hAnsi="Verdana" w:cs="Arial"/>
              </w:rPr>
              <w:t xml:space="preserve">For </w:t>
            </w:r>
            <w:r w:rsidRPr="4EAABE0B" w:rsidR="511DD95A">
              <w:rPr>
                <w:rFonts w:ascii="Verdana" w:hAnsi="Verdana" w:cs="Arial"/>
              </w:rPr>
              <w:t>Discussion</w:t>
            </w:r>
          </w:p>
        </w:tc>
      </w:tr>
      <w:tr w:rsidR="026F5971" w:rsidTr="736D7154" w14:paraId="6621403A">
        <w:trPr>
          <w:trHeight w:val="581"/>
        </w:trPr>
        <w:tc>
          <w:tcPr>
            <w:tcW w:w="1445" w:type="dxa"/>
            <w:tcMar/>
          </w:tcPr>
          <w:p w:rsidR="0A74FCF9" w:rsidP="026F5971" w:rsidRDefault="0A74FCF9" w14:paraId="4564554C" w14:textId="4DA2F64A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0410B01F" w:rsidR="0A74FCF9">
              <w:rPr>
                <w:rFonts w:ascii="Verdana" w:hAnsi="Verdana" w:cs="Arial"/>
              </w:rPr>
              <w:t>2.</w:t>
            </w:r>
            <w:r w:rsidRPr="0410B01F" w:rsidR="54ECC34E">
              <w:rPr>
                <w:rFonts w:ascii="Verdana" w:hAnsi="Verdana" w:cs="Arial"/>
              </w:rPr>
              <w:t>6</w:t>
            </w:r>
          </w:p>
        </w:tc>
        <w:tc>
          <w:tcPr>
            <w:tcW w:w="4787" w:type="dxa"/>
            <w:tcMar/>
          </w:tcPr>
          <w:p w:rsidR="0A74FCF9" w:rsidP="3BBF844C" w:rsidRDefault="0A74FCF9" w14:paraId="6C84F04F" w14:textId="252522FA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3BBF844C" w:rsidR="0A74FCF9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 xml:space="preserve">Meningitis in University Settings: Public Health </w:t>
            </w:r>
            <w:r w:rsidRPr="3BBF844C" w:rsidR="6BD1C560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verbal u</w:t>
            </w:r>
            <w:r w:rsidRPr="3BBF844C" w:rsidR="0A74FCF9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pdate</w:t>
            </w:r>
          </w:p>
          <w:p w:rsidR="026F5971" w:rsidP="3BBF844C" w:rsidRDefault="026F5971" w14:paraId="2F137DAC" w14:textId="60894D40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</w:p>
        </w:tc>
        <w:tc>
          <w:tcPr>
            <w:tcW w:w="1985" w:type="dxa"/>
            <w:tcMar/>
          </w:tcPr>
          <w:p w:rsidR="0A74FCF9" w:rsidP="026F5971" w:rsidRDefault="0A74FCF9" w14:paraId="4633CBBB" w14:textId="425666EC">
            <w:pPr>
              <w:pStyle w:val="Normal"/>
              <w:spacing w:line="240" w:lineRule="auto"/>
              <w:rPr>
                <w:rFonts w:ascii="Verdana" w:hAnsi="Verdana"/>
              </w:rPr>
            </w:pPr>
            <w:r w:rsidRPr="026F5971" w:rsidR="0A74FCF9">
              <w:rPr>
                <w:rFonts w:ascii="Verdana" w:hAnsi="Verdana"/>
              </w:rPr>
              <w:t xml:space="preserve">Interim Director of Public Health </w:t>
            </w:r>
          </w:p>
        </w:tc>
        <w:tc>
          <w:tcPr>
            <w:tcW w:w="1276" w:type="dxa"/>
            <w:tcMar/>
          </w:tcPr>
          <w:p w:rsidR="74F2A4C5" w:rsidP="026F5971" w:rsidRDefault="74F2A4C5" w14:paraId="0AC10A7A" w14:textId="246654F1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736D7154" w:rsidR="74F2A4C5">
              <w:rPr>
                <w:rFonts w:ascii="Verdana" w:hAnsi="Verdana" w:cs="Arial"/>
              </w:rPr>
              <w:t>1</w:t>
            </w:r>
            <w:r w:rsidRPr="736D7154" w:rsidR="2D87A619">
              <w:rPr>
                <w:rFonts w:ascii="Verdana" w:hAnsi="Verdana" w:cs="Arial"/>
              </w:rPr>
              <w:t>0:</w:t>
            </w:r>
            <w:r w:rsidRPr="736D7154" w:rsidR="72EE14BB">
              <w:rPr>
                <w:rFonts w:ascii="Verdana" w:hAnsi="Verdana" w:cs="Arial"/>
              </w:rPr>
              <w:t>45</w:t>
            </w:r>
            <w:r w:rsidRPr="736D7154" w:rsidR="74F2A4C5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Mar/>
          </w:tcPr>
          <w:p w:rsidR="0A74FCF9" w:rsidP="026F5971" w:rsidRDefault="0A74FCF9" w14:paraId="5C4127E8" w14:textId="46F7161B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4EAABE0B" w:rsidR="0A74FCF9">
              <w:rPr>
                <w:rFonts w:ascii="Verdana" w:hAnsi="Verdana" w:cs="Arial"/>
              </w:rPr>
              <w:t xml:space="preserve">For Assurance </w:t>
            </w:r>
          </w:p>
        </w:tc>
      </w:tr>
      <w:tr w:rsidR="7C7E0DFE" w:rsidTr="736D7154" w14:paraId="576B781D">
        <w:trPr>
          <w:trHeight w:val="581"/>
        </w:trPr>
        <w:tc>
          <w:tcPr>
            <w:tcW w:w="1445" w:type="dxa"/>
            <w:tcMar/>
          </w:tcPr>
          <w:p w:rsidR="7101450F" w:rsidP="7C7E0DFE" w:rsidRDefault="7101450F" w14:paraId="201A8929" w14:textId="7195E262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0410B01F" w:rsidR="7101450F">
              <w:rPr>
                <w:rFonts w:ascii="Verdana" w:hAnsi="Verdana" w:cs="Arial"/>
              </w:rPr>
              <w:t>2.</w:t>
            </w:r>
            <w:r w:rsidRPr="0410B01F" w:rsidR="6323E039">
              <w:rPr>
                <w:rFonts w:ascii="Verdana" w:hAnsi="Verdana" w:cs="Arial"/>
              </w:rPr>
              <w:t>7</w:t>
            </w:r>
          </w:p>
        </w:tc>
        <w:tc>
          <w:tcPr>
            <w:tcW w:w="4787" w:type="dxa"/>
            <w:tcMar/>
          </w:tcPr>
          <w:p w:rsidR="52F8658E" w:rsidP="3BBF844C" w:rsidRDefault="52F8658E" w14:paraId="06BB3733" w14:textId="49B39B24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3BBF844C" w:rsidR="52F8658E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Widening Access Staff Story</w:t>
            </w:r>
            <w:r w:rsidRPr="3BBF844C" w:rsidR="52F8658E">
              <w:rPr>
                <w:rFonts w:ascii="Verdana" w:hAnsi="Verdana" w:eastAsia="Verdana" w:cs="Verdana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985" w:type="dxa"/>
            <w:tcMar/>
          </w:tcPr>
          <w:p w:rsidR="52F8658E" w:rsidP="7C7E0DFE" w:rsidRDefault="52F8658E" w14:paraId="2742BC5E" w14:textId="3CD0FD92">
            <w:pPr>
              <w:pStyle w:val="Normal"/>
              <w:spacing w:line="240" w:lineRule="auto"/>
              <w:rPr>
                <w:rFonts w:ascii="Verdana" w:hAnsi="Verdana"/>
              </w:rPr>
            </w:pPr>
            <w:r w:rsidRPr="3E4AB83C" w:rsidR="52F8658E">
              <w:rPr>
                <w:rFonts w:ascii="Verdana" w:hAnsi="Verdana"/>
              </w:rPr>
              <w:t>Interim Director of Public Health</w:t>
            </w:r>
            <w:r w:rsidRPr="3E4AB83C" w:rsidR="62905158">
              <w:rPr>
                <w:rFonts w:ascii="Verdana" w:hAnsi="Verdana"/>
              </w:rPr>
              <w:t xml:space="preserve">/Head of Widening Access, </w:t>
            </w:r>
            <w:r w:rsidRPr="3E4AB83C" w:rsidR="62905158">
              <w:rPr>
                <w:rFonts w:ascii="Verdana" w:hAnsi="Verdana"/>
              </w:rPr>
              <w:t>Equality</w:t>
            </w:r>
            <w:r w:rsidRPr="3E4AB83C" w:rsidR="62905158">
              <w:rPr>
                <w:rFonts w:ascii="Verdana" w:hAnsi="Verdana"/>
              </w:rPr>
              <w:t xml:space="preserve"> and Careers</w:t>
            </w:r>
          </w:p>
        </w:tc>
        <w:tc>
          <w:tcPr>
            <w:tcW w:w="1276" w:type="dxa"/>
            <w:tcMar/>
          </w:tcPr>
          <w:p w:rsidR="7C7E0DFE" w:rsidP="7C7E0DFE" w:rsidRDefault="7C7E0DFE" w14:paraId="1B8DAB11" w14:textId="6CFC19BC">
            <w:pPr>
              <w:pStyle w:val="Normal"/>
              <w:spacing w:line="240" w:lineRule="auto"/>
              <w:rPr>
                <w:rFonts w:ascii="Verdana" w:hAnsi="Verdana" w:cs="Arial"/>
              </w:rPr>
            </w:pPr>
            <w:r w:rsidRPr="736D7154" w:rsidR="4CAA7A0D">
              <w:rPr>
                <w:rFonts w:ascii="Verdana" w:hAnsi="Verdana" w:cs="Arial"/>
              </w:rPr>
              <w:t>1</w:t>
            </w:r>
            <w:r w:rsidRPr="736D7154" w:rsidR="6A49B827">
              <w:rPr>
                <w:rFonts w:ascii="Verdana" w:hAnsi="Verdana" w:cs="Arial"/>
              </w:rPr>
              <w:t>0:</w:t>
            </w:r>
            <w:r w:rsidRPr="736D7154" w:rsidR="7FBC7A7F">
              <w:rPr>
                <w:rFonts w:ascii="Verdana" w:hAnsi="Verdana" w:cs="Arial"/>
              </w:rPr>
              <w:t>55</w:t>
            </w:r>
            <w:r w:rsidRPr="736D7154" w:rsidR="4CAA7A0D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Mar/>
          </w:tcPr>
          <w:p w:rsidR="52F8658E" w:rsidP="7C7E0DFE" w:rsidRDefault="52F8658E" w14:paraId="3623815B" w14:textId="29E7BC82">
            <w:pPr>
              <w:pStyle w:val="Normal"/>
              <w:spacing w:line="240" w:lineRule="auto"/>
              <w:jc w:val="left"/>
              <w:rPr>
                <w:rFonts w:ascii="Verdana" w:hAnsi="Verdana" w:cs="Arial"/>
              </w:rPr>
            </w:pPr>
            <w:r w:rsidRPr="4EAABE0B" w:rsidR="52F8658E">
              <w:rPr>
                <w:rFonts w:ascii="Verdana" w:hAnsi="Verdana" w:cs="Arial"/>
              </w:rPr>
              <w:t>For Assurance</w:t>
            </w:r>
          </w:p>
        </w:tc>
      </w:tr>
      <w:tr w:rsidR="4EAABE0B" w:rsidTr="736D7154" w14:paraId="0CD33D6A">
        <w:trPr>
          <w:trHeight w:val="368"/>
        </w:trPr>
        <w:tc>
          <w:tcPr>
            <w:tcW w:w="11190" w:type="dxa"/>
            <w:gridSpan w:val="5"/>
            <w:shd w:val="clear" w:color="auto" w:fill="C4BC96" w:themeFill="background2" w:themeFillShade="BF"/>
            <w:tcMar/>
          </w:tcPr>
          <w:p w:rsidR="45C59C15" w:rsidP="4EAABE0B" w:rsidRDefault="45C59C15" w14:paraId="27B46CCA" w14:textId="06F5E002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lang w:eastAsia="en-GB"/>
              </w:rPr>
            </w:pPr>
            <w:r w:rsidRPr="736D7154" w:rsidR="45C59C15">
              <w:rPr>
                <w:rFonts w:ascii="Verdana" w:hAnsi="Verdana" w:cs="Arial"/>
                <w:b w:val="1"/>
                <w:bCs w:val="1"/>
                <w:lang w:eastAsia="en-GB"/>
              </w:rPr>
              <w:t>COMFORT BREAK: 1</w:t>
            </w:r>
            <w:r w:rsidRPr="736D7154" w:rsidR="01FCB242">
              <w:rPr>
                <w:rFonts w:ascii="Verdana" w:hAnsi="Verdana" w:cs="Arial"/>
                <w:b w:val="1"/>
                <w:bCs w:val="1"/>
                <w:lang w:eastAsia="en-GB"/>
              </w:rPr>
              <w:t>1:05</w:t>
            </w:r>
            <w:r w:rsidRPr="736D7154" w:rsidR="45C59C15">
              <w:rPr>
                <w:rFonts w:ascii="Verdana" w:hAnsi="Verdana" w:cs="Arial"/>
                <w:b w:val="1"/>
                <w:bCs w:val="1"/>
                <w:lang w:eastAsia="en-GB"/>
              </w:rPr>
              <w:t>-</w:t>
            </w:r>
            <w:r w:rsidRPr="736D7154" w:rsidR="0960CAAF">
              <w:rPr>
                <w:rFonts w:ascii="Verdana" w:hAnsi="Verdana" w:cs="Arial"/>
                <w:b w:val="1"/>
                <w:bCs w:val="1"/>
                <w:lang w:eastAsia="en-GB"/>
              </w:rPr>
              <w:t>11:10</w:t>
            </w:r>
            <w:r w:rsidRPr="736D7154" w:rsidR="45C59C15">
              <w:rPr>
                <w:rFonts w:ascii="Verdana" w:hAnsi="Verdana" w:cs="Arial"/>
                <w:b w:val="1"/>
                <w:bCs w:val="1"/>
                <w:lang w:eastAsia="en-GB"/>
              </w:rPr>
              <w:t>am (5 MINUTES)</w:t>
            </w:r>
          </w:p>
        </w:tc>
      </w:tr>
      <w:bookmarkStart w:name="_Hlk159940651" w:id="0"/>
      <w:bookmarkEnd w:id="0"/>
      <w:tr w:rsidRPr="00D14661" w:rsidR="007969BC" w:rsidTr="736D7154" w14:paraId="0B8F4130" w14:textId="77777777">
        <w:trPr>
          <w:trHeight w:val="45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26F5971" w:rsidRDefault="007969BC" w14:paraId="4D59DD65" w14:textId="1523FFC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/>
              </w:rPr>
            </w:pPr>
            <w:r w:rsidRPr="68C7A83D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PART </w:t>
            </w:r>
            <w:r w:rsidRPr="68C7A83D" w:rsidR="0FB241B8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>3</w:t>
            </w:r>
            <w:r w:rsidRPr="68C7A83D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. </w:t>
            </w:r>
            <w:r w:rsidRPr="68C7A83D" w:rsidR="7FD9E999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PRIMARY CARE </w:t>
            </w:r>
          </w:p>
        </w:tc>
      </w:tr>
      <w:tr w:rsidRPr="00D14661" w:rsidR="007969BC" w:rsidTr="736D7154" w14:paraId="2E1C3509" w14:textId="77777777">
        <w:trPr>
          <w:trHeight w:val="300"/>
        </w:trPr>
        <w:tc>
          <w:tcPr>
            <w:tcW w:w="1445" w:type="dxa"/>
            <w:tcMar/>
          </w:tcPr>
          <w:p w:rsidRPr="00D14661" w:rsidR="007969BC" w:rsidP="007969BC" w:rsidRDefault="007969BC" w14:paraId="6F7BC3DB" w14:textId="3BD18661">
            <w:pPr>
              <w:spacing w:line="240" w:lineRule="auto"/>
              <w:rPr>
                <w:rFonts w:ascii="Verdana" w:hAnsi="Verdana" w:cs="Arial"/>
              </w:rPr>
            </w:pPr>
            <w:r w:rsidRPr="68C7A83D" w:rsidR="17E14C51">
              <w:rPr>
                <w:rFonts w:ascii="Verdana" w:hAnsi="Verdana" w:cs="Arial"/>
              </w:rPr>
              <w:t>3</w:t>
            </w:r>
            <w:r w:rsidRPr="68C7A83D" w:rsidR="007969BC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  <w:tcBorders>
              <w:top w:val="single" w:color="auto" w:sz="4" w:space="0"/>
            </w:tcBorders>
            <w:tcMar/>
          </w:tcPr>
          <w:p w:rsidRPr="00D14661" w:rsidR="007969BC" w:rsidP="3BBF844C" w:rsidRDefault="007969BC" w14:paraId="7A15AE74" w14:textId="4F3A8FA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eastAsia="en-GB"/>
              </w:rPr>
            </w:pPr>
            <w:r w:rsidRPr="3BBF844C" w:rsidR="36B16771">
              <w:rPr>
                <w:rFonts w:ascii="Verdana" w:hAnsi="Verdana" w:cs="Arial"/>
                <w:color w:val="000000" w:themeColor="text1" w:themeTint="FF" w:themeShade="FF"/>
                <w:lang w:eastAsia="en-GB"/>
              </w:rPr>
              <w:t>The Role of Primary Care in Delivering the Population Health Agenda</w:t>
            </w:r>
          </w:p>
        </w:tc>
        <w:tc>
          <w:tcPr>
            <w:tcW w:w="1985" w:type="dxa"/>
            <w:tcBorders>
              <w:top w:val="single" w:color="auto" w:sz="4" w:space="0"/>
            </w:tcBorders>
            <w:tcMar/>
          </w:tcPr>
          <w:p w:rsidRPr="00D14661" w:rsidR="007969BC" w:rsidP="026F5971" w:rsidRDefault="007969BC" w14:paraId="2CD288C2" w14:textId="12BF8E3F">
            <w:pPr>
              <w:spacing w:line="240" w:lineRule="auto"/>
              <w:rPr>
                <w:rFonts w:ascii="Verdana" w:hAnsi="Verdana"/>
              </w:rPr>
            </w:pPr>
            <w:r w:rsidRPr="3E4AB83C" w:rsidR="46042EBD">
              <w:rPr>
                <w:rFonts w:ascii="Verdana" w:hAnsi="Verdana"/>
              </w:rPr>
              <w:t>Associate</w:t>
            </w:r>
            <w:r w:rsidRPr="3E4AB83C" w:rsidR="20130183">
              <w:rPr>
                <w:rFonts w:ascii="Verdana" w:hAnsi="Verdana"/>
              </w:rPr>
              <w:t xml:space="preserve"> Service Group Director of Primary Care, Community and Therapies</w:t>
            </w:r>
          </w:p>
        </w:tc>
        <w:tc>
          <w:tcPr>
            <w:tcW w:w="1276" w:type="dxa"/>
            <w:tcMar/>
          </w:tcPr>
          <w:p w:rsidRPr="00D14661" w:rsidR="007969BC" w:rsidP="007969BC" w:rsidRDefault="007969BC" w14:paraId="23D5549E" w14:textId="1EE02B9C">
            <w:pPr>
              <w:spacing w:line="240" w:lineRule="auto"/>
              <w:rPr>
                <w:rFonts w:ascii="Verdana" w:hAnsi="Verdana" w:cs="Arial"/>
              </w:rPr>
            </w:pPr>
            <w:r w:rsidRPr="736D7154" w:rsidR="023A9A9A">
              <w:rPr>
                <w:rFonts w:ascii="Verdana" w:hAnsi="Verdana" w:cs="Arial"/>
              </w:rPr>
              <w:t>1</w:t>
            </w:r>
            <w:r w:rsidRPr="736D7154" w:rsidR="3F88C324">
              <w:rPr>
                <w:rFonts w:ascii="Verdana" w:hAnsi="Verdana" w:cs="Arial"/>
              </w:rPr>
              <w:t>1:10</w:t>
            </w:r>
            <w:r w:rsidRPr="736D7154" w:rsidR="007969BC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Borders>
              <w:bottom w:val="single" w:color="auto" w:sz="4" w:space="0"/>
            </w:tcBorders>
            <w:tcMar/>
          </w:tcPr>
          <w:p w:rsidRPr="00D14661" w:rsidR="007969BC" w:rsidP="007969BC" w:rsidRDefault="007969BC" w14:paraId="29938337" w14:textId="6DA6C35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47183F6E" w:rsidR="007969BC">
              <w:rPr>
                <w:rFonts w:ascii="Verdana" w:hAnsi="Verdana" w:cs="Arial"/>
              </w:rPr>
              <w:t xml:space="preserve">For Assurance </w:t>
            </w:r>
          </w:p>
          <w:p w:rsidRPr="00D14661" w:rsidR="007969BC" w:rsidP="007969BC" w:rsidRDefault="007969BC" w14:paraId="4A1BF894" w14:textId="1D6AE9AE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bookmarkStart w:name="_Hlk195522559" w:id="5"/>
      <w:bookmarkEnd w:id="5"/>
      <w:tr w:rsidRPr="00D14661" w:rsidR="007969BC" w:rsidTr="736D7154" w14:paraId="5AC49C4C" w14:textId="77777777">
        <w:trPr>
          <w:trHeight w:val="418"/>
        </w:trPr>
        <w:tc>
          <w:tcPr>
            <w:tcW w:w="11190" w:type="dxa"/>
            <w:gridSpan w:val="5"/>
            <w:shd w:val="clear" w:color="auto" w:fill="163E64"/>
            <w:tcMar/>
          </w:tcPr>
          <w:p w:rsidRPr="00D14661" w:rsidR="007969BC" w:rsidP="026F5971" w:rsidRDefault="007969BC" w14:paraId="2220AE1F" w14:textId="3C69BEE2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</w:pPr>
            <w:r w:rsidRPr="68C7A83D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PART </w:t>
            </w:r>
            <w:r w:rsidRPr="68C7A83D" w:rsidR="4E4F0064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>4</w:t>
            </w:r>
            <w:r w:rsidRPr="68C7A83D" w:rsidR="007969B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. </w:t>
            </w:r>
            <w:r w:rsidRPr="68C7A83D" w:rsidR="25E0427C">
              <w:rPr>
                <w:rFonts w:ascii="Verdana" w:hAnsi="Verdana" w:cs="Arial"/>
                <w:b w:val="1"/>
                <w:bCs w:val="1"/>
                <w:color w:val="FFFFFF" w:themeColor="background1" w:themeTint="FF" w:themeShade="FF"/>
              </w:rPr>
              <w:t xml:space="preserve">ANY OTHER BUSINESS </w:t>
            </w:r>
          </w:p>
        </w:tc>
      </w:tr>
      <w:tr w:rsidRPr="00D14661" w:rsidR="00067130" w:rsidTr="736D7154" w14:paraId="676A9221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51E602FA" w:rsidRDefault="00067130" w14:paraId="691CD4C6" w14:textId="03324F4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68C7A83D" w:rsidR="6AA9D08E">
              <w:rPr>
                <w:rFonts w:ascii="Verdana" w:hAnsi="Verdana" w:cs="Arial"/>
              </w:rPr>
              <w:t>4</w:t>
            </w:r>
            <w:r w:rsidRPr="68C7A83D" w:rsidR="00067130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  <w:tcMar/>
          </w:tcPr>
          <w:p w:rsidRPr="00D14661" w:rsidR="00067130" w:rsidP="007969BC" w:rsidRDefault="00067130" w14:paraId="121B9370" w14:textId="6D5AD4C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1985" w:type="dxa"/>
            <w:vMerge w:val="restart"/>
            <w:tcMar/>
          </w:tcPr>
          <w:p w:rsidRPr="00D14661" w:rsidR="00067130" w:rsidP="007969BC" w:rsidRDefault="00067130" w14:paraId="46F3EB8E" w14:textId="050B92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Chair</w:t>
            </w:r>
          </w:p>
        </w:tc>
        <w:tc>
          <w:tcPr>
            <w:tcW w:w="1276" w:type="dxa"/>
            <w:vMerge w:val="restart"/>
            <w:tcMar/>
          </w:tcPr>
          <w:p w:rsidRPr="00D14661" w:rsidR="00067130" w:rsidP="007969BC" w:rsidRDefault="00067130" w14:paraId="2E454219" w14:textId="1AC05FAE">
            <w:pPr>
              <w:rPr>
                <w:rFonts w:ascii="Verdana" w:hAnsi="Verdana" w:cs="Arial"/>
              </w:rPr>
            </w:pPr>
            <w:r w:rsidRPr="736D7154" w:rsidR="4C23E37B">
              <w:rPr>
                <w:rFonts w:ascii="Verdana" w:hAnsi="Verdana" w:cs="Arial"/>
              </w:rPr>
              <w:t>1</w:t>
            </w:r>
            <w:r w:rsidRPr="736D7154" w:rsidR="1CDB3BA1">
              <w:rPr>
                <w:rFonts w:ascii="Verdana" w:hAnsi="Verdana" w:cs="Arial"/>
              </w:rPr>
              <w:t>1:</w:t>
            </w:r>
            <w:r w:rsidRPr="736D7154" w:rsidR="4259FE06">
              <w:rPr>
                <w:rFonts w:ascii="Verdana" w:hAnsi="Verdana" w:cs="Arial"/>
              </w:rPr>
              <w:t>25</w:t>
            </w:r>
            <w:r w:rsidRPr="736D7154" w:rsidR="1CDB3BA1">
              <w:rPr>
                <w:rFonts w:ascii="Verdana" w:hAnsi="Verdana" w:cs="Arial"/>
              </w:rPr>
              <w:t>a</w:t>
            </w:r>
            <w:r w:rsidRPr="736D7154" w:rsidR="4C23E37B">
              <w:rPr>
                <w:rFonts w:ascii="Verdana" w:hAnsi="Verdana" w:cs="Arial"/>
              </w:rPr>
              <w:t>m</w:t>
            </w:r>
          </w:p>
        </w:tc>
        <w:tc>
          <w:tcPr>
            <w:tcW w:w="1697" w:type="dxa"/>
            <w:tcMar/>
          </w:tcPr>
          <w:p w:rsidRPr="00D14661" w:rsidR="00067130" w:rsidP="007969BC" w:rsidRDefault="00067130" w14:paraId="6B7CBFB8" w14:textId="2566F83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lastRenderedPageBreak/>
              <w:t>For Noting</w:t>
            </w:r>
          </w:p>
          <w:p w:rsidRPr="00D14661" w:rsidR="00067130" w:rsidP="007969BC" w:rsidRDefault="00067130" w14:paraId="272C3E9B" w14:textId="216EF06E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D14661" w:rsidR="00067130" w:rsidTr="736D7154" w14:paraId="402136F9" w14:textId="77777777">
        <w:trPr>
          <w:trHeight w:val="418"/>
        </w:trPr>
        <w:tc>
          <w:tcPr>
            <w:tcW w:w="1445" w:type="dxa"/>
            <w:tcMar/>
          </w:tcPr>
          <w:p w:rsidRPr="00D14661" w:rsidR="00067130" w:rsidP="51E602FA" w:rsidRDefault="00067130" w14:paraId="50E8A8E4" w14:textId="09F69F3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68C7A83D" w:rsidR="42D0AA49">
              <w:rPr>
                <w:rFonts w:ascii="Verdana" w:hAnsi="Verdana" w:cs="Arial"/>
              </w:rPr>
              <w:t>4</w:t>
            </w:r>
            <w:r w:rsidRPr="68C7A83D" w:rsidR="00067130">
              <w:rPr>
                <w:rFonts w:ascii="Verdana" w:hAnsi="Verdana" w:cs="Arial"/>
              </w:rPr>
              <w:t>.2</w:t>
            </w:r>
          </w:p>
        </w:tc>
        <w:tc>
          <w:tcPr>
            <w:tcW w:w="4787" w:type="dxa"/>
            <w:tcMar/>
          </w:tcPr>
          <w:p w:rsidRPr="00D14661" w:rsidR="00067130" w:rsidP="007969BC" w:rsidRDefault="00067130" w14:paraId="08A41896" w14:textId="06D5960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Review of meeting effectiveness </w:t>
            </w:r>
          </w:p>
        </w:tc>
        <w:tc>
          <w:tcPr>
            <w:tcW w:w="1985" w:type="dxa"/>
            <w:vMerge/>
            <w:tcMar/>
          </w:tcPr>
          <w:p w:rsidRPr="00D14661" w:rsidR="00067130" w:rsidP="007969BC" w:rsidRDefault="00067130" w14:paraId="1A4FD93C" w14:textId="01E9A03D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tcMar/>
          </w:tcPr>
          <w:p w:rsidRPr="00D14661" w:rsidR="00067130" w:rsidP="007969BC" w:rsidRDefault="00067130" w14:paraId="044D82C1" w14:textId="15283B7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Mar/>
          </w:tcPr>
          <w:p w:rsidRPr="00D14661" w:rsidR="00067130" w:rsidP="00067130" w:rsidRDefault="00067130" w14:paraId="507CA70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:rsidRPr="00D14661" w:rsidR="00067130" w:rsidP="007969BC" w:rsidRDefault="00067130" w14:paraId="2C9DE32E" w14:textId="52F03423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Pr="003D529D" w:rsidR="007969BC" w:rsidTr="736D7154" w14:paraId="51944D3E" w14:textId="77777777">
        <w:trPr>
          <w:trHeight w:val="418"/>
        </w:trPr>
        <w:tc>
          <w:tcPr>
            <w:tcW w:w="11190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3D529D" w:rsidR="007969BC" w:rsidP="007969BC" w:rsidRDefault="007969BC" w14:paraId="2EB42FA3" w14:textId="728C4804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</w:rPr>
            </w:pPr>
            <w:r w:rsidRPr="026F5971" w:rsidR="007969BC">
              <w:rPr>
                <w:rFonts w:ascii="Verdana" w:hAnsi="Verdana" w:cs="Arial"/>
                <w:b w:val="1"/>
                <w:bCs w:val="1"/>
              </w:rPr>
              <w:t xml:space="preserve">Next </w:t>
            </w:r>
            <w:r w:rsidRPr="026F5971" w:rsidR="00F67E4F">
              <w:rPr>
                <w:rFonts w:ascii="Verdana" w:hAnsi="Verdana" w:cs="Arial"/>
                <w:b w:val="1"/>
                <w:bCs w:val="1"/>
              </w:rPr>
              <w:t>NAME OF MEETING</w:t>
            </w:r>
            <w:r w:rsidRPr="026F5971" w:rsidR="007969BC">
              <w:rPr>
                <w:rFonts w:ascii="Verdana" w:hAnsi="Verdana" w:cs="Arial"/>
                <w:b w:val="1"/>
                <w:bCs w:val="1"/>
              </w:rPr>
              <w:t xml:space="preserve">: </w:t>
            </w:r>
            <w:r w:rsidRPr="026F5971" w:rsidR="15BB2985">
              <w:rPr>
                <w:rFonts w:ascii="Verdana" w:hAnsi="Verdana" w:cs="Arial"/>
                <w:b w:val="1"/>
                <w:bCs w:val="1"/>
              </w:rPr>
              <w:t>Tuesday, 8 September 2026</w:t>
            </w:r>
          </w:p>
        </w:tc>
      </w:tr>
    </w:tbl>
    <w:p w:rsidR="00205C42" w:rsidP="00C6602E" w:rsidRDefault="00205C42" w14:paraId="35D73EF7" w14:textId="7D5F3372">
      <w:pPr>
        <w:spacing w:line="240" w:lineRule="auto"/>
        <w:jc w:val="left"/>
        <w:rPr>
          <w:rFonts w:ascii="Verdana" w:hAnsi="Verdana" w:cs="Arial"/>
          <w:u w:val="single"/>
        </w:rPr>
      </w:pPr>
    </w:p>
    <w:p w:rsidR="000A54C6" w:rsidP="00C6602E" w:rsidRDefault="000A54C6" w14:paraId="3434DC3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p w:rsidRPr="008059E9" w:rsidR="00221DCA" w:rsidP="00C6602E" w:rsidRDefault="00221DCA" w14:paraId="576DCEC2" w14:textId="77777777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Pr="008059E9" w:rsidR="00221DCA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 w:orient="portrait"/>
      <w:pgMar w:top="2269" w:right="720" w:bottom="1843" w:left="720" w:header="284" w:footer="539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714DE" w:rsidP="004E6B3D" w:rsidRDefault="00C714DE" w14:paraId="269BB637" w14:textId="77777777">
      <w:pPr>
        <w:spacing w:line="240" w:lineRule="auto"/>
      </w:pPr>
      <w:r>
        <w:separator/>
      </w:r>
    </w:p>
  </w:endnote>
  <w:endnote w:type="continuationSeparator" w:id="0">
    <w:p w:rsidR="00C714DE" w:rsidP="004E6B3D" w:rsidRDefault="00C714DE" w14:paraId="1DC685AD" w14:textId="77777777">
      <w:pPr>
        <w:spacing w:line="240" w:lineRule="auto"/>
      </w:pPr>
      <w:r>
        <w:continuationSeparator/>
      </w:r>
    </w:p>
  </w:endnote>
  <w:endnote w:type="continuationNotice" w:id="1">
    <w:p w:rsidR="00C714DE" w:rsidRDefault="00C714DE" w14:paraId="644C1CA5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:rsidR="007257A5" w:rsidP="007257A5" w:rsidRDefault="00F269C7" w14:paraId="6F85B3EF" w14:textId="77777777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 w:rsid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 w:rsid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  <w:sdtEndPr>
          <w:rPr>
            <w:rFonts w:ascii="Verdana" w:hAnsi="Verdana"/>
            <w:sz w:val="20"/>
            <w:szCs w:val="20"/>
          </w:rPr>
        </w:sdtEndPr>
      </w:sdt>
    </w:sdtContent>
    <w:sdtEndPr>
      <w:rPr>
        <w:rFonts w:ascii="Verdana" w:hAnsi="Verdana"/>
        <w:sz w:val="20"/>
        <w:szCs w:val="20"/>
      </w:rPr>
    </w:sdtEndPr>
  </w:sdt>
  <w:p w:rsidR="007257A5" w:rsidP="007257A5" w:rsidRDefault="00F269C7" w14:paraId="0211C874" w14:textId="5032F2CB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714DE" w:rsidP="004E6B3D" w:rsidRDefault="00C714DE" w14:paraId="378AC28E" w14:textId="77777777">
      <w:pPr>
        <w:spacing w:line="240" w:lineRule="auto"/>
      </w:pPr>
      <w:r>
        <w:separator/>
      </w:r>
    </w:p>
  </w:footnote>
  <w:footnote w:type="continuationSeparator" w:id="0">
    <w:p w:rsidR="00C714DE" w:rsidP="004E6B3D" w:rsidRDefault="00C714DE" w14:paraId="52283B2F" w14:textId="77777777">
      <w:pPr>
        <w:spacing w:line="240" w:lineRule="auto"/>
      </w:pPr>
      <w:r>
        <w:continuationSeparator/>
      </w:r>
    </w:p>
  </w:footnote>
  <w:footnote w:type="continuationNotice" w:id="1">
    <w:p w:rsidR="00C714DE" w:rsidRDefault="00C714DE" w14:paraId="1FCE8507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000000" w14:paraId="6B413F4F" w14:textId="59556EE2">
    <w:pPr>
      <w:pStyle w:val="Header"/>
    </w:pPr>
    <w:r>
      <w:rPr>
        <w:noProof/>
      </w:rPr>
      <w:pict w14:anchorId="54C9B5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4" style="position:absolute;left:0;text-align:left;margin-left:0;margin-top:0;width:571.05pt;height:190.35pt;rotation:315;z-index:-251654142;mso-position-horizontal:center;mso-position-horizontal-relative:margin;mso-position-vertical:center;mso-position-vertical-relative:margin" o:spid="_x0000_s1031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0939" w:rsidP="00762F1B" w:rsidRDefault="00000000" w14:paraId="18756E84" w14:textId="7B429DC6">
    <w:pPr>
      <w:pStyle w:val="Header"/>
    </w:pPr>
    <w:r>
      <w:rPr>
        <w:noProof/>
      </w:rPr>
      <w:pict w14:anchorId="3BDBD33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5" style="position:absolute;left:0;text-align:left;margin-left:0;margin-top:0;width:571pt;height:190pt;rotation:315;z-index:251664386;mso-position-horizontal:center;mso-position-horizontal-relative:margin;mso-position-vertical:center;mso-position-vertical-relative:margin" o:spid="_x0000_s1034" o:allowincell="f" o:allowoverlap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  <w:r w:rsidR="00762F1B"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916CF" w:rsidRDefault="00000000" w14:paraId="53D09505" w14:textId="0C481ED8">
    <w:pPr>
      <w:pStyle w:val="Header"/>
    </w:pPr>
    <w:r>
      <w:rPr>
        <w:noProof/>
      </w:rPr>
      <w:pict w14:anchorId="6C6225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6014203" style="position:absolute;left:0;text-align:left;margin-left:0;margin-top:0;width:571.05pt;height:190.35pt;rotation:315;z-index:-251656190;mso-position-horizontal:center;mso-position-horizontal-relative:margin;mso-position-vertical:center;mso-position-vertical-relative:margin" o:spid="_x0000_s1030" o:allowincell="f" fillcolor="red" stroked="f" type="#_x0000_t136">
          <v:fill opacity=".5"/>
          <v:textpath style="font-family:&quot;VERDANA&quot;;font-size:1pt" string="DRAFT"/>
          <w10:wrap anchorx="margin" anchory="margin"/>
        </v:shape>
      </w:pic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type="spell" int2:value="Rejected"/>
    </int2:textHash>
    <int2:bookmark int2:bookmarkName="_Int_RdGgYGf6" int2:invalidationBookmarkName="" int2:hashCode="0JQeaNqPOBUf+G" int2:id="jtKKQXJw">
      <int2:state int2:type="gram" int2:value="Rejected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38">
    <w:nsid w:val="3b4545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9">
    <w:abstractNumId w:val="38"/>
  </w:num>
  <w:num w:numId="1" w16cid:durableId="1539121901">
    <w:abstractNumId w:val="26"/>
  </w:num>
  <w:num w:numId="2" w16cid:durableId="1552689584">
    <w:abstractNumId w:val="16"/>
  </w:num>
  <w:num w:numId="3" w16cid:durableId="1387415560">
    <w:abstractNumId w:val="31"/>
  </w:num>
  <w:num w:numId="4" w16cid:durableId="1762986531">
    <w:abstractNumId w:val="14"/>
  </w:num>
  <w:num w:numId="5" w16cid:durableId="1901624422">
    <w:abstractNumId w:val="17"/>
  </w:num>
  <w:num w:numId="6" w16cid:durableId="1910532604">
    <w:abstractNumId w:val="0"/>
  </w:num>
  <w:num w:numId="7" w16cid:durableId="1135953856">
    <w:abstractNumId w:val="34"/>
  </w:num>
  <w:num w:numId="8" w16cid:durableId="832188590">
    <w:abstractNumId w:val="11"/>
  </w:num>
  <w:num w:numId="9" w16cid:durableId="684941446">
    <w:abstractNumId w:val="9"/>
  </w:num>
  <w:num w:numId="10" w16cid:durableId="724910514">
    <w:abstractNumId w:val="28"/>
  </w:num>
  <w:num w:numId="11" w16cid:durableId="654184361">
    <w:abstractNumId w:val="8"/>
  </w:num>
  <w:num w:numId="12" w16cid:durableId="1431899727">
    <w:abstractNumId w:val="30"/>
  </w:num>
  <w:num w:numId="13" w16cid:durableId="1665132">
    <w:abstractNumId w:val="37"/>
  </w:num>
  <w:num w:numId="14" w16cid:durableId="989214865">
    <w:abstractNumId w:val="2"/>
  </w:num>
  <w:num w:numId="15" w16cid:durableId="1213346697">
    <w:abstractNumId w:val="22"/>
  </w:num>
  <w:num w:numId="16" w16cid:durableId="359859969">
    <w:abstractNumId w:val="13"/>
  </w:num>
  <w:num w:numId="17" w16cid:durableId="1088386285">
    <w:abstractNumId w:val="32"/>
  </w:num>
  <w:num w:numId="18" w16cid:durableId="1637560971">
    <w:abstractNumId w:val="21"/>
  </w:num>
  <w:num w:numId="19" w16cid:durableId="1074008962">
    <w:abstractNumId w:val="7"/>
  </w:num>
  <w:num w:numId="20" w16cid:durableId="1784613302">
    <w:abstractNumId w:val="3"/>
  </w:num>
  <w:num w:numId="21" w16cid:durableId="1023940393">
    <w:abstractNumId w:val="10"/>
  </w:num>
  <w:num w:numId="22" w16cid:durableId="413818712">
    <w:abstractNumId w:val="4"/>
  </w:num>
  <w:num w:numId="23" w16cid:durableId="1608005458">
    <w:abstractNumId w:val="1"/>
  </w:num>
  <w:num w:numId="24" w16cid:durableId="1258294934">
    <w:abstractNumId w:val="24"/>
  </w:num>
  <w:num w:numId="25" w16cid:durableId="1189486916">
    <w:abstractNumId w:val="25"/>
  </w:num>
  <w:num w:numId="26" w16cid:durableId="126703729">
    <w:abstractNumId w:val="12"/>
  </w:num>
  <w:num w:numId="27" w16cid:durableId="1746148690">
    <w:abstractNumId w:val="5"/>
  </w:num>
  <w:num w:numId="28" w16cid:durableId="359669422">
    <w:abstractNumId w:val="18"/>
  </w:num>
  <w:num w:numId="29" w16cid:durableId="1521776187">
    <w:abstractNumId w:val="35"/>
  </w:num>
  <w:num w:numId="30" w16cid:durableId="1155099988">
    <w:abstractNumId w:val="27"/>
  </w:num>
  <w:num w:numId="31" w16cid:durableId="340623150">
    <w:abstractNumId w:val="29"/>
  </w:num>
  <w:num w:numId="32" w16cid:durableId="616330585">
    <w:abstractNumId w:val="6"/>
  </w:num>
  <w:num w:numId="33" w16cid:durableId="1152986336">
    <w:abstractNumId w:val="19"/>
  </w:num>
  <w:num w:numId="34" w16cid:durableId="1200818342">
    <w:abstractNumId w:val="33"/>
  </w:num>
  <w:num w:numId="35" w16cid:durableId="1217543992">
    <w:abstractNumId w:val="36"/>
  </w:num>
  <w:num w:numId="36" w16cid:durableId="1897281731">
    <w:abstractNumId w:val="23"/>
  </w:num>
  <w:num w:numId="37" w16cid:durableId="178083609">
    <w:abstractNumId w:val="15"/>
  </w:num>
  <w:num w:numId="38" w16cid:durableId="2048143431">
    <w:abstractNumId w:val="20"/>
  </w:num>
  <w:numIdMacAtCleanup w:val="5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2A24A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6F1476"/>
    <w:rsid w:val="01A3E933"/>
    <w:rsid w:val="01AF8CE5"/>
    <w:rsid w:val="01C1C700"/>
    <w:rsid w:val="01FCB242"/>
    <w:rsid w:val="023A9A9A"/>
    <w:rsid w:val="026F5971"/>
    <w:rsid w:val="0284F158"/>
    <w:rsid w:val="02ECCC16"/>
    <w:rsid w:val="02F6736A"/>
    <w:rsid w:val="030CD317"/>
    <w:rsid w:val="03213DF0"/>
    <w:rsid w:val="038C9D88"/>
    <w:rsid w:val="0396A741"/>
    <w:rsid w:val="03C389A3"/>
    <w:rsid w:val="0410B01F"/>
    <w:rsid w:val="04B82909"/>
    <w:rsid w:val="04E0F3EF"/>
    <w:rsid w:val="052B66E1"/>
    <w:rsid w:val="052DB028"/>
    <w:rsid w:val="05B2EA9C"/>
    <w:rsid w:val="05C20BDE"/>
    <w:rsid w:val="05D97063"/>
    <w:rsid w:val="06460849"/>
    <w:rsid w:val="065753BE"/>
    <w:rsid w:val="065B6226"/>
    <w:rsid w:val="06F54799"/>
    <w:rsid w:val="07543E60"/>
    <w:rsid w:val="077891BF"/>
    <w:rsid w:val="082CA545"/>
    <w:rsid w:val="0841714C"/>
    <w:rsid w:val="08440204"/>
    <w:rsid w:val="086F0C3E"/>
    <w:rsid w:val="08814892"/>
    <w:rsid w:val="08D53182"/>
    <w:rsid w:val="08E3E013"/>
    <w:rsid w:val="0960CAAF"/>
    <w:rsid w:val="097AE2FD"/>
    <w:rsid w:val="09CAB28E"/>
    <w:rsid w:val="09D2FDAB"/>
    <w:rsid w:val="09EBECA3"/>
    <w:rsid w:val="09FFA2DF"/>
    <w:rsid w:val="0A022B86"/>
    <w:rsid w:val="0A1EF4B7"/>
    <w:rsid w:val="0A74FCF9"/>
    <w:rsid w:val="0AD59462"/>
    <w:rsid w:val="0AE1BE98"/>
    <w:rsid w:val="0B1C2068"/>
    <w:rsid w:val="0B1FACE0"/>
    <w:rsid w:val="0B310BCA"/>
    <w:rsid w:val="0B6A3F31"/>
    <w:rsid w:val="0B7F6006"/>
    <w:rsid w:val="0C0A3619"/>
    <w:rsid w:val="0C4372E5"/>
    <w:rsid w:val="0D280680"/>
    <w:rsid w:val="0E033318"/>
    <w:rsid w:val="0E3158CC"/>
    <w:rsid w:val="0E471EB9"/>
    <w:rsid w:val="0ED6DEEE"/>
    <w:rsid w:val="0F79168D"/>
    <w:rsid w:val="0FB241B8"/>
    <w:rsid w:val="0FC1FB12"/>
    <w:rsid w:val="102096B4"/>
    <w:rsid w:val="1029A31A"/>
    <w:rsid w:val="1046C0D5"/>
    <w:rsid w:val="109514F7"/>
    <w:rsid w:val="110FE02F"/>
    <w:rsid w:val="112CB085"/>
    <w:rsid w:val="1140C296"/>
    <w:rsid w:val="11A83E7B"/>
    <w:rsid w:val="11ACC968"/>
    <w:rsid w:val="11BCBC27"/>
    <w:rsid w:val="1243C0D0"/>
    <w:rsid w:val="13778F9F"/>
    <w:rsid w:val="1407B47E"/>
    <w:rsid w:val="140CC1CB"/>
    <w:rsid w:val="146B24E8"/>
    <w:rsid w:val="148A76C1"/>
    <w:rsid w:val="149A840F"/>
    <w:rsid w:val="14F41B49"/>
    <w:rsid w:val="1525A672"/>
    <w:rsid w:val="154B55B7"/>
    <w:rsid w:val="15697D88"/>
    <w:rsid w:val="15BB2985"/>
    <w:rsid w:val="15D2FFD5"/>
    <w:rsid w:val="15D88F67"/>
    <w:rsid w:val="163E5F67"/>
    <w:rsid w:val="1646017C"/>
    <w:rsid w:val="1655148F"/>
    <w:rsid w:val="16747612"/>
    <w:rsid w:val="169747F9"/>
    <w:rsid w:val="171D7B66"/>
    <w:rsid w:val="176A6361"/>
    <w:rsid w:val="176F898A"/>
    <w:rsid w:val="17846268"/>
    <w:rsid w:val="17A81AE0"/>
    <w:rsid w:val="17E14C51"/>
    <w:rsid w:val="189E4718"/>
    <w:rsid w:val="18F4FC9E"/>
    <w:rsid w:val="18FB10E3"/>
    <w:rsid w:val="192142EE"/>
    <w:rsid w:val="19A99FAF"/>
    <w:rsid w:val="1A08DC18"/>
    <w:rsid w:val="1A5F4066"/>
    <w:rsid w:val="1AC9A6D0"/>
    <w:rsid w:val="1AD66817"/>
    <w:rsid w:val="1ADEFF63"/>
    <w:rsid w:val="1B3F8F71"/>
    <w:rsid w:val="1B49EFEC"/>
    <w:rsid w:val="1B5002EB"/>
    <w:rsid w:val="1B83756A"/>
    <w:rsid w:val="1BC17333"/>
    <w:rsid w:val="1BEE18EC"/>
    <w:rsid w:val="1C0A9C2F"/>
    <w:rsid w:val="1C10A7B9"/>
    <w:rsid w:val="1C2BABF4"/>
    <w:rsid w:val="1C9CBCB3"/>
    <w:rsid w:val="1CA071EA"/>
    <w:rsid w:val="1CDB3BA1"/>
    <w:rsid w:val="1DB1C791"/>
    <w:rsid w:val="1DCCAD27"/>
    <w:rsid w:val="1E0F7B8F"/>
    <w:rsid w:val="1E11377F"/>
    <w:rsid w:val="1E158545"/>
    <w:rsid w:val="1E6066D6"/>
    <w:rsid w:val="1E700B9A"/>
    <w:rsid w:val="1E8F67FE"/>
    <w:rsid w:val="1EB08EFE"/>
    <w:rsid w:val="1ED50D25"/>
    <w:rsid w:val="1F31DE7B"/>
    <w:rsid w:val="1F6083B6"/>
    <w:rsid w:val="1FBA728E"/>
    <w:rsid w:val="20130183"/>
    <w:rsid w:val="2069815E"/>
    <w:rsid w:val="207B3901"/>
    <w:rsid w:val="208D5E8C"/>
    <w:rsid w:val="20F38525"/>
    <w:rsid w:val="2287ABF8"/>
    <w:rsid w:val="22E302FF"/>
    <w:rsid w:val="23285EDD"/>
    <w:rsid w:val="232C6C50"/>
    <w:rsid w:val="2361F6C9"/>
    <w:rsid w:val="236A2EED"/>
    <w:rsid w:val="23B99757"/>
    <w:rsid w:val="241B8206"/>
    <w:rsid w:val="24792E0E"/>
    <w:rsid w:val="248AB4FC"/>
    <w:rsid w:val="24946846"/>
    <w:rsid w:val="249DD327"/>
    <w:rsid w:val="24A800DA"/>
    <w:rsid w:val="2553C876"/>
    <w:rsid w:val="2584FCD0"/>
    <w:rsid w:val="25E0427C"/>
    <w:rsid w:val="264A6267"/>
    <w:rsid w:val="26CE1AC8"/>
    <w:rsid w:val="26EC8C64"/>
    <w:rsid w:val="26F896B1"/>
    <w:rsid w:val="27198B49"/>
    <w:rsid w:val="27B296BE"/>
    <w:rsid w:val="27B54CEF"/>
    <w:rsid w:val="27C97FCC"/>
    <w:rsid w:val="28024879"/>
    <w:rsid w:val="281007AF"/>
    <w:rsid w:val="2835B662"/>
    <w:rsid w:val="283AFFAA"/>
    <w:rsid w:val="287B724A"/>
    <w:rsid w:val="28B7FE57"/>
    <w:rsid w:val="296EF8F5"/>
    <w:rsid w:val="299A9B69"/>
    <w:rsid w:val="29ABADC3"/>
    <w:rsid w:val="2A8F975E"/>
    <w:rsid w:val="2ADBA68A"/>
    <w:rsid w:val="2AEB9E60"/>
    <w:rsid w:val="2BCEE9F7"/>
    <w:rsid w:val="2C160E42"/>
    <w:rsid w:val="2CBE1BA1"/>
    <w:rsid w:val="2CD8B313"/>
    <w:rsid w:val="2D02650A"/>
    <w:rsid w:val="2D10AFDC"/>
    <w:rsid w:val="2D20C5B1"/>
    <w:rsid w:val="2D2D8A7B"/>
    <w:rsid w:val="2D87A619"/>
    <w:rsid w:val="2E551782"/>
    <w:rsid w:val="2EC9FBA3"/>
    <w:rsid w:val="2ECF8081"/>
    <w:rsid w:val="2F2534D9"/>
    <w:rsid w:val="2FAA7A77"/>
    <w:rsid w:val="3010DBFD"/>
    <w:rsid w:val="30ADDB51"/>
    <w:rsid w:val="311B1F59"/>
    <w:rsid w:val="316E7371"/>
    <w:rsid w:val="317C9247"/>
    <w:rsid w:val="3184D5CD"/>
    <w:rsid w:val="3188AC2E"/>
    <w:rsid w:val="31A465CB"/>
    <w:rsid w:val="31A53F9F"/>
    <w:rsid w:val="31A70158"/>
    <w:rsid w:val="31BE9943"/>
    <w:rsid w:val="31DFD495"/>
    <w:rsid w:val="32506646"/>
    <w:rsid w:val="326E1FAC"/>
    <w:rsid w:val="3296AEC7"/>
    <w:rsid w:val="32D565C9"/>
    <w:rsid w:val="32E66BCE"/>
    <w:rsid w:val="32EEC965"/>
    <w:rsid w:val="333275C9"/>
    <w:rsid w:val="33798A40"/>
    <w:rsid w:val="3391D18B"/>
    <w:rsid w:val="33989AC9"/>
    <w:rsid w:val="33FB19BD"/>
    <w:rsid w:val="341CE218"/>
    <w:rsid w:val="343165D6"/>
    <w:rsid w:val="34819AFF"/>
    <w:rsid w:val="34892E03"/>
    <w:rsid w:val="355749BE"/>
    <w:rsid w:val="35D1587B"/>
    <w:rsid w:val="36226FE9"/>
    <w:rsid w:val="362A0101"/>
    <w:rsid w:val="3642699C"/>
    <w:rsid w:val="3667EE1F"/>
    <w:rsid w:val="36B16771"/>
    <w:rsid w:val="36BDA1C3"/>
    <w:rsid w:val="370B6913"/>
    <w:rsid w:val="37228871"/>
    <w:rsid w:val="3761A66F"/>
    <w:rsid w:val="379D8162"/>
    <w:rsid w:val="37C0B670"/>
    <w:rsid w:val="37DED646"/>
    <w:rsid w:val="37F41913"/>
    <w:rsid w:val="389B0D65"/>
    <w:rsid w:val="38C91920"/>
    <w:rsid w:val="38DA4EB2"/>
    <w:rsid w:val="39170660"/>
    <w:rsid w:val="396F306D"/>
    <w:rsid w:val="39735880"/>
    <w:rsid w:val="399EFA54"/>
    <w:rsid w:val="39E77036"/>
    <w:rsid w:val="3A338530"/>
    <w:rsid w:val="3A69B6A6"/>
    <w:rsid w:val="3AEF8148"/>
    <w:rsid w:val="3B093528"/>
    <w:rsid w:val="3B246F45"/>
    <w:rsid w:val="3B513436"/>
    <w:rsid w:val="3B668C03"/>
    <w:rsid w:val="3B6705CF"/>
    <w:rsid w:val="3B996DC5"/>
    <w:rsid w:val="3BB9E45B"/>
    <w:rsid w:val="3BBF844C"/>
    <w:rsid w:val="3BC16F68"/>
    <w:rsid w:val="3C34AE6F"/>
    <w:rsid w:val="3C8116FC"/>
    <w:rsid w:val="3C9DA5EB"/>
    <w:rsid w:val="3CCABD6F"/>
    <w:rsid w:val="3D49F4DF"/>
    <w:rsid w:val="3DC52C57"/>
    <w:rsid w:val="3E11C16F"/>
    <w:rsid w:val="3E3BE5BB"/>
    <w:rsid w:val="3E4AB83C"/>
    <w:rsid w:val="3E5EC315"/>
    <w:rsid w:val="3EAF5E11"/>
    <w:rsid w:val="3EC5EE04"/>
    <w:rsid w:val="3F88C324"/>
    <w:rsid w:val="400AB2C2"/>
    <w:rsid w:val="408A63CA"/>
    <w:rsid w:val="409206DF"/>
    <w:rsid w:val="40D3B7E4"/>
    <w:rsid w:val="40DDEF36"/>
    <w:rsid w:val="40DF3334"/>
    <w:rsid w:val="41039765"/>
    <w:rsid w:val="4125FCDE"/>
    <w:rsid w:val="415BF188"/>
    <w:rsid w:val="416C09AA"/>
    <w:rsid w:val="4187DA0C"/>
    <w:rsid w:val="41A83512"/>
    <w:rsid w:val="4239047B"/>
    <w:rsid w:val="4259FE06"/>
    <w:rsid w:val="42D0AA49"/>
    <w:rsid w:val="42E56E8D"/>
    <w:rsid w:val="43155177"/>
    <w:rsid w:val="434C2675"/>
    <w:rsid w:val="440860E7"/>
    <w:rsid w:val="4497D715"/>
    <w:rsid w:val="44ADFF65"/>
    <w:rsid w:val="4525F288"/>
    <w:rsid w:val="457A992A"/>
    <w:rsid w:val="45B49CC1"/>
    <w:rsid w:val="45C59C15"/>
    <w:rsid w:val="45EF739E"/>
    <w:rsid w:val="46042EBD"/>
    <w:rsid w:val="46304B3F"/>
    <w:rsid w:val="46640625"/>
    <w:rsid w:val="46820819"/>
    <w:rsid w:val="46D05D82"/>
    <w:rsid w:val="46D20D4D"/>
    <w:rsid w:val="470D8133"/>
    <w:rsid w:val="47183F6E"/>
    <w:rsid w:val="472EAA82"/>
    <w:rsid w:val="477E028E"/>
    <w:rsid w:val="47850524"/>
    <w:rsid w:val="48426537"/>
    <w:rsid w:val="48434E2B"/>
    <w:rsid w:val="48E25651"/>
    <w:rsid w:val="48F0F664"/>
    <w:rsid w:val="491E1EB9"/>
    <w:rsid w:val="4976E6B9"/>
    <w:rsid w:val="49B77494"/>
    <w:rsid w:val="4A192A02"/>
    <w:rsid w:val="4A7C2AF4"/>
    <w:rsid w:val="4A8476B8"/>
    <w:rsid w:val="4A8AEB9F"/>
    <w:rsid w:val="4ABFF43C"/>
    <w:rsid w:val="4ADDFBD7"/>
    <w:rsid w:val="4BDA9394"/>
    <w:rsid w:val="4C0DF35F"/>
    <w:rsid w:val="4C23E37B"/>
    <w:rsid w:val="4C3B2256"/>
    <w:rsid w:val="4C59FFF5"/>
    <w:rsid w:val="4C5C29BB"/>
    <w:rsid w:val="4CAA7A0D"/>
    <w:rsid w:val="4D3E728E"/>
    <w:rsid w:val="4D8E8E1B"/>
    <w:rsid w:val="4D955EEB"/>
    <w:rsid w:val="4DBBD003"/>
    <w:rsid w:val="4DE044F4"/>
    <w:rsid w:val="4DEAE994"/>
    <w:rsid w:val="4DF50526"/>
    <w:rsid w:val="4E4F0064"/>
    <w:rsid w:val="4E616C71"/>
    <w:rsid w:val="4EAABE0B"/>
    <w:rsid w:val="4EB7EA05"/>
    <w:rsid w:val="4F51871B"/>
    <w:rsid w:val="4F736916"/>
    <w:rsid w:val="4F76EEA6"/>
    <w:rsid w:val="4F7BA0EA"/>
    <w:rsid w:val="4FDD3BDD"/>
    <w:rsid w:val="5063F346"/>
    <w:rsid w:val="507697D2"/>
    <w:rsid w:val="508DCE26"/>
    <w:rsid w:val="50BFA08C"/>
    <w:rsid w:val="50EB3DB4"/>
    <w:rsid w:val="511AF3E5"/>
    <w:rsid w:val="511DD95A"/>
    <w:rsid w:val="515D2CE6"/>
    <w:rsid w:val="51B84AB7"/>
    <w:rsid w:val="51DEC462"/>
    <w:rsid w:val="51E602FA"/>
    <w:rsid w:val="51E6D375"/>
    <w:rsid w:val="5227E926"/>
    <w:rsid w:val="52844E80"/>
    <w:rsid w:val="52997CE9"/>
    <w:rsid w:val="52EB39A3"/>
    <w:rsid w:val="52F8658E"/>
    <w:rsid w:val="532690C4"/>
    <w:rsid w:val="532A3B3A"/>
    <w:rsid w:val="53394E27"/>
    <w:rsid w:val="535FA7AC"/>
    <w:rsid w:val="53FA770F"/>
    <w:rsid w:val="5422F831"/>
    <w:rsid w:val="5458A3DE"/>
    <w:rsid w:val="54AEFBAE"/>
    <w:rsid w:val="54ECC34E"/>
    <w:rsid w:val="55FB9DB8"/>
    <w:rsid w:val="5602FDB4"/>
    <w:rsid w:val="565F7DD3"/>
    <w:rsid w:val="5663B286"/>
    <w:rsid w:val="56E1D541"/>
    <w:rsid w:val="57AD745D"/>
    <w:rsid w:val="57E52FD1"/>
    <w:rsid w:val="5875A9BF"/>
    <w:rsid w:val="58BB2FFA"/>
    <w:rsid w:val="58EE2282"/>
    <w:rsid w:val="58F0256B"/>
    <w:rsid w:val="595427C0"/>
    <w:rsid w:val="59B0EE99"/>
    <w:rsid w:val="59BB5FD4"/>
    <w:rsid w:val="5A72859F"/>
    <w:rsid w:val="5A7D526B"/>
    <w:rsid w:val="5A82C4A7"/>
    <w:rsid w:val="5A9A2A33"/>
    <w:rsid w:val="5AB85A61"/>
    <w:rsid w:val="5ADA71CF"/>
    <w:rsid w:val="5B90BCED"/>
    <w:rsid w:val="5BED3FFD"/>
    <w:rsid w:val="5C648B17"/>
    <w:rsid w:val="5C69C4B5"/>
    <w:rsid w:val="5C78DF4F"/>
    <w:rsid w:val="5C874343"/>
    <w:rsid w:val="5C9FAA55"/>
    <w:rsid w:val="5CDF48FC"/>
    <w:rsid w:val="5CF2BC57"/>
    <w:rsid w:val="5D073C94"/>
    <w:rsid w:val="5D1404CA"/>
    <w:rsid w:val="5D4DECA4"/>
    <w:rsid w:val="5DA817D1"/>
    <w:rsid w:val="5DC7D325"/>
    <w:rsid w:val="5E00C9CE"/>
    <w:rsid w:val="5E0B2450"/>
    <w:rsid w:val="5E33D6E4"/>
    <w:rsid w:val="5E71639B"/>
    <w:rsid w:val="5EA797C8"/>
    <w:rsid w:val="5EE87763"/>
    <w:rsid w:val="5EFAC9C6"/>
    <w:rsid w:val="5EFD8EDE"/>
    <w:rsid w:val="5F28227D"/>
    <w:rsid w:val="5F349B52"/>
    <w:rsid w:val="5F4A20D3"/>
    <w:rsid w:val="5F55A92C"/>
    <w:rsid w:val="60088AB2"/>
    <w:rsid w:val="60094B67"/>
    <w:rsid w:val="6013CA8C"/>
    <w:rsid w:val="601A8E74"/>
    <w:rsid w:val="6033313F"/>
    <w:rsid w:val="605EBF98"/>
    <w:rsid w:val="60C9AF52"/>
    <w:rsid w:val="612632F3"/>
    <w:rsid w:val="614A043F"/>
    <w:rsid w:val="61B452E8"/>
    <w:rsid w:val="61C993C9"/>
    <w:rsid w:val="61E973DF"/>
    <w:rsid w:val="627AE80C"/>
    <w:rsid w:val="62857179"/>
    <w:rsid w:val="62905158"/>
    <w:rsid w:val="62EB4BDF"/>
    <w:rsid w:val="631554CE"/>
    <w:rsid w:val="631A0632"/>
    <w:rsid w:val="6323E039"/>
    <w:rsid w:val="6341010C"/>
    <w:rsid w:val="6377C7D4"/>
    <w:rsid w:val="638396C8"/>
    <w:rsid w:val="63F3BAEE"/>
    <w:rsid w:val="641FC7EC"/>
    <w:rsid w:val="64266997"/>
    <w:rsid w:val="64721C5D"/>
    <w:rsid w:val="6498134E"/>
    <w:rsid w:val="64D39561"/>
    <w:rsid w:val="65367803"/>
    <w:rsid w:val="65919367"/>
    <w:rsid w:val="659A1CB9"/>
    <w:rsid w:val="66327DAB"/>
    <w:rsid w:val="6643D685"/>
    <w:rsid w:val="66890DE2"/>
    <w:rsid w:val="6759CC3E"/>
    <w:rsid w:val="675D4F12"/>
    <w:rsid w:val="67B821A0"/>
    <w:rsid w:val="6808360C"/>
    <w:rsid w:val="68292F3E"/>
    <w:rsid w:val="6857D4FB"/>
    <w:rsid w:val="68C7A83D"/>
    <w:rsid w:val="693D9CA4"/>
    <w:rsid w:val="69C63C55"/>
    <w:rsid w:val="69EA3A64"/>
    <w:rsid w:val="6A49B827"/>
    <w:rsid w:val="6A536B82"/>
    <w:rsid w:val="6AA9D08E"/>
    <w:rsid w:val="6AF41DBF"/>
    <w:rsid w:val="6B1C368D"/>
    <w:rsid w:val="6B2084B9"/>
    <w:rsid w:val="6B2CD157"/>
    <w:rsid w:val="6B597B16"/>
    <w:rsid w:val="6B5DBB17"/>
    <w:rsid w:val="6BA414FA"/>
    <w:rsid w:val="6BD1C560"/>
    <w:rsid w:val="6BF3DEA6"/>
    <w:rsid w:val="6C37A093"/>
    <w:rsid w:val="6C4F8313"/>
    <w:rsid w:val="6C50DB3C"/>
    <w:rsid w:val="6C6261B7"/>
    <w:rsid w:val="6CBC954C"/>
    <w:rsid w:val="6D181765"/>
    <w:rsid w:val="6D37A54E"/>
    <w:rsid w:val="6DB3B904"/>
    <w:rsid w:val="6DBD9156"/>
    <w:rsid w:val="6DDD0BE9"/>
    <w:rsid w:val="6DF5FE63"/>
    <w:rsid w:val="6E29D3F5"/>
    <w:rsid w:val="6EB4D5E6"/>
    <w:rsid w:val="6F661ABD"/>
    <w:rsid w:val="6F8C7290"/>
    <w:rsid w:val="700A8235"/>
    <w:rsid w:val="703ED27D"/>
    <w:rsid w:val="705380E4"/>
    <w:rsid w:val="70ECE91A"/>
    <w:rsid w:val="70F118D8"/>
    <w:rsid w:val="7101450F"/>
    <w:rsid w:val="7153C313"/>
    <w:rsid w:val="721B8992"/>
    <w:rsid w:val="721D8792"/>
    <w:rsid w:val="7227FCB0"/>
    <w:rsid w:val="722E6ED8"/>
    <w:rsid w:val="728F12AB"/>
    <w:rsid w:val="72EE14BB"/>
    <w:rsid w:val="730D7B2E"/>
    <w:rsid w:val="732DA565"/>
    <w:rsid w:val="7357E461"/>
    <w:rsid w:val="7363BB71"/>
    <w:rsid w:val="736D7154"/>
    <w:rsid w:val="7372C451"/>
    <w:rsid w:val="737B9770"/>
    <w:rsid w:val="7388499F"/>
    <w:rsid w:val="73E889A1"/>
    <w:rsid w:val="74755337"/>
    <w:rsid w:val="74ACA799"/>
    <w:rsid w:val="74BC2312"/>
    <w:rsid w:val="74F2A4C5"/>
    <w:rsid w:val="754D69F6"/>
    <w:rsid w:val="7586E6C1"/>
    <w:rsid w:val="75C298DC"/>
    <w:rsid w:val="75DAF68C"/>
    <w:rsid w:val="7616542F"/>
    <w:rsid w:val="762A5D24"/>
    <w:rsid w:val="762A6A42"/>
    <w:rsid w:val="778A10E7"/>
    <w:rsid w:val="7792E7CF"/>
    <w:rsid w:val="779C0C76"/>
    <w:rsid w:val="779EF476"/>
    <w:rsid w:val="7847333A"/>
    <w:rsid w:val="78D26E03"/>
    <w:rsid w:val="78F98BD7"/>
    <w:rsid w:val="791767C4"/>
    <w:rsid w:val="7922E2B0"/>
    <w:rsid w:val="79541CF8"/>
    <w:rsid w:val="79A4BC9D"/>
    <w:rsid w:val="79CEA741"/>
    <w:rsid w:val="7A118565"/>
    <w:rsid w:val="7A1A2893"/>
    <w:rsid w:val="7B1DB69B"/>
    <w:rsid w:val="7B1E2CE9"/>
    <w:rsid w:val="7B5A93D5"/>
    <w:rsid w:val="7B9506B4"/>
    <w:rsid w:val="7BC8C6F4"/>
    <w:rsid w:val="7C7228A0"/>
    <w:rsid w:val="7C7E0DFE"/>
    <w:rsid w:val="7CD3F253"/>
    <w:rsid w:val="7CDEC1AA"/>
    <w:rsid w:val="7CF4E71E"/>
    <w:rsid w:val="7D041480"/>
    <w:rsid w:val="7D1442DF"/>
    <w:rsid w:val="7D237075"/>
    <w:rsid w:val="7DABDB62"/>
    <w:rsid w:val="7DCBB3FF"/>
    <w:rsid w:val="7E14F101"/>
    <w:rsid w:val="7E687E90"/>
    <w:rsid w:val="7ECFA767"/>
    <w:rsid w:val="7F0C5A52"/>
    <w:rsid w:val="7F7464D8"/>
    <w:rsid w:val="7FA4CE58"/>
    <w:rsid w:val="7FA75B6A"/>
    <w:rsid w:val="7FBC7A7F"/>
    <w:rsid w:val="7FC12FD8"/>
    <w:rsid w:val="7FC784AC"/>
    <w:rsid w:val="7FCD3DE4"/>
    <w:rsid w:val="7FD9E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fillcolor="red" stroke="f" o:allowincell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styleId="normaltextrun" w:customStyle="1">
    <w:name w:val="normaltextrun"/>
    <w:basedOn w:val="DefaultParagraphFont"/>
    <w:rsid w:val="00297585"/>
  </w:style>
  <w:style w:type="character" w:styleId="eop" w:customStyle="1">
    <w:name w:val="eop"/>
    <w:basedOn w:val="DefaultParagraphFont"/>
    <w:rsid w:val="00297585"/>
  </w:style>
  <w:style w:type="paragraph" w:styleId="paragraph" w:customStyle="1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microsoft.com/office/2020/10/relationships/intelligence" Target="intelligence2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3.xml" Id="rId14" /><Relationship Type="http://schemas.microsoft.com/office/2016/09/relationships/commentsIds" Target="commentsIds.xml" Id="R59d91b1db3ea4ead" /><Relationship Type="http://schemas.microsoft.com/office/2011/relationships/commentsExtended" Target="commentsExtended.xml" Id="R764b2b3aebfa4f7e" /><Relationship Type="http://schemas.microsoft.com/office/2011/relationships/people" Target="people.xml" Id="R5ad408b3e2174c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Sophie Herbert (Swansea Bay UHB - Corporate Governance )</lastModifiedBy>
  <revision>195</revision>
  <lastPrinted>2025-11-23T02:59:00.0000000Z</lastPrinted>
  <dcterms:created xsi:type="dcterms:W3CDTF">2026-01-28T17:21:00.0000000Z</dcterms:created>
  <dcterms:modified xsi:type="dcterms:W3CDTF">2026-05-26T14:40:58.9734567Z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