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65DF9" w:rsidR="00BC5EDC" w:rsidP="491EFF08" w:rsidRDefault="25F30DD3" w14:paraId="2849CBA2" w14:textId="4FC1482C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491EFF08">
        <w:rPr>
          <w:rFonts w:ascii="Verdana" w:hAnsi="Verdana" w:cs="Arial"/>
          <w:b/>
          <w:bCs/>
          <w:sz w:val="24"/>
          <w:szCs w:val="24"/>
        </w:rPr>
        <w:t>PERFORMANCE AND FINANCE COMMITTEE</w:t>
      </w:r>
    </w:p>
    <w:p w:rsidR="009F5683" w:rsidP="491EFF08" w:rsidRDefault="487CF2CF" w14:paraId="5AD0FA2B" w14:textId="06789D7A">
      <w:pPr>
        <w:spacing w:line="240" w:lineRule="auto"/>
        <w:rPr>
          <w:rFonts w:ascii="Verdana" w:hAnsi="Verdana" w:cs="Arial"/>
          <w:sz w:val="24"/>
          <w:szCs w:val="24"/>
        </w:rPr>
      </w:pPr>
      <w:r w:rsidRPr="660D976C">
        <w:rPr>
          <w:rFonts w:ascii="Verdana" w:hAnsi="Verdana" w:cs="Arial"/>
          <w:sz w:val="24"/>
          <w:szCs w:val="24"/>
        </w:rPr>
        <w:t>28 July</w:t>
      </w:r>
      <w:r w:rsidRPr="660D976C" w:rsidR="3946BFF5">
        <w:rPr>
          <w:rFonts w:ascii="Verdana" w:hAnsi="Verdana" w:cs="Arial"/>
          <w:sz w:val="24"/>
          <w:szCs w:val="24"/>
        </w:rPr>
        <w:t xml:space="preserve"> 2026</w:t>
      </w:r>
    </w:p>
    <w:p w:rsidRPr="002A07AE" w:rsidR="00A34F1B" w:rsidP="2DD44133" w:rsidRDefault="34D8E349" w14:paraId="3946AE56" w14:textId="5E906A64">
      <w:pPr>
        <w:spacing w:line="240" w:lineRule="auto"/>
        <w:rPr>
          <w:rFonts w:ascii="Verdana" w:hAnsi="Verdana" w:cs="Arial"/>
          <w:sz w:val="24"/>
          <w:szCs w:val="24"/>
        </w:rPr>
      </w:pPr>
      <w:r w:rsidRPr="65688F9F">
        <w:rPr>
          <w:rFonts w:ascii="Verdana" w:hAnsi="Verdana" w:cs="Arial"/>
          <w:sz w:val="24"/>
          <w:szCs w:val="24"/>
        </w:rPr>
        <w:t>10.00am</w:t>
      </w:r>
      <w:r w:rsidRPr="65688F9F" w:rsidR="27B33885">
        <w:rPr>
          <w:rFonts w:ascii="Verdana" w:hAnsi="Verdana" w:cs="Arial"/>
          <w:sz w:val="24"/>
          <w:szCs w:val="24"/>
        </w:rPr>
        <w:t>-1</w:t>
      </w:r>
      <w:r w:rsidRPr="65688F9F" w:rsidR="63562539">
        <w:rPr>
          <w:rFonts w:ascii="Verdana" w:hAnsi="Verdana" w:cs="Arial"/>
          <w:sz w:val="24"/>
          <w:szCs w:val="24"/>
        </w:rPr>
        <w:t>:</w:t>
      </w:r>
      <w:r w:rsidRPr="65688F9F" w:rsidR="73C80391">
        <w:rPr>
          <w:rFonts w:ascii="Verdana" w:hAnsi="Verdana" w:cs="Arial"/>
          <w:sz w:val="24"/>
          <w:szCs w:val="24"/>
        </w:rPr>
        <w:t>00</w:t>
      </w:r>
      <w:r w:rsidRPr="65688F9F" w:rsidR="27B33885">
        <w:rPr>
          <w:rFonts w:ascii="Verdana" w:hAnsi="Verdana" w:cs="Arial"/>
          <w:sz w:val="24"/>
          <w:szCs w:val="24"/>
        </w:rPr>
        <w:t>pm</w:t>
      </w:r>
    </w:p>
    <w:p w:rsidR="778A10E7" w:rsidP="6DDD0BE9" w:rsidRDefault="25F30DD3" w14:paraId="77FA36FE" w14:textId="5068C3D1">
      <w:pPr>
        <w:spacing w:line="240" w:lineRule="auto"/>
        <w:rPr>
          <w:rFonts w:ascii="Verdana" w:hAnsi="Verdana" w:eastAsia="Verdana" w:cs="Verdana"/>
          <w:color w:val="000000" w:themeColor="text1"/>
          <w:sz w:val="24"/>
          <w:szCs w:val="24"/>
        </w:rPr>
      </w:pPr>
      <w:r w:rsidRPr="5C39398D">
        <w:rPr>
          <w:rFonts w:ascii="Verdana" w:hAnsi="Verdana" w:eastAsia="Verdana" w:cs="Verdana"/>
          <w:color w:val="000000" w:themeColor="text1"/>
          <w:sz w:val="24"/>
          <w:szCs w:val="24"/>
        </w:rPr>
        <w:t>Microsoft Teams</w:t>
      </w:r>
    </w:p>
    <w:p w:rsidR="00613288" w:rsidP="6DDD0BE9" w:rsidRDefault="00613288" w14:paraId="23D5A35C" w14:textId="77777777">
      <w:pPr>
        <w:spacing w:line="240" w:lineRule="auto"/>
        <w:rPr>
          <w:rFonts w:ascii="Verdana" w:hAnsi="Verdana" w:eastAsia="Verdana" w:cs="Verdana"/>
          <w:sz w:val="24"/>
          <w:szCs w:val="24"/>
        </w:rPr>
      </w:pPr>
    </w:p>
    <w:p w:rsidRPr="00BC5B6D" w:rsidR="0055210A" w:rsidP="491EFF08" w:rsidRDefault="009C0690" w14:paraId="38660CCD" w14:textId="11203697">
      <w:pPr>
        <w:spacing w:line="240" w:lineRule="auto"/>
        <w:ind w:left="284" w:hanging="284"/>
        <w:rPr>
          <w:rFonts w:ascii="Verdana" w:hAnsi="Verdana" w:cs="Arial"/>
          <w:b/>
          <w:bCs/>
          <w:sz w:val="24"/>
          <w:szCs w:val="24"/>
        </w:rPr>
      </w:pPr>
      <w:r w:rsidRPr="491EFF08">
        <w:rPr>
          <w:rFonts w:ascii="Verdana" w:hAnsi="Verdana" w:cs="Arial"/>
          <w:b/>
          <w:bCs/>
          <w:sz w:val="24"/>
          <w:szCs w:val="24"/>
        </w:rPr>
        <w:t>AGENDA</w:t>
      </w:r>
    </w:p>
    <w:p w:rsidRPr="00762F1B" w:rsidR="00762F1B" w:rsidP="491EFF08" w:rsidRDefault="00762F1B" w14:paraId="61A0881B" w14:textId="77777777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bCs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305"/>
        <w:gridCol w:w="2355"/>
        <w:gridCol w:w="1388"/>
        <w:gridCol w:w="1697"/>
      </w:tblGrid>
      <w:tr w:rsidRPr="00D14661" w:rsidR="00092B2C" w:rsidTr="45306F8C" w14:paraId="78EDF12D" w14:textId="77777777">
        <w:tc>
          <w:tcPr>
            <w:tcW w:w="1445" w:type="dxa"/>
            <w:shd w:val="clear" w:color="auto" w:fill="C1A775"/>
            <w:tcMar/>
          </w:tcPr>
          <w:p w:rsidRPr="00D14661" w:rsidR="00092B2C" w:rsidP="491EFF08" w:rsidRDefault="00092B2C" w14:paraId="1FCB7648" w14:textId="3175D97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491EFF08">
              <w:rPr>
                <w:rFonts w:ascii="Verdana" w:hAnsi="Verdana" w:cs="Arial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305" w:type="dxa"/>
            <w:shd w:val="clear" w:color="auto" w:fill="C1A775"/>
            <w:tcMar/>
          </w:tcPr>
          <w:p w:rsidRPr="00D14661" w:rsidR="00092B2C" w:rsidP="491EFF08" w:rsidRDefault="008A781C" w14:paraId="5B857A6D" w14:textId="40E2B8F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491EFF08">
              <w:rPr>
                <w:rFonts w:ascii="Verdana" w:hAnsi="Verdana" w:cs="Arial"/>
                <w:b/>
                <w:bCs/>
                <w:sz w:val="24"/>
                <w:szCs w:val="24"/>
              </w:rPr>
              <w:t>Item Title</w:t>
            </w:r>
          </w:p>
        </w:tc>
        <w:tc>
          <w:tcPr>
            <w:tcW w:w="2355" w:type="dxa"/>
            <w:shd w:val="clear" w:color="auto" w:fill="C1A775"/>
            <w:tcMar/>
          </w:tcPr>
          <w:p w:rsidRPr="00D14661" w:rsidR="00092B2C" w:rsidP="491EFF08" w:rsidRDefault="00D35BDA" w14:paraId="2AB6925F" w14:textId="1141098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491EFF08">
              <w:rPr>
                <w:rFonts w:ascii="Verdana" w:hAnsi="Verdana" w:cs="Arial"/>
                <w:b/>
                <w:bCs/>
                <w:sz w:val="24"/>
                <w:szCs w:val="24"/>
              </w:rPr>
              <w:t>L</w:t>
            </w:r>
            <w:r w:rsidRPr="491EFF08" w:rsidR="008A781C">
              <w:rPr>
                <w:rFonts w:ascii="Verdana" w:hAnsi="Verdana" w:cs="Arial"/>
                <w:b/>
                <w:bCs/>
                <w:sz w:val="24"/>
                <w:szCs w:val="24"/>
              </w:rPr>
              <w:t>ead</w:t>
            </w:r>
          </w:p>
        </w:tc>
        <w:tc>
          <w:tcPr>
            <w:tcW w:w="1388" w:type="dxa"/>
            <w:shd w:val="clear" w:color="auto" w:fill="C1A775"/>
            <w:tcMar/>
          </w:tcPr>
          <w:p w:rsidRPr="00D14661" w:rsidR="00092B2C" w:rsidP="491EFF08" w:rsidRDefault="00092B2C" w14:paraId="391A1A22" w14:textId="53003B9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491EFF0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697" w:type="dxa"/>
            <w:shd w:val="clear" w:color="auto" w:fill="C1A775"/>
            <w:tcMar/>
          </w:tcPr>
          <w:p w:rsidRPr="00D14661" w:rsidR="00092B2C" w:rsidP="491EFF08" w:rsidRDefault="00092B2C" w14:paraId="6A9F362B" w14:textId="4AFA250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491EFF08">
              <w:rPr>
                <w:rFonts w:ascii="Verdana" w:hAnsi="Verdana" w:cs="Arial"/>
                <w:b/>
                <w:bCs/>
                <w:sz w:val="24"/>
                <w:szCs w:val="24"/>
              </w:rPr>
              <w:t>Purpose</w:t>
            </w:r>
          </w:p>
        </w:tc>
      </w:tr>
      <w:tr w:rsidRPr="00D14661" w:rsidR="002827BA" w:rsidTr="45306F8C" w14:paraId="57B7320A" w14:textId="77777777">
        <w:tc>
          <w:tcPr>
            <w:tcW w:w="11190" w:type="dxa"/>
            <w:gridSpan w:val="5"/>
            <w:shd w:val="clear" w:color="auto" w:fill="163E64"/>
            <w:tcMar/>
          </w:tcPr>
          <w:p w:rsidRPr="00D14661" w:rsidR="002827BA" w:rsidP="491EFF08" w:rsidRDefault="002827BA" w14:paraId="4AFC9A45" w14:textId="5D26B3F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r w:rsidRPr="491EFF0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1. </w:t>
            </w:r>
            <w:r w:rsidRPr="491EFF08" w:rsidR="001768A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PRELIMINARY MATTERS</w:t>
            </w:r>
          </w:p>
        </w:tc>
      </w:tr>
      <w:tr w:rsidRPr="00D14661" w:rsidR="008442FF" w:rsidTr="45306F8C" w14:paraId="5517DB4B" w14:textId="77777777">
        <w:tc>
          <w:tcPr>
            <w:tcW w:w="1445" w:type="dxa"/>
            <w:tcBorders>
              <w:bottom w:val="nil"/>
            </w:tcBorders>
            <w:tcMar/>
          </w:tcPr>
          <w:p w:rsidRPr="00C3001B" w:rsidR="008442FF" w:rsidP="491EFF08" w:rsidRDefault="008442FF" w14:paraId="43D870DB" w14:textId="1027C4C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305" w:type="dxa"/>
            <w:tcBorders>
              <w:bottom w:val="nil"/>
            </w:tcBorders>
            <w:tcMar/>
          </w:tcPr>
          <w:p w:rsidRPr="00C3001B" w:rsidR="00AF6E27" w:rsidP="491EFF08" w:rsidRDefault="00AF6E27" w14:paraId="6EB1EBDA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  <w:p w:rsidRPr="00C3001B" w:rsidR="008442FF" w:rsidP="491EFF08" w:rsidRDefault="008442FF" w14:paraId="616E6A15" w14:textId="132FFB0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355" w:type="dxa"/>
            <w:vMerge w:val="restart"/>
            <w:tcMar/>
            <w:vAlign w:val="center"/>
          </w:tcPr>
          <w:p w:rsidRPr="00C3001B" w:rsidR="008442FF" w:rsidP="491EFF08" w:rsidRDefault="008442FF" w14:paraId="63E89060" w14:textId="1063EB6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:rsidR="40F5DE88" w:rsidP="491EFF08" w:rsidRDefault="40F5DE88" w14:paraId="375EE563" w14:textId="7FBAC3AF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388" w:type="dxa"/>
            <w:vMerge w:val="restart"/>
            <w:tcMar/>
            <w:vAlign w:val="center"/>
          </w:tcPr>
          <w:p w:rsidRPr="00C3001B" w:rsidR="005C60A1" w:rsidP="491EFF08" w:rsidRDefault="00F91781" w14:paraId="6BF7B087" w14:textId="4E6557D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>10:00am</w:t>
            </w:r>
          </w:p>
          <w:p w:rsidR="40F5DE88" w:rsidP="491EFF08" w:rsidRDefault="40F5DE88" w14:paraId="31D9FD4A" w14:textId="3CE3A97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97" w:type="dxa"/>
            <w:vMerge w:val="restart"/>
            <w:tcMar/>
            <w:vAlign w:val="center"/>
          </w:tcPr>
          <w:p w:rsidRPr="00C3001B" w:rsidR="008442FF" w:rsidP="246E7DB4" w:rsidRDefault="008442FF" w14:paraId="183C1C56" w14:textId="0C2CED0C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46E7DB4">
              <w:rPr>
                <w:rFonts w:ascii="Verdana" w:hAnsi="Verdana" w:cs="Arial"/>
                <w:sz w:val="24"/>
                <w:szCs w:val="24"/>
              </w:rPr>
              <w:t>For Noting</w:t>
            </w:r>
          </w:p>
          <w:p w:rsidR="40F5DE88" w:rsidP="491EFF08" w:rsidRDefault="40F5DE88" w14:paraId="55709D9C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8442FF" w:rsidTr="45306F8C" w14:paraId="1C5E1B7E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8442FF" w:rsidP="491EFF08" w:rsidRDefault="008442FF" w14:paraId="0BF02F7F" w14:textId="3C822ED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305" w:type="dxa"/>
            <w:tcBorders>
              <w:bottom w:val="single" w:color="auto" w:sz="4" w:space="0"/>
            </w:tcBorders>
            <w:tcMar/>
          </w:tcPr>
          <w:p w:rsidRPr="00C3001B" w:rsidR="008442FF" w:rsidP="491EFF08" w:rsidRDefault="00AF6E27" w14:paraId="6E0E2949" w14:textId="701EED71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>Declara</w:t>
            </w:r>
            <w:r w:rsidRPr="491EFF08" w:rsidR="001768A6">
              <w:rPr>
                <w:rFonts w:ascii="Verdana" w:hAnsi="Verdana" w:cs="Arial"/>
                <w:sz w:val="24"/>
                <w:szCs w:val="24"/>
              </w:rPr>
              <w:t>tions of Interest</w:t>
            </w:r>
          </w:p>
          <w:p w:rsidRPr="00C3001B" w:rsidR="008442FF" w:rsidP="491EFF08" w:rsidRDefault="008442FF" w14:paraId="185AC972" w14:textId="25D67A2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355" w:type="dxa"/>
            <w:vMerge/>
            <w:tcMar/>
          </w:tcPr>
          <w:p w:rsidRPr="00C3001B" w:rsidR="008442FF" w:rsidP="00AA6865" w:rsidRDefault="008442FF" w14:paraId="6DEED7A1" w14:textId="622D5FE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388" w:type="dxa"/>
            <w:vMerge/>
            <w:tcMar/>
            <w:vAlign w:val="center"/>
          </w:tcPr>
          <w:p w:rsidRPr="00C3001B" w:rsidR="008442FF" w:rsidP="00AA6865" w:rsidRDefault="008442FF" w14:paraId="7ED324AF" w14:textId="6F14147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  <w:tcMar/>
          </w:tcPr>
          <w:p w:rsidRPr="00C3001B" w:rsidR="008442FF" w:rsidP="00AA6865" w:rsidRDefault="008442FF" w14:paraId="05334EAE" w14:textId="47B9017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7969BC" w:rsidTr="45306F8C" w14:paraId="3EE358BB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7969BC" w:rsidP="491EFF08" w:rsidRDefault="007969BC" w14:paraId="09A50839" w14:textId="5EC52FD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4305" w:type="dxa"/>
            <w:tcBorders>
              <w:bottom w:val="single" w:color="auto" w:sz="4" w:space="0"/>
            </w:tcBorders>
            <w:tcMar/>
          </w:tcPr>
          <w:p w:rsidRPr="00C3001B" w:rsidR="007969BC" w:rsidP="491EFF08" w:rsidRDefault="2C2EBD3F" w14:paraId="1B39268F" w14:textId="70B48FC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491EFF08">
              <w:rPr>
                <w:rFonts w:ascii="Verdana" w:hAnsi="Verdana" w:cs="Arial"/>
                <w:sz w:val="24"/>
                <w:szCs w:val="24"/>
                <w:lang w:eastAsia="en-GB"/>
              </w:rPr>
              <w:t>Any matters arising not otherwise on the agenda</w:t>
            </w:r>
          </w:p>
        </w:tc>
        <w:tc>
          <w:tcPr>
            <w:tcW w:w="2355" w:type="dxa"/>
            <w:vMerge/>
            <w:tcMar/>
          </w:tcPr>
          <w:p w:rsidRPr="00C3001B" w:rsidR="007969BC" w:rsidP="007969BC" w:rsidRDefault="007969BC" w14:paraId="7A890A19" w14:textId="430EBE3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3001B">
              <w:rPr>
                <w:rFonts w:ascii="Verdana" w:hAnsi="Verdana"/>
              </w:rPr>
              <w:t>Exec Lead Title</w:t>
            </w:r>
          </w:p>
        </w:tc>
        <w:tc>
          <w:tcPr>
            <w:tcW w:w="1388" w:type="dxa"/>
            <w:vMerge/>
            <w:tcMar/>
          </w:tcPr>
          <w:p w:rsidRPr="00C3001B" w:rsidR="007969BC" w:rsidP="007969BC" w:rsidRDefault="007969BC" w14:paraId="76554C3A" w14:textId="27A3832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00:00am/pm</w:t>
            </w:r>
          </w:p>
        </w:tc>
        <w:tc>
          <w:tcPr>
            <w:tcW w:w="1697" w:type="dxa"/>
            <w:vMerge/>
            <w:tcMar/>
          </w:tcPr>
          <w:p w:rsidRPr="00C3001B" w:rsidR="007969BC" w:rsidP="007969BC" w:rsidRDefault="007969BC" w14:paraId="46EBDDE4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For Assurance /</w:t>
            </w:r>
          </w:p>
          <w:p w:rsidRPr="00C3001B" w:rsidR="007969BC" w:rsidP="007969BC" w:rsidRDefault="007969BC" w14:paraId="61AC426D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 xml:space="preserve">For </w:t>
            </w:r>
          </w:p>
          <w:p w:rsidRPr="00C3001B" w:rsidR="007969BC" w:rsidP="007969BC" w:rsidRDefault="007969BC" w14:paraId="287D3E32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Approval /</w:t>
            </w:r>
          </w:p>
          <w:p w:rsidRPr="00C3001B" w:rsidR="007969BC" w:rsidP="007969BC" w:rsidRDefault="007969BC" w14:paraId="67C7BB89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For Discussion</w:t>
            </w:r>
          </w:p>
          <w:p w:rsidRPr="00C3001B" w:rsidR="007969BC" w:rsidP="007969BC" w:rsidRDefault="007969BC" w14:paraId="415A43AF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246E7DB4" w:rsidTr="45306F8C" w14:paraId="46A6DF9A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40DAC2FA" w:rsidP="7B404721" w:rsidRDefault="40DAC2FA" w14:paraId="36F002E9" w14:textId="31C39981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B404721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1.4</w:t>
            </w:r>
          </w:p>
        </w:tc>
        <w:tc>
          <w:tcPr>
            <w:tcW w:w="4305" w:type="dxa"/>
            <w:tcBorders>
              <w:bottom w:val="single" w:color="auto" w:sz="4" w:space="0"/>
            </w:tcBorders>
            <w:tcMar/>
          </w:tcPr>
          <w:p w:rsidR="40DAC2FA" w:rsidP="7B404721" w:rsidRDefault="40DAC2FA" w14:paraId="11E4B666" w14:textId="6002F7F5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7B404721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Minutes of previous meeting</w:t>
            </w:r>
          </w:p>
          <w:p w:rsidR="246E7DB4" w:rsidP="7B404721" w:rsidRDefault="246E7DB4" w14:paraId="5B9A65AD" w14:textId="336736CD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2355" w:type="dxa"/>
            <w:vMerge/>
            <w:tcMar/>
            <w:vAlign w:val="center"/>
          </w:tcPr>
          <w:p w:rsidR="00D86CA3" w:rsidRDefault="00D86CA3" w14:paraId="558F0CB4" w14:textId="77777777"/>
        </w:tc>
        <w:tc>
          <w:tcPr>
            <w:tcW w:w="1388" w:type="dxa"/>
            <w:vMerge/>
            <w:tcMar/>
            <w:vAlign w:val="center"/>
          </w:tcPr>
          <w:p w:rsidR="00D86CA3" w:rsidRDefault="00D86CA3" w14:paraId="56E45BCC" w14:textId="77777777"/>
        </w:tc>
        <w:tc>
          <w:tcPr>
            <w:tcW w:w="1697" w:type="dxa"/>
            <w:tcMar/>
            <w:vAlign w:val="center"/>
          </w:tcPr>
          <w:p w:rsidR="40DAC2FA" w:rsidP="246E7DB4" w:rsidRDefault="40DAC2FA" w14:paraId="1CC51FBE" w14:textId="4753E4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46E7DB4">
              <w:rPr>
                <w:rFonts w:ascii="Verdana" w:hAnsi="Verdana" w:cs="Arial"/>
                <w:sz w:val="24"/>
                <w:szCs w:val="24"/>
              </w:rPr>
              <w:t>For Approval</w:t>
            </w:r>
          </w:p>
        </w:tc>
      </w:tr>
      <w:tr w:rsidR="246E7DB4" w:rsidTr="45306F8C" w14:paraId="47ACAD3B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40DAC2FA" w:rsidP="7B404721" w:rsidRDefault="40DAC2FA" w14:paraId="375DC399" w14:textId="7F4210B0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B404721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1.5 </w:t>
            </w:r>
          </w:p>
        </w:tc>
        <w:tc>
          <w:tcPr>
            <w:tcW w:w="4305" w:type="dxa"/>
            <w:tcBorders>
              <w:bottom w:val="single" w:color="auto" w:sz="4" w:space="0"/>
            </w:tcBorders>
            <w:tcMar/>
          </w:tcPr>
          <w:p w:rsidR="40DAC2FA" w:rsidP="7B404721" w:rsidRDefault="40DAC2FA" w14:paraId="50D128BC" w14:textId="416CC0DC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7B404721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Committee log</w:t>
            </w:r>
          </w:p>
          <w:p w:rsidR="246E7DB4" w:rsidP="7B404721" w:rsidRDefault="246E7DB4" w14:paraId="0A9D60B0" w14:textId="7D537E86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2355" w:type="dxa"/>
            <w:vMerge/>
            <w:tcMar/>
            <w:vAlign w:val="center"/>
          </w:tcPr>
          <w:p w:rsidR="00D86CA3" w:rsidRDefault="00D86CA3" w14:paraId="0CCF8A5C" w14:textId="77777777"/>
        </w:tc>
        <w:tc>
          <w:tcPr>
            <w:tcW w:w="1388" w:type="dxa"/>
            <w:vMerge/>
            <w:tcMar/>
            <w:vAlign w:val="center"/>
          </w:tcPr>
          <w:p w:rsidR="00D86CA3" w:rsidRDefault="00D86CA3" w14:paraId="490021C3" w14:textId="77777777"/>
        </w:tc>
        <w:tc>
          <w:tcPr>
            <w:tcW w:w="1697" w:type="dxa"/>
            <w:tcMar/>
            <w:vAlign w:val="center"/>
          </w:tcPr>
          <w:p w:rsidR="40DAC2FA" w:rsidP="246E7DB4" w:rsidRDefault="40DAC2FA" w14:paraId="16529855" w14:textId="3C8761B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46E7DB4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246E7DB4" w:rsidTr="45306F8C" w14:paraId="0CD832DB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40DAC2FA" w:rsidP="7B404721" w:rsidRDefault="40DAC2FA" w14:paraId="6E1C4707" w14:textId="46492917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B404721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1.6</w:t>
            </w:r>
          </w:p>
        </w:tc>
        <w:tc>
          <w:tcPr>
            <w:tcW w:w="4305" w:type="dxa"/>
            <w:tcBorders>
              <w:bottom w:val="single" w:color="auto" w:sz="4" w:space="0"/>
            </w:tcBorders>
            <w:tcMar/>
          </w:tcPr>
          <w:p w:rsidR="40DAC2FA" w:rsidP="7B404721" w:rsidRDefault="40DAC2FA" w14:paraId="678CEC28" w14:textId="3F9844EC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7B404721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Committee work programme 2026-27</w:t>
            </w:r>
          </w:p>
        </w:tc>
        <w:tc>
          <w:tcPr>
            <w:tcW w:w="2355" w:type="dxa"/>
            <w:vMerge/>
            <w:tcMar/>
            <w:vAlign w:val="center"/>
          </w:tcPr>
          <w:p w:rsidR="00D86CA3" w:rsidRDefault="00D86CA3" w14:paraId="4F37B850" w14:textId="77777777"/>
        </w:tc>
        <w:tc>
          <w:tcPr>
            <w:tcW w:w="1388" w:type="dxa"/>
            <w:vMerge/>
            <w:tcMar/>
            <w:vAlign w:val="center"/>
          </w:tcPr>
          <w:p w:rsidR="00D86CA3" w:rsidRDefault="00D86CA3" w14:paraId="153C0074" w14:textId="77777777"/>
        </w:tc>
        <w:tc>
          <w:tcPr>
            <w:tcW w:w="1697" w:type="dxa"/>
            <w:tcMar/>
            <w:vAlign w:val="center"/>
          </w:tcPr>
          <w:p w:rsidR="40DAC2FA" w:rsidP="246E7DB4" w:rsidRDefault="40DAC2FA" w14:paraId="10D6C537" w14:textId="7AC64763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46E7DB4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Pr="00D14661" w:rsidR="007969BC" w:rsidTr="45306F8C" w14:paraId="789B002E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491EFF08" w:rsidRDefault="007969BC" w14:paraId="4EA705EC" w14:textId="49FE7302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r w:rsidRPr="491EFF0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2. </w:t>
            </w:r>
            <w:r w:rsidRPr="491EFF08" w:rsidR="6E4AE662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FINANCE</w:t>
            </w:r>
          </w:p>
        </w:tc>
      </w:tr>
      <w:tr w:rsidRPr="00D14661" w:rsidR="007969BC" w:rsidTr="45306F8C" w14:paraId="2099306A" w14:textId="77777777">
        <w:trPr>
          <w:trHeight w:val="525"/>
        </w:trPr>
        <w:tc>
          <w:tcPr>
            <w:tcW w:w="1445" w:type="dxa"/>
            <w:tcMar/>
          </w:tcPr>
          <w:p w:rsidRPr="00D14661" w:rsidR="007969BC" w:rsidP="491EFF08" w:rsidRDefault="6174248C" w14:paraId="2168ED9C" w14:textId="78B840C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>2.</w:t>
            </w:r>
            <w:r w:rsidRPr="491EFF08" w:rsidR="282D02A7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305" w:type="dxa"/>
            <w:tcMar/>
          </w:tcPr>
          <w:p w:rsidRPr="00D14661" w:rsidR="007969BC" w:rsidP="491EFF08" w:rsidRDefault="160CDDE6" w14:paraId="5C38D17C" w14:textId="5F08F775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2DD44133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 xml:space="preserve">Service Group Financial Position: </w:t>
            </w:r>
            <w:r w:rsidRPr="2DD44133" w:rsidR="72C5FDE6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Neath Port Talbot and Morriston Hospital</w:t>
            </w:r>
          </w:p>
          <w:p w:rsidRPr="00D14661" w:rsidR="007969BC" w:rsidP="491EFF08" w:rsidRDefault="007969BC" w14:paraId="51703BE8" w14:textId="475187EE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2355" w:type="dxa"/>
            <w:tcMar/>
          </w:tcPr>
          <w:p w:rsidRPr="00D14661" w:rsidR="007969BC" w:rsidP="246E7DB4" w:rsidRDefault="160CDDE6" w14:paraId="59B72300" w14:textId="5B63EC1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660D976C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  <w:r w:rsidRPr="660D976C" w:rsidR="59C2A2E1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Neath Port Talbot/Morriston</w:t>
            </w:r>
            <w:r w:rsidRPr="660D976C">
              <w:rPr>
                <w:rFonts w:ascii="Verdana" w:hAnsi="Verdana"/>
                <w:sz w:val="24"/>
                <w:szCs w:val="24"/>
              </w:rPr>
              <w:t xml:space="preserve"> Service Group Directors</w:t>
            </w:r>
          </w:p>
        </w:tc>
        <w:tc>
          <w:tcPr>
            <w:tcW w:w="1388" w:type="dxa"/>
            <w:tcMar/>
          </w:tcPr>
          <w:p w:rsidRPr="00D14661" w:rsidR="007969BC" w:rsidP="491EFF08" w:rsidRDefault="604AE648" w14:paraId="61C68A2B" w14:textId="611F08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>10:05</w:t>
            </w:r>
            <w:r w:rsidRPr="491EFF08" w:rsidR="76B1E583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Mar/>
          </w:tcPr>
          <w:p w:rsidRPr="00D14661" w:rsidR="007969BC" w:rsidP="491EFF08" w:rsidRDefault="400675A5" w14:paraId="4E6E4136" w14:textId="57D2E61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5306F8C" w:rsidR="400675A5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  <w:p w:rsidRPr="00D14661" w:rsidR="007969BC" w:rsidP="491EFF08" w:rsidRDefault="007969BC" w14:paraId="18AF854A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246E7DB4" w:rsidTr="45306F8C" w14:paraId="1333B99C" w14:textId="77777777">
        <w:trPr>
          <w:trHeight w:val="581"/>
        </w:trPr>
        <w:tc>
          <w:tcPr>
            <w:tcW w:w="1445" w:type="dxa"/>
            <w:tcMar/>
          </w:tcPr>
          <w:p w:rsidR="4E310AD2" w:rsidP="246E7DB4" w:rsidRDefault="4E310AD2" w14:paraId="172D600D" w14:textId="68391AA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46E7DB4">
              <w:rPr>
                <w:rFonts w:ascii="Verdana" w:hAnsi="Verdana" w:cs="Arial"/>
                <w:sz w:val="24"/>
                <w:szCs w:val="24"/>
              </w:rPr>
              <w:t xml:space="preserve">2.2 </w:t>
            </w:r>
          </w:p>
        </w:tc>
        <w:tc>
          <w:tcPr>
            <w:tcW w:w="4305" w:type="dxa"/>
            <w:tcMar/>
          </w:tcPr>
          <w:p w:rsidR="4E310AD2" w:rsidP="246E7DB4" w:rsidRDefault="6008DEEB" w14:paraId="67C133DD" w14:textId="2D60C0B5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660D976C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Month t</w:t>
            </w:r>
            <w:r w:rsidRPr="660D976C" w:rsidR="43E287F5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hree</w:t>
            </w:r>
            <w:r w:rsidRPr="660D976C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 xml:space="preserve"> financial position</w:t>
            </w:r>
          </w:p>
        </w:tc>
        <w:tc>
          <w:tcPr>
            <w:tcW w:w="2355" w:type="dxa"/>
            <w:tcMar/>
          </w:tcPr>
          <w:p w:rsidR="4E310AD2" w:rsidP="246E7DB4" w:rsidRDefault="4E310AD2" w14:paraId="199C0B63" w14:textId="014E0B51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246E7DB4">
              <w:rPr>
                <w:rFonts w:ascii="Verdana" w:hAnsi="Verdana"/>
                <w:sz w:val="24"/>
                <w:szCs w:val="24"/>
              </w:rPr>
              <w:t>Interim Executive Director of Finance</w:t>
            </w:r>
          </w:p>
        </w:tc>
        <w:tc>
          <w:tcPr>
            <w:tcW w:w="1388" w:type="dxa"/>
            <w:tcMar/>
          </w:tcPr>
          <w:p w:rsidR="77A73599" w:rsidP="246E7DB4" w:rsidRDefault="5E8A1042" w14:paraId="5459B0F9" w14:textId="624C3CF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5688F9F">
              <w:rPr>
                <w:rFonts w:ascii="Verdana" w:hAnsi="Verdana" w:cs="Arial"/>
                <w:sz w:val="24"/>
                <w:szCs w:val="24"/>
              </w:rPr>
              <w:t>1</w:t>
            </w:r>
            <w:r w:rsidRPr="65688F9F" w:rsidR="072F8505">
              <w:rPr>
                <w:rFonts w:ascii="Verdana" w:hAnsi="Verdana" w:cs="Arial"/>
                <w:sz w:val="24"/>
                <w:szCs w:val="24"/>
              </w:rPr>
              <w:t>0:35</w:t>
            </w:r>
            <w:r w:rsidRPr="65688F9F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Mar/>
          </w:tcPr>
          <w:p w:rsidR="4E310AD2" w:rsidP="246E7DB4" w:rsidRDefault="6008DEEB" w14:paraId="0419A3F1" w14:textId="759B2F39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5306F8C" w:rsidR="6008DEEB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2DD44133" w:rsidTr="45306F8C" w14:paraId="537533B2" w14:textId="77777777">
        <w:trPr>
          <w:trHeight w:val="581"/>
        </w:trPr>
        <w:tc>
          <w:tcPr>
            <w:tcW w:w="1445" w:type="dxa"/>
            <w:tcMar/>
          </w:tcPr>
          <w:p w:rsidR="55310DEE" w:rsidP="2DD44133" w:rsidRDefault="55310DEE" w14:paraId="349B627E" w14:textId="2F545AA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DD44133">
              <w:rPr>
                <w:rFonts w:ascii="Verdana" w:hAnsi="Verdana" w:cs="Arial"/>
                <w:sz w:val="24"/>
                <w:szCs w:val="24"/>
              </w:rPr>
              <w:t>2.3</w:t>
            </w:r>
          </w:p>
        </w:tc>
        <w:tc>
          <w:tcPr>
            <w:tcW w:w="4305" w:type="dxa"/>
            <w:tcMar/>
          </w:tcPr>
          <w:p w:rsidR="55310DEE" w:rsidP="2A626F55" w:rsidRDefault="279DD7D2" w14:paraId="1D997EF8" w14:textId="687EA676">
            <w:pPr>
              <w:spacing w:line="30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2A626F55">
              <w:rPr>
                <w:rFonts w:ascii="Verdana" w:hAnsi="Verdana" w:eastAsia="Verdana" w:cs="Verdana"/>
                <w:sz w:val="24"/>
                <w:szCs w:val="24"/>
              </w:rPr>
              <w:t>MH/LD Invest to Save Business Case</w:t>
            </w:r>
          </w:p>
          <w:p w:rsidR="2DD44133" w:rsidP="2DD44133" w:rsidRDefault="2DD44133" w14:paraId="2A929AE0" w14:textId="096877CE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2355" w:type="dxa"/>
            <w:tcMar/>
          </w:tcPr>
          <w:p w:rsidR="55310DEE" w:rsidP="2DD44133" w:rsidRDefault="55310DEE" w14:paraId="4D9E2917" w14:textId="2681F6F7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2DD44133">
              <w:rPr>
                <w:rFonts w:ascii="Verdana" w:hAnsi="Verdana"/>
                <w:sz w:val="24"/>
                <w:szCs w:val="24"/>
              </w:rPr>
              <w:t>Interim Executive Director of Finance</w:t>
            </w:r>
          </w:p>
        </w:tc>
        <w:tc>
          <w:tcPr>
            <w:tcW w:w="1388" w:type="dxa"/>
            <w:tcMar/>
          </w:tcPr>
          <w:p w:rsidR="55310DEE" w:rsidP="2DD44133" w:rsidRDefault="3A4012BA" w14:paraId="175008E0" w14:textId="5EAB99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5688F9F">
              <w:rPr>
                <w:rFonts w:ascii="Verdana" w:hAnsi="Verdana" w:cs="Arial"/>
                <w:sz w:val="24"/>
                <w:szCs w:val="24"/>
              </w:rPr>
              <w:t>1</w:t>
            </w:r>
            <w:r w:rsidRPr="65688F9F" w:rsidR="048308D2">
              <w:rPr>
                <w:rFonts w:ascii="Verdana" w:hAnsi="Verdana" w:cs="Arial"/>
                <w:sz w:val="24"/>
                <w:szCs w:val="24"/>
              </w:rPr>
              <w:t>1:05</w:t>
            </w:r>
            <w:r w:rsidRPr="65688F9F" w:rsidR="5F649C4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Mar/>
          </w:tcPr>
          <w:p w:rsidR="55310DEE" w:rsidP="2DD44133" w:rsidRDefault="55310DEE" w14:paraId="0EDD0286" w14:textId="031240C3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5306F8C" w:rsidR="55310DEE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2DD44133" w:rsidTr="45306F8C" w14:paraId="228F1DBE" w14:textId="77777777">
        <w:trPr>
          <w:trHeight w:val="581"/>
        </w:trPr>
        <w:tc>
          <w:tcPr>
            <w:tcW w:w="1445" w:type="dxa"/>
            <w:tcMar/>
          </w:tcPr>
          <w:p w:rsidR="5FE67AE3" w:rsidP="2DD44133" w:rsidRDefault="0B87FCD0" w14:paraId="0E431470" w14:textId="5BB3E7A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5688F9F">
              <w:rPr>
                <w:rFonts w:ascii="Verdana" w:hAnsi="Verdana" w:eastAsia="Verdana" w:cs="Verdana"/>
                <w:sz w:val="24"/>
                <w:szCs w:val="24"/>
              </w:rPr>
              <w:lastRenderedPageBreak/>
              <w:t>2.</w:t>
            </w:r>
            <w:r w:rsidRPr="65688F9F" w:rsidR="62F8A260">
              <w:rPr>
                <w:rFonts w:ascii="Verdana" w:hAnsi="Verdana" w:eastAsia="Verdana" w:cs="Verdana"/>
                <w:sz w:val="24"/>
                <w:szCs w:val="24"/>
              </w:rPr>
              <w:t>4</w:t>
            </w:r>
          </w:p>
        </w:tc>
        <w:tc>
          <w:tcPr>
            <w:tcW w:w="4305" w:type="dxa"/>
            <w:tcMar/>
          </w:tcPr>
          <w:p w:rsidR="3A38ABB6" w:rsidP="2DD44133" w:rsidRDefault="3A38ABB6" w14:paraId="05CDC9A7" w14:textId="44AEAB2E">
            <w:pPr>
              <w:jc w:val="left"/>
            </w:pPr>
            <w:r w:rsidRPr="2DD44133">
              <w:rPr>
                <w:rFonts w:ascii="Verdana" w:hAnsi="Verdana" w:eastAsia="Verdana" w:cs="Verdana"/>
                <w:sz w:val="24"/>
                <w:szCs w:val="24"/>
              </w:rPr>
              <w:t>Recovery and Sustainability</w:t>
            </w:r>
          </w:p>
        </w:tc>
        <w:tc>
          <w:tcPr>
            <w:tcW w:w="2355" w:type="dxa"/>
            <w:tcMar/>
          </w:tcPr>
          <w:p w:rsidR="4F00D1C4" w:rsidP="2DD44133" w:rsidRDefault="4F00D1C4" w14:paraId="10B87139" w14:textId="39DDB3DF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2DD44133">
              <w:rPr>
                <w:rFonts w:ascii="Verdana" w:hAnsi="Verdana"/>
                <w:sz w:val="24"/>
                <w:szCs w:val="24"/>
              </w:rPr>
              <w:t>Interim Executive Director of Finance</w:t>
            </w:r>
          </w:p>
        </w:tc>
        <w:tc>
          <w:tcPr>
            <w:tcW w:w="1388" w:type="dxa"/>
            <w:tcMar/>
          </w:tcPr>
          <w:p w:rsidR="4D1A7130" w:rsidP="2DD44133" w:rsidRDefault="4A3A974F" w14:paraId="3D244FA6" w14:textId="735849E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5688F9F">
              <w:rPr>
                <w:rFonts w:ascii="Verdana" w:hAnsi="Verdana" w:cs="Arial"/>
                <w:sz w:val="24"/>
                <w:szCs w:val="24"/>
              </w:rPr>
              <w:t>1</w:t>
            </w:r>
            <w:r w:rsidRPr="65688F9F" w:rsidR="355E7D19">
              <w:rPr>
                <w:rFonts w:ascii="Verdana" w:hAnsi="Verdana" w:cs="Arial"/>
                <w:sz w:val="24"/>
                <w:szCs w:val="24"/>
              </w:rPr>
              <w:t>1:15a</w:t>
            </w:r>
            <w:r w:rsidRPr="65688F9F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Mar/>
          </w:tcPr>
          <w:p w:rsidR="4F00D1C4" w:rsidP="2DD44133" w:rsidRDefault="4F00D1C4" w14:paraId="00172DEE" w14:textId="0A5F3C80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DD44133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  <w:p w:rsidR="2DD44133" w:rsidP="2DD44133" w:rsidRDefault="2DD44133" w14:paraId="4BA7EE0F" w14:textId="2316D8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7969BC" w:rsidTr="45306F8C" w14:paraId="7047B740" w14:textId="77777777">
        <w:trPr>
          <w:trHeight w:val="36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0C0E395B" w:rsidRDefault="74695263" w14:paraId="0397C405" w14:textId="035D0D46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bookmarkStart w:name="_Hlk159940651" w:id="3"/>
            <w:r w:rsidRPr="65688F9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3. </w:t>
            </w:r>
            <w:r w:rsidRPr="65688F9F" w:rsidR="59D2442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 </w:t>
            </w:r>
            <w:r w:rsidRPr="65688F9F" w:rsidR="4EC0FBA5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IMTP, ANNUAL PLAN &amp; RECOVERY AND SUSTAINABILITY</w:t>
            </w:r>
            <w:bookmarkEnd w:id="3"/>
          </w:p>
        </w:tc>
      </w:tr>
      <w:tr w:rsidR="2DD44133" w:rsidTr="45306F8C" w14:paraId="1D9C9EC9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2ADE4260" w:rsidP="2DD44133" w:rsidRDefault="5C1E1A90" w14:paraId="143B39E1" w14:textId="57CB8F0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5688F9F">
              <w:rPr>
                <w:rFonts w:ascii="Verdana" w:hAnsi="Verdana" w:cs="Arial"/>
                <w:sz w:val="24"/>
                <w:szCs w:val="24"/>
              </w:rPr>
              <w:t>3.</w:t>
            </w:r>
            <w:r w:rsidRPr="65688F9F" w:rsidR="382C4DDC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305" w:type="dxa"/>
            <w:tcBorders>
              <w:bottom w:val="single" w:color="auto" w:sz="4" w:space="0"/>
            </w:tcBorders>
            <w:tcMar/>
          </w:tcPr>
          <w:p w:rsidR="2ADE4260" w:rsidP="2DD44133" w:rsidRDefault="2ADE4260" w14:paraId="59D48022" w14:textId="0BF05170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2DD44133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The 5</w:t>
            </w:r>
            <w:r w:rsidRPr="2DD44133">
              <w:rPr>
                <w:rFonts w:ascii="Verdana" w:hAnsi="Verdana" w:eastAsia="Verdana" w:cs="Verdana"/>
                <w:color w:val="000000" w:themeColor="text1"/>
                <w:sz w:val="24"/>
                <w:szCs w:val="24"/>
                <w:vertAlign w:val="superscript"/>
              </w:rPr>
              <w:t>th</w:t>
            </w:r>
            <w:r w:rsidRPr="2DD44133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Linear Accelerator (LINAC) Business Case (BJC)</w:t>
            </w:r>
          </w:p>
          <w:p w:rsidR="2DD44133" w:rsidP="2DD44133" w:rsidRDefault="2DD44133" w14:paraId="71150FDE" w14:textId="498F521A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2355" w:type="dxa"/>
            <w:tcBorders>
              <w:bottom w:val="single" w:color="auto" w:sz="4" w:space="0"/>
            </w:tcBorders>
            <w:tcMar/>
          </w:tcPr>
          <w:p w:rsidR="2ADE4260" w:rsidP="2DD44133" w:rsidRDefault="2ADE4260" w14:paraId="046000D7" w14:textId="177B5140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DD44133">
              <w:rPr>
                <w:rFonts w:ascii="Verdana" w:hAnsi="Verdana" w:eastAsia="Verdana" w:cs="Verdana"/>
                <w:sz w:val="24"/>
                <w:szCs w:val="24"/>
              </w:rPr>
              <w:t>Executive Director of Planning &amp; Partnerships</w:t>
            </w:r>
          </w:p>
        </w:tc>
        <w:tc>
          <w:tcPr>
            <w:tcW w:w="1388" w:type="dxa"/>
            <w:tcBorders>
              <w:top w:val="single" w:color="auto" w:sz="4" w:space="0"/>
            </w:tcBorders>
            <w:tcMar/>
          </w:tcPr>
          <w:p w:rsidR="5F147B37" w:rsidP="2DD44133" w:rsidRDefault="7CA11B54" w14:paraId="62ACB90B" w14:textId="3BD4318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5688F9F">
              <w:rPr>
                <w:rFonts w:ascii="Verdana" w:hAnsi="Verdana" w:cs="Arial"/>
                <w:sz w:val="24"/>
                <w:szCs w:val="24"/>
              </w:rPr>
              <w:t>1</w:t>
            </w:r>
            <w:r w:rsidRPr="65688F9F" w:rsidR="528CB193">
              <w:rPr>
                <w:rFonts w:ascii="Verdana" w:hAnsi="Verdana" w:cs="Arial"/>
                <w:sz w:val="24"/>
                <w:szCs w:val="24"/>
              </w:rPr>
              <w:t>1</w:t>
            </w:r>
            <w:r w:rsidRPr="65688F9F">
              <w:rPr>
                <w:rFonts w:ascii="Verdana" w:hAnsi="Verdana" w:cs="Arial"/>
                <w:sz w:val="24"/>
                <w:szCs w:val="24"/>
              </w:rPr>
              <w:t>:30</w:t>
            </w:r>
            <w:r w:rsidRPr="65688F9F" w:rsidR="7B3323C5">
              <w:rPr>
                <w:rFonts w:ascii="Verdana" w:hAnsi="Verdana" w:cs="Arial"/>
                <w:sz w:val="24"/>
                <w:szCs w:val="24"/>
              </w:rPr>
              <w:t>a</w:t>
            </w:r>
            <w:r w:rsidRPr="65688F9F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2ADE4260" w:rsidP="2DD44133" w:rsidRDefault="2ADE4260" w14:paraId="05149DC2" w14:textId="4AEF5B1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5306F8C" w:rsidR="2ADE4260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246E7DB4" w:rsidTr="45306F8C" w14:paraId="5E168F6F" w14:textId="77777777">
        <w:trPr>
          <w:trHeight w:val="300"/>
        </w:trPr>
        <w:tc>
          <w:tcPr>
            <w:tcW w:w="11190" w:type="dxa"/>
            <w:gridSpan w:val="5"/>
            <w:shd w:val="clear" w:color="auto" w:fill="17365D" w:themeFill="text2" w:themeFillShade="BF"/>
            <w:tcMar/>
          </w:tcPr>
          <w:p w:rsidR="193BA068" w:rsidP="0C0E395B" w:rsidRDefault="193BA068" w14:paraId="2D736A09" w14:textId="07684933">
            <w:pPr>
              <w:jc w:val="left"/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0C0E395B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0C0E395B" w:rsidR="1C819373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4</w:t>
            </w:r>
            <w:r w:rsidRPr="0C0E395B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0C0E395B" w:rsidR="2702BA6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ESCALATION AND PERFORMANCE</w:t>
            </w:r>
            <w:r w:rsidRPr="0C0E395B" w:rsidR="2702BA68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</w:p>
        </w:tc>
      </w:tr>
      <w:tr w:rsidR="246E7DB4" w:rsidTr="45306F8C" w14:paraId="64B19704" w14:textId="77777777">
        <w:trPr>
          <w:trHeight w:val="300"/>
        </w:trPr>
        <w:tc>
          <w:tcPr>
            <w:tcW w:w="1445" w:type="dxa"/>
            <w:tcMar/>
          </w:tcPr>
          <w:p w:rsidR="09550342" w:rsidP="246E7DB4" w:rsidRDefault="1BB4A4D5" w14:paraId="01493B5E" w14:textId="5D20EEBB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15C08F4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</w:t>
            </w:r>
            <w:r w:rsidRPr="15C08F45" w:rsidR="09550342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.1 </w:t>
            </w:r>
          </w:p>
        </w:tc>
        <w:tc>
          <w:tcPr>
            <w:tcW w:w="4305" w:type="dxa"/>
            <w:tcBorders>
              <w:top w:val="single" w:color="auto" w:sz="4" w:space="0"/>
            </w:tcBorders>
            <w:tcMar/>
          </w:tcPr>
          <w:p w:rsidR="246E7DB4" w:rsidP="0C0E395B" w:rsidRDefault="4CDA0FAD" w14:paraId="66A0AA3F" w14:textId="1A53887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2DD44133">
              <w:rPr>
                <w:rFonts w:ascii="Verdana" w:hAnsi="Verdana" w:cs="Arial"/>
                <w:sz w:val="24"/>
                <w:szCs w:val="24"/>
                <w:lang w:eastAsia="en-GB"/>
              </w:rPr>
              <w:t>Escalation Report and the Integrated Performance Report for month three including:</w:t>
            </w:r>
          </w:p>
          <w:p w:rsidR="49E99E95" w:rsidP="2DD44133" w:rsidRDefault="49E99E95" w14:paraId="5FA2F492" w14:textId="212A6CC3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DD44133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Annual Plan 2025/26 – Q3 and Q4 Progress Update</w:t>
            </w:r>
          </w:p>
          <w:p w:rsidR="49E99E95" w:rsidP="2DD44133" w:rsidRDefault="49E99E95" w14:paraId="78FD3B64" w14:textId="0C908952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DD44133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Stroke</w:t>
            </w:r>
          </w:p>
          <w:p w:rsidR="246E7DB4" w:rsidP="0C0E395B" w:rsidRDefault="246E7DB4" w14:paraId="791D80D5" w14:textId="1000153A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2355" w:type="dxa"/>
            <w:tcBorders>
              <w:top w:val="single" w:color="auto" w:sz="4" w:space="0"/>
            </w:tcBorders>
            <w:tcMar/>
          </w:tcPr>
          <w:p w:rsidR="73AA8331" w:rsidP="0C0E395B" w:rsidRDefault="58219CD2" w14:paraId="7A0A4A3B" w14:textId="115C45D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C0E395B">
              <w:rPr>
                <w:rFonts w:ascii="Verdana" w:hAnsi="Verdana"/>
                <w:sz w:val="24"/>
                <w:szCs w:val="24"/>
              </w:rPr>
              <w:t>Chief Operating Officer/</w:t>
            </w:r>
            <w:r w:rsidRPr="0C0E395B">
              <w:rPr>
                <w:rFonts w:ascii="Verdana" w:hAnsi="Verdana" w:eastAsia="Verdana" w:cs="Verdana"/>
                <w:color w:val="FF0000"/>
                <w:sz w:val="24"/>
                <w:szCs w:val="24"/>
              </w:rPr>
              <w:t xml:space="preserve"> </w:t>
            </w:r>
            <w:r w:rsidRPr="0C0E395B">
              <w:rPr>
                <w:rFonts w:ascii="Verdana" w:hAnsi="Verdana" w:eastAsia="Verdana" w:cs="Verdana"/>
                <w:sz w:val="24"/>
                <w:szCs w:val="24"/>
              </w:rPr>
              <w:t>Executive Director of Planning and Partnerships</w:t>
            </w:r>
          </w:p>
        </w:tc>
        <w:tc>
          <w:tcPr>
            <w:tcW w:w="1388" w:type="dxa"/>
            <w:tcMar/>
          </w:tcPr>
          <w:p w:rsidR="1CE54282" w:rsidP="246E7DB4" w:rsidRDefault="776D7D42" w14:paraId="6E21BADD" w14:textId="18D64310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5688F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Pr="65688F9F" w:rsidR="6606017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1:40a</w:t>
            </w:r>
            <w:r w:rsidRPr="65688F9F" w:rsidR="7F725B27">
              <w:rPr>
                <w:rFonts w:ascii="Verdana" w:hAnsi="Verdana" w:cs="Arial"/>
                <w:color w:val="000000" w:themeColor="text1"/>
                <w:sz w:val="24"/>
                <w:szCs w:val="24"/>
              </w:rPr>
              <w:t>m</w:t>
            </w:r>
          </w:p>
        </w:tc>
        <w:tc>
          <w:tcPr>
            <w:tcW w:w="1697" w:type="dxa"/>
            <w:tcBorders>
              <w:bottom w:val="single" w:color="auto" w:sz="4" w:space="0"/>
            </w:tcBorders>
            <w:tcMar/>
          </w:tcPr>
          <w:p w:rsidR="001691DE" w:rsidP="246E7DB4" w:rsidRDefault="1E0EB92E" w14:paraId="44322A3D" w14:textId="0760EBE0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5306F8C" w:rsidR="1E0EB92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For </w:t>
            </w:r>
            <w:r w:rsidRPr="45306F8C" w:rsidR="510051F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Information</w:t>
            </w:r>
          </w:p>
        </w:tc>
      </w:tr>
      <w:tr w:rsidR="660D976C" w:rsidTr="45306F8C" w14:paraId="0E2E112A" w14:textId="77777777">
        <w:trPr>
          <w:trHeight w:val="300"/>
        </w:trPr>
        <w:tc>
          <w:tcPr>
            <w:tcW w:w="1445" w:type="dxa"/>
            <w:tcMar/>
          </w:tcPr>
          <w:p w:rsidR="644D3976" w:rsidP="660D976C" w:rsidRDefault="644D3976" w14:paraId="62DBE86C" w14:textId="555BF6CD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60D976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4.2</w:t>
            </w:r>
          </w:p>
        </w:tc>
        <w:tc>
          <w:tcPr>
            <w:tcW w:w="4305" w:type="dxa"/>
            <w:tcBorders>
              <w:top w:val="single" w:color="auto" w:sz="4" w:space="0"/>
            </w:tcBorders>
            <w:tcMar/>
          </w:tcPr>
          <w:p w:rsidR="660D976C" w:rsidP="0C0E395B" w:rsidRDefault="791F0BE5" w14:paraId="53AE5CE3" w14:textId="62E1C720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C0E395B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Clinically Optimised Patients/Delayed Discharge</w:t>
            </w:r>
          </w:p>
          <w:p w:rsidR="660D976C" w:rsidP="0C0E395B" w:rsidRDefault="660D976C" w14:paraId="2F5D994F" w14:textId="6D22B63D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2355" w:type="dxa"/>
            <w:tcBorders>
              <w:top w:val="single" w:color="auto" w:sz="4" w:space="0"/>
            </w:tcBorders>
            <w:tcMar/>
          </w:tcPr>
          <w:p w:rsidR="644D3976" w:rsidP="0C0E395B" w:rsidRDefault="791F0BE5" w14:paraId="0EF2EC67" w14:textId="4F165B3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C0E395B">
              <w:rPr>
                <w:rFonts w:ascii="Verdana" w:hAnsi="Verdana"/>
                <w:sz w:val="24"/>
                <w:szCs w:val="24"/>
              </w:rPr>
              <w:t>Chief Operating Officer</w:t>
            </w:r>
            <w:r w:rsidRPr="0C0E395B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</w:t>
            </w:r>
          </w:p>
          <w:p w:rsidR="644D3976" w:rsidP="660D976C" w:rsidRDefault="644D3976" w14:paraId="3290604C" w14:textId="6E02C4CF">
            <w:pPr>
              <w:spacing w:line="240" w:lineRule="auto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C0E395B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388" w:type="dxa"/>
            <w:tcMar/>
          </w:tcPr>
          <w:p w:rsidR="6CB4F7EC" w:rsidP="660D976C" w:rsidRDefault="6CD72F3E" w14:paraId="2B0FBD2F" w14:textId="116D8880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5688F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12:10p</w:t>
            </w:r>
            <w:r w:rsidRPr="65688F9F" w:rsidR="690C67F1">
              <w:rPr>
                <w:rFonts w:ascii="Verdana" w:hAnsi="Verdana" w:cs="Arial"/>
                <w:color w:val="000000" w:themeColor="text1"/>
                <w:sz w:val="24"/>
                <w:szCs w:val="24"/>
              </w:rPr>
              <w:t>m</w:t>
            </w:r>
          </w:p>
        </w:tc>
        <w:tc>
          <w:tcPr>
            <w:tcW w:w="1697" w:type="dxa"/>
            <w:tcBorders>
              <w:bottom w:val="single" w:color="auto" w:sz="4" w:space="0"/>
            </w:tcBorders>
            <w:tcMar/>
          </w:tcPr>
          <w:p w:rsidR="644D3976" w:rsidP="660D976C" w:rsidRDefault="644D3976" w14:paraId="28D3AFE6" w14:textId="590123E8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5306F8C" w:rsidR="644D397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For Assurance</w:t>
            </w:r>
          </w:p>
        </w:tc>
      </w:tr>
      <w:tr w:rsidR="660D976C" w:rsidTr="45306F8C" w14:paraId="235321A0" w14:textId="77777777">
        <w:trPr>
          <w:trHeight w:val="300"/>
        </w:trPr>
        <w:tc>
          <w:tcPr>
            <w:tcW w:w="11190" w:type="dxa"/>
            <w:gridSpan w:val="5"/>
            <w:shd w:val="clear" w:color="auto" w:fill="17365D" w:themeFill="text2" w:themeFillShade="BF"/>
            <w:tcMar/>
          </w:tcPr>
          <w:p w:rsidR="6683DC31" w:rsidP="660D976C" w:rsidRDefault="6683DC31" w14:paraId="7B294C1D" w14:textId="6CA3B7D0">
            <w:pPr>
              <w:spacing w:line="240" w:lineRule="auto"/>
              <w:jc w:val="left"/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</w:rPr>
            </w:pPr>
            <w:r w:rsidRPr="660D976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5. ESTATES</w:t>
            </w:r>
            <w:r w:rsidRPr="660D976C"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660D976C" w:rsidTr="45306F8C" w14:paraId="0C018504" w14:textId="77777777">
        <w:trPr>
          <w:trHeight w:val="300"/>
        </w:trPr>
        <w:tc>
          <w:tcPr>
            <w:tcW w:w="1445" w:type="dxa"/>
            <w:tcMar/>
          </w:tcPr>
          <w:p w:rsidR="6683DC31" w:rsidP="660D976C" w:rsidRDefault="6683DC31" w14:paraId="0EA05D18" w14:textId="03F5569E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60D976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5.1 </w:t>
            </w:r>
          </w:p>
        </w:tc>
        <w:tc>
          <w:tcPr>
            <w:tcW w:w="4305" w:type="dxa"/>
            <w:tcBorders>
              <w:top w:val="single" w:color="auto" w:sz="4" w:space="0"/>
            </w:tcBorders>
            <w:tcMar/>
          </w:tcPr>
          <w:p w:rsidR="660D976C" w:rsidP="126DBE01" w:rsidRDefault="660D976C" w14:paraId="0DD6F2CE" w14:textId="294DADC4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26DBE01">
              <w:rPr>
                <w:rFonts w:ascii="Verdana" w:hAnsi="Verdana" w:eastAsia="Verdana" w:cs="Verdana"/>
                <w:sz w:val="24"/>
                <w:szCs w:val="24"/>
              </w:rPr>
              <w:t xml:space="preserve">Capital and Estate Strategy </w:t>
            </w:r>
          </w:p>
          <w:p w:rsidR="660D976C" w:rsidP="660D976C" w:rsidRDefault="660D976C" w14:paraId="7C3D3D4D" w14:textId="066E7654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660D976C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2355" w:type="dxa"/>
            <w:tcBorders>
              <w:top w:val="single" w:color="auto" w:sz="4" w:space="0"/>
            </w:tcBorders>
            <w:tcMar/>
          </w:tcPr>
          <w:p w:rsidR="52DDD50A" w:rsidP="660D976C" w:rsidRDefault="52DDD50A" w14:paraId="2BD51CCD" w14:textId="39A9BF15">
            <w:pPr>
              <w:spacing w:line="240" w:lineRule="auto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660D976C">
              <w:rPr>
                <w:rFonts w:ascii="Verdana" w:hAnsi="Verdana"/>
                <w:color w:val="000000" w:themeColor="text1"/>
                <w:sz w:val="24"/>
                <w:szCs w:val="24"/>
              </w:rPr>
              <w:t>Interim Director of Finance</w:t>
            </w:r>
          </w:p>
          <w:p w:rsidR="660D976C" w:rsidP="660D976C" w:rsidRDefault="660D976C" w14:paraId="1148EF25" w14:textId="24817341">
            <w:pPr>
              <w:spacing w:line="240" w:lineRule="auto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388" w:type="dxa"/>
            <w:tcMar/>
          </w:tcPr>
          <w:p w:rsidR="4BD6C396" w:rsidP="660D976C" w:rsidRDefault="6B29C4AA" w14:paraId="001A6FAD" w14:textId="6254BCB2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5688F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12:20</w:t>
            </w:r>
            <w:r w:rsidRPr="65688F9F" w:rsidR="7DF9406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pm</w:t>
            </w:r>
          </w:p>
        </w:tc>
        <w:tc>
          <w:tcPr>
            <w:tcW w:w="1697" w:type="dxa"/>
            <w:tcBorders>
              <w:bottom w:val="single" w:color="auto" w:sz="4" w:space="0"/>
            </w:tcBorders>
            <w:tcMar/>
          </w:tcPr>
          <w:p w:rsidR="52DDD50A" w:rsidP="660D976C" w:rsidRDefault="52DDD50A" w14:paraId="015294B2" w14:textId="04BC08E1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5306F8C" w:rsidR="52DDD50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For Assurance</w:t>
            </w:r>
          </w:p>
        </w:tc>
      </w:tr>
      <w:tr w:rsidRPr="00D14661" w:rsidR="007969BC" w:rsidTr="45306F8C" w14:paraId="3DA82B44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491EFF08" w:rsidRDefault="400675A5" w14:paraId="15DC40A1" w14:textId="07F327D3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bookmarkStart w:name="_Hlk190856048" w:id="10"/>
            <w:bookmarkStart w:name="_Hlk190856594" w:id="11"/>
            <w:bookmarkStart w:name="_Hlk190856584" w:id="12"/>
            <w:bookmarkStart w:name="_Hlk195523291" w:id="13"/>
            <w:bookmarkEnd w:id="10"/>
            <w:bookmarkEnd w:id="11"/>
            <w:bookmarkEnd w:id="12"/>
            <w:bookmarkEnd w:id="13"/>
            <w:r w:rsidRPr="660D976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</w:t>
            </w:r>
            <w:r w:rsidRPr="660D976C" w:rsidR="44D8429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6</w:t>
            </w:r>
            <w:r w:rsidRPr="660D976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. </w:t>
            </w:r>
            <w:r w:rsidRPr="660D976C" w:rsidR="555B379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 GOVERNANCE, RISK AND INTERNAL CONTROLS</w:t>
            </w:r>
          </w:p>
        </w:tc>
      </w:tr>
      <w:tr w:rsidR="693DB8BB" w:rsidTr="45306F8C" w14:paraId="482516F1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00326E71" w:rsidP="693DB8BB" w:rsidRDefault="5357870B" w14:paraId="78D29134" w14:textId="5B0B288F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660D976C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6</w:t>
            </w:r>
            <w:r w:rsidRPr="660D976C" w:rsidR="680A3124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.</w:t>
            </w:r>
            <w:r w:rsidRPr="660D976C" w:rsidR="15DCD4B2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1</w:t>
            </w:r>
            <w:r w:rsidRPr="660D976C" w:rsidR="680A3124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4305" w:type="dxa"/>
            <w:tcBorders>
              <w:top w:val="single" w:color="auto" w:sz="4" w:space="0"/>
            </w:tcBorders>
            <w:tcMar/>
          </w:tcPr>
          <w:p w:rsidR="693DB8BB" w:rsidP="660D976C" w:rsidRDefault="22A4E500" w14:paraId="0C0C74F0" w14:textId="0D7633D0">
            <w:pPr>
              <w:spacing w:line="30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60D976C">
              <w:rPr>
                <w:rFonts w:ascii="Verdana" w:hAnsi="Verdana" w:eastAsia="Verdana" w:cs="Verdana"/>
                <w:sz w:val="24"/>
                <w:szCs w:val="24"/>
              </w:rPr>
              <w:t>Referrals from other Committees</w:t>
            </w:r>
            <w:r w:rsidRPr="660D976C" w:rsidR="608E4AC6">
              <w:rPr>
                <w:rFonts w:ascii="Verdana" w:hAnsi="Verdana" w:eastAsia="Verdana" w:cs="Verdana"/>
                <w:sz w:val="24"/>
                <w:szCs w:val="24"/>
              </w:rPr>
              <w:t>:</w:t>
            </w:r>
          </w:p>
          <w:p w:rsidR="693DB8BB" w:rsidP="660D976C" w:rsidRDefault="6438B502" w14:paraId="6E12A124" w14:textId="503B4E95">
            <w:pPr>
              <w:pStyle w:val="ListParagraph"/>
              <w:numPr>
                <w:ilvl w:val="0"/>
                <w:numId w:val="2"/>
              </w:numPr>
              <w:spacing w:line="30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5688F9F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(i) </w:t>
            </w:r>
            <w:r w:rsidRPr="65688F9F" w:rsidR="409717C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Audit Wales: Unscheduled Care report</w:t>
            </w:r>
          </w:p>
          <w:p w:rsidR="693DB8BB" w:rsidP="660D976C" w:rsidRDefault="6339E160" w14:paraId="2C521A64" w14:textId="61B8AD28">
            <w:pPr>
              <w:pStyle w:val="ListParagraph"/>
              <w:numPr>
                <w:ilvl w:val="0"/>
                <w:numId w:val="2"/>
              </w:numPr>
              <w:spacing w:line="30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5688F9F">
              <w:rPr>
                <w:rFonts w:ascii="Verdana" w:hAnsi="Verdana" w:eastAsia="Verdana" w:cs="Verdana"/>
                <w:color w:val="000000" w:themeColor="text1"/>
                <w:sz w:val="24"/>
                <w:szCs w:val="24"/>
                <w:lang w:val="en-US"/>
              </w:rPr>
              <w:t xml:space="preserve">(ii) </w:t>
            </w:r>
            <w:r w:rsidRPr="65688F9F" w:rsidR="12637B91">
              <w:rPr>
                <w:rFonts w:ascii="Verdana" w:hAnsi="Verdana" w:eastAsia="Verdana" w:cs="Verdana"/>
                <w:color w:val="000000" w:themeColor="text1"/>
                <w:sz w:val="24"/>
                <w:szCs w:val="24"/>
                <w:lang w:val="en-US"/>
              </w:rPr>
              <w:t>Annual Plan/IMTP: Limited Assurance report</w:t>
            </w:r>
          </w:p>
          <w:p w:rsidR="693DB8BB" w:rsidP="660D976C" w:rsidRDefault="765C7C3D" w14:paraId="779C2A46" w14:textId="34C6B4AE">
            <w:pPr>
              <w:pStyle w:val="ListParagraph"/>
              <w:numPr>
                <w:ilvl w:val="0"/>
                <w:numId w:val="2"/>
              </w:numPr>
              <w:spacing w:line="30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  <w:lang w:val="en-US"/>
              </w:rPr>
            </w:pPr>
            <w:r w:rsidRPr="65688F9F">
              <w:rPr>
                <w:rFonts w:ascii="Verdana" w:hAnsi="Verdana" w:eastAsia="Verdana" w:cs="Verdana"/>
                <w:color w:val="000000" w:themeColor="text1"/>
                <w:sz w:val="24"/>
                <w:szCs w:val="24"/>
                <w:lang w:val="en-US"/>
              </w:rPr>
              <w:t xml:space="preserve">(iii) </w:t>
            </w:r>
            <w:r w:rsidRPr="65688F9F" w:rsidR="12637B91">
              <w:rPr>
                <w:rFonts w:ascii="Verdana" w:hAnsi="Verdana" w:eastAsia="Verdana" w:cs="Verdana"/>
                <w:color w:val="000000" w:themeColor="text1"/>
                <w:sz w:val="24"/>
                <w:szCs w:val="24"/>
                <w:lang w:val="en-US"/>
              </w:rPr>
              <w:t>UEC Delivery Governance Final Internal Audit Report</w:t>
            </w:r>
          </w:p>
          <w:p w:rsidR="693DB8BB" w:rsidP="660D976C" w:rsidRDefault="48F51860" w14:paraId="3D6E77B9" w14:textId="75641314">
            <w:pPr>
              <w:pStyle w:val="ListParagraph"/>
              <w:numPr>
                <w:ilvl w:val="0"/>
                <w:numId w:val="2"/>
              </w:numPr>
              <w:spacing w:line="300" w:lineRule="auto"/>
              <w:jc w:val="left"/>
              <w:rPr>
                <w:rFonts w:ascii="Verdana" w:hAnsi="Verdana" w:eastAsia="Verdana" w:cs="Verdana"/>
                <w:sz w:val="24"/>
                <w:szCs w:val="24"/>
                <w:lang w:val="en-US"/>
              </w:rPr>
            </w:pPr>
            <w:r w:rsidRPr="65688F9F">
              <w:rPr>
                <w:rFonts w:ascii="Verdana" w:hAnsi="Verdana" w:eastAsia="Verdana" w:cs="Verdana"/>
                <w:sz w:val="24"/>
                <w:szCs w:val="24"/>
                <w:lang w:val="en-US"/>
              </w:rPr>
              <w:lastRenderedPageBreak/>
              <w:t xml:space="preserve">(iiii) </w:t>
            </w:r>
            <w:r w:rsidRPr="65688F9F" w:rsidR="041D5D92">
              <w:rPr>
                <w:rFonts w:ascii="Verdana" w:hAnsi="Verdana" w:eastAsia="Verdana" w:cs="Verdana"/>
                <w:sz w:val="24"/>
                <w:szCs w:val="24"/>
                <w:lang w:val="en-US"/>
              </w:rPr>
              <w:t>Cost Implications of Healthcare Associated Infections (HCAIs)</w:t>
            </w:r>
          </w:p>
        </w:tc>
        <w:tc>
          <w:tcPr>
            <w:tcW w:w="2355" w:type="dxa"/>
            <w:tcBorders>
              <w:top w:val="single" w:color="auto" w:sz="4" w:space="0"/>
            </w:tcBorders>
            <w:tcMar/>
          </w:tcPr>
          <w:p w:rsidR="693DB8BB" w:rsidP="0FF74DC5" w:rsidRDefault="02A06BE9" w14:paraId="2BB109D5" w14:textId="6FA0C4EC">
            <w:pPr>
              <w:spacing w:line="240" w:lineRule="auto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660D976C">
              <w:rPr>
                <w:rFonts w:ascii="Verdana" w:hAnsi="Verdana"/>
                <w:color w:val="000000" w:themeColor="text1"/>
                <w:sz w:val="24"/>
                <w:szCs w:val="24"/>
              </w:rPr>
              <w:lastRenderedPageBreak/>
              <w:t>Chief Operating Officer</w:t>
            </w:r>
          </w:p>
          <w:p w:rsidR="693DB8BB" w:rsidP="660D976C" w:rsidRDefault="693DB8BB" w14:paraId="323EEA02" w14:textId="5C4FFCE5">
            <w:pPr>
              <w:spacing w:line="240" w:lineRule="auto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:rsidR="693DB8BB" w:rsidP="660D976C" w:rsidRDefault="02A06BE9" w14:paraId="030A7B75" w14:textId="241BD5F9">
            <w:pPr>
              <w:spacing w:line="240" w:lineRule="auto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660D976C">
              <w:rPr>
                <w:rFonts w:ascii="Verdana" w:hAnsi="Verdana"/>
                <w:color w:val="000000" w:themeColor="text1"/>
                <w:sz w:val="24"/>
                <w:szCs w:val="24"/>
              </w:rPr>
              <w:t>Executive Director of Planning and Partnerships</w:t>
            </w:r>
          </w:p>
          <w:p w:rsidR="693DB8BB" w:rsidP="660D976C" w:rsidRDefault="693DB8BB" w14:paraId="453D043E" w14:textId="53DDB66B">
            <w:pPr>
              <w:spacing w:line="240" w:lineRule="auto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:rsidR="693DB8BB" w:rsidP="660D976C" w:rsidRDefault="693DB8BB" w14:paraId="0449F46A" w14:textId="6787859D">
            <w:pPr>
              <w:spacing w:line="240" w:lineRule="auto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:rsidR="693DB8BB" w:rsidP="660D976C" w:rsidRDefault="62C8BA74" w14:paraId="312815BF" w14:textId="39A9BF15">
            <w:pPr>
              <w:spacing w:line="240" w:lineRule="auto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660D976C">
              <w:rPr>
                <w:rFonts w:ascii="Verdana" w:hAnsi="Verdana"/>
                <w:color w:val="000000" w:themeColor="text1"/>
                <w:sz w:val="24"/>
                <w:szCs w:val="24"/>
              </w:rPr>
              <w:t>Interim Director of Finance</w:t>
            </w:r>
          </w:p>
          <w:p w:rsidR="693DB8BB" w:rsidP="660D976C" w:rsidRDefault="693DB8BB" w14:paraId="678B5F05" w14:textId="141DB33F">
            <w:pPr>
              <w:spacing w:line="240" w:lineRule="auto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:rsidR="693DB8BB" w:rsidP="660D976C" w:rsidRDefault="693DB8BB" w14:paraId="037CF1DA" w14:textId="7BE84D4A">
            <w:pPr>
              <w:spacing w:line="240" w:lineRule="auto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:rsidR="693DB8BB" w:rsidP="693DB8BB" w:rsidRDefault="693DB8BB" w14:paraId="4548F33D" w14:textId="7ACF4625">
            <w:pPr>
              <w:spacing w:line="240" w:lineRule="auto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388" w:type="dxa"/>
            <w:vMerge w:val="restart"/>
            <w:tcBorders>
              <w:top w:val="single" w:color="auto" w:sz="4" w:space="0"/>
            </w:tcBorders>
            <w:tcMar/>
          </w:tcPr>
          <w:p w:rsidR="693DB8BB" w:rsidP="693DB8BB" w:rsidRDefault="44AFCA11" w14:paraId="52F31C43" w14:textId="0CD1531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5688F9F">
              <w:rPr>
                <w:rFonts w:ascii="Verdana" w:hAnsi="Verdana" w:cs="Arial"/>
                <w:sz w:val="24"/>
                <w:szCs w:val="24"/>
              </w:rPr>
              <w:lastRenderedPageBreak/>
              <w:t>12:35</w:t>
            </w:r>
            <w:r w:rsidRPr="65688F9F" w:rsidR="0715926C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97" w:type="dxa"/>
            <w:vMerge w:val="restart"/>
            <w:tcBorders>
              <w:top w:val="single" w:color="auto" w:sz="4" w:space="0"/>
            </w:tcBorders>
            <w:tcMar/>
          </w:tcPr>
          <w:p w:rsidR="693DB8BB" w:rsidP="246E7DB4" w:rsidRDefault="52B68F85" w14:paraId="2B46B300" w14:textId="059D2BB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DD44133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2A93D1CC" w:rsidTr="45306F8C" w14:paraId="426C9D2E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54021DBF" w:rsidP="2A93D1CC" w:rsidRDefault="54021DBF" w14:paraId="1A7A2F65" w14:textId="79ED92E1">
            <w:pPr>
              <w:spacing w:line="240" w:lineRule="auto"/>
            </w:pPr>
            <w:r w:rsidRPr="2A93D1CC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6.3</w:t>
            </w:r>
          </w:p>
        </w:tc>
        <w:tc>
          <w:tcPr>
            <w:tcW w:w="4305" w:type="dxa"/>
            <w:tcBorders>
              <w:top w:val="single" w:color="auto" w:sz="4" w:space="0"/>
            </w:tcBorders>
            <w:tcMar/>
          </w:tcPr>
          <w:p w:rsidR="54021DBF" w:rsidP="2A93D1CC" w:rsidRDefault="54021DBF" w14:paraId="63B7DF44" w14:textId="4634B2E1">
            <w:pPr>
              <w:spacing w:line="300" w:lineRule="auto"/>
              <w:jc w:val="left"/>
            </w:pPr>
            <w:r w:rsidRPr="2A93D1CC">
              <w:rPr>
                <w:rFonts w:ascii="Verdana" w:hAnsi="Verdana" w:eastAsia="Verdana" w:cs="Verdana"/>
                <w:sz w:val="24"/>
                <w:szCs w:val="24"/>
              </w:rPr>
              <w:t xml:space="preserve">Risk Register </w:t>
            </w:r>
          </w:p>
        </w:tc>
        <w:tc>
          <w:tcPr>
            <w:tcW w:w="2355" w:type="dxa"/>
            <w:tcBorders>
              <w:top w:val="single" w:color="auto" w:sz="4" w:space="0"/>
            </w:tcBorders>
            <w:tcMar/>
          </w:tcPr>
          <w:p w:rsidR="54021DBF" w:rsidP="2A93D1CC" w:rsidRDefault="54021DBF" w14:paraId="03F4E804" w14:textId="78B29A56">
            <w:pPr>
              <w:spacing w:line="240" w:lineRule="auto"/>
            </w:pPr>
            <w:r w:rsidRPr="2A93D1CC">
              <w:rPr>
                <w:rFonts w:ascii="Verdana" w:hAnsi="Verdana"/>
                <w:color w:val="000000" w:themeColor="text1"/>
                <w:sz w:val="24"/>
                <w:szCs w:val="24"/>
              </w:rPr>
              <w:t>Director of Corporate Governance</w:t>
            </w:r>
          </w:p>
        </w:tc>
        <w:tc>
          <w:tcPr>
            <w:tcW w:w="1388" w:type="dxa"/>
            <w:vMerge/>
            <w:tcMar/>
          </w:tcPr>
          <w:p w:rsidR="000E6382" w:rsidRDefault="000E6382" w14:paraId="0CDD3EA0" w14:textId="77777777"/>
        </w:tc>
        <w:tc>
          <w:tcPr>
            <w:tcW w:w="1697" w:type="dxa"/>
            <w:vMerge/>
            <w:tcMar/>
          </w:tcPr>
          <w:p w:rsidR="000E6382" w:rsidRDefault="000E6382" w14:paraId="635CF24E" w14:textId="77777777"/>
        </w:tc>
      </w:tr>
      <w:tr w:rsidRPr="00D14661" w:rsidR="007969BC" w:rsidTr="45306F8C" w14:paraId="3C9EDA95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491EFF08" w:rsidRDefault="400675A5" w14:paraId="761FCA3F" w14:textId="1D0C42B3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r w:rsidRPr="660D976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</w:t>
            </w:r>
            <w:r w:rsidRPr="660D976C" w:rsidR="5473ACF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7</w:t>
            </w:r>
            <w:r w:rsidRPr="660D976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. </w:t>
            </w:r>
            <w:r w:rsidRPr="660D976C" w:rsidR="44B5FE0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COMMITTEE SUB-GROUPS AND REPORTS FOR INFORMATION  </w:t>
            </w:r>
          </w:p>
        </w:tc>
      </w:tr>
      <w:tr w:rsidR="40F5DE88" w:rsidTr="45306F8C" w14:paraId="6BCA7D89" w14:textId="77777777">
        <w:trPr>
          <w:trHeight w:val="418"/>
        </w:trPr>
        <w:tc>
          <w:tcPr>
            <w:tcW w:w="1445" w:type="dxa"/>
            <w:tcMar/>
          </w:tcPr>
          <w:p w:rsidR="75205E0F" w:rsidP="7B404721" w:rsidRDefault="55F1CED4" w14:paraId="3A6E1864" w14:textId="544A6080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5688F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7</w:t>
            </w:r>
            <w:r w:rsidRPr="65688F9F" w:rsidR="4AA348D2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</w:t>
            </w:r>
            <w:r w:rsidRPr="65688F9F" w:rsidR="39E2874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305" w:type="dxa"/>
            <w:tcMar/>
          </w:tcPr>
          <w:p w:rsidR="75205E0F" w:rsidP="491EFF08" w:rsidRDefault="55453355" w14:paraId="3B8D27BF" w14:textId="2060C418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660D976C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 xml:space="preserve">Financial Monitoring Returns – Month </w:t>
            </w:r>
            <w:r w:rsidRPr="660D976C" w:rsidR="5E749A24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Three</w:t>
            </w:r>
          </w:p>
        </w:tc>
        <w:tc>
          <w:tcPr>
            <w:tcW w:w="2355" w:type="dxa"/>
            <w:tcMar/>
          </w:tcPr>
          <w:p w:rsidR="75205E0F" w:rsidP="7B404721" w:rsidRDefault="36A654E4" w14:paraId="6CA472A3" w14:textId="77D40296">
            <w:pPr>
              <w:spacing w:before="60" w:after="60" w:line="240" w:lineRule="auto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7B404721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Interim Executive </w:t>
            </w:r>
            <w:r w:rsidRPr="7B404721" w:rsidR="75205E0F">
              <w:rPr>
                <w:rFonts w:ascii="Verdana" w:hAnsi="Verdana"/>
                <w:color w:val="000000" w:themeColor="text1"/>
                <w:sz w:val="24"/>
                <w:szCs w:val="24"/>
              </w:rPr>
              <w:t>Director of Finance</w:t>
            </w:r>
          </w:p>
        </w:tc>
        <w:tc>
          <w:tcPr>
            <w:tcW w:w="1388" w:type="dxa"/>
            <w:tcMar/>
          </w:tcPr>
          <w:p w:rsidR="384E52E0" w:rsidP="65688F9F" w:rsidRDefault="384E52E0" w14:paraId="60E48BA7" w14:textId="228FB89D">
            <w:pPr>
              <w:rPr>
                <w:rFonts w:ascii="Verdana" w:hAnsi="Verdana" w:cs="Arial"/>
                <w:sz w:val="24"/>
                <w:szCs w:val="24"/>
              </w:rPr>
            </w:pPr>
            <w:r w:rsidRPr="65688F9F">
              <w:rPr>
                <w:rFonts w:ascii="Verdana" w:hAnsi="Verdana" w:cs="Arial"/>
                <w:sz w:val="24"/>
                <w:szCs w:val="24"/>
              </w:rPr>
              <w:t>12:45pm</w:t>
            </w:r>
          </w:p>
        </w:tc>
        <w:tc>
          <w:tcPr>
            <w:tcW w:w="1697" w:type="dxa"/>
            <w:tcMar/>
          </w:tcPr>
          <w:p w:rsidR="65688F9F" w:rsidP="65688F9F" w:rsidRDefault="65688F9F" w14:paraId="76B2EB23" w14:textId="0DE08336">
            <w:pPr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7969BC" w:rsidTr="45306F8C" w14:paraId="5AC49C4C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491EFF08" w:rsidRDefault="400675A5" w14:paraId="2220AE1F" w14:textId="1F7C3D24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bookmarkStart w:name="_Hlk195522559" w:id="14"/>
            <w:bookmarkEnd w:id="14"/>
            <w:r w:rsidRPr="660D976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660D976C" w:rsidR="6A0AE451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8</w:t>
            </w:r>
            <w:r w:rsidRPr="660D976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660D976C" w:rsidR="16710B0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ANY OTHER BUSINESS </w:t>
            </w:r>
          </w:p>
        </w:tc>
      </w:tr>
      <w:tr w:rsidRPr="00D14661" w:rsidR="00067130" w:rsidTr="45306F8C" w14:paraId="676A9221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491EFF08" w:rsidRDefault="5F443012" w14:paraId="691CD4C6" w14:textId="3CD298F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60D976C">
              <w:rPr>
                <w:rFonts w:ascii="Verdana" w:hAnsi="Verdana" w:cs="Arial"/>
                <w:sz w:val="24"/>
                <w:szCs w:val="24"/>
              </w:rPr>
              <w:t>8</w:t>
            </w:r>
            <w:r w:rsidRPr="660D976C" w:rsidR="3507878E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305" w:type="dxa"/>
            <w:tcMar/>
          </w:tcPr>
          <w:p w:rsidRPr="00D14661" w:rsidR="00067130" w:rsidP="491EFF08" w:rsidRDefault="00067130" w14:paraId="121B9370" w14:textId="6D5AD4C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355" w:type="dxa"/>
            <w:vMerge w:val="restart"/>
            <w:tcMar/>
          </w:tcPr>
          <w:p w:rsidRPr="00D14661" w:rsidR="00067130" w:rsidP="491EFF08" w:rsidRDefault="00067130" w14:paraId="46F3EB8E" w14:textId="050B92C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388" w:type="dxa"/>
            <w:vMerge w:val="restart"/>
            <w:tcMar/>
          </w:tcPr>
          <w:p w:rsidRPr="00D14661" w:rsidR="00067130" w:rsidP="491EFF08" w:rsidRDefault="0BFCE9FB" w14:paraId="2E454219" w14:textId="4DC8D4B8">
            <w:pPr>
              <w:rPr>
                <w:rFonts w:ascii="Verdana" w:hAnsi="Verdana" w:cs="Arial"/>
                <w:sz w:val="24"/>
                <w:szCs w:val="24"/>
              </w:rPr>
            </w:pPr>
            <w:r w:rsidRPr="65688F9F">
              <w:rPr>
                <w:rFonts w:ascii="Verdana" w:hAnsi="Verdana" w:cs="Arial"/>
                <w:sz w:val="24"/>
                <w:szCs w:val="24"/>
              </w:rPr>
              <w:t>1:00</w:t>
            </w:r>
            <w:r w:rsidRPr="65688F9F" w:rsidR="36941D4F">
              <w:rPr>
                <w:rFonts w:ascii="Verdana" w:hAnsi="Verdana" w:cs="Arial"/>
                <w:sz w:val="24"/>
                <w:szCs w:val="24"/>
              </w:rPr>
              <w:t>p</w:t>
            </w:r>
            <w:r w:rsidRPr="65688F9F" w:rsidR="105DD110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Mar/>
          </w:tcPr>
          <w:p w:rsidRPr="00D14661" w:rsidR="00067130" w:rsidP="491EFF08" w:rsidRDefault="00067130" w14:paraId="6B7CBFB8" w14:textId="2566F83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>For Noting</w:t>
            </w:r>
          </w:p>
          <w:p w:rsidRPr="00D14661" w:rsidR="00067130" w:rsidP="491EFF08" w:rsidRDefault="00067130" w14:paraId="272C3E9B" w14:textId="216EF06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067130" w:rsidTr="45306F8C" w14:paraId="402136F9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491EFF08" w:rsidRDefault="512150F5" w14:paraId="50E8A8E4" w14:textId="744B4F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60D976C">
              <w:rPr>
                <w:rFonts w:ascii="Verdana" w:hAnsi="Verdana" w:cs="Arial"/>
                <w:sz w:val="24"/>
                <w:szCs w:val="24"/>
              </w:rPr>
              <w:t>8</w:t>
            </w:r>
            <w:r w:rsidRPr="660D976C" w:rsidR="3507878E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4305" w:type="dxa"/>
            <w:tcMar/>
          </w:tcPr>
          <w:p w:rsidRPr="00D14661" w:rsidR="00067130" w:rsidP="491EFF08" w:rsidRDefault="00067130" w14:paraId="08A41896" w14:textId="06D5960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 xml:space="preserve">Review of meeting effectiveness </w:t>
            </w:r>
          </w:p>
        </w:tc>
        <w:tc>
          <w:tcPr>
            <w:tcW w:w="2355" w:type="dxa"/>
            <w:vMerge/>
            <w:tcMar/>
          </w:tcPr>
          <w:p w:rsidRPr="00D14661" w:rsidR="00067130" w:rsidP="007969BC" w:rsidRDefault="00067130" w14:paraId="1A4FD93C" w14:textId="01E9A03D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388" w:type="dxa"/>
            <w:vMerge/>
            <w:tcMar/>
          </w:tcPr>
          <w:p w:rsidRPr="00D14661" w:rsidR="00067130" w:rsidP="007969BC" w:rsidRDefault="00067130" w14:paraId="044D82C1" w14:textId="15283B72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tcMar/>
          </w:tcPr>
          <w:p w:rsidRPr="00D14661" w:rsidR="00067130" w:rsidP="491EFF08" w:rsidRDefault="00067130" w14:paraId="507CA70F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>
              <w:rPr>
                <w:rFonts w:ascii="Verdana" w:hAnsi="Verdana" w:cs="Arial"/>
                <w:sz w:val="24"/>
                <w:szCs w:val="24"/>
              </w:rPr>
              <w:t>For Noting</w:t>
            </w:r>
          </w:p>
          <w:p w:rsidRPr="00D14661" w:rsidR="00067130" w:rsidP="491EFF08" w:rsidRDefault="00067130" w14:paraId="2C9DE32E" w14:textId="52F03423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3D529D" w:rsidR="007969BC" w:rsidTr="45306F8C" w14:paraId="51944D3E" w14:textId="77777777">
        <w:trPr>
          <w:trHeight w:val="418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3D529D" w:rsidR="007969BC" w:rsidP="491EFF08" w:rsidRDefault="2DD350D3" w14:paraId="2EB42FA3" w14:textId="0CE85E8E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660D976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</w:t>
            </w:r>
            <w:r w:rsidRPr="660D976C" w:rsidR="04780C06">
              <w:rPr>
                <w:rFonts w:ascii="Verdana" w:hAnsi="Verdana" w:cs="Arial"/>
                <w:b/>
                <w:bCs/>
                <w:sz w:val="24"/>
                <w:szCs w:val="24"/>
              </w:rPr>
              <w:t>PERFORMANCE AND FINANCE COMMITTEE MEETING</w:t>
            </w:r>
            <w:r w:rsidRPr="660D976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: </w:t>
            </w:r>
            <w:r w:rsidRPr="660D976C" w:rsidR="3ECECDD4">
              <w:rPr>
                <w:rFonts w:ascii="Verdana" w:hAnsi="Verdana" w:cs="Arial"/>
                <w:b/>
                <w:bCs/>
                <w:sz w:val="24"/>
                <w:szCs w:val="24"/>
              </w:rPr>
              <w:t>2</w:t>
            </w:r>
            <w:r w:rsidRPr="660D976C" w:rsidR="6E4426F5">
              <w:rPr>
                <w:rFonts w:ascii="Verdana" w:hAnsi="Verdana" w:cs="Arial"/>
                <w:b/>
                <w:bCs/>
                <w:sz w:val="24"/>
                <w:szCs w:val="24"/>
              </w:rPr>
              <w:t>5 August</w:t>
            </w:r>
            <w:r w:rsidRPr="660D976C" w:rsidR="3ECECDD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660D976C" w:rsidR="03A04249">
              <w:rPr>
                <w:rFonts w:ascii="Verdana" w:hAnsi="Verdana" w:cs="Arial"/>
                <w:b/>
                <w:bCs/>
                <w:sz w:val="24"/>
                <w:szCs w:val="24"/>
              </w:rPr>
              <w:t>2026.</w:t>
            </w:r>
          </w:p>
        </w:tc>
      </w:tr>
    </w:tbl>
    <w:p w:rsidR="00205C42" w:rsidP="00C6602E" w:rsidRDefault="00205C42" w14:paraId="35D73EF7" w14:textId="7D5F3372">
      <w:pPr>
        <w:spacing w:line="240" w:lineRule="auto"/>
        <w:jc w:val="left"/>
        <w:rPr>
          <w:rFonts w:ascii="Verdana" w:hAnsi="Verdana" w:cs="Arial"/>
          <w:u w:val="single"/>
        </w:rPr>
      </w:pPr>
    </w:p>
    <w:p w:rsidRPr="008059E9" w:rsidR="00221DCA" w:rsidP="00C6602E" w:rsidRDefault="00221DCA" w14:paraId="576DCEC2" w14:textId="77777777">
      <w:pPr>
        <w:spacing w:line="240" w:lineRule="auto"/>
        <w:jc w:val="left"/>
        <w:rPr>
          <w:rFonts w:ascii="Verdana" w:hAnsi="Verdana" w:cs="Arial"/>
          <w:u w:val="single"/>
        </w:rPr>
      </w:pPr>
    </w:p>
    <w:sectPr w:rsidRPr="008059E9" w:rsidR="00221DCA" w:rsidSect="00D47BE2">
      <w:headerReference w:type="even" r:id="rId14"/>
      <w:headerReference w:type="default" r:id="rId15"/>
      <w:footerReference w:type="default" r:id="rId16"/>
      <w:headerReference w:type="first" r:id="rId17"/>
      <w:pgSz w:w="12240" w:h="15840" w:orient="portrait"/>
      <w:pgMar w:top="2269" w:right="720" w:bottom="1843" w:left="720" w:header="284" w:footer="539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C1A35" w:rsidP="004E6B3D" w:rsidRDefault="00CC1A35" w14:paraId="2813E32A" w14:textId="77777777">
      <w:pPr>
        <w:spacing w:line="240" w:lineRule="auto"/>
      </w:pPr>
      <w:r>
        <w:separator/>
      </w:r>
    </w:p>
  </w:endnote>
  <w:endnote w:type="continuationSeparator" w:id="0">
    <w:p w:rsidR="00CC1A35" w:rsidP="004E6B3D" w:rsidRDefault="00CC1A35" w14:paraId="465EFA50" w14:textId="77777777">
      <w:pPr>
        <w:spacing w:line="240" w:lineRule="auto"/>
      </w:pPr>
      <w:r>
        <w:continuationSeparator/>
      </w:r>
    </w:p>
  </w:endnote>
  <w:endnote w:type="continuationNotice" w:id="1">
    <w:p w:rsidR="00CC1A35" w:rsidRDefault="00CC1A35" w14:paraId="08CFAF93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:rsidR="007257A5" w:rsidP="007257A5" w:rsidRDefault="00F269C7" w14:paraId="6F85B3EF" w14:textId="77777777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  <w:sdtEndPr>
          <w:rPr>
            <w:rFonts w:ascii="Verdana" w:hAnsi="Verdana"/>
            <w:sz w:val="20"/>
            <w:szCs w:val="20"/>
          </w:rPr>
        </w:sdtEndPr>
      </w:sdt>
    </w:sdtContent>
    <w:sdtEndPr>
      <w:rPr>
        <w:rFonts w:ascii="Verdana" w:hAnsi="Verdana"/>
        <w:sz w:val="20"/>
        <w:szCs w:val="20"/>
      </w:rPr>
    </w:sdtEndPr>
  </w:sdt>
  <w:p w:rsidR="007257A5" w:rsidP="007257A5" w:rsidRDefault="00F269C7" w14:paraId="0211C874" w14:textId="5032F2CB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 xml:space="preserve">Public </w:t>
    </w:r>
    <w:r w:rsidR="005C60A1">
      <w:rPr>
        <w:rFonts w:ascii="Verdana" w:hAnsi="Verdana"/>
        <w:sz w:val="20"/>
        <w:szCs w:val="20"/>
      </w:rPr>
      <w:t>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C1A35" w:rsidP="004E6B3D" w:rsidRDefault="00CC1A35" w14:paraId="12D32639" w14:textId="77777777">
      <w:pPr>
        <w:spacing w:line="240" w:lineRule="auto"/>
      </w:pPr>
      <w:r>
        <w:separator/>
      </w:r>
    </w:p>
  </w:footnote>
  <w:footnote w:type="continuationSeparator" w:id="0">
    <w:p w:rsidR="00CC1A35" w:rsidP="004E6B3D" w:rsidRDefault="00CC1A35" w14:paraId="1EF5ABD1" w14:textId="77777777">
      <w:pPr>
        <w:spacing w:line="240" w:lineRule="auto"/>
      </w:pPr>
      <w:r>
        <w:continuationSeparator/>
      </w:r>
    </w:p>
  </w:footnote>
  <w:footnote w:type="continuationNotice" w:id="1">
    <w:p w:rsidR="00CC1A35" w:rsidRDefault="00CC1A35" w14:paraId="476484CB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16CF" w:rsidRDefault="00000000" w14:paraId="6B413F4F" w14:textId="59556EE2">
    <w:pPr>
      <w:pStyle w:val="Header"/>
    </w:pPr>
    <w:r>
      <w:rPr>
        <w:noProof/>
      </w:rPr>
      <w:pict w14:anchorId="54C9B5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4" style="position:absolute;left:0;text-align:left;margin-left:0;margin-top:0;width:571.05pt;height:190.35pt;rotation:315;z-index:-251658238;mso-position-horizontal:center;mso-position-horizontal-relative:margin;mso-position-vertical:center;mso-position-vertical-relative:margin" o:spid="_x0000_s1031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920939" w:rsidP="00762F1B" w:rsidRDefault="00000000" w14:paraId="18756E84" w14:textId="7B429DC6">
    <w:pPr>
      <w:pStyle w:val="Header"/>
    </w:pPr>
    <w:r>
      <w:rPr>
        <w:noProof/>
      </w:rPr>
      <w:pict w14:anchorId="3BDBD33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5" style="position:absolute;left:0;text-align:left;margin-left:0;margin-top:0;width:571pt;height:190pt;rotation:315;z-index:251658243;mso-position-horizontal:center;mso-position-horizontal-relative:margin;mso-position-vertical:center;mso-position-vertical-relative:margin" o:spid="_x0000_s1034" o:allowincell="f" o:allowoverlap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  <w:r w:rsidR="00762F1B"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44DA6D1A" wp14:editId="471B563E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16CF" w:rsidRDefault="00000000" w14:paraId="53D09505" w14:textId="0C481ED8">
    <w:pPr>
      <w:pStyle w:val="Header"/>
    </w:pPr>
    <w:r>
      <w:rPr>
        <w:noProof/>
      </w:rPr>
      <w:pict w14:anchorId="6C62259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3" style="position:absolute;left:0;text-align:left;margin-left:0;margin-top:0;width:571.05pt;height:190.35pt;rotation:315;z-index:-251658239;mso-position-horizontal:center;mso-position-horizontal-relative:margin;mso-position-vertical:center;mso-position-vertical-relative:margin" o:spid="_x0000_s1030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DNM05BzWn4A/G" int2:id="xZTj17WU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B280CDA"/>
    <w:multiLevelType w:val="hybridMultilevel"/>
    <w:tmpl w:val="B0FC2AFE"/>
    <w:lvl w:ilvl="0" w:tplc="C83053CE">
      <w:start w:val="1"/>
      <w:numFmt w:val="decimal"/>
      <w:lvlText w:val="%1."/>
      <w:lvlJc w:val="left"/>
      <w:pPr>
        <w:ind w:left="720" w:hanging="360"/>
      </w:pPr>
    </w:lvl>
    <w:lvl w:ilvl="1" w:tplc="6404472A">
      <w:start w:val="1"/>
      <w:numFmt w:val="lowerLetter"/>
      <w:lvlText w:val="%2."/>
      <w:lvlJc w:val="left"/>
      <w:pPr>
        <w:ind w:left="1440" w:hanging="360"/>
      </w:pPr>
    </w:lvl>
    <w:lvl w:ilvl="2" w:tplc="78EA1A7A">
      <w:start w:val="1"/>
      <w:numFmt w:val="lowerRoman"/>
      <w:lvlText w:val="%3."/>
      <w:lvlJc w:val="right"/>
      <w:pPr>
        <w:ind w:left="2160" w:hanging="180"/>
      </w:pPr>
    </w:lvl>
    <w:lvl w:ilvl="3" w:tplc="2DE03E8C">
      <w:start w:val="1"/>
      <w:numFmt w:val="decimal"/>
      <w:lvlText w:val="%4."/>
      <w:lvlJc w:val="left"/>
      <w:pPr>
        <w:ind w:left="2880" w:hanging="360"/>
      </w:pPr>
    </w:lvl>
    <w:lvl w:ilvl="4" w:tplc="FAA2C0D6">
      <w:start w:val="1"/>
      <w:numFmt w:val="lowerLetter"/>
      <w:lvlText w:val="%5."/>
      <w:lvlJc w:val="left"/>
      <w:pPr>
        <w:ind w:left="3600" w:hanging="360"/>
      </w:pPr>
    </w:lvl>
    <w:lvl w:ilvl="5" w:tplc="496641E4">
      <w:start w:val="1"/>
      <w:numFmt w:val="lowerRoman"/>
      <w:lvlText w:val="%6."/>
      <w:lvlJc w:val="right"/>
      <w:pPr>
        <w:ind w:left="4320" w:hanging="180"/>
      </w:pPr>
    </w:lvl>
    <w:lvl w:ilvl="6" w:tplc="1C6A7D26">
      <w:start w:val="1"/>
      <w:numFmt w:val="decimal"/>
      <w:lvlText w:val="%7."/>
      <w:lvlJc w:val="left"/>
      <w:pPr>
        <w:ind w:left="5040" w:hanging="360"/>
      </w:pPr>
    </w:lvl>
    <w:lvl w:ilvl="7" w:tplc="B15A3C6A">
      <w:start w:val="1"/>
      <w:numFmt w:val="lowerLetter"/>
      <w:lvlText w:val="%8."/>
      <w:lvlJc w:val="left"/>
      <w:pPr>
        <w:ind w:left="5760" w:hanging="360"/>
      </w:pPr>
    </w:lvl>
    <w:lvl w:ilvl="8" w:tplc="FE7683DA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F912E2F"/>
    <w:multiLevelType w:val="hybridMultilevel"/>
    <w:tmpl w:val="9AA67B84"/>
    <w:lvl w:ilvl="0" w:tplc="533A2E54">
      <w:start w:val="5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9C22B8F"/>
    <w:multiLevelType w:val="hybridMultilevel"/>
    <w:tmpl w:val="FFFFFFFF"/>
    <w:lvl w:ilvl="0" w:tplc="B77ED54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BEC4D7E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9EEA8C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4C0347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BD86F6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AB47B1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B204AA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510187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4BC38B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A4DBEC6"/>
    <w:multiLevelType w:val="hybridMultilevel"/>
    <w:tmpl w:val="FFFFFFFF"/>
    <w:lvl w:ilvl="0" w:tplc="728855F6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5784EF6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BFEDD0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B3C0C0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2EAD6F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F8E610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776F7F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3A832A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4F0C2E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2BE9A280"/>
    <w:multiLevelType w:val="hybridMultilevel"/>
    <w:tmpl w:val="07DCF716"/>
    <w:lvl w:ilvl="0" w:tplc="B3E4DBA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671E84B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6EEB45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344255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AE2EF8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87AFCF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A4867D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56249A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B72816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3E274524"/>
    <w:multiLevelType w:val="hybridMultilevel"/>
    <w:tmpl w:val="FFFFFFFF"/>
    <w:lvl w:ilvl="0" w:tplc="AB067A7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7EF61B7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09CFBA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B4CC74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684657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AAE9F0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D48096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FC4E2F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188ABB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42FA38FB"/>
    <w:multiLevelType w:val="hybridMultilevel"/>
    <w:tmpl w:val="CAC69AAA"/>
    <w:lvl w:ilvl="0" w:tplc="084A6E40">
      <w:start w:val="1"/>
      <w:numFmt w:val="decimal"/>
      <w:lvlText w:val="%1."/>
      <w:lvlJc w:val="left"/>
      <w:pPr>
        <w:ind w:left="720" w:hanging="360"/>
      </w:pPr>
    </w:lvl>
    <w:lvl w:ilvl="1" w:tplc="30AC880A">
      <w:start w:val="1"/>
      <w:numFmt w:val="lowerLetter"/>
      <w:lvlText w:val="%2."/>
      <w:lvlJc w:val="left"/>
      <w:pPr>
        <w:ind w:left="1440" w:hanging="360"/>
      </w:pPr>
    </w:lvl>
    <w:lvl w:ilvl="2" w:tplc="922AF29E">
      <w:start w:val="1"/>
      <w:numFmt w:val="lowerRoman"/>
      <w:lvlText w:val="%3."/>
      <w:lvlJc w:val="right"/>
      <w:pPr>
        <w:ind w:left="2160" w:hanging="180"/>
      </w:pPr>
    </w:lvl>
    <w:lvl w:ilvl="3" w:tplc="5FC6B8D2">
      <w:start w:val="1"/>
      <w:numFmt w:val="decimal"/>
      <w:lvlText w:val="%4."/>
      <w:lvlJc w:val="left"/>
      <w:pPr>
        <w:ind w:left="2880" w:hanging="360"/>
      </w:pPr>
    </w:lvl>
    <w:lvl w:ilvl="4" w:tplc="C332D3C6">
      <w:start w:val="1"/>
      <w:numFmt w:val="lowerLetter"/>
      <w:lvlText w:val="%5."/>
      <w:lvlJc w:val="left"/>
      <w:pPr>
        <w:ind w:left="3600" w:hanging="360"/>
      </w:pPr>
    </w:lvl>
    <w:lvl w:ilvl="5" w:tplc="E3F258F8">
      <w:start w:val="1"/>
      <w:numFmt w:val="lowerRoman"/>
      <w:lvlText w:val="%6."/>
      <w:lvlJc w:val="right"/>
      <w:pPr>
        <w:ind w:left="4320" w:hanging="180"/>
      </w:pPr>
    </w:lvl>
    <w:lvl w:ilvl="6" w:tplc="B776A332">
      <w:start w:val="1"/>
      <w:numFmt w:val="decimal"/>
      <w:lvlText w:val="%7."/>
      <w:lvlJc w:val="left"/>
      <w:pPr>
        <w:ind w:left="5040" w:hanging="360"/>
      </w:pPr>
    </w:lvl>
    <w:lvl w:ilvl="7" w:tplc="500A01AA">
      <w:start w:val="1"/>
      <w:numFmt w:val="lowerLetter"/>
      <w:lvlText w:val="%8."/>
      <w:lvlJc w:val="left"/>
      <w:pPr>
        <w:ind w:left="5760" w:hanging="360"/>
      </w:pPr>
    </w:lvl>
    <w:lvl w:ilvl="8" w:tplc="2BA22A2E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3686E92"/>
    <w:multiLevelType w:val="hybridMultilevel"/>
    <w:tmpl w:val="FFFFFFFF"/>
    <w:lvl w:ilvl="0" w:tplc="DE98F0D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430ACB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EAEF6D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6AA7A2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3A6479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9DAB12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540D6F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760ED8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1B2F44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498A5430"/>
    <w:multiLevelType w:val="hybridMultilevel"/>
    <w:tmpl w:val="FFFFFFFF"/>
    <w:lvl w:ilvl="0" w:tplc="F9920AF6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D0E8ED3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8761F8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54A4C6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5C8850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87EDDF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CE53A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032505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E1AEF5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4E3F19DC"/>
    <w:multiLevelType w:val="hybridMultilevel"/>
    <w:tmpl w:val="FFFFFFFF"/>
    <w:lvl w:ilvl="0" w:tplc="1532730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002206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F4C25F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FA4D7F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AB8F53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72A8EF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3689B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3BECF4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AA41EC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1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2" w15:restartNumberingAfterBreak="0">
    <w:nsid w:val="68CEF3E8"/>
    <w:multiLevelType w:val="hybridMultilevel"/>
    <w:tmpl w:val="FFFFFFFF"/>
    <w:lvl w:ilvl="0" w:tplc="8BD84B9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5F813E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FDCE24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CACDA3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BE287C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C3E1C2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38AFA6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508932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1CC0C1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3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4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5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6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7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475441687">
    <w:abstractNumId w:val="16"/>
  </w:num>
  <w:num w:numId="2" w16cid:durableId="1194269227">
    <w:abstractNumId w:val="13"/>
  </w:num>
  <w:num w:numId="3" w16cid:durableId="1260331036">
    <w:abstractNumId w:val="27"/>
  </w:num>
  <w:num w:numId="4" w16cid:durableId="432635060">
    <w:abstractNumId w:val="32"/>
  </w:num>
  <w:num w:numId="5" w16cid:durableId="1573390308">
    <w:abstractNumId w:val="30"/>
  </w:num>
  <w:num w:numId="6" w16cid:durableId="1965186746">
    <w:abstractNumId w:val="15"/>
  </w:num>
  <w:num w:numId="7" w16cid:durableId="582302584">
    <w:abstractNumId w:val="42"/>
  </w:num>
  <w:num w:numId="8" w16cid:durableId="1510827255">
    <w:abstractNumId w:val="23"/>
  </w:num>
  <w:num w:numId="9" w16cid:durableId="252401964">
    <w:abstractNumId w:val="26"/>
  </w:num>
  <w:num w:numId="10" w16cid:durableId="1515073030">
    <w:abstractNumId w:val="7"/>
  </w:num>
  <w:num w:numId="11" w16cid:durableId="1282422755">
    <w:abstractNumId w:val="36"/>
  </w:num>
  <w:num w:numId="12" w16cid:durableId="893583721">
    <w:abstractNumId w:val="21"/>
  </w:num>
  <w:num w:numId="13" w16cid:durableId="846015010">
    <w:abstractNumId w:val="41"/>
  </w:num>
  <w:num w:numId="14" w16cid:durableId="9452438">
    <w:abstractNumId w:val="19"/>
  </w:num>
  <w:num w:numId="15" w16cid:durableId="690449026">
    <w:abstractNumId w:val="22"/>
  </w:num>
  <w:num w:numId="16" w16cid:durableId="460851819">
    <w:abstractNumId w:val="0"/>
  </w:num>
  <w:num w:numId="17" w16cid:durableId="1837963026">
    <w:abstractNumId w:val="45"/>
  </w:num>
  <w:num w:numId="18" w16cid:durableId="1423986836">
    <w:abstractNumId w:val="14"/>
  </w:num>
  <w:num w:numId="19" w16cid:durableId="791825916">
    <w:abstractNumId w:val="11"/>
  </w:num>
  <w:num w:numId="20" w16cid:durableId="23797608">
    <w:abstractNumId w:val="38"/>
  </w:num>
  <w:num w:numId="21" w16cid:durableId="950404195">
    <w:abstractNumId w:val="10"/>
  </w:num>
  <w:num w:numId="22" w16cid:durableId="194079846">
    <w:abstractNumId w:val="40"/>
  </w:num>
  <w:num w:numId="23" w16cid:durableId="893808748">
    <w:abstractNumId w:val="48"/>
  </w:num>
  <w:num w:numId="24" w16cid:durableId="1981838747">
    <w:abstractNumId w:val="2"/>
  </w:num>
  <w:num w:numId="25" w16cid:durableId="1931154287">
    <w:abstractNumId w:val="31"/>
  </w:num>
  <w:num w:numId="26" w16cid:durableId="1996757299">
    <w:abstractNumId w:val="18"/>
  </w:num>
  <w:num w:numId="27" w16cid:durableId="2012488186">
    <w:abstractNumId w:val="43"/>
  </w:num>
  <w:num w:numId="28" w16cid:durableId="1553006664">
    <w:abstractNumId w:val="29"/>
  </w:num>
  <w:num w:numId="29" w16cid:durableId="1279068923">
    <w:abstractNumId w:val="8"/>
  </w:num>
  <w:num w:numId="30" w16cid:durableId="1734235647">
    <w:abstractNumId w:val="3"/>
  </w:num>
  <w:num w:numId="31" w16cid:durableId="608859332">
    <w:abstractNumId w:val="12"/>
  </w:num>
  <w:num w:numId="32" w16cid:durableId="1481997022">
    <w:abstractNumId w:val="4"/>
  </w:num>
  <w:num w:numId="33" w16cid:durableId="522476446">
    <w:abstractNumId w:val="1"/>
  </w:num>
  <w:num w:numId="34" w16cid:durableId="670328969">
    <w:abstractNumId w:val="34"/>
  </w:num>
  <w:num w:numId="35" w16cid:durableId="84619755">
    <w:abstractNumId w:val="35"/>
  </w:num>
  <w:num w:numId="36" w16cid:durableId="1315833089">
    <w:abstractNumId w:val="17"/>
  </w:num>
  <w:num w:numId="37" w16cid:durableId="1295597146">
    <w:abstractNumId w:val="5"/>
  </w:num>
  <w:num w:numId="38" w16cid:durableId="2075618658">
    <w:abstractNumId w:val="24"/>
  </w:num>
  <w:num w:numId="39" w16cid:durableId="841168654">
    <w:abstractNumId w:val="46"/>
  </w:num>
  <w:num w:numId="40" w16cid:durableId="504251400">
    <w:abstractNumId w:val="37"/>
  </w:num>
  <w:num w:numId="41" w16cid:durableId="2034768613">
    <w:abstractNumId w:val="39"/>
  </w:num>
  <w:num w:numId="42" w16cid:durableId="513956559">
    <w:abstractNumId w:val="6"/>
  </w:num>
  <w:num w:numId="43" w16cid:durableId="1619099161">
    <w:abstractNumId w:val="25"/>
  </w:num>
  <w:num w:numId="44" w16cid:durableId="702705974">
    <w:abstractNumId w:val="44"/>
  </w:num>
  <w:num w:numId="45" w16cid:durableId="2141264491">
    <w:abstractNumId w:val="47"/>
  </w:num>
  <w:num w:numId="46" w16cid:durableId="973146610">
    <w:abstractNumId w:val="33"/>
  </w:num>
  <w:num w:numId="47" w16cid:durableId="1006595490">
    <w:abstractNumId w:val="20"/>
  </w:num>
  <w:num w:numId="48" w16cid:durableId="1534609866">
    <w:abstractNumId w:val="28"/>
  </w:num>
  <w:num w:numId="49" w16cid:durableId="1759130635">
    <w:abstractNumId w:val="9"/>
  </w:num>
  <w:numIdMacAtCleanup w:val="5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3C8"/>
    <w:rsid w:val="00030785"/>
    <w:rsid w:val="00030B45"/>
    <w:rsid w:val="00031079"/>
    <w:rsid w:val="000315A2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4034C"/>
    <w:rsid w:val="000403D0"/>
    <w:rsid w:val="000403E9"/>
    <w:rsid w:val="000409BB"/>
    <w:rsid w:val="00040E40"/>
    <w:rsid w:val="00041AE7"/>
    <w:rsid w:val="000428BB"/>
    <w:rsid w:val="00042FF5"/>
    <w:rsid w:val="0004366D"/>
    <w:rsid w:val="000437EF"/>
    <w:rsid w:val="00043812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ADA"/>
    <w:rsid w:val="00056E76"/>
    <w:rsid w:val="00056F8C"/>
    <w:rsid w:val="0005762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130"/>
    <w:rsid w:val="00067E8A"/>
    <w:rsid w:val="0007004B"/>
    <w:rsid w:val="0007009B"/>
    <w:rsid w:val="00070979"/>
    <w:rsid w:val="00070ACA"/>
    <w:rsid w:val="00071ECF"/>
    <w:rsid w:val="00072295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352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4C6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4EA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8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3D9D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2E4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5F09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8DC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691DE"/>
    <w:rsid w:val="001700EF"/>
    <w:rsid w:val="00170255"/>
    <w:rsid w:val="00170A94"/>
    <w:rsid w:val="00171074"/>
    <w:rsid w:val="00171F2F"/>
    <w:rsid w:val="00172BDC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8A6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4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7F5"/>
    <w:rsid w:val="001C2AD9"/>
    <w:rsid w:val="001C326F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CBF55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735"/>
    <w:rsid w:val="001D6AE2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797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61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C42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DCA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B8E"/>
    <w:rsid w:val="00234DCA"/>
    <w:rsid w:val="00234FDB"/>
    <w:rsid w:val="0023500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10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063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80"/>
    <w:rsid w:val="002826D9"/>
    <w:rsid w:val="002827BA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3E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6EB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6E71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69C"/>
    <w:rsid w:val="00352C0A"/>
    <w:rsid w:val="00352DB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40BC"/>
    <w:rsid w:val="003852FD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B14"/>
    <w:rsid w:val="003B2FC5"/>
    <w:rsid w:val="003B3272"/>
    <w:rsid w:val="003B36DD"/>
    <w:rsid w:val="003B37E3"/>
    <w:rsid w:val="003B3A9C"/>
    <w:rsid w:val="003B40A8"/>
    <w:rsid w:val="003B4290"/>
    <w:rsid w:val="003B44D1"/>
    <w:rsid w:val="003B44E4"/>
    <w:rsid w:val="003B4902"/>
    <w:rsid w:val="003B4E03"/>
    <w:rsid w:val="003B4E29"/>
    <w:rsid w:val="003B5225"/>
    <w:rsid w:val="003B5A71"/>
    <w:rsid w:val="003B6154"/>
    <w:rsid w:val="003B6547"/>
    <w:rsid w:val="003B6661"/>
    <w:rsid w:val="003B66C3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40A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29D"/>
    <w:rsid w:val="003D5641"/>
    <w:rsid w:val="003D679F"/>
    <w:rsid w:val="003D6968"/>
    <w:rsid w:val="003D6B1D"/>
    <w:rsid w:val="003D6DB9"/>
    <w:rsid w:val="003D7581"/>
    <w:rsid w:val="003D762D"/>
    <w:rsid w:val="003D7B68"/>
    <w:rsid w:val="003D7C41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4459"/>
    <w:rsid w:val="003F52F5"/>
    <w:rsid w:val="003F56AA"/>
    <w:rsid w:val="003F5771"/>
    <w:rsid w:val="003F57EE"/>
    <w:rsid w:val="003F5892"/>
    <w:rsid w:val="003F5EFD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846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600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CF6"/>
    <w:rsid w:val="00480FFF"/>
    <w:rsid w:val="0048114E"/>
    <w:rsid w:val="00481220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CE7"/>
    <w:rsid w:val="005210B0"/>
    <w:rsid w:val="00521142"/>
    <w:rsid w:val="00521531"/>
    <w:rsid w:val="005215C3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CB0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640"/>
    <w:rsid w:val="00580805"/>
    <w:rsid w:val="005809FA"/>
    <w:rsid w:val="00580CE9"/>
    <w:rsid w:val="00581351"/>
    <w:rsid w:val="00581E72"/>
    <w:rsid w:val="00582542"/>
    <w:rsid w:val="005830C6"/>
    <w:rsid w:val="005836E2"/>
    <w:rsid w:val="00583A4D"/>
    <w:rsid w:val="00583D54"/>
    <w:rsid w:val="00583DB7"/>
    <w:rsid w:val="00583ECF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368"/>
    <w:rsid w:val="005C4C42"/>
    <w:rsid w:val="005C534F"/>
    <w:rsid w:val="005C55AA"/>
    <w:rsid w:val="005C5832"/>
    <w:rsid w:val="005C5CA6"/>
    <w:rsid w:val="005C60A1"/>
    <w:rsid w:val="005C6634"/>
    <w:rsid w:val="005C68BE"/>
    <w:rsid w:val="005C6A2D"/>
    <w:rsid w:val="005C714F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627"/>
    <w:rsid w:val="005D7AF4"/>
    <w:rsid w:val="005D7BAD"/>
    <w:rsid w:val="005DBE1A"/>
    <w:rsid w:val="005E0715"/>
    <w:rsid w:val="005E0903"/>
    <w:rsid w:val="005E0976"/>
    <w:rsid w:val="005E09D9"/>
    <w:rsid w:val="005E0A25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288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CCC"/>
    <w:rsid w:val="00670275"/>
    <w:rsid w:val="006709B6"/>
    <w:rsid w:val="00670CB9"/>
    <w:rsid w:val="006712DF"/>
    <w:rsid w:val="00671471"/>
    <w:rsid w:val="006718DC"/>
    <w:rsid w:val="00671AD6"/>
    <w:rsid w:val="0067205F"/>
    <w:rsid w:val="006729C7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4CE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94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53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C22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6E9C"/>
    <w:rsid w:val="006F71AB"/>
    <w:rsid w:val="006F7DB3"/>
    <w:rsid w:val="00700188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A2D"/>
    <w:rsid w:val="00711DAD"/>
    <w:rsid w:val="00711E07"/>
    <w:rsid w:val="00711EAC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6A5B"/>
    <w:rsid w:val="007172A4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DF9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67465"/>
    <w:rsid w:val="0077006D"/>
    <w:rsid w:val="007702BF"/>
    <w:rsid w:val="0077057F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D32"/>
    <w:rsid w:val="00786E80"/>
    <w:rsid w:val="0078719D"/>
    <w:rsid w:val="007872E2"/>
    <w:rsid w:val="007877F6"/>
    <w:rsid w:val="007878A3"/>
    <w:rsid w:val="00787FE2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9BC"/>
    <w:rsid w:val="00796BB3"/>
    <w:rsid w:val="00796D78"/>
    <w:rsid w:val="007971E4"/>
    <w:rsid w:val="00797CA2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CFBF0"/>
    <w:rsid w:val="007D12B9"/>
    <w:rsid w:val="007D1A7F"/>
    <w:rsid w:val="007D1EFF"/>
    <w:rsid w:val="007D287A"/>
    <w:rsid w:val="007D36B4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C2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5C9E"/>
    <w:rsid w:val="007E6523"/>
    <w:rsid w:val="007E6602"/>
    <w:rsid w:val="007E6BA2"/>
    <w:rsid w:val="007E6F94"/>
    <w:rsid w:val="007E7155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834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6DC"/>
    <w:rsid w:val="008167A8"/>
    <w:rsid w:val="00816AAF"/>
    <w:rsid w:val="00816B29"/>
    <w:rsid w:val="00817150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2EC5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75A"/>
    <w:rsid w:val="008709A8"/>
    <w:rsid w:val="00871129"/>
    <w:rsid w:val="00871978"/>
    <w:rsid w:val="00871B54"/>
    <w:rsid w:val="00871D24"/>
    <w:rsid w:val="00871FC4"/>
    <w:rsid w:val="008721F8"/>
    <w:rsid w:val="00872761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2EB"/>
    <w:rsid w:val="0088191F"/>
    <w:rsid w:val="0088206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2899"/>
    <w:rsid w:val="008C30C0"/>
    <w:rsid w:val="008C315B"/>
    <w:rsid w:val="008C32DB"/>
    <w:rsid w:val="008C3338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974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3DF5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54D"/>
    <w:rsid w:val="00931C0E"/>
    <w:rsid w:val="009321DB"/>
    <w:rsid w:val="0093253D"/>
    <w:rsid w:val="0093302F"/>
    <w:rsid w:val="0093310B"/>
    <w:rsid w:val="009331D0"/>
    <w:rsid w:val="0093378D"/>
    <w:rsid w:val="00933918"/>
    <w:rsid w:val="00933B82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271"/>
    <w:rsid w:val="009434D1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6DAF7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92B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5F"/>
    <w:rsid w:val="009A05BC"/>
    <w:rsid w:val="009A240C"/>
    <w:rsid w:val="009A2718"/>
    <w:rsid w:val="009A273F"/>
    <w:rsid w:val="009A2BA3"/>
    <w:rsid w:val="009A2CD7"/>
    <w:rsid w:val="009A3085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525"/>
    <w:rsid w:val="009C45B4"/>
    <w:rsid w:val="009C4869"/>
    <w:rsid w:val="009C4906"/>
    <w:rsid w:val="009C4A10"/>
    <w:rsid w:val="009C5317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DA32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AB1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3C08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3C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2B4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065C"/>
    <w:rsid w:val="00A7135F"/>
    <w:rsid w:val="00A7172D"/>
    <w:rsid w:val="00A72F7B"/>
    <w:rsid w:val="00A7310D"/>
    <w:rsid w:val="00A7384B"/>
    <w:rsid w:val="00A73925"/>
    <w:rsid w:val="00A73CB0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B00"/>
    <w:rsid w:val="00A80C24"/>
    <w:rsid w:val="00A81346"/>
    <w:rsid w:val="00A81B35"/>
    <w:rsid w:val="00A81BF5"/>
    <w:rsid w:val="00A82043"/>
    <w:rsid w:val="00A8264B"/>
    <w:rsid w:val="00A828EC"/>
    <w:rsid w:val="00A82909"/>
    <w:rsid w:val="00A82B00"/>
    <w:rsid w:val="00A82FB5"/>
    <w:rsid w:val="00A831C0"/>
    <w:rsid w:val="00A83A17"/>
    <w:rsid w:val="00A83CCF"/>
    <w:rsid w:val="00A841F1"/>
    <w:rsid w:val="00A8430C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AE6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6B24"/>
    <w:rsid w:val="00AD6E81"/>
    <w:rsid w:val="00AD6EE8"/>
    <w:rsid w:val="00AD6FE1"/>
    <w:rsid w:val="00AD71CD"/>
    <w:rsid w:val="00AD7DCA"/>
    <w:rsid w:val="00AE0164"/>
    <w:rsid w:val="00AE0302"/>
    <w:rsid w:val="00AE08F7"/>
    <w:rsid w:val="00AE0C9C"/>
    <w:rsid w:val="00AE0F37"/>
    <w:rsid w:val="00AE14BD"/>
    <w:rsid w:val="00AE168D"/>
    <w:rsid w:val="00AE1B24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32"/>
    <w:rsid w:val="00AF6AB6"/>
    <w:rsid w:val="00AF6E27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42C"/>
    <w:rsid w:val="00B1572F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8A6"/>
    <w:rsid w:val="00B30301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98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587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DBF"/>
    <w:rsid w:val="00B63E45"/>
    <w:rsid w:val="00B63EA9"/>
    <w:rsid w:val="00B6402B"/>
    <w:rsid w:val="00B640F1"/>
    <w:rsid w:val="00B64363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1906"/>
    <w:rsid w:val="00B924D6"/>
    <w:rsid w:val="00B92B96"/>
    <w:rsid w:val="00B932A2"/>
    <w:rsid w:val="00B934CB"/>
    <w:rsid w:val="00B93CA8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F3"/>
    <w:rsid w:val="00B97D3E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6F64"/>
    <w:rsid w:val="00BB7307"/>
    <w:rsid w:val="00BB7316"/>
    <w:rsid w:val="00BB749C"/>
    <w:rsid w:val="00BB75E7"/>
    <w:rsid w:val="00BB7CB0"/>
    <w:rsid w:val="00BC0E21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6F5"/>
    <w:rsid w:val="00BF17FA"/>
    <w:rsid w:val="00BF1AD7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5A9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687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01B"/>
    <w:rsid w:val="00C30790"/>
    <w:rsid w:val="00C30AA1"/>
    <w:rsid w:val="00C310CB"/>
    <w:rsid w:val="00C31A27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4DE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35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34F"/>
    <w:rsid w:val="00D14661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A1F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909"/>
    <w:rsid w:val="00D8116A"/>
    <w:rsid w:val="00D81DF5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CA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AF741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D9C"/>
    <w:rsid w:val="00DB3FFB"/>
    <w:rsid w:val="00DB44DB"/>
    <w:rsid w:val="00DB470A"/>
    <w:rsid w:val="00DB47D9"/>
    <w:rsid w:val="00DB4C8F"/>
    <w:rsid w:val="00DB4CD8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890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2FBA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26"/>
    <w:rsid w:val="00E21D39"/>
    <w:rsid w:val="00E21E1A"/>
    <w:rsid w:val="00E21E50"/>
    <w:rsid w:val="00E21FB8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76A"/>
    <w:rsid w:val="00E678C9"/>
    <w:rsid w:val="00E67D11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3AC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6BB"/>
    <w:rsid w:val="00EC186D"/>
    <w:rsid w:val="00EC1F8E"/>
    <w:rsid w:val="00EC3339"/>
    <w:rsid w:val="00EC3B14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662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85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C7"/>
    <w:rsid w:val="00F26A62"/>
    <w:rsid w:val="00F27286"/>
    <w:rsid w:val="00F27671"/>
    <w:rsid w:val="00F27AB0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44F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6C0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AEA"/>
    <w:rsid w:val="00F67E0C"/>
    <w:rsid w:val="00F67E4F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901"/>
    <w:rsid w:val="00F73A59"/>
    <w:rsid w:val="00F73D30"/>
    <w:rsid w:val="00F73F7D"/>
    <w:rsid w:val="00F73FA9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63D"/>
    <w:rsid w:val="00F84F3C"/>
    <w:rsid w:val="00F84FC4"/>
    <w:rsid w:val="00F85291"/>
    <w:rsid w:val="00F8545A"/>
    <w:rsid w:val="00F85506"/>
    <w:rsid w:val="00F862D5"/>
    <w:rsid w:val="00F8655B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781"/>
    <w:rsid w:val="00F918D9"/>
    <w:rsid w:val="00F91D31"/>
    <w:rsid w:val="00F92133"/>
    <w:rsid w:val="00F92A3A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0A92"/>
    <w:rsid w:val="00FC19CF"/>
    <w:rsid w:val="00FC1CF5"/>
    <w:rsid w:val="00FC28A0"/>
    <w:rsid w:val="00FC31A7"/>
    <w:rsid w:val="00FC34C8"/>
    <w:rsid w:val="00FC3BB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0880DD"/>
    <w:rsid w:val="01214FD5"/>
    <w:rsid w:val="0146855E"/>
    <w:rsid w:val="0167D903"/>
    <w:rsid w:val="018C7C70"/>
    <w:rsid w:val="019F5C87"/>
    <w:rsid w:val="019FC0B2"/>
    <w:rsid w:val="01A3E933"/>
    <w:rsid w:val="01AF8CE5"/>
    <w:rsid w:val="01DC72EF"/>
    <w:rsid w:val="025BAD6B"/>
    <w:rsid w:val="025CF51A"/>
    <w:rsid w:val="0284F158"/>
    <w:rsid w:val="02A06BE9"/>
    <w:rsid w:val="02A8FB20"/>
    <w:rsid w:val="02ABBAEA"/>
    <w:rsid w:val="02C40723"/>
    <w:rsid w:val="02DBE130"/>
    <w:rsid w:val="02E02641"/>
    <w:rsid w:val="02ECCC16"/>
    <w:rsid w:val="02F6736A"/>
    <w:rsid w:val="03167F09"/>
    <w:rsid w:val="031A97EC"/>
    <w:rsid w:val="03213DF0"/>
    <w:rsid w:val="038C9D88"/>
    <w:rsid w:val="0396A741"/>
    <w:rsid w:val="03A04249"/>
    <w:rsid w:val="03B1BB4C"/>
    <w:rsid w:val="03B47981"/>
    <w:rsid w:val="03C03B73"/>
    <w:rsid w:val="03D3FEFD"/>
    <w:rsid w:val="040F7535"/>
    <w:rsid w:val="041CC35B"/>
    <w:rsid w:val="041D5D92"/>
    <w:rsid w:val="042E884E"/>
    <w:rsid w:val="0431AF5F"/>
    <w:rsid w:val="045829B9"/>
    <w:rsid w:val="04780C06"/>
    <w:rsid w:val="048308D2"/>
    <w:rsid w:val="04F1347F"/>
    <w:rsid w:val="04F16E65"/>
    <w:rsid w:val="04F82D5C"/>
    <w:rsid w:val="052B66E1"/>
    <w:rsid w:val="052DB028"/>
    <w:rsid w:val="058E8804"/>
    <w:rsid w:val="05B2BC67"/>
    <w:rsid w:val="05C1B806"/>
    <w:rsid w:val="05CE21A5"/>
    <w:rsid w:val="0615B5DF"/>
    <w:rsid w:val="061DD80A"/>
    <w:rsid w:val="062E93A2"/>
    <w:rsid w:val="06460849"/>
    <w:rsid w:val="0650126F"/>
    <w:rsid w:val="065B6226"/>
    <w:rsid w:val="0676919A"/>
    <w:rsid w:val="069DF616"/>
    <w:rsid w:val="06B46836"/>
    <w:rsid w:val="06CF6234"/>
    <w:rsid w:val="06DE89D0"/>
    <w:rsid w:val="06F54799"/>
    <w:rsid w:val="0715926C"/>
    <w:rsid w:val="071B2DC5"/>
    <w:rsid w:val="071BE259"/>
    <w:rsid w:val="072F69A0"/>
    <w:rsid w:val="072F8505"/>
    <w:rsid w:val="074046FE"/>
    <w:rsid w:val="07543E60"/>
    <w:rsid w:val="077891BF"/>
    <w:rsid w:val="0791D108"/>
    <w:rsid w:val="07EAAF44"/>
    <w:rsid w:val="082AD54C"/>
    <w:rsid w:val="0841714C"/>
    <w:rsid w:val="0842C378"/>
    <w:rsid w:val="08440204"/>
    <w:rsid w:val="0856AAEE"/>
    <w:rsid w:val="085AE692"/>
    <w:rsid w:val="086E4439"/>
    <w:rsid w:val="086F0C3E"/>
    <w:rsid w:val="08814892"/>
    <w:rsid w:val="08D53182"/>
    <w:rsid w:val="08DE6C91"/>
    <w:rsid w:val="08E3E013"/>
    <w:rsid w:val="09255241"/>
    <w:rsid w:val="09550342"/>
    <w:rsid w:val="097A010F"/>
    <w:rsid w:val="097AE2FD"/>
    <w:rsid w:val="09950E8E"/>
    <w:rsid w:val="09D127D3"/>
    <w:rsid w:val="09DE2506"/>
    <w:rsid w:val="09DEF55A"/>
    <w:rsid w:val="09EBECA3"/>
    <w:rsid w:val="0A022B86"/>
    <w:rsid w:val="0A0953BB"/>
    <w:rsid w:val="0A09D4D1"/>
    <w:rsid w:val="0A0C9890"/>
    <w:rsid w:val="0A1EF4B7"/>
    <w:rsid w:val="0A2AB8B5"/>
    <w:rsid w:val="0A2E29F1"/>
    <w:rsid w:val="0A6EA24E"/>
    <w:rsid w:val="0A7EF4C4"/>
    <w:rsid w:val="0A8386A1"/>
    <w:rsid w:val="0AA5AFEA"/>
    <w:rsid w:val="0AAEA6C3"/>
    <w:rsid w:val="0AE1BE98"/>
    <w:rsid w:val="0B0FB94B"/>
    <w:rsid w:val="0B1C2068"/>
    <w:rsid w:val="0B1FACE0"/>
    <w:rsid w:val="0B3D75D2"/>
    <w:rsid w:val="0B6A3F31"/>
    <w:rsid w:val="0B6D9B96"/>
    <w:rsid w:val="0B838E36"/>
    <w:rsid w:val="0B86D86F"/>
    <w:rsid w:val="0B87FCD0"/>
    <w:rsid w:val="0BC44BCD"/>
    <w:rsid w:val="0BD72B2C"/>
    <w:rsid w:val="0BFCE9FB"/>
    <w:rsid w:val="0C0E395B"/>
    <w:rsid w:val="0C1B1B1A"/>
    <w:rsid w:val="0C3E93E0"/>
    <w:rsid w:val="0C4372E5"/>
    <w:rsid w:val="0C53DE7D"/>
    <w:rsid w:val="0C65274F"/>
    <w:rsid w:val="0C69009A"/>
    <w:rsid w:val="0C822611"/>
    <w:rsid w:val="0C858AD5"/>
    <w:rsid w:val="0CAC4283"/>
    <w:rsid w:val="0CBABC1D"/>
    <w:rsid w:val="0CCA1BB2"/>
    <w:rsid w:val="0CE59650"/>
    <w:rsid w:val="0CEE50C8"/>
    <w:rsid w:val="0D11D585"/>
    <w:rsid w:val="0D280680"/>
    <w:rsid w:val="0D337B0A"/>
    <w:rsid w:val="0D579A35"/>
    <w:rsid w:val="0D63D082"/>
    <w:rsid w:val="0DA216F0"/>
    <w:rsid w:val="0DB852EE"/>
    <w:rsid w:val="0DC6A3E2"/>
    <w:rsid w:val="0DD7ACE0"/>
    <w:rsid w:val="0DF629B2"/>
    <w:rsid w:val="0E033318"/>
    <w:rsid w:val="0E2ECD4A"/>
    <w:rsid w:val="0E3158CC"/>
    <w:rsid w:val="0E4140F9"/>
    <w:rsid w:val="0E489366"/>
    <w:rsid w:val="0EAB8E84"/>
    <w:rsid w:val="0EC80E08"/>
    <w:rsid w:val="0F79168D"/>
    <w:rsid w:val="0FF74DC5"/>
    <w:rsid w:val="0FFD589C"/>
    <w:rsid w:val="102096B4"/>
    <w:rsid w:val="1029A31A"/>
    <w:rsid w:val="105DD110"/>
    <w:rsid w:val="105DDD46"/>
    <w:rsid w:val="106EFAF1"/>
    <w:rsid w:val="1083B731"/>
    <w:rsid w:val="10861B39"/>
    <w:rsid w:val="110FE02F"/>
    <w:rsid w:val="112CB085"/>
    <w:rsid w:val="112F7246"/>
    <w:rsid w:val="1140C296"/>
    <w:rsid w:val="118082D5"/>
    <w:rsid w:val="119462C0"/>
    <w:rsid w:val="11A83E7B"/>
    <w:rsid w:val="11ACC968"/>
    <w:rsid w:val="123192EF"/>
    <w:rsid w:val="1233694B"/>
    <w:rsid w:val="1243C0D0"/>
    <w:rsid w:val="1247E4F5"/>
    <w:rsid w:val="12637B91"/>
    <w:rsid w:val="126DBE01"/>
    <w:rsid w:val="1298CF43"/>
    <w:rsid w:val="12ECE4A1"/>
    <w:rsid w:val="132AF761"/>
    <w:rsid w:val="1358B739"/>
    <w:rsid w:val="1366489E"/>
    <w:rsid w:val="136F6F47"/>
    <w:rsid w:val="13B39BA5"/>
    <w:rsid w:val="13B6C3A4"/>
    <w:rsid w:val="13EA777C"/>
    <w:rsid w:val="1407B47E"/>
    <w:rsid w:val="140CC1CB"/>
    <w:rsid w:val="142B1063"/>
    <w:rsid w:val="146B24E8"/>
    <w:rsid w:val="147A76AA"/>
    <w:rsid w:val="147CE0B9"/>
    <w:rsid w:val="1486B7DE"/>
    <w:rsid w:val="14DC0AF5"/>
    <w:rsid w:val="14F41B49"/>
    <w:rsid w:val="150F9725"/>
    <w:rsid w:val="154B55B7"/>
    <w:rsid w:val="15697D88"/>
    <w:rsid w:val="157EA527"/>
    <w:rsid w:val="15C08F45"/>
    <w:rsid w:val="15D2FFD5"/>
    <w:rsid w:val="15D4076C"/>
    <w:rsid w:val="15D88F67"/>
    <w:rsid w:val="15DCD4B2"/>
    <w:rsid w:val="15F937D5"/>
    <w:rsid w:val="160CDDE6"/>
    <w:rsid w:val="161C01CD"/>
    <w:rsid w:val="163E5F67"/>
    <w:rsid w:val="1646017C"/>
    <w:rsid w:val="164C9EE4"/>
    <w:rsid w:val="16710B0F"/>
    <w:rsid w:val="16953CA2"/>
    <w:rsid w:val="169747F9"/>
    <w:rsid w:val="16F2928F"/>
    <w:rsid w:val="16F2C420"/>
    <w:rsid w:val="17012B0B"/>
    <w:rsid w:val="1705BFF2"/>
    <w:rsid w:val="17527982"/>
    <w:rsid w:val="176A6361"/>
    <w:rsid w:val="176F898A"/>
    <w:rsid w:val="1782DAE2"/>
    <w:rsid w:val="179789C2"/>
    <w:rsid w:val="17B06708"/>
    <w:rsid w:val="17E6F5DA"/>
    <w:rsid w:val="17ED07DD"/>
    <w:rsid w:val="17FEE233"/>
    <w:rsid w:val="180F4F5A"/>
    <w:rsid w:val="181F60DC"/>
    <w:rsid w:val="18468AAA"/>
    <w:rsid w:val="187D4FC5"/>
    <w:rsid w:val="18CCC903"/>
    <w:rsid w:val="18F4FC9E"/>
    <w:rsid w:val="18FB10E3"/>
    <w:rsid w:val="19037C61"/>
    <w:rsid w:val="19074DD0"/>
    <w:rsid w:val="191437D3"/>
    <w:rsid w:val="1931F7C4"/>
    <w:rsid w:val="1933C4DA"/>
    <w:rsid w:val="193BA068"/>
    <w:rsid w:val="19A99FAF"/>
    <w:rsid w:val="19BA00F0"/>
    <w:rsid w:val="19BAB133"/>
    <w:rsid w:val="19F5DE71"/>
    <w:rsid w:val="19FACA83"/>
    <w:rsid w:val="1A08DC18"/>
    <w:rsid w:val="1A24A8B4"/>
    <w:rsid w:val="1A56D5F4"/>
    <w:rsid w:val="1A9668B0"/>
    <w:rsid w:val="1AB0A846"/>
    <w:rsid w:val="1ABEE783"/>
    <w:rsid w:val="1AC6C9F4"/>
    <w:rsid w:val="1AC8DFA7"/>
    <w:rsid w:val="1AC9A6D0"/>
    <w:rsid w:val="1ADEFF63"/>
    <w:rsid w:val="1AE36B01"/>
    <w:rsid w:val="1AFB90F3"/>
    <w:rsid w:val="1B3F8F71"/>
    <w:rsid w:val="1B49EFEC"/>
    <w:rsid w:val="1B4D12C6"/>
    <w:rsid w:val="1B5002EB"/>
    <w:rsid w:val="1BB4A4D5"/>
    <w:rsid w:val="1BCE8131"/>
    <w:rsid w:val="1BEE18EC"/>
    <w:rsid w:val="1C05F9AC"/>
    <w:rsid w:val="1C0713C9"/>
    <w:rsid w:val="1C0A9C2F"/>
    <w:rsid w:val="1C3EE74A"/>
    <w:rsid w:val="1C598085"/>
    <w:rsid w:val="1C60A095"/>
    <w:rsid w:val="1C717515"/>
    <w:rsid w:val="1C819373"/>
    <w:rsid w:val="1C82701D"/>
    <w:rsid w:val="1C997C5A"/>
    <w:rsid w:val="1C9A3AAB"/>
    <w:rsid w:val="1C9B00EC"/>
    <w:rsid w:val="1C9CBCB3"/>
    <w:rsid w:val="1CA071EA"/>
    <w:rsid w:val="1CBEFC41"/>
    <w:rsid w:val="1CDE819F"/>
    <w:rsid w:val="1CE54282"/>
    <w:rsid w:val="1D56634A"/>
    <w:rsid w:val="1D9411A0"/>
    <w:rsid w:val="1DA3813F"/>
    <w:rsid w:val="1DB8D3D9"/>
    <w:rsid w:val="1DE16F24"/>
    <w:rsid w:val="1DE22F2B"/>
    <w:rsid w:val="1DFE7217"/>
    <w:rsid w:val="1E0EA6A6"/>
    <w:rsid w:val="1E0EB92E"/>
    <w:rsid w:val="1E0F4A27"/>
    <w:rsid w:val="1E0F7B8F"/>
    <w:rsid w:val="1E158545"/>
    <w:rsid w:val="1E6066D6"/>
    <w:rsid w:val="1E700B9A"/>
    <w:rsid w:val="1E8F67FE"/>
    <w:rsid w:val="1ED3D2A5"/>
    <w:rsid w:val="1ED458E6"/>
    <w:rsid w:val="1ED5E313"/>
    <w:rsid w:val="1F0365C9"/>
    <w:rsid w:val="1F087424"/>
    <w:rsid w:val="1F31DE7B"/>
    <w:rsid w:val="1F55BEAE"/>
    <w:rsid w:val="1F5CF4C3"/>
    <w:rsid w:val="1F6083B6"/>
    <w:rsid w:val="1FB11490"/>
    <w:rsid w:val="1FBA4703"/>
    <w:rsid w:val="1FBA728E"/>
    <w:rsid w:val="1FC884AB"/>
    <w:rsid w:val="1FE2914B"/>
    <w:rsid w:val="1FE5BD26"/>
    <w:rsid w:val="2069815E"/>
    <w:rsid w:val="207B3901"/>
    <w:rsid w:val="208D5E8C"/>
    <w:rsid w:val="2091D87A"/>
    <w:rsid w:val="20ADCA57"/>
    <w:rsid w:val="20CCD188"/>
    <w:rsid w:val="20F38525"/>
    <w:rsid w:val="20F7DFCB"/>
    <w:rsid w:val="2148B5A3"/>
    <w:rsid w:val="224491BD"/>
    <w:rsid w:val="22661162"/>
    <w:rsid w:val="22A4E500"/>
    <w:rsid w:val="22E302FF"/>
    <w:rsid w:val="23209081"/>
    <w:rsid w:val="23214D9C"/>
    <w:rsid w:val="2356D77B"/>
    <w:rsid w:val="2361F6C9"/>
    <w:rsid w:val="236A2EED"/>
    <w:rsid w:val="2374DCD8"/>
    <w:rsid w:val="2384A0BD"/>
    <w:rsid w:val="23B99757"/>
    <w:rsid w:val="23BA025C"/>
    <w:rsid w:val="23C28057"/>
    <w:rsid w:val="240FE4FF"/>
    <w:rsid w:val="24332A88"/>
    <w:rsid w:val="246E7DB4"/>
    <w:rsid w:val="24792E0E"/>
    <w:rsid w:val="247C3343"/>
    <w:rsid w:val="24A800DA"/>
    <w:rsid w:val="24C779F8"/>
    <w:rsid w:val="24CD3753"/>
    <w:rsid w:val="25277621"/>
    <w:rsid w:val="2553C876"/>
    <w:rsid w:val="2584FCD0"/>
    <w:rsid w:val="258B2C36"/>
    <w:rsid w:val="259203FE"/>
    <w:rsid w:val="25B19BCE"/>
    <w:rsid w:val="25F30DD3"/>
    <w:rsid w:val="262C84FF"/>
    <w:rsid w:val="26608157"/>
    <w:rsid w:val="266B2A6F"/>
    <w:rsid w:val="267CF6BB"/>
    <w:rsid w:val="26910FE8"/>
    <w:rsid w:val="26938859"/>
    <w:rsid w:val="26CB86EA"/>
    <w:rsid w:val="26F896B1"/>
    <w:rsid w:val="2702BA68"/>
    <w:rsid w:val="27198B49"/>
    <w:rsid w:val="275E9CE6"/>
    <w:rsid w:val="2768E34D"/>
    <w:rsid w:val="27700B2A"/>
    <w:rsid w:val="277FF806"/>
    <w:rsid w:val="278503B1"/>
    <w:rsid w:val="279C3487"/>
    <w:rsid w:val="279DD7D2"/>
    <w:rsid w:val="27B296BE"/>
    <w:rsid w:val="27B33885"/>
    <w:rsid w:val="27B96D61"/>
    <w:rsid w:val="27C97FCC"/>
    <w:rsid w:val="27EB14D2"/>
    <w:rsid w:val="27EE4712"/>
    <w:rsid w:val="28024879"/>
    <w:rsid w:val="280DFF8C"/>
    <w:rsid w:val="281007AF"/>
    <w:rsid w:val="282D02A7"/>
    <w:rsid w:val="2835B662"/>
    <w:rsid w:val="283AFFAA"/>
    <w:rsid w:val="283B9B99"/>
    <w:rsid w:val="2848C7ED"/>
    <w:rsid w:val="2874EC6F"/>
    <w:rsid w:val="287B724A"/>
    <w:rsid w:val="2888AC02"/>
    <w:rsid w:val="28B640FE"/>
    <w:rsid w:val="28E07E26"/>
    <w:rsid w:val="28F7CD9B"/>
    <w:rsid w:val="2946FF57"/>
    <w:rsid w:val="2982FFA5"/>
    <w:rsid w:val="299A9B69"/>
    <w:rsid w:val="29C60B1B"/>
    <w:rsid w:val="29E3EEB8"/>
    <w:rsid w:val="2A4A502C"/>
    <w:rsid w:val="2A626F55"/>
    <w:rsid w:val="2A8F975E"/>
    <w:rsid w:val="2A93D1CC"/>
    <w:rsid w:val="2A9CCF15"/>
    <w:rsid w:val="2ADBA68A"/>
    <w:rsid w:val="2ADE4260"/>
    <w:rsid w:val="2AEB9E60"/>
    <w:rsid w:val="2AF48017"/>
    <w:rsid w:val="2B196287"/>
    <w:rsid w:val="2B1B1F64"/>
    <w:rsid w:val="2B2755C2"/>
    <w:rsid w:val="2B7CD43A"/>
    <w:rsid w:val="2BB39575"/>
    <w:rsid w:val="2BC0F62B"/>
    <w:rsid w:val="2BDF4387"/>
    <w:rsid w:val="2BF21765"/>
    <w:rsid w:val="2BFFC07E"/>
    <w:rsid w:val="2C0B0E5F"/>
    <w:rsid w:val="2C2EBD3F"/>
    <w:rsid w:val="2C3FC1B3"/>
    <w:rsid w:val="2C431625"/>
    <w:rsid w:val="2C7BD249"/>
    <w:rsid w:val="2CA1209B"/>
    <w:rsid w:val="2CC3EFCE"/>
    <w:rsid w:val="2CD81DC1"/>
    <w:rsid w:val="2CE231AF"/>
    <w:rsid w:val="2CF4CD63"/>
    <w:rsid w:val="2D22D7EB"/>
    <w:rsid w:val="2D2D8A7B"/>
    <w:rsid w:val="2D33EB7A"/>
    <w:rsid w:val="2D60931A"/>
    <w:rsid w:val="2DA812D5"/>
    <w:rsid w:val="2DD350D3"/>
    <w:rsid w:val="2DD44133"/>
    <w:rsid w:val="2DF3CCC9"/>
    <w:rsid w:val="2E128743"/>
    <w:rsid w:val="2E2915CA"/>
    <w:rsid w:val="2E4657FE"/>
    <w:rsid w:val="2E76265E"/>
    <w:rsid w:val="2E873EE3"/>
    <w:rsid w:val="2E9AE7DE"/>
    <w:rsid w:val="2F245038"/>
    <w:rsid w:val="2F2534D9"/>
    <w:rsid w:val="2F2C86F3"/>
    <w:rsid w:val="2F811957"/>
    <w:rsid w:val="2F861A8E"/>
    <w:rsid w:val="2FA0A935"/>
    <w:rsid w:val="2FC840C8"/>
    <w:rsid w:val="2FEB4693"/>
    <w:rsid w:val="3010DBFD"/>
    <w:rsid w:val="3034A0A3"/>
    <w:rsid w:val="305E0033"/>
    <w:rsid w:val="30704F3D"/>
    <w:rsid w:val="309B4716"/>
    <w:rsid w:val="30A2B5F3"/>
    <w:rsid w:val="30A9E9E3"/>
    <w:rsid w:val="30ADDB51"/>
    <w:rsid w:val="30C85868"/>
    <w:rsid w:val="30FA2340"/>
    <w:rsid w:val="311B1F59"/>
    <w:rsid w:val="31204955"/>
    <w:rsid w:val="312D29D2"/>
    <w:rsid w:val="31516FA4"/>
    <w:rsid w:val="31688C83"/>
    <w:rsid w:val="3184D5CD"/>
    <w:rsid w:val="3188AC2E"/>
    <w:rsid w:val="319C0278"/>
    <w:rsid w:val="31A465CB"/>
    <w:rsid w:val="31A53F9F"/>
    <w:rsid w:val="31A70158"/>
    <w:rsid w:val="31D98E96"/>
    <w:rsid w:val="31E2B6A7"/>
    <w:rsid w:val="320A87E5"/>
    <w:rsid w:val="321E116F"/>
    <w:rsid w:val="326151FD"/>
    <w:rsid w:val="326CCE3D"/>
    <w:rsid w:val="326E1FAC"/>
    <w:rsid w:val="32932E0B"/>
    <w:rsid w:val="3296AEC7"/>
    <w:rsid w:val="32AECF7A"/>
    <w:rsid w:val="32B92536"/>
    <w:rsid w:val="32E16FF7"/>
    <w:rsid w:val="32E649D3"/>
    <w:rsid w:val="32E66BCE"/>
    <w:rsid w:val="32EEC965"/>
    <w:rsid w:val="32F32797"/>
    <w:rsid w:val="3302F068"/>
    <w:rsid w:val="33099F2B"/>
    <w:rsid w:val="331F9E06"/>
    <w:rsid w:val="331FEBD8"/>
    <w:rsid w:val="333E7FBB"/>
    <w:rsid w:val="336D98A2"/>
    <w:rsid w:val="3388EA6A"/>
    <w:rsid w:val="338D928D"/>
    <w:rsid w:val="33989AC9"/>
    <w:rsid w:val="33A05696"/>
    <w:rsid w:val="33BE659C"/>
    <w:rsid w:val="341CE218"/>
    <w:rsid w:val="343C7B7E"/>
    <w:rsid w:val="345AAE7F"/>
    <w:rsid w:val="3477D0CE"/>
    <w:rsid w:val="347F1AEB"/>
    <w:rsid w:val="34892E03"/>
    <w:rsid w:val="34CFA4C1"/>
    <w:rsid w:val="34D8E349"/>
    <w:rsid w:val="3507878E"/>
    <w:rsid w:val="351DB044"/>
    <w:rsid w:val="35211223"/>
    <w:rsid w:val="3521B3F9"/>
    <w:rsid w:val="352C3C01"/>
    <w:rsid w:val="352FA179"/>
    <w:rsid w:val="355749BE"/>
    <w:rsid w:val="355E7D19"/>
    <w:rsid w:val="36135F4F"/>
    <w:rsid w:val="36226FE9"/>
    <w:rsid w:val="3642699C"/>
    <w:rsid w:val="364585E6"/>
    <w:rsid w:val="3667EE1F"/>
    <w:rsid w:val="3673A413"/>
    <w:rsid w:val="36941D4F"/>
    <w:rsid w:val="36A654E4"/>
    <w:rsid w:val="36BBD4B8"/>
    <w:rsid w:val="36BC8B40"/>
    <w:rsid w:val="36C6C0E9"/>
    <w:rsid w:val="370B6913"/>
    <w:rsid w:val="371C0B36"/>
    <w:rsid w:val="374D6F82"/>
    <w:rsid w:val="375FF7C0"/>
    <w:rsid w:val="3761A66F"/>
    <w:rsid w:val="3768D87C"/>
    <w:rsid w:val="3784C740"/>
    <w:rsid w:val="37CA7649"/>
    <w:rsid w:val="37D69F52"/>
    <w:rsid w:val="37DED646"/>
    <w:rsid w:val="37F41913"/>
    <w:rsid w:val="382C4DDC"/>
    <w:rsid w:val="382DF4BA"/>
    <w:rsid w:val="38306A55"/>
    <w:rsid w:val="384062AD"/>
    <w:rsid w:val="384E52E0"/>
    <w:rsid w:val="3852E7BE"/>
    <w:rsid w:val="389B0D65"/>
    <w:rsid w:val="38A5CAC9"/>
    <w:rsid w:val="38C8AC4C"/>
    <w:rsid w:val="38D0C55A"/>
    <w:rsid w:val="38D3F0D5"/>
    <w:rsid w:val="38DA4EB2"/>
    <w:rsid w:val="38FD350D"/>
    <w:rsid w:val="3911C364"/>
    <w:rsid w:val="39170660"/>
    <w:rsid w:val="391C7A20"/>
    <w:rsid w:val="39361446"/>
    <w:rsid w:val="3946BFF5"/>
    <w:rsid w:val="396F306D"/>
    <w:rsid w:val="39735880"/>
    <w:rsid w:val="397CCC51"/>
    <w:rsid w:val="399EFA54"/>
    <w:rsid w:val="39AC1B9E"/>
    <w:rsid w:val="39C7B122"/>
    <w:rsid w:val="39CA2281"/>
    <w:rsid w:val="39CA3F5A"/>
    <w:rsid w:val="39D2232C"/>
    <w:rsid w:val="39E28745"/>
    <w:rsid w:val="39EFCB5F"/>
    <w:rsid w:val="39F428DC"/>
    <w:rsid w:val="3A0322F5"/>
    <w:rsid w:val="3A0CC0E1"/>
    <w:rsid w:val="3A194F7F"/>
    <w:rsid w:val="3A38ABB6"/>
    <w:rsid w:val="3A4012BA"/>
    <w:rsid w:val="3A8F7DD5"/>
    <w:rsid w:val="3AC72969"/>
    <w:rsid w:val="3AEF8148"/>
    <w:rsid w:val="3B093528"/>
    <w:rsid w:val="3B246F45"/>
    <w:rsid w:val="3B513436"/>
    <w:rsid w:val="3B5E9115"/>
    <w:rsid w:val="3B668C03"/>
    <w:rsid w:val="3B6705CF"/>
    <w:rsid w:val="3B996DC5"/>
    <w:rsid w:val="3B9EBC06"/>
    <w:rsid w:val="3BA83FF4"/>
    <w:rsid w:val="3BC1988B"/>
    <w:rsid w:val="3C34AE6F"/>
    <w:rsid w:val="3C5300C6"/>
    <w:rsid w:val="3C61FA68"/>
    <w:rsid w:val="3C80F755"/>
    <w:rsid w:val="3C9DA5EB"/>
    <w:rsid w:val="3CC3C678"/>
    <w:rsid w:val="3CCC65C8"/>
    <w:rsid w:val="3CED3B7F"/>
    <w:rsid w:val="3CFA81F2"/>
    <w:rsid w:val="3D599288"/>
    <w:rsid w:val="3D72F53F"/>
    <w:rsid w:val="3DC52C57"/>
    <w:rsid w:val="3E2162D3"/>
    <w:rsid w:val="3E5D4805"/>
    <w:rsid w:val="3E5EC315"/>
    <w:rsid w:val="3E75BFBF"/>
    <w:rsid w:val="3E860EC0"/>
    <w:rsid w:val="3EB69EDC"/>
    <w:rsid w:val="3EBF1350"/>
    <w:rsid w:val="3EC5EE04"/>
    <w:rsid w:val="3EC6A681"/>
    <w:rsid w:val="3ECECDD4"/>
    <w:rsid w:val="3EE568DD"/>
    <w:rsid w:val="3F271653"/>
    <w:rsid w:val="3FB4475F"/>
    <w:rsid w:val="3FBDA3BF"/>
    <w:rsid w:val="3FC8A290"/>
    <w:rsid w:val="3FDC7B15"/>
    <w:rsid w:val="3FF27D1B"/>
    <w:rsid w:val="400675A5"/>
    <w:rsid w:val="400FBC68"/>
    <w:rsid w:val="4015A37F"/>
    <w:rsid w:val="40471752"/>
    <w:rsid w:val="4085A360"/>
    <w:rsid w:val="408D18E9"/>
    <w:rsid w:val="409206DF"/>
    <w:rsid w:val="409717CC"/>
    <w:rsid w:val="40DAC2FA"/>
    <w:rsid w:val="40DF3334"/>
    <w:rsid w:val="40EAFE38"/>
    <w:rsid w:val="40F5DE88"/>
    <w:rsid w:val="410D9814"/>
    <w:rsid w:val="41103133"/>
    <w:rsid w:val="4125FCDE"/>
    <w:rsid w:val="4127FACA"/>
    <w:rsid w:val="41304BD2"/>
    <w:rsid w:val="41511833"/>
    <w:rsid w:val="415BF188"/>
    <w:rsid w:val="41DDC71E"/>
    <w:rsid w:val="41F823D1"/>
    <w:rsid w:val="4200C3DA"/>
    <w:rsid w:val="42071BC3"/>
    <w:rsid w:val="4232B2AB"/>
    <w:rsid w:val="4233E8FC"/>
    <w:rsid w:val="4239047B"/>
    <w:rsid w:val="425F1422"/>
    <w:rsid w:val="4264EAE2"/>
    <w:rsid w:val="428ACE45"/>
    <w:rsid w:val="42D0528E"/>
    <w:rsid w:val="43155177"/>
    <w:rsid w:val="43192677"/>
    <w:rsid w:val="4339B839"/>
    <w:rsid w:val="4341BE30"/>
    <w:rsid w:val="43423DC8"/>
    <w:rsid w:val="434C2675"/>
    <w:rsid w:val="4372FC61"/>
    <w:rsid w:val="43954167"/>
    <w:rsid w:val="4397879C"/>
    <w:rsid w:val="43CD41C6"/>
    <w:rsid w:val="43D4E7FC"/>
    <w:rsid w:val="43E287F5"/>
    <w:rsid w:val="43F29350"/>
    <w:rsid w:val="44083366"/>
    <w:rsid w:val="440860E7"/>
    <w:rsid w:val="440BB1E5"/>
    <w:rsid w:val="4439E9EA"/>
    <w:rsid w:val="44546D28"/>
    <w:rsid w:val="446B95E9"/>
    <w:rsid w:val="447C0575"/>
    <w:rsid w:val="44884666"/>
    <w:rsid w:val="4492C018"/>
    <w:rsid w:val="4497D715"/>
    <w:rsid w:val="44ADFF65"/>
    <w:rsid w:val="44AFCA11"/>
    <w:rsid w:val="44B5FE05"/>
    <w:rsid w:val="44D8429A"/>
    <w:rsid w:val="44E113B1"/>
    <w:rsid w:val="44E5AC71"/>
    <w:rsid w:val="44EE2AE1"/>
    <w:rsid w:val="451777F7"/>
    <w:rsid w:val="4525F288"/>
    <w:rsid w:val="45306F8C"/>
    <w:rsid w:val="453CE56E"/>
    <w:rsid w:val="45B49CC1"/>
    <w:rsid w:val="45C885CA"/>
    <w:rsid w:val="45CC8238"/>
    <w:rsid w:val="45E985AF"/>
    <w:rsid w:val="45EF739E"/>
    <w:rsid w:val="4635E7DA"/>
    <w:rsid w:val="46718C3C"/>
    <w:rsid w:val="46820819"/>
    <w:rsid w:val="469AE095"/>
    <w:rsid w:val="46D20D4D"/>
    <w:rsid w:val="46EACB7E"/>
    <w:rsid w:val="470D8133"/>
    <w:rsid w:val="470DA655"/>
    <w:rsid w:val="471595EA"/>
    <w:rsid w:val="4716CCE3"/>
    <w:rsid w:val="473A8A83"/>
    <w:rsid w:val="47459CDD"/>
    <w:rsid w:val="477E028E"/>
    <w:rsid w:val="4793FD59"/>
    <w:rsid w:val="479540BD"/>
    <w:rsid w:val="47A47C4E"/>
    <w:rsid w:val="47A7A05E"/>
    <w:rsid w:val="47ECE2E3"/>
    <w:rsid w:val="480AF9F9"/>
    <w:rsid w:val="483F4972"/>
    <w:rsid w:val="48426537"/>
    <w:rsid w:val="48434E2B"/>
    <w:rsid w:val="487CF2CF"/>
    <w:rsid w:val="48A065BF"/>
    <w:rsid w:val="48BA43FE"/>
    <w:rsid w:val="48C65510"/>
    <w:rsid w:val="48ED769A"/>
    <w:rsid w:val="48EFF225"/>
    <w:rsid w:val="48F0F664"/>
    <w:rsid w:val="48F51860"/>
    <w:rsid w:val="491D9961"/>
    <w:rsid w:val="491E1EB9"/>
    <w:rsid w:val="491EFF08"/>
    <w:rsid w:val="49277849"/>
    <w:rsid w:val="496D1B18"/>
    <w:rsid w:val="496FE0BC"/>
    <w:rsid w:val="4976E6B9"/>
    <w:rsid w:val="49843773"/>
    <w:rsid w:val="49E99E95"/>
    <w:rsid w:val="4A0D06EE"/>
    <w:rsid w:val="4A192A02"/>
    <w:rsid w:val="4A26742A"/>
    <w:rsid w:val="4A2FEF82"/>
    <w:rsid w:val="4A3295FD"/>
    <w:rsid w:val="4A3A974F"/>
    <w:rsid w:val="4A8476B8"/>
    <w:rsid w:val="4AA348D2"/>
    <w:rsid w:val="4AA72E82"/>
    <w:rsid w:val="4AB889C9"/>
    <w:rsid w:val="4ABFF43C"/>
    <w:rsid w:val="4AD5E31A"/>
    <w:rsid w:val="4AE2BDA2"/>
    <w:rsid w:val="4AEE273F"/>
    <w:rsid w:val="4B1D8474"/>
    <w:rsid w:val="4B204558"/>
    <w:rsid w:val="4B22C1D3"/>
    <w:rsid w:val="4B360DEC"/>
    <w:rsid w:val="4B4670BA"/>
    <w:rsid w:val="4B4E04C2"/>
    <w:rsid w:val="4B57917C"/>
    <w:rsid w:val="4B940B00"/>
    <w:rsid w:val="4BD6C396"/>
    <w:rsid w:val="4C0DF35F"/>
    <w:rsid w:val="4C545BF5"/>
    <w:rsid w:val="4C6C3281"/>
    <w:rsid w:val="4C7434B8"/>
    <w:rsid w:val="4CDA0FAD"/>
    <w:rsid w:val="4CDFA001"/>
    <w:rsid w:val="4D032EA0"/>
    <w:rsid w:val="4D0621B4"/>
    <w:rsid w:val="4D1A7130"/>
    <w:rsid w:val="4D1D7EB2"/>
    <w:rsid w:val="4D3E728E"/>
    <w:rsid w:val="4D54C16D"/>
    <w:rsid w:val="4D61BFAC"/>
    <w:rsid w:val="4D6A1801"/>
    <w:rsid w:val="4D955EEB"/>
    <w:rsid w:val="4DEAE994"/>
    <w:rsid w:val="4DF68B47"/>
    <w:rsid w:val="4E24DB94"/>
    <w:rsid w:val="4E310AD2"/>
    <w:rsid w:val="4E616C71"/>
    <w:rsid w:val="4EC0FBA5"/>
    <w:rsid w:val="4F00D1C4"/>
    <w:rsid w:val="4F0D8858"/>
    <w:rsid w:val="4F736916"/>
    <w:rsid w:val="4F7DCD1B"/>
    <w:rsid w:val="4F928485"/>
    <w:rsid w:val="4FC327BA"/>
    <w:rsid w:val="4FDD3BDD"/>
    <w:rsid w:val="4FE4ACF5"/>
    <w:rsid w:val="504E0AEB"/>
    <w:rsid w:val="50597EF3"/>
    <w:rsid w:val="5063F346"/>
    <w:rsid w:val="506444CC"/>
    <w:rsid w:val="5066D96B"/>
    <w:rsid w:val="507697D2"/>
    <w:rsid w:val="507702E7"/>
    <w:rsid w:val="508DCE26"/>
    <w:rsid w:val="50B9EB6F"/>
    <w:rsid w:val="50BFA08C"/>
    <w:rsid w:val="50CDB183"/>
    <w:rsid w:val="50F1535E"/>
    <w:rsid w:val="50F53D15"/>
    <w:rsid w:val="510051F7"/>
    <w:rsid w:val="511D3434"/>
    <w:rsid w:val="512150F5"/>
    <w:rsid w:val="5194B8D6"/>
    <w:rsid w:val="51ABCFF6"/>
    <w:rsid w:val="520650DC"/>
    <w:rsid w:val="520D6EC0"/>
    <w:rsid w:val="5227E926"/>
    <w:rsid w:val="5243CE76"/>
    <w:rsid w:val="52469BFB"/>
    <w:rsid w:val="52844E80"/>
    <w:rsid w:val="5286FFE8"/>
    <w:rsid w:val="528CB193"/>
    <w:rsid w:val="52AE7C67"/>
    <w:rsid w:val="52B68F85"/>
    <w:rsid w:val="52DDD50A"/>
    <w:rsid w:val="52EB39A3"/>
    <w:rsid w:val="52F6E644"/>
    <w:rsid w:val="53211F45"/>
    <w:rsid w:val="532690C4"/>
    <w:rsid w:val="53396E72"/>
    <w:rsid w:val="5352EABA"/>
    <w:rsid w:val="5357870B"/>
    <w:rsid w:val="53643C1A"/>
    <w:rsid w:val="536C0FF7"/>
    <w:rsid w:val="53CE34D5"/>
    <w:rsid w:val="53D54840"/>
    <w:rsid w:val="53E5E298"/>
    <w:rsid w:val="53EC040E"/>
    <w:rsid w:val="54021DBF"/>
    <w:rsid w:val="540DC376"/>
    <w:rsid w:val="5422F831"/>
    <w:rsid w:val="543D7A2B"/>
    <w:rsid w:val="5473ACFD"/>
    <w:rsid w:val="54D09996"/>
    <w:rsid w:val="54DAC546"/>
    <w:rsid w:val="54F4A6D7"/>
    <w:rsid w:val="55148C08"/>
    <w:rsid w:val="55310DEE"/>
    <w:rsid w:val="55373A40"/>
    <w:rsid w:val="553894EE"/>
    <w:rsid w:val="55453355"/>
    <w:rsid w:val="555B379B"/>
    <w:rsid w:val="557E561A"/>
    <w:rsid w:val="558AAF7C"/>
    <w:rsid w:val="55C0EBFD"/>
    <w:rsid w:val="55F1CED4"/>
    <w:rsid w:val="55FB9DB8"/>
    <w:rsid w:val="5633821C"/>
    <w:rsid w:val="563F333A"/>
    <w:rsid w:val="565F7DD3"/>
    <w:rsid w:val="56622A74"/>
    <w:rsid w:val="568D646E"/>
    <w:rsid w:val="569B47C5"/>
    <w:rsid w:val="56CF205B"/>
    <w:rsid w:val="56E1D541"/>
    <w:rsid w:val="5741BC0E"/>
    <w:rsid w:val="574779C9"/>
    <w:rsid w:val="57600289"/>
    <w:rsid w:val="57E52FD1"/>
    <w:rsid w:val="57EFD56D"/>
    <w:rsid w:val="581577F1"/>
    <w:rsid w:val="58219CD2"/>
    <w:rsid w:val="5825D6FE"/>
    <w:rsid w:val="58320E77"/>
    <w:rsid w:val="5875A9BF"/>
    <w:rsid w:val="58EE2282"/>
    <w:rsid w:val="58F0256B"/>
    <w:rsid w:val="59266F8D"/>
    <w:rsid w:val="5948CFB0"/>
    <w:rsid w:val="595D438A"/>
    <w:rsid w:val="59B0EE99"/>
    <w:rsid w:val="59BB5FD4"/>
    <w:rsid w:val="59BCAD67"/>
    <w:rsid w:val="59BE22A9"/>
    <w:rsid w:val="59C1DBBF"/>
    <w:rsid w:val="59C2A2E1"/>
    <w:rsid w:val="59D24420"/>
    <w:rsid w:val="59DBB50D"/>
    <w:rsid w:val="59E416E0"/>
    <w:rsid w:val="59ED9E03"/>
    <w:rsid w:val="5A2EDB83"/>
    <w:rsid w:val="5A518D76"/>
    <w:rsid w:val="5A72859F"/>
    <w:rsid w:val="5A7D526B"/>
    <w:rsid w:val="5A8C0F2D"/>
    <w:rsid w:val="5AB85A61"/>
    <w:rsid w:val="5AD954B9"/>
    <w:rsid w:val="5ADA71CF"/>
    <w:rsid w:val="5AE7553D"/>
    <w:rsid w:val="5AE9CA37"/>
    <w:rsid w:val="5B0CC81B"/>
    <w:rsid w:val="5B46BE06"/>
    <w:rsid w:val="5B5824E5"/>
    <w:rsid w:val="5B6F7DE1"/>
    <w:rsid w:val="5B8F21CF"/>
    <w:rsid w:val="5BED3FFD"/>
    <w:rsid w:val="5C1E1A90"/>
    <w:rsid w:val="5C39398D"/>
    <w:rsid w:val="5C4A7DE1"/>
    <w:rsid w:val="5C648B17"/>
    <w:rsid w:val="5CEAD7B3"/>
    <w:rsid w:val="5CF2BC57"/>
    <w:rsid w:val="5D073C94"/>
    <w:rsid w:val="5D0C4089"/>
    <w:rsid w:val="5D1404CA"/>
    <w:rsid w:val="5D1FA698"/>
    <w:rsid w:val="5D4DECA4"/>
    <w:rsid w:val="5D508844"/>
    <w:rsid w:val="5D5408E7"/>
    <w:rsid w:val="5D675F51"/>
    <w:rsid w:val="5D9F1E8C"/>
    <w:rsid w:val="5DA44080"/>
    <w:rsid w:val="5DB59576"/>
    <w:rsid w:val="5DBAC142"/>
    <w:rsid w:val="5DC7D325"/>
    <w:rsid w:val="5DCCBD6B"/>
    <w:rsid w:val="5E2E52C1"/>
    <w:rsid w:val="5E33D6E4"/>
    <w:rsid w:val="5E749A24"/>
    <w:rsid w:val="5E775378"/>
    <w:rsid w:val="5E8A1042"/>
    <w:rsid w:val="5E8BFD9C"/>
    <w:rsid w:val="5EA0579E"/>
    <w:rsid w:val="5EA797C8"/>
    <w:rsid w:val="5EFAC9C6"/>
    <w:rsid w:val="5EFD8EDE"/>
    <w:rsid w:val="5F147B37"/>
    <w:rsid w:val="5F28227D"/>
    <w:rsid w:val="5F2B6DBD"/>
    <w:rsid w:val="5F2B9CB6"/>
    <w:rsid w:val="5F443012"/>
    <w:rsid w:val="5F649C49"/>
    <w:rsid w:val="5F6683EE"/>
    <w:rsid w:val="5F6CDA78"/>
    <w:rsid w:val="5F843733"/>
    <w:rsid w:val="5F868EF6"/>
    <w:rsid w:val="5FA7C9F4"/>
    <w:rsid w:val="5FC10CBA"/>
    <w:rsid w:val="5FD359EE"/>
    <w:rsid w:val="5FE67AE3"/>
    <w:rsid w:val="5FFC4FF2"/>
    <w:rsid w:val="6008DEEB"/>
    <w:rsid w:val="60094B67"/>
    <w:rsid w:val="601A8E74"/>
    <w:rsid w:val="601DCE8A"/>
    <w:rsid w:val="601EEC1F"/>
    <w:rsid w:val="603A6CEF"/>
    <w:rsid w:val="604AE648"/>
    <w:rsid w:val="605EBF98"/>
    <w:rsid w:val="6070DE75"/>
    <w:rsid w:val="608E4AC6"/>
    <w:rsid w:val="60C9AF52"/>
    <w:rsid w:val="60EA602C"/>
    <w:rsid w:val="614A043F"/>
    <w:rsid w:val="6174248C"/>
    <w:rsid w:val="61C8F5EB"/>
    <w:rsid w:val="61C993C9"/>
    <w:rsid w:val="620920FC"/>
    <w:rsid w:val="6239AB0B"/>
    <w:rsid w:val="623ABE33"/>
    <w:rsid w:val="624EE0AD"/>
    <w:rsid w:val="62626728"/>
    <w:rsid w:val="626EDB4D"/>
    <w:rsid w:val="62B53F47"/>
    <w:rsid w:val="62C8BA74"/>
    <w:rsid w:val="62E01441"/>
    <w:rsid w:val="62F8A260"/>
    <w:rsid w:val="630AC627"/>
    <w:rsid w:val="63364433"/>
    <w:rsid w:val="6339E160"/>
    <w:rsid w:val="63562539"/>
    <w:rsid w:val="63C9AD6F"/>
    <w:rsid w:val="6438B502"/>
    <w:rsid w:val="643F660B"/>
    <w:rsid w:val="644ABB77"/>
    <w:rsid w:val="644D3976"/>
    <w:rsid w:val="64777A5E"/>
    <w:rsid w:val="648BF9A8"/>
    <w:rsid w:val="6493A76F"/>
    <w:rsid w:val="649B0FFB"/>
    <w:rsid w:val="64B22E59"/>
    <w:rsid w:val="64C585C1"/>
    <w:rsid w:val="64CBDF33"/>
    <w:rsid w:val="650C42F6"/>
    <w:rsid w:val="65279335"/>
    <w:rsid w:val="65367803"/>
    <w:rsid w:val="65688F9F"/>
    <w:rsid w:val="659A1CB9"/>
    <w:rsid w:val="66060179"/>
    <w:rsid w:val="660D976C"/>
    <w:rsid w:val="66327DAB"/>
    <w:rsid w:val="6683DC31"/>
    <w:rsid w:val="66890DE2"/>
    <w:rsid w:val="6699FD5C"/>
    <w:rsid w:val="669F1FE2"/>
    <w:rsid w:val="66C1F011"/>
    <w:rsid w:val="66C59CDE"/>
    <w:rsid w:val="67006959"/>
    <w:rsid w:val="6733C628"/>
    <w:rsid w:val="6759CC3E"/>
    <w:rsid w:val="67779D2E"/>
    <w:rsid w:val="67922D9F"/>
    <w:rsid w:val="67963E59"/>
    <w:rsid w:val="67B46CA4"/>
    <w:rsid w:val="680A3124"/>
    <w:rsid w:val="684DEDD1"/>
    <w:rsid w:val="6882CCE5"/>
    <w:rsid w:val="689BE1BA"/>
    <w:rsid w:val="68DA1C54"/>
    <w:rsid w:val="690C67F1"/>
    <w:rsid w:val="69217AEC"/>
    <w:rsid w:val="692A7F34"/>
    <w:rsid w:val="693D9CA4"/>
    <w:rsid w:val="693DB8BB"/>
    <w:rsid w:val="693F149D"/>
    <w:rsid w:val="69451A7D"/>
    <w:rsid w:val="697BED8A"/>
    <w:rsid w:val="69A3AF92"/>
    <w:rsid w:val="69C4BE26"/>
    <w:rsid w:val="69EA3A64"/>
    <w:rsid w:val="6A0AE451"/>
    <w:rsid w:val="6A23ACC4"/>
    <w:rsid w:val="6AA12AE3"/>
    <w:rsid w:val="6AB2CB77"/>
    <w:rsid w:val="6AB9010E"/>
    <w:rsid w:val="6AF41DBF"/>
    <w:rsid w:val="6AFFB575"/>
    <w:rsid w:val="6B0B1942"/>
    <w:rsid w:val="6B1C368D"/>
    <w:rsid w:val="6B2084B9"/>
    <w:rsid w:val="6B29C4AA"/>
    <w:rsid w:val="6B2CD157"/>
    <w:rsid w:val="6B4F9C92"/>
    <w:rsid w:val="6B73DF2B"/>
    <w:rsid w:val="6B8BBB29"/>
    <w:rsid w:val="6BA414FA"/>
    <w:rsid w:val="6BE78931"/>
    <w:rsid w:val="6BF3DEA6"/>
    <w:rsid w:val="6C37A093"/>
    <w:rsid w:val="6C3F7CF3"/>
    <w:rsid w:val="6C47C5B7"/>
    <w:rsid w:val="6C4F8313"/>
    <w:rsid w:val="6C50DB3C"/>
    <w:rsid w:val="6C52ABF4"/>
    <w:rsid w:val="6C6261B7"/>
    <w:rsid w:val="6C83168D"/>
    <w:rsid w:val="6C91FDCC"/>
    <w:rsid w:val="6CA1A2B6"/>
    <w:rsid w:val="6CB4F7EC"/>
    <w:rsid w:val="6CBC954C"/>
    <w:rsid w:val="6CD72F3E"/>
    <w:rsid w:val="6CF4F1E8"/>
    <w:rsid w:val="6D119CD9"/>
    <w:rsid w:val="6D181765"/>
    <w:rsid w:val="6D37A54E"/>
    <w:rsid w:val="6DD9B1D1"/>
    <w:rsid w:val="6DDB40A6"/>
    <w:rsid w:val="6DDD0BE9"/>
    <w:rsid w:val="6DF63B79"/>
    <w:rsid w:val="6E4426F5"/>
    <w:rsid w:val="6E4AE662"/>
    <w:rsid w:val="6E5B2BF3"/>
    <w:rsid w:val="6E79537E"/>
    <w:rsid w:val="6E9FD8F2"/>
    <w:rsid w:val="6EB4D5E6"/>
    <w:rsid w:val="6EF71275"/>
    <w:rsid w:val="6EFC64F0"/>
    <w:rsid w:val="6F30D08D"/>
    <w:rsid w:val="6F35FE8F"/>
    <w:rsid w:val="6F661ABD"/>
    <w:rsid w:val="6F89BF75"/>
    <w:rsid w:val="6F8C7290"/>
    <w:rsid w:val="6F90B740"/>
    <w:rsid w:val="700A8235"/>
    <w:rsid w:val="7034BCC9"/>
    <w:rsid w:val="703ED27D"/>
    <w:rsid w:val="7056D39D"/>
    <w:rsid w:val="705FA7A8"/>
    <w:rsid w:val="70696DA3"/>
    <w:rsid w:val="70C08ED9"/>
    <w:rsid w:val="70C80F25"/>
    <w:rsid w:val="70D50193"/>
    <w:rsid w:val="70ECE91A"/>
    <w:rsid w:val="70F118D8"/>
    <w:rsid w:val="711B75BE"/>
    <w:rsid w:val="714EBD49"/>
    <w:rsid w:val="7153C313"/>
    <w:rsid w:val="715FF55A"/>
    <w:rsid w:val="716480F6"/>
    <w:rsid w:val="71727720"/>
    <w:rsid w:val="71C6E29A"/>
    <w:rsid w:val="71EC6DC8"/>
    <w:rsid w:val="721D8792"/>
    <w:rsid w:val="721F119A"/>
    <w:rsid w:val="722468D4"/>
    <w:rsid w:val="72278C0C"/>
    <w:rsid w:val="722B18CE"/>
    <w:rsid w:val="725C1C54"/>
    <w:rsid w:val="728EDDBE"/>
    <w:rsid w:val="72C5FDE6"/>
    <w:rsid w:val="72CD1B44"/>
    <w:rsid w:val="72DE1397"/>
    <w:rsid w:val="731C97CA"/>
    <w:rsid w:val="733A9776"/>
    <w:rsid w:val="7363BB71"/>
    <w:rsid w:val="73691CF1"/>
    <w:rsid w:val="737B9770"/>
    <w:rsid w:val="7383A9D0"/>
    <w:rsid w:val="7388499F"/>
    <w:rsid w:val="7398D7B7"/>
    <w:rsid w:val="739EB8AF"/>
    <w:rsid w:val="73AA8331"/>
    <w:rsid w:val="73B4D4C0"/>
    <w:rsid w:val="73BA3127"/>
    <w:rsid w:val="73BDC9E6"/>
    <w:rsid w:val="73C5A446"/>
    <w:rsid w:val="73C80391"/>
    <w:rsid w:val="73F53E4C"/>
    <w:rsid w:val="7427D97E"/>
    <w:rsid w:val="74294405"/>
    <w:rsid w:val="74305DEB"/>
    <w:rsid w:val="74540990"/>
    <w:rsid w:val="7459AFD0"/>
    <w:rsid w:val="74611585"/>
    <w:rsid w:val="74695263"/>
    <w:rsid w:val="74715551"/>
    <w:rsid w:val="75205E0F"/>
    <w:rsid w:val="754D69F6"/>
    <w:rsid w:val="75640FD7"/>
    <w:rsid w:val="757CFFFC"/>
    <w:rsid w:val="75828435"/>
    <w:rsid w:val="7584DFBE"/>
    <w:rsid w:val="7586E6C1"/>
    <w:rsid w:val="75C298DC"/>
    <w:rsid w:val="75DAF68C"/>
    <w:rsid w:val="7616542F"/>
    <w:rsid w:val="762A5D24"/>
    <w:rsid w:val="762A6A42"/>
    <w:rsid w:val="7643FFE4"/>
    <w:rsid w:val="764A089B"/>
    <w:rsid w:val="76580943"/>
    <w:rsid w:val="765C7C3D"/>
    <w:rsid w:val="765CD223"/>
    <w:rsid w:val="766BBA0B"/>
    <w:rsid w:val="76A508D6"/>
    <w:rsid w:val="76B1E583"/>
    <w:rsid w:val="770139FA"/>
    <w:rsid w:val="773FB7FC"/>
    <w:rsid w:val="776D7D42"/>
    <w:rsid w:val="77763FF1"/>
    <w:rsid w:val="778A10E7"/>
    <w:rsid w:val="7796E6BE"/>
    <w:rsid w:val="779C3A08"/>
    <w:rsid w:val="77A73599"/>
    <w:rsid w:val="7807F11E"/>
    <w:rsid w:val="781E96B6"/>
    <w:rsid w:val="7827AC18"/>
    <w:rsid w:val="783D39D1"/>
    <w:rsid w:val="7847333A"/>
    <w:rsid w:val="788CAA93"/>
    <w:rsid w:val="78B0111F"/>
    <w:rsid w:val="78D26E03"/>
    <w:rsid w:val="791767C4"/>
    <w:rsid w:val="791F0BE5"/>
    <w:rsid w:val="791FA4E1"/>
    <w:rsid w:val="792AF11C"/>
    <w:rsid w:val="793FEFB2"/>
    <w:rsid w:val="799D1FCC"/>
    <w:rsid w:val="79A4BC9D"/>
    <w:rsid w:val="79CD6D2E"/>
    <w:rsid w:val="79CEA741"/>
    <w:rsid w:val="79F3D6B4"/>
    <w:rsid w:val="7A1A920E"/>
    <w:rsid w:val="7A706136"/>
    <w:rsid w:val="7AD1B3FD"/>
    <w:rsid w:val="7B1ED679"/>
    <w:rsid w:val="7B3323C5"/>
    <w:rsid w:val="7B3E35D0"/>
    <w:rsid w:val="7B404721"/>
    <w:rsid w:val="7B44C1D4"/>
    <w:rsid w:val="7B454235"/>
    <w:rsid w:val="7B4D5F82"/>
    <w:rsid w:val="7B4F645D"/>
    <w:rsid w:val="7B567365"/>
    <w:rsid w:val="7B8B61E2"/>
    <w:rsid w:val="7B9506B4"/>
    <w:rsid w:val="7B96F7A8"/>
    <w:rsid w:val="7BD84CDF"/>
    <w:rsid w:val="7C0E9A31"/>
    <w:rsid w:val="7C2A49DD"/>
    <w:rsid w:val="7C37CD2B"/>
    <w:rsid w:val="7C43B0FE"/>
    <w:rsid w:val="7C62BAFD"/>
    <w:rsid w:val="7C66324A"/>
    <w:rsid w:val="7C69A519"/>
    <w:rsid w:val="7C7228A0"/>
    <w:rsid w:val="7CA11B54"/>
    <w:rsid w:val="7CBD1D81"/>
    <w:rsid w:val="7CCF9632"/>
    <w:rsid w:val="7CD30345"/>
    <w:rsid w:val="7CD3F253"/>
    <w:rsid w:val="7CF0B28A"/>
    <w:rsid w:val="7CF4E71E"/>
    <w:rsid w:val="7D1A200B"/>
    <w:rsid w:val="7D42AA60"/>
    <w:rsid w:val="7D44B8BE"/>
    <w:rsid w:val="7D64B105"/>
    <w:rsid w:val="7D8AA1B0"/>
    <w:rsid w:val="7D97F5BF"/>
    <w:rsid w:val="7DF94069"/>
    <w:rsid w:val="7E14F101"/>
    <w:rsid w:val="7E1D7AEA"/>
    <w:rsid w:val="7E343DC5"/>
    <w:rsid w:val="7E3CCB1A"/>
    <w:rsid w:val="7E63E0FB"/>
    <w:rsid w:val="7E687E90"/>
    <w:rsid w:val="7E6AFF85"/>
    <w:rsid w:val="7E712A1B"/>
    <w:rsid w:val="7ECFA767"/>
    <w:rsid w:val="7ED53762"/>
    <w:rsid w:val="7EF56DC7"/>
    <w:rsid w:val="7F0AAC61"/>
    <w:rsid w:val="7F1EB3F6"/>
    <w:rsid w:val="7F68B502"/>
    <w:rsid w:val="7F725B27"/>
    <w:rsid w:val="7F7464D8"/>
    <w:rsid w:val="7F7B7CDA"/>
    <w:rsid w:val="7F7D097D"/>
    <w:rsid w:val="7FA4CE58"/>
    <w:rsid w:val="7FBB32FE"/>
    <w:rsid w:val="7FC784AC"/>
    <w:rsid w:val="7FCD3DE4"/>
    <w:rsid w:val="7FDA478B"/>
    <w:rsid w:val="7FDBA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2"/>
    </o:shapelayout>
  </w:shapeDefaults>
  <w:decimalSymbol w:val="."/>
  <w:listSeparator w:val=","/>
  <w14:docId w14:val="701161E7"/>
  <w15:docId w15:val="{55244AD8-9FF5-4D16-93FA-796908E20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styleId="normaltextrun" w:customStyle="1">
    <w:name w:val="normaltextrun"/>
    <w:basedOn w:val="DefaultParagraphFont"/>
    <w:rsid w:val="00297585"/>
  </w:style>
  <w:style w:type="character" w:styleId="eop" w:customStyle="1">
    <w:name w:val="eop"/>
    <w:basedOn w:val="DefaultParagraphFont"/>
    <w:rsid w:val="00297585"/>
  </w:style>
  <w:style w:type="paragraph" w:styleId="paragraph" w:customStyle="1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microsoft.com/office/2020/10/relationships/intelligence" Target="intelligence2.xml" Id="rId21" /><Relationship Type="http://schemas.openxmlformats.org/officeDocument/2006/relationships/webSettings" Target="webSettings.xml" Id="rId7" /><Relationship Type="http://schemas.microsoft.com/office/2016/09/relationships/commentsIds" Target="commentsIds.xml" Id="rId12" /><Relationship Type="http://schemas.openxmlformats.org/officeDocument/2006/relationships/header" Target="header3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microsoft.com/office/2011/relationships/commentsExtended" Target="commentsExtended.xml" Id="rId11" /><Relationship Type="http://schemas.openxmlformats.org/officeDocument/2006/relationships/styles" Target="styles.xml" Id="rId5" /><Relationship Type="http://schemas.openxmlformats.org/officeDocument/2006/relationships/header" Target="header2.xml" Id="rId15" /><Relationship Type="http://schemas.microsoft.com/office/2011/relationships/people" Target="people.xm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eader" Target="header1.xml" Id="rId14" /><Relationship Type="http://schemas.openxmlformats.org/officeDocument/2006/relationships/customXml" Target="../customXml/item4.xml" Id="rId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96C64B-1A89-473B-937C-B0B7BA4773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479471D-9ABE-4F14-B4D7-957657DDE5C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dc:description/>
  <lastModifiedBy>Sophie Herbert (Swansea Bay UHB - Corporate Governance )</lastModifiedBy>
  <revision>226</revision>
  <lastPrinted>2025-11-23T02:59:00.0000000Z</lastPrinted>
  <dcterms:created xsi:type="dcterms:W3CDTF">2026-01-28T17:21:00.0000000Z</dcterms:created>
  <dcterms:modified xsi:type="dcterms:W3CDTF">2026-07-21T11:53:12.7128082Z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