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4A64C653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5D1A0A">
        <w:rPr>
          <w:rFonts w:ascii="Arial" w:hAnsi="Arial" w:cs="Arial"/>
          <w:b/>
          <w:sz w:val="28"/>
          <w:szCs w:val="28"/>
        </w:rPr>
        <w:t>24</w:t>
      </w:r>
      <w:r w:rsidR="005D1A0A" w:rsidRPr="005D1A0A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5D1A0A">
        <w:rPr>
          <w:rFonts w:ascii="Arial" w:hAnsi="Arial" w:cs="Arial"/>
          <w:b/>
          <w:sz w:val="28"/>
          <w:szCs w:val="28"/>
        </w:rPr>
        <w:t xml:space="preserve"> October</w:t>
      </w:r>
      <w:r w:rsidR="004B4102" w:rsidRPr="00831592">
        <w:rPr>
          <w:rFonts w:ascii="Arial" w:hAnsi="Arial" w:cs="Arial"/>
          <w:b/>
          <w:sz w:val="28"/>
          <w:szCs w:val="28"/>
        </w:rPr>
        <w:t xml:space="preserve"> 2023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D93258">
        <w:rPr>
          <w:rFonts w:ascii="Arial" w:hAnsi="Arial" w:cs="Arial"/>
          <w:b/>
          <w:sz w:val="28"/>
          <w:szCs w:val="28"/>
        </w:rPr>
        <w:t>10:05</w:t>
      </w:r>
      <w:r w:rsidR="005D1A0A">
        <w:rPr>
          <w:rFonts w:ascii="Arial" w:hAnsi="Arial" w:cs="Arial"/>
          <w:b/>
          <w:sz w:val="28"/>
          <w:szCs w:val="28"/>
        </w:rPr>
        <w:t>am</w:t>
      </w:r>
      <w:r w:rsidR="004A3546" w:rsidRPr="00831592">
        <w:rPr>
          <w:rFonts w:ascii="Arial" w:hAnsi="Arial" w:cs="Arial"/>
          <w:b/>
          <w:sz w:val="28"/>
          <w:szCs w:val="28"/>
        </w:rPr>
        <w:t xml:space="preserve"> – </w:t>
      </w:r>
      <w:r w:rsidR="009541EB" w:rsidRPr="00831592">
        <w:rPr>
          <w:rFonts w:ascii="Arial" w:hAnsi="Arial" w:cs="Arial"/>
          <w:b/>
          <w:sz w:val="28"/>
          <w:szCs w:val="28"/>
        </w:rPr>
        <w:t>1</w:t>
      </w:r>
      <w:r w:rsidR="008C5C04">
        <w:rPr>
          <w:rFonts w:ascii="Arial" w:hAnsi="Arial" w:cs="Arial"/>
          <w:b/>
          <w:sz w:val="28"/>
          <w:szCs w:val="28"/>
        </w:rPr>
        <w:t>2:3</w:t>
      </w:r>
      <w:r w:rsidR="005D1A0A">
        <w:rPr>
          <w:rFonts w:ascii="Arial" w:hAnsi="Arial" w:cs="Arial"/>
          <w:b/>
          <w:sz w:val="28"/>
          <w:szCs w:val="28"/>
        </w:rPr>
        <w:t>0</w:t>
      </w:r>
      <w:r w:rsidR="00BF3314">
        <w:rPr>
          <w:rFonts w:ascii="Arial" w:hAnsi="Arial" w:cs="Arial"/>
          <w:b/>
          <w:sz w:val="28"/>
          <w:szCs w:val="28"/>
        </w:rPr>
        <w:t>p</w:t>
      </w:r>
      <w:r w:rsidR="005C2CA7" w:rsidRPr="00831592">
        <w:rPr>
          <w:rFonts w:ascii="Arial" w:hAnsi="Arial" w:cs="Arial"/>
          <w:b/>
          <w:sz w:val="28"/>
          <w:szCs w:val="28"/>
        </w:rPr>
        <w:t>m</w:t>
      </w:r>
      <w:r w:rsidR="00A52011" w:rsidRPr="00831592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4678"/>
        <w:gridCol w:w="2551"/>
        <w:gridCol w:w="1276"/>
        <w:gridCol w:w="1559"/>
      </w:tblGrid>
      <w:tr w:rsidR="00092B2C" w:rsidRPr="00154EA3" w14:paraId="3CAFFA37" w14:textId="77777777" w:rsidTr="005D1A0A">
        <w:tc>
          <w:tcPr>
            <w:tcW w:w="846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678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551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6F05F4">
        <w:tc>
          <w:tcPr>
            <w:tcW w:w="9351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154EA3" w14:paraId="0E3BFAA9" w14:textId="77777777" w:rsidTr="005D1A0A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154EA3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14A676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00690DA4" w:rsidR="00CA71B3" w:rsidRPr="00154EA3" w:rsidRDefault="00D93258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</w:t>
            </w:r>
            <w:r w:rsidR="005D1A0A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36113C3B" w14:textId="77777777" w:rsidTr="005D1A0A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154EA3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2CE8370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29CFE252" w14:textId="77777777" w:rsidTr="005D1A0A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154EA3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154EA3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64F67B3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CA71B3" w:rsidRPr="00154EA3" w14:paraId="480D3797" w14:textId="77777777" w:rsidTr="005D1A0A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CA71B3" w:rsidRPr="00154EA3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154EA3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154EA3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130CED7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154EA3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F47FCAB" w14:textId="77777777" w:rsidTr="005D1A0A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CC9F601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7BFC579F" w14:textId="77777777" w:rsidTr="005D1A0A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0C645AE" w14:textId="27AE8694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BB8AE6A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7081437" w14:textId="3BA2AE82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6F05F4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5D1A0A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BF1FCC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2.1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78B5A9" w14:textId="77777777" w:rsidR="008B5263" w:rsidRPr="00BF1FCC" w:rsidRDefault="005D1A0A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To receive the month six</w:t>
            </w:r>
            <w:r w:rsidR="001B0783" w:rsidRPr="00BF1FCC">
              <w:rPr>
                <w:rFonts w:ascii="Arial" w:hAnsi="Arial" w:cs="Arial"/>
              </w:rPr>
              <w:t xml:space="preserve"> financial position</w:t>
            </w:r>
            <w:r w:rsidR="008B5263" w:rsidRPr="00BF1FCC">
              <w:rPr>
                <w:rFonts w:ascii="Arial" w:hAnsi="Arial" w:cs="Arial"/>
              </w:rPr>
              <w:t xml:space="preserve"> to include: </w:t>
            </w:r>
          </w:p>
          <w:p w14:paraId="1F1E28DD" w14:textId="0A77B5B9" w:rsidR="001B0783" w:rsidRPr="00BF1FCC" w:rsidRDefault="008B5263" w:rsidP="008B5263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 xml:space="preserve">An update on the financial position of Morriston service group 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</w:tcPr>
          <w:p w14:paraId="1EB78CCF" w14:textId="7182FEBD" w:rsidR="001B0783" w:rsidRPr="00BF1FCC" w:rsidRDefault="001B0783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Director of Finance and Performance</w:t>
            </w:r>
            <w:r w:rsidR="00BF1FCC">
              <w:rPr>
                <w:rFonts w:ascii="Arial" w:hAnsi="Arial" w:cs="Arial"/>
              </w:rPr>
              <w:t xml:space="preserve">/Service Group Director Morriston </w:t>
            </w:r>
          </w:p>
          <w:p w14:paraId="76C494D5" w14:textId="6FED9D40" w:rsidR="00572AEB" w:rsidRPr="00BF1FCC" w:rsidRDefault="00572AEB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63A5818F" w:rsidR="001B0783" w:rsidRPr="00BF1FCC" w:rsidRDefault="00D93258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10:10</w:t>
            </w:r>
            <w:r w:rsidR="008B5263" w:rsidRPr="00BF1FC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BF1FCC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Assurance</w:t>
            </w:r>
          </w:p>
        </w:tc>
      </w:tr>
      <w:tr w:rsidR="00662FA4" w:rsidRPr="00154EA3" w14:paraId="7C4D4412" w14:textId="77777777" w:rsidTr="005D1A0A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146073F" w14:textId="466233A3" w:rsidR="00662FA4" w:rsidRPr="00BF1FCC" w:rsidRDefault="00662FA4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2.2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90D56D" w14:textId="26751552" w:rsidR="00662FA4" w:rsidRPr="00BF1FCC" w:rsidRDefault="00662FA4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To receive the capital resource plan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</w:tcPr>
          <w:p w14:paraId="2C947255" w14:textId="77777777" w:rsidR="00662FA4" w:rsidRPr="00BF1FCC" w:rsidRDefault="00662FA4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Director of Finance and Performance</w:t>
            </w:r>
          </w:p>
          <w:p w14:paraId="0D5892C3" w14:textId="6DACE488" w:rsidR="00572AEB" w:rsidRPr="00BF1FCC" w:rsidRDefault="00572AEB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03065A" w14:textId="43FACF7E" w:rsidR="00662FA4" w:rsidRPr="00BF1FCC" w:rsidRDefault="00D93258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10:30</w:t>
            </w:r>
            <w:r w:rsidR="008B5263" w:rsidRPr="00BF1FC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17776D" w14:textId="13C055C0" w:rsidR="00662FA4" w:rsidRPr="00BF1FCC" w:rsidRDefault="00662FA4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 xml:space="preserve">Assurance </w:t>
            </w:r>
          </w:p>
        </w:tc>
      </w:tr>
      <w:tr w:rsidR="005D1A0A" w:rsidRPr="00154EA3" w14:paraId="11D81368" w14:textId="77777777" w:rsidTr="004604B7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873FDA" w14:textId="5B542705" w:rsidR="005D1A0A" w:rsidRPr="00BF1FCC" w:rsidRDefault="005A491C" w:rsidP="005D1A0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2.3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A97E11" w14:textId="3342EF11" w:rsidR="005D1A0A" w:rsidRPr="00BF1FCC" w:rsidRDefault="00442692" w:rsidP="003819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To r</w:t>
            </w:r>
            <w:r w:rsidR="00381904">
              <w:rPr>
                <w:rFonts w:ascii="Arial" w:hAnsi="Arial" w:cs="Arial"/>
              </w:rPr>
              <w:t>eceive a report on the Private Finance Initiative (PFI) Contract Variation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8EF5655" w14:textId="77777777" w:rsidR="005D1A0A" w:rsidRPr="00BF1FCC" w:rsidRDefault="005D1A0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Director of Finance and Performance</w:t>
            </w:r>
          </w:p>
          <w:p w14:paraId="75560CEB" w14:textId="594D2100" w:rsidR="00572AEB" w:rsidRPr="00BF1FCC" w:rsidRDefault="00572AEB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3A7CCD" w14:textId="27148EF8" w:rsidR="005D1A0A" w:rsidRPr="00BF1FCC" w:rsidRDefault="00D93258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10:40</w:t>
            </w:r>
            <w:r w:rsidR="008B5263" w:rsidRPr="00BF1FC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D26777" w14:textId="74E31B6D" w:rsidR="005D1A0A" w:rsidRPr="00BF1FCC" w:rsidRDefault="00BE5E76" w:rsidP="005D1A0A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Approval</w:t>
            </w:r>
          </w:p>
        </w:tc>
      </w:tr>
      <w:tr w:rsidR="005D1A0A" w:rsidRPr="00154EA3" w14:paraId="65D06E27" w14:textId="77777777" w:rsidTr="008549E1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3C42B2C1" w14:textId="0FC104DA" w:rsidR="005D1A0A" w:rsidRPr="00154EA3" w:rsidRDefault="008C5C04" w:rsidP="005D1A0A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3</w:t>
            </w:r>
            <w:r w:rsidR="005D1A0A" w:rsidRPr="00154EA3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5D1A0A" w:rsidRPr="00154EA3" w14:paraId="07F6335F" w14:textId="77777777" w:rsidTr="005D1A0A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77D86218" w:rsidR="005D1A0A" w:rsidRPr="00154EA3" w:rsidRDefault="008C5C04" w:rsidP="005D1A0A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 3</w:t>
            </w:r>
            <w:r w:rsidR="005D1A0A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04B4320E" w:rsidR="005D1A0A" w:rsidRPr="00154EA3" w:rsidRDefault="005D1A0A" w:rsidP="005D1A0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P</w:t>
            </w:r>
            <w:r>
              <w:rPr>
                <w:rFonts w:ascii="Arial" w:hAnsi="Arial" w:cs="Arial"/>
              </w:rPr>
              <w:t>erformance Report for month six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</w:tcPr>
          <w:p w14:paraId="04E80B4F" w14:textId="77777777" w:rsidR="005D1A0A" w:rsidRDefault="005D1A0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</w:p>
          <w:p w14:paraId="11AA8681" w14:textId="171D5D26" w:rsidR="00EA6536" w:rsidRPr="00154EA3" w:rsidRDefault="00FA7C58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42A0CA81" w:rsidR="005D1A0A" w:rsidRPr="00154EA3" w:rsidRDefault="00D93258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8B5263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5D1A0A" w:rsidRPr="00154EA3" w:rsidRDefault="005D1A0A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5D1A0A" w:rsidRPr="00154EA3" w14:paraId="0069EDC8" w14:textId="77777777" w:rsidTr="00BF7E93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68EA5273" w14:textId="452E35D4" w:rsidR="005D1A0A" w:rsidRPr="00154EA3" w:rsidRDefault="005D1A0A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 w:rsidR="008C5C04">
              <w:rPr>
                <w:rFonts w:ascii="Arial" w:hAnsi="Arial" w:cs="Arial"/>
                <w:b/>
                <w:caps/>
                <w:color w:val="FFFFFF" w:themeColor="background1"/>
              </w:rPr>
              <w:t>4</w:t>
            </w: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5D1A0A" w:rsidRPr="00154EA3" w14:paraId="4D64D97E" w14:textId="77777777" w:rsidTr="005D1A0A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E4F0BE5" w14:textId="0CFB34DD" w:rsidR="005D1A0A" w:rsidRPr="00CD44D1" w:rsidRDefault="008C5C04" w:rsidP="00D26F98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</w:t>
            </w:r>
            <w:r w:rsidR="005D1A0A" w:rsidRPr="00CD44D1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09880791" w14:textId="2A6C9E03" w:rsidR="005D1A0A" w:rsidRPr="00CD44D1" w:rsidRDefault="00E10134" w:rsidP="008E5CB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</w:t>
            </w:r>
            <w:r w:rsidR="005D1A0A" w:rsidRPr="005D1A0A">
              <w:rPr>
                <w:rFonts w:ascii="Arial" w:hAnsi="Arial" w:cs="Arial"/>
              </w:rPr>
              <w:t xml:space="preserve"> </w:t>
            </w:r>
            <w:r w:rsidR="008E5CB7">
              <w:rPr>
                <w:rFonts w:ascii="Arial" w:hAnsi="Arial" w:cs="Arial"/>
              </w:rPr>
              <w:t>presentation</w:t>
            </w:r>
            <w:r w:rsidR="005D1A0A" w:rsidRPr="005D1A0A">
              <w:rPr>
                <w:rFonts w:ascii="Arial" w:hAnsi="Arial" w:cs="Arial"/>
              </w:rPr>
              <w:t xml:space="preserve"> on neck and femur interventions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50234181" w14:textId="77777777" w:rsidR="008E5CB7" w:rsidRDefault="005D1A0A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42970211" w14:textId="745E8D25" w:rsidR="005D1A0A" w:rsidRPr="00CD44D1" w:rsidRDefault="008E5CB7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(presentation) </w:t>
            </w:r>
            <w:r w:rsidR="005D1A0A">
              <w:rPr>
                <w:rStyle w:val="Emphasis"/>
                <w:rFonts w:ascii="Arial" w:hAnsi="Arial" w:cs="Arial"/>
                <w:i w:val="0"/>
              </w:rPr>
              <w:t xml:space="preserve"> 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6372F73" w14:textId="1780B40E" w:rsidR="005D1A0A" w:rsidRPr="00154EA3" w:rsidRDefault="00D93258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11:00</w:t>
            </w:r>
            <w:r w:rsidR="008B5263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E24307B" w14:textId="5D801B33" w:rsidR="005D1A0A" w:rsidRPr="00154EA3" w:rsidRDefault="005D1A0A" w:rsidP="005D1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26F98" w:rsidRPr="00154EA3" w14:paraId="3C1C5CFF" w14:textId="77777777" w:rsidTr="005D1A0A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863CAFC" w14:textId="06B0D39B" w:rsidR="00D26F98" w:rsidRPr="00CD44D1" w:rsidRDefault="008C5C04" w:rsidP="00D26F98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</w:t>
            </w:r>
            <w:r w:rsidR="00D26F98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78083681" w14:textId="38C718A0" w:rsidR="00D26F98" w:rsidRDefault="00D26F98" w:rsidP="005D1A0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quarterly cancer services performance report</w:t>
            </w:r>
            <w:r w:rsidR="00FA433D">
              <w:rPr>
                <w:rFonts w:ascii="Arial" w:hAnsi="Arial" w:cs="Arial"/>
              </w:rPr>
              <w:t xml:space="preserve"> and; </w:t>
            </w:r>
          </w:p>
          <w:p w14:paraId="176EE3AA" w14:textId="43D20551" w:rsidR="00CD2161" w:rsidRPr="00CD2161" w:rsidRDefault="00FA433D" w:rsidP="00CD2161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note the </w:t>
            </w:r>
            <w:r w:rsidR="00CD2161" w:rsidRPr="00CD2161">
              <w:rPr>
                <w:rFonts w:ascii="Arial" w:hAnsi="Arial" w:cs="Arial"/>
              </w:rPr>
              <w:t>reasonable assurance</w:t>
            </w:r>
            <w:r w:rsidR="00CD2161">
              <w:rPr>
                <w:rFonts w:ascii="Arial" w:hAnsi="Arial" w:cs="Arial"/>
              </w:rPr>
              <w:t xml:space="preserve"> internal</w:t>
            </w:r>
            <w:r w:rsidR="00CD2161" w:rsidRPr="00CD2161">
              <w:rPr>
                <w:rFonts w:ascii="Arial" w:hAnsi="Arial" w:cs="Arial"/>
              </w:rPr>
              <w:t xml:space="preserve"> audit report.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16236CAA" w14:textId="77777777" w:rsidR="00D26F98" w:rsidRDefault="00D26F98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1420BA7E" w14:textId="599BDF41" w:rsidR="002B600B" w:rsidRDefault="00C20EF4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</w:t>
            </w:r>
            <w:r w:rsidR="002B600B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469F1D0F" w14:textId="00F871DF" w:rsidR="00D26F98" w:rsidRPr="00154EA3" w:rsidRDefault="00D93258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11:15</w:t>
            </w:r>
            <w:r w:rsidR="008B5263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612AA582" w14:textId="61824E9E" w:rsidR="00D26F98" w:rsidRDefault="00A46986" w:rsidP="005D1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EA7B26" w:rsidRPr="00154EA3" w14:paraId="2382AD02" w14:textId="77777777" w:rsidTr="005D1A0A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0CF3913" w14:textId="3C1B2477" w:rsidR="00EA7B26" w:rsidRPr="00CD44D1" w:rsidRDefault="008C5C04" w:rsidP="00D26F98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</w:t>
            </w:r>
            <w:r w:rsidR="00D26F98">
              <w:rPr>
                <w:rStyle w:val="Emphasis"/>
                <w:rFonts w:ascii="Arial" w:hAnsi="Arial" w:cs="Arial"/>
                <w:i w:val="0"/>
              </w:rPr>
              <w:t>.3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28CD516A" w14:textId="7EAABFCC" w:rsidR="00EA7B26" w:rsidRPr="005D1A0A" w:rsidRDefault="00E10134" w:rsidP="005D1A0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</w:t>
            </w:r>
            <w:r w:rsidR="00EA7B26">
              <w:rPr>
                <w:rFonts w:ascii="Arial" w:hAnsi="Arial" w:cs="Arial"/>
              </w:rPr>
              <w:t xml:space="preserve"> follow up report on the performance of orthopaedics 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3FFC8C53" w14:textId="77777777" w:rsidR="00EA7B26" w:rsidRDefault="00EA7B26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67B91C3C" w14:textId="355D10F0" w:rsidR="00BE29FE" w:rsidRDefault="0067126E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</w:t>
            </w:r>
            <w:r w:rsidR="00BE29FE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437D0F23" w14:textId="36E3D10C" w:rsidR="00EA7B26" w:rsidRPr="00154EA3" w:rsidRDefault="00D93258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11:30</w:t>
            </w:r>
            <w:r w:rsidR="008B5263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FBA9213" w14:textId="629FE46C" w:rsidR="00EA7B26" w:rsidRDefault="00EA7B26" w:rsidP="005D1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A7B26" w:rsidRPr="00154EA3" w14:paraId="6EB02462" w14:textId="77777777" w:rsidTr="005D1A0A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76781280" w14:textId="3D5AC341" w:rsidR="00EA7B26" w:rsidRDefault="008C5C04" w:rsidP="00D26F98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</w:t>
            </w:r>
            <w:r w:rsidR="00D26F98">
              <w:rPr>
                <w:rStyle w:val="Emphasis"/>
                <w:rFonts w:ascii="Arial" w:hAnsi="Arial" w:cs="Arial"/>
                <w:i w:val="0"/>
              </w:rPr>
              <w:t>.4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776AB913" w14:textId="53C9815F" w:rsidR="00EA7B26" w:rsidRDefault="00E10134" w:rsidP="005D1A0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</w:t>
            </w:r>
            <w:r w:rsidR="00EA7B26">
              <w:rPr>
                <w:rFonts w:ascii="Arial" w:hAnsi="Arial" w:cs="Arial"/>
              </w:rPr>
              <w:t xml:space="preserve"> report on the performance of pathology 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517D045D" w14:textId="77777777" w:rsidR="00EA7B26" w:rsidRDefault="00EA7B26" w:rsidP="00BE29FE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544B026A" w14:textId="64B5CF83" w:rsidR="00BE29FE" w:rsidRDefault="00C20EF4" w:rsidP="00BE29FE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</w:t>
            </w:r>
            <w:bookmarkStart w:id="0" w:name="_GoBack"/>
            <w:bookmarkEnd w:id="0"/>
            <w:r w:rsidR="00BE29FE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CA887BB" w14:textId="483F2CEB" w:rsidR="00EA7B26" w:rsidRPr="00154EA3" w:rsidRDefault="00D93258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11:45a</w:t>
            </w:r>
            <w:r w:rsidR="008B5263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86BE800" w14:textId="0362381B" w:rsidR="00EA7B26" w:rsidRDefault="00EA7B26" w:rsidP="005D1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56248" w:rsidRPr="00154EA3" w14:paraId="2D58F997" w14:textId="77777777" w:rsidTr="00B56248">
        <w:trPr>
          <w:trHeight w:val="371"/>
        </w:trPr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0F1ED834" w14:textId="4CBEDE44" w:rsidR="00B56248" w:rsidRPr="00B56248" w:rsidRDefault="00A75868" w:rsidP="005D1A0A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5</w:t>
            </w:r>
            <w:r w:rsidR="00B56248">
              <w:rPr>
                <w:rFonts w:ascii="Arial" w:hAnsi="Arial" w:cs="Arial"/>
                <w:b/>
                <w:color w:val="FFFFFF" w:themeColor="background1"/>
              </w:rPr>
              <w:t>. GOVERNANCE</w:t>
            </w:r>
          </w:p>
        </w:tc>
      </w:tr>
      <w:tr w:rsidR="00B56248" w:rsidRPr="00154EA3" w14:paraId="77A6C33F" w14:textId="77777777" w:rsidTr="005D1A0A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E24C567" w14:textId="240A616E" w:rsidR="00B56248" w:rsidRPr="00BF1FCC" w:rsidRDefault="00A75868" w:rsidP="00D26F98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F1FCC">
              <w:rPr>
                <w:rStyle w:val="Emphasis"/>
                <w:rFonts w:ascii="Arial" w:hAnsi="Arial" w:cs="Arial"/>
                <w:i w:val="0"/>
              </w:rPr>
              <w:t>5</w:t>
            </w:r>
            <w:r w:rsidR="00B56248" w:rsidRPr="00BF1FCC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4678" w:type="dxa"/>
            <w:tcBorders>
              <w:bottom w:val="nil"/>
            </w:tcBorders>
            <w:shd w:val="clear" w:color="auto" w:fill="FFFFFF" w:themeFill="background1"/>
          </w:tcPr>
          <w:p w14:paraId="73B5D216" w14:textId="075B7D30" w:rsidR="00B56248" w:rsidRPr="00BF1FCC" w:rsidRDefault="00B56248" w:rsidP="00E10134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 xml:space="preserve">To receive the health board risk register 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FFFFFF" w:themeFill="background1"/>
          </w:tcPr>
          <w:p w14:paraId="57F66499" w14:textId="77777777" w:rsidR="00B56248" w:rsidRDefault="00B56248" w:rsidP="00FA433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Head of Risk/Director of Corporate Governance</w:t>
            </w:r>
          </w:p>
          <w:p w14:paraId="214995BF" w14:textId="1B211F51" w:rsidR="0037764A" w:rsidRDefault="0037764A" w:rsidP="00FA433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1F028EB0" w14:textId="46977BD5" w:rsidR="00B56248" w:rsidRDefault="00D93258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12:10p</w:t>
            </w:r>
            <w:r w:rsidR="00B56248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028C8A9" w14:textId="57939C59" w:rsidR="00B56248" w:rsidRDefault="00B56248" w:rsidP="005D1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4423E6" w:rsidRPr="00154EA3" w14:paraId="0CEA51ED" w14:textId="77777777" w:rsidTr="00BF7E93">
        <w:tc>
          <w:tcPr>
            <w:tcW w:w="10910" w:type="dxa"/>
            <w:gridSpan w:val="5"/>
            <w:shd w:val="clear" w:color="auto" w:fill="002060"/>
          </w:tcPr>
          <w:p w14:paraId="32FC1CD1" w14:textId="010FD0D3" w:rsidR="004423E6" w:rsidRPr="00154EA3" w:rsidRDefault="00EB0DE5" w:rsidP="004423E6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PART 6</w:t>
            </w:r>
            <w:r w:rsidR="004423E6" w:rsidRPr="00154EA3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4423E6" w:rsidRPr="00154EA3" w14:paraId="17449313" w14:textId="77777777" w:rsidTr="005D1A0A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598FF388" w:rsidR="004423E6" w:rsidRPr="00BF1FCC" w:rsidRDefault="00EB0DE5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6</w:t>
            </w:r>
            <w:r w:rsidR="004423E6" w:rsidRPr="00BF1FCC">
              <w:rPr>
                <w:rFonts w:ascii="Arial" w:hAnsi="Arial" w:cs="Arial"/>
              </w:rPr>
              <w:t>.1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78B909F0" w:rsidR="004423E6" w:rsidRPr="00BF1FCC" w:rsidRDefault="004423E6" w:rsidP="004423E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To note the Financial Monitoring Return for month six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</w:tcPr>
          <w:p w14:paraId="31E09848" w14:textId="77777777" w:rsidR="004423E6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</w:p>
          <w:p w14:paraId="7EA1FD0B" w14:textId="16D82236" w:rsidR="0037764A" w:rsidRPr="00154EA3" w:rsidRDefault="0037764A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0CD4C153" w:rsidR="004423E6" w:rsidRPr="00154EA3" w:rsidRDefault="004423E6" w:rsidP="004423E6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</w:t>
            </w:r>
            <w:r w:rsidR="00B54705">
              <w:rPr>
                <w:rFonts w:ascii="Arial" w:hAnsi="Arial" w:cs="Arial"/>
              </w:rPr>
              <w:t>35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57A607F7" w:rsidR="004423E6" w:rsidRPr="00154EA3" w:rsidRDefault="004423E6" w:rsidP="004423E6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4423E6" w:rsidRPr="00154EA3" w14:paraId="1AA2A1A8" w14:textId="77777777" w:rsidTr="008549E1">
        <w:tc>
          <w:tcPr>
            <w:tcW w:w="93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1880317D" w:rsidR="004423E6" w:rsidRPr="00154EA3" w:rsidRDefault="00EB0DE5" w:rsidP="004423E6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7</w:t>
            </w:r>
            <w:r w:rsidR="004423E6" w:rsidRPr="00154EA3">
              <w:rPr>
                <w:rFonts w:ascii="Arial" w:hAnsi="Arial" w:cs="Arial"/>
                <w:b/>
              </w:rPr>
              <w:t xml:space="preserve">.   </w:t>
            </w:r>
            <w:r w:rsidR="004423E6"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4423E6" w:rsidRPr="00154EA3" w:rsidRDefault="004423E6" w:rsidP="004423E6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4423E6" w:rsidRPr="00154EA3" w14:paraId="73E72234" w14:textId="77777777" w:rsidTr="005D1A0A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6C2071CF" w14:textId="4E9CF499" w:rsidR="004423E6" w:rsidRPr="00154EA3" w:rsidRDefault="00EB0DE5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4423E6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3BB12DA" w14:textId="77777777" w:rsidR="004423E6" w:rsidRPr="00154EA3" w:rsidRDefault="004423E6" w:rsidP="004423E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2ACF0A64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11F79EAF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66DD69B6" w:rsidR="004423E6" w:rsidRPr="00154EA3" w:rsidRDefault="00B54705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12:40</w:t>
            </w:r>
            <w:r w:rsidR="004423E6">
              <w:rPr>
                <w:rFonts w:ascii="Arial" w:hAnsi="Arial" w:cs="Arial"/>
              </w:rPr>
              <w:t>p</w:t>
            </w:r>
            <w:r w:rsidR="004423E6" w:rsidRPr="00154EA3">
              <w:rPr>
                <w:rFonts w:ascii="Arial" w:hAnsi="Arial" w:cs="Arial"/>
              </w:rPr>
              <w:t>m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02A5AB9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4423E6" w:rsidRPr="00154EA3" w14:paraId="3DDF1C0A" w14:textId="77777777" w:rsidTr="005D1A0A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1D961795" w14:textId="20A5FB81" w:rsidR="004423E6" w:rsidRPr="00154EA3" w:rsidRDefault="00EB0DE5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4423E6">
              <w:rPr>
                <w:rFonts w:ascii="Arial" w:hAnsi="Arial" w:cs="Arial"/>
              </w:rPr>
              <w:t>.2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22136395" w14:textId="52700E43" w:rsidR="004423E6" w:rsidRPr="00154EA3" w:rsidRDefault="004423E6" w:rsidP="004423E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5CE0044C" w14:textId="1BED2771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tcBorders>
              <w:top w:val="single" w:sz="4" w:space="0" w:color="auto"/>
            </w:tcBorders>
          </w:tcPr>
          <w:p w14:paraId="1911C828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A385343" w14:textId="344EE27D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4423E6" w:rsidRPr="00154EA3" w14:paraId="434FDCD0" w14:textId="77777777" w:rsidTr="005D1A0A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05180B2C" w14:textId="7470D424" w:rsidR="004423E6" w:rsidRPr="00154EA3" w:rsidRDefault="00EB0DE5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4423E6">
              <w:rPr>
                <w:rFonts w:ascii="Arial" w:hAnsi="Arial" w:cs="Arial"/>
              </w:rPr>
              <w:t>.3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0671569A" w14:textId="77777777" w:rsidR="004423E6" w:rsidRPr="00154EA3" w:rsidRDefault="004423E6" w:rsidP="004423E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45140D97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2D5A23D0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61CA0C0" w14:textId="77777777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4423E6" w:rsidRPr="00154EA3" w14:paraId="2D39E42A" w14:textId="77777777" w:rsidTr="000D7DA6">
        <w:trPr>
          <w:trHeight w:val="587"/>
        </w:trPr>
        <w:tc>
          <w:tcPr>
            <w:tcW w:w="846" w:type="dxa"/>
          </w:tcPr>
          <w:p w14:paraId="69D6E32A" w14:textId="77777777" w:rsidR="004423E6" w:rsidRPr="00154EA3" w:rsidRDefault="004423E6" w:rsidP="004423E6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73D5A6A9" w14:textId="192C1FD4" w:rsidR="004423E6" w:rsidRPr="00154EA3" w:rsidRDefault="004423E6" w:rsidP="004423E6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28</w:t>
            </w:r>
            <w:r w:rsidRPr="005D1A0A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November 2023</w:t>
            </w:r>
          </w:p>
        </w:tc>
        <w:tc>
          <w:tcPr>
            <w:tcW w:w="1559" w:type="dxa"/>
          </w:tcPr>
          <w:p w14:paraId="66678A84" w14:textId="77777777" w:rsidR="004423E6" w:rsidRPr="00154EA3" w:rsidRDefault="004423E6" w:rsidP="004423E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4604B7" w:rsidRDefault="004604B7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4604B7" w:rsidRDefault="004604B7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4604B7" w:rsidRDefault="004604B7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64D099C1" w:rsidR="004604B7" w:rsidRDefault="004604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0EF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4604B7" w:rsidRDefault="004604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4604B7" w:rsidRDefault="004604B7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4604B7" w:rsidRDefault="004604B7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4604B7" w:rsidRDefault="004604B7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3F3B52"/>
    <w:multiLevelType w:val="hybridMultilevel"/>
    <w:tmpl w:val="F5E4B8A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8210C6"/>
    <w:multiLevelType w:val="multilevel"/>
    <w:tmpl w:val="39C80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466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2A45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A92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C9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86E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536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00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64A"/>
    <w:rsid w:val="003778FF"/>
    <w:rsid w:val="00381870"/>
    <w:rsid w:val="00381904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8C"/>
    <w:rsid w:val="004419FF"/>
    <w:rsid w:val="00441B34"/>
    <w:rsid w:val="00441B79"/>
    <w:rsid w:val="00441C3D"/>
    <w:rsid w:val="004423E6"/>
    <w:rsid w:val="00442636"/>
    <w:rsid w:val="00442692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4B7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97FBB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5C86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A2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AEB"/>
    <w:rsid w:val="00572D2B"/>
    <w:rsid w:val="005730FC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7F0"/>
    <w:rsid w:val="005A2F94"/>
    <w:rsid w:val="005A3635"/>
    <w:rsid w:val="005A38E6"/>
    <w:rsid w:val="005A39B9"/>
    <w:rsid w:val="005A3B5C"/>
    <w:rsid w:val="005A3D9F"/>
    <w:rsid w:val="005A40D7"/>
    <w:rsid w:val="005A491C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1A0A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C20"/>
    <w:rsid w:val="00662FA4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874"/>
    <w:rsid w:val="00670AFC"/>
    <w:rsid w:val="0067126E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59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263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5C04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5CB7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4FD1"/>
    <w:rsid w:val="00A462B0"/>
    <w:rsid w:val="00A46548"/>
    <w:rsid w:val="00A4671D"/>
    <w:rsid w:val="00A46986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868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05"/>
    <w:rsid w:val="00B547D1"/>
    <w:rsid w:val="00B55131"/>
    <w:rsid w:val="00B553BD"/>
    <w:rsid w:val="00B55532"/>
    <w:rsid w:val="00B55642"/>
    <w:rsid w:val="00B55660"/>
    <w:rsid w:val="00B55FBE"/>
    <w:rsid w:val="00B56248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FE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5E76"/>
    <w:rsid w:val="00BE70C9"/>
    <w:rsid w:val="00BE75EA"/>
    <w:rsid w:val="00BF004F"/>
    <w:rsid w:val="00BF00F1"/>
    <w:rsid w:val="00BF1A52"/>
    <w:rsid w:val="00BF1FCC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0EF4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AC2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AF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161"/>
    <w:rsid w:val="00CD2466"/>
    <w:rsid w:val="00CD2D97"/>
    <w:rsid w:val="00CD3D39"/>
    <w:rsid w:val="00CD4172"/>
    <w:rsid w:val="00CD44D1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A22"/>
    <w:rsid w:val="00D04C36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6F98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3258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DD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134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E69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536"/>
    <w:rsid w:val="00EA665D"/>
    <w:rsid w:val="00EA684B"/>
    <w:rsid w:val="00EA7275"/>
    <w:rsid w:val="00EA7B26"/>
    <w:rsid w:val="00EB0330"/>
    <w:rsid w:val="00EB0C71"/>
    <w:rsid w:val="00EB0DE5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33D"/>
    <w:rsid w:val="00FA4766"/>
    <w:rsid w:val="00FA5512"/>
    <w:rsid w:val="00FA55D4"/>
    <w:rsid w:val="00FA57B9"/>
    <w:rsid w:val="00FA5B7A"/>
    <w:rsid w:val="00FA5C93"/>
    <w:rsid w:val="00FA66C1"/>
    <w:rsid w:val="00FA6BCC"/>
    <w:rsid w:val="00FA7C58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6E70"/>
    <w:rsid w:val="00FD796E"/>
    <w:rsid w:val="00FD7F87"/>
    <w:rsid w:val="00FD7FA2"/>
    <w:rsid w:val="00FE05E7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6945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264C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9D205D-3871-47D9-82FB-6E8CEE396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28</cp:revision>
  <cp:lastPrinted>2019-03-20T09:17:00Z</cp:lastPrinted>
  <dcterms:created xsi:type="dcterms:W3CDTF">2023-09-27T14:44:00Z</dcterms:created>
  <dcterms:modified xsi:type="dcterms:W3CDTF">2023-10-19T08:56:00Z</dcterms:modified>
</cp:coreProperties>
</file>