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293109" w14:textId="7B05C9E5" w:rsidR="00B52AE4" w:rsidRPr="007E71E5" w:rsidRDefault="00A235F8" w:rsidP="0020143A">
      <w:pPr>
        <w:pStyle w:val="Title"/>
      </w:pPr>
      <w:r>
        <w:t>Counter Fraud</w:t>
      </w:r>
      <w:r w:rsidR="00B52AE4" w:rsidRPr="007E71E5">
        <w:t xml:space="preserve"> Steering Group</w:t>
      </w:r>
    </w:p>
    <w:p w14:paraId="3B093FAD" w14:textId="5A158F59" w:rsidR="00E63316" w:rsidRPr="007E71E5" w:rsidRDefault="00B52AE4">
      <w:pPr>
        <w:rPr>
          <w:b/>
          <w:bCs/>
        </w:rPr>
      </w:pPr>
      <w:r w:rsidRPr="007E71E5">
        <w:rPr>
          <w:b/>
          <w:bCs/>
        </w:rPr>
        <w:t>Purpose</w:t>
      </w:r>
    </w:p>
    <w:p w14:paraId="16F12819" w14:textId="5727FC82" w:rsidR="00292A76" w:rsidRPr="007E71E5" w:rsidRDefault="00AE699D">
      <w:r w:rsidRPr="007E71E5">
        <w:t>To provide oversight to t</w:t>
      </w:r>
      <w:r w:rsidR="00AF16AC" w:rsidRPr="007E71E5">
        <w:t xml:space="preserve">he </w:t>
      </w:r>
      <w:r w:rsidR="00A235F8">
        <w:t>Counter Fraud</w:t>
      </w:r>
      <w:r w:rsidRPr="007E71E5">
        <w:t xml:space="preserve"> Services provided </w:t>
      </w:r>
      <w:r w:rsidR="00C93712" w:rsidRPr="007E71E5">
        <w:t xml:space="preserve">across </w:t>
      </w:r>
      <w:r w:rsidRPr="007E71E5">
        <w:t xml:space="preserve">NHS Wales and to </w:t>
      </w:r>
      <w:r w:rsidR="00C93712" w:rsidRPr="007E71E5">
        <w:t xml:space="preserve">act as an Advisory Group to the </w:t>
      </w:r>
      <w:r w:rsidRPr="007E71E5">
        <w:t>Welsh Government in respect of action required and opportunities for improvement.</w:t>
      </w:r>
    </w:p>
    <w:p w14:paraId="0369A496" w14:textId="222FFF6B" w:rsidR="00B52AE4" w:rsidRPr="007E71E5" w:rsidRDefault="00B52AE4">
      <w:pPr>
        <w:rPr>
          <w:b/>
          <w:bCs/>
        </w:rPr>
      </w:pPr>
      <w:r w:rsidRPr="007E71E5">
        <w:rPr>
          <w:b/>
          <w:bCs/>
        </w:rPr>
        <w:t>Chair</w:t>
      </w:r>
    </w:p>
    <w:p w14:paraId="408A0953" w14:textId="26A7331F" w:rsidR="00B52AE4" w:rsidRPr="007E71E5" w:rsidRDefault="00B52AE4">
      <w:r w:rsidRPr="007E71E5">
        <w:t>All Wales Directors of Finance Group will nominate a Chair.</w:t>
      </w:r>
    </w:p>
    <w:p w14:paraId="7DE5B2F9" w14:textId="4B301D24" w:rsidR="00B52AE4" w:rsidRPr="007E71E5" w:rsidRDefault="00B52AE4">
      <w:pPr>
        <w:rPr>
          <w:b/>
          <w:bCs/>
        </w:rPr>
      </w:pPr>
      <w:r w:rsidRPr="007E71E5">
        <w:rPr>
          <w:b/>
          <w:bCs/>
        </w:rPr>
        <w:t>Membership</w:t>
      </w:r>
    </w:p>
    <w:p w14:paraId="0AC19973" w14:textId="6AAAE441" w:rsidR="00B52AE4" w:rsidRPr="007E71E5" w:rsidRDefault="00B52AE4" w:rsidP="00C95329">
      <w:pPr>
        <w:pStyle w:val="ListParagraph"/>
        <w:numPr>
          <w:ilvl w:val="0"/>
          <w:numId w:val="2"/>
        </w:numPr>
      </w:pPr>
      <w:r w:rsidRPr="007E71E5">
        <w:t xml:space="preserve">Chair - An NHS Director of Finance </w:t>
      </w:r>
    </w:p>
    <w:p w14:paraId="54AB2263" w14:textId="3AC78489" w:rsidR="00B52AE4" w:rsidRPr="007E71E5" w:rsidRDefault="00B52AE4" w:rsidP="00C95329">
      <w:pPr>
        <w:pStyle w:val="ListParagraph"/>
        <w:numPr>
          <w:ilvl w:val="0"/>
          <w:numId w:val="2"/>
        </w:numPr>
      </w:pPr>
      <w:r w:rsidRPr="007E71E5">
        <w:t xml:space="preserve">Vice Chair – </w:t>
      </w:r>
      <w:r w:rsidR="00C93712" w:rsidRPr="007E71E5">
        <w:t xml:space="preserve">A second nominated representative from </w:t>
      </w:r>
      <w:r w:rsidR="00A53EE6" w:rsidRPr="007E71E5">
        <w:t xml:space="preserve">All Wales </w:t>
      </w:r>
      <w:r w:rsidR="00C93712" w:rsidRPr="007E71E5">
        <w:t>Directors of Finance Group</w:t>
      </w:r>
    </w:p>
    <w:p w14:paraId="2A4D9C2A" w14:textId="77777777" w:rsidR="00292A76" w:rsidRPr="007E71E5" w:rsidRDefault="00292A76" w:rsidP="00C95329">
      <w:pPr>
        <w:pStyle w:val="ListParagraph"/>
        <w:numPr>
          <w:ilvl w:val="0"/>
          <w:numId w:val="2"/>
        </w:numPr>
      </w:pPr>
      <w:r w:rsidRPr="007E71E5">
        <w:t>Chair of NHS Wales Audit Committee Chairs Group</w:t>
      </w:r>
    </w:p>
    <w:p w14:paraId="2F5980DC" w14:textId="38E8C5D7" w:rsidR="00292A76" w:rsidRPr="007E71E5" w:rsidRDefault="00292A76" w:rsidP="00C95329">
      <w:pPr>
        <w:pStyle w:val="ListParagraph"/>
        <w:numPr>
          <w:ilvl w:val="0"/>
          <w:numId w:val="2"/>
        </w:numPr>
      </w:pPr>
      <w:r w:rsidRPr="007E71E5">
        <w:t xml:space="preserve">Head of NHS Wales </w:t>
      </w:r>
      <w:r w:rsidR="00A235F8">
        <w:t>Counter Fraud</w:t>
      </w:r>
      <w:r w:rsidRPr="007E71E5">
        <w:t xml:space="preserve"> Services</w:t>
      </w:r>
    </w:p>
    <w:p w14:paraId="06816DB6" w14:textId="2EF947B3" w:rsidR="00292A76" w:rsidRPr="007E71E5" w:rsidRDefault="00292A76" w:rsidP="00292A76">
      <w:pPr>
        <w:pStyle w:val="ListParagraph"/>
        <w:numPr>
          <w:ilvl w:val="0"/>
          <w:numId w:val="2"/>
        </w:numPr>
      </w:pPr>
      <w:r w:rsidRPr="007E71E5">
        <w:t xml:space="preserve">Chair of the </w:t>
      </w:r>
      <w:r w:rsidR="00A235F8">
        <w:t>Counter Fraud</w:t>
      </w:r>
      <w:r w:rsidRPr="007E71E5">
        <w:t xml:space="preserve"> Liaison Group</w:t>
      </w:r>
    </w:p>
    <w:p w14:paraId="1EC43410" w14:textId="3D0496B2" w:rsidR="00292A76" w:rsidRPr="007E71E5" w:rsidRDefault="00292A76" w:rsidP="00292A76">
      <w:pPr>
        <w:pStyle w:val="ListParagraph"/>
        <w:numPr>
          <w:ilvl w:val="0"/>
          <w:numId w:val="2"/>
        </w:numPr>
      </w:pPr>
      <w:r w:rsidRPr="007E71E5">
        <w:t xml:space="preserve">A second nominated representative of the </w:t>
      </w:r>
      <w:r w:rsidR="00A235F8">
        <w:t>Counter Fraud</w:t>
      </w:r>
      <w:r w:rsidRPr="007E71E5">
        <w:t xml:space="preserve"> Liaison Group</w:t>
      </w:r>
    </w:p>
    <w:p w14:paraId="25D9C385" w14:textId="0BE87857" w:rsidR="00292A76" w:rsidRPr="007E71E5" w:rsidRDefault="00292A76" w:rsidP="00292A76">
      <w:pPr>
        <w:pStyle w:val="ListParagraph"/>
        <w:numPr>
          <w:ilvl w:val="0"/>
          <w:numId w:val="2"/>
        </w:numPr>
      </w:pPr>
      <w:r w:rsidRPr="007E71E5">
        <w:t xml:space="preserve">Nominated representative from NHS </w:t>
      </w:r>
      <w:r w:rsidR="00A235F8">
        <w:t>Counter Fraud</w:t>
      </w:r>
      <w:r w:rsidRPr="007E71E5">
        <w:t xml:space="preserve"> Authority</w:t>
      </w:r>
    </w:p>
    <w:p w14:paraId="17B14148" w14:textId="77777777" w:rsidR="00292A76" w:rsidRPr="007E71E5" w:rsidRDefault="00292A76" w:rsidP="00C95329">
      <w:pPr>
        <w:pStyle w:val="ListParagraph"/>
        <w:numPr>
          <w:ilvl w:val="0"/>
          <w:numId w:val="2"/>
        </w:numPr>
      </w:pPr>
      <w:r w:rsidRPr="007E71E5">
        <w:t>Nominated representative from Deputy Directors of Finance Group</w:t>
      </w:r>
    </w:p>
    <w:p w14:paraId="6464B608" w14:textId="48874D70" w:rsidR="00292A76" w:rsidRPr="007E71E5" w:rsidRDefault="00292A76" w:rsidP="00C95329">
      <w:pPr>
        <w:pStyle w:val="ListParagraph"/>
        <w:numPr>
          <w:ilvl w:val="0"/>
          <w:numId w:val="2"/>
        </w:numPr>
      </w:pPr>
      <w:r w:rsidRPr="007E71E5">
        <w:t>Welsh Government representative</w:t>
      </w:r>
      <w:r w:rsidR="004E2693" w:rsidRPr="007E71E5">
        <w:t xml:space="preserve"> </w:t>
      </w:r>
      <w:r w:rsidR="00A7280B">
        <w:t>–</w:t>
      </w:r>
      <w:r w:rsidR="004E2693" w:rsidRPr="007E71E5">
        <w:t xml:space="preserve"> </w:t>
      </w:r>
      <w:r w:rsidR="00A235F8">
        <w:t>Counter Fraud</w:t>
      </w:r>
      <w:r w:rsidR="00A7280B">
        <w:t xml:space="preserve"> Policy Lead</w:t>
      </w:r>
    </w:p>
    <w:p w14:paraId="4ED9B485" w14:textId="1F407BB1" w:rsidR="0030530E" w:rsidRPr="007E71E5" w:rsidRDefault="0030530E" w:rsidP="0030530E">
      <w:pPr>
        <w:ind w:left="360"/>
      </w:pPr>
      <w:r w:rsidRPr="007E71E5">
        <w:t>Secretariat to be provided by the Chair</w:t>
      </w:r>
    </w:p>
    <w:p w14:paraId="57876648" w14:textId="73177105" w:rsidR="003C463C" w:rsidRPr="007E71E5" w:rsidRDefault="005E7CC1" w:rsidP="005E7CC1">
      <w:r w:rsidRPr="007E71E5">
        <w:rPr>
          <w:b/>
          <w:bCs/>
        </w:rPr>
        <w:t>Observer</w:t>
      </w:r>
      <w:r w:rsidR="00AE699D" w:rsidRPr="007E71E5">
        <w:rPr>
          <w:b/>
          <w:bCs/>
        </w:rPr>
        <w:t xml:space="preserve"> </w:t>
      </w:r>
      <w:r w:rsidR="00AE699D" w:rsidRPr="007E71E5">
        <w:t>-</w:t>
      </w:r>
      <w:r w:rsidR="00AE699D" w:rsidRPr="007E71E5">
        <w:rPr>
          <w:b/>
          <w:bCs/>
        </w:rPr>
        <w:t xml:space="preserve"> </w:t>
      </w:r>
      <w:r w:rsidRPr="007E71E5">
        <w:t>Audit Wales representativ</w:t>
      </w:r>
      <w:r w:rsidR="00C95329" w:rsidRPr="007E71E5">
        <w:t>e</w:t>
      </w:r>
    </w:p>
    <w:p w14:paraId="5F75753F" w14:textId="10E68D1C" w:rsidR="0085463F" w:rsidRPr="007E71E5" w:rsidRDefault="002C36F3" w:rsidP="005E7CC1">
      <w:r w:rsidRPr="007E71E5">
        <w:rPr>
          <w:b/>
          <w:bCs/>
        </w:rPr>
        <w:t>In attendance</w:t>
      </w:r>
      <w:r w:rsidRPr="007E71E5">
        <w:t xml:space="preserve"> – </w:t>
      </w:r>
      <w:r w:rsidR="0085463F" w:rsidRPr="007E71E5">
        <w:t>Director of Audit and Assurance NWSSP</w:t>
      </w:r>
      <w:r w:rsidR="0030530E" w:rsidRPr="007E71E5">
        <w:t>,</w:t>
      </w:r>
      <w:r w:rsidR="0085463F" w:rsidRPr="007E71E5">
        <w:t xml:space="preserve"> and Director of Primary Care Services NWSSP (responsible for Post Payment Verification checks) may attend as required.</w:t>
      </w:r>
    </w:p>
    <w:p w14:paraId="0A14F7C5" w14:textId="5A72629C" w:rsidR="00AE699D" w:rsidRPr="007E71E5" w:rsidRDefault="00AE699D">
      <w:pPr>
        <w:rPr>
          <w:b/>
          <w:bCs/>
        </w:rPr>
      </w:pPr>
      <w:r w:rsidRPr="007E71E5">
        <w:rPr>
          <w:b/>
          <w:bCs/>
        </w:rPr>
        <w:t>Main responsibilities</w:t>
      </w:r>
    </w:p>
    <w:p w14:paraId="1FE72F50" w14:textId="77777777" w:rsidR="00C95329" w:rsidRPr="007E71E5" w:rsidRDefault="00AF16AC" w:rsidP="003C463C">
      <w:pPr>
        <w:pStyle w:val="ListParagraph"/>
        <w:numPr>
          <w:ilvl w:val="0"/>
          <w:numId w:val="1"/>
        </w:numPr>
      </w:pPr>
      <w:r w:rsidRPr="007E71E5">
        <w:t>Review and keep up to date</w:t>
      </w:r>
      <w:r w:rsidR="00C95329" w:rsidRPr="007E71E5">
        <w:t xml:space="preserve"> the</w:t>
      </w:r>
      <w:r w:rsidRPr="007E71E5">
        <w:t xml:space="preserve"> NHS Wales Fighting Fraud S</w:t>
      </w:r>
      <w:r w:rsidR="003C463C" w:rsidRPr="007E71E5">
        <w:t>trategy</w:t>
      </w:r>
      <w:r w:rsidR="00C95329" w:rsidRPr="007E71E5">
        <w:t>.</w:t>
      </w:r>
    </w:p>
    <w:p w14:paraId="1756DFBB" w14:textId="7EE84021" w:rsidR="00AE699D" w:rsidRPr="007E71E5" w:rsidRDefault="00C95329" w:rsidP="003C463C">
      <w:pPr>
        <w:pStyle w:val="ListParagraph"/>
        <w:numPr>
          <w:ilvl w:val="0"/>
          <w:numId w:val="1"/>
        </w:numPr>
      </w:pPr>
      <w:r w:rsidRPr="007E71E5">
        <w:t>Develop an underpi</w:t>
      </w:r>
      <w:r w:rsidR="00AF16AC" w:rsidRPr="007E71E5">
        <w:t xml:space="preserve">nning </w:t>
      </w:r>
      <w:r w:rsidR="003C463C" w:rsidRPr="007E71E5">
        <w:t xml:space="preserve">work programme </w:t>
      </w:r>
      <w:r w:rsidRPr="007E71E5">
        <w:t>to deliver the strategy</w:t>
      </w:r>
      <w:r w:rsidR="003C463C" w:rsidRPr="007E71E5">
        <w:t xml:space="preserve"> that encompasses</w:t>
      </w:r>
      <w:r w:rsidR="00AF16AC" w:rsidRPr="007E71E5">
        <w:t xml:space="preserve"> the following key </w:t>
      </w:r>
      <w:r w:rsidR="0033213F" w:rsidRPr="007E71E5">
        <w:t xml:space="preserve">strategic </w:t>
      </w:r>
      <w:r w:rsidR="00AF16AC" w:rsidRPr="007E71E5">
        <w:t>objectives</w:t>
      </w:r>
      <w:r w:rsidR="003C463C" w:rsidRPr="007E71E5">
        <w:t>:</w:t>
      </w:r>
    </w:p>
    <w:p w14:paraId="2F3E1A5D" w14:textId="1A8F830A" w:rsidR="003C463C" w:rsidRPr="007E71E5" w:rsidRDefault="003C463C" w:rsidP="003C463C">
      <w:pPr>
        <w:pStyle w:val="ListParagraph"/>
        <w:numPr>
          <w:ilvl w:val="1"/>
          <w:numId w:val="1"/>
        </w:numPr>
      </w:pPr>
      <w:r w:rsidRPr="007E71E5">
        <w:t>Inform and Involve</w:t>
      </w:r>
    </w:p>
    <w:p w14:paraId="10B8D8DE" w14:textId="4ADC8632" w:rsidR="003C463C" w:rsidRPr="007E71E5" w:rsidRDefault="003C463C" w:rsidP="003C463C">
      <w:pPr>
        <w:pStyle w:val="ListParagraph"/>
        <w:numPr>
          <w:ilvl w:val="1"/>
          <w:numId w:val="1"/>
        </w:numPr>
      </w:pPr>
      <w:r w:rsidRPr="007E71E5">
        <w:t>Prevent and Deter</w:t>
      </w:r>
    </w:p>
    <w:p w14:paraId="028EC7CE" w14:textId="7C38D6CE" w:rsidR="003C463C" w:rsidRPr="007E71E5" w:rsidRDefault="003C463C" w:rsidP="003C463C">
      <w:pPr>
        <w:pStyle w:val="ListParagraph"/>
        <w:numPr>
          <w:ilvl w:val="1"/>
          <w:numId w:val="1"/>
        </w:numPr>
      </w:pPr>
      <w:r w:rsidRPr="007E71E5">
        <w:t xml:space="preserve">Hold to account </w:t>
      </w:r>
    </w:p>
    <w:p w14:paraId="21666F4F" w14:textId="5FABB9FE" w:rsidR="00C93712" w:rsidRPr="007E71E5" w:rsidRDefault="00C93712" w:rsidP="0030530E">
      <w:pPr>
        <w:pStyle w:val="ListParagraph"/>
        <w:numPr>
          <w:ilvl w:val="0"/>
          <w:numId w:val="1"/>
        </w:numPr>
      </w:pPr>
      <w:r w:rsidRPr="007E71E5">
        <w:t xml:space="preserve">Receive quarterly performance reports from NHS Wales </w:t>
      </w:r>
      <w:r w:rsidR="00A235F8">
        <w:t>Counter Fraud</w:t>
      </w:r>
      <w:r w:rsidRPr="007E71E5">
        <w:t xml:space="preserve"> Services and NHS </w:t>
      </w:r>
      <w:r w:rsidR="00A235F8">
        <w:t>Counter Fraud</w:t>
      </w:r>
      <w:r w:rsidRPr="007E71E5">
        <w:t xml:space="preserve"> Authority</w:t>
      </w:r>
      <w:r w:rsidR="00292A76" w:rsidRPr="007E71E5">
        <w:t xml:space="preserve"> and advise on action required, risks arising and opportunities for development.</w:t>
      </w:r>
    </w:p>
    <w:p w14:paraId="66EA9FCC" w14:textId="16565F40" w:rsidR="00C95329" w:rsidRPr="007E71E5" w:rsidRDefault="003C463C" w:rsidP="0030530E">
      <w:pPr>
        <w:pStyle w:val="ListParagraph"/>
        <w:numPr>
          <w:ilvl w:val="0"/>
          <w:numId w:val="1"/>
        </w:numPr>
      </w:pPr>
      <w:r w:rsidRPr="007E71E5">
        <w:lastRenderedPageBreak/>
        <w:t>Agree and monitor performance measures</w:t>
      </w:r>
      <w:r w:rsidR="0030530E" w:rsidRPr="007E71E5">
        <w:t xml:space="preserve"> and quality assurance arrangements</w:t>
      </w:r>
      <w:r w:rsidRPr="007E71E5">
        <w:t xml:space="preserve"> for NHS </w:t>
      </w:r>
      <w:r w:rsidR="00A235F8">
        <w:t>Counter Fraud</w:t>
      </w:r>
      <w:r w:rsidRPr="007E71E5">
        <w:t xml:space="preserve"> Services in Wales; to include NHS Wales </w:t>
      </w:r>
      <w:r w:rsidR="00A235F8">
        <w:t>Counter Fraud</w:t>
      </w:r>
      <w:r w:rsidRPr="007E71E5">
        <w:t xml:space="preserve"> Service, Local </w:t>
      </w:r>
      <w:r w:rsidR="00A235F8">
        <w:t>Counter Fraud</w:t>
      </w:r>
      <w:r w:rsidRPr="007E71E5">
        <w:t xml:space="preserve"> Specialists and NHS </w:t>
      </w:r>
      <w:r w:rsidR="00A235F8">
        <w:t>Counter Fraud</w:t>
      </w:r>
      <w:r w:rsidRPr="007E71E5">
        <w:t xml:space="preserve"> Authority.</w:t>
      </w:r>
      <w:r w:rsidR="00C95329" w:rsidRPr="007E71E5">
        <w:t xml:space="preserve"> </w:t>
      </w:r>
    </w:p>
    <w:p w14:paraId="4296FB40" w14:textId="73C620FC" w:rsidR="003C463C" w:rsidRPr="007E71E5" w:rsidRDefault="003C463C" w:rsidP="003C463C">
      <w:pPr>
        <w:pStyle w:val="ListParagraph"/>
        <w:numPr>
          <w:ilvl w:val="0"/>
          <w:numId w:val="1"/>
        </w:numPr>
      </w:pPr>
      <w:r w:rsidRPr="007E71E5">
        <w:t xml:space="preserve">Review the Service Level Agreement and support arrangements provided by NHS </w:t>
      </w:r>
      <w:r w:rsidR="00A235F8">
        <w:t>Counter Fraud</w:t>
      </w:r>
      <w:r w:rsidRPr="007E71E5">
        <w:t xml:space="preserve"> Authority</w:t>
      </w:r>
      <w:r w:rsidR="00027135" w:rsidRPr="007E71E5">
        <w:t xml:space="preserve"> </w:t>
      </w:r>
      <w:r w:rsidR="004E1A03" w:rsidRPr="007E71E5">
        <w:t>(NHSCFA)</w:t>
      </w:r>
      <w:r w:rsidR="00C93712" w:rsidRPr="007E71E5">
        <w:t xml:space="preserve"> and make recommendations as appropriate to the Welsh Government.</w:t>
      </w:r>
    </w:p>
    <w:p w14:paraId="2138B634" w14:textId="102080EB" w:rsidR="003C463C" w:rsidRPr="007E71E5" w:rsidRDefault="003C463C" w:rsidP="003C463C">
      <w:pPr>
        <w:pStyle w:val="ListParagraph"/>
        <w:numPr>
          <w:ilvl w:val="0"/>
          <w:numId w:val="1"/>
        </w:numPr>
      </w:pPr>
      <w:r w:rsidRPr="007E71E5">
        <w:t xml:space="preserve">Review the </w:t>
      </w:r>
      <w:r w:rsidR="00A235F8">
        <w:t>Counter Fraud</w:t>
      </w:r>
      <w:r w:rsidRPr="007E71E5">
        <w:t xml:space="preserve"> Directions and make recommendations as appropriate to </w:t>
      </w:r>
      <w:r w:rsidR="00C93712" w:rsidRPr="007E71E5">
        <w:t xml:space="preserve">the </w:t>
      </w:r>
      <w:r w:rsidRPr="007E71E5">
        <w:t>Welsh Government.</w:t>
      </w:r>
    </w:p>
    <w:p w14:paraId="06D7E617" w14:textId="16D5EE23" w:rsidR="0033213F" w:rsidRPr="007E71E5" w:rsidRDefault="0033213F" w:rsidP="003C463C">
      <w:pPr>
        <w:pStyle w:val="ListParagraph"/>
        <w:numPr>
          <w:ilvl w:val="0"/>
          <w:numId w:val="1"/>
        </w:numPr>
      </w:pPr>
      <w:r w:rsidRPr="007E71E5">
        <w:t xml:space="preserve">The group may </w:t>
      </w:r>
      <w:r w:rsidR="008C62C2" w:rsidRPr="007E71E5">
        <w:t xml:space="preserve">ask the </w:t>
      </w:r>
      <w:r w:rsidR="00A235F8">
        <w:t>Counter Fraud</w:t>
      </w:r>
      <w:r w:rsidR="008C62C2" w:rsidRPr="007E71E5">
        <w:t xml:space="preserve"> Liaison Group or </w:t>
      </w:r>
      <w:r w:rsidRPr="007E71E5">
        <w:t xml:space="preserve">establish task and finish groups to discharge the responsibilities listed above drawing on other staff working in </w:t>
      </w:r>
      <w:r w:rsidR="00A235F8">
        <w:t>Counter Fraud</w:t>
      </w:r>
      <w:r w:rsidRPr="007E71E5">
        <w:t>, finance and audit roles.</w:t>
      </w:r>
    </w:p>
    <w:p w14:paraId="1D148B5B" w14:textId="0C5B0428" w:rsidR="00890D2C" w:rsidRPr="007E71E5" w:rsidRDefault="00890D2C" w:rsidP="003C463C">
      <w:pPr>
        <w:pStyle w:val="ListParagraph"/>
        <w:numPr>
          <w:ilvl w:val="0"/>
          <w:numId w:val="1"/>
        </w:numPr>
      </w:pPr>
      <w:r w:rsidRPr="007E71E5">
        <w:t xml:space="preserve">Produce an annual report that </w:t>
      </w:r>
      <w:r w:rsidR="007011AD" w:rsidRPr="007E71E5">
        <w:t xml:space="preserve">can be used to raise the profile of </w:t>
      </w:r>
      <w:r w:rsidR="00A235F8">
        <w:t>Counter Fraud</w:t>
      </w:r>
      <w:r w:rsidR="007011AD" w:rsidRPr="007E71E5">
        <w:t xml:space="preserve"> arrangements across Wales</w:t>
      </w:r>
      <w:r w:rsidR="00D957A7" w:rsidRPr="007E71E5">
        <w:t>.</w:t>
      </w:r>
    </w:p>
    <w:p w14:paraId="75641687" w14:textId="77C4F2D5" w:rsidR="00D957A7" w:rsidRPr="007E71E5" w:rsidRDefault="00D957A7" w:rsidP="003C463C">
      <w:pPr>
        <w:pStyle w:val="ListParagraph"/>
        <w:numPr>
          <w:ilvl w:val="0"/>
          <w:numId w:val="1"/>
        </w:numPr>
      </w:pPr>
      <w:r w:rsidRPr="007E71E5">
        <w:t>Undertake an annual assessment of effectiveness of the group.</w:t>
      </w:r>
    </w:p>
    <w:p w14:paraId="0F4FE9EB" w14:textId="1490979C" w:rsidR="00B52AE4" w:rsidRPr="007E71E5" w:rsidRDefault="00B52AE4">
      <w:pPr>
        <w:rPr>
          <w:b/>
          <w:bCs/>
        </w:rPr>
      </w:pPr>
      <w:r w:rsidRPr="007E71E5">
        <w:rPr>
          <w:b/>
          <w:bCs/>
        </w:rPr>
        <w:t>Meeting frequency</w:t>
      </w:r>
    </w:p>
    <w:p w14:paraId="1595BB82" w14:textId="13404CB4" w:rsidR="00AE699D" w:rsidRPr="007E71E5" w:rsidRDefault="00293FB0">
      <w:r w:rsidRPr="007E71E5">
        <w:t xml:space="preserve">The group will meet </w:t>
      </w:r>
      <w:r w:rsidR="00AE699D" w:rsidRPr="007E71E5">
        <w:t>no less than quarterly. Papers will be issued one working week before the meeting.</w:t>
      </w:r>
    </w:p>
    <w:p w14:paraId="2D872072" w14:textId="3BF04FC6" w:rsidR="00B52AE4" w:rsidRPr="007E71E5" w:rsidRDefault="00293FB0">
      <w:pPr>
        <w:rPr>
          <w:b/>
          <w:bCs/>
        </w:rPr>
      </w:pPr>
      <w:r w:rsidRPr="007E71E5">
        <w:rPr>
          <w:b/>
          <w:bCs/>
        </w:rPr>
        <w:t>Reporting</w:t>
      </w:r>
    </w:p>
    <w:p w14:paraId="1205B232" w14:textId="3790F485" w:rsidR="00292A76" w:rsidRPr="007E71E5" w:rsidRDefault="00293FB0" w:rsidP="00292A76">
      <w:r w:rsidRPr="007E71E5">
        <w:t>The</w:t>
      </w:r>
      <w:r w:rsidR="00092295" w:rsidRPr="007E71E5">
        <w:t xml:space="preserve"> Chair</w:t>
      </w:r>
      <w:r w:rsidRPr="007E71E5">
        <w:t xml:space="preserve"> will provide a </w:t>
      </w:r>
      <w:r w:rsidR="00AB544E" w:rsidRPr="007E71E5">
        <w:t>highlight</w:t>
      </w:r>
      <w:r w:rsidR="00AE699D" w:rsidRPr="007E71E5">
        <w:t xml:space="preserve"> </w:t>
      </w:r>
      <w:r w:rsidRPr="007E71E5">
        <w:t>report to</w:t>
      </w:r>
      <w:r w:rsidR="00713FB1" w:rsidRPr="007E71E5">
        <w:t xml:space="preserve"> Finance Division, Health, Social Care and Early Years Group, Welsh Government.</w:t>
      </w:r>
      <w:r w:rsidRPr="007E71E5">
        <w:t xml:space="preserve"> </w:t>
      </w:r>
      <w:r w:rsidR="00292A76" w:rsidRPr="007E71E5">
        <w:t>The report will aim to capture issues discussed, risks arising, action required and any development opportunities for consideration</w:t>
      </w:r>
      <w:r w:rsidR="006A50A3" w:rsidRPr="007E71E5">
        <w:t>.</w:t>
      </w:r>
      <w:r w:rsidR="00292A76" w:rsidRPr="007E71E5">
        <w:t xml:space="preserve"> </w:t>
      </w:r>
    </w:p>
    <w:p w14:paraId="4975651A" w14:textId="77777777" w:rsidR="008B2758" w:rsidRPr="007E71E5" w:rsidRDefault="00292A76" w:rsidP="00292A76">
      <w:r w:rsidRPr="007E71E5">
        <w:t xml:space="preserve">This report will also be shared with </w:t>
      </w:r>
      <w:r w:rsidR="00713FB1" w:rsidRPr="007E71E5">
        <w:t>the All Wales Directors of Finance Group and Chair of NHS Wales Audit Committee Chairs representative following each meeting.</w:t>
      </w:r>
      <w:r w:rsidR="00D957A7" w:rsidRPr="007E71E5">
        <w:t xml:space="preserve"> </w:t>
      </w:r>
    </w:p>
    <w:p w14:paraId="6DB999D4" w14:textId="25FF2D31" w:rsidR="00D957A7" w:rsidRPr="007E71E5" w:rsidRDefault="008B2758" w:rsidP="00292A76">
      <w:r w:rsidRPr="007E71E5">
        <w:t>T</w:t>
      </w:r>
      <w:r w:rsidR="00D957A7" w:rsidRPr="007E71E5">
        <w:t>he Annual Report will also be shared w</w:t>
      </w:r>
      <w:r w:rsidRPr="007E71E5">
        <w:t>ith these stakeholders.</w:t>
      </w:r>
    </w:p>
    <w:p w14:paraId="6956D239" w14:textId="0CA94FA0" w:rsidR="00AE699D" w:rsidRPr="007E71E5" w:rsidRDefault="00AE699D">
      <w:pPr>
        <w:rPr>
          <w:b/>
          <w:bCs/>
        </w:rPr>
      </w:pPr>
      <w:r w:rsidRPr="007E71E5">
        <w:rPr>
          <w:b/>
          <w:bCs/>
        </w:rPr>
        <w:t>Review</w:t>
      </w:r>
    </w:p>
    <w:p w14:paraId="1C2B03AC" w14:textId="77777777" w:rsidR="00446EB6" w:rsidRDefault="00AE699D">
      <w:r w:rsidRPr="007E71E5">
        <w:t>These terms of reference will be reviewed annually by the Group.</w:t>
      </w:r>
      <w:r w:rsidR="00446EB6">
        <w:br w:type="page"/>
      </w:r>
    </w:p>
    <w:p w14:paraId="6D84D6B8" w14:textId="77777777" w:rsidR="00446EB6" w:rsidRDefault="00446EB6">
      <w:pPr>
        <w:sectPr w:rsidR="00446EB6" w:rsidSect="00C5006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3EE61CD" w14:textId="77777777" w:rsidR="00C50064" w:rsidRDefault="00C50064"/>
    <w:p w14:paraId="072D44AB" w14:textId="77777777" w:rsidR="00B54E85" w:rsidRDefault="00B54E85"/>
    <w:p w14:paraId="01A97B8C" w14:textId="671C19F9" w:rsidR="00B52AE4" w:rsidRDefault="004764D9">
      <w:r>
        <w:rPr>
          <w:noProof/>
        </w:rPr>
        <w:drawing>
          <wp:inline distT="0" distB="0" distL="0" distR="0" wp14:anchorId="3C1D62E3" wp14:editId="6F4CCCB5">
            <wp:extent cx="8763000" cy="4924425"/>
            <wp:effectExtent l="0" t="0" r="19050" b="28575"/>
            <wp:docPr id="1608407508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inline>
        </w:drawing>
      </w:r>
    </w:p>
    <w:sectPr w:rsidR="00B52AE4" w:rsidSect="00446EB6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DE48D" w14:textId="77777777" w:rsidR="006465A8" w:rsidRDefault="006465A8" w:rsidP="00C95329">
      <w:pPr>
        <w:spacing w:after="0" w:line="240" w:lineRule="auto"/>
      </w:pPr>
      <w:r>
        <w:separator/>
      </w:r>
    </w:p>
  </w:endnote>
  <w:endnote w:type="continuationSeparator" w:id="0">
    <w:p w14:paraId="399F53B9" w14:textId="77777777" w:rsidR="006465A8" w:rsidRDefault="006465A8" w:rsidP="00C95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51C9B" w14:textId="77777777" w:rsidR="0030530E" w:rsidRDefault="0030530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326823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4EAD37" w14:textId="7D4F6814" w:rsidR="00C95329" w:rsidRDefault="00C953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2CC5840" w14:textId="77777777" w:rsidR="00C95329" w:rsidRDefault="00C9532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243E2" w14:textId="77777777" w:rsidR="0030530E" w:rsidRDefault="003053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47F79" w14:textId="77777777" w:rsidR="006465A8" w:rsidRDefault="006465A8" w:rsidP="00C95329">
      <w:pPr>
        <w:spacing w:after="0" w:line="240" w:lineRule="auto"/>
      </w:pPr>
      <w:r>
        <w:separator/>
      </w:r>
    </w:p>
  </w:footnote>
  <w:footnote w:type="continuationSeparator" w:id="0">
    <w:p w14:paraId="5EF7D4A5" w14:textId="77777777" w:rsidR="006465A8" w:rsidRDefault="006465A8" w:rsidP="00C953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826C8" w14:textId="330C4B90" w:rsidR="0030530E" w:rsidRDefault="0030530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CA1A" w14:textId="79BBA62E" w:rsidR="0030530E" w:rsidRDefault="0030530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54A43" w14:textId="1DDC99FD" w:rsidR="0030530E" w:rsidRDefault="0030530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3876C8"/>
    <w:multiLevelType w:val="hybridMultilevel"/>
    <w:tmpl w:val="58FAE3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224166"/>
    <w:multiLevelType w:val="hybridMultilevel"/>
    <w:tmpl w:val="6F16F6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3555572">
    <w:abstractNumId w:val="1"/>
  </w:num>
  <w:num w:numId="2" w16cid:durableId="360976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AE4"/>
    <w:rsid w:val="00027135"/>
    <w:rsid w:val="00092295"/>
    <w:rsid w:val="000A21C0"/>
    <w:rsid w:val="00124040"/>
    <w:rsid w:val="0014148C"/>
    <w:rsid w:val="00181281"/>
    <w:rsid w:val="0019688C"/>
    <w:rsid w:val="0020143A"/>
    <w:rsid w:val="0023043A"/>
    <w:rsid w:val="00292A76"/>
    <w:rsid w:val="00293FB0"/>
    <w:rsid w:val="002B57E0"/>
    <w:rsid w:val="002C36F3"/>
    <w:rsid w:val="002F1A52"/>
    <w:rsid w:val="002F1EF0"/>
    <w:rsid w:val="002F271B"/>
    <w:rsid w:val="0030530E"/>
    <w:rsid w:val="00307702"/>
    <w:rsid w:val="00323B19"/>
    <w:rsid w:val="0033213F"/>
    <w:rsid w:val="003370E2"/>
    <w:rsid w:val="003C463C"/>
    <w:rsid w:val="00446EB6"/>
    <w:rsid w:val="004764D9"/>
    <w:rsid w:val="004C0818"/>
    <w:rsid w:val="004D379B"/>
    <w:rsid w:val="004E1A03"/>
    <w:rsid w:val="004E2234"/>
    <w:rsid w:val="004E2693"/>
    <w:rsid w:val="00522B0F"/>
    <w:rsid w:val="0053004A"/>
    <w:rsid w:val="00533966"/>
    <w:rsid w:val="005D7EC0"/>
    <w:rsid w:val="005E7CC1"/>
    <w:rsid w:val="006465A8"/>
    <w:rsid w:val="006A50A3"/>
    <w:rsid w:val="006D2A6F"/>
    <w:rsid w:val="006F43BF"/>
    <w:rsid w:val="007011AD"/>
    <w:rsid w:val="007129D2"/>
    <w:rsid w:val="00713FB1"/>
    <w:rsid w:val="00780BFE"/>
    <w:rsid w:val="007B032F"/>
    <w:rsid w:val="007E71E5"/>
    <w:rsid w:val="00846254"/>
    <w:rsid w:val="0085463F"/>
    <w:rsid w:val="00890D2C"/>
    <w:rsid w:val="008B2758"/>
    <w:rsid w:val="008C62C2"/>
    <w:rsid w:val="008E5BC3"/>
    <w:rsid w:val="00921AA1"/>
    <w:rsid w:val="009F55D3"/>
    <w:rsid w:val="00A235F8"/>
    <w:rsid w:val="00A26A74"/>
    <w:rsid w:val="00A53EE6"/>
    <w:rsid w:val="00A7280B"/>
    <w:rsid w:val="00AA5BFE"/>
    <w:rsid w:val="00AB544E"/>
    <w:rsid w:val="00AC5945"/>
    <w:rsid w:val="00AE699D"/>
    <w:rsid w:val="00AF16AC"/>
    <w:rsid w:val="00B4201A"/>
    <w:rsid w:val="00B52AE4"/>
    <w:rsid w:val="00B54E85"/>
    <w:rsid w:val="00B702A8"/>
    <w:rsid w:val="00C04687"/>
    <w:rsid w:val="00C04FD5"/>
    <w:rsid w:val="00C32E9B"/>
    <w:rsid w:val="00C50064"/>
    <w:rsid w:val="00C52CEE"/>
    <w:rsid w:val="00C93712"/>
    <w:rsid w:val="00C95329"/>
    <w:rsid w:val="00C967AF"/>
    <w:rsid w:val="00CD2270"/>
    <w:rsid w:val="00D957A7"/>
    <w:rsid w:val="00E63316"/>
    <w:rsid w:val="00E64DA4"/>
    <w:rsid w:val="00E74F4F"/>
    <w:rsid w:val="00EA6BC2"/>
    <w:rsid w:val="00F40423"/>
    <w:rsid w:val="00F6263C"/>
    <w:rsid w:val="00F93AAD"/>
    <w:rsid w:val="00FC2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5D9E5D"/>
  <w15:chartTrackingRefBased/>
  <w15:docId w15:val="{4B4AD65E-8A6E-4381-8620-AA4247A7E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2A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2A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2A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2A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2A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2A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2A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2A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2A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2A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2A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2A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2A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2A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2A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2A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2A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2A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2A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2A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2A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2A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2A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2A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2A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2A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2A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2A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2AE4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52A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52A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52A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52A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52AE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C953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5329"/>
  </w:style>
  <w:style w:type="paragraph" w:styleId="Footer">
    <w:name w:val="footer"/>
    <w:basedOn w:val="Normal"/>
    <w:link w:val="FooterChar"/>
    <w:uiPriority w:val="99"/>
    <w:unhideWhenUsed/>
    <w:rsid w:val="00C953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53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diagramLayout" Target="diagrams/layout1.xml"/><Relationship Id="rId3" Type="http://schemas.openxmlformats.org/officeDocument/2006/relationships/customXml" Target="../customXml/item3.xml"/><Relationship Id="rId21" Type="http://schemas.microsoft.com/office/2007/relationships/diagramDrawing" Target="diagrams/drawing1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diagramData" Target="diagrams/data1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diagramColors" Target="diagrams/colors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diagramQuickStyle" Target="diagrams/quickStyl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0861BED-59CB-4E44-9C2D-7D8AB19AB9E0}" type="doc">
      <dgm:prSet loTypeId="urn:microsoft.com/office/officeart/2005/8/layout/target3" loCatId="relationship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02352A0F-7206-47EC-95EF-BC4E7354FCBD}">
      <dgm:prSet phldrT="[Text]" custT="1"/>
      <dgm:spPr/>
      <dgm:t>
        <a:bodyPr/>
        <a:lstStyle/>
        <a:p>
          <a:r>
            <a:rPr lang="en-GB" sz="2000"/>
            <a:t>Counter Fraud Steering Group</a:t>
          </a:r>
        </a:p>
      </dgm:t>
    </dgm:pt>
    <dgm:pt modelId="{88D572DB-A1BC-4BD6-8F25-4F69D9346A31}" type="parTrans" cxnId="{EFC74B3F-3ABB-4AA8-A3EE-7F9B048ED1D3}">
      <dgm:prSet/>
      <dgm:spPr/>
      <dgm:t>
        <a:bodyPr/>
        <a:lstStyle/>
        <a:p>
          <a:endParaRPr lang="en-GB"/>
        </a:p>
      </dgm:t>
    </dgm:pt>
    <dgm:pt modelId="{2B9277A8-4DEA-4F9A-B95E-4D4AEBD29345}" type="sibTrans" cxnId="{EFC74B3F-3ABB-4AA8-A3EE-7F9B048ED1D3}">
      <dgm:prSet/>
      <dgm:spPr/>
      <dgm:t>
        <a:bodyPr/>
        <a:lstStyle/>
        <a:p>
          <a:endParaRPr lang="en-GB"/>
        </a:p>
      </dgm:t>
    </dgm:pt>
    <dgm:pt modelId="{410599B8-F336-4C0F-A931-7CA6BDAFA41D}">
      <dgm:prSet phldrT="[Text]" custT="1"/>
      <dgm:spPr/>
      <dgm:t>
        <a:bodyPr/>
        <a:lstStyle/>
        <a:p>
          <a:r>
            <a:rPr lang="en-GB" sz="1100"/>
            <a:t>Provides oversight to the Counter Fraud Services provided across NHS Wales.</a:t>
          </a:r>
        </a:p>
      </dgm:t>
    </dgm:pt>
    <dgm:pt modelId="{CDADBE0C-2E4D-49F5-9742-593699D5DA70}" type="parTrans" cxnId="{919A3397-1284-45A8-912D-973347BBDC1C}">
      <dgm:prSet/>
      <dgm:spPr/>
      <dgm:t>
        <a:bodyPr/>
        <a:lstStyle/>
        <a:p>
          <a:endParaRPr lang="en-GB"/>
        </a:p>
      </dgm:t>
    </dgm:pt>
    <dgm:pt modelId="{EC685ED0-B639-4F9A-9275-9BC0B745DE85}" type="sibTrans" cxnId="{919A3397-1284-45A8-912D-973347BBDC1C}">
      <dgm:prSet/>
      <dgm:spPr/>
      <dgm:t>
        <a:bodyPr/>
        <a:lstStyle/>
        <a:p>
          <a:endParaRPr lang="en-GB"/>
        </a:p>
      </dgm:t>
    </dgm:pt>
    <dgm:pt modelId="{97AB6373-104F-4417-A80C-AA54F549C2F9}">
      <dgm:prSet phldrT="[Text]" custT="1"/>
      <dgm:spPr/>
      <dgm:t>
        <a:bodyPr/>
        <a:lstStyle/>
        <a:p>
          <a:r>
            <a:rPr lang="en-GB" sz="1100"/>
            <a:t>Provides a highlight report to All Wales Directors of Finance Group and </a:t>
          </a:r>
          <a:r>
            <a:rPr lang="en-US" sz="1100"/>
            <a:t>All-Wales Audit Committee Chairs’ Group.</a:t>
          </a:r>
          <a:endParaRPr lang="en-GB" sz="1100"/>
        </a:p>
      </dgm:t>
    </dgm:pt>
    <dgm:pt modelId="{E54C823B-9CCD-40C1-89DB-8869A0731F92}" type="parTrans" cxnId="{F327EB2A-219A-4447-8DCC-EEDA85731511}">
      <dgm:prSet/>
      <dgm:spPr/>
      <dgm:t>
        <a:bodyPr/>
        <a:lstStyle/>
        <a:p>
          <a:endParaRPr lang="en-GB"/>
        </a:p>
      </dgm:t>
    </dgm:pt>
    <dgm:pt modelId="{3CA8F924-08D1-4FEB-82A9-46C8164D7108}" type="sibTrans" cxnId="{F327EB2A-219A-4447-8DCC-EEDA85731511}">
      <dgm:prSet/>
      <dgm:spPr/>
      <dgm:t>
        <a:bodyPr/>
        <a:lstStyle/>
        <a:p>
          <a:endParaRPr lang="en-GB"/>
        </a:p>
      </dgm:t>
    </dgm:pt>
    <dgm:pt modelId="{3415A8DF-1E9E-404E-B2D7-4E2E6BE1D0B5}">
      <dgm:prSet phldrT="[Text]" custT="1"/>
      <dgm:spPr/>
      <dgm:t>
        <a:bodyPr/>
        <a:lstStyle/>
        <a:p>
          <a:r>
            <a:rPr lang="en-GB" sz="2000"/>
            <a:t>All Wales Directors of Finance Group</a:t>
          </a:r>
        </a:p>
      </dgm:t>
    </dgm:pt>
    <dgm:pt modelId="{E13B0C2D-1132-4A1D-8E15-D39825602364}" type="parTrans" cxnId="{8045E25E-4D0D-4C3A-8E53-528147BCD527}">
      <dgm:prSet/>
      <dgm:spPr/>
      <dgm:t>
        <a:bodyPr/>
        <a:lstStyle/>
        <a:p>
          <a:endParaRPr lang="en-GB"/>
        </a:p>
      </dgm:t>
    </dgm:pt>
    <dgm:pt modelId="{B315BC17-B912-4C9D-9D34-43ABF1211DED}" type="sibTrans" cxnId="{8045E25E-4D0D-4C3A-8E53-528147BCD527}">
      <dgm:prSet/>
      <dgm:spPr/>
      <dgm:t>
        <a:bodyPr/>
        <a:lstStyle/>
        <a:p>
          <a:endParaRPr lang="en-GB"/>
        </a:p>
      </dgm:t>
    </dgm:pt>
    <dgm:pt modelId="{B50E47FE-DE6D-4AC6-A4A7-FB8C28CA9484}">
      <dgm:prSet phldrT="[Text]"/>
      <dgm:spPr/>
      <dgm:t>
        <a:bodyPr/>
        <a:lstStyle/>
        <a:p>
          <a:endParaRPr lang="en-GB" sz="1000"/>
        </a:p>
      </dgm:t>
    </dgm:pt>
    <dgm:pt modelId="{62FE2FD1-E80C-42C7-8D4A-DA03B3F4E3FF}" type="parTrans" cxnId="{04DA2739-0735-4542-89F8-9175A577B55B}">
      <dgm:prSet/>
      <dgm:spPr/>
      <dgm:t>
        <a:bodyPr/>
        <a:lstStyle/>
        <a:p>
          <a:endParaRPr lang="en-GB"/>
        </a:p>
      </dgm:t>
    </dgm:pt>
    <dgm:pt modelId="{ECD1F00E-E36D-4DF1-9CD3-6C622AC49CF7}" type="sibTrans" cxnId="{04DA2739-0735-4542-89F8-9175A577B55B}">
      <dgm:prSet/>
      <dgm:spPr/>
      <dgm:t>
        <a:bodyPr/>
        <a:lstStyle/>
        <a:p>
          <a:endParaRPr lang="en-GB"/>
        </a:p>
      </dgm:t>
    </dgm:pt>
    <dgm:pt modelId="{3CDA2270-8343-45BB-8E1E-98A6520F0206}">
      <dgm:prSet phldrT="[Text]" custT="1"/>
      <dgm:spPr/>
      <dgm:t>
        <a:bodyPr/>
        <a:lstStyle/>
        <a:p>
          <a:r>
            <a:rPr lang="en-GB" sz="1100"/>
            <a:t>Rpresentatives on the Counter Fraud Steering Group.</a:t>
          </a:r>
        </a:p>
      </dgm:t>
    </dgm:pt>
    <dgm:pt modelId="{891D5088-018E-4E9E-832B-735000022068}" type="parTrans" cxnId="{E3F39EEC-E220-4909-9BCD-21E8BA6A7D59}">
      <dgm:prSet/>
      <dgm:spPr/>
      <dgm:t>
        <a:bodyPr/>
        <a:lstStyle/>
        <a:p>
          <a:endParaRPr lang="en-GB"/>
        </a:p>
      </dgm:t>
    </dgm:pt>
    <dgm:pt modelId="{B6CC63F0-F0BF-4E77-B77F-0CE692819CEF}" type="sibTrans" cxnId="{E3F39EEC-E220-4909-9BCD-21E8BA6A7D59}">
      <dgm:prSet/>
      <dgm:spPr/>
      <dgm:t>
        <a:bodyPr/>
        <a:lstStyle/>
        <a:p>
          <a:endParaRPr lang="en-GB"/>
        </a:p>
      </dgm:t>
    </dgm:pt>
    <dgm:pt modelId="{8D648E49-9F59-4179-A5DD-50C5CDF16383}">
      <dgm:prSet phldrT="[Text]" custT="1"/>
      <dgm:spPr/>
      <dgm:t>
        <a:bodyPr/>
        <a:lstStyle/>
        <a:p>
          <a:r>
            <a:rPr lang="en-GB" sz="2000"/>
            <a:t>Counter Fraud Liaison Group</a:t>
          </a:r>
        </a:p>
      </dgm:t>
    </dgm:pt>
    <dgm:pt modelId="{54444BF5-7F87-49A1-8E9A-105753DFB2FB}" type="parTrans" cxnId="{CFB1FA62-0879-4979-92BB-6AC538FA253F}">
      <dgm:prSet/>
      <dgm:spPr/>
      <dgm:t>
        <a:bodyPr/>
        <a:lstStyle/>
        <a:p>
          <a:endParaRPr lang="en-GB"/>
        </a:p>
      </dgm:t>
    </dgm:pt>
    <dgm:pt modelId="{089939BE-F988-43B2-9040-60A99D9D3B08}" type="sibTrans" cxnId="{CFB1FA62-0879-4979-92BB-6AC538FA253F}">
      <dgm:prSet/>
      <dgm:spPr/>
      <dgm:t>
        <a:bodyPr/>
        <a:lstStyle/>
        <a:p>
          <a:endParaRPr lang="en-GB"/>
        </a:p>
      </dgm:t>
    </dgm:pt>
    <dgm:pt modelId="{7DA98B90-3A56-478F-ACDA-69A99CF52648}">
      <dgm:prSet phldrT="[Text]" custT="1"/>
      <dgm:spPr/>
      <dgm:t>
        <a:bodyPr/>
        <a:lstStyle/>
        <a:p>
          <a:r>
            <a:rPr lang="en-GB" sz="1100"/>
            <a:t>Reports through to the All Wales Directors of Finance Group.</a:t>
          </a:r>
        </a:p>
      </dgm:t>
    </dgm:pt>
    <dgm:pt modelId="{76C48CE3-6C8E-46F1-B400-C0A8076BEA63}" type="parTrans" cxnId="{C3EE59B8-2D70-4782-9F72-51225B701F7F}">
      <dgm:prSet/>
      <dgm:spPr/>
      <dgm:t>
        <a:bodyPr/>
        <a:lstStyle/>
        <a:p>
          <a:endParaRPr lang="en-GB"/>
        </a:p>
      </dgm:t>
    </dgm:pt>
    <dgm:pt modelId="{C83083AA-5E8A-4226-BA00-97229374D740}" type="sibTrans" cxnId="{C3EE59B8-2D70-4782-9F72-51225B701F7F}">
      <dgm:prSet/>
      <dgm:spPr/>
      <dgm:t>
        <a:bodyPr/>
        <a:lstStyle/>
        <a:p>
          <a:endParaRPr lang="en-GB"/>
        </a:p>
      </dgm:t>
    </dgm:pt>
    <dgm:pt modelId="{F5816210-3CBA-4DDD-BA32-F3FA093E4AFE}">
      <dgm:prSet phldrT="[Text]" custT="1"/>
      <dgm:spPr/>
      <dgm:t>
        <a:bodyPr/>
        <a:lstStyle/>
        <a:p>
          <a:r>
            <a:rPr lang="en-GB" sz="1100"/>
            <a:t>Represenatives on the Counter Fraud Steering Group</a:t>
          </a:r>
        </a:p>
      </dgm:t>
    </dgm:pt>
    <dgm:pt modelId="{36F3AC39-D064-44F8-BC41-93CC381697BD}" type="parTrans" cxnId="{A68464A3-C471-458B-98D5-1841E45554B2}">
      <dgm:prSet/>
      <dgm:spPr/>
      <dgm:t>
        <a:bodyPr/>
        <a:lstStyle/>
        <a:p>
          <a:endParaRPr lang="en-GB"/>
        </a:p>
      </dgm:t>
    </dgm:pt>
    <dgm:pt modelId="{9B951DCD-2A72-4F99-8D00-3F5D46BFF992}" type="sibTrans" cxnId="{A68464A3-C471-458B-98D5-1841E45554B2}">
      <dgm:prSet/>
      <dgm:spPr/>
      <dgm:t>
        <a:bodyPr/>
        <a:lstStyle/>
        <a:p>
          <a:endParaRPr lang="en-GB"/>
        </a:p>
      </dgm:t>
    </dgm:pt>
    <dgm:pt modelId="{14D82BCD-8B8E-44FC-BE61-683C6CA35A1E}">
      <dgm:prSet phldrT="[Text]" custT="1"/>
      <dgm:spPr/>
      <dgm:t>
        <a:bodyPr/>
        <a:lstStyle/>
        <a:p>
          <a:r>
            <a:rPr lang="en-GB" sz="1100"/>
            <a:t>Acts as an Advisory Group to the Welsh Government in respect of action required and opportunities for improvement.</a:t>
          </a:r>
        </a:p>
      </dgm:t>
    </dgm:pt>
    <dgm:pt modelId="{D7D01B5B-566E-4F1B-A747-205F5F208988}" type="parTrans" cxnId="{46654627-7799-46B1-99BF-F50F34DC8CEB}">
      <dgm:prSet/>
      <dgm:spPr/>
      <dgm:t>
        <a:bodyPr/>
        <a:lstStyle/>
        <a:p>
          <a:endParaRPr lang="en-GB"/>
        </a:p>
      </dgm:t>
    </dgm:pt>
    <dgm:pt modelId="{8CE1B123-D1EC-40AC-A308-2373A14983ED}" type="sibTrans" cxnId="{46654627-7799-46B1-99BF-F50F34DC8CEB}">
      <dgm:prSet/>
      <dgm:spPr/>
      <dgm:t>
        <a:bodyPr/>
        <a:lstStyle/>
        <a:p>
          <a:endParaRPr lang="en-GB"/>
        </a:p>
      </dgm:t>
    </dgm:pt>
    <dgm:pt modelId="{A703FFDB-46C8-49C8-A3E2-39FEB1A933BB}">
      <dgm:prSet phldrT="[Text]" custT="1"/>
      <dgm:spPr/>
      <dgm:t>
        <a:bodyPr/>
        <a:lstStyle/>
        <a:p>
          <a:r>
            <a:rPr lang="en-GB" sz="1100"/>
            <a:t>Supports the delivery of the aims of the Directors of Finance and Counter Fraud Steering Group.</a:t>
          </a:r>
        </a:p>
      </dgm:t>
    </dgm:pt>
    <dgm:pt modelId="{B7862EFD-9225-4F8D-8375-0B6B6D350ECB}" type="parTrans" cxnId="{010C43B2-042D-4EE7-8C55-029494FCF2D8}">
      <dgm:prSet/>
      <dgm:spPr/>
      <dgm:t>
        <a:bodyPr/>
        <a:lstStyle/>
        <a:p>
          <a:endParaRPr lang="en-GB"/>
        </a:p>
      </dgm:t>
    </dgm:pt>
    <dgm:pt modelId="{C995DEE8-223A-4299-822C-AB128976CD7D}" type="sibTrans" cxnId="{010C43B2-042D-4EE7-8C55-029494FCF2D8}">
      <dgm:prSet/>
      <dgm:spPr/>
      <dgm:t>
        <a:bodyPr/>
        <a:lstStyle/>
        <a:p>
          <a:endParaRPr lang="en-GB"/>
        </a:p>
      </dgm:t>
    </dgm:pt>
    <dgm:pt modelId="{80447E3B-91DD-492D-BCC3-565CB64B2DBB}">
      <dgm:prSet phldrT="[Text]" custT="1"/>
      <dgm:spPr/>
      <dgm:t>
        <a:bodyPr/>
        <a:lstStyle/>
        <a:p>
          <a:r>
            <a:rPr lang="en-GB" sz="1100"/>
            <a:t>Enables the Counter Fraud Liaison Group to support the delivery of the aims of the Counter Fraud Steering Group.</a:t>
          </a:r>
        </a:p>
      </dgm:t>
    </dgm:pt>
    <dgm:pt modelId="{AC9A1827-0144-4547-A046-5A5EC7483823}" type="parTrans" cxnId="{617D9865-1C7B-445B-BCA7-A5DCA56A454F}">
      <dgm:prSet/>
      <dgm:spPr/>
      <dgm:t>
        <a:bodyPr/>
        <a:lstStyle/>
        <a:p>
          <a:endParaRPr lang="en-GB"/>
        </a:p>
      </dgm:t>
    </dgm:pt>
    <dgm:pt modelId="{40C4C16F-92F9-455F-925E-4835B6027D6E}" type="sibTrans" cxnId="{617D9865-1C7B-445B-BCA7-A5DCA56A454F}">
      <dgm:prSet/>
      <dgm:spPr/>
      <dgm:t>
        <a:bodyPr/>
        <a:lstStyle/>
        <a:p>
          <a:endParaRPr lang="en-GB"/>
        </a:p>
      </dgm:t>
    </dgm:pt>
    <dgm:pt modelId="{2C7BDB11-BA7F-4617-923F-5787ADC829DC}">
      <dgm:prSet phldrT="[Text]" custT="1"/>
      <dgm:spPr/>
      <dgm:t>
        <a:bodyPr/>
        <a:lstStyle/>
        <a:p>
          <a:r>
            <a:rPr lang="en-GB" sz="1100"/>
            <a:t>Lead Professional Group responsible for LCFS services.</a:t>
          </a:r>
        </a:p>
      </dgm:t>
    </dgm:pt>
    <dgm:pt modelId="{79B468C4-479B-481B-9D35-8701A4464216}" type="parTrans" cxnId="{C48FE447-B031-44A6-9129-73D76DE96929}">
      <dgm:prSet/>
      <dgm:spPr/>
    </dgm:pt>
    <dgm:pt modelId="{3AFAC015-82F5-4489-86F7-DE3811896639}" type="sibTrans" cxnId="{C48FE447-B031-44A6-9129-73D76DE96929}">
      <dgm:prSet/>
      <dgm:spPr/>
    </dgm:pt>
    <dgm:pt modelId="{6EE4DF19-9D0B-474C-95C8-F7CD01A2CD7F}" type="pres">
      <dgm:prSet presAssocID="{E0861BED-59CB-4E44-9C2D-7D8AB19AB9E0}" presName="Name0" presStyleCnt="0">
        <dgm:presLayoutVars>
          <dgm:chMax val="7"/>
          <dgm:dir/>
          <dgm:animLvl val="lvl"/>
          <dgm:resizeHandles val="exact"/>
        </dgm:presLayoutVars>
      </dgm:prSet>
      <dgm:spPr/>
    </dgm:pt>
    <dgm:pt modelId="{52FF0FF7-6CC5-44BC-AD3D-48A10D2DDA7E}" type="pres">
      <dgm:prSet presAssocID="{02352A0F-7206-47EC-95EF-BC4E7354FCBD}" presName="circle1" presStyleLbl="node1" presStyleIdx="0" presStyleCnt="3"/>
      <dgm:spPr>
        <a:solidFill>
          <a:schemeClr val="tx2"/>
        </a:solidFill>
      </dgm:spPr>
    </dgm:pt>
    <dgm:pt modelId="{D6D28768-7C80-4416-BCC0-8374B0615734}" type="pres">
      <dgm:prSet presAssocID="{02352A0F-7206-47EC-95EF-BC4E7354FCBD}" presName="space" presStyleCnt="0"/>
      <dgm:spPr/>
    </dgm:pt>
    <dgm:pt modelId="{D202CFC1-D2CE-41B3-8D57-9685934D3936}" type="pres">
      <dgm:prSet presAssocID="{02352A0F-7206-47EC-95EF-BC4E7354FCBD}" presName="rect1" presStyleLbl="alignAcc1" presStyleIdx="0" presStyleCnt="3"/>
      <dgm:spPr/>
    </dgm:pt>
    <dgm:pt modelId="{3068CB01-D41B-446C-8249-FA262A8AFEB3}" type="pres">
      <dgm:prSet presAssocID="{3415A8DF-1E9E-404E-B2D7-4E2E6BE1D0B5}" presName="vertSpace2" presStyleLbl="node1" presStyleIdx="0" presStyleCnt="3"/>
      <dgm:spPr/>
    </dgm:pt>
    <dgm:pt modelId="{926802A8-DA4E-4A90-AF4F-36E26A8CA8DA}" type="pres">
      <dgm:prSet presAssocID="{3415A8DF-1E9E-404E-B2D7-4E2E6BE1D0B5}" presName="circle2" presStyleLbl="node1" presStyleIdx="1" presStyleCnt="3"/>
      <dgm:spPr>
        <a:solidFill>
          <a:schemeClr val="tx2"/>
        </a:solidFill>
      </dgm:spPr>
    </dgm:pt>
    <dgm:pt modelId="{003D2FE4-DE3D-452D-A26B-C5D5A0BA1D65}" type="pres">
      <dgm:prSet presAssocID="{3415A8DF-1E9E-404E-B2D7-4E2E6BE1D0B5}" presName="rect2" presStyleLbl="alignAcc1" presStyleIdx="1" presStyleCnt="3"/>
      <dgm:spPr/>
    </dgm:pt>
    <dgm:pt modelId="{7C0935C2-C662-4DC2-B8CA-5DE0141DCD7A}" type="pres">
      <dgm:prSet presAssocID="{8D648E49-9F59-4179-A5DD-50C5CDF16383}" presName="vertSpace3" presStyleLbl="node1" presStyleIdx="1" presStyleCnt="3"/>
      <dgm:spPr/>
    </dgm:pt>
    <dgm:pt modelId="{765AB967-7C21-4DB9-8243-55EBE6F27385}" type="pres">
      <dgm:prSet presAssocID="{8D648E49-9F59-4179-A5DD-50C5CDF16383}" presName="circle3" presStyleLbl="node1" presStyleIdx="2" presStyleCnt="3"/>
      <dgm:spPr>
        <a:solidFill>
          <a:schemeClr val="tx2"/>
        </a:solidFill>
      </dgm:spPr>
    </dgm:pt>
    <dgm:pt modelId="{0EECFFAE-E33C-4D7A-8631-DB82F3E829FF}" type="pres">
      <dgm:prSet presAssocID="{8D648E49-9F59-4179-A5DD-50C5CDF16383}" presName="rect3" presStyleLbl="alignAcc1" presStyleIdx="2" presStyleCnt="3"/>
      <dgm:spPr/>
    </dgm:pt>
    <dgm:pt modelId="{2AAB0618-BBB1-47CF-94F6-2337350AA432}" type="pres">
      <dgm:prSet presAssocID="{02352A0F-7206-47EC-95EF-BC4E7354FCBD}" presName="rect1ParTx" presStyleLbl="alignAcc1" presStyleIdx="2" presStyleCnt="3">
        <dgm:presLayoutVars>
          <dgm:chMax val="1"/>
          <dgm:bulletEnabled val="1"/>
        </dgm:presLayoutVars>
      </dgm:prSet>
      <dgm:spPr/>
    </dgm:pt>
    <dgm:pt modelId="{460FCDCA-0625-4AAB-A9BF-F6E33666FA7A}" type="pres">
      <dgm:prSet presAssocID="{02352A0F-7206-47EC-95EF-BC4E7354FCBD}" presName="rect1ChTx" presStyleLbl="alignAcc1" presStyleIdx="2" presStyleCnt="3">
        <dgm:presLayoutVars>
          <dgm:bulletEnabled val="1"/>
        </dgm:presLayoutVars>
      </dgm:prSet>
      <dgm:spPr/>
    </dgm:pt>
    <dgm:pt modelId="{ED103362-1684-4A8C-801A-F6A8C3212F96}" type="pres">
      <dgm:prSet presAssocID="{3415A8DF-1E9E-404E-B2D7-4E2E6BE1D0B5}" presName="rect2ParTx" presStyleLbl="alignAcc1" presStyleIdx="2" presStyleCnt="3">
        <dgm:presLayoutVars>
          <dgm:chMax val="1"/>
          <dgm:bulletEnabled val="1"/>
        </dgm:presLayoutVars>
      </dgm:prSet>
      <dgm:spPr/>
    </dgm:pt>
    <dgm:pt modelId="{13089B7E-E54C-45A1-9BA0-737D6F8FC086}" type="pres">
      <dgm:prSet presAssocID="{3415A8DF-1E9E-404E-B2D7-4E2E6BE1D0B5}" presName="rect2ChTx" presStyleLbl="alignAcc1" presStyleIdx="2" presStyleCnt="3">
        <dgm:presLayoutVars>
          <dgm:bulletEnabled val="1"/>
        </dgm:presLayoutVars>
      </dgm:prSet>
      <dgm:spPr/>
    </dgm:pt>
    <dgm:pt modelId="{DA1F0BEC-949C-4364-80FC-299E07101197}" type="pres">
      <dgm:prSet presAssocID="{8D648E49-9F59-4179-A5DD-50C5CDF16383}" presName="rect3ParTx" presStyleLbl="alignAcc1" presStyleIdx="2" presStyleCnt="3">
        <dgm:presLayoutVars>
          <dgm:chMax val="1"/>
          <dgm:bulletEnabled val="1"/>
        </dgm:presLayoutVars>
      </dgm:prSet>
      <dgm:spPr/>
    </dgm:pt>
    <dgm:pt modelId="{98C0F05A-DA4C-45AC-A200-0081A6A5E404}" type="pres">
      <dgm:prSet presAssocID="{8D648E49-9F59-4179-A5DD-50C5CDF16383}" presName="rect3ChTx" presStyleLbl="alignAcc1" presStyleIdx="2" presStyleCnt="3">
        <dgm:presLayoutVars>
          <dgm:bulletEnabled val="1"/>
        </dgm:presLayoutVars>
      </dgm:prSet>
      <dgm:spPr/>
    </dgm:pt>
  </dgm:ptLst>
  <dgm:cxnLst>
    <dgm:cxn modelId="{EA009903-AC9C-451B-8E33-0AB863B539DC}" type="presOf" srcId="{7DA98B90-3A56-478F-ACDA-69A99CF52648}" destId="{98C0F05A-DA4C-45AC-A200-0081A6A5E404}" srcOrd="0" destOrd="0" presId="urn:microsoft.com/office/officeart/2005/8/layout/target3"/>
    <dgm:cxn modelId="{7C47BF24-B54B-4A29-A8E1-462535A0398F}" type="presOf" srcId="{80447E3B-91DD-492D-BCC3-565CB64B2DBB}" destId="{13089B7E-E54C-45A1-9BA0-737D6F8FC086}" srcOrd="0" destOrd="3" presId="urn:microsoft.com/office/officeart/2005/8/layout/target3"/>
    <dgm:cxn modelId="{7D544327-6CFA-4EA6-A72D-DB2CA667557F}" type="presOf" srcId="{A703FFDB-46C8-49C8-A3E2-39FEB1A933BB}" destId="{98C0F05A-DA4C-45AC-A200-0081A6A5E404}" srcOrd="0" destOrd="2" presId="urn:microsoft.com/office/officeart/2005/8/layout/target3"/>
    <dgm:cxn modelId="{46654627-7799-46B1-99BF-F50F34DC8CEB}" srcId="{02352A0F-7206-47EC-95EF-BC4E7354FCBD}" destId="{14D82BCD-8B8E-44FC-BE61-683C6CA35A1E}" srcOrd="1" destOrd="0" parTransId="{D7D01B5B-566E-4F1B-A747-205F5F208988}" sibTransId="{8CE1B123-D1EC-40AC-A308-2373A14983ED}"/>
    <dgm:cxn modelId="{F327EB2A-219A-4447-8DCC-EEDA85731511}" srcId="{02352A0F-7206-47EC-95EF-BC4E7354FCBD}" destId="{97AB6373-104F-4417-A80C-AA54F549C2F9}" srcOrd="2" destOrd="0" parTransId="{E54C823B-9CCD-40C1-89DB-8869A0731F92}" sibTransId="{3CA8F924-08D1-4FEB-82A9-46C8164D7108}"/>
    <dgm:cxn modelId="{A094952F-E50E-449C-A0CB-D9BB91BEBC15}" type="presOf" srcId="{8D648E49-9F59-4179-A5DD-50C5CDF16383}" destId="{DA1F0BEC-949C-4364-80FC-299E07101197}" srcOrd="1" destOrd="0" presId="urn:microsoft.com/office/officeart/2005/8/layout/target3"/>
    <dgm:cxn modelId="{D90AC236-BB9C-4ED0-A897-CB2A79557C63}" type="presOf" srcId="{3415A8DF-1E9E-404E-B2D7-4E2E6BE1D0B5}" destId="{ED103362-1684-4A8C-801A-F6A8C3212F96}" srcOrd="1" destOrd="0" presId="urn:microsoft.com/office/officeart/2005/8/layout/target3"/>
    <dgm:cxn modelId="{04DA2739-0735-4542-89F8-9175A577B55B}" srcId="{3415A8DF-1E9E-404E-B2D7-4E2E6BE1D0B5}" destId="{B50E47FE-DE6D-4AC6-A4A7-FB8C28CA9484}" srcOrd="0" destOrd="0" parTransId="{62FE2FD1-E80C-42C7-8D4A-DA03B3F4E3FF}" sibTransId="{ECD1F00E-E36D-4DF1-9CD3-6C622AC49CF7}"/>
    <dgm:cxn modelId="{EFC74B3F-3ABB-4AA8-A3EE-7F9B048ED1D3}" srcId="{E0861BED-59CB-4E44-9C2D-7D8AB19AB9E0}" destId="{02352A0F-7206-47EC-95EF-BC4E7354FCBD}" srcOrd="0" destOrd="0" parTransId="{88D572DB-A1BC-4BD6-8F25-4F69D9346A31}" sibTransId="{2B9277A8-4DEA-4F9A-B95E-4D4AEBD29345}"/>
    <dgm:cxn modelId="{BEF7415B-68BE-4205-B455-E7A2625D9508}" type="presOf" srcId="{F5816210-3CBA-4DDD-BA32-F3FA093E4AFE}" destId="{98C0F05A-DA4C-45AC-A200-0081A6A5E404}" srcOrd="0" destOrd="1" presId="urn:microsoft.com/office/officeart/2005/8/layout/target3"/>
    <dgm:cxn modelId="{8045E25E-4D0D-4C3A-8E53-528147BCD527}" srcId="{E0861BED-59CB-4E44-9C2D-7D8AB19AB9E0}" destId="{3415A8DF-1E9E-404E-B2D7-4E2E6BE1D0B5}" srcOrd="1" destOrd="0" parTransId="{E13B0C2D-1132-4A1D-8E15-D39825602364}" sibTransId="{B315BC17-B912-4C9D-9D34-43ABF1211DED}"/>
    <dgm:cxn modelId="{33580442-FB91-4BD9-901F-96331E64B91A}" type="presOf" srcId="{97AB6373-104F-4417-A80C-AA54F549C2F9}" destId="{460FCDCA-0625-4AAB-A9BF-F6E33666FA7A}" srcOrd="0" destOrd="2" presId="urn:microsoft.com/office/officeart/2005/8/layout/target3"/>
    <dgm:cxn modelId="{CFB1FA62-0879-4979-92BB-6AC538FA253F}" srcId="{E0861BED-59CB-4E44-9C2D-7D8AB19AB9E0}" destId="{8D648E49-9F59-4179-A5DD-50C5CDF16383}" srcOrd="2" destOrd="0" parTransId="{54444BF5-7F87-49A1-8E9A-105753DFB2FB}" sibTransId="{089939BE-F988-43B2-9040-60A99D9D3B08}"/>
    <dgm:cxn modelId="{617D9865-1C7B-445B-BCA7-A5DCA56A454F}" srcId="{3415A8DF-1E9E-404E-B2D7-4E2E6BE1D0B5}" destId="{80447E3B-91DD-492D-BCC3-565CB64B2DBB}" srcOrd="3" destOrd="0" parTransId="{AC9A1827-0144-4547-A046-5A5EC7483823}" sibTransId="{40C4C16F-92F9-455F-925E-4835B6027D6E}"/>
    <dgm:cxn modelId="{C48FE447-B031-44A6-9129-73D76DE96929}" srcId="{3415A8DF-1E9E-404E-B2D7-4E2E6BE1D0B5}" destId="{2C7BDB11-BA7F-4617-923F-5787ADC829DC}" srcOrd="1" destOrd="0" parTransId="{79B468C4-479B-481B-9D35-8701A4464216}" sibTransId="{3AFAC015-82F5-4489-86F7-DE3811896639}"/>
    <dgm:cxn modelId="{010C8769-FEB2-4FD4-B71C-8274B7FA743A}" type="presOf" srcId="{B50E47FE-DE6D-4AC6-A4A7-FB8C28CA9484}" destId="{13089B7E-E54C-45A1-9BA0-737D6F8FC086}" srcOrd="0" destOrd="0" presId="urn:microsoft.com/office/officeart/2005/8/layout/target3"/>
    <dgm:cxn modelId="{EA30627E-FD33-4A77-9873-9D6C793DAD57}" type="presOf" srcId="{02352A0F-7206-47EC-95EF-BC4E7354FCBD}" destId="{D202CFC1-D2CE-41B3-8D57-9685934D3936}" srcOrd="0" destOrd="0" presId="urn:microsoft.com/office/officeart/2005/8/layout/target3"/>
    <dgm:cxn modelId="{7C5BAE94-77C8-4D1F-8BFA-3AD04F2B398C}" type="presOf" srcId="{2C7BDB11-BA7F-4617-923F-5787ADC829DC}" destId="{13089B7E-E54C-45A1-9BA0-737D6F8FC086}" srcOrd="0" destOrd="1" presId="urn:microsoft.com/office/officeart/2005/8/layout/target3"/>
    <dgm:cxn modelId="{919A3397-1284-45A8-912D-973347BBDC1C}" srcId="{02352A0F-7206-47EC-95EF-BC4E7354FCBD}" destId="{410599B8-F336-4C0F-A931-7CA6BDAFA41D}" srcOrd="0" destOrd="0" parTransId="{CDADBE0C-2E4D-49F5-9742-593699D5DA70}" sibTransId="{EC685ED0-B639-4F9A-9275-9BC0B745DE85}"/>
    <dgm:cxn modelId="{2C960C99-4BCA-4D77-BCD2-438AC762FFA0}" type="presOf" srcId="{14D82BCD-8B8E-44FC-BE61-683C6CA35A1E}" destId="{460FCDCA-0625-4AAB-A9BF-F6E33666FA7A}" srcOrd="0" destOrd="1" presId="urn:microsoft.com/office/officeart/2005/8/layout/target3"/>
    <dgm:cxn modelId="{A68464A3-C471-458B-98D5-1841E45554B2}" srcId="{8D648E49-9F59-4179-A5DD-50C5CDF16383}" destId="{F5816210-3CBA-4DDD-BA32-F3FA093E4AFE}" srcOrd="1" destOrd="0" parTransId="{36F3AC39-D064-44F8-BC41-93CC381697BD}" sibTransId="{9B951DCD-2A72-4F99-8D00-3F5D46BFF992}"/>
    <dgm:cxn modelId="{010C43B2-042D-4EE7-8C55-029494FCF2D8}" srcId="{8D648E49-9F59-4179-A5DD-50C5CDF16383}" destId="{A703FFDB-46C8-49C8-A3E2-39FEB1A933BB}" srcOrd="2" destOrd="0" parTransId="{B7862EFD-9225-4F8D-8375-0B6B6D350ECB}" sibTransId="{C995DEE8-223A-4299-822C-AB128976CD7D}"/>
    <dgm:cxn modelId="{C3EE59B8-2D70-4782-9F72-51225B701F7F}" srcId="{8D648E49-9F59-4179-A5DD-50C5CDF16383}" destId="{7DA98B90-3A56-478F-ACDA-69A99CF52648}" srcOrd="0" destOrd="0" parTransId="{76C48CE3-6C8E-46F1-B400-C0A8076BEA63}" sibTransId="{C83083AA-5E8A-4226-BA00-97229374D740}"/>
    <dgm:cxn modelId="{1FCACDCA-95DF-4479-BBCB-1E59B9CF0176}" type="presOf" srcId="{410599B8-F336-4C0F-A931-7CA6BDAFA41D}" destId="{460FCDCA-0625-4AAB-A9BF-F6E33666FA7A}" srcOrd="0" destOrd="0" presId="urn:microsoft.com/office/officeart/2005/8/layout/target3"/>
    <dgm:cxn modelId="{FC5BC8CF-9547-477E-9D99-2793A5630829}" type="presOf" srcId="{3415A8DF-1E9E-404E-B2D7-4E2E6BE1D0B5}" destId="{003D2FE4-DE3D-452D-A26B-C5D5A0BA1D65}" srcOrd="0" destOrd="0" presId="urn:microsoft.com/office/officeart/2005/8/layout/target3"/>
    <dgm:cxn modelId="{B588C6E2-E611-4DAB-A4D3-43FE52BECAE4}" type="presOf" srcId="{3CDA2270-8343-45BB-8E1E-98A6520F0206}" destId="{13089B7E-E54C-45A1-9BA0-737D6F8FC086}" srcOrd="0" destOrd="2" presId="urn:microsoft.com/office/officeart/2005/8/layout/target3"/>
    <dgm:cxn modelId="{E3F39EEC-E220-4909-9BCD-21E8BA6A7D59}" srcId="{3415A8DF-1E9E-404E-B2D7-4E2E6BE1D0B5}" destId="{3CDA2270-8343-45BB-8E1E-98A6520F0206}" srcOrd="2" destOrd="0" parTransId="{891D5088-018E-4E9E-832B-735000022068}" sibTransId="{B6CC63F0-F0BF-4E77-B77F-0CE692819CEF}"/>
    <dgm:cxn modelId="{F5513AF2-5E4C-4D73-A954-9B19D3F82FFD}" type="presOf" srcId="{02352A0F-7206-47EC-95EF-BC4E7354FCBD}" destId="{2AAB0618-BBB1-47CF-94F6-2337350AA432}" srcOrd="1" destOrd="0" presId="urn:microsoft.com/office/officeart/2005/8/layout/target3"/>
    <dgm:cxn modelId="{AC9CF7F8-A4A6-4EA2-92A4-F3DA5516C3F2}" type="presOf" srcId="{E0861BED-59CB-4E44-9C2D-7D8AB19AB9E0}" destId="{6EE4DF19-9D0B-474C-95C8-F7CD01A2CD7F}" srcOrd="0" destOrd="0" presId="urn:microsoft.com/office/officeart/2005/8/layout/target3"/>
    <dgm:cxn modelId="{77673FFE-A71E-4A81-A809-72CA65BEB0E0}" type="presOf" srcId="{8D648E49-9F59-4179-A5DD-50C5CDF16383}" destId="{0EECFFAE-E33C-4D7A-8631-DB82F3E829FF}" srcOrd="0" destOrd="0" presId="urn:microsoft.com/office/officeart/2005/8/layout/target3"/>
    <dgm:cxn modelId="{386AE997-69A8-4A81-BFAC-A3D8E5F671D2}" type="presParOf" srcId="{6EE4DF19-9D0B-474C-95C8-F7CD01A2CD7F}" destId="{52FF0FF7-6CC5-44BC-AD3D-48A10D2DDA7E}" srcOrd="0" destOrd="0" presId="urn:microsoft.com/office/officeart/2005/8/layout/target3"/>
    <dgm:cxn modelId="{47C6FD1A-9A03-42F4-9DC8-0252C9316C97}" type="presParOf" srcId="{6EE4DF19-9D0B-474C-95C8-F7CD01A2CD7F}" destId="{D6D28768-7C80-4416-BCC0-8374B0615734}" srcOrd="1" destOrd="0" presId="urn:microsoft.com/office/officeart/2005/8/layout/target3"/>
    <dgm:cxn modelId="{6982507B-C86F-43BD-B877-28ADCC19E401}" type="presParOf" srcId="{6EE4DF19-9D0B-474C-95C8-F7CD01A2CD7F}" destId="{D202CFC1-D2CE-41B3-8D57-9685934D3936}" srcOrd="2" destOrd="0" presId="urn:microsoft.com/office/officeart/2005/8/layout/target3"/>
    <dgm:cxn modelId="{2325341D-711A-46F3-9C49-7486D447F4C7}" type="presParOf" srcId="{6EE4DF19-9D0B-474C-95C8-F7CD01A2CD7F}" destId="{3068CB01-D41B-446C-8249-FA262A8AFEB3}" srcOrd="3" destOrd="0" presId="urn:microsoft.com/office/officeart/2005/8/layout/target3"/>
    <dgm:cxn modelId="{A8842D01-F643-4071-B482-A3BDEA7801FC}" type="presParOf" srcId="{6EE4DF19-9D0B-474C-95C8-F7CD01A2CD7F}" destId="{926802A8-DA4E-4A90-AF4F-36E26A8CA8DA}" srcOrd="4" destOrd="0" presId="urn:microsoft.com/office/officeart/2005/8/layout/target3"/>
    <dgm:cxn modelId="{AFFE43E6-84A4-4535-B600-136E71BFD921}" type="presParOf" srcId="{6EE4DF19-9D0B-474C-95C8-F7CD01A2CD7F}" destId="{003D2FE4-DE3D-452D-A26B-C5D5A0BA1D65}" srcOrd="5" destOrd="0" presId="urn:microsoft.com/office/officeart/2005/8/layout/target3"/>
    <dgm:cxn modelId="{9300C23D-69F7-4294-B6BA-479F28DD684F}" type="presParOf" srcId="{6EE4DF19-9D0B-474C-95C8-F7CD01A2CD7F}" destId="{7C0935C2-C662-4DC2-B8CA-5DE0141DCD7A}" srcOrd="6" destOrd="0" presId="urn:microsoft.com/office/officeart/2005/8/layout/target3"/>
    <dgm:cxn modelId="{116E0BF4-58CC-4BCC-AD2E-E0BF012C8ED6}" type="presParOf" srcId="{6EE4DF19-9D0B-474C-95C8-F7CD01A2CD7F}" destId="{765AB967-7C21-4DB9-8243-55EBE6F27385}" srcOrd="7" destOrd="0" presId="urn:microsoft.com/office/officeart/2005/8/layout/target3"/>
    <dgm:cxn modelId="{3C00495C-BB71-4B6F-A99E-25770EB4AC34}" type="presParOf" srcId="{6EE4DF19-9D0B-474C-95C8-F7CD01A2CD7F}" destId="{0EECFFAE-E33C-4D7A-8631-DB82F3E829FF}" srcOrd="8" destOrd="0" presId="urn:microsoft.com/office/officeart/2005/8/layout/target3"/>
    <dgm:cxn modelId="{2E61A2AD-4FC3-4B93-BA2A-9929F3F3EBB1}" type="presParOf" srcId="{6EE4DF19-9D0B-474C-95C8-F7CD01A2CD7F}" destId="{2AAB0618-BBB1-47CF-94F6-2337350AA432}" srcOrd="9" destOrd="0" presId="urn:microsoft.com/office/officeart/2005/8/layout/target3"/>
    <dgm:cxn modelId="{DA62EABB-43C3-442B-9035-6D713857823F}" type="presParOf" srcId="{6EE4DF19-9D0B-474C-95C8-F7CD01A2CD7F}" destId="{460FCDCA-0625-4AAB-A9BF-F6E33666FA7A}" srcOrd="10" destOrd="0" presId="urn:microsoft.com/office/officeart/2005/8/layout/target3"/>
    <dgm:cxn modelId="{5F28E507-0042-4B03-AAF6-9BD40878E3F4}" type="presParOf" srcId="{6EE4DF19-9D0B-474C-95C8-F7CD01A2CD7F}" destId="{ED103362-1684-4A8C-801A-F6A8C3212F96}" srcOrd="11" destOrd="0" presId="urn:microsoft.com/office/officeart/2005/8/layout/target3"/>
    <dgm:cxn modelId="{D2C605D2-5267-4789-B352-A65DEDF0013C}" type="presParOf" srcId="{6EE4DF19-9D0B-474C-95C8-F7CD01A2CD7F}" destId="{13089B7E-E54C-45A1-9BA0-737D6F8FC086}" srcOrd="12" destOrd="0" presId="urn:microsoft.com/office/officeart/2005/8/layout/target3"/>
    <dgm:cxn modelId="{00655BB8-A96E-49D6-B235-362AF84D23B9}" type="presParOf" srcId="{6EE4DF19-9D0B-474C-95C8-F7CD01A2CD7F}" destId="{DA1F0BEC-949C-4364-80FC-299E07101197}" srcOrd="13" destOrd="0" presId="urn:microsoft.com/office/officeart/2005/8/layout/target3"/>
    <dgm:cxn modelId="{611E158A-FEEA-4675-BD65-76C543A8CFD2}" type="presParOf" srcId="{6EE4DF19-9D0B-474C-95C8-F7CD01A2CD7F}" destId="{98C0F05A-DA4C-45AC-A200-0081A6A5E404}" srcOrd="14" destOrd="0" presId="urn:microsoft.com/office/officeart/2005/8/layout/target3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2FF0FF7-6CC5-44BC-AD3D-48A10D2DDA7E}">
      <dsp:nvSpPr>
        <dsp:cNvPr id="0" name=""/>
        <dsp:cNvSpPr/>
      </dsp:nvSpPr>
      <dsp:spPr>
        <a:xfrm>
          <a:off x="0" y="0"/>
          <a:ext cx="4924425" cy="4924425"/>
        </a:xfrm>
        <a:prstGeom prst="pie">
          <a:avLst>
            <a:gd name="adj1" fmla="val 5400000"/>
            <a:gd name="adj2" fmla="val 16200000"/>
          </a:avLst>
        </a:prstGeom>
        <a:solidFill>
          <a:schemeClr val="tx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202CFC1-D2CE-41B3-8D57-9685934D3936}">
      <dsp:nvSpPr>
        <dsp:cNvPr id="0" name=""/>
        <dsp:cNvSpPr/>
      </dsp:nvSpPr>
      <dsp:spPr>
        <a:xfrm>
          <a:off x="2462212" y="0"/>
          <a:ext cx="6300787" cy="492442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Counter Fraud Steering Group</a:t>
          </a:r>
        </a:p>
      </dsp:txBody>
      <dsp:txXfrm>
        <a:off x="2462212" y="0"/>
        <a:ext cx="3150393" cy="1477330"/>
      </dsp:txXfrm>
    </dsp:sp>
    <dsp:sp modelId="{926802A8-DA4E-4A90-AF4F-36E26A8CA8DA}">
      <dsp:nvSpPr>
        <dsp:cNvPr id="0" name=""/>
        <dsp:cNvSpPr/>
      </dsp:nvSpPr>
      <dsp:spPr>
        <a:xfrm>
          <a:off x="861775" y="1477330"/>
          <a:ext cx="3200873" cy="3200873"/>
        </a:xfrm>
        <a:prstGeom prst="pie">
          <a:avLst>
            <a:gd name="adj1" fmla="val 5400000"/>
            <a:gd name="adj2" fmla="val 16200000"/>
          </a:avLst>
        </a:prstGeom>
        <a:solidFill>
          <a:schemeClr val="tx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03D2FE4-DE3D-452D-A26B-C5D5A0BA1D65}">
      <dsp:nvSpPr>
        <dsp:cNvPr id="0" name=""/>
        <dsp:cNvSpPr/>
      </dsp:nvSpPr>
      <dsp:spPr>
        <a:xfrm>
          <a:off x="2462212" y="1477330"/>
          <a:ext cx="6300787" cy="320087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All Wales Directors of Finance Group</a:t>
          </a:r>
        </a:p>
      </dsp:txBody>
      <dsp:txXfrm>
        <a:off x="2462212" y="1477330"/>
        <a:ext cx="3150393" cy="1477325"/>
      </dsp:txXfrm>
    </dsp:sp>
    <dsp:sp modelId="{765AB967-7C21-4DB9-8243-55EBE6F27385}">
      <dsp:nvSpPr>
        <dsp:cNvPr id="0" name=""/>
        <dsp:cNvSpPr/>
      </dsp:nvSpPr>
      <dsp:spPr>
        <a:xfrm>
          <a:off x="1723549" y="2954656"/>
          <a:ext cx="1477326" cy="1477326"/>
        </a:xfrm>
        <a:prstGeom prst="pie">
          <a:avLst>
            <a:gd name="adj1" fmla="val 5400000"/>
            <a:gd name="adj2" fmla="val 16200000"/>
          </a:avLst>
        </a:prstGeom>
        <a:solidFill>
          <a:schemeClr val="tx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EECFFAE-E33C-4D7A-8631-DB82F3E829FF}">
      <dsp:nvSpPr>
        <dsp:cNvPr id="0" name=""/>
        <dsp:cNvSpPr/>
      </dsp:nvSpPr>
      <dsp:spPr>
        <a:xfrm>
          <a:off x="2462212" y="2954656"/>
          <a:ext cx="6300787" cy="147732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Counter Fraud Liaison Group</a:t>
          </a:r>
        </a:p>
      </dsp:txBody>
      <dsp:txXfrm>
        <a:off x="2462212" y="2954656"/>
        <a:ext cx="3150393" cy="1477326"/>
      </dsp:txXfrm>
    </dsp:sp>
    <dsp:sp modelId="{460FCDCA-0625-4AAB-A9BF-F6E33666FA7A}">
      <dsp:nvSpPr>
        <dsp:cNvPr id="0" name=""/>
        <dsp:cNvSpPr/>
      </dsp:nvSpPr>
      <dsp:spPr>
        <a:xfrm>
          <a:off x="5612606" y="0"/>
          <a:ext cx="3150393" cy="1477330"/>
        </a:xfrm>
        <a:prstGeom prst="rect">
          <a:avLst/>
        </a:prstGeom>
        <a:noFill/>
        <a:ln w="12700" cap="flat" cmpd="sng" algn="ctr">
          <a:noFill/>
          <a:prstDash val="solid"/>
          <a:miter lim="800000"/>
        </a:ln>
        <a:effectLst/>
        <a:sp3d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Provides oversight to the Counter Fraud Services provided across NHS Wales.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Acts as an Advisory Group to the Welsh Government in respect of action required and opportunities for improvement.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Provides a highlight report to All Wales Directors of Finance Group and </a:t>
          </a:r>
          <a:r>
            <a:rPr lang="en-US" sz="1100" kern="1200"/>
            <a:t>All-Wales Audit Committee Chairs’ Group.</a:t>
          </a:r>
          <a:endParaRPr lang="en-GB" sz="1100" kern="1200"/>
        </a:p>
      </dsp:txBody>
      <dsp:txXfrm>
        <a:off x="5612606" y="0"/>
        <a:ext cx="3150393" cy="1477330"/>
      </dsp:txXfrm>
    </dsp:sp>
    <dsp:sp modelId="{13089B7E-E54C-45A1-9BA0-737D6F8FC086}">
      <dsp:nvSpPr>
        <dsp:cNvPr id="0" name=""/>
        <dsp:cNvSpPr/>
      </dsp:nvSpPr>
      <dsp:spPr>
        <a:xfrm>
          <a:off x="5612606" y="1477330"/>
          <a:ext cx="3150393" cy="1477325"/>
        </a:xfrm>
        <a:prstGeom prst="rect">
          <a:avLst/>
        </a:prstGeom>
        <a:noFill/>
        <a:ln w="12700" cap="flat" cmpd="sng" algn="ctr">
          <a:noFill/>
          <a:prstDash val="solid"/>
          <a:miter lim="800000"/>
        </a:ln>
        <a:effectLst/>
        <a:sp3d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000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Lead Professional Group responsible for LCFS services.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Rpresentatives on the Counter Fraud Steering Group.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Enables the Counter Fraud Liaison Group to support the delivery of the aims of the Counter Fraud Steering Group.</a:t>
          </a:r>
        </a:p>
      </dsp:txBody>
      <dsp:txXfrm>
        <a:off x="5612606" y="1477330"/>
        <a:ext cx="3150393" cy="1477325"/>
      </dsp:txXfrm>
    </dsp:sp>
    <dsp:sp modelId="{98C0F05A-DA4C-45AC-A200-0081A6A5E404}">
      <dsp:nvSpPr>
        <dsp:cNvPr id="0" name=""/>
        <dsp:cNvSpPr/>
      </dsp:nvSpPr>
      <dsp:spPr>
        <a:xfrm>
          <a:off x="5612606" y="2954656"/>
          <a:ext cx="3150393" cy="1477326"/>
        </a:xfrm>
        <a:prstGeom prst="rect">
          <a:avLst/>
        </a:prstGeom>
        <a:noFill/>
        <a:ln w="12700" cap="flat" cmpd="sng" algn="ctr">
          <a:noFill/>
          <a:prstDash val="solid"/>
          <a:miter lim="800000"/>
        </a:ln>
        <a:effectLst/>
        <a:sp3d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Reports through to the All Wales Directors of Finance Group.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Represenatives on the Counter Fraud Steering Group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100" kern="1200"/>
            <a:t>Supports the delivery of the aims of the Directors of Finance and Counter Fraud Steering Group.</a:t>
          </a:r>
        </a:p>
      </dsp:txBody>
      <dsp:txXfrm>
        <a:off x="5612606" y="2954656"/>
        <a:ext cx="3150393" cy="14773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target3">
  <dgm:title val=""/>
  <dgm:desc val=""/>
  <dgm:catLst>
    <dgm:cat type="relationship" pri="11000"/>
    <dgm:cat type="list" pri="22000"/>
    <dgm:cat type="convert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41" srcId="1" destId="11" srcOrd="0" destOrd="0"/>
        <dgm:cxn modelId="42" srcId="1" destId="12" srcOrd="1" destOrd="0"/>
        <dgm:cxn modelId="51" srcId="2" destId="21" srcOrd="0" destOrd="0"/>
        <dgm:cxn modelId="52" srcId="2" destId="22" srcOrd="1" destOrd="0"/>
        <dgm:cxn modelId="61" srcId="3" destId="31" srcOrd="0" destOrd="0"/>
        <dgm:cxn modelId="62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21"/>
        <dgm:pt modelId="22"/>
        <dgm:pt modelId="3"/>
        <dgm:pt modelId="31"/>
        <dgm:pt modelId="32"/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41" srcId="1" destId="11" srcOrd="0" destOrd="0"/>
        <dgm:cxn modelId="42" srcId="1" destId="12" srcOrd="1" destOrd="0"/>
        <dgm:cxn modelId="51" srcId="2" destId="21" srcOrd="0" destOrd="0"/>
        <dgm:cxn modelId="52" srcId="2" destId="22" srcOrd="1" destOrd="0"/>
        <dgm:cxn modelId="61" srcId="3" destId="31" srcOrd="0" destOrd="0"/>
        <dgm:cxn modelId="62" srcId="3" destId="32" srcOrd="1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2"/>
        <dgm:pt modelId="21"/>
        <dgm:pt modelId="22"/>
        <dgm:pt modelId="3"/>
        <dgm:pt modelId="31"/>
        <dgm:pt modelId="32"/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41" srcId="1" destId="11" srcOrd="0" destOrd="0"/>
        <dgm:cxn modelId="42" srcId="1" destId="12" srcOrd="1" destOrd="0"/>
        <dgm:cxn modelId="51" srcId="2" destId="21" srcOrd="0" destOrd="0"/>
        <dgm:cxn modelId="52" srcId="2" destId="22" srcOrd="1" destOrd="0"/>
        <dgm:cxn modelId="61" srcId="3" destId="31" srcOrd="0" destOrd="0"/>
        <dgm:cxn modelId="62" srcId="3" destId="32" srcOrd="1" destOrd="0"/>
      </dgm:cxnLst>
      <dgm:bg/>
      <dgm:whole/>
    </dgm:dataModel>
  </dgm:clrData>
  <dgm:layoutNode name="Name0">
    <dgm:varLst>
      <dgm:chMax val="7"/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hoose name="Name1">
      <dgm:if name="Name2" func="var" arg="dir" op="equ" val="norm">
        <dgm:choose name="Name3">
          <dgm:if name="Name4" axis="ch" ptType="node" func="cnt" op="equ" val="1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b" refFor="ch" refForName="rect1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b" refFor="ch" refForName="rect1"/>
              <dgm:constr type="primFontSz" for="ch" op="equ" val="65"/>
              <dgm:constr type="secFontSz" for="ch" op="equ" val="65"/>
            </dgm:constrLst>
          </dgm:if>
          <dgm:if name="Name5" axis="ch" ptType="node" func="cnt" op="equ" val="2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l" refFor="ch" refForName="space"/>
              <dgm:constr type="h" for="ch" forName="circle2" refType="h" refFor="ch" refForName="circle1" fact="0.5"/>
              <dgm:constr type="hOff" for="ch" forName="circle2" refType="h" refFor="ch" refForName="vertSpace2" fact="-0.5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l" for="ch" forName="rect2" refType="r" refFor="ch" refForName="space"/>
              <dgm:constr type="r" for="ch" forName="rect2" refType="w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rect2ParTx" refType="r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b" refFor="ch" refForName="rect2"/>
              <dgm:constr type="l" for="ch" forName="rect2ChTx" refType="r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l" for="ch" forName="rect2ParTxNoCh" refType="r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b" refFor="ch" refForName="rect2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primFontSz" for="ch" op="equ" val="65"/>
              <dgm:constr type="secFontSz" for="ch" op="equ" val="65"/>
            </dgm:constrLst>
          </dgm:if>
          <dgm:if name="Name6" axis="ch" ptType="node" func="cnt" op="equ" val="3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l" refFor="ch" refForName="space"/>
              <dgm:constr type="h" for="ch" forName="circle2" refType="h" refFor="ch" refForName="circle1" fact="0.66667"/>
              <dgm:constr type="hOff" for="ch" forName="circle2" refType="h" refFor="ch" refForName="vertSpace2" fact="-0.33333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l" for="ch" forName="rect2" refType="r" refFor="ch" refForName="space"/>
              <dgm:constr type="r" for="ch" forName="rect2" refType="w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l" refFor="ch" refForName="space"/>
              <dgm:constr type="h" for="ch" forName="circle3" refType="h" refFor="ch" refForName="circle1" fact="0.33333"/>
              <dgm:constr type="hOff" for="ch" forName="circle3" refType="h" refFor="ch" refForName="vertSpace2" fact="-0.66667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l" for="ch" forName="rect3" refType="r" refFor="ch" refForName="space"/>
              <dgm:constr type="r" for="ch" forName="rect3" refType="w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rect3ParTx" refType="r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b" refFor="ch" refForName="rect3"/>
              <dgm:constr type="l" for="ch" forName="rect3ChTx" refType="r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l" for="ch" forName="rect3ParTxNoCh" refType="r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b" refFor="ch" refForName="rect3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l" for="ch" forName="rect2ParTx" refType="r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l" for="ch" forName="rect2ChTx" refType="r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l" for="ch" forName="rect2ParTxNoCh" refType="r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primFontSz" for="ch" op="equ" val="65"/>
              <dgm:constr type="secFontSz" for="ch" op="equ" val="65"/>
            </dgm:constrLst>
          </dgm:if>
          <dgm:if name="Name7" axis="ch" ptType="node" func="cnt" op="equ" val="4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l" refFor="ch" refForName="space"/>
              <dgm:constr type="h" for="ch" forName="circle2" refType="h" refFor="ch" refForName="circle1" fact="0.75"/>
              <dgm:constr type="hOff" for="ch" forName="circle2" refType="h" refFor="ch" refForName="vertSpace2" fact="-0.25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l" for="ch" forName="rect2" refType="r" refFor="ch" refForName="space"/>
              <dgm:constr type="r" for="ch" forName="rect2" refType="w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l" refFor="ch" refForName="space"/>
              <dgm:constr type="h" for="ch" forName="circle3" refType="h" refFor="ch" refForName="circle1" fact="0.5"/>
              <dgm:constr type="hOff" for="ch" forName="circle3" refType="h" refFor="ch" refForName="vertSpace2" fact="-0.5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l" for="ch" forName="rect3" refType="r" refFor="ch" refForName="space"/>
              <dgm:constr type="r" for="ch" forName="rect3" refType="w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l" refFor="ch" refForName="space"/>
              <dgm:constr type="h" for="ch" forName="circle4" refType="h" refFor="ch" refForName="circle1" fact="0.25"/>
              <dgm:constr type="hOff" for="ch" forName="circle4" refType="h" refFor="ch" refForName="vertSpace2" fact="-0.75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l" for="ch" forName="rect4" refType="r" refFor="ch" refForName="space"/>
              <dgm:constr type="r" for="ch" forName="rect4" refType="w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rect4ParTx" refType="r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b" refFor="ch" refForName="rect4"/>
              <dgm:constr type="l" for="ch" forName="rect4ChTx" refType="r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l" for="ch" forName="rect4ParTxNoCh" refType="r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b" refFor="ch" refForName="rect4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l" for="ch" forName="rect2ParTx" refType="r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l" for="ch" forName="rect2ChTx" refType="r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l" for="ch" forName="rect2ParTxNoCh" refType="r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l" for="ch" forName="rect3ParTx" refType="r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l" for="ch" forName="rect3ChTx" refType="r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l" for="ch" forName="rect3ParTxNoCh" refType="r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primFontSz" for="ch" op="equ" val="65"/>
              <dgm:constr type="secFontSz" for="ch" op="equ" val="65"/>
            </dgm:constrLst>
          </dgm:if>
          <dgm:if name="Name8" axis="ch" ptType="node" func="cnt" op="equ" val="5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l" refFor="ch" refForName="space"/>
              <dgm:constr type="h" for="ch" forName="circle2" refType="h" refFor="ch" refForName="circle1" fact="0.8"/>
              <dgm:constr type="hOff" for="ch" forName="circle2" refType="h" refFor="ch" refForName="vertSpace2" fact="-0.2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l" for="ch" forName="rect2" refType="r" refFor="ch" refForName="space"/>
              <dgm:constr type="r" for="ch" forName="rect2" refType="w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l" refFor="ch" refForName="space"/>
              <dgm:constr type="h" for="ch" forName="circle3" refType="h" refFor="ch" refForName="circle1" fact="0.6"/>
              <dgm:constr type="hOff" for="ch" forName="circle3" refType="h" refFor="ch" refForName="vertSpace2" fact="-0.4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l" for="ch" forName="rect3" refType="r" refFor="ch" refForName="space"/>
              <dgm:constr type="r" for="ch" forName="rect3" refType="w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l" refFor="ch" refForName="space"/>
              <dgm:constr type="h" for="ch" forName="circle4" refType="h" refFor="ch" refForName="circle1" fact="0.4"/>
              <dgm:constr type="hOff" for="ch" forName="circle4" refType="h" refFor="ch" refForName="vertSpace2" fact="-0.6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l" for="ch" forName="rect4" refType="r" refFor="ch" refForName="space"/>
              <dgm:constr type="r" for="ch" forName="rect4" refType="w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vertSpace5"/>
              <dgm:constr type="w" for="ch" forName="vertSpace5" refType="w"/>
              <dgm:constr type="h" for="ch" forName="vertSpace5" refType="h" refFor="ch" refForName="vertSpace4"/>
              <dgm:constr type="b" for="ch" forName="vertSpace5" refType="t" refFor="ch" refForName="vertSpace4"/>
              <dgm:constr type="ctrX" for="ch" forName="circle5" refType="l" refFor="ch" refForName="space"/>
              <dgm:constr type="h" for="ch" forName="circle5" refType="h" refFor="ch" refForName="circle1" fact="0.2"/>
              <dgm:constr type="hOff" for="ch" forName="circle5" refType="h" refFor="ch" refForName="vertSpace2" fact="-0.8"/>
              <dgm:constr type="w" for="ch" forName="circle5" refType="h" refFor="ch" refForName="circle5" op="equ"/>
              <dgm:constr type="wOff" for="ch" forName="circle5" refType="hOff" refFor="ch" refForName="circle5" op="equ"/>
              <dgm:constr type="b" for="ch" forName="circle5" refType="t" refFor="ch" refForName="vertSpace5"/>
              <dgm:constr type="l" for="ch" forName="rect5" refType="r" refFor="ch" refForName="space"/>
              <dgm:constr type="r" for="ch" forName="rect5" refType="w"/>
              <dgm:constr type="h" for="ch" forName="rect5" refType="h" refFor="ch" refForName="circle5"/>
              <dgm:constr type="hOff" for="ch" forName="rect5" refType="hOff" refFor="ch" refForName="circle5"/>
              <dgm:constr type="b" for="ch" forName="rect5" refType="b" refFor="ch" refForName="circle5"/>
              <dgm:constr type="l" for="ch" forName="rect5ParTx" refType="r" refFor="ch" refForName="space"/>
              <dgm:constr type="w" for="ch" forName="rect5ParTx" refType="w" refFor="ch" refForName="rect5" fact="0.5"/>
              <dgm:constr type="t" for="ch" forName="rect5ParTx" refType="t" refFor="ch" refForName="rect5"/>
              <dgm:constr type="b" for="ch" forName="rect5ParTx" refType="b" refFor="ch" refForName="rect5"/>
              <dgm:constr type="l" for="ch" forName="rect5ChTx" refType="r" refFor="ch" refForName="rect5ParTx"/>
              <dgm:constr type="w" for="ch" forName="rect5ChTx" refType="w" refFor="ch" refForName="rect5ParTx"/>
              <dgm:constr type="t" for="ch" forName="rect5ChTx" refType="t" refFor="ch" refForName="rect5ParTx"/>
              <dgm:constr type="b" for="ch" forName="rect5ChTx" refType="b" refFor="ch" refForName="rect5ParTx"/>
              <dgm:constr type="l" for="ch" forName="rect5ParTxNoCh" refType="r" refFor="ch" refForName="space"/>
              <dgm:constr type="w" for="ch" forName="rect5ParTxNoCh" refType="w" refFor="ch" refForName="rect5"/>
              <dgm:constr type="t" for="ch" forName="rect5ParTxNoCh" refType="t" refFor="ch" refForName="rect5"/>
              <dgm:constr type="b" for="ch" forName="rect5ParTxNoCh" refType="b" refFor="ch" refForName="rect5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l" for="ch" forName="rect2ParTx" refType="r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l" for="ch" forName="rect2ChTx" refType="r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l" for="ch" forName="rect2ParTxNoCh" refType="r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l" for="ch" forName="rect3ParTx" refType="r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l" for="ch" forName="rect3ChTx" refType="r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l" for="ch" forName="rect3ParTxNoCh" refType="r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l" for="ch" forName="rect4ParTx" refType="r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t" refFor="ch" refForName="rect5"/>
              <dgm:constr type="l" for="ch" forName="rect4ChTx" refType="r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l" for="ch" forName="rect4ParTxNoCh" refType="r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t" refFor="ch" refForName="rect5"/>
              <dgm:constr type="primFontSz" for="ch" op="equ" val="65"/>
              <dgm:constr type="secFontSz" for="ch" op="equ" val="65"/>
            </dgm:constrLst>
          </dgm:if>
          <dgm:if name="Name9" axis="ch" ptType="node" func="cnt" op="equ" val="6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l" refFor="ch" refForName="space"/>
              <dgm:constr type="h" for="ch" forName="circle2" refType="h" refFor="ch" refForName="circle1" fact="0.83333"/>
              <dgm:constr type="hOff" for="ch" forName="circle2" refType="h" refFor="ch" refForName="vertSpace2" fact="-0.16667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l" for="ch" forName="rect2" refType="r" refFor="ch" refForName="space"/>
              <dgm:constr type="r" for="ch" forName="rect2" refType="w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l" refFor="ch" refForName="space"/>
              <dgm:constr type="h" for="ch" forName="circle3" refType="h" refFor="ch" refForName="circle1" fact="0.66667"/>
              <dgm:constr type="hOff" for="ch" forName="circle3" refType="h" refFor="ch" refForName="vertSpace2" fact="-0.33333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l" for="ch" forName="rect3" refType="r" refFor="ch" refForName="space"/>
              <dgm:constr type="r" for="ch" forName="rect3" refType="w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l" refFor="ch" refForName="space"/>
              <dgm:constr type="h" for="ch" forName="circle4" refType="h" refFor="ch" refForName="circle1" fact="0.5"/>
              <dgm:constr type="hOff" for="ch" forName="circle4" refType="h" refFor="ch" refForName="vertSpace2" fact="-0.5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l" for="ch" forName="rect4" refType="r" refFor="ch" refForName="space"/>
              <dgm:constr type="r" for="ch" forName="rect4" refType="w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vertSpace5"/>
              <dgm:constr type="w" for="ch" forName="vertSpace5" refType="w"/>
              <dgm:constr type="h" for="ch" forName="vertSpace5" refType="h" refFor="ch" refForName="vertSpace4"/>
              <dgm:constr type="b" for="ch" forName="vertSpace5" refType="t" refFor="ch" refForName="vertSpace4"/>
              <dgm:constr type="ctrX" for="ch" forName="circle5" refType="l" refFor="ch" refForName="space"/>
              <dgm:constr type="h" for="ch" forName="circle5" refType="h" refFor="ch" refForName="circle1" fact="0.33333"/>
              <dgm:constr type="hOff" for="ch" forName="circle5" refType="h" refFor="ch" refForName="vertSpace2" fact="-0.66667"/>
              <dgm:constr type="w" for="ch" forName="circle5" refType="h" refFor="ch" refForName="circle5" op="equ"/>
              <dgm:constr type="wOff" for="ch" forName="circle5" refType="hOff" refFor="ch" refForName="circle5" op="equ"/>
              <dgm:constr type="b" for="ch" forName="circle5" refType="t" refFor="ch" refForName="vertSpace5"/>
              <dgm:constr type="l" for="ch" forName="rect5" refType="r" refFor="ch" refForName="space"/>
              <dgm:constr type="r" for="ch" forName="rect5" refType="w"/>
              <dgm:constr type="h" for="ch" forName="rect5" refType="h" refFor="ch" refForName="circle5"/>
              <dgm:constr type="hOff" for="ch" forName="rect5" refType="hOff" refFor="ch" refForName="circle5"/>
              <dgm:constr type="b" for="ch" forName="rect5" refType="b" refFor="ch" refForName="circle5"/>
              <dgm:constr type="l" for="ch" forName="vertSpace6"/>
              <dgm:constr type="w" for="ch" forName="vertSpace6" refType="w"/>
              <dgm:constr type="h" for="ch" forName="vertSpace6" refType="h" refFor="ch" refForName="vertSpace5"/>
              <dgm:constr type="b" for="ch" forName="vertSpace6" refType="t" refFor="ch" refForName="vertSpace5"/>
              <dgm:constr type="ctrX" for="ch" forName="circle6" refType="l" refFor="ch" refForName="space"/>
              <dgm:constr type="h" for="ch" forName="circle6" refType="h" refFor="ch" refForName="circle1" fact="0.16667"/>
              <dgm:constr type="hOff" for="ch" forName="circle6" refType="h" refFor="ch" refForName="vertSpace2" fact="-0.83333"/>
              <dgm:constr type="w" for="ch" forName="circle6" refType="h" refFor="ch" refForName="circle6" op="equ"/>
              <dgm:constr type="wOff" for="ch" forName="circle6" refType="hOff" refFor="ch" refForName="circle6" op="equ"/>
              <dgm:constr type="b" for="ch" forName="circle6" refType="t" refFor="ch" refForName="vertSpace6"/>
              <dgm:constr type="l" for="ch" forName="rect6" refType="r" refFor="ch" refForName="space"/>
              <dgm:constr type="r" for="ch" forName="rect6" refType="w"/>
              <dgm:constr type="h" for="ch" forName="rect6" refType="h" refFor="ch" refForName="circle6"/>
              <dgm:constr type="hOff" for="ch" forName="rect6" refType="hOff" refFor="ch" refForName="circle6"/>
              <dgm:constr type="b" for="ch" forName="rect6" refType="b" refFor="ch" refForName="circle6"/>
              <dgm:constr type="l" for="ch" forName="rect6ParTx" refType="r" refFor="ch" refForName="space"/>
              <dgm:constr type="w" for="ch" forName="rect6ParTx" refType="w" refFor="ch" refForName="rect6" fact="0.5"/>
              <dgm:constr type="t" for="ch" forName="rect6ParTx" refType="t" refFor="ch" refForName="rect6"/>
              <dgm:constr type="b" for="ch" forName="rect6ParTx" refType="b" refFor="ch" refForName="rect6"/>
              <dgm:constr type="l" for="ch" forName="rect6ChTx" refType="r" refFor="ch" refForName="rect6ParTx"/>
              <dgm:constr type="w" for="ch" forName="rect6ChTx" refType="w" refFor="ch" refForName="rect6ParTx"/>
              <dgm:constr type="t" for="ch" forName="rect6ChTx" refType="t" refFor="ch" refForName="rect6ParTx"/>
              <dgm:constr type="b" for="ch" forName="rect6ChTx" refType="b" refFor="ch" refForName="rect6ParTx"/>
              <dgm:constr type="l" for="ch" forName="rect6ParTxNoCh" refType="r" refFor="ch" refForName="space"/>
              <dgm:constr type="w" for="ch" forName="rect6ParTxNoCh" refType="w" refFor="ch" refForName="rect6"/>
              <dgm:constr type="t" for="ch" forName="rect6ParTxNoCh" refType="t" refFor="ch" refForName="rect6"/>
              <dgm:constr type="b" for="ch" forName="rect6ParTxNoCh" refType="b" refFor="ch" refForName="rect6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l" for="ch" forName="rect2ParTx" refType="r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l" for="ch" forName="rect2ChTx" refType="r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l" for="ch" forName="rect2ParTxNoCh" refType="r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l" for="ch" forName="rect3ParTx" refType="r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l" for="ch" forName="rect3ChTx" refType="r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l" for="ch" forName="rect3ParTxNoCh" refType="r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l" for="ch" forName="rect4ParTx" refType="r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t" refFor="ch" refForName="rect5"/>
              <dgm:constr type="l" for="ch" forName="rect4ChTx" refType="r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l" for="ch" forName="rect4ParTxNoCh" refType="r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t" refFor="ch" refForName="rect5"/>
              <dgm:constr type="l" for="ch" forName="rect5ParTx" refType="r" refFor="ch" refForName="space"/>
              <dgm:constr type="w" for="ch" forName="rect5ParTx" refType="w" refFor="ch" refForName="rect5" fact="0.5"/>
              <dgm:constr type="t" for="ch" forName="rect5ParTx" refType="t" refFor="ch" refForName="rect5"/>
              <dgm:constr type="b" for="ch" forName="rect5ParTx" refType="t" refFor="ch" refForName="rect6"/>
              <dgm:constr type="l" for="ch" forName="rect5ChTx" refType="r" refFor="ch" refForName="rect5ParTx"/>
              <dgm:constr type="w" for="ch" forName="rect5ChTx" refType="w" refFor="ch" refForName="rect5ParTx"/>
              <dgm:constr type="t" for="ch" forName="rect5ChTx" refType="t" refFor="ch" refForName="rect5ParTx"/>
              <dgm:constr type="b" for="ch" forName="rect5ChTx" refType="b" refFor="ch" refForName="rect5ParTx"/>
              <dgm:constr type="l" for="ch" forName="rect5ParTxNoCh" refType="r" refFor="ch" refForName="space"/>
              <dgm:constr type="w" for="ch" forName="rect5ParTxNoCh" refType="w" refFor="ch" refForName="rect5"/>
              <dgm:constr type="t" for="ch" forName="rect5ParTxNoCh" refType="t" refFor="ch" refForName="rect5"/>
              <dgm:constr type="b" for="ch" forName="rect5ParTxNoCh" refType="t" refFor="ch" refForName="rect6"/>
              <dgm:constr type="primFontSz" for="ch" op="equ" val="65"/>
              <dgm:constr type="secFontSz" for="ch" op="equ" val="65"/>
            </dgm:constrLst>
          </dgm:if>
          <dgm:if name="Name10" axis="ch" ptType="node" func="cnt" op="gte" val="7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l" for="ch" forName="circle1"/>
              <dgm:constr type="ctrY" for="ch" forName="circle1" refType="h" fact="0.5"/>
              <dgm:constr type="l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l" for="ch" forName="rect1" refType="r" refFor="ch" refForName="space"/>
              <dgm:constr type="r" for="ch" forName="rect1" refType="w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l" refFor="ch" refForName="space"/>
              <dgm:constr type="h" for="ch" forName="circle2" refType="h" refFor="ch" refForName="circle1" fact="0.85714"/>
              <dgm:constr type="hOff" for="ch" forName="circle2" refType="h" refFor="ch" refForName="vertSpace2" fact="-0.14286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l" for="ch" forName="rect2" refType="r" refFor="ch" refForName="space"/>
              <dgm:constr type="r" for="ch" forName="rect2" refType="w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l" refFor="ch" refForName="space"/>
              <dgm:constr type="h" for="ch" forName="circle3" refType="h" refFor="ch" refForName="circle1" fact="0.71429"/>
              <dgm:constr type="hOff" for="ch" forName="circle3" refType="h" refFor="ch" refForName="vertSpace2" fact="-0.28571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l" for="ch" forName="rect3" refType="r" refFor="ch" refForName="space"/>
              <dgm:constr type="r" for="ch" forName="rect3" refType="w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l" refFor="ch" refForName="space"/>
              <dgm:constr type="h" for="ch" forName="circle4" refType="h" refFor="ch" refForName="circle1" fact="0.57143"/>
              <dgm:constr type="hOff" for="ch" forName="circle4" refType="h" refFor="ch" refForName="vertSpace2" fact="-0.42857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l" for="ch" forName="rect4" refType="r" refFor="ch" refForName="space"/>
              <dgm:constr type="r" for="ch" forName="rect4" refType="w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vertSpace5"/>
              <dgm:constr type="w" for="ch" forName="vertSpace5" refType="w"/>
              <dgm:constr type="h" for="ch" forName="vertSpace5" refType="h" refFor="ch" refForName="vertSpace4"/>
              <dgm:constr type="b" for="ch" forName="vertSpace5" refType="t" refFor="ch" refForName="vertSpace4"/>
              <dgm:constr type="ctrX" for="ch" forName="circle5" refType="l" refFor="ch" refForName="space"/>
              <dgm:constr type="h" for="ch" forName="circle5" refType="h" refFor="ch" refForName="circle1" fact="0.42857"/>
              <dgm:constr type="hOff" for="ch" forName="circle5" refType="h" refFor="ch" refForName="vertSpace2" fact="-0.57143"/>
              <dgm:constr type="w" for="ch" forName="circle5" refType="h" refFor="ch" refForName="circle5" op="equ"/>
              <dgm:constr type="wOff" for="ch" forName="circle5" refType="hOff" refFor="ch" refForName="circle5" op="equ"/>
              <dgm:constr type="b" for="ch" forName="circle5" refType="t" refFor="ch" refForName="vertSpace5"/>
              <dgm:constr type="l" for="ch" forName="rect5" refType="r" refFor="ch" refForName="space"/>
              <dgm:constr type="r" for="ch" forName="rect5" refType="w"/>
              <dgm:constr type="h" for="ch" forName="rect5" refType="h" refFor="ch" refForName="circle5"/>
              <dgm:constr type="hOff" for="ch" forName="rect5" refType="hOff" refFor="ch" refForName="circle5"/>
              <dgm:constr type="b" for="ch" forName="rect5" refType="b" refFor="ch" refForName="circle5"/>
              <dgm:constr type="l" for="ch" forName="vertSpace6"/>
              <dgm:constr type="w" for="ch" forName="vertSpace6" refType="w"/>
              <dgm:constr type="h" for="ch" forName="vertSpace6" refType="h" refFor="ch" refForName="vertSpace5"/>
              <dgm:constr type="b" for="ch" forName="vertSpace6" refType="t" refFor="ch" refForName="vertSpace5"/>
              <dgm:constr type="ctrX" for="ch" forName="circle6" refType="l" refFor="ch" refForName="space"/>
              <dgm:constr type="h" for="ch" forName="circle6" refType="h" refFor="ch" refForName="circle1" fact="0.28571"/>
              <dgm:constr type="hOff" for="ch" forName="circle6" refType="h" refFor="ch" refForName="vertSpace2" fact="-0.71429"/>
              <dgm:constr type="w" for="ch" forName="circle6" refType="h" refFor="ch" refForName="circle6" op="equ"/>
              <dgm:constr type="wOff" for="ch" forName="circle6" refType="hOff" refFor="ch" refForName="circle6" op="equ"/>
              <dgm:constr type="b" for="ch" forName="circle6" refType="t" refFor="ch" refForName="vertSpace6"/>
              <dgm:constr type="l" for="ch" forName="rect6" refType="r" refFor="ch" refForName="space"/>
              <dgm:constr type="r" for="ch" forName="rect6" refType="w"/>
              <dgm:constr type="h" for="ch" forName="rect6" refType="h" refFor="ch" refForName="circle6"/>
              <dgm:constr type="hOff" for="ch" forName="rect6" refType="hOff" refFor="ch" refForName="circle6"/>
              <dgm:constr type="b" for="ch" forName="rect6" refType="b" refFor="ch" refForName="circle6"/>
              <dgm:constr type="l" for="ch" forName="vertSpace7"/>
              <dgm:constr type="w" for="ch" forName="vertSpace7" refType="w"/>
              <dgm:constr type="h" for="ch" forName="vertSpace7" refType="h" refFor="ch" refForName="vertSpace6"/>
              <dgm:constr type="b" for="ch" forName="vertSpace7" refType="t" refFor="ch" refForName="vertSpace6"/>
              <dgm:constr type="ctrX" for="ch" forName="circle7" refType="l" refFor="ch" refForName="space"/>
              <dgm:constr type="h" for="ch" forName="circle7" refType="h" refFor="ch" refForName="circle1" fact="0.14286"/>
              <dgm:constr type="hOff" for="ch" forName="circle7" refType="h" refFor="ch" refForName="vertSpace2" fact="-0.85714"/>
              <dgm:constr type="w" for="ch" forName="circle7" refType="h" refFor="ch" refForName="circle7" op="equ"/>
              <dgm:constr type="wOff" for="ch" forName="circle7" refType="hOff" refFor="ch" refForName="circle7" op="equ"/>
              <dgm:constr type="b" for="ch" forName="circle7" refType="t" refFor="ch" refForName="vertSpace7"/>
              <dgm:constr type="l" for="ch" forName="rect7" refType="r" refFor="ch" refForName="space"/>
              <dgm:constr type="r" for="ch" forName="rect7" refType="w"/>
              <dgm:constr type="h" for="ch" forName="rect7" refType="h" refFor="ch" refForName="circle7"/>
              <dgm:constr type="hOff" for="ch" forName="rect7" refType="hOff" refFor="ch" refForName="circle7"/>
              <dgm:constr type="b" for="ch" forName="rect7" refType="b" refFor="ch" refForName="circle7"/>
              <dgm:constr type="l" for="ch" forName="rect7ParTx" refType="r" refFor="ch" refForName="space"/>
              <dgm:constr type="w" for="ch" forName="rect7ParTx" refType="w" refFor="ch" refForName="rect7" fact="0.5"/>
              <dgm:constr type="t" for="ch" forName="rect7ParTx" refType="t" refFor="ch" refForName="rect7"/>
              <dgm:constr type="b" for="ch" forName="rect7ParTx" refType="b" refFor="ch" refForName="rect7"/>
              <dgm:constr type="l" for="ch" forName="rect7ChTx" refType="r" refFor="ch" refForName="rect7ParTx"/>
              <dgm:constr type="w" for="ch" forName="rect7ChTx" refType="w" refFor="ch" refForName="rect7ParTx"/>
              <dgm:constr type="t" for="ch" forName="rect7ChTx" refType="t" refFor="ch" refForName="rect7ParTx"/>
              <dgm:constr type="b" for="ch" forName="rect7ChTx" refType="b" refFor="ch" refForName="rect7ParTx"/>
              <dgm:constr type="l" for="ch" forName="rect7ParTxNoCh" refType="r" refFor="ch" refForName="space"/>
              <dgm:constr type="w" for="ch" forName="rect7ParTxNoCh" refType="w" refFor="ch" refForName="rect7"/>
              <dgm:constr type="t" for="ch" forName="rect7ParTxNoCh" refType="t" refFor="ch" refForName="rect7"/>
              <dgm:constr type="b" for="ch" forName="rect7ParTxNoCh" refType="b" refFor="ch" refForName="rect7"/>
              <dgm:constr type="l" for="ch" forName="rect1ParTx" refType="r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l" for="ch" forName="rect1ChTx" refType="r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l" for="ch" forName="rect1ParTxNoCh" refType="r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l" for="ch" forName="rect2ParTx" refType="r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l" for="ch" forName="rect2ChTx" refType="r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l" for="ch" forName="rect2ParTxNoCh" refType="r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l" for="ch" forName="rect3ParTx" refType="r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l" for="ch" forName="rect3ChTx" refType="r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l" for="ch" forName="rect3ParTxNoCh" refType="r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l" for="ch" forName="rect4ParTx" refType="r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t" refFor="ch" refForName="rect5"/>
              <dgm:constr type="l" for="ch" forName="rect4ChTx" refType="r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l" for="ch" forName="rect4ParTxNoCh" refType="r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t" refFor="ch" refForName="rect5"/>
              <dgm:constr type="l" for="ch" forName="rect5ParTx" refType="r" refFor="ch" refForName="space"/>
              <dgm:constr type="w" for="ch" forName="rect5ParTx" refType="w" refFor="ch" refForName="rect5" fact="0.5"/>
              <dgm:constr type="t" for="ch" forName="rect5ParTx" refType="t" refFor="ch" refForName="rect5"/>
              <dgm:constr type="b" for="ch" forName="rect5ParTx" refType="t" refFor="ch" refForName="rect6"/>
              <dgm:constr type="l" for="ch" forName="rect5ChTx" refType="r" refFor="ch" refForName="rect5ParTx"/>
              <dgm:constr type="w" for="ch" forName="rect5ChTx" refType="w" refFor="ch" refForName="rect5ParTx"/>
              <dgm:constr type="t" for="ch" forName="rect5ChTx" refType="t" refFor="ch" refForName="rect5ParTx"/>
              <dgm:constr type="b" for="ch" forName="rect5ChTx" refType="b" refFor="ch" refForName="rect5ParTx"/>
              <dgm:constr type="l" for="ch" forName="rect5ParTxNoCh" refType="r" refFor="ch" refForName="space"/>
              <dgm:constr type="w" for="ch" forName="rect5ParTxNoCh" refType="w" refFor="ch" refForName="rect5"/>
              <dgm:constr type="t" for="ch" forName="rect5ParTxNoCh" refType="t" refFor="ch" refForName="rect5"/>
              <dgm:constr type="b" for="ch" forName="rect5ParTxNoCh" refType="t" refFor="ch" refForName="rect6"/>
              <dgm:constr type="l" for="ch" forName="rect6ParTx" refType="r" refFor="ch" refForName="space"/>
              <dgm:constr type="w" for="ch" forName="rect6ParTx" refType="w" refFor="ch" refForName="rect6" fact="0.5"/>
              <dgm:constr type="t" for="ch" forName="rect6ParTx" refType="t" refFor="ch" refForName="rect6"/>
              <dgm:constr type="b" for="ch" forName="rect6ParTx" refType="t" refFor="ch" refForName="rect7"/>
              <dgm:constr type="l" for="ch" forName="rect6ChTx" refType="r" refFor="ch" refForName="rect6ParTx"/>
              <dgm:constr type="w" for="ch" forName="rect6ChTx" refType="w" refFor="ch" refForName="rect6ParTx"/>
              <dgm:constr type="t" for="ch" forName="rect6ChTx" refType="t" refFor="ch" refForName="rect6ParTx"/>
              <dgm:constr type="b" for="ch" forName="rect6ChTx" refType="b" refFor="ch" refForName="rect6ParTx"/>
              <dgm:constr type="l" for="ch" forName="rect6ParTxNoCh" refType="r" refFor="ch" refForName="space"/>
              <dgm:constr type="w" for="ch" forName="rect6ParTxNoCh" refType="w" refFor="ch" refForName="rect6"/>
              <dgm:constr type="t" for="ch" forName="rect6ParTxNoCh" refType="t" refFor="ch" refForName="rect6"/>
              <dgm:constr type="b" for="ch" forName="rect6ParTxNoCh" refType="t" refFor="ch" refForName="rect7"/>
              <dgm:constr type="primFontSz" for="ch" op="equ" val="65"/>
              <dgm:constr type="secFontSz" for="ch" op="equ" val="65"/>
            </dgm:constrLst>
          </dgm:if>
          <dgm:else name="Name11">
            <dgm:constrLst/>
          </dgm:else>
        </dgm:choose>
      </dgm:if>
      <dgm:else name="Name12">
        <dgm:choose name="Name13">
          <dgm:if name="Name14" axis="ch" ptType="node" func="cnt" op="equ" val="1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b" refFor="ch" refForName="rect1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b" refFor="ch" refForName="rect1"/>
              <dgm:constr type="primFontSz" for="ch" op="equ" val="65"/>
              <dgm:constr type="secFontSz" for="ch" op="equ" val="65"/>
            </dgm:constrLst>
          </dgm:if>
          <dgm:if name="Name15" axis="ch" ptType="node" func="cnt" op="equ" val="2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r" refFor="ch" refForName="space"/>
              <dgm:constr type="h" for="ch" forName="circle2" refType="h" refFor="ch" refForName="circle1" fact="0.5"/>
              <dgm:constr type="hOff" for="ch" forName="circle2" refType="h" refFor="ch" refForName="vertSpace2" fact="-0.5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r" for="ch" forName="rect2" refType="l" refFor="ch" refForName="space"/>
              <dgm:constr type="l" for="ch" forName="rect2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r" for="ch" forName="rect2ParTx" refType="l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b" refFor="ch" refForName="rect2"/>
              <dgm:constr type="r" for="ch" forName="rect2ChTx" refType="l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r" for="ch" forName="rect2ParTxNoCh" refType="l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b" refFor="ch" refForName="rect2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primFontSz" for="ch" op="equ" val="65"/>
              <dgm:constr type="secFontSz" for="ch" op="equ" val="65"/>
            </dgm:constrLst>
          </dgm:if>
          <dgm:if name="Name16" axis="ch" ptType="node" func="cnt" op="equ" val="3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r" refFor="ch" refForName="space"/>
              <dgm:constr type="h" for="ch" forName="circle2" refType="h" refFor="ch" refForName="circle1" fact="0.66667"/>
              <dgm:constr type="hOff" for="ch" forName="circle2" refType="h" refFor="ch" refForName="vertSpace2" fact="-0.33333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r" for="ch" forName="rect2" refType="l" refFor="ch" refForName="space"/>
              <dgm:constr type="l" for="ch" forName="rect2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r" refFor="ch" refForName="space"/>
              <dgm:constr type="h" for="ch" forName="circle3" refType="h" refFor="ch" refForName="circle1" fact="0.33333"/>
              <dgm:constr type="hOff" for="ch" forName="circle3" refType="h" refFor="ch" refForName="vertSpace2" fact="-0.66667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r" for="ch" forName="rect3" refType="l" refFor="ch" refForName="space"/>
              <dgm:constr type="l" for="ch" forName="rect3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r" for="ch" forName="rect3ParTx" refType="l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b" refFor="ch" refForName="rect3"/>
              <dgm:constr type="r" for="ch" forName="rect3ChTx" refType="l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r" for="ch" forName="rect3ParTxNoCh" refType="l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b" refFor="ch" refForName="rect3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r" for="ch" forName="rect2ParTx" refType="l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r" for="ch" forName="rect2ChTx" refType="l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r" for="ch" forName="rect2ParTxNoCh" refType="l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primFontSz" for="ch" op="equ" val="65"/>
              <dgm:constr type="secFontSz" for="ch" op="equ" val="65"/>
            </dgm:constrLst>
          </dgm:if>
          <dgm:if name="Name17" axis="ch" ptType="node" func="cnt" op="equ" val="4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r" refFor="ch" refForName="space"/>
              <dgm:constr type="h" for="ch" forName="circle2" refType="h" refFor="ch" refForName="circle1" fact="0.75"/>
              <dgm:constr type="hOff" for="ch" forName="circle2" refType="h" refFor="ch" refForName="vertSpace2" fact="-0.25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r" for="ch" forName="rect2" refType="l" refFor="ch" refForName="space"/>
              <dgm:constr type="l" for="ch" forName="rect2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r" refFor="ch" refForName="space"/>
              <dgm:constr type="h" for="ch" forName="circle3" refType="h" refFor="ch" refForName="circle1" fact="0.5"/>
              <dgm:constr type="hOff" for="ch" forName="circle3" refType="h" refFor="ch" refForName="vertSpace2" fact="-0.5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r" for="ch" forName="rect3" refType="l" refFor="ch" refForName="space"/>
              <dgm:constr type="l" for="ch" forName="rect3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r" refFor="ch" refForName="space"/>
              <dgm:constr type="h" for="ch" forName="circle4" refType="h" refFor="ch" refForName="circle1" fact="0.25"/>
              <dgm:constr type="hOff" for="ch" forName="circle4" refType="h" refFor="ch" refForName="vertSpace2" fact="-0.75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r" for="ch" forName="rect4" refType="l" refFor="ch" refForName="space"/>
              <dgm:constr type="l" for="ch" forName="rect4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r" for="ch" forName="rect4ParTx" refType="l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b" refFor="ch" refForName="rect4"/>
              <dgm:constr type="r" for="ch" forName="rect4ChTx" refType="l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r" for="ch" forName="rect4ParTxNoCh" refType="l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b" refFor="ch" refForName="rect4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r" for="ch" forName="rect2ParTx" refType="l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r" for="ch" forName="rect2ChTx" refType="l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r" for="ch" forName="rect2ParTxNoCh" refType="l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r" for="ch" forName="rect3ParTx" refType="l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r" for="ch" forName="rect3ChTx" refType="l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r" for="ch" forName="rect3ParTxNoCh" refType="l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primFontSz" for="ch" op="equ" val="65"/>
              <dgm:constr type="secFontSz" for="ch" op="equ" val="65"/>
            </dgm:constrLst>
          </dgm:if>
          <dgm:if name="Name18" axis="ch" ptType="node" func="cnt" op="equ" val="5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r" refFor="ch" refForName="space"/>
              <dgm:constr type="h" for="ch" forName="circle2" refType="h" refFor="ch" refForName="circle1" fact="0.8"/>
              <dgm:constr type="hOff" for="ch" forName="circle2" refType="h" refFor="ch" refForName="vertSpace2" fact="-0.2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r" for="ch" forName="rect2" refType="l" refFor="ch" refForName="space"/>
              <dgm:constr type="l" for="ch" forName="rect2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r" refFor="ch" refForName="space"/>
              <dgm:constr type="h" for="ch" forName="circle3" refType="h" refFor="ch" refForName="circle1" fact="0.6"/>
              <dgm:constr type="hOff" for="ch" forName="circle3" refType="h" refFor="ch" refForName="vertSpace2" fact="-0.4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r" for="ch" forName="rect3" refType="l" refFor="ch" refForName="space"/>
              <dgm:constr type="l" for="ch" forName="rect3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r" refFor="ch" refForName="space"/>
              <dgm:constr type="h" for="ch" forName="circle4" refType="h" refFor="ch" refForName="circle1" fact="0.4"/>
              <dgm:constr type="hOff" for="ch" forName="circle4" refType="h" refFor="ch" refForName="vertSpace2" fact="-0.6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r" for="ch" forName="rect4" refType="l" refFor="ch" refForName="space"/>
              <dgm:constr type="l" for="ch" forName="rect4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vertSpace5"/>
              <dgm:constr type="w" for="ch" forName="vertSpace5" refType="w"/>
              <dgm:constr type="h" for="ch" forName="vertSpace5" refType="h" refFor="ch" refForName="vertSpace4"/>
              <dgm:constr type="b" for="ch" forName="vertSpace5" refType="t" refFor="ch" refForName="vertSpace4"/>
              <dgm:constr type="ctrX" for="ch" forName="circle5" refType="r" refFor="ch" refForName="space"/>
              <dgm:constr type="h" for="ch" forName="circle5" refType="h" refFor="ch" refForName="circle1" fact="0.2"/>
              <dgm:constr type="hOff" for="ch" forName="circle5" refType="h" refFor="ch" refForName="vertSpace2" fact="-0.8"/>
              <dgm:constr type="w" for="ch" forName="circle5" refType="h" refFor="ch" refForName="circle5" op="equ"/>
              <dgm:constr type="wOff" for="ch" forName="circle5" refType="hOff" refFor="ch" refForName="circle5" op="equ"/>
              <dgm:constr type="b" for="ch" forName="circle5" refType="t" refFor="ch" refForName="vertSpace5"/>
              <dgm:constr type="r" for="ch" forName="rect5" refType="l" refFor="ch" refForName="space"/>
              <dgm:constr type="l" for="ch" forName="rect5"/>
              <dgm:constr type="h" for="ch" forName="rect5" refType="h" refFor="ch" refForName="circle5"/>
              <dgm:constr type="hOff" for="ch" forName="rect5" refType="hOff" refFor="ch" refForName="circle5"/>
              <dgm:constr type="b" for="ch" forName="rect5" refType="b" refFor="ch" refForName="circle5"/>
              <dgm:constr type="r" for="ch" forName="rect5ParTx" refType="l" refFor="ch" refForName="space"/>
              <dgm:constr type="w" for="ch" forName="rect5ParTx" refType="w" refFor="ch" refForName="rect5" fact="0.5"/>
              <dgm:constr type="t" for="ch" forName="rect5ParTx" refType="t" refFor="ch" refForName="rect5"/>
              <dgm:constr type="b" for="ch" forName="rect5ParTx" refType="b" refFor="ch" refForName="rect5"/>
              <dgm:constr type="r" for="ch" forName="rect5ChTx" refType="l" refFor="ch" refForName="rect5ParTx"/>
              <dgm:constr type="w" for="ch" forName="rect5ChTx" refType="w" refFor="ch" refForName="rect5ParTx"/>
              <dgm:constr type="t" for="ch" forName="rect5ChTx" refType="t" refFor="ch" refForName="rect5ParTx"/>
              <dgm:constr type="b" for="ch" forName="rect5ChTx" refType="b" refFor="ch" refForName="rect5ParTx"/>
              <dgm:constr type="r" for="ch" forName="rect5ParTxNoCh" refType="l" refFor="ch" refForName="space"/>
              <dgm:constr type="w" for="ch" forName="rect5ParTxNoCh" refType="w" refFor="ch" refForName="rect5"/>
              <dgm:constr type="t" for="ch" forName="rect5ParTxNoCh" refType="t" refFor="ch" refForName="rect5"/>
              <dgm:constr type="b" for="ch" forName="rect5ParTxNoCh" refType="b" refFor="ch" refForName="rect5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r" for="ch" forName="rect2ParTx" refType="l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r" for="ch" forName="rect2ChTx" refType="l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r" for="ch" forName="rect2ParTxNoCh" refType="l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r" for="ch" forName="rect3ParTx" refType="l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r" for="ch" forName="rect3ChTx" refType="l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r" for="ch" forName="rect3ParTxNoCh" refType="l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r" for="ch" forName="rect4ParTx" refType="l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t" refFor="ch" refForName="rect5"/>
              <dgm:constr type="r" for="ch" forName="rect4ChTx" refType="l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r" for="ch" forName="rect4ParTxNoCh" refType="l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t" refFor="ch" refForName="rect5"/>
              <dgm:constr type="primFontSz" for="ch" op="equ" val="65"/>
              <dgm:constr type="secFontSz" for="ch" op="equ" val="65"/>
            </dgm:constrLst>
          </dgm:if>
          <dgm:if name="Name19" axis="ch" ptType="node" func="cnt" op="equ" val="6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r" refFor="ch" refForName="space"/>
              <dgm:constr type="h" for="ch" forName="circle2" refType="h" refFor="ch" refForName="circle1" fact="0.83333"/>
              <dgm:constr type="hOff" for="ch" forName="circle2" refType="h" refFor="ch" refForName="vertSpace2" fact="-0.16667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r" for="ch" forName="rect2" refType="l" refFor="ch" refForName="space"/>
              <dgm:constr type="l" for="ch" forName="rect2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r" refFor="ch" refForName="space"/>
              <dgm:constr type="h" for="ch" forName="circle3" refType="h" refFor="ch" refForName="circle1" fact="0.66667"/>
              <dgm:constr type="hOff" for="ch" forName="circle3" refType="h" refFor="ch" refForName="vertSpace2" fact="-0.33333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r" for="ch" forName="rect3" refType="l" refFor="ch" refForName="space"/>
              <dgm:constr type="l" for="ch" forName="rect3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r" refFor="ch" refForName="space"/>
              <dgm:constr type="h" for="ch" forName="circle4" refType="h" refFor="ch" refForName="circle1" fact="0.5"/>
              <dgm:constr type="hOff" for="ch" forName="circle4" refType="h" refFor="ch" refForName="vertSpace2" fact="-0.5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r" for="ch" forName="rect4" refType="l" refFor="ch" refForName="space"/>
              <dgm:constr type="l" for="ch" forName="rect4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vertSpace5"/>
              <dgm:constr type="w" for="ch" forName="vertSpace5" refType="w"/>
              <dgm:constr type="h" for="ch" forName="vertSpace5" refType="h" refFor="ch" refForName="vertSpace4"/>
              <dgm:constr type="b" for="ch" forName="vertSpace5" refType="t" refFor="ch" refForName="vertSpace4"/>
              <dgm:constr type="ctrX" for="ch" forName="circle5" refType="r" refFor="ch" refForName="space"/>
              <dgm:constr type="h" for="ch" forName="circle5" refType="h" refFor="ch" refForName="circle1" fact="0.33333"/>
              <dgm:constr type="hOff" for="ch" forName="circle5" refType="h" refFor="ch" refForName="vertSpace2" fact="-0.66667"/>
              <dgm:constr type="w" for="ch" forName="circle5" refType="h" refFor="ch" refForName="circle5" op="equ"/>
              <dgm:constr type="wOff" for="ch" forName="circle5" refType="hOff" refFor="ch" refForName="circle5" op="equ"/>
              <dgm:constr type="b" for="ch" forName="circle5" refType="t" refFor="ch" refForName="vertSpace5"/>
              <dgm:constr type="r" for="ch" forName="rect5" refType="l" refFor="ch" refForName="space"/>
              <dgm:constr type="l" for="ch" forName="rect5"/>
              <dgm:constr type="h" for="ch" forName="rect5" refType="h" refFor="ch" refForName="circle5"/>
              <dgm:constr type="hOff" for="ch" forName="rect5" refType="hOff" refFor="ch" refForName="circle5"/>
              <dgm:constr type="b" for="ch" forName="rect5" refType="b" refFor="ch" refForName="circle5"/>
              <dgm:constr type="l" for="ch" forName="vertSpace6"/>
              <dgm:constr type="w" for="ch" forName="vertSpace6" refType="w"/>
              <dgm:constr type="h" for="ch" forName="vertSpace6" refType="h" refFor="ch" refForName="vertSpace5"/>
              <dgm:constr type="b" for="ch" forName="vertSpace6" refType="t" refFor="ch" refForName="vertSpace5"/>
              <dgm:constr type="ctrX" for="ch" forName="circle6" refType="r" refFor="ch" refForName="space"/>
              <dgm:constr type="h" for="ch" forName="circle6" refType="h" refFor="ch" refForName="circle1" fact="0.16667"/>
              <dgm:constr type="hOff" for="ch" forName="circle6" refType="h" refFor="ch" refForName="vertSpace2" fact="-0.83333"/>
              <dgm:constr type="w" for="ch" forName="circle6" refType="h" refFor="ch" refForName="circle6" op="equ"/>
              <dgm:constr type="wOff" for="ch" forName="circle6" refType="hOff" refFor="ch" refForName="circle6" op="equ"/>
              <dgm:constr type="b" for="ch" forName="circle6" refType="t" refFor="ch" refForName="vertSpace6"/>
              <dgm:constr type="r" for="ch" forName="rect6" refType="l" refFor="ch" refForName="space"/>
              <dgm:constr type="l" for="ch" forName="rect6"/>
              <dgm:constr type="h" for="ch" forName="rect6" refType="h" refFor="ch" refForName="circle6"/>
              <dgm:constr type="hOff" for="ch" forName="rect6" refType="hOff" refFor="ch" refForName="circle6"/>
              <dgm:constr type="b" for="ch" forName="rect6" refType="b" refFor="ch" refForName="circle6"/>
              <dgm:constr type="r" for="ch" forName="rect6ParTx" refType="l" refFor="ch" refForName="space"/>
              <dgm:constr type="w" for="ch" forName="rect6ParTx" refType="w" refFor="ch" refForName="rect6" fact="0.5"/>
              <dgm:constr type="t" for="ch" forName="rect6ParTx" refType="t" refFor="ch" refForName="rect6"/>
              <dgm:constr type="b" for="ch" forName="rect6ParTx" refType="b" refFor="ch" refForName="rect6"/>
              <dgm:constr type="r" for="ch" forName="rect6ChTx" refType="l" refFor="ch" refForName="rect6ParTx"/>
              <dgm:constr type="w" for="ch" forName="rect6ChTx" refType="w" refFor="ch" refForName="rect6ParTx"/>
              <dgm:constr type="t" for="ch" forName="rect6ChTx" refType="t" refFor="ch" refForName="rect6ParTx"/>
              <dgm:constr type="b" for="ch" forName="rect6ChTx" refType="b" refFor="ch" refForName="rect6ParTx"/>
              <dgm:constr type="r" for="ch" forName="rect6ParTxNoCh" refType="l" refFor="ch" refForName="space"/>
              <dgm:constr type="w" for="ch" forName="rect6ParTxNoCh" refType="w" refFor="ch" refForName="rect6"/>
              <dgm:constr type="t" for="ch" forName="rect6ParTxNoCh" refType="t" refFor="ch" refForName="rect6"/>
              <dgm:constr type="b" for="ch" forName="rect6ParTxNoCh" refType="b" refFor="ch" refForName="rect6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r" for="ch" forName="rect2ParTx" refType="l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r" for="ch" forName="rect2ChTx" refType="l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r" for="ch" forName="rect2ParTxNoCh" refType="l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r" for="ch" forName="rect3ParTx" refType="l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r" for="ch" forName="rect3ChTx" refType="l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r" for="ch" forName="rect3ParTxNoCh" refType="l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r" for="ch" forName="rect4ParTx" refType="l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t" refFor="ch" refForName="rect5"/>
              <dgm:constr type="r" for="ch" forName="rect4ChTx" refType="l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r" for="ch" forName="rect4ParTxNoCh" refType="l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t" refFor="ch" refForName="rect5"/>
              <dgm:constr type="r" for="ch" forName="rect5ParTx" refType="l" refFor="ch" refForName="space"/>
              <dgm:constr type="w" for="ch" forName="rect5ParTx" refType="w" refFor="ch" refForName="rect5" fact="0.5"/>
              <dgm:constr type="t" for="ch" forName="rect5ParTx" refType="t" refFor="ch" refForName="rect5"/>
              <dgm:constr type="b" for="ch" forName="rect5ParTx" refType="t" refFor="ch" refForName="rect6"/>
              <dgm:constr type="r" for="ch" forName="rect5ChTx" refType="l" refFor="ch" refForName="rect5ParTx"/>
              <dgm:constr type="w" for="ch" forName="rect5ChTx" refType="w" refFor="ch" refForName="rect5ParTx"/>
              <dgm:constr type="t" for="ch" forName="rect5ChTx" refType="t" refFor="ch" refForName="rect5ParTx"/>
              <dgm:constr type="b" for="ch" forName="rect5ChTx" refType="b" refFor="ch" refForName="rect5ParTx"/>
              <dgm:constr type="r" for="ch" forName="rect5ParTxNoCh" refType="l" refFor="ch" refForName="space"/>
              <dgm:constr type="w" for="ch" forName="rect5ParTxNoCh" refType="w" refFor="ch" refForName="rect5"/>
              <dgm:constr type="t" for="ch" forName="rect5ParTxNoCh" refType="t" refFor="ch" refForName="rect5"/>
              <dgm:constr type="b" for="ch" forName="rect5ParTxNoCh" refType="t" refFor="ch" refForName="rect6"/>
              <dgm:constr type="primFontSz" for="ch" op="equ" val="65"/>
              <dgm:constr type="secFontSz" for="ch" op="equ" val="65"/>
            </dgm:constrLst>
          </dgm:if>
          <dgm:if name="Name20" axis="ch" ptType="node" func="cnt" op="gte" val="7">
            <dgm:constrLst>
              <dgm:constr type="userA" refType="w" fact="0.3"/>
              <dgm:constr type="w" for="ch" forName="circle1" refType="userA" fact="2"/>
              <dgm:constr type="h" for="ch" forName="circle1" refType="w" refFor="ch" refForName="circle1" op="equ"/>
              <dgm:constr type="r" for="ch" forName="circle1" refType="w"/>
              <dgm:constr type="ctrY" for="ch" forName="circle1" refType="h" fact="0.5"/>
              <dgm:constr type="r" for="ch" forName="space" refType="ctrX" refFor="ch" refForName="circle1"/>
              <dgm:constr type="w" for="ch" forName="space"/>
              <dgm:constr type="h" for="ch" forName="space" refType="h" refFor="ch" refForName="circle1"/>
              <dgm:constr type="b" for="ch" forName="space" refType="b" refFor="ch" refForName="circle1"/>
              <dgm:constr type="r" for="ch" forName="rect1" refType="l" refFor="ch" refForName="space"/>
              <dgm:constr type="l" for="ch" forName="rect1"/>
              <dgm:constr type="h" for="ch" forName="rect1" refType="h" refFor="ch" refForName="circle1"/>
              <dgm:constr type="b" for="ch" forName="rect1" refType="b" refFor="ch" refForName="circle1"/>
              <dgm:constr type="l" for="ch" forName="vertSpace2"/>
              <dgm:constr type="w" for="ch" forName="vertSpace2" refType="w"/>
              <dgm:constr type="h" for="ch" forName="vertSpace2" refType="h" refFor="ch" refForName="circle1" fact="0.05"/>
              <dgm:constr type="b" for="ch" forName="vertSpace2" refType="b" refFor="ch" refForName="circle1"/>
              <dgm:constr type="ctrX" for="ch" forName="circle2" refType="r" refFor="ch" refForName="space"/>
              <dgm:constr type="h" for="ch" forName="circle2" refType="h" refFor="ch" refForName="circle1" fact="0.85714"/>
              <dgm:constr type="hOff" for="ch" forName="circle2" refType="h" refFor="ch" refForName="vertSpace2" fact="-0.14286"/>
              <dgm:constr type="w" for="ch" forName="circle2" refType="h" refFor="ch" refForName="circle2" op="equ"/>
              <dgm:constr type="wOff" for="ch" forName="circle2" refType="hOff" refFor="ch" refForName="circle2" op="equ"/>
              <dgm:constr type="b" for="ch" forName="circle2" refType="t" refFor="ch" refForName="vertSpace2"/>
              <dgm:constr type="r" for="ch" forName="rect2" refType="l" refFor="ch" refForName="space"/>
              <dgm:constr type="l" for="ch" forName="rect2"/>
              <dgm:constr type="h" for="ch" forName="rect2" refType="h" refFor="ch" refForName="circle2"/>
              <dgm:constr type="hOff" for="ch" forName="rect2" refType="hOff" refFor="ch" refForName="circle2"/>
              <dgm:constr type="b" for="ch" forName="rect2" refType="b" refFor="ch" refForName="circle2"/>
              <dgm:constr type="l" for="ch" forName="vertSpace3"/>
              <dgm:constr type="w" for="ch" forName="vertSpace3" refType="w"/>
              <dgm:constr type="h" for="ch" forName="vertSpace3" refType="h" refFor="ch" refForName="vertSpace2"/>
              <dgm:constr type="b" for="ch" forName="vertSpace3" refType="t" refFor="ch" refForName="vertSpace2"/>
              <dgm:constr type="ctrX" for="ch" forName="circle3" refType="r" refFor="ch" refForName="space"/>
              <dgm:constr type="h" for="ch" forName="circle3" refType="h" refFor="ch" refForName="circle1" fact="0.71429"/>
              <dgm:constr type="hOff" for="ch" forName="circle3" refType="h" refFor="ch" refForName="vertSpace2" fact="-0.28571"/>
              <dgm:constr type="w" for="ch" forName="circle3" refType="h" refFor="ch" refForName="circle3" op="equ"/>
              <dgm:constr type="wOff" for="ch" forName="circle3" refType="hOff" refFor="ch" refForName="circle3" op="equ"/>
              <dgm:constr type="b" for="ch" forName="circle3" refType="t" refFor="ch" refForName="vertSpace3"/>
              <dgm:constr type="r" for="ch" forName="rect3" refType="l" refFor="ch" refForName="space"/>
              <dgm:constr type="l" for="ch" forName="rect3"/>
              <dgm:constr type="h" for="ch" forName="rect3" refType="h" refFor="ch" refForName="circle3"/>
              <dgm:constr type="hOff" for="ch" forName="rect3" refType="hOff" refFor="ch" refForName="circle3"/>
              <dgm:constr type="b" for="ch" forName="rect3" refType="b" refFor="ch" refForName="circle3"/>
              <dgm:constr type="l" for="ch" forName="vertSpace4"/>
              <dgm:constr type="w" for="ch" forName="vertSpace4" refType="w"/>
              <dgm:constr type="h" for="ch" forName="vertSpace4" refType="h" refFor="ch" refForName="vertSpace3"/>
              <dgm:constr type="b" for="ch" forName="vertSpace4" refType="t" refFor="ch" refForName="vertSpace3"/>
              <dgm:constr type="ctrX" for="ch" forName="circle4" refType="r" refFor="ch" refForName="space"/>
              <dgm:constr type="h" for="ch" forName="circle4" refType="h" refFor="ch" refForName="circle1" fact="0.57143"/>
              <dgm:constr type="hOff" for="ch" forName="circle4" refType="h" refFor="ch" refForName="vertSpace2" fact="-0.42857"/>
              <dgm:constr type="w" for="ch" forName="circle4" refType="h" refFor="ch" refForName="circle4" op="equ"/>
              <dgm:constr type="wOff" for="ch" forName="circle4" refType="hOff" refFor="ch" refForName="circle4" op="equ"/>
              <dgm:constr type="b" for="ch" forName="circle4" refType="t" refFor="ch" refForName="vertSpace4"/>
              <dgm:constr type="r" for="ch" forName="rect4" refType="l" refFor="ch" refForName="space"/>
              <dgm:constr type="l" for="ch" forName="rect4"/>
              <dgm:constr type="h" for="ch" forName="rect4" refType="h" refFor="ch" refForName="circle4"/>
              <dgm:constr type="hOff" for="ch" forName="rect4" refType="hOff" refFor="ch" refForName="circle4"/>
              <dgm:constr type="b" for="ch" forName="rect4" refType="b" refFor="ch" refForName="circle4"/>
              <dgm:constr type="l" for="ch" forName="vertSpace5"/>
              <dgm:constr type="w" for="ch" forName="vertSpace5" refType="w"/>
              <dgm:constr type="h" for="ch" forName="vertSpace5" refType="h" refFor="ch" refForName="vertSpace4"/>
              <dgm:constr type="b" for="ch" forName="vertSpace5" refType="t" refFor="ch" refForName="vertSpace4"/>
              <dgm:constr type="ctrX" for="ch" forName="circle5" refType="r" refFor="ch" refForName="space"/>
              <dgm:constr type="h" for="ch" forName="circle5" refType="h" refFor="ch" refForName="circle1" fact="0.42857"/>
              <dgm:constr type="hOff" for="ch" forName="circle5" refType="h" refFor="ch" refForName="vertSpace2" fact="-0.57143"/>
              <dgm:constr type="w" for="ch" forName="circle5" refType="h" refFor="ch" refForName="circle5" op="equ"/>
              <dgm:constr type="wOff" for="ch" forName="circle5" refType="hOff" refFor="ch" refForName="circle5" op="equ"/>
              <dgm:constr type="b" for="ch" forName="circle5" refType="t" refFor="ch" refForName="vertSpace5"/>
              <dgm:constr type="r" for="ch" forName="rect5" refType="l" refFor="ch" refForName="space"/>
              <dgm:constr type="l" for="ch" forName="rect5"/>
              <dgm:constr type="h" for="ch" forName="rect5" refType="h" refFor="ch" refForName="circle5"/>
              <dgm:constr type="hOff" for="ch" forName="rect5" refType="hOff" refFor="ch" refForName="circle5"/>
              <dgm:constr type="b" for="ch" forName="rect5" refType="b" refFor="ch" refForName="circle5"/>
              <dgm:constr type="l" for="ch" forName="vertSpace6"/>
              <dgm:constr type="w" for="ch" forName="vertSpace6" refType="w"/>
              <dgm:constr type="h" for="ch" forName="vertSpace6" refType="h" refFor="ch" refForName="vertSpace5"/>
              <dgm:constr type="b" for="ch" forName="vertSpace6" refType="t" refFor="ch" refForName="vertSpace5"/>
              <dgm:constr type="ctrX" for="ch" forName="circle6" refType="r" refFor="ch" refForName="space"/>
              <dgm:constr type="h" for="ch" forName="circle6" refType="h" refFor="ch" refForName="circle1" fact="0.28571"/>
              <dgm:constr type="hOff" for="ch" forName="circle6" refType="h" refFor="ch" refForName="vertSpace2" fact="-0.71429"/>
              <dgm:constr type="w" for="ch" forName="circle6" refType="h" refFor="ch" refForName="circle6" op="equ"/>
              <dgm:constr type="wOff" for="ch" forName="circle6" refType="hOff" refFor="ch" refForName="circle6" op="equ"/>
              <dgm:constr type="b" for="ch" forName="circle6" refType="t" refFor="ch" refForName="vertSpace6"/>
              <dgm:constr type="r" for="ch" forName="rect6" refType="l" refFor="ch" refForName="space"/>
              <dgm:constr type="l" for="ch" forName="rect6"/>
              <dgm:constr type="h" for="ch" forName="rect6" refType="h" refFor="ch" refForName="circle6"/>
              <dgm:constr type="hOff" for="ch" forName="rect6" refType="hOff" refFor="ch" refForName="circle6"/>
              <dgm:constr type="b" for="ch" forName="rect6" refType="b" refFor="ch" refForName="circle6"/>
              <dgm:constr type="l" for="ch" forName="vertSpace7"/>
              <dgm:constr type="w" for="ch" forName="vertSpace7" refType="w"/>
              <dgm:constr type="h" for="ch" forName="vertSpace7" refType="h" refFor="ch" refForName="vertSpace6"/>
              <dgm:constr type="b" for="ch" forName="vertSpace7" refType="t" refFor="ch" refForName="vertSpace6"/>
              <dgm:constr type="ctrX" for="ch" forName="circle7" refType="r" refFor="ch" refForName="space"/>
              <dgm:constr type="h" for="ch" forName="circle7" refType="h" refFor="ch" refForName="circle1" fact="0.14286"/>
              <dgm:constr type="hOff" for="ch" forName="circle7" refType="h" refFor="ch" refForName="vertSpace2" fact="-0.85714"/>
              <dgm:constr type="w" for="ch" forName="circle7" refType="h" refFor="ch" refForName="circle7" op="equ"/>
              <dgm:constr type="wOff" for="ch" forName="circle7" refType="hOff" refFor="ch" refForName="circle7" op="equ"/>
              <dgm:constr type="b" for="ch" forName="circle7" refType="t" refFor="ch" refForName="vertSpace7"/>
              <dgm:constr type="r" for="ch" forName="rect7" refType="l" refFor="ch" refForName="space"/>
              <dgm:constr type="l" for="ch" forName="rect7"/>
              <dgm:constr type="h" for="ch" forName="rect7" refType="h" refFor="ch" refForName="circle7"/>
              <dgm:constr type="hOff" for="ch" forName="rect7" refType="hOff" refFor="ch" refForName="circle7"/>
              <dgm:constr type="b" for="ch" forName="rect7" refType="b" refFor="ch" refForName="circle7"/>
              <dgm:constr type="r" for="ch" forName="rect7ParTx" refType="l" refFor="ch" refForName="space"/>
              <dgm:constr type="w" for="ch" forName="rect7ParTx" refType="w" refFor="ch" refForName="rect7" fact="0.5"/>
              <dgm:constr type="t" for="ch" forName="rect7ParTx" refType="t" refFor="ch" refForName="rect7"/>
              <dgm:constr type="b" for="ch" forName="rect7ParTx" refType="b" refFor="ch" refForName="rect7"/>
              <dgm:constr type="r" for="ch" forName="rect7ChTx" refType="l" refFor="ch" refForName="rect7ParTx"/>
              <dgm:constr type="w" for="ch" forName="rect7ChTx" refType="w" refFor="ch" refForName="rect7ParTx"/>
              <dgm:constr type="t" for="ch" forName="rect7ChTx" refType="t" refFor="ch" refForName="rect7ParTx"/>
              <dgm:constr type="b" for="ch" forName="rect7ChTx" refType="b" refFor="ch" refForName="rect7ParTx"/>
              <dgm:constr type="r" for="ch" forName="rect7ParTxNoCh" refType="l" refFor="ch" refForName="space"/>
              <dgm:constr type="w" for="ch" forName="rect7ParTxNoCh" refType="w" refFor="ch" refForName="rect7"/>
              <dgm:constr type="t" for="ch" forName="rect7ParTxNoCh" refType="t" refFor="ch" refForName="rect7"/>
              <dgm:constr type="b" for="ch" forName="rect7ParTxNoCh" refType="b" refFor="ch" refForName="rect7"/>
              <dgm:constr type="r" for="ch" forName="rect1ParTx" refType="l" refFor="ch" refForName="space"/>
              <dgm:constr type="w" for="ch" forName="rect1ParTx" refType="w" refFor="ch" refForName="rect1" fact="0.5"/>
              <dgm:constr type="t" for="ch" forName="rect1ParTx" refType="t" refFor="ch" refForName="rect1"/>
              <dgm:constr type="b" for="ch" forName="rect1ParTx" refType="t" refFor="ch" refForName="rect2"/>
              <dgm:constr type="r" for="ch" forName="rect1ChTx" refType="l" refFor="ch" refForName="rect1ParTx"/>
              <dgm:constr type="w" for="ch" forName="rect1ChTx" refType="w" refFor="ch" refForName="rect1ParTx"/>
              <dgm:constr type="t" for="ch" forName="rect1ChTx" refType="t" refFor="ch" refForName="rect1ParTx"/>
              <dgm:constr type="b" for="ch" forName="rect1ChTx" refType="b" refFor="ch" refForName="rect1ParTx"/>
              <dgm:constr type="r" for="ch" forName="rect1ParTxNoCh" refType="l" refFor="ch" refForName="space"/>
              <dgm:constr type="w" for="ch" forName="rect1ParTxNoCh" refType="w" refFor="ch" refForName="rect1"/>
              <dgm:constr type="t" for="ch" forName="rect1ParTxNoCh" refType="t" refFor="ch" refForName="rect1"/>
              <dgm:constr type="b" for="ch" forName="rect1ParTxNoCh" refType="t" refFor="ch" refForName="rect2"/>
              <dgm:constr type="r" for="ch" forName="rect2ParTx" refType="l" refFor="ch" refForName="space"/>
              <dgm:constr type="w" for="ch" forName="rect2ParTx" refType="w" refFor="ch" refForName="rect2" fact="0.5"/>
              <dgm:constr type="t" for="ch" forName="rect2ParTx" refType="t" refFor="ch" refForName="rect2"/>
              <dgm:constr type="b" for="ch" forName="rect2ParTx" refType="t" refFor="ch" refForName="rect3"/>
              <dgm:constr type="r" for="ch" forName="rect2ChTx" refType="l" refFor="ch" refForName="rect2ParTx"/>
              <dgm:constr type="w" for="ch" forName="rect2ChTx" refType="w" refFor="ch" refForName="rect2ParTx"/>
              <dgm:constr type="t" for="ch" forName="rect2ChTx" refType="t" refFor="ch" refForName="rect2ParTx"/>
              <dgm:constr type="b" for="ch" forName="rect2ChTx" refType="b" refFor="ch" refForName="rect2ParTx"/>
              <dgm:constr type="r" for="ch" forName="rect2ParTxNoCh" refType="l" refFor="ch" refForName="space"/>
              <dgm:constr type="w" for="ch" forName="rect2ParTxNoCh" refType="w" refFor="ch" refForName="rect2"/>
              <dgm:constr type="t" for="ch" forName="rect2ParTxNoCh" refType="t" refFor="ch" refForName="rect2"/>
              <dgm:constr type="b" for="ch" forName="rect2ParTxNoCh" refType="t" refFor="ch" refForName="rect3"/>
              <dgm:constr type="r" for="ch" forName="rect3ParTx" refType="l" refFor="ch" refForName="space"/>
              <dgm:constr type="w" for="ch" forName="rect3ParTx" refType="w" refFor="ch" refForName="rect3" fact="0.5"/>
              <dgm:constr type="t" for="ch" forName="rect3ParTx" refType="t" refFor="ch" refForName="rect3"/>
              <dgm:constr type="b" for="ch" forName="rect3ParTx" refType="t" refFor="ch" refForName="rect4"/>
              <dgm:constr type="r" for="ch" forName="rect3ChTx" refType="l" refFor="ch" refForName="rect3ParTx"/>
              <dgm:constr type="w" for="ch" forName="rect3ChTx" refType="w" refFor="ch" refForName="rect3ParTx"/>
              <dgm:constr type="t" for="ch" forName="rect3ChTx" refType="t" refFor="ch" refForName="rect3ParTx"/>
              <dgm:constr type="b" for="ch" forName="rect3ChTx" refType="b" refFor="ch" refForName="rect3ParTx"/>
              <dgm:constr type="r" for="ch" forName="rect3ParTxNoCh" refType="l" refFor="ch" refForName="space"/>
              <dgm:constr type="w" for="ch" forName="rect3ParTxNoCh" refType="w" refFor="ch" refForName="rect3"/>
              <dgm:constr type="t" for="ch" forName="rect3ParTxNoCh" refType="t" refFor="ch" refForName="rect3"/>
              <dgm:constr type="b" for="ch" forName="rect3ParTxNoCh" refType="t" refFor="ch" refForName="rect4"/>
              <dgm:constr type="r" for="ch" forName="rect4ParTx" refType="l" refFor="ch" refForName="space"/>
              <dgm:constr type="w" for="ch" forName="rect4ParTx" refType="w" refFor="ch" refForName="rect4" fact="0.5"/>
              <dgm:constr type="t" for="ch" forName="rect4ParTx" refType="t" refFor="ch" refForName="rect4"/>
              <dgm:constr type="b" for="ch" forName="rect4ParTx" refType="t" refFor="ch" refForName="rect5"/>
              <dgm:constr type="r" for="ch" forName="rect4ChTx" refType="l" refFor="ch" refForName="rect4ParTx"/>
              <dgm:constr type="w" for="ch" forName="rect4ChTx" refType="w" refFor="ch" refForName="rect4ParTx"/>
              <dgm:constr type="t" for="ch" forName="rect4ChTx" refType="t" refFor="ch" refForName="rect4ParTx"/>
              <dgm:constr type="b" for="ch" forName="rect4ChTx" refType="b" refFor="ch" refForName="rect4ParTx"/>
              <dgm:constr type="r" for="ch" forName="rect4ParTxNoCh" refType="l" refFor="ch" refForName="space"/>
              <dgm:constr type="w" for="ch" forName="rect4ParTxNoCh" refType="w" refFor="ch" refForName="rect4"/>
              <dgm:constr type="t" for="ch" forName="rect4ParTxNoCh" refType="t" refFor="ch" refForName="rect4"/>
              <dgm:constr type="b" for="ch" forName="rect4ParTxNoCh" refType="t" refFor="ch" refForName="rect5"/>
              <dgm:constr type="r" for="ch" forName="rect5ParTx" refType="l" refFor="ch" refForName="space"/>
              <dgm:constr type="w" for="ch" forName="rect5ParTx" refType="w" refFor="ch" refForName="rect5" fact="0.5"/>
              <dgm:constr type="t" for="ch" forName="rect5ParTx" refType="t" refFor="ch" refForName="rect5"/>
              <dgm:constr type="b" for="ch" forName="rect5ParTx" refType="t" refFor="ch" refForName="rect6"/>
              <dgm:constr type="r" for="ch" forName="rect5ChTx" refType="l" refFor="ch" refForName="rect5ParTx"/>
              <dgm:constr type="w" for="ch" forName="rect5ChTx" refType="w" refFor="ch" refForName="rect5ParTx"/>
              <dgm:constr type="t" for="ch" forName="rect5ChTx" refType="t" refFor="ch" refForName="rect5ParTx"/>
              <dgm:constr type="b" for="ch" forName="rect5ChTx" refType="b" refFor="ch" refForName="rect5ParTx"/>
              <dgm:constr type="r" for="ch" forName="rect5ParTxNoCh" refType="l" refFor="ch" refForName="space"/>
              <dgm:constr type="w" for="ch" forName="rect5ParTxNoCh" refType="w" refFor="ch" refForName="rect5"/>
              <dgm:constr type="t" for="ch" forName="rect5ParTxNoCh" refType="t" refFor="ch" refForName="rect5"/>
              <dgm:constr type="b" for="ch" forName="rect5ParTxNoCh" refType="t" refFor="ch" refForName="rect6"/>
              <dgm:constr type="r" for="ch" forName="rect6ParTx" refType="l" refFor="ch" refForName="space"/>
              <dgm:constr type="w" for="ch" forName="rect6ParTx" refType="w" refFor="ch" refForName="rect6" fact="0.5"/>
              <dgm:constr type="t" for="ch" forName="rect6ParTx" refType="t" refFor="ch" refForName="rect6"/>
              <dgm:constr type="b" for="ch" forName="rect6ParTx" refType="t" refFor="ch" refForName="rect7"/>
              <dgm:constr type="r" for="ch" forName="rect6ChTx" refType="l" refFor="ch" refForName="rect6ParTx"/>
              <dgm:constr type="w" for="ch" forName="rect6ChTx" refType="w" refFor="ch" refForName="rect6ParTx"/>
              <dgm:constr type="t" for="ch" forName="rect6ChTx" refType="t" refFor="ch" refForName="rect6ParTx"/>
              <dgm:constr type="b" for="ch" forName="rect6ChTx" refType="b" refFor="ch" refForName="rect6ParTx"/>
              <dgm:constr type="r" for="ch" forName="rect6ParTxNoCh" refType="l" refFor="ch" refForName="space"/>
              <dgm:constr type="w" for="ch" forName="rect6ParTxNoCh" refType="w" refFor="ch" refForName="rect6"/>
              <dgm:constr type="t" for="ch" forName="rect6ParTxNoCh" refType="t" refFor="ch" refForName="rect6"/>
              <dgm:constr type="b" for="ch" forName="rect6ParTxNoCh" refType="t" refFor="ch" refForName="rect7"/>
              <dgm:constr type="primFontSz" for="ch" op="equ" val="65"/>
              <dgm:constr type="secFontSz" for="ch" op="equ" val="65"/>
            </dgm:constrLst>
          </dgm:if>
          <dgm:else name="Name21">
            <dgm:constrLst/>
          </dgm:else>
        </dgm:choose>
      </dgm:else>
    </dgm:choose>
    <dgm:ruleLst/>
    <dgm:forEach name="Name22" axis="ch" ptType="node" cnt="1">
      <dgm:layoutNode name="circle1" styleLbl="node1">
        <dgm:alg type="sp"/>
        <dgm:choose name="Name23">
          <dgm:if name="Name24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25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rect1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26" axis="ch" ptType="node" st="2" cnt="1">
      <dgm:layoutNode name="vertSpace2">
        <dgm:alg type="sp"/>
        <dgm:shape xmlns:r="http://schemas.openxmlformats.org/officeDocument/2006/relationships" type="rect" r:blip="" hideGeom="1">
          <dgm:adjLst/>
        </dgm:shape>
        <dgm:presOf/>
        <dgm:constrLst/>
        <dgm:ruleLst/>
      </dgm:layoutNode>
      <dgm:layoutNode name="circle2" styleLbl="node1">
        <dgm:alg type="sp"/>
        <dgm:choose name="Name27">
          <dgm:if name="Name28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29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rect2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30" axis="ch" ptType="node" st="3" cnt="1">
      <dgm:layoutNode name="vertSpace3">
        <dgm:alg type="sp"/>
        <dgm:shape xmlns:r="http://schemas.openxmlformats.org/officeDocument/2006/relationships" type="rect" r:blip="" hideGeom="1">
          <dgm:adjLst/>
        </dgm:shape>
        <dgm:presOf/>
        <dgm:constrLst/>
        <dgm:ruleLst/>
      </dgm:layoutNode>
      <dgm:layoutNode name="circle3" styleLbl="node1">
        <dgm:alg type="sp"/>
        <dgm:choose name="Name31">
          <dgm:if name="Name32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33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rect3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34" axis="ch" ptType="node" st="4" cnt="1">
      <dgm:layoutNode name="vertSpace4">
        <dgm:alg type="sp"/>
        <dgm:shape xmlns:r="http://schemas.openxmlformats.org/officeDocument/2006/relationships" type="rect" r:blip="" hideGeom="1">
          <dgm:adjLst/>
        </dgm:shape>
        <dgm:presOf/>
        <dgm:constrLst/>
        <dgm:ruleLst/>
      </dgm:layoutNode>
      <dgm:layoutNode name="circle4" styleLbl="node1">
        <dgm:alg type="sp"/>
        <dgm:choose name="Name35">
          <dgm:if name="Name36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37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rect4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38" axis="ch" ptType="node" st="5" cnt="1">
      <dgm:layoutNode name="vertSpace5">
        <dgm:alg type="sp"/>
        <dgm:shape xmlns:r="http://schemas.openxmlformats.org/officeDocument/2006/relationships" type="rect" r:blip="" hideGeom="1">
          <dgm:adjLst/>
        </dgm:shape>
        <dgm:presOf/>
        <dgm:constrLst/>
        <dgm:ruleLst/>
      </dgm:layoutNode>
      <dgm:layoutNode name="circle5" styleLbl="node1">
        <dgm:alg type="sp"/>
        <dgm:choose name="Name39">
          <dgm:if name="Name40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41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rect5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42" axis="ch" ptType="node" st="6" cnt="1">
      <dgm:layoutNode name="vertSpace6">
        <dgm:alg type="sp"/>
        <dgm:shape xmlns:r="http://schemas.openxmlformats.org/officeDocument/2006/relationships" type="rect" r:blip="" hideGeom="1">
          <dgm:adjLst/>
        </dgm:shape>
        <dgm:presOf/>
        <dgm:constrLst/>
        <dgm:ruleLst/>
      </dgm:layoutNode>
      <dgm:layoutNode name="circle6" styleLbl="node1">
        <dgm:alg type="sp"/>
        <dgm:choose name="Name43">
          <dgm:if name="Name44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45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rect6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46" axis="ch" ptType="node" st="7" cnt="1">
      <dgm:layoutNode name="vertSpace7">
        <dgm:alg type="sp"/>
        <dgm:shape xmlns:r="http://schemas.openxmlformats.org/officeDocument/2006/relationships" type="rect" r:blip="" hideGeom="1">
          <dgm:adjLst/>
        </dgm:shape>
        <dgm:presOf/>
        <dgm:constrLst/>
        <dgm:ruleLst/>
      </dgm:layoutNode>
      <dgm:layoutNode name="circle7" styleLbl="node1">
        <dgm:alg type="sp"/>
        <dgm:choose name="Name47">
          <dgm:if name="Name48" func="var" arg="dir" op="equ" val="norm">
            <dgm:shape xmlns:r="http://schemas.openxmlformats.org/officeDocument/2006/relationships" type="pie" r:blip="">
              <dgm:adjLst>
                <dgm:adj idx="1" val="90"/>
                <dgm:adj idx="2" val="270"/>
              </dgm:adjLst>
            </dgm:shape>
          </dgm:if>
          <dgm:else name="Name49">
            <dgm:shape xmlns:r="http://schemas.openxmlformats.org/officeDocument/2006/relationships" type="pie" r:blip="">
              <dgm:adjLst>
                <dgm:adj idx="1" val="270"/>
                <dgm:adj idx="2" val="90"/>
              </dgm:adjLst>
            </dgm:shape>
          </dgm:else>
        </dgm:choose>
        <dgm:presOf/>
        <dgm:constrLst/>
        <dgm:ruleLst/>
      </dgm:layoutNode>
      <dgm:layoutNode name="rect7" styleLbl="alignAcc1">
        <dgm:alg type="sp"/>
        <dgm:shape xmlns:r="http://schemas.openxmlformats.org/officeDocument/2006/relationships" type="rect" r:blip="">
          <dgm:adjLst/>
        </dgm:shape>
        <dgm:presOf axis="self"/>
        <dgm:constrLst/>
        <dgm:ruleLst/>
      </dgm:layoutNode>
    </dgm:forEach>
    <dgm:forEach name="Name50" axis="ch" ptType="node" cnt="1">
      <dgm:choose name="Name51">
        <dgm:if name="Name52" axis="root des" ptType="all node" func="maxDepth" op="gte" val="2">
          <dgm:layoutNode name="rect1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1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53">
          <dgm:layoutNode name="rect1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  <dgm:forEach name="Name54" axis="ch" ptType="node" st="2" cnt="1">
      <dgm:choose name="Name55">
        <dgm:if name="Name56" axis="root des" ptType="all node" func="maxDepth" op="gte" val="2">
          <dgm:layoutNode name="rect2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2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57">
          <dgm:layoutNode name="rect2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  <dgm:forEach name="Name58" axis="ch" ptType="node" st="3" cnt="1">
      <dgm:choose name="Name59">
        <dgm:if name="Name60" axis="root des" ptType="all node" func="maxDepth" op="gte" val="2">
          <dgm:layoutNode name="rect3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3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61">
          <dgm:layoutNode name="rect3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  <dgm:forEach name="Name62" axis="ch" ptType="node" st="4" cnt="1">
      <dgm:choose name="Name63">
        <dgm:if name="Name64" axis="root des" ptType="all node" func="maxDepth" op="gte" val="2">
          <dgm:layoutNode name="rect4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4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65">
          <dgm:layoutNode name="rect4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  <dgm:forEach name="Name66" axis="ch" ptType="node" st="5" cnt="1">
      <dgm:choose name="Name67">
        <dgm:if name="Name68" axis="root des" ptType="all node" func="maxDepth" op="gte" val="2">
          <dgm:layoutNode name="rect5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5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69">
          <dgm:layoutNode name="rect5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  <dgm:forEach name="Name70" axis="ch" ptType="node" st="6" cnt="1">
      <dgm:choose name="Name71">
        <dgm:if name="Name72" axis="root des" ptType="all node" func="maxDepth" op="gte" val="2">
          <dgm:layoutNode name="rect6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6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73">
          <dgm:layoutNode name="rect6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  <dgm:forEach name="Name74" axis="ch" ptType="node" st="7" cnt="1">
      <dgm:choose name="Name75">
        <dgm:if name="Name76" axis="root des" ptType="all node" func="maxDepth" op="gte" val="2">
          <dgm:layoutNode name="rect7ParTx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rect7ChTx" styleLbl="alignAcc1">
            <dgm:varLst>
              <dgm:bulletEnabled val="1"/>
            </dgm:varLst>
            <dgm:alg type="tx">
              <dgm:param type="stBulletLvl" val="1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presOf axis="des" ptType="node"/>
            <dgm:constrLst>
              <dgm:constr type="lMarg" refType="secFontSz" fact="0.3"/>
              <dgm:constr type="rMarg" refType="secFontSz" fact="0.3"/>
              <dgm:constr type="tMarg" refType="secFontSz" fact="0.3"/>
              <dgm:constr type="bMarg" refType="secFontSz" fact="0.3"/>
            </dgm:constrLst>
            <dgm:ruleLst>
              <dgm:rule type="secFontSz" val="5" fact="NaN" max="NaN"/>
            </dgm:ruleLst>
          </dgm:layoutNode>
        </dgm:if>
        <dgm:else name="Name77">
          <dgm:layoutNode name="rect7ParTxNoCh" styleLbl="alignAcc1">
            <dgm:varLst>
              <dgm:chMax val="1"/>
              <dgm:bulletEnabled val="1"/>
            </dgm:varLst>
            <dgm:alg type="tx"/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else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60b0568e-e574-4342-a9c0-c22c6fec650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3D5EE2-E2C9-4F2B-9DA6-7D582466949E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customXml/itemProps2.xml><?xml version="1.0" encoding="utf-8"?>
<ds:datastoreItem xmlns:ds="http://schemas.openxmlformats.org/officeDocument/2006/customXml" ds:itemID="{C90AA9E1-51D0-49DC-AAF1-7EB6048C0F0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6A747BF-4E6A-4FBF-A03D-1CDDDECC747F}"/>
</file>

<file path=customXml/itemProps4.xml><?xml version="1.0" encoding="utf-8"?>
<ds:datastoreItem xmlns:ds="http://schemas.openxmlformats.org/officeDocument/2006/customXml" ds:itemID="{F2E8156B-96AB-4086-93FD-2CDFEB4FDD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Ramsey (NWSSP - Finance &amp; Corporate Services)</dc:creator>
  <cp:keywords/>
  <dc:description/>
  <cp:lastModifiedBy>Alison Ramsey (NWSSP - Finance &amp; Corporate Services)</cp:lastModifiedBy>
  <cp:revision>2</cp:revision>
  <dcterms:created xsi:type="dcterms:W3CDTF">2025-06-07T08:33:00Z</dcterms:created>
  <dcterms:modified xsi:type="dcterms:W3CDTF">2025-06-07T08:33:00Z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