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2D1AD02D" wp14:editId="78B122CA">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6E6CF9" w:rsidRPr="005071A3">
        <w:rPr>
          <w:rFonts w:ascii="Arial Bold"/>
          <w:b/>
          <w:sz w:val="24"/>
          <w:szCs w:val="24"/>
        </w:rPr>
        <w:t xml:space="preserve">Workforce </w:t>
      </w:r>
      <w:r w:rsidR="003214F6" w:rsidRPr="005071A3">
        <w:rPr>
          <w:rFonts w:ascii="Arial Bold"/>
          <w:b/>
          <w:sz w:val="24"/>
          <w:szCs w:val="24"/>
        </w:rPr>
        <w:t>and</w:t>
      </w:r>
      <w:r w:rsidR="006E6CF9" w:rsidRPr="005071A3">
        <w:rPr>
          <w:rFonts w:ascii="Arial Bold"/>
          <w:b/>
          <w:sz w:val="24"/>
          <w:szCs w:val="24"/>
        </w:rPr>
        <w:t xml:space="preserve"> Organisational Development Committee</w:t>
      </w:r>
    </w:p>
    <w:p w:rsidR="00813DDD" w:rsidRPr="00F24CA1" w:rsidRDefault="003E5B49" w:rsidP="005709B8">
      <w:pPr>
        <w:spacing w:after="0" w:line="240" w:lineRule="auto"/>
        <w:jc w:val="center"/>
        <w:rPr>
          <w:rFonts w:ascii="Arial Bold"/>
          <w:b/>
          <w:color w:val="FF0000"/>
          <w:sz w:val="24"/>
          <w:szCs w:val="24"/>
        </w:rPr>
      </w:pPr>
      <w:proofErr w:type="gramStart"/>
      <w:r w:rsidRPr="005071A3">
        <w:rPr>
          <w:rFonts w:ascii="Arial Bold"/>
          <w:b/>
          <w:sz w:val="24"/>
          <w:szCs w:val="24"/>
        </w:rPr>
        <w:t>held</w:t>
      </w:r>
      <w:proofErr w:type="gramEnd"/>
      <w:r w:rsidRPr="005071A3">
        <w:rPr>
          <w:rFonts w:ascii="Arial Bold"/>
          <w:b/>
          <w:sz w:val="24"/>
          <w:szCs w:val="24"/>
        </w:rPr>
        <w:t xml:space="preserve"> on </w:t>
      </w:r>
      <w:r w:rsidR="00672E76">
        <w:rPr>
          <w:rFonts w:ascii="Arial Bold"/>
          <w:b/>
          <w:color w:val="000000" w:themeColor="text1"/>
          <w:sz w:val="24"/>
          <w:szCs w:val="24"/>
        </w:rPr>
        <w:t>11</w:t>
      </w:r>
      <w:r w:rsidR="00672E76" w:rsidRPr="00672E76">
        <w:rPr>
          <w:rFonts w:ascii="Arial Bold"/>
          <w:b/>
          <w:color w:val="000000" w:themeColor="text1"/>
          <w:sz w:val="24"/>
          <w:szCs w:val="24"/>
          <w:vertAlign w:val="superscript"/>
        </w:rPr>
        <w:t>th</w:t>
      </w:r>
      <w:r w:rsidR="00672E76">
        <w:rPr>
          <w:rFonts w:ascii="Arial Bold"/>
          <w:b/>
          <w:color w:val="000000" w:themeColor="text1"/>
          <w:sz w:val="24"/>
          <w:szCs w:val="24"/>
        </w:rPr>
        <w:t xml:space="preserve"> April</w:t>
      </w:r>
      <w:r w:rsidR="00374E57" w:rsidRPr="00374E57">
        <w:rPr>
          <w:rFonts w:ascii="Arial Bold"/>
          <w:b/>
          <w:color w:val="000000" w:themeColor="text1"/>
          <w:sz w:val="24"/>
          <w:szCs w:val="24"/>
        </w:rPr>
        <w:t xml:space="preserve"> 2023</w:t>
      </w:r>
      <w:r w:rsidR="004E7027" w:rsidRPr="00374E57">
        <w:rPr>
          <w:rFonts w:ascii="Arial Bold"/>
          <w:b/>
          <w:color w:val="000000" w:themeColor="text1"/>
          <w:sz w:val="24"/>
          <w:szCs w:val="24"/>
        </w:rPr>
        <w:t xml:space="preserve"> </w:t>
      </w:r>
      <w:r w:rsidR="00133091" w:rsidRPr="00374E57">
        <w:rPr>
          <w:rFonts w:ascii="Arial Bold"/>
          <w:b/>
          <w:color w:val="000000" w:themeColor="text1"/>
          <w:sz w:val="24"/>
          <w:szCs w:val="24"/>
        </w:rPr>
        <w:t xml:space="preserve">at </w:t>
      </w:r>
      <w:r w:rsidR="00295076" w:rsidRPr="00374E57">
        <w:rPr>
          <w:rFonts w:ascii="Arial Bold"/>
          <w:b/>
          <w:color w:val="000000" w:themeColor="text1"/>
          <w:sz w:val="24"/>
          <w:szCs w:val="24"/>
        </w:rPr>
        <w:t>09</w:t>
      </w:r>
      <w:r w:rsidR="001946B5" w:rsidRPr="00374E57">
        <w:rPr>
          <w:rFonts w:ascii="Arial Bold"/>
          <w:b/>
          <w:color w:val="000000" w:themeColor="text1"/>
          <w:sz w:val="24"/>
          <w:szCs w:val="24"/>
        </w:rPr>
        <w:t>.</w:t>
      </w:r>
      <w:r w:rsidR="00672E76">
        <w:rPr>
          <w:rFonts w:ascii="Arial Bold"/>
          <w:b/>
          <w:color w:val="000000" w:themeColor="text1"/>
          <w:sz w:val="24"/>
          <w:szCs w:val="24"/>
        </w:rPr>
        <w:t>00</w:t>
      </w:r>
      <w:r w:rsidR="00E15C26" w:rsidRPr="00374E57">
        <w:rPr>
          <w:rFonts w:ascii="Arial Bold"/>
          <w:b/>
          <w:color w:val="000000" w:themeColor="text1"/>
          <w:sz w:val="24"/>
          <w:szCs w:val="24"/>
        </w:rPr>
        <w:t>am</w:t>
      </w:r>
    </w:p>
    <w:p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rsidR="00407293" w:rsidRPr="00F24CA1" w:rsidRDefault="00407293" w:rsidP="006E28FB">
      <w:pPr>
        <w:rPr>
          <w:rFonts w:ascii="Arial" w:hAnsi="Arial" w:cs="Arial"/>
          <w:color w:val="FF0000"/>
          <w:sz w:val="24"/>
          <w:szCs w:val="24"/>
        </w:rPr>
      </w:pPr>
    </w:p>
    <w:p w:rsidR="00E15C26" w:rsidRPr="005071A3" w:rsidRDefault="00E15C26" w:rsidP="00F17431">
      <w:pPr>
        <w:spacing w:after="0" w:line="240" w:lineRule="auto"/>
        <w:rPr>
          <w:rFonts w:ascii="Arial" w:hAnsi="Arial" w:cs="Arial"/>
          <w:b/>
          <w:sz w:val="24"/>
          <w:szCs w:val="24"/>
        </w:rPr>
      </w:pPr>
      <w:r w:rsidRPr="005071A3">
        <w:rPr>
          <w:rFonts w:ascii="Arial" w:hAnsi="Arial" w:cs="Arial"/>
          <w:b/>
          <w:sz w:val="24"/>
          <w:szCs w:val="24"/>
        </w:rPr>
        <w:t>Present:</w:t>
      </w:r>
    </w:p>
    <w:p w:rsidR="00E15C26" w:rsidRDefault="00E15C26" w:rsidP="00F17431">
      <w:pPr>
        <w:spacing w:after="0" w:line="240" w:lineRule="auto"/>
        <w:rPr>
          <w:rFonts w:ascii="Arial" w:hAnsi="Arial" w:cs="Arial"/>
          <w:sz w:val="24"/>
          <w:szCs w:val="24"/>
        </w:rPr>
      </w:pPr>
      <w:r w:rsidRPr="005071A3">
        <w:rPr>
          <w:rFonts w:ascii="Arial" w:hAnsi="Arial" w:cs="Arial"/>
          <w:sz w:val="24"/>
          <w:szCs w:val="24"/>
        </w:rPr>
        <w:t>Tom Crick</w:t>
      </w:r>
      <w:r w:rsidRPr="005071A3">
        <w:rPr>
          <w:rFonts w:ascii="Arial" w:hAnsi="Arial" w:cs="Arial"/>
          <w:sz w:val="24"/>
          <w:szCs w:val="24"/>
        </w:rPr>
        <w:tab/>
      </w:r>
      <w:r w:rsidRPr="005071A3">
        <w:rPr>
          <w:rFonts w:ascii="Arial" w:hAnsi="Arial" w:cs="Arial"/>
          <w:sz w:val="24"/>
          <w:szCs w:val="24"/>
        </w:rPr>
        <w:tab/>
      </w:r>
      <w:r w:rsidR="00E306B7">
        <w:rPr>
          <w:rFonts w:ascii="Arial" w:hAnsi="Arial" w:cs="Arial"/>
          <w:sz w:val="24"/>
          <w:szCs w:val="24"/>
        </w:rPr>
        <w:tab/>
      </w:r>
      <w:r w:rsidRPr="005071A3">
        <w:rPr>
          <w:rFonts w:ascii="Arial" w:hAnsi="Arial" w:cs="Arial"/>
          <w:sz w:val="24"/>
          <w:szCs w:val="24"/>
        </w:rPr>
        <w:t>Independent Member (in the Chair)</w:t>
      </w:r>
    </w:p>
    <w:p w:rsidR="00672E76" w:rsidRDefault="00672E76" w:rsidP="00F17431">
      <w:pPr>
        <w:spacing w:after="0" w:line="240" w:lineRule="auto"/>
        <w:rPr>
          <w:rFonts w:ascii="Arial" w:hAnsi="Arial" w:cs="Arial"/>
          <w:sz w:val="24"/>
          <w:szCs w:val="24"/>
        </w:rPr>
      </w:pPr>
      <w:r>
        <w:rPr>
          <w:rFonts w:ascii="Arial" w:hAnsi="Arial" w:cs="Arial"/>
          <w:sz w:val="24"/>
          <w:szCs w:val="24"/>
        </w:rPr>
        <w:t>Pat Price</w:t>
      </w:r>
      <w:r>
        <w:rPr>
          <w:rFonts w:ascii="Arial" w:hAnsi="Arial" w:cs="Arial"/>
          <w:sz w:val="24"/>
          <w:szCs w:val="24"/>
        </w:rPr>
        <w:tab/>
      </w:r>
      <w:r>
        <w:rPr>
          <w:rFonts w:ascii="Arial" w:hAnsi="Arial" w:cs="Arial"/>
          <w:sz w:val="24"/>
          <w:szCs w:val="24"/>
        </w:rPr>
        <w:tab/>
      </w:r>
      <w:r w:rsidR="00E306B7">
        <w:rPr>
          <w:rFonts w:ascii="Arial" w:hAnsi="Arial" w:cs="Arial"/>
          <w:sz w:val="24"/>
          <w:szCs w:val="24"/>
        </w:rPr>
        <w:tab/>
      </w:r>
      <w:r>
        <w:rPr>
          <w:rFonts w:ascii="Arial" w:hAnsi="Arial" w:cs="Arial"/>
          <w:sz w:val="24"/>
          <w:szCs w:val="24"/>
        </w:rPr>
        <w:t xml:space="preserve">Independent Member </w:t>
      </w:r>
    </w:p>
    <w:p w:rsidR="002404F2" w:rsidRPr="005071A3" w:rsidRDefault="002404F2" w:rsidP="00F17431">
      <w:pPr>
        <w:spacing w:after="0" w:line="240" w:lineRule="auto"/>
        <w:rPr>
          <w:rFonts w:ascii="Arial" w:hAnsi="Arial" w:cs="Arial"/>
          <w:sz w:val="24"/>
          <w:szCs w:val="24"/>
        </w:rPr>
      </w:pPr>
      <w:r>
        <w:rPr>
          <w:rFonts w:ascii="Arial" w:hAnsi="Arial" w:cs="Arial"/>
          <w:sz w:val="24"/>
          <w:szCs w:val="24"/>
        </w:rPr>
        <w:t xml:space="preserve">Steve Spill </w:t>
      </w:r>
      <w:r>
        <w:rPr>
          <w:rFonts w:ascii="Arial" w:hAnsi="Arial" w:cs="Arial"/>
          <w:sz w:val="24"/>
          <w:szCs w:val="24"/>
        </w:rPr>
        <w:tab/>
      </w:r>
      <w:r>
        <w:rPr>
          <w:rFonts w:ascii="Arial" w:hAnsi="Arial" w:cs="Arial"/>
          <w:sz w:val="24"/>
          <w:szCs w:val="24"/>
        </w:rPr>
        <w:tab/>
      </w:r>
      <w:r w:rsidR="00E306B7">
        <w:rPr>
          <w:rFonts w:ascii="Arial" w:hAnsi="Arial" w:cs="Arial"/>
          <w:sz w:val="24"/>
          <w:szCs w:val="24"/>
        </w:rPr>
        <w:tab/>
      </w:r>
      <w:r>
        <w:rPr>
          <w:rFonts w:ascii="Arial" w:hAnsi="Arial" w:cs="Arial"/>
          <w:sz w:val="24"/>
          <w:szCs w:val="24"/>
        </w:rPr>
        <w:t xml:space="preserve">Independent Member </w:t>
      </w:r>
    </w:p>
    <w:p w:rsidR="00E15C26" w:rsidRPr="00F24CA1" w:rsidRDefault="00E15C26" w:rsidP="00F17431">
      <w:pPr>
        <w:spacing w:after="0" w:line="240" w:lineRule="auto"/>
        <w:rPr>
          <w:rFonts w:ascii="Arial" w:hAnsi="Arial" w:cs="Arial"/>
          <w:color w:val="FF0000"/>
          <w:sz w:val="24"/>
          <w:szCs w:val="24"/>
        </w:rPr>
      </w:pPr>
    </w:p>
    <w:p w:rsidR="00E15C26" w:rsidRPr="0034573B" w:rsidRDefault="00E15C26" w:rsidP="00F17431">
      <w:pPr>
        <w:spacing w:after="0" w:line="240" w:lineRule="auto"/>
        <w:rPr>
          <w:rFonts w:ascii="Arial" w:hAnsi="Arial" w:cs="Arial"/>
          <w:b/>
          <w:sz w:val="24"/>
          <w:szCs w:val="24"/>
        </w:rPr>
      </w:pPr>
      <w:r w:rsidRPr="0034573B">
        <w:rPr>
          <w:rFonts w:ascii="Arial" w:hAnsi="Arial" w:cs="Arial"/>
          <w:b/>
          <w:sz w:val="24"/>
          <w:szCs w:val="24"/>
        </w:rPr>
        <w:t>In Attendance</w:t>
      </w:r>
    </w:p>
    <w:p w:rsidR="006F1C06" w:rsidRPr="0034573B" w:rsidRDefault="006F1C06" w:rsidP="00F17431">
      <w:pPr>
        <w:spacing w:after="0" w:line="240" w:lineRule="auto"/>
        <w:rPr>
          <w:rFonts w:ascii="Arial" w:hAnsi="Arial" w:cs="Arial"/>
          <w:sz w:val="24"/>
          <w:szCs w:val="24"/>
        </w:rPr>
      </w:pPr>
      <w:r w:rsidRPr="0034573B">
        <w:rPr>
          <w:rFonts w:ascii="Arial" w:hAnsi="Arial" w:cs="Arial"/>
          <w:sz w:val="24"/>
          <w:szCs w:val="24"/>
        </w:rPr>
        <w:t>Mark Hackett</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Chief Executive Officer</w:t>
      </w:r>
      <w:r w:rsidR="00A6364E" w:rsidRPr="0034573B">
        <w:rPr>
          <w:rFonts w:ascii="Arial" w:hAnsi="Arial" w:cs="Arial"/>
          <w:sz w:val="24"/>
          <w:szCs w:val="24"/>
        </w:rPr>
        <w:t xml:space="preserve"> (Minute 34/23)</w:t>
      </w:r>
    </w:p>
    <w:p w:rsidR="00E15C26" w:rsidRPr="0034573B"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rsidR="0006507C" w:rsidRPr="0034573B"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7A2036" w:rsidRPr="0034573B">
        <w:rPr>
          <w:rFonts w:ascii="Arial" w:hAnsi="Arial" w:cs="Arial"/>
          <w:sz w:val="24"/>
          <w:szCs w:val="24"/>
        </w:rPr>
        <w:t xml:space="preserve">Director of Nursing and Patient Experience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Matt John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Director of Digital </w:t>
      </w:r>
    </w:p>
    <w:p w:rsidR="005E43F1" w:rsidRPr="0034573B" w:rsidRDefault="005E43F1" w:rsidP="00F17431">
      <w:pPr>
        <w:spacing w:after="0" w:line="240" w:lineRule="auto"/>
        <w:rPr>
          <w:rFonts w:ascii="Arial" w:hAnsi="Arial" w:cs="Arial"/>
          <w:sz w:val="24"/>
          <w:szCs w:val="24"/>
        </w:rPr>
      </w:pPr>
      <w:r w:rsidRPr="0034573B">
        <w:rPr>
          <w:rFonts w:ascii="Arial" w:hAnsi="Arial" w:cs="Arial"/>
          <w:sz w:val="24"/>
          <w:szCs w:val="24"/>
        </w:rPr>
        <w:t>Hazel Lloyd</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Director of Corporate Governance</w:t>
      </w:r>
      <w:r w:rsidR="00271246" w:rsidRPr="0034573B">
        <w:rPr>
          <w:rFonts w:ascii="Arial" w:hAnsi="Arial" w:cs="Arial"/>
          <w:sz w:val="24"/>
          <w:szCs w:val="24"/>
        </w:rPr>
        <w:t xml:space="preserve">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Kay Myatt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Head of Education, Learning and OD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Julie Lloyd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Big Conversation and </w:t>
      </w:r>
      <w:r w:rsidR="00A6364E" w:rsidRPr="0034573B">
        <w:rPr>
          <w:rFonts w:ascii="Arial" w:hAnsi="Arial" w:cs="Arial"/>
          <w:sz w:val="24"/>
          <w:szCs w:val="24"/>
        </w:rPr>
        <w:t>OD Culture Project Lead (Minute 34/23)</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Sarah Jenkins </w:t>
      </w:r>
      <w:r w:rsidRPr="0034573B">
        <w:rPr>
          <w:rFonts w:ascii="Arial" w:hAnsi="Arial" w:cs="Arial"/>
          <w:sz w:val="24"/>
          <w:szCs w:val="24"/>
        </w:rPr>
        <w:tab/>
      </w:r>
      <w:r w:rsidRPr="0034573B">
        <w:rPr>
          <w:rFonts w:ascii="Arial" w:hAnsi="Arial" w:cs="Arial"/>
          <w:sz w:val="24"/>
          <w:szCs w:val="24"/>
        </w:rPr>
        <w:tab/>
        <w:t xml:space="preserve">Assistant Director of Workforce and OD </w:t>
      </w:r>
    </w:p>
    <w:p w:rsidR="00732F1B" w:rsidRPr="0034573B" w:rsidRDefault="00732F1B" w:rsidP="00F17431">
      <w:pPr>
        <w:spacing w:after="0" w:line="240" w:lineRule="auto"/>
        <w:rPr>
          <w:rFonts w:ascii="Arial" w:hAnsi="Arial" w:cs="Arial"/>
          <w:sz w:val="24"/>
          <w:szCs w:val="24"/>
        </w:rPr>
      </w:pPr>
      <w:r w:rsidRPr="0034573B">
        <w:rPr>
          <w:rFonts w:ascii="Arial" w:hAnsi="Arial" w:cs="Arial"/>
          <w:sz w:val="24"/>
          <w:szCs w:val="24"/>
        </w:rPr>
        <w:t xml:space="preserve">Guy Holt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Associate Head of HR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Donna Morgan</w:t>
      </w:r>
      <w:r w:rsidRPr="0034573B">
        <w:rPr>
          <w:rFonts w:ascii="Arial" w:hAnsi="Arial" w:cs="Arial"/>
          <w:sz w:val="24"/>
          <w:szCs w:val="24"/>
        </w:rPr>
        <w:tab/>
      </w:r>
      <w:r w:rsidRPr="0034573B">
        <w:rPr>
          <w:rFonts w:ascii="Arial" w:hAnsi="Arial" w:cs="Arial"/>
          <w:sz w:val="24"/>
          <w:szCs w:val="24"/>
        </w:rPr>
        <w:tab/>
        <w:t xml:space="preserve">NWSSP Audit and Assurance </w:t>
      </w:r>
    </w:p>
    <w:p w:rsidR="00672E76" w:rsidRPr="0034573B" w:rsidRDefault="00672E76" w:rsidP="00F17431">
      <w:pPr>
        <w:spacing w:after="0" w:line="240" w:lineRule="auto"/>
        <w:rPr>
          <w:rFonts w:ascii="Arial" w:hAnsi="Arial" w:cs="Arial"/>
          <w:sz w:val="24"/>
          <w:szCs w:val="24"/>
        </w:rPr>
      </w:pPr>
      <w:r w:rsidRPr="0034573B">
        <w:rPr>
          <w:rFonts w:ascii="Arial" w:hAnsi="Arial" w:cs="Arial"/>
          <w:sz w:val="24"/>
          <w:szCs w:val="24"/>
        </w:rPr>
        <w:t>Alison Clarke</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Deputy Director of Therapies and Health Science</w:t>
      </w:r>
    </w:p>
    <w:p w:rsidR="00732F1B" w:rsidRPr="0034573B" w:rsidRDefault="00732F1B" w:rsidP="00F17431">
      <w:pPr>
        <w:spacing w:after="0" w:line="240" w:lineRule="auto"/>
        <w:rPr>
          <w:rFonts w:ascii="Arial" w:hAnsi="Arial" w:cs="Arial"/>
          <w:sz w:val="24"/>
          <w:szCs w:val="24"/>
        </w:rPr>
      </w:pPr>
      <w:r w:rsidRPr="0034573B">
        <w:rPr>
          <w:rFonts w:ascii="Arial" w:hAnsi="Arial" w:cs="Arial"/>
          <w:sz w:val="24"/>
          <w:szCs w:val="24"/>
        </w:rPr>
        <w:t xml:space="preserve">Neil Thomas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Assistant Head of Risk and Assurance (Minute 36/23)</w:t>
      </w:r>
    </w:p>
    <w:p w:rsidR="00DF4A42"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Claire Mulcahy </w:t>
      </w:r>
      <w:r w:rsidRPr="0034573B">
        <w:rPr>
          <w:rFonts w:ascii="Arial" w:hAnsi="Arial" w:cs="Arial"/>
          <w:sz w:val="24"/>
          <w:szCs w:val="24"/>
        </w:rPr>
        <w:tab/>
      </w:r>
      <w:r w:rsidRPr="0034573B">
        <w:rPr>
          <w:rFonts w:ascii="Arial" w:hAnsi="Arial" w:cs="Arial"/>
          <w:sz w:val="24"/>
          <w:szCs w:val="24"/>
        </w:rPr>
        <w:tab/>
      </w:r>
      <w:r w:rsidR="00DF4A42" w:rsidRPr="0034573B">
        <w:rPr>
          <w:rFonts w:ascii="Arial" w:hAnsi="Arial" w:cs="Arial"/>
          <w:sz w:val="24"/>
          <w:szCs w:val="24"/>
        </w:rPr>
        <w:t xml:space="preserve">Corporate Governance </w:t>
      </w:r>
      <w:r w:rsidRPr="0034573B">
        <w:rPr>
          <w:rFonts w:ascii="Arial" w:hAnsi="Arial" w:cs="Arial"/>
          <w:sz w:val="24"/>
          <w:szCs w:val="24"/>
        </w:rPr>
        <w:t xml:space="preserve">Manager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Emma Mitchell</w:t>
      </w:r>
      <w:r w:rsidRPr="0034573B">
        <w:rPr>
          <w:rFonts w:ascii="Arial" w:hAnsi="Arial" w:cs="Arial"/>
          <w:sz w:val="24"/>
          <w:szCs w:val="24"/>
        </w:rPr>
        <w:tab/>
      </w:r>
      <w:r w:rsidRPr="0034573B">
        <w:rPr>
          <w:rFonts w:ascii="Arial" w:hAnsi="Arial" w:cs="Arial"/>
          <w:sz w:val="24"/>
          <w:szCs w:val="24"/>
        </w:rPr>
        <w:tab/>
      </w:r>
      <w:r w:rsidR="00732F1B" w:rsidRPr="0034573B">
        <w:rPr>
          <w:rFonts w:ascii="Arial" w:hAnsi="Arial" w:cs="Arial"/>
          <w:sz w:val="24"/>
          <w:szCs w:val="24"/>
        </w:rPr>
        <w:t>Interim Head of Nursing (Minute 35/23)</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Marie-Andre </w:t>
      </w:r>
      <w:proofErr w:type="spellStart"/>
      <w:r w:rsidRPr="0034573B">
        <w:rPr>
          <w:rFonts w:ascii="Arial" w:hAnsi="Arial" w:cs="Arial"/>
          <w:sz w:val="24"/>
          <w:szCs w:val="24"/>
        </w:rPr>
        <w:t>Lachapelle</w:t>
      </w:r>
      <w:proofErr w:type="spellEnd"/>
      <w:r w:rsidRPr="0034573B">
        <w:rPr>
          <w:rFonts w:ascii="Arial" w:hAnsi="Arial" w:cs="Arial"/>
          <w:sz w:val="24"/>
          <w:szCs w:val="24"/>
        </w:rPr>
        <w:t xml:space="preserve"> </w:t>
      </w:r>
      <w:r w:rsidRPr="0034573B">
        <w:rPr>
          <w:rFonts w:ascii="Arial" w:hAnsi="Arial" w:cs="Arial"/>
          <w:sz w:val="24"/>
          <w:szCs w:val="24"/>
        </w:rPr>
        <w:tab/>
        <w:t xml:space="preserve">Widening Access and Workforce Inclusion OD </w:t>
      </w:r>
      <w:r w:rsidR="00732F1B" w:rsidRPr="0034573B">
        <w:rPr>
          <w:rFonts w:ascii="Arial" w:hAnsi="Arial" w:cs="Arial"/>
          <w:sz w:val="24"/>
          <w:szCs w:val="24"/>
        </w:rPr>
        <w:t>Manager (Minute 40/23)</w:t>
      </w:r>
    </w:p>
    <w:p w:rsidR="00732F1B" w:rsidRPr="0034573B" w:rsidRDefault="00E306B7" w:rsidP="006E28FB">
      <w:pPr>
        <w:rPr>
          <w:rFonts w:ascii="Arial" w:hAnsi="Arial" w:cs="Arial"/>
          <w:sz w:val="24"/>
          <w:szCs w:val="24"/>
        </w:rPr>
      </w:pPr>
      <w:r w:rsidRPr="0034573B">
        <w:rPr>
          <w:rFonts w:ascii="Arial" w:hAnsi="Arial" w:cs="Arial"/>
          <w:sz w:val="24"/>
          <w:szCs w:val="24"/>
        </w:rPr>
        <w:t xml:space="preserve">Simone </w:t>
      </w:r>
      <w:proofErr w:type="spellStart"/>
      <w:r w:rsidRPr="0034573B">
        <w:rPr>
          <w:rFonts w:ascii="Arial" w:hAnsi="Arial" w:cs="Arial"/>
          <w:sz w:val="24"/>
          <w:szCs w:val="24"/>
        </w:rPr>
        <w:t>Houlbrooke</w:t>
      </w:r>
      <w:proofErr w:type="spellEnd"/>
      <w:r w:rsidRPr="0034573B">
        <w:rPr>
          <w:rFonts w:ascii="Arial" w:hAnsi="Arial" w:cs="Arial"/>
          <w:sz w:val="24"/>
          <w:szCs w:val="24"/>
        </w:rPr>
        <w:t xml:space="preserve">  </w:t>
      </w:r>
      <w:r w:rsidRPr="0034573B">
        <w:rPr>
          <w:rFonts w:ascii="Arial" w:hAnsi="Arial" w:cs="Arial"/>
          <w:sz w:val="24"/>
          <w:szCs w:val="24"/>
        </w:rPr>
        <w:tab/>
      </w:r>
      <w:r w:rsidR="00732F1B" w:rsidRPr="0034573B">
        <w:rPr>
          <w:rFonts w:ascii="Arial" w:hAnsi="Arial" w:cs="Arial"/>
          <w:sz w:val="24"/>
          <w:szCs w:val="24"/>
        </w:rPr>
        <w:t>Senior HR Manager</w:t>
      </w:r>
    </w:p>
    <w:tbl>
      <w:tblPr>
        <w:tblW w:w="10620" w:type="dxa"/>
        <w:jc w:val="center"/>
        <w:tblLayout w:type="fixed"/>
        <w:tblLook w:val="04A0" w:firstRow="1" w:lastRow="0" w:firstColumn="1" w:lastColumn="0" w:noHBand="0" w:noVBand="1"/>
      </w:tblPr>
      <w:tblGrid>
        <w:gridCol w:w="1350"/>
        <w:gridCol w:w="8010"/>
        <w:gridCol w:w="1260"/>
      </w:tblGrid>
      <w:tr w:rsidR="00F24CA1" w:rsidRPr="0034573B"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34573B">
              <w:rPr>
                <w:rFonts w:ascii="Arial" w:hAnsi="Arial" w:cs="Arial"/>
                <w:b/>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6A7A98" w:rsidP="00F17431">
            <w:pPr>
              <w:spacing w:before="120" w:line="240" w:lineRule="auto"/>
              <w:rPr>
                <w:rFonts w:ascii="Arial" w:hAnsi="Arial" w:cs="Arial"/>
                <w:b/>
                <w:color w:val="FF0000"/>
                <w:sz w:val="24"/>
                <w:szCs w:val="24"/>
              </w:rPr>
            </w:pPr>
            <w:r w:rsidRPr="0034573B">
              <w:rPr>
                <w:rFonts w:ascii="Arial" w:hAnsi="Arial" w:cs="Arial"/>
                <w:b/>
                <w:sz w:val="24"/>
                <w:szCs w:val="24"/>
              </w:rPr>
              <w:t>Item</w:t>
            </w:r>
            <w:r w:rsidRPr="0034573B">
              <w:rPr>
                <w:rFonts w:ascii="Arial" w:hAnsi="Arial" w:cs="Arial"/>
                <w:b/>
                <w:color w:val="FF0000"/>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D5478F" w:rsidP="006E28FB">
            <w:pPr>
              <w:tabs>
                <w:tab w:val="left" w:pos="360"/>
                <w:tab w:val="center" w:pos="2826"/>
              </w:tabs>
              <w:spacing w:before="120"/>
              <w:jc w:val="both"/>
              <w:rPr>
                <w:rFonts w:ascii="Arial" w:hAnsi="Arial" w:cs="Arial"/>
                <w:color w:val="FF0000"/>
                <w:sz w:val="24"/>
                <w:szCs w:val="24"/>
              </w:rPr>
            </w:pPr>
            <w:r w:rsidRPr="0034573B">
              <w:rPr>
                <w:rFonts w:ascii="Arial" w:hAnsi="Arial" w:cs="Arial"/>
                <w:b/>
                <w:sz w:val="24"/>
                <w:szCs w:val="24"/>
              </w:rPr>
              <w:t>Action</w:t>
            </w:r>
            <w:r w:rsidR="00EC4117" w:rsidRPr="0034573B">
              <w:rPr>
                <w:rFonts w:ascii="Arial" w:hAnsi="Arial" w:cs="Arial"/>
                <w:color w:val="FF0000"/>
                <w:sz w:val="24"/>
                <w:szCs w:val="24"/>
              </w:rPr>
              <w:tab/>
            </w:r>
          </w:p>
        </w:tc>
      </w:tr>
      <w:tr w:rsidR="00F24CA1" w:rsidRPr="0034573B"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27</w:t>
            </w:r>
            <w:r w:rsidR="00E10EAE"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B73E00"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WELCOME</w:t>
            </w:r>
            <w:r w:rsidR="00374776" w:rsidRPr="0034573B">
              <w:rPr>
                <w:rFonts w:ascii="Arial" w:hAnsi="Arial" w:cs="Arial"/>
                <w:b/>
                <w:color w:val="000000" w:themeColor="text1"/>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7E1BFA" w:rsidP="006E28FB">
            <w:pPr>
              <w:tabs>
                <w:tab w:val="left" w:pos="480"/>
                <w:tab w:val="center" w:pos="2826"/>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830B5C" w:rsidRPr="0034573B" w:rsidRDefault="00830B5C"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2B093B" w:rsidRPr="0034573B" w:rsidRDefault="000E74B5" w:rsidP="00F17431">
            <w:pPr>
              <w:spacing w:before="120" w:line="240" w:lineRule="auto"/>
              <w:jc w:val="both"/>
              <w:rPr>
                <w:rFonts w:ascii="Arial" w:hAnsi="Arial" w:cs="Arial"/>
                <w:color w:val="FF0000"/>
                <w:sz w:val="24"/>
                <w:szCs w:val="24"/>
              </w:rPr>
            </w:pPr>
            <w:r w:rsidRPr="0034573B">
              <w:rPr>
                <w:rFonts w:ascii="Arial" w:hAnsi="Arial" w:cs="Arial"/>
                <w:sz w:val="24"/>
                <w:szCs w:val="24"/>
              </w:rPr>
              <w:t>Tom Crick</w:t>
            </w:r>
            <w:r w:rsidR="005E43F1" w:rsidRPr="0034573B">
              <w:rPr>
                <w:rFonts w:ascii="Arial" w:hAnsi="Arial" w:cs="Arial"/>
                <w:sz w:val="24"/>
                <w:szCs w:val="24"/>
              </w:rPr>
              <w:t xml:space="preserve"> welcomed all to the meeting</w:t>
            </w:r>
            <w:r w:rsidR="00E44CE8" w:rsidRPr="0034573B">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830B5C" w:rsidRPr="0034573B" w:rsidRDefault="00830B5C"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28</w:t>
            </w:r>
            <w:r w:rsidR="00E10EAE"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color w:val="FF0000"/>
                <w:sz w:val="24"/>
                <w:szCs w:val="24"/>
              </w:rPr>
            </w:pPr>
            <w:r w:rsidRPr="0034573B">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7A2036">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419D3" w:rsidRPr="0034573B" w:rsidRDefault="00DD54E9" w:rsidP="009E33E4">
            <w:pPr>
              <w:shd w:val="clear" w:color="auto" w:fill="FFFFFF" w:themeFill="background1"/>
              <w:spacing w:before="120" w:line="240" w:lineRule="auto"/>
              <w:rPr>
                <w:rFonts w:ascii="Arial" w:hAnsi="Arial" w:cs="Arial"/>
                <w:sz w:val="24"/>
                <w:szCs w:val="24"/>
              </w:rPr>
            </w:pPr>
            <w:r w:rsidRPr="0034573B">
              <w:rPr>
                <w:rFonts w:ascii="Arial" w:hAnsi="Arial" w:cs="Arial"/>
                <w:sz w:val="24"/>
                <w:szCs w:val="24"/>
              </w:rPr>
              <w:t>Apologies for absence were received from</w:t>
            </w:r>
            <w:r w:rsidR="009E33E4">
              <w:rPr>
                <w:rFonts w:ascii="Arial" w:hAnsi="Arial" w:cs="Arial"/>
                <w:sz w:val="24"/>
                <w:szCs w:val="24"/>
              </w:rPr>
              <w:t xml:space="preserve"> </w:t>
            </w:r>
            <w:r w:rsidR="00E306B7" w:rsidRPr="0034573B">
              <w:rPr>
                <w:rFonts w:ascii="Arial" w:hAnsi="Arial" w:cs="Arial"/>
                <w:sz w:val="24"/>
                <w:szCs w:val="24"/>
              </w:rPr>
              <w:t xml:space="preserve">Jackie Davies, </w:t>
            </w:r>
            <w:r w:rsidR="00672E76" w:rsidRPr="0034573B">
              <w:rPr>
                <w:rFonts w:ascii="Arial" w:hAnsi="Arial" w:cs="Arial"/>
                <w:sz w:val="24"/>
                <w:szCs w:val="24"/>
              </w:rPr>
              <w:t>In</w:t>
            </w:r>
            <w:r w:rsidR="00E306B7" w:rsidRPr="0034573B">
              <w:rPr>
                <w:rFonts w:ascii="Arial" w:hAnsi="Arial" w:cs="Arial"/>
                <w:sz w:val="24"/>
                <w:szCs w:val="24"/>
              </w:rPr>
              <w:t xml:space="preserve">dependent Member; </w:t>
            </w:r>
            <w:r w:rsidR="00672E76" w:rsidRPr="0034573B">
              <w:rPr>
                <w:rFonts w:ascii="Arial" w:hAnsi="Arial" w:cs="Arial"/>
                <w:sz w:val="24"/>
                <w:szCs w:val="24"/>
              </w:rPr>
              <w:t>Nuria Zolle Independent Member</w:t>
            </w:r>
            <w:r w:rsidR="00E306B7" w:rsidRPr="0034573B">
              <w:rPr>
                <w:rFonts w:ascii="Arial" w:hAnsi="Arial" w:cs="Arial"/>
                <w:sz w:val="24"/>
                <w:szCs w:val="24"/>
              </w:rPr>
              <w:t xml:space="preserve">; </w:t>
            </w:r>
            <w:r w:rsidR="00672E76" w:rsidRPr="0034573B">
              <w:rPr>
                <w:rFonts w:ascii="Arial" w:hAnsi="Arial" w:cs="Arial"/>
                <w:sz w:val="24"/>
                <w:szCs w:val="24"/>
              </w:rPr>
              <w:t xml:space="preserve">Osian Lloyd - NWSSP </w:t>
            </w:r>
            <w:r w:rsidR="00E306B7" w:rsidRPr="0034573B">
              <w:rPr>
                <w:rFonts w:ascii="Arial" w:hAnsi="Arial" w:cs="Arial"/>
                <w:sz w:val="24"/>
                <w:szCs w:val="24"/>
              </w:rPr>
              <w:t xml:space="preserve">- Audit and Assurance Services and </w:t>
            </w:r>
            <w:r w:rsidR="00672E76" w:rsidRPr="0034573B">
              <w:rPr>
                <w:rFonts w:ascii="Arial" w:hAnsi="Arial" w:cs="Arial"/>
                <w:sz w:val="24"/>
                <w:szCs w:val="24"/>
              </w:rPr>
              <w:t>Richard Evan</w:t>
            </w:r>
            <w:r w:rsidR="00E306B7" w:rsidRPr="0034573B">
              <w:rPr>
                <w:rFonts w:ascii="Arial" w:hAnsi="Arial" w:cs="Arial"/>
                <w:sz w:val="24"/>
                <w:szCs w:val="24"/>
              </w:rPr>
              <w:t xml:space="preserve">s, </w:t>
            </w:r>
            <w:r w:rsidR="00672E76" w:rsidRPr="0034573B">
              <w:rPr>
                <w:rFonts w:ascii="Arial" w:hAnsi="Arial" w:cs="Arial"/>
                <w:sz w:val="24"/>
                <w:szCs w:val="24"/>
              </w:rPr>
              <w:t xml:space="preserve">Executive Medical Director.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7A2036">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29</w:t>
            </w:r>
            <w:r w:rsidR="00E10EAE"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B18D3" w:rsidP="00F17431">
            <w:pPr>
              <w:spacing w:before="120" w:line="240" w:lineRule="auto"/>
              <w:rPr>
                <w:rFonts w:ascii="Arial" w:hAnsi="Arial" w:cs="Arial"/>
                <w:color w:val="FF0000"/>
                <w:sz w:val="24"/>
                <w:szCs w:val="24"/>
              </w:rPr>
            </w:pPr>
            <w:r w:rsidRPr="0034573B">
              <w:rPr>
                <w:rFonts w:ascii="Arial" w:hAnsi="Arial" w:cs="Arial"/>
                <w:sz w:val="24"/>
                <w:szCs w:val="24"/>
              </w:rPr>
              <w:t>There were</w:t>
            </w:r>
            <w:r w:rsidR="007A2036" w:rsidRPr="0034573B">
              <w:rPr>
                <w:rFonts w:ascii="Arial" w:hAnsi="Arial" w:cs="Arial"/>
                <w:sz w:val="24"/>
                <w:szCs w:val="24"/>
              </w:rPr>
              <w:t xml:space="preserve"> </w:t>
            </w:r>
            <w:r w:rsidR="00826ACD" w:rsidRPr="0034573B">
              <w:rPr>
                <w:rFonts w:ascii="Arial" w:hAnsi="Arial" w:cs="Arial"/>
                <w:sz w:val="24"/>
                <w:szCs w:val="24"/>
              </w:rPr>
              <w:t>no</w:t>
            </w:r>
            <w:r w:rsidR="007A2036" w:rsidRPr="0034573B">
              <w:rPr>
                <w:rFonts w:ascii="Arial" w:hAnsi="Arial" w:cs="Arial"/>
                <w:sz w:val="24"/>
                <w:szCs w:val="24"/>
              </w:rPr>
              <w:t xml:space="preserve"> declarations of interest.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30</w:t>
            </w:r>
            <w:r w:rsidR="0063513F"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BC68AD" w:rsidRPr="0034573B" w:rsidRDefault="003448EC" w:rsidP="00672E76">
            <w:pPr>
              <w:spacing w:before="120" w:line="240" w:lineRule="auto"/>
              <w:rPr>
                <w:rFonts w:hAnsi="Arial" w:cs="Arial"/>
              </w:rPr>
            </w:pPr>
            <w:r w:rsidRPr="0034573B">
              <w:rPr>
                <w:rFonts w:ascii="Arial" w:hAnsi="Arial" w:cs="Arial"/>
                <w:sz w:val="24"/>
                <w:szCs w:val="24"/>
              </w:rPr>
              <w:t>Th</w:t>
            </w:r>
            <w:r w:rsidR="005A36C9" w:rsidRPr="0034573B">
              <w:rPr>
                <w:rFonts w:ascii="Arial" w:hAnsi="Arial" w:cs="Arial"/>
                <w:sz w:val="24"/>
                <w:szCs w:val="24"/>
              </w:rPr>
              <w:t>e minutes of the meeting on the</w:t>
            </w:r>
            <w:r w:rsidR="00164CAC" w:rsidRPr="0034573B">
              <w:rPr>
                <w:rFonts w:ascii="Arial" w:hAnsi="Arial" w:cs="Arial"/>
                <w:sz w:val="24"/>
                <w:szCs w:val="24"/>
              </w:rPr>
              <w:t xml:space="preserve"> </w:t>
            </w:r>
            <w:r w:rsidR="00483ED7" w:rsidRPr="0034573B">
              <w:rPr>
                <w:rFonts w:ascii="Arial" w:hAnsi="Arial" w:cs="Arial"/>
                <w:sz w:val="24"/>
                <w:szCs w:val="24"/>
              </w:rPr>
              <w:t>1</w:t>
            </w:r>
            <w:r w:rsidR="00672E76" w:rsidRPr="0034573B">
              <w:rPr>
                <w:rFonts w:ascii="Arial" w:hAnsi="Arial" w:cs="Arial"/>
                <w:sz w:val="24"/>
                <w:szCs w:val="24"/>
              </w:rPr>
              <w:t>4</w:t>
            </w:r>
            <w:r w:rsidR="00483ED7" w:rsidRPr="0034573B">
              <w:rPr>
                <w:rFonts w:ascii="Arial" w:hAnsi="Arial" w:cs="Arial"/>
                <w:sz w:val="24"/>
                <w:szCs w:val="24"/>
                <w:vertAlign w:val="superscript"/>
              </w:rPr>
              <w:t>th</w:t>
            </w:r>
            <w:r w:rsidR="00672E76" w:rsidRPr="0034573B">
              <w:rPr>
                <w:rFonts w:ascii="Arial" w:hAnsi="Arial" w:cs="Arial"/>
                <w:sz w:val="24"/>
                <w:szCs w:val="24"/>
              </w:rPr>
              <w:t xml:space="preserve"> February 2023 </w:t>
            </w:r>
            <w:r w:rsidR="00483ED7" w:rsidRPr="0034573B">
              <w:rPr>
                <w:rFonts w:ascii="Arial" w:hAnsi="Arial" w:cs="Arial"/>
                <w:sz w:val="24"/>
                <w:szCs w:val="24"/>
              </w:rPr>
              <w:t xml:space="preserve">were </w:t>
            </w:r>
            <w:r w:rsidRPr="0034573B">
              <w:rPr>
                <w:rFonts w:ascii="Arial" w:hAnsi="Arial" w:cs="Arial"/>
                <w:b/>
                <w:sz w:val="24"/>
                <w:szCs w:val="24"/>
              </w:rPr>
              <w:t>received</w:t>
            </w:r>
            <w:r w:rsidRPr="0034573B">
              <w:rPr>
                <w:rFonts w:ascii="Arial" w:hAnsi="Arial" w:cs="Arial"/>
                <w:sz w:val="24"/>
                <w:szCs w:val="24"/>
              </w:rPr>
              <w:t xml:space="preserve"> and </w:t>
            </w:r>
            <w:r w:rsidRPr="0034573B">
              <w:rPr>
                <w:rFonts w:ascii="Arial" w:hAnsi="Arial" w:cs="Arial"/>
                <w:b/>
                <w:sz w:val="24"/>
                <w:szCs w:val="24"/>
              </w:rPr>
              <w:t>confirmed</w:t>
            </w:r>
            <w:r w:rsidR="005E43F1" w:rsidRPr="0034573B">
              <w:rPr>
                <w:rFonts w:ascii="Arial" w:hAnsi="Arial" w:cs="Arial"/>
                <w:sz w:val="24"/>
                <w:szCs w:val="24"/>
              </w:rPr>
              <w:t xml:space="preserve"> as a true and accurate record</w:t>
            </w:r>
            <w:r w:rsidR="00672E76" w:rsidRPr="0034573B">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31</w:t>
            </w:r>
            <w:r w:rsidR="0063513F"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83ED7" w:rsidRPr="0034573B" w:rsidRDefault="00483ED7"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2D5A32" w:rsidRPr="0034573B" w:rsidRDefault="002D5A32" w:rsidP="009C2A13">
            <w:pPr>
              <w:pStyle w:val="ListParagraph"/>
              <w:numPr>
                <w:ilvl w:val="0"/>
                <w:numId w:val="29"/>
              </w:numPr>
              <w:spacing w:line="240" w:lineRule="auto"/>
              <w:jc w:val="both"/>
              <w:rPr>
                <w:rFonts w:hAnsi="Arial" w:cs="Arial"/>
                <w:b/>
                <w:bCs/>
              </w:rPr>
            </w:pPr>
            <w:r w:rsidRPr="0034573B">
              <w:rPr>
                <w:rFonts w:hAnsi="Arial" w:cs="Arial"/>
                <w:b/>
                <w:bCs/>
              </w:rPr>
              <w:t xml:space="preserve">Referral from Performance and Finance Committee </w:t>
            </w:r>
          </w:p>
          <w:p w:rsidR="00732F1B" w:rsidRPr="0034573B" w:rsidRDefault="00732F1B" w:rsidP="009C2A13">
            <w:pPr>
              <w:spacing w:before="120" w:line="240" w:lineRule="auto"/>
              <w:jc w:val="both"/>
              <w:rPr>
                <w:rFonts w:ascii="Arial" w:hAnsi="Arial" w:cs="Arial"/>
                <w:bCs/>
                <w:sz w:val="24"/>
                <w:szCs w:val="24"/>
              </w:rPr>
            </w:pPr>
            <w:r w:rsidRPr="0034573B">
              <w:rPr>
                <w:rFonts w:ascii="Arial" w:hAnsi="Arial" w:cs="Arial"/>
                <w:bCs/>
                <w:sz w:val="24"/>
                <w:szCs w:val="24"/>
              </w:rPr>
              <w:t xml:space="preserve">Tom Crick informed that a referral had been received from Performance and Finance Committee with regards to Staffing, Sickness and Recruitment issues within Morriston, in particular relation to nurse staffing. Pat Price advised that concerns were raised surrounding the management of headroom and the high rates </w:t>
            </w:r>
            <w:r w:rsidR="009C2A13" w:rsidRPr="0034573B">
              <w:rPr>
                <w:rFonts w:ascii="Arial" w:hAnsi="Arial" w:cs="Arial"/>
                <w:bCs/>
                <w:sz w:val="24"/>
                <w:szCs w:val="24"/>
              </w:rPr>
              <w:t xml:space="preserve">of sickness/non-attendance.  </w:t>
            </w:r>
          </w:p>
          <w:p w:rsidR="00732F1B" w:rsidRPr="0034573B" w:rsidRDefault="00732F1B" w:rsidP="009C2A13">
            <w:pPr>
              <w:spacing w:before="120" w:line="240" w:lineRule="auto"/>
              <w:jc w:val="both"/>
              <w:rPr>
                <w:rFonts w:ascii="Arial" w:hAnsi="Arial" w:cs="Arial"/>
                <w:bCs/>
                <w:sz w:val="24"/>
                <w:szCs w:val="24"/>
              </w:rPr>
            </w:pPr>
            <w:r w:rsidRPr="0034573B">
              <w:rPr>
                <w:rFonts w:ascii="Arial" w:hAnsi="Arial" w:cs="Arial"/>
                <w:bCs/>
                <w:sz w:val="24"/>
                <w:szCs w:val="24"/>
              </w:rPr>
              <w:t>Gareth Howells informed that there are inconsistencies across health boards in terms of unavailability and on-costs. In most of the Morriston Hospital wards, this equates to 26.9%, which is a requirement of the Nurse Staffing Act Wales (201</w:t>
            </w:r>
            <w:r w:rsidR="00FA1BAD">
              <w:rPr>
                <w:rFonts w:ascii="Arial" w:hAnsi="Arial" w:cs="Arial"/>
                <w:bCs/>
                <w:sz w:val="24"/>
                <w:szCs w:val="24"/>
              </w:rPr>
              <w:t xml:space="preserve">6). When working in England, Gareth Howells </w:t>
            </w:r>
            <w:r w:rsidRPr="0034573B">
              <w:rPr>
                <w:rFonts w:ascii="Arial" w:hAnsi="Arial" w:cs="Arial"/>
                <w:bCs/>
                <w:sz w:val="24"/>
                <w:szCs w:val="24"/>
              </w:rPr>
              <w:t>noted that the average on-cost is circ</w:t>
            </w:r>
            <w:r w:rsidR="009C2A13" w:rsidRPr="0034573B">
              <w:rPr>
                <w:rFonts w:ascii="Arial" w:hAnsi="Arial" w:cs="Arial"/>
                <w:bCs/>
                <w:sz w:val="24"/>
                <w:szCs w:val="24"/>
              </w:rPr>
              <w:t>a</w:t>
            </w:r>
            <w:r w:rsidRPr="0034573B">
              <w:rPr>
                <w:rFonts w:ascii="Arial" w:hAnsi="Arial" w:cs="Arial"/>
                <w:bCs/>
                <w:sz w:val="24"/>
                <w:szCs w:val="24"/>
              </w:rPr>
              <w:t>: 22%. Pat Price concurred that the 26.9% did stand out and this raised concerns on its</w:t>
            </w:r>
            <w:r w:rsidR="009C2A13" w:rsidRPr="0034573B">
              <w:rPr>
                <w:rFonts w:ascii="Arial" w:hAnsi="Arial" w:cs="Arial"/>
                <w:bCs/>
                <w:sz w:val="24"/>
                <w:szCs w:val="24"/>
              </w:rPr>
              <w:t xml:space="preserve"> effect on variable pay costs. </w:t>
            </w:r>
          </w:p>
          <w:p w:rsidR="00732F1B" w:rsidRPr="0034573B" w:rsidRDefault="00732F1B" w:rsidP="009C2A13">
            <w:pPr>
              <w:spacing w:before="120" w:line="240" w:lineRule="auto"/>
              <w:jc w:val="both"/>
              <w:rPr>
                <w:rFonts w:ascii="Arial" w:hAnsi="Arial" w:cs="Arial"/>
                <w:bCs/>
                <w:sz w:val="24"/>
                <w:szCs w:val="24"/>
              </w:rPr>
            </w:pPr>
            <w:r w:rsidRPr="0034573B">
              <w:rPr>
                <w:rFonts w:ascii="Arial" w:hAnsi="Arial" w:cs="Arial"/>
                <w:bCs/>
                <w:sz w:val="24"/>
                <w:szCs w:val="24"/>
              </w:rPr>
              <w:t xml:space="preserve">It is important to note that maternity leave </w:t>
            </w:r>
            <w:r w:rsidR="004B053A">
              <w:rPr>
                <w:rFonts w:ascii="Arial" w:hAnsi="Arial" w:cs="Arial"/>
                <w:bCs/>
                <w:sz w:val="24"/>
                <w:szCs w:val="24"/>
              </w:rPr>
              <w:t>does not have a built in cover line</w:t>
            </w:r>
            <w:r w:rsidRPr="0034573B">
              <w:rPr>
                <w:rFonts w:ascii="Arial" w:hAnsi="Arial" w:cs="Arial"/>
                <w:bCs/>
                <w:sz w:val="24"/>
                <w:szCs w:val="24"/>
              </w:rPr>
              <w:t xml:space="preserve"> in</w:t>
            </w:r>
            <w:r w:rsidR="004B053A">
              <w:rPr>
                <w:rFonts w:ascii="Arial" w:hAnsi="Arial" w:cs="Arial"/>
                <w:bCs/>
                <w:sz w:val="24"/>
                <w:szCs w:val="24"/>
              </w:rPr>
              <w:t xml:space="preserve"> terms of unavailability</w:t>
            </w:r>
            <w:r w:rsidRPr="0034573B">
              <w:rPr>
                <w:rFonts w:ascii="Arial" w:hAnsi="Arial" w:cs="Arial"/>
                <w:bCs/>
                <w:sz w:val="24"/>
                <w:szCs w:val="24"/>
              </w:rPr>
              <w:t xml:space="preserve"> on-costs, and there is some improvement work required and more focus to be undertaken in this area</w:t>
            </w:r>
          </w:p>
          <w:p w:rsidR="00D70A74" w:rsidRPr="0034573B" w:rsidRDefault="00D70A74" w:rsidP="009C2A13">
            <w:pPr>
              <w:spacing w:before="120" w:line="240" w:lineRule="auto"/>
              <w:jc w:val="both"/>
              <w:rPr>
                <w:rFonts w:ascii="Arial" w:hAnsi="Arial" w:cs="Arial"/>
                <w:bCs/>
                <w:color w:val="FF0000"/>
                <w:sz w:val="24"/>
                <w:szCs w:val="24"/>
              </w:rPr>
            </w:pPr>
            <w:r w:rsidRPr="0034573B">
              <w:rPr>
                <w:rFonts w:ascii="Arial" w:hAnsi="Arial" w:cs="Arial"/>
                <w:bCs/>
                <w:sz w:val="24"/>
                <w:szCs w:val="24"/>
              </w:rPr>
              <w:t xml:space="preserve">Tom Crick undertook to relay this information back to Chair of Performance and Finance Committee.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83ED7" w:rsidRPr="0034573B" w:rsidRDefault="00483ED7" w:rsidP="006E28FB">
            <w:pPr>
              <w:tabs>
                <w:tab w:val="left" w:pos="345"/>
              </w:tabs>
              <w:spacing w:before="120"/>
              <w:rPr>
                <w:rFonts w:ascii="Arial" w:hAnsi="Arial" w:cs="Arial"/>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72E76" w:rsidP="00F17431">
            <w:pPr>
              <w:spacing w:before="120" w:line="240" w:lineRule="auto"/>
              <w:rPr>
                <w:rFonts w:ascii="Arial" w:hAnsi="Arial" w:cs="Arial"/>
                <w:b/>
                <w:sz w:val="24"/>
                <w:szCs w:val="24"/>
                <w:u w:color="000000"/>
              </w:rPr>
            </w:pPr>
            <w:r w:rsidRPr="0034573B">
              <w:rPr>
                <w:rFonts w:ascii="Arial" w:hAnsi="Arial" w:cs="Arial"/>
                <w:b/>
                <w:sz w:val="24"/>
                <w:szCs w:val="24"/>
                <w:u w:color="000000"/>
              </w:rPr>
              <w:t>32</w:t>
            </w:r>
            <w:r w:rsidR="0063513F"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529E4" w:rsidRPr="0034573B" w:rsidRDefault="009068F5" w:rsidP="00F17431">
            <w:pPr>
              <w:spacing w:before="120" w:line="240" w:lineRule="auto"/>
              <w:jc w:val="both"/>
              <w:rPr>
                <w:rFonts w:ascii="Arial" w:hAnsi="Arial" w:cs="Arial"/>
                <w:b/>
                <w:sz w:val="24"/>
                <w:szCs w:val="24"/>
              </w:rPr>
            </w:pPr>
            <w:r w:rsidRPr="0034573B">
              <w:rPr>
                <w:rFonts w:ascii="Arial" w:hAnsi="Arial" w:cs="Arial"/>
                <w:b/>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F95F2B" w:rsidP="00F17431">
            <w:pPr>
              <w:spacing w:before="120" w:line="240" w:lineRule="auto"/>
              <w:rPr>
                <w:rFonts w:ascii="Arial" w:hAnsi="Arial" w:cs="Arial"/>
                <w:b/>
                <w:sz w:val="24"/>
                <w:szCs w:val="24"/>
                <w:u w:color="000000"/>
              </w:rPr>
            </w:pPr>
            <w:r w:rsidRPr="0034573B">
              <w:rPr>
                <w:rFonts w:ascii="Arial" w:hAnsi="Arial" w:cs="Arial"/>
                <w:b/>
                <w:sz w:val="24"/>
                <w:szCs w:val="24"/>
                <w:u w:color="000000"/>
              </w:rPr>
              <w:lastRenderedPageBreak/>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7F53" w:rsidRPr="0034573B" w:rsidRDefault="000C261F" w:rsidP="00672E76">
            <w:pPr>
              <w:spacing w:before="120" w:line="240" w:lineRule="auto"/>
              <w:rPr>
                <w:rFonts w:ascii="Arial" w:hAnsi="Arial" w:cs="Arial"/>
                <w:sz w:val="24"/>
                <w:szCs w:val="24"/>
              </w:rPr>
            </w:pPr>
            <w:r w:rsidRPr="0034573B">
              <w:rPr>
                <w:rFonts w:ascii="Arial" w:hAnsi="Arial" w:cs="Arial"/>
                <w:sz w:val="24"/>
                <w:szCs w:val="24"/>
              </w:rPr>
              <w:t xml:space="preserve">The action log was </w:t>
            </w:r>
            <w:r w:rsidRPr="0034573B">
              <w:rPr>
                <w:rFonts w:ascii="Arial" w:hAnsi="Arial" w:cs="Arial"/>
                <w:b/>
                <w:sz w:val="24"/>
                <w:szCs w:val="24"/>
              </w:rPr>
              <w:t>received</w:t>
            </w:r>
            <w:r w:rsidR="00F95F2B" w:rsidRPr="0034573B">
              <w:rPr>
                <w:rFonts w:ascii="Arial" w:hAnsi="Arial" w:cs="Arial"/>
                <w:sz w:val="24"/>
                <w:szCs w:val="24"/>
              </w:rPr>
              <w:t xml:space="preserve"> and </w:t>
            </w:r>
            <w:r w:rsidR="00F95F2B" w:rsidRPr="0034573B">
              <w:rPr>
                <w:rFonts w:ascii="Arial" w:hAnsi="Arial" w:cs="Arial"/>
                <w:b/>
                <w:sz w:val="24"/>
                <w:szCs w:val="24"/>
              </w:rPr>
              <w:t>noted.</w:t>
            </w:r>
            <w:r w:rsidR="00F95F2B" w:rsidRPr="0034573B">
              <w:rPr>
                <w:rFonts w:ascii="Arial" w:hAnsi="Arial" w:cs="Arial"/>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F17DF3" w:rsidRPr="0034573B" w:rsidRDefault="00F17DF3" w:rsidP="00782DC2">
            <w:pPr>
              <w:tabs>
                <w:tab w:val="left" w:pos="345"/>
              </w:tabs>
              <w:spacing w:before="120"/>
              <w:rPr>
                <w:rFonts w:ascii="Arial" w:hAnsi="Arial" w:cs="Arial"/>
                <w:b/>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33</w:t>
            </w:r>
            <w:r w:rsidR="0063513F"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07F01"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INDUSTRIAL ACTION</w:t>
            </w:r>
            <w:r w:rsidR="00672E76" w:rsidRPr="0034573B">
              <w:rPr>
                <w:rFonts w:ascii="Arial" w:hAnsi="Arial" w:cs="Arial"/>
                <w:b/>
                <w:color w:val="000000" w:themeColor="text1"/>
                <w:sz w:val="24"/>
                <w:szCs w:val="24"/>
              </w:rPr>
              <w:t xml:space="preserve"> UPDATE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11D71" w:rsidP="006B1167">
            <w:pPr>
              <w:tabs>
                <w:tab w:val="left" w:pos="345"/>
              </w:tabs>
              <w:spacing w:before="120"/>
              <w:rPr>
                <w:rFonts w:ascii="Arial" w:hAnsi="Arial" w:cs="Arial"/>
                <w:b/>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11D71"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E15C56" w:rsidRPr="009E33E4" w:rsidRDefault="002169D3" w:rsidP="004B053A">
            <w:pPr>
              <w:spacing w:before="120" w:line="240" w:lineRule="auto"/>
              <w:rPr>
                <w:rFonts w:ascii="Arial" w:hAnsi="Arial" w:cs="Arial"/>
                <w:color w:val="000000" w:themeColor="text1"/>
                <w:sz w:val="24"/>
                <w:szCs w:val="24"/>
              </w:rPr>
            </w:pPr>
            <w:r w:rsidRPr="0034573B">
              <w:rPr>
                <w:rFonts w:ascii="Arial" w:hAnsi="Arial" w:cs="Arial"/>
                <w:sz w:val="24"/>
                <w:szCs w:val="24"/>
              </w:rPr>
              <w:t xml:space="preserve">Debbie </w:t>
            </w:r>
            <w:r w:rsidRPr="0034573B">
              <w:rPr>
                <w:rFonts w:ascii="Arial" w:hAnsi="Arial" w:cs="Arial"/>
                <w:color w:val="000000" w:themeColor="text1"/>
                <w:sz w:val="24"/>
                <w:szCs w:val="24"/>
              </w:rPr>
              <w:t>Eyitayo advised as per update at the recent Board meeting, Welsh Go</w:t>
            </w:r>
            <w:r w:rsidR="00F95F2B" w:rsidRPr="0034573B">
              <w:rPr>
                <w:rFonts w:ascii="Arial" w:hAnsi="Arial" w:cs="Arial"/>
                <w:color w:val="000000" w:themeColor="text1"/>
                <w:sz w:val="24"/>
                <w:szCs w:val="24"/>
              </w:rPr>
              <w:t>vernment were in</w:t>
            </w:r>
            <w:r w:rsidRPr="0034573B">
              <w:rPr>
                <w:rFonts w:ascii="Arial" w:hAnsi="Arial" w:cs="Arial"/>
                <w:color w:val="000000" w:themeColor="text1"/>
                <w:sz w:val="24"/>
                <w:szCs w:val="24"/>
              </w:rPr>
              <w:t xml:space="preserve"> discussion with Trade Unions and a final offer would be agreed after Easter. The consolidated and non-consolidated payments </w:t>
            </w:r>
            <w:r w:rsidR="004B053A">
              <w:rPr>
                <w:rFonts w:ascii="Arial" w:hAnsi="Arial" w:cs="Arial"/>
                <w:color w:val="000000" w:themeColor="text1"/>
                <w:sz w:val="24"/>
                <w:szCs w:val="24"/>
              </w:rPr>
              <w:t>were being</w:t>
            </w:r>
            <w:r w:rsidRPr="0034573B">
              <w:rPr>
                <w:rFonts w:ascii="Arial" w:hAnsi="Arial" w:cs="Arial"/>
                <w:color w:val="000000" w:themeColor="text1"/>
                <w:sz w:val="24"/>
                <w:szCs w:val="24"/>
              </w:rPr>
              <w:t xml:space="preserve"> made</w:t>
            </w:r>
            <w:r w:rsidR="005F3120">
              <w:rPr>
                <w:rFonts w:ascii="Arial" w:hAnsi="Arial" w:cs="Arial"/>
                <w:color w:val="000000" w:themeColor="text1"/>
                <w:sz w:val="24"/>
                <w:szCs w:val="24"/>
              </w:rPr>
              <w:t xml:space="preserve"> as applicable</w:t>
            </w:r>
            <w:r w:rsidRPr="0034573B">
              <w:rPr>
                <w:rFonts w:ascii="Arial" w:hAnsi="Arial" w:cs="Arial"/>
                <w:color w:val="000000" w:themeColor="text1"/>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EA742C" w:rsidRPr="0034573B" w:rsidRDefault="00EA742C" w:rsidP="00F17431">
            <w:pPr>
              <w:tabs>
                <w:tab w:val="left" w:pos="345"/>
              </w:tabs>
              <w:spacing w:before="120"/>
              <w:rPr>
                <w:rFonts w:ascii="Arial" w:hAnsi="Arial" w:cs="Arial"/>
                <w:b/>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34573B" w:rsidRDefault="00672E76" w:rsidP="00F17431">
            <w:pPr>
              <w:spacing w:before="120" w:line="240" w:lineRule="auto"/>
              <w:rPr>
                <w:rFonts w:ascii="Arial" w:hAnsi="Arial" w:cs="Arial"/>
                <w:b/>
                <w:color w:val="FF0000"/>
                <w:sz w:val="24"/>
                <w:szCs w:val="24"/>
                <w:u w:color="000000"/>
              </w:rPr>
            </w:pPr>
            <w:r w:rsidRPr="0034573B">
              <w:rPr>
                <w:rFonts w:ascii="Arial" w:hAnsi="Arial" w:cs="Arial"/>
                <w:b/>
                <w:sz w:val="24"/>
                <w:szCs w:val="24"/>
                <w:u w:color="000000"/>
              </w:rPr>
              <w:t>34</w:t>
            </w:r>
            <w:r w:rsidR="00795EEF" w:rsidRPr="0034573B">
              <w:rPr>
                <w:rFonts w:ascii="Arial" w:hAnsi="Arial" w:cs="Arial"/>
                <w:b/>
                <w:sz w:val="24"/>
                <w:szCs w:val="24"/>
                <w:u w:color="000000"/>
              </w:rPr>
              <w:t>/23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34573B" w:rsidRDefault="00672E76"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UPDATE ON THE BIG CONVERSATION PHASE TWO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34573B" w:rsidRDefault="00521578" w:rsidP="006B1167">
            <w:pPr>
              <w:tabs>
                <w:tab w:val="left" w:pos="345"/>
              </w:tabs>
              <w:spacing w:before="120"/>
              <w:rPr>
                <w:rFonts w:ascii="Arial" w:hAnsi="Arial" w:cs="Arial"/>
                <w:b/>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782DC2" w:rsidP="00F17431">
            <w:pPr>
              <w:spacing w:before="120" w:line="240" w:lineRule="auto"/>
              <w:jc w:val="both"/>
              <w:rPr>
                <w:rFonts w:ascii="Arial" w:hAnsi="Arial" w:cs="Arial"/>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C20EC" w:rsidRPr="0034573B" w:rsidRDefault="007D2A4B" w:rsidP="00835E7B">
            <w:pPr>
              <w:spacing w:before="120" w:line="240" w:lineRule="auto"/>
              <w:jc w:val="both"/>
              <w:rPr>
                <w:rFonts w:ascii="Arial" w:hAnsi="Arial" w:cs="Arial"/>
                <w:b/>
                <w:bCs/>
                <w:color w:val="000000" w:themeColor="text1"/>
                <w:sz w:val="24"/>
                <w:szCs w:val="24"/>
              </w:rPr>
            </w:pPr>
            <w:r w:rsidRPr="0034573B">
              <w:rPr>
                <w:rFonts w:ascii="Arial" w:hAnsi="Arial" w:cs="Arial"/>
                <w:color w:val="000000" w:themeColor="text1"/>
                <w:sz w:val="24"/>
                <w:szCs w:val="24"/>
              </w:rPr>
              <w:t>A</w:t>
            </w:r>
            <w:r w:rsidR="005A1521" w:rsidRPr="0034573B">
              <w:rPr>
                <w:rFonts w:ascii="Arial" w:hAnsi="Arial" w:cs="Arial"/>
                <w:color w:val="000000" w:themeColor="text1"/>
                <w:sz w:val="24"/>
                <w:szCs w:val="24"/>
              </w:rPr>
              <w:t xml:space="preserve"> </w:t>
            </w:r>
            <w:r w:rsidR="00D002ED" w:rsidRPr="0034573B">
              <w:rPr>
                <w:rFonts w:ascii="Arial" w:hAnsi="Arial" w:cs="Arial"/>
                <w:color w:val="000000" w:themeColor="text1"/>
                <w:sz w:val="24"/>
                <w:szCs w:val="24"/>
              </w:rPr>
              <w:t>report and presentation on</w:t>
            </w:r>
            <w:r w:rsidR="00672E76" w:rsidRPr="0034573B">
              <w:rPr>
                <w:rFonts w:ascii="Arial" w:hAnsi="Arial" w:cs="Arial"/>
                <w:color w:val="000000" w:themeColor="text1"/>
                <w:sz w:val="24"/>
                <w:szCs w:val="24"/>
              </w:rPr>
              <w:t xml:space="preserve"> the Big Conversation </w:t>
            </w:r>
            <w:r w:rsidR="00D002ED" w:rsidRPr="0034573B">
              <w:rPr>
                <w:rFonts w:ascii="Arial" w:hAnsi="Arial" w:cs="Arial"/>
                <w:color w:val="000000" w:themeColor="text1"/>
                <w:sz w:val="24"/>
                <w:szCs w:val="24"/>
              </w:rPr>
              <w:t xml:space="preserve">Phase one and </w:t>
            </w:r>
            <w:r w:rsidR="00672E76" w:rsidRPr="0034573B">
              <w:rPr>
                <w:rFonts w:ascii="Arial" w:hAnsi="Arial" w:cs="Arial"/>
                <w:color w:val="000000" w:themeColor="text1"/>
                <w:sz w:val="24"/>
                <w:szCs w:val="24"/>
              </w:rPr>
              <w:t xml:space="preserve">Phase Two </w:t>
            </w:r>
            <w:r w:rsidR="005A1521" w:rsidRPr="0034573B">
              <w:rPr>
                <w:rFonts w:ascii="Arial" w:hAnsi="Arial" w:cs="Arial"/>
                <w:color w:val="000000" w:themeColor="text1"/>
                <w:sz w:val="24"/>
                <w:szCs w:val="24"/>
              </w:rPr>
              <w:t xml:space="preserve">was </w:t>
            </w:r>
            <w:r w:rsidR="006A57DE" w:rsidRPr="0034573B">
              <w:rPr>
                <w:rFonts w:ascii="Arial" w:hAnsi="Arial" w:cs="Arial"/>
                <w:b/>
                <w:bCs/>
                <w:color w:val="000000" w:themeColor="text1"/>
                <w:sz w:val="24"/>
                <w:szCs w:val="24"/>
              </w:rPr>
              <w:t>received.</w:t>
            </w:r>
          </w:p>
          <w:p w:rsidR="006A57DE" w:rsidRPr="0034573B" w:rsidRDefault="000E4188" w:rsidP="00835E7B">
            <w:pPr>
              <w:spacing w:before="120" w:line="240" w:lineRule="auto"/>
              <w:jc w:val="both"/>
              <w:rPr>
                <w:rFonts w:ascii="Arial" w:hAnsi="Arial" w:cs="Arial"/>
                <w:sz w:val="24"/>
                <w:szCs w:val="24"/>
              </w:rPr>
            </w:pPr>
            <w:r w:rsidRPr="0034573B">
              <w:rPr>
                <w:rFonts w:ascii="Arial" w:hAnsi="Arial" w:cs="Arial"/>
                <w:sz w:val="24"/>
                <w:szCs w:val="24"/>
              </w:rPr>
              <w:t xml:space="preserve">In </w:t>
            </w:r>
            <w:r w:rsidR="006A57DE" w:rsidRPr="0034573B">
              <w:rPr>
                <w:rFonts w:ascii="Arial" w:hAnsi="Arial" w:cs="Arial"/>
                <w:sz w:val="24"/>
                <w:szCs w:val="24"/>
              </w:rPr>
              <w:t>presenting</w:t>
            </w:r>
            <w:r w:rsidRPr="0034573B">
              <w:rPr>
                <w:rFonts w:ascii="Arial" w:hAnsi="Arial" w:cs="Arial"/>
                <w:sz w:val="24"/>
                <w:szCs w:val="24"/>
              </w:rPr>
              <w:t xml:space="preserve"> the </w:t>
            </w:r>
            <w:r w:rsidR="00672E76" w:rsidRPr="0034573B">
              <w:rPr>
                <w:rFonts w:ascii="Arial" w:hAnsi="Arial" w:cs="Arial"/>
                <w:sz w:val="24"/>
                <w:szCs w:val="24"/>
              </w:rPr>
              <w:t>update</w:t>
            </w:r>
            <w:r w:rsidRPr="0034573B">
              <w:rPr>
                <w:rFonts w:ascii="Arial" w:hAnsi="Arial" w:cs="Arial"/>
                <w:sz w:val="24"/>
                <w:szCs w:val="24"/>
              </w:rPr>
              <w:t>,</w:t>
            </w:r>
            <w:r w:rsidR="00D002ED" w:rsidRPr="0034573B">
              <w:rPr>
                <w:rFonts w:ascii="Arial" w:hAnsi="Arial" w:cs="Arial"/>
                <w:sz w:val="24"/>
                <w:szCs w:val="24"/>
              </w:rPr>
              <w:t xml:space="preserve"> Julie Lloyd and </w:t>
            </w:r>
            <w:r w:rsidR="00672E76" w:rsidRPr="0034573B">
              <w:rPr>
                <w:rFonts w:ascii="Arial" w:hAnsi="Arial" w:cs="Arial"/>
                <w:sz w:val="24"/>
                <w:szCs w:val="24"/>
              </w:rPr>
              <w:t xml:space="preserve">Mark Hackett </w:t>
            </w:r>
            <w:r w:rsidRPr="0034573B">
              <w:rPr>
                <w:rFonts w:ascii="Arial" w:hAnsi="Arial" w:cs="Arial"/>
                <w:sz w:val="24"/>
                <w:szCs w:val="24"/>
              </w:rPr>
              <w:t>highlighted the following points:</w:t>
            </w:r>
          </w:p>
          <w:p w:rsidR="008D041F" w:rsidRPr="0034573B" w:rsidRDefault="00D002ED" w:rsidP="00835E7B">
            <w:pPr>
              <w:pStyle w:val="ListParagraph"/>
              <w:numPr>
                <w:ilvl w:val="0"/>
                <w:numId w:val="22"/>
              </w:numPr>
              <w:spacing w:line="240" w:lineRule="auto"/>
              <w:jc w:val="both"/>
              <w:rPr>
                <w:rFonts w:hAnsi="Arial" w:cs="Arial"/>
                <w:color w:val="000000" w:themeColor="text1"/>
              </w:rPr>
            </w:pPr>
            <w:r w:rsidRPr="0034573B">
              <w:rPr>
                <w:rFonts w:hAnsi="Arial" w:cs="Arial"/>
                <w:color w:val="000000" w:themeColor="text1"/>
              </w:rPr>
              <w:t xml:space="preserve">The report presents a continuation of the work on culture, values and a clinically led quality driven organization;  </w:t>
            </w:r>
          </w:p>
          <w:p w:rsidR="00D002ED" w:rsidRPr="0034573B" w:rsidRDefault="00D002ED" w:rsidP="00835E7B">
            <w:pPr>
              <w:pStyle w:val="ListParagraph"/>
              <w:numPr>
                <w:ilvl w:val="0"/>
                <w:numId w:val="22"/>
              </w:numPr>
              <w:spacing w:line="240" w:lineRule="auto"/>
              <w:jc w:val="both"/>
              <w:rPr>
                <w:rFonts w:hAnsi="Arial" w:cs="Arial"/>
                <w:color w:val="000000" w:themeColor="text1"/>
              </w:rPr>
            </w:pPr>
            <w:r w:rsidRPr="0034573B">
              <w:rPr>
                <w:rFonts w:hAnsi="Arial" w:cs="Arial"/>
                <w:color w:val="000000" w:themeColor="text1"/>
              </w:rPr>
              <w:t xml:space="preserve">A variety of methods were used to collect the results. There was a word count of 68k to </w:t>
            </w:r>
            <w:proofErr w:type="spellStart"/>
            <w:r w:rsidRPr="0034573B">
              <w:rPr>
                <w:rFonts w:hAnsi="Arial" w:cs="Arial"/>
                <w:color w:val="000000" w:themeColor="text1"/>
              </w:rPr>
              <w:t>analyse</w:t>
            </w:r>
            <w:proofErr w:type="spellEnd"/>
            <w:r w:rsidRPr="0034573B">
              <w:rPr>
                <w:rFonts w:hAnsi="Arial" w:cs="Arial"/>
                <w:color w:val="000000" w:themeColor="text1"/>
              </w:rPr>
              <w:t xml:space="preserve"> through a thematic analysis and deep dive; </w:t>
            </w:r>
          </w:p>
          <w:p w:rsidR="00D002ED" w:rsidRPr="0034573B" w:rsidRDefault="00D002ED" w:rsidP="00835E7B">
            <w:pPr>
              <w:pStyle w:val="ListParagraph"/>
              <w:numPr>
                <w:ilvl w:val="0"/>
                <w:numId w:val="22"/>
              </w:numPr>
              <w:spacing w:line="240" w:lineRule="auto"/>
              <w:jc w:val="both"/>
              <w:rPr>
                <w:rFonts w:hAnsi="Arial" w:cs="Arial"/>
                <w:i/>
                <w:color w:val="000000" w:themeColor="text1"/>
              </w:rPr>
            </w:pPr>
            <w:r w:rsidRPr="0034573B">
              <w:rPr>
                <w:rFonts w:hAnsi="Arial" w:cs="Arial"/>
                <w:color w:val="000000" w:themeColor="text1"/>
              </w:rPr>
              <w:t>The thematic analy</w:t>
            </w:r>
            <w:r w:rsidR="00FA1BAD">
              <w:rPr>
                <w:rFonts w:hAnsi="Arial" w:cs="Arial"/>
                <w:color w:val="000000" w:themeColor="text1"/>
              </w:rPr>
              <w:t>sis provided a top 10 of themes. There would</w:t>
            </w:r>
            <w:r w:rsidRPr="0034573B">
              <w:rPr>
                <w:rFonts w:hAnsi="Arial" w:cs="Arial"/>
                <w:color w:val="000000" w:themeColor="text1"/>
              </w:rPr>
              <w:t xml:space="preserve"> be a closer focus on the top 4 themes; </w:t>
            </w:r>
            <w:r w:rsidRPr="0034573B">
              <w:rPr>
                <w:rFonts w:hAnsi="Arial" w:cs="Arial"/>
                <w:i/>
                <w:color w:val="000000" w:themeColor="text1"/>
              </w:rPr>
              <w:t xml:space="preserve">Culture and </w:t>
            </w:r>
            <w:proofErr w:type="spellStart"/>
            <w:r w:rsidRPr="0034573B">
              <w:rPr>
                <w:rFonts w:hAnsi="Arial" w:cs="Arial"/>
                <w:i/>
                <w:color w:val="000000" w:themeColor="text1"/>
              </w:rPr>
              <w:t>Behaviour</w:t>
            </w:r>
            <w:proofErr w:type="spellEnd"/>
            <w:r w:rsidRPr="0034573B">
              <w:rPr>
                <w:rFonts w:hAnsi="Arial" w:cs="Arial"/>
                <w:i/>
                <w:color w:val="000000" w:themeColor="text1"/>
              </w:rPr>
              <w:t xml:space="preserve">; Patient and User experience; Quality and Improvement and Leadership and Management; </w:t>
            </w:r>
          </w:p>
          <w:p w:rsidR="00C770D4" w:rsidRPr="00FA1BAD" w:rsidRDefault="00C770D4" w:rsidP="00835E7B">
            <w:pPr>
              <w:pStyle w:val="ListParagraph"/>
              <w:numPr>
                <w:ilvl w:val="0"/>
                <w:numId w:val="22"/>
              </w:numPr>
              <w:spacing w:line="240" w:lineRule="auto"/>
              <w:jc w:val="both"/>
              <w:rPr>
                <w:rFonts w:hAnsi="Arial" w:cs="Arial"/>
                <w:i/>
                <w:color w:val="000000" w:themeColor="text1"/>
              </w:rPr>
            </w:pPr>
            <w:r w:rsidRPr="0034573B">
              <w:rPr>
                <w:rFonts w:hAnsi="Arial" w:cs="Arial"/>
                <w:color w:val="000000" w:themeColor="text1"/>
              </w:rPr>
              <w:t xml:space="preserve">Within Leadership and Management, key themes were the perception that senior leaders are more focused on targets and take a directive approach, as well as micromanagement; </w:t>
            </w:r>
          </w:p>
          <w:p w:rsidR="00FA1BAD" w:rsidRPr="0034573B" w:rsidRDefault="00FA1BAD" w:rsidP="00FA1BAD">
            <w:pPr>
              <w:pStyle w:val="ListParagraph"/>
              <w:numPr>
                <w:ilvl w:val="0"/>
                <w:numId w:val="22"/>
              </w:numPr>
              <w:spacing w:line="240" w:lineRule="auto"/>
              <w:jc w:val="both"/>
              <w:rPr>
                <w:rFonts w:hAnsi="Arial" w:cs="Arial"/>
                <w:i/>
                <w:color w:val="000000" w:themeColor="text1"/>
              </w:rPr>
            </w:pPr>
            <w:r w:rsidRPr="0034573B">
              <w:rPr>
                <w:rFonts w:hAnsi="Arial" w:cs="Arial"/>
                <w:color w:val="000000" w:themeColor="text1"/>
              </w:rPr>
              <w:t xml:space="preserve">Key areas of focus in each of the top 4 themes were; </w:t>
            </w:r>
          </w:p>
          <w:p w:rsidR="00FA1BAD" w:rsidRPr="0034573B" w:rsidRDefault="00FA1BAD" w:rsidP="00FA1BAD">
            <w:pPr>
              <w:pStyle w:val="ListParagraph"/>
              <w:numPr>
                <w:ilvl w:val="1"/>
                <w:numId w:val="22"/>
              </w:numPr>
              <w:spacing w:line="240" w:lineRule="auto"/>
              <w:jc w:val="both"/>
              <w:rPr>
                <w:rFonts w:hAnsi="Arial" w:cs="Arial"/>
                <w:i/>
                <w:color w:val="000000" w:themeColor="text1"/>
              </w:rPr>
            </w:pPr>
            <w:r w:rsidRPr="0034573B">
              <w:rPr>
                <w:rFonts w:hAnsi="Arial" w:cs="Arial"/>
                <w:i/>
                <w:color w:val="000000" w:themeColor="text1"/>
              </w:rPr>
              <w:t xml:space="preserve">Culture and </w:t>
            </w:r>
            <w:proofErr w:type="spellStart"/>
            <w:r w:rsidRPr="0034573B">
              <w:rPr>
                <w:rFonts w:hAnsi="Arial" w:cs="Arial"/>
                <w:i/>
                <w:color w:val="000000" w:themeColor="text1"/>
              </w:rPr>
              <w:t>Behaviours</w:t>
            </w:r>
            <w:proofErr w:type="spellEnd"/>
            <w:r w:rsidRPr="0034573B">
              <w:rPr>
                <w:rFonts w:hAnsi="Arial" w:cs="Arial"/>
                <w:i/>
                <w:color w:val="000000" w:themeColor="text1"/>
              </w:rPr>
              <w:t>;</w:t>
            </w:r>
            <w:r w:rsidRPr="0034573B">
              <w:rPr>
                <w:rFonts w:hAnsi="Arial" w:cs="Arial"/>
                <w:color w:val="000000" w:themeColor="text1"/>
              </w:rPr>
              <w:t xml:space="preserve"> directly and effectively address cases of incivility and bullying; </w:t>
            </w:r>
          </w:p>
          <w:p w:rsidR="00FA1BAD" w:rsidRPr="0034573B" w:rsidRDefault="00FA1BAD" w:rsidP="00FA1BAD">
            <w:pPr>
              <w:pStyle w:val="ListParagraph"/>
              <w:numPr>
                <w:ilvl w:val="1"/>
                <w:numId w:val="22"/>
              </w:numPr>
              <w:spacing w:line="240" w:lineRule="auto"/>
              <w:jc w:val="both"/>
              <w:rPr>
                <w:rFonts w:hAnsi="Arial" w:cs="Arial"/>
                <w:i/>
                <w:color w:val="000000" w:themeColor="text1"/>
              </w:rPr>
            </w:pPr>
            <w:r w:rsidRPr="0034573B">
              <w:rPr>
                <w:rFonts w:hAnsi="Arial" w:cs="Arial"/>
                <w:i/>
                <w:color w:val="000000" w:themeColor="text1"/>
              </w:rPr>
              <w:t>Quality and Improvement;</w:t>
            </w:r>
            <w:r w:rsidRPr="0034573B">
              <w:rPr>
                <w:rFonts w:hAnsi="Arial" w:cs="Arial"/>
                <w:color w:val="000000" w:themeColor="text1"/>
              </w:rPr>
              <w:t xml:space="preserve"> clarity on the quality standards via the implementation of the quality strategy and the need to streamline key processes and systems; </w:t>
            </w:r>
          </w:p>
          <w:p w:rsidR="00FA1BAD" w:rsidRPr="0034573B" w:rsidRDefault="00FA1BAD" w:rsidP="00FA1BAD">
            <w:pPr>
              <w:pStyle w:val="ListParagraph"/>
              <w:numPr>
                <w:ilvl w:val="1"/>
                <w:numId w:val="22"/>
              </w:numPr>
              <w:spacing w:line="240" w:lineRule="auto"/>
              <w:jc w:val="both"/>
              <w:rPr>
                <w:rFonts w:hAnsi="Arial" w:cs="Arial"/>
                <w:i/>
                <w:color w:val="000000" w:themeColor="text1"/>
              </w:rPr>
            </w:pPr>
            <w:r w:rsidRPr="0034573B">
              <w:rPr>
                <w:rFonts w:hAnsi="Arial" w:cs="Arial"/>
                <w:i/>
                <w:color w:val="000000" w:themeColor="text1"/>
              </w:rPr>
              <w:t>Patient and Service User Experience</w:t>
            </w:r>
            <w:r w:rsidRPr="0034573B">
              <w:rPr>
                <w:rFonts w:hAnsi="Arial" w:cs="Arial"/>
                <w:color w:val="000000" w:themeColor="text1"/>
              </w:rPr>
              <w:t>; early communication with patients and services users to clarify expectations and ownership, and navigation of the patient journey;</w:t>
            </w:r>
          </w:p>
          <w:p w:rsidR="00FA1BAD" w:rsidRPr="00FA1BAD" w:rsidRDefault="00FA1BAD" w:rsidP="00FA1BAD">
            <w:pPr>
              <w:pStyle w:val="ListParagraph"/>
              <w:numPr>
                <w:ilvl w:val="1"/>
                <w:numId w:val="22"/>
              </w:numPr>
              <w:spacing w:line="240" w:lineRule="auto"/>
              <w:jc w:val="both"/>
              <w:rPr>
                <w:rFonts w:hAnsi="Arial" w:cs="Arial"/>
                <w:i/>
                <w:color w:val="000000" w:themeColor="text1"/>
              </w:rPr>
            </w:pPr>
            <w:r w:rsidRPr="0034573B">
              <w:rPr>
                <w:rFonts w:hAnsi="Arial" w:cs="Arial"/>
                <w:i/>
                <w:color w:val="000000" w:themeColor="text1"/>
              </w:rPr>
              <w:lastRenderedPageBreak/>
              <w:t>Leadership and Management; the need for flexibility in the workplace.</w:t>
            </w:r>
          </w:p>
          <w:p w:rsidR="00D002ED" w:rsidRPr="0034573B" w:rsidRDefault="00D002ED" w:rsidP="00835E7B">
            <w:pPr>
              <w:pStyle w:val="ListParagraph"/>
              <w:numPr>
                <w:ilvl w:val="0"/>
                <w:numId w:val="22"/>
              </w:numPr>
              <w:spacing w:line="240" w:lineRule="auto"/>
              <w:jc w:val="both"/>
              <w:rPr>
                <w:rFonts w:hAnsi="Arial" w:cs="Arial"/>
                <w:i/>
                <w:color w:val="000000" w:themeColor="text1"/>
              </w:rPr>
            </w:pPr>
            <w:r w:rsidRPr="0034573B">
              <w:rPr>
                <w:rFonts w:hAnsi="Arial" w:cs="Arial"/>
                <w:color w:val="000000" w:themeColor="text1"/>
              </w:rPr>
              <w:t>The highest contribution across the focus groups was in Primary Care and Therapies. The highest contributors to the Pulse survey was Mo</w:t>
            </w:r>
            <w:r w:rsidR="00C770D4" w:rsidRPr="0034573B">
              <w:rPr>
                <w:rFonts w:hAnsi="Arial" w:cs="Arial"/>
                <w:color w:val="000000" w:themeColor="text1"/>
              </w:rPr>
              <w:t xml:space="preserve">rriston; </w:t>
            </w:r>
          </w:p>
          <w:p w:rsidR="00C770D4" w:rsidRPr="0034573B" w:rsidRDefault="00C770D4" w:rsidP="00835E7B">
            <w:pPr>
              <w:pStyle w:val="ListParagraph"/>
              <w:numPr>
                <w:ilvl w:val="0"/>
                <w:numId w:val="22"/>
              </w:numPr>
              <w:spacing w:line="240" w:lineRule="auto"/>
              <w:jc w:val="both"/>
              <w:rPr>
                <w:rFonts w:hAnsi="Arial" w:cs="Arial"/>
                <w:i/>
                <w:color w:val="000000" w:themeColor="text1"/>
              </w:rPr>
            </w:pPr>
            <w:r w:rsidRPr="0034573B">
              <w:rPr>
                <w:rFonts w:hAnsi="Arial" w:cs="Arial"/>
                <w:color w:val="000000" w:themeColor="text1"/>
              </w:rPr>
              <w:t xml:space="preserve">A meeting with Trade Unions would take place to work in partnership around the practical vision; </w:t>
            </w:r>
          </w:p>
          <w:p w:rsidR="00DA5A75" w:rsidRPr="0034573B" w:rsidRDefault="00C770D4" w:rsidP="00835E7B">
            <w:pPr>
              <w:pStyle w:val="ListParagraph"/>
              <w:numPr>
                <w:ilvl w:val="0"/>
                <w:numId w:val="22"/>
              </w:numPr>
              <w:spacing w:line="240" w:lineRule="auto"/>
              <w:jc w:val="both"/>
              <w:rPr>
                <w:rFonts w:hAnsi="Arial" w:cs="Arial"/>
                <w:i/>
                <w:color w:val="000000" w:themeColor="text1"/>
              </w:rPr>
            </w:pPr>
            <w:r w:rsidRPr="0034573B">
              <w:rPr>
                <w:rFonts w:hAnsi="Arial" w:cs="Arial"/>
                <w:color w:val="000000" w:themeColor="text1"/>
              </w:rPr>
              <w:t>Turning the vision into a reality has six key benefits</w:t>
            </w:r>
            <w:r w:rsidR="00DA5A75" w:rsidRPr="0034573B">
              <w:rPr>
                <w:rFonts w:hAnsi="Arial" w:cs="Arial"/>
                <w:color w:val="000000" w:themeColor="text1"/>
              </w:rPr>
              <w:t xml:space="preserve">; </w:t>
            </w:r>
          </w:p>
          <w:p w:rsidR="00DA5A75" w:rsidRPr="0034573B" w:rsidRDefault="00DA5A75" w:rsidP="00835E7B">
            <w:pPr>
              <w:pStyle w:val="ListParagraph"/>
              <w:numPr>
                <w:ilvl w:val="1"/>
                <w:numId w:val="22"/>
              </w:numPr>
              <w:spacing w:line="240" w:lineRule="auto"/>
              <w:jc w:val="both"/>
              <w:rPr>
                <w:rFonts w:hAnsi="Arial" w:cs="Arial"/>
                <w:i/>
                <w:color w:val="000000" w:themeColor="text1"/>
              </w:rPr>
            </w:pPr>
            <w:r w:rsidRPr="0034573B">
              <w:rPr>
                <w:rFonts w:hAnsi="Arial" w:cs="Arial"/>
              </w:rPr>
              <w:t xml:space="preserve">Leadership culture behavior; </w:t>
            </w:r>
          </w:p>
          <w:p w:rsidR="00DA5A75" w:rsidRPr="0034573B" w:rsidRDefault="00DA5A75" w:rsidP="00835E7B">
            <w:pPr>
              <w:pStyle w:val="ListParagraph"/>
              <w:numPr>
                <w:ilvl w:val="1"/>
                <w:numId w:val="22"/>
              </w:numPr>
              <w:spacing w:line="240" w:lineRule="auto"/>
              <w:jc w:val="both"/>
              <w:rPr>
                <w:rFonts w:hAnsi="Arial" w:cs="Arial"/>
                <w:i/>
                <w:color w:val="000000" w:themeColor="text1"/>
              </w:rPr>
            </w:pPr>
            <w:r w:rsidRPr="0034573B">
              <w:rPr>
                <w:rFonts w:hAnsi="Arial" w:cs="Arial"/>
              </w:rPr>
              <w:t>A focus on the patient or customer;</w:t>
            </w:r>
          </w:p>
          <w:p w:rsidR="00DA5A75" w:rsidRPr="0034573B" w:rsidRDefault="00DA5A75" w:rsidP="00835E7B">
            <w:pPr>
              <w:pStyle w:val="ListParagraph"/>
              <w:numPr>
                <w:ilvl w:val="1"/>
                <w:numId w:val="22"/>
              </w:numPr>
              <w:spacing w:line="240" w:lineRule="auto"/>
              <w:jc w:val="both"/>
              <w:rPr>
                <w:rFonts w:hAnsi="Arial" w:cs="Arial"/>
                <w:i/>
                <w:color w:val="000000" w:themeColor="text1"/>
              </w:rPr>
            </w:pPr>
            <w:r w:rsidRPr="0034573B">
              <w:rPr>
                <w:rFonts w:hAnsi="Arial" w:cs="Arial"/>
              </w:rPr>
              <w:t xml:space="preserve">Activated and engaged staff; Reliable, designed systems and processes; </w:t>
            </w:r>
          </w:p>
          <w:p w:rsidR="00DA5A75" w:rsidRPr="0034573B" w:rsidRDefault="00DA5A75" w:rsidP="00835E7B">
            <w:pPr>
              <w:pStyle w:val="ListParagraph"/>
              <w:numPr>
                <w:ilvl w:val="1"/>
                <w:numId w:val="22"/>
              </w:numPr>
              <w:spacing w:line="240" w:lineRule="auto"/>
              <w:jc w:val="both"/>
              <w:rPr>
                <w:rFonts w:hAnsi="Arial" w:cs="Arial"/>
                <w:i/>
                <w:color w:val="000000" w:themeColor="text1"/>
              </w:rPr>
            </w:pPr>
            <w:r w:rsidRPr="0034573B">
              <w:rPr>
                <w:rFonts w:hAnsi="Arial" w:cs="Arial"/>
              </w:rPr>
              <w:t xml:space="preserve">A focus on evidence, measurement and outcome to continually improve our services, </w:t>
            </w:r>
          </w:p>
          <w:p w:rsidR="00DA5A75" w:rsidRPr="0034573B" w:rsidRDefault="00DA5A75" w:rsidP="00835E7B">
            <w:pPr>
              <w:pStyle w:val="ListParagraph"/>
              <w:numPr>
                <w:ilvl w:val="1"/>
                <w:numId w:val="22"/>
              </w:numPr>
              <w:spacing w:line="240" w:lineRule="auto"/>
              <w:jc w:val="both"/>
              <w:rPr>
                <w:rFonts w:hAnsi="Arial" w:cs="Arial"/>
                <w:i/>
                <w:color w:val="000000" w:themeColor="text1"/>
              </w:rPr>
            </w:pPr>
            <w:r w:rsidRPr="0034573B">
              <w:rPr>
                <w:rFonts w:hAnsi="Arial" w:cs="Arial"/>
              </w:rPr>
              <w:t xml:space="preserve">commissioning and populations health; </w:t>
            </w:r>
          </w:p>
          <w:p w:rsidR="00C770D4" w:rsidRPr="00FA1BAD" w:rsidRDefault="00DA5A75" w:rsidP="00835E7B">
            <w:pPr>
              <w:pStyle w:val="ListParagraph"/>
              <w:numPr>
                <w:ilvl w:val="1"/>
                <w:numId w:val="22"/>
              </w:numPr>
              <w:spacing w:line="240" w:lineRule="auto"/>
              <w:jc w:val="both"/>
              <w:rPr>
                <w:rFonts w:hAnsi="Arial" w:cs="Arial"/>
                <w:i/>
                <w:color w:val="000000" w:themeColor="text1"/>
              </w:rPr>
            </w:pPr>
            <w:r w:rsidRPr="0034573B">
              <w:rPr>
                <w:rFonts w:hAnsi="Arial" w:cs="Arial"/>
              </w:rPr>
              <w:t>Alliances and Partnerships</w:t>
            </w:r>
          </w:p>
          <w:p w:rsidR="008848A1" w:rsidRPr="0034573B" w:rsidRDefault="008848A1" w:rsidP="00835E7B">
            <w:pPr>
              <w:spacing w:line="240" w:lineRule="auto"/>
              <w:jc w:val="both"/>
              <w:rPr>
                <w:rFonts w:ascii="Arial" w:hAnsi="Arial" w:cs="Arial"/>
                <w:sz w:val="24"/>
                <w:szCs w:val="24"/>
              </w:rPr>
            </w:pPr>
            <w:r w:rsidRPr="0034573B">
              <w:rPr>
                <w:rFonts w:ascii="Arial" w:hAnsi="Arial" w:cs="Arial"/>
                <w:sz w:val="24"/>
                <w:szCs w:val="24"/>
              </w:rPr>
              <w:t xml:space="preserve">In discussing the </w:t>
            </w:r>
            <w:r w:rsidR="00672E76" w:rsidRPr="0034573B">
              <w:rPr>
                <w:rFonts w:ascii="Arial" w:hAnsi="Arial" w:cs="Arial"/>
                <w:sz w:val="24"/>
                <w:szCs w:val="24"/>
              </w:rPr>
              <w:t>update</w:t>
            </w:r>
            <w:r w:rsidRPr="0034573B">
              <w:rPr>
                <w:rFonts w:ascii="Arial" w:hAnsi="Arial" w:cs="Arial"/>
                <w:sz w:val="24"/>
                <w:szCs w:val="24"/>
              </w:rPr>
              <w:t xml:space="preserve"> the following points were raised:  </w:t>
            </w:r>
          </w:p>
          <w:p w:rsidR="00C770D4" w:rsidRPr="0034573B" w:rsidRDefault="00DA5A75" w:rsidP="00835E7B">
            <w:pPr>
              <w:spacing w:line="240" w:lineRule="auto"/>
              <w:jc w:val="both"/>
              <w:rPr>
                <w:rFonts w:ascii="Arial" w:hAnsi="Arial" w:cs="Arial"/>
                <w:sz w:val="24"/>
                <w:szCs w:val="24"/>
              </w:rPr>
            </w:pPr>
            <w:r w:rsidRPr="0034573B">
              <w:rPr>
                <w:rFonts w:ascii="Arial" w:hAnsi="Arial" w:cs="Arial"/>
                <w:sz w:val="24"/>
                <w:szCs w:val="24"/>
              </w:rPr>
              <w:t xml:space="preserve">Tom Crick referenced the focus on clinical leadership and queried whether staff felt the organisation was not clinically led. Mark Hackett advised this was the case and the focus was to have clinical leaders taking full responsibility for clinical services.  </w:t>
            </w:r>
          </w:p>
          <w:p w:rsidR="00DA5A75" w:rsidRPr="0034573B" w:rsidRDefault="00DA5A75" w:rsidP="009C2A13">
            <w:pPr>
              <w:spacing w:line="240" w:lineRule="auto"/>
              <w:jc w:val="both"/>
              <w:rPr>
                <w:rFonts w:ascii="Arial" w:hAnsi="Arial" w:cs="Arial"/>
                <w:sz w:val="24"/>
                <w:szCs w:val="24"/>
              </w:rPr>
            </w:pPr>
            <w:r w:rsidRPr="0034573B">
              <w:rPr>
                <w:rFonts w:ascii="Arial" w:hAnsi="Arial" w:cs="Arial"/>
                <w:sz w:val="24"/>
                <w:szCs w:val="24"/>
              </w:rPr>
              <w:t>In relation to the clinically led services, Pat Price queried how representative the survey was and</w:t>
            </w:r>
            <w:r w:rsidR="00723367">
              <w:rPr>
                <w:rFonts w:ascii="Arial" w:hAnsi="Arial" w:cs="Arial"/>
                <w:sz w:val="24"/>
                <w:szCs w:val="24"/>
              </w:rPr>
              <w:t xml:space="preserve"> whether</w:t>
            </w:r>
            <w:r w:rsidRPr="0034573B">
              <w:rPr>
                <w:rFonts w:ascii="Arial" w:hAnsi="Arial" w:cs="Arial"/>
                <w:sz w:val="24"/>
                <w:szCs w:val="24"/>
              </w:rPr>
              <w:t xml:space="preserve"> was it carried out across all staff groups. Julie Lloyd undertook to </w:t>
            </w:r>
            <w:r w:rsidR="00723367">
              <w:rPr>
                <w:rFonts w:ascii="Arial" w:hAnsi="Arial" w:cs="Arial"/>
                <w:sz w:val="24"/>
                <w:szCs w:val="24"/>
              </w:rPr>
              <w:t xml:space="preserve">extract </w:t>
            </w:r>
            <w:r w:rsidR="00835E7B" w:rsidRPr="0034573B">
              <w:rPr>
                <w:rFonts w:ascii="Arial" w:hAnsi="Arial" w:cs="Arial"/>
                <w:sz w:val="24"/>
                <w:szCs w:val="24"/>
              </w:rPr>
              <w:t>the statistics and relay to Pat Price outside of committee.</w:t>
            </w:r>
            <w:r w:rsidRPr="0034573B">
              <w:rPr>
                <w:rFonts w:ascii="Arial" w:hAnsi="Arial" w:cs="Arial"/>
                <w:sz w:val="24"/>
                <w:szCs w:val="24"/>
              </w:rPr>
              <w:t xml:space="preserve"> </w:t>
            </w:r>
            <w:r w:rsidR="00835E7B" w:rsidRPr="0034573B">
              <w:rPr>
                <w:rFonts w:ascii="Arial" w:hAnsi="Arial" w:cs="Arial"/>
                <w:sz w:val="24"/>
                <w:szCs w:val="24"/>
              </w:rPr>
              <w:t xml:space="preserve">Mark Hackett advised that very few clinical leaders took part and that disengagement needed to change. There was an aim to re-describe roles to show ownership and commitment as seen as in other organisations. </w:t>
            </w:r>
            <w:r w:rsidR="00095F2B" w:rsidRPr="0034573B">
              <w:rPr>
                <w:rFonts w:ascii="Arial" w:hAnsi="Arial" w:cs="Arial"/>
                <w:sz w:val="24"/>
                <w:szCs w:val="24"/>
              </w:rPr>
              <w:t xml:space="preserve">Tom Crick commented that it </w:t>
            </w:r>
            <w:r w:rsidR="00723367">
              <w:rPr>
                <w:rFonts w:ascii="Arial" w:hAnsi="Arial" w:cs="Arial"/>
                <w:sz w:val="24"/>
                <w:szCs w:val="24"/>
              </w:rPr>
              <w:t>would be helpful to see what how</w:t>
            </w:r>
            <w:r w:rsidR="00095F2B" w:rsidRPr="0034573B">
              <w:rPr>
                <w:rFonts w:ascii="Arial" w:hAnsi="Arial" w:cs="Arial"/>
                <w:sz w:val="24"/>
                <w:szCs w:val="24"/>
              </w:rPr>
              <w:t xml:space="preserve"> expectations articulated within job descriptions. </w:t>
            </w:r>
          </w:p>
          <w:p w:rsidR="006A6499" w:rsidRPr="0034573B" w:rsidRDefault="00835E7B" w:rsidP="009C2A13">
            <w:pPr>
              <w:spacing w:line="240" w:lineRule="auto"/>
              <w:jc w:val="both"/>
              <w:rPr>
                <w:rFonts w:ascii="Arial" w:hAnsi="Arial" w:cs="Arial"/>
                <w:sz w:val="24"/>
                <w:szCs w:val="24"/>
              </w:rPr>
            </w:pPr>
            <w:r w:rsidRPr="0034573B">
              <w:rPr>
                <w:rFonts w:ascii="Arial" w:hAnsi="Arial" w:cs="Arial"/>
                <w:sz w:val="24"/>
                <w:szCs w:val="24"/>
              </w:rPr>
              <w:t>In relation to trust, autonomy and delegation, P</w:t>
            </w:r>
            <w:r w:rsidR="00723367">
              <w:rPr>
                <w:rFonts w:ascii="Arial" w:hAnsi="Arial" w:cs="Arial"/>
                <w:sz w:val="24"/>
                <w:szCs w:val="24"/>
              </w:rPr>
              <w:t xml:space="preserve">at Price asked how that cascaded downwards as there needed to be clarity on goals and objectives. She asked if this </w:t>
            </w:r>
            <w:r w:rsidRPr="0034573B">
              <w:rPr>
                <w:rFonts w:ascii="Arial" w:hAnsi="Arial" w:cs="Arial"/>
                <w:sz w:val="24"/>
                <w:szCs w:val="24"/>
              </w:rPr>
              <w:t>was this done via the PADR system</w:t>
            </w:r>
            <w:r w:rsidR="00095F2B" w:rsidRPr="0034573B">
              <w:rPr>
                <w:rFonts w:ascii="Arial" w:hAnsi="Arial" w:cs="Arial"/>
                <w:sz w:val="24"/>
                <w:szCs w:val="24"/>
              </w:rPr>
              <w:t xml:space="preserve">. Mark Hackett informed that the aim would be to look at management by objectives </w:t>
            </w:r>
            <w:r w:rsidR="00723367">
              <w:rPr>
                <w:rFonts w:ascii="Arial" w:hAnsi="Arial" w:cs="Arial"/>
                <w:sz w:val="24"/>
                <w:szCs w:val="24"/>
              </w:rPr>
              <w:t xml:space="preserve">and the expansion of capability. </w:t>
            </w:r>
            <w:r w:rsidR="00095F2B" w:rsidRPr="0034573B">
              <w:rPr>
                <w:rFonts w:ascii="Arial" w:hAnsi="Arial" w:cs="Arial"/>
                <w:sz w:val="24"/>
                <w:szCs w:val="24"/>
              </w:rPr>
              <w:t xml:space="preserve">There is the need to look at planned levels of delegating and systems of controls and getting back to basics. There would also need to be a review of establishments and alignment of the budgets. </w:t>
            </w:r>
          </w:p>
          <w:p w:rsidR="00095F2B" w:rsidRPr="0034573B" w:rsidRDefault="00095F2B" w:rsidP="00DB6287">
            <w:pPr>
              <w:spacing w:line="240" w:lineRule="auto"/>
              <w:jc w:val="both"/>
              <w:rPr>
                <w:rFonts w:ascii="Arial" w:hAnsi="Arial" w:cs="Arial"/>
                <w:sz w:val="24"/>
                <w:szCs w:val="24"/>
              </w:rPr>
            </w:pPr>
            <w:r w:rsidRPr="0034573B">
              <w:rPr>
                <w:rFonts w:ascii="Arial" w:hAnsi="Arial" w:cs="Arial"/>
                <w:sz w:val="24"/>
                <w:szCs w:val="24"/>
              </w:rPr>
              <w:lastRenderedPageBreak/>
              <w:t>Steve Spill reference</w:t>
            </w:r>
            <w:r w:rsidR="00723367">
              <w:rPr>
                <w:rFonts w:ascii="Arial" w:hAnsi="Arial" w:cs="Arial"/>
                <w:sz w:val="24"/>
                <w:szCs w:val="24"/>
              </w:rPr>
              <w:t>d</w:t>
            </w:r>
            <w:r w:rsidRPr="0034573B">
              <w:rPr>
                <w:rFonts w:ascii="Arial" w:hAnsi="Arial" w:cs="Arial"/>
                <w:sz w:val="24"/>
                <w:szCs w:val="24"/>
              </w:rPr>
              <w:t xml:space="preserve"> the </w:t>
            </w:r>
            <w:r w:rsidRPr="0034573B">
              <w:rPr>
                <w:rFonts w:ascii="Arial" w:hAnsi="Arial" w:cs="Arial"/>
                <w:i/>
                <w:sz w:val="24"/>
                <w:szCs w:val="24"/>
              </w:rPr>
              <w:t>Leadership and Management</w:t>
            </w:r>
            <w:r w:rsidRPr="0034573B">
              <w:rPr>
                <w:rFonts w:ascii="Arial" w:hAnsi="Arial" w:cs="Arial"/>
                <w:sz w:val="24"/>
                <w:szCs w:val="24"/>
              </w:rPr>
              <w:t xml:space="preserve"> pie chart on page 5</w:t>
            </w:r>
            <w:r w:rsidR="001E5B70" w:rsidRPr="0034573B">
              <w:rPr>
                <w:rFonts w:ascii="Arial" w:hAnsi="Arial" w:cs="Arial"/>
                <w:sz w:val="24"/>
                <w:szCs w:val="24"/>
              </w:rPr>
              <w:t xml:space="preserve"> and queried if the 18% related to patient safety. He also referenced the 23% on targets and asked whether clinical staff felt burdened by targets and what the position on those levels was. </w:t>
            </w:r>
          </w:p>
          <w:p w:rsidR="001E5B70" w:rsidRPr="0034573B" w:rsidRDefault="001E5B70" w:rsidP="00DB6287">
            <w:pPr>
              <w:spacing w:line="240" w:lineRule="auto"/>
              <w:jc w:val="both"/>
              <w:rPr>
                <w:rFonts w:ascii="Arial" w:hAnsi="Arial" w:cs="Arial"/>
                <w:sz w:val="24"/>
                <w:szCs w:val="24"/>
              </w:rPr>
            </w:pPr>
            <w:r w:rsidRPr="0034573B">
              <w:rPr>
                <w:rFonts w:ascii="Arial" w:hAnsi="Arial" w:cs="Arial"/>
                <w:sz w:val="24"/>
                <w:szCs w:val="24"/>
              </w:rPr>
              <w:t>In relation to targets, Mark Hackett comme</w:t>
            </w:r>
            <w:r w:rsidR="00723367">
              <w:rPr>
                <w:rFonts w:ascii="Arial" w:hAnsi="Arial" w:cs="Arial"/>
                <w:sz w:val="24"/>
                <w:szCs w:val="24"/>
              </w:rPr>
              <w:t>nted that the missing element was</w:t>
            </w:r>
            <w:r w:rsidRPr="0034573B">
              <w:rPr>
                <w:rFonts w:ascii="Arial" w:hAnsi="Arial" w:cs="Arial"/>
                <w:sz w:val="24"/>
                <w:szCs w:val="24"/>
              </w:rPr>
              <w:t xml:space="preserve"> the narrative around why targets are needed and how important</w:t>
            </w:r>
            <w:r w:rsidR="00723367">
              <w:rPr>
                <w:rFonts w:ascii="Arial" w:hAnsi="Arial" w:cs="Arial"/>
                <w:sz w:val="24"/>
                <w:szCs w:val="24"/>
              </w:rPr>
              <w:t xml:space="preserve"> they were</w:t>
            </w:r>
            <w:r w:rsidRPr="0034573B">
              <w:rPr>
                <w:rFonts w:ascii="Arial" w:hAnsi="Arial" w:cs="Arial"/>
                <w:sz w:val="24"/>
                <w:szCs w:val="24"/>
              </w:rPr>
              <w:t xml:space="preserve"> to safety and quality of care</w:t>
            </w:r>
            <w:r w:rsidR="00723367">
              <w:rPr>
                <w:rFonts w:ascii="Arial" w:hAnsi="Arial" w:cs="Arial"/>
                <w:sz w:val="24"/>
                <w:szCs w:val="24"/>
              </w:rPr>
              <w:t xml:space="preserve"> we provide. It was</w:t>
            </w:r>
            <w:r w:rsidRPr="0034573B">
              <w:rPr>
                <w:rFonts w:ascii="Arial" w:hAnsi="Arial" w:cs="Arial"/>
                <w:sz w:val="24"/>
                <w:szCs w:val="24"/>
              </w:rPr>
              <w:t xml:space="preserve"> not realistic to remove them but they need</w:t>
            </w:r>
            <w:r w:rsidR="00723367">
              <w:rPr>
                <w:rFonts w:ascii="Arial" w:hAnsi="Arial" w:cs="Arial"/>
                <w:sz w:val="24"/>
                <w:szCs w:val="24"/>
              </w:rPr>
              <w:t>ed</w:t>
            </w:r>
            <w:r w:rsidRPr="0034573B">
              <w:rPr>
                <w:rFonts w:ascii="Arial" w:hAnsi="Arial" w:cs="Arial"/>
                <w:sz w:val="24"/>
                <w:szCs w:val="24"/>
              </w:rPr>
              <w:t xml:space="preserve"> to be meaningful to staff. Steve Spill agreed, </w:t>
            </w:r>
            <w:r w:rsidR="00723367">
              <w:rPr>
                <w:rFonts w:ascii="Arial" w:hAnsi="Arial" w:cs="Arial"/>
                <w:sz w:val="24"/>
                <w:szCs w:val="24"/>
              </w:rPr>
              <w:t>adding that certain targets would remain but it was</w:t>
            </w:r>
            <w:r w:rsidRPr="0034573B">
              <w:rPr>
                <w:rFonts w:ascii="Arial" w:hAnsi="Arial" w:cs="Arial"/>
                <w:sz w:val="24"/>
                <w:szCs w:val="24"/>
              </w:rPr>
              <w:t xml:space="preserve"> important to look</w:t>
            </w:r>
            <w:r w:rsidR="00723367">
              <w:rPr>
                <w:rFonts w:ascii="Arial" w:hAnsi="Arial" w:cs="Arial"/>
                <w:sz w:val="24"/>
                <w:szCs w:val="24"/>
              </w:rPr>
              <w:t xml:space="preserve"> at the extent to which they were</w:t>
            </w:r>
            <w:r w:rsidRPr="0034573B">
              <w:rPr>
                <w:rFonts w:ascii="Arial" w:hAnsi="Arial" w:cs="Arial"/>
                <w:sz w:val="24"/>
                <w:szCs w:val="24"/>
              </w:rPr>
              <w:t xml:space="preserve"> pushed into the clinical areas and the balance between targets and caring for patients.</w:t>
            </w:r>
          </w:p>
          <w:p w:rsidR="001E5B70" w:rsidRPr="0034573B" w:rsidRDefault="00DB6287" w:rsidP="00DB6287">
            <w:pPr>
              <w:spacing w:line="240" w:lineRule="auto"/>
              <w:jc w:val="both"/>
              <w:rPr>
                <w:rFonts w:ascii="Arial" w:hAnsi="Arial" w:cs="Arial"/>
                <w:sz w:val="24"/>
                <w:szCs w:val="24"/>
              </w:rPr>
            </w:pPr>
            <w:r w:rsidRPr="0034573B">
              <w:rPr>
                <w:rFonts w:ascii="Arial" w:hAnsi="Arial" w:cs="Arial"/>
                <w:sz w:val="24"/>
                <w:szCs w:val="24"/>
              </w:rPr>
              <w:t>Gareth Howells commented on the self-report</w:t>
            </w:r>
            <w:r w:rsidR="00723367">
              <w:rPr>
                <w:rFonts w:ascii="Arial" w:hAnsi="Arial" w:cs="Arial"/>
                <w:sz w:val="24"/>
                <w:szCs w:val="24"/>
              </w:rPr>
              <w:t>ing element of targets, there was</w:t>
            </w:r>
            <w:r w:rsidRPr="0034573B">
              <w:rPr>
                <w:rFonts w:ascii="Arial" w:hAnsi="Arial" w:cs="Arial"/>
                <w:sz w:val="24"/>
                <w:szCs w:val="24"/>
              </w:rPr>
              <w:t xml:space="preserve"> work to do in terms of </w:t>
            </w:r>
            <w:r w:rsidR="00723367">
              <w:rPr>
                <w:rFonts w:ascii="Arial" w:hAnsi="Arial" w:cs="Arial"/>
                <w:sz w:val="24"/>
                <w:szCs w:val="24"/>
              </w:rPr>
              <w:t>clinical engagement and there was the need to describe what was</w:t>
            </w:r>
            <w:r w:rsidRPr="0034573B">
              <w:rPr>
                <w:rFonts w:ascii="Arial" w:hAnsi="Arial" w:cs="Arial"/>
                <w:sz w:val="24"/>
                <w:szCs w:val="24"/>
              </w:rPr>
              <w:t xml:space="preserve"> require</w:t>
            </w:r>
            <w:r w:rsidR="00723367">
              <w:rPr>
                <w:rFonts w:ascii="Arial" w:hAnsi="Arial" w:cs="Arial"/>
                <w:sz w:val="24"/>
                <w:szCs w:val="24"/>
              </w:rPr>
              <w:t>d and that it was non-</w:t>
            </w:r>
            <w:r w:rsidRPr="0034573B">
              <w:rPr>
                <w:rFonts w:ascii="Arial" w:hAnsi="Arial" w:cs="Arial"/>
                <w:sz w:val="24"/>
                <w:szCs w:val="24"/>
              </w:rPr>
              <w:t xml:space="preserve">negotiable. </w:t>
            </w:r>
          </w:p>
          <w:p w:rsidR="00BD6AE1" w:rsidRPr="0034573B" w:rsidRDefault="00DB6287" w:rsidP="00DB6287">
            <w:pPr>
              <w:spacing w:line="240" w:lineRule="auto"/>
              <w:jc w:val="both"/>
              <w:rPr>
                <w:rFonts w:ascii="Arial" w:hAnsi="Arial" w:cs="Arial"/>
                <w:sz w:val="24"/>
                <w:szCs w:val="24"/>
              </w:rPr>
            </w:pPr>
            <w:r w:rsidRPr="0034573B">
              <w:rPr>
                <w:rFonts w:ascii="Arial" w:hAnsi="Arial" w:cs="Arial"/>
                <w:sz w:val="24"/>
                <w:szCs w:val="24"/>
              </w:rPr>
              <w:t>Tom Crick commented that</w:t>
            </w:r>
            <w:r w:rsidR="00A6364E" w:rsidRPr="0034573B">
              <w:rPr>
                <w:rFonts w:ascii="Arial" w:hAnsi="Arial" w:cs="Arial"/>
                <w:sz w:val="24"/>
                <w:szCs w:val="24"/>
              </w:rPr>
              <w:t xml:space="preserve"> with</w:t>
            </w:r>
            <w:r w:rsidRPr="0034573B">
              <w:rPr>
                <w:rFonts w:ascii="Arial" w:hAnsi="Arial" w:cs="Arial"/>
                <w:sz w:val="24"/>
                <w:szCs w:val="24"/>
              </w:rPr>
              <w:t xml:space="preserve"> targets such as PADRs and statutory and mandatory training</w:t>
            </w:r>
            <w:r w:rsidR="00A6364E" w:rsidRPr="0034573B">
              <w:rPr>
                <w:rFonts w:ascii="Arial" w:hAnsi="Arial" w:cs="Arial"/>
                <w:sz w:val="24"/>
                <w:szCs w:val="24"/>
              </w:rPr>
              <w:t xml:space="preserve">, although these </w:t>
            </w:r>
            <w:r w:rsidR="00723367">
              <w:rPr>
                <w:rFonts w:ascii="Arial" w:hAnsi="Arial" w:cs="Arial"/>
                <w:sz w:val="24"/>
                <w:szCs w:val="24"/>
              </w:rPr>
              <w:t xml:space="preserve">may be hit, </w:t>
            </w:r>
            <w:r w:rsidR="00A6364E" w:rsidRPr="0034573B">
              <w:rPr>
                <w:rFonts w:ascii="Arial" w:hAnsi="Arial" w:cs="Arial"/>
                <w:sz w:val="24"/>
                <w:szCs w:val="24"/>
              </w:rPr>
              <w:t>it did</w:t>
            </w:r>
            <w:r w:rsidRPr="0034573B">
              <w:rPr>
                <w:rFonts w:ascii="Arial" w:hAnsi="Arial" w:cs="Arial"/>
                <w:sz w:val="24"/>
                <w:szCs w:val="24"/>
              </w:rPr>
              <w:t xml:space="preserve"> not mean t</w:t>
            </w:r>
            <w:r w:rsidR="00A6364E" w:rsidRPr="0034573B">
              <w:rPr>
                <w:rFonts w:ascii="Arial" w:hAnsi="Arial" w:cs="Arial"/>
                <w:sz w:val="24"/>
                <w:szCs w:val="24"/>
              </w:rPr>
              <w:t>hat the health board</w:t>
            </w:r>
            <w:r w:rsidR="00BD6AE1" w:rsidRPr="0034573B">
              <w:rPr>
                <w:rFonts w:ascii="Arial" w:hAnsi="Arial" w:cs="Arial"/>
                <w:sz w:val="24"/>
                <w:szCs w:val="24"/>
              </w:rPr>
              <w:t xml:space="preserve"> </w:t>
            </w:r>
            <w:r w:rsidR="00723367">
              <w:rPr>
                <w:rFonts w:ascii="Arial" w:hAnsi="Arial" w:cs="Arial"/>
                <w:sz w:val="24"/>
                <w:szCs w:val="24"/>
              </w:rPr>
              <w:t>was</w:t>
            </w:r>
            <w:r w:rsidR="00A6364E" w:rsidRPr="0034573B">
              <w:rPr>
                <w:rFonts w:ascii="Arial" w:hAnsi="Arial" w:cs="Arial"/>
                <w:sz w:val="24"/>
                <w:szCs w:val="24"/>
              </w:rPr>
              <w:t xml:space="preserve"> on top of</w:t>
            </w:r>
            <w:r w:rsidRPr="0034573B">
              <w:rPr>
                <w:rFonts w:ascii="Arial" w:hAnsi="Arial" w:cs="Arial"/>
                <w:sz w:val="24"/>
                <w:szCs w:val="24"/>
              </w:rPr>
              <w:t xml:space="preserve"> the issues</w:t>
            </w:r>
            <w:r w:rsidR="00A6364E" w:rsidRPr="0034573B">
              <w:rPr>
                <w:rFonts w:ascii="Arial" w:hAnsi="Arial" w:cs="Arial"/>
                <w:sz w:val="24"/>
                <w:szCs w:val="24"/>
              </w:rPr>
              <w:t xml:space="preserve">. </w:t>
            </w:r>
            <w:r w:rsidRPr="0034573B">
              <w:rPr>
                <w:rFonts w:ascii="Arial" w:hAnsi="Arial" w:cs="Arial"/>
                <w:sz w:val="24"/>
                <w:szCs w:val="24"/>
              </w:rPr>
              <w:t xml:space="preserve"> </w:t>
            </w:r>
            <w:r w:rsidR="00BD6AE1" w:rsidRPr="0034573B">
              <w:rPr>
                <w:rFonts w:ascii="Arial" w:hAnsi="Arial" w:cs="Arial"/>
                <w:sz w:val="24"/>
                <w:szCs w:val="24"/>
              </w:rPr>
              <w:t xml:space="preserve">Pat Price </w:t>
            </w:r>
            <w:r w:rsidR="00A6364E" w:rsidRPr="0034573B">
              <w:rPr>
                <w:rFonts w:ascii="Arial" w:hAnsi="Arial" w:cs="Arial"/>
                <w:sz w:val="24"/>
                <w:szCs w:val="24"/>
              </w:rPr>
              <w:t xml:space="preserve">agreed and </w:t>
            </w:r>
            <w:r w:rsidR="00BD6AE1" w:rsidRPr="0034573B">
              <w:rPr>
                <w:rFonts w:ascii="Arial" w:hAnsi="Arial" w:cs="Arial"/>
                <w:sz w:val="24"/>
                <w:szCs w:val="24"/>
              </w:rPr>
              <w:t>stated that the quality of appraisals was much more im</w:t>
            </w:r>
            <w:r w:rsidR="00723367">
              <w:rPr>
                <w:rFonts w:ascii="Arial" w:hAnsi="Arial" w:cs="Arial"/>
                <w:sz w:val="24"/>
                <w:szCs w:val="24"/>
              </w:rPr>
              <w:t xml:space="preserve">portant than </w:t>
            </w:r>
            <w:r w:rsidR="00BD6AE1" w:rsidRPr="0034573B">
              <w:rPr>
                <w:rFonts w:ascii="Arial" w:hAnsi="Arial" w:cs="Arial"/>
                <w:sz w:val="24"/>
                <w:szCs w:val="24"/>
              </w:rPr>
              <w:t xml:space="preserve">the targets. </w:t>
            </w:r>
          </w:p>
          <w:p w:rsidR="00A6364E" w:rsidRPr="0034573B" w:rsidRDefault="00BD6AE1" w:rsidP="00DB6287">
            <w:pPr>
              <w:spacing w:line="240" w:lineRule="auto"/>
              <w:jc w:val="both"/>
              <w:rPr>
                <w:rFonts w:ascii="Arial" w:hAnsi="Arial" w:cs="Arial"/>
                <w:sz w:val="24"/>
                <w:szCs w:val="24"/>
              </w:rPr>
            </w:pPr>
            <w:r w:rsidRPr="0034573B">
              <w:rPr>
                <w:rFonts w:ascii="Arial" w:hAnsi="Arial" w:cs="Arial"/>
                <w:sz w:val="24"/>
                <w:szCs w:val="24"/>
              </w:rPr>
              <w:t>Pat Price commented that in open staff engagement, there was the need to contextualise</w:t>
            </w:r>
            <w:r w:rsidR="00A6364E" w:rsidRPr="0034573B">
              <w:rPr>
                <w:rFonts w:ascii="Arial" w:hAnsi="Arial" w:cs="Arial"/>
                <w:sz w:val="24"/>
                <w:szCs w:val="24"/>
              </w:rPr>
              <w:t xml:space="preserve"> in an honest way. In terms of addressing the issues raised by staff, Pat Price stated that there need</w:t>
            </w:r>
            <w:r w:rsidR="00723367">
              <w:rPr>
                <w:rFonts w:ascii="Arial" w:hAnsi="Arial" w:cs="Arial"/>
                <w:sz w:val="24"/>
                <w:szCs w:val="24"/>
              </w:rPr>
              <w:t>ed</w:t>
            </w:r>
            <w:r w:rsidR="00A6364E" w:rsidRPr="0034573B">
              <w:rPr>
                <w:rFonts w:ascii="Arial" w:hAnsi="Arial" w:cs="Arial"/>
                <w:sz w:val="24"/>
                <w:szCs w:val="24"/>
              </w:rPr>
              <w:t xml:space="preserve"> to be some quick wins as well as longer term changes. A focus on the top five systems disliked by staff and </w:t>
            </w:r>
            <w:r w:rsidR="00723367">
              <w:rPr>
                <w:rFonts w:ascii="Arial" w:hAnsi="Arial" w:cs="Arial"/>
                <w:sz w:val="24"/>
                <w:szCs w:val="24"/>
              </w:rPr>
              <w:t xml:space="preserve">those tackled </w:t>
            </w:r>
            <w:r w:rsidR="00A6364E" w:rsidRPr="0034573B">
              <w:rPr>
                <w:rFonts w:ascii="Arial" w:hAnsi="Arial" w:cs="Arial"/>
                <w:sz w:val="24"/>
                <w:szCs w:val="24"/>
              </w:rPr>
              <w:t xml:space="preserve">first. </w:t>
            </w:r>
          </w:p>
          <w:p w:rsidR="00DB6287" w:rsidRPr="0034573B" w:rsidRDefault="00DB6287" w:rsidP="00DB6287">
            <w:pPr>
              <w:spacing w:line="240" w:lineRule="auto"/>
              <w:jc w:val="both"/>
              <w:rPr>
                <w:rFonts w:ascii="Arial" w:hAnsi="Arial" w:cs="Arial"/>
                <w:sz w:val="24"/>
                <w:szCs w:val="24"/>
              </w:rPr>
            </w:pPr>
            <w:r w:rsidRPr="0034573B">
              <w:rPr>
                <w:rFonts w:ascii="Arial" w:hAnsi="Arial" w:cs="Arial"/>
                <w:sz w:val="24"/>
                <w:szCs w:val="24"/>
              </w:rPr>
              <w:t>Debbie Eyitayo</w:t>
            </w:r>
            <w:r w:rsidR="00BD6AE1" w:rsidRPr="0034573B">
              <w:rPr>
                <w:rFonts w:ascii="Arial" w:hAnsi="Arial" w:cs="Arial"/>
                <w:sz w:val="24"/>
                <w:szCs w:val="24"/>
              </w:rPr>
              <w:t xml:space="preserve"> stated there was the need to think about leadership more fully for example the issue of directive leadership which in is</w:t>
            </w:r>
            <w:r w:rsidR="00723367">
              <w:rPr>
                <w:rFonts w:ascii="Arial" w:hAnsi="Arial" w:cs="Arial"/>
                <w:sz w:val="24"/>
                <w:szCs w:val="24"/>
              </w:rPr>
              <w:t>olation is not bad, but there was</w:t>
            </w:r>
            <w:r w:rsidR="00BD6AE1" w:rsidRPr="0034573B">
              <w:rPr>
                <w:rFonts w:ascii="Arial" w:hAnsi="Arial" w:cs="Arial"/>
                <w:sz w:val="24"/>
                <w:szCs w:val="24"/>
              </w:rPr>
              <w:t xml:space="preserve"> the need </w:t>
            </w:r>
            <w:r w:rsidR="00723367">
              <w:rPr>
                <w:rFonts w:ascii="Arial" w:hAnsi="Arial" w:cs="Arial"/>
                <w:sz w:val="24"/>
                <w:szCs w:val="24"/>
              </w:rPr>
              <w:t>to look further into how this was</w:t>
            </w:r>
            <w:r w:rsidR="00BD6AE1" w:rsidRPr="0034573B">
              <w:rPr>
                <w:rFonts w:ascii="Arial" w:hAnsi="Arial" w:cs="Arial"/>
                <w:sz w:val="24"/>
                <w:szCs w:val="24"/>
              </w:rPr>
              <w:t xml:space="preserve"> affecting staff. </w:t>
            </w:r>
          </w:p>
          <w:p w:rsidR="00BD6AE1" w:rsidRPr="0034573B" w:rsidRDefault="00BD6AE1" w:rsidP="005F3120">
            <w:pPr>
              <w:spacing w:line="240" w:lineRule="auto"/>
              <w:jc w:val="both"/>
              <w:rPr>
                <w:rFonts w:hAnsi="Arial" w:cs="Arial"/>
                <w:color w:val="000000" w:themeColor="text1"/>
              </w:rPr>
            </w:pPr>
            <w:r w:rsidRPr="0034573B">
              <w:rPr>
                <w:rFonts w:ascii="Arial" w:hAnsi="Arial" w:cs="Arial"/>
                <w:sz w:val="24"/>
                <w:szCs w:val="24"/>
              </w:rPr>
              <w:t xml:space="preserve">Debbie Eyitayo highlighted </w:t>
            </w:r>
            <w:r w:rsidR="00723367">
              <w:rPr>
                <w:rFonts w:ascii="Arial" w:hAnsi="Arial" w:cs="Arial"/>
                <w:sz w:val="24"/>
                <w:szCs w:val="24"/>
              </w:rPr>
              <w:t xml:space="preserve">the </w:t>
            </w:r>
            <w:r w:rsidRPr="0034573B">
              <w:rPr>
                <w:rFonts w:ascii="Arial" w:hAnsi="Arial" w:cs="Arial"/>
                <w:sz w:val="24"/>
                <w:szCs w:val="24"/>
              </w:rPr>
              <w:t xml:space="preserve">focus on the Workforce for the Future and the role that digital plays in it. As a health board, we are advanced in </w:t>
            </w:r>
            <w:proofErr w:type="gramStart"/>
            <w:r w:rsidR="005F3120">
              <w:rPr>
                <w:rFonts w:ascii="Arial" w:hAnsi="Arial" w:cs="Arial"/>
                <w:sz w:val="24"/>
                <w:szCs w:val="24"/>
              </w:rPr>
              <w:t xml:space="preserve">the </w:t>
            </w:r>
            <w:r w:rsidRPr="0034573B">
              <w:rPr>
                <w:rFonts w:ascii="Arial" w:hAnsi="Arial" w:cs="Arial"/>
                <w:sz w:val="24"/>
                <w:szCs w:val="24"/>
              </w:rPr>
              <w:t xml:space="preserve"> area</w:t>
            </w:r>
            <w:proofErr w:type="gramEnd"/>
            <w:r w:rsidR="005F3120">
              <w:rPr>
                <w:rFonts w:ascii="Arial" w:hAnsi="Arial" w:cs="Arial"/>
                <w:sz w:val="24"/>
                <w:szCs w:val="24"/>
              </w:rPr>
              <w:t xml:space="preserve"> of introducing digital solutions</w:t>
            </w:r>
            <w:r w:rsidRPr="0034573B">
              <w:rPr>
                <w:rFonts w:ascii="Arial" w:hAnsi="Arial" w:cs="Arial"/>
                <w:sz w:val="24"/>
                <w:szCs w:val="24"/>
              </w:rPr>
              <w:t xml:space="preserve"> and it was important to look at how this impacts roles and whether it is pro-actively supporting the workforce.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526D8" w:rsidRPr="0034573B" w:rsidRDefault="001526D8" w:rsidP="00782DC2">
            <w:pPr>
              <w:tabs>
                <w:tab w:val="left" w:pos="345"/>
              </w:tabs>
              <w:spacing w:before="120"/>
              <w:rPr>
                <w:rFonts w:ascii="Arial" w:hAnsi="Arial" w:cs="Arial"/>
                <w:b/>
                <w:color w:val="FF0000"/>
                <w:sz w:val="24"/>
                <w:szCs w:val="24"/>
              </w:rPr>
            </w:pPr>
          </w:p>
          <w:p w:rsidR="00C92337" w:rsidRPr="0034573B" w:rsidRDefault="00C92337" w:rsidP="00782DC2">
            <w:pPr>
              <w:tabs>
                <w:tab w:val="left" w:pos="345"/>
              </w:tabs>
              <w:spacing w:before="120"/>
              <w:rPr>
                <w:rFonts w:ascii="Arial" w:hAnsi="Arial" w:cs="Arial"/>
                <w:b/>
                <w:color w:val="FF0000"/>
                <w:sz w:val="24"/>
                <w:szCs w:val="24"/>
              </w:rPr>
            </w:pPr>
          </w:p>
          <w:p w:rsidR="00C92337" w:rsidRPr="0034573B" w:rsidRDefault="00C92337" w:rsidP="00782DC2">
            <w:pPr>
              <w:tabs>
                <w:tab w:val="left" w:pos="345"/>
              </w:tabs>
              <w:spacing w:before="120"/>
              <w:rPr>
                <w:rFonts w:ascii="Arial" w:hAnsi="Arial" w:cs="Arial"/>
                <w:b/>
                <w:color w:val="FF0000"/>
                <w:sz w:val="24"/>
                <w:szCs w:val="24"/>
              </w:rPr>
            </w:pPr>
          </w:p>
          <w:p w:rsidR="00C92337" w:rsidRPr="0034573B" w:rsidRDefault="00C92337" w:rsidP="00782DC2">
            <w:pPr>
              <w:tabs>
                <w:tab w:val="left" w:pos="345"/>
              </w:tabs>
              <w:spacing w:before="120"/>
              <w:rPr>
                <w:rFonts w:ascii="Arial" w:hAnsi="Arial" w:cs="Arial"/>
                <w:b/>
                <w:color w:val="FF0000"/>
                <w:sz w:val="24"/>
                <w:szCs w:val="24"/>
              </w:rPr>
            </w:pPr>
          </w:p>
          <w:p w:rsidR="00D530A9" w:rsidRPr="0034573B" w:rsidRDefault="00D530A9"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9C2A13" w:rsidRPr="0034573B" w:rsidRDefault="009C2A13" w:rsidP="00B240B1">
            <w:pPr>
              <w:tabs>
                <w:tab w:val="left" w:pos="345"/>
              </w:tabs>
              <w:spacing w:before="120"/>
              <w:rPr>
                <w:rFonts w:ascii="Arial" w:hAnsi="Arial" w:cs="Arial"/>
                <w:b/>
                <w:sz w:val="24"/>
                <w:szCs w:val="24"/>
              </w:rPr>
            </w:pPr>
          </w:p>
          <w:p w:rsidR="00835E7B" w:rsidRPr="0034573B" w:rsidRDefault="00835E7B" w:rsidP="00B240B1">
            <w:pPr>
              <w:tabs>
                <w:tab w:val="left" w:pos="345"/>
              </w:tabs>
              <w:spacing w:before="120"/>
              <w:rPr>
                <w:rFonts w:ascii="Arial" w:hAnsi="Arial" w:cs="Arial"/>
                <w:b/>
                <w:sz w:val="24"/>
                <w:szCs w:val="24"/>
              </w:rPr>
            </w:pPr>
            <w:r w:rsidRPr="0034573B">
              <w:rPr>
                <w:rFonts w:ascii="Arial" w:hAnsi="Arial" w:cs="Arial"/>
                <w:b/>
                <w:sz w:val="24"/>
                <w:szCs w:val="24"/>
              </w:rPr>
              <w:t>JL</w:t>
            </w: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tc>
      </w:tr>
      <w:tr w:rsidR="00F24CA1" w:rsidRPr="0034573B"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782DC2" w:rsidP="00F17431">
            <w:pPr>
              <w:spacing w:before="120" w:line="240" w:lineRule="auto"/>
              <w:rPr>
                <w:rFonts w:ascii="Arial" w:hAnsi="Arial" w:cs="Arial"/>
                <w:b/>
                <w:sz w:val="24"/>
                <w:szCs w:val="24"/>
                <w:u w:color="000000"/>
              </w:rPr>
            </w:pPr>
            <w:r w:rsidRPr="0034573B">
              <w:rPr>
                <w:rFonts w:ascii="Arial" w:hAnsi="Arial" w:cs="Arial"/>
                <w:b/>
                <w:sz w:val="24"/>
                <w:szCs w:val="24"/>
                <w:u w:color="000000"/>
              </w:rPr>
              <w:lastRenderedPageBreak/>
              <w:t>Resolved</w:t>
            </w:r>
            <w:r w:rsidR="009D06CE" w:rsidRPr="0034573B">
              <w:rPr>
                <w:rFonts w:ascii="Arial" w:hAnsi="Arial" w:cs="Arial"/>
                <w:b/>
                <w:sz w:val="24"/>
                <w:szCs w:val="24"/>
                <w:u w:color="000000"/>
              </w:rPr>
              <w:t>:</w:t>
            </w:r>
            <w:r w:rsidRPr="0034573B">
              <w:rPr>
                <w:rFonts w:ascii="Arial" w:hAnsi="Arial" w:cs="Arial"/>
                <w:b/>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835E7B" w:rsidRPr="0034573B" w:rsidRDefault="00835E7B" w:rsidP="00835E7B">
            <w:pPr>
              <w:pStyle w:val="ListParagraph"/>
              <w:numPr>
                <w:ilvl w:val="0"/>
                <w:numId w:val="22"/>
              </w:numPr>
              <w:spacing w:line="240" w:lineRule="auto"/>
              <w:rPr>
                <w:rFonts w:eastAsia="Calibri" w:hAnsi="Arial" w:cs="Arial"/>
              </w:rPr>
            </w:pPr>
            <w:r w:rsidRPr="0034573B">
              <w:rPr>
                <w:rFonts w:eastAsia="Calibri" w:hAnsi="Arial" w:cs="Arial"/>
              </w:rPr>
              <w:t xml:space="preserve">Julie Lloyd to pick up the statistics on how representative the survey was in terms of staff and how many clinical staff undertook it. Julie Lloyd to inform Pat Price outside of committee. </w:t>
            </w:r>
          </w:p>
          <w:p w:rsidR="007A443D" w:rsidRPr="0034573B" w:rsidRDefault="007A443D" w:rsidP="00835E7B">
            <w:pPr>
              <w:pStyle w:val="ListParagraph"/>
              <w:numPr>
                <w:ilvl w:val="0"/>
                <w:numId w:val="22"/>
              </w:numPr>
              <w:spacing w:line="240" w:lineRule="auto"/>
              <w:rPr>
                <w:rFonts w:eastAsia="Calibri" w:hAnsi="Arial" w:cs="Arial"/>
              </w:rPr>
            </w:pPr>
            <w:r w:rsidRPr="0034573B">
              <w:rPr>
                <w:rFonts w:eastAsia="Calibri" w:hAnsi="Arial" w:cs="Arial"/>
              </w:rPr>
              <w:t xml:space="preserve">The </w:t>
            </w:r>
            <w:r w:rsidR="00672E76" w:rsidRPr="0034573B">
              <w:rPr>
                <w:rFonts w:eastAsia="Calibri" w:hAnsi="Arial" w:cs="Arial"/>
              </w:rPr>
              <w:t>update</w:t>
            </w:r>
            <w:r w:rsidRPr="0034573B">
              <w:rPr>
                <w:rFonts w:eastAsia="Calibri" w:hAnsi="Arial" w:cs="Arial"/>
              </w:rPr>
              <w:t xml:space="preserve"> be </w:t>
            </w:r>
            <w:r w:rsidRPr="0034573B">
              <w:rPr>
                <w:rFonts w:eastAsia="Calibri" w:hAnsi="Arial" w:cs="Arial"/>
                <w:b/>
                <w:bCs/>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835E7B" w:rsidRPr="0034573B" w:rsidRDefault="00835E7B" w:rsidP="00D5452A">
            <w:pPr>
              <w:tabs>
                <w:tab w:val="left" w:pos="345"/>
              </w:tabs>
              <w:rPr>
                <w:rFonts w:ascii="Arial" w:hAnsi="Arial" w:cs="Arial"/>
                <w:b/>
                <w:color w:val="FF0000"/>
                <w:sz w:val="24"/>
                <w:szCs w:val="24"/>
              </w:rPr>
            </w:pPr>
          </w:p>
          <w:p w:rsidR="007A443D" w:rsidRPr="0034573B" w:rsidRDefault="00835E7B" w:rsidP="00D5452A">
            <w:pPr>
              <w:tabs>
                <w:tab w:val="left" w:pos="345"/>
              </w:tabs>
              <w:rPr>
                <w:rFonts w:ascii="Arial" w:hAnsi="Arial" w:cs="Arial"/>
                <w:b/>
                <w:color w:val="FF0000"/>
                <w:sz w:val="24"/>
                <w:szCs w:val="24"/>
              </w:rPr>
            </w:pPr>
            <w:r w:rsidRPr="0034573B">
              <w:rPr>
                <w:rFonts w:ascii="Arial" w:hAnsi="Arial" w:cs="Arial"/>
                <w:b/>
                <w:sz w:val="24"/>
                <w:szCs w:val="24"/>
              </w:rPr>
              <w:t>JL</w:t>
            </w:r>
            <w:r w:rsidRPr="0034573B">
              <w:rPr>
                <w:rFonts w:ascii="Arial" w:hAnsi="Arial" w:cs="Arial"/>
                <w:b/>
                <w:color w:val="FF0000"/>
                <w:sz w:val="24"/>
                <w:szCs w:val="24"/>
              </w:rPr>
              <w:t xml:space="preserve"> </w:t>
            </w: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35</w:t>
            </w:r>
            <w:r w:rsidR="00D5452A"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672E7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rPr>
                <w:rFonts w:eastAsia="Arial Bold" w:hAnsi="Arial" w:cs="Arial"/>
                <w:b/>
                <w:color w:val="000000" w:themeColor="text1"/>
                <w:lang w:val="en-GB"/>
              </w:rPr>
            </w:pPr>
            <w:r w:rsidRPr="0034573B">
              <w:rPr>
                <w:rFonts w:eastAsia="Arial Bold" w:hAnsi="Arial" w:cs="Arial"/>
                <w:b/>
                <w:color w:val="000000" w:themeColor="text1"/>
                <w:lang w:val="en-GB"/>
              </w:rPr>
              <w:t>UPDATE ON STAFFING LEVELS POST A</w:t>
            </w:r>
            <w:r w:rsidR="00C81404" w:rsidRPr="0034573B">
              <w:rPr>
                <w:rFonts w:eastAsia="Arial Bold" w:hAnsi="Arial" w:cs="Arial"/>
                <w:b/>
                <w:color w:val="000000" w:themeColor="text1"/>
                <w:lang w:val="en-GB"/>
              </w:rPr>
              <w:t xml:space="preserve">CUTE </w:t>
            </w:r>
            <w:r w:rsidRPr="0034573B">
              <w:rPr>
                <w:rFonts w:eastAsia="Arial Bold" w:hAnsi="Arial" w:cs="Arial"/>
                <w:b/>
                <w:color w:val="000000" w:themeColor="text1"/>
                <w:lang w:val="en-GB"/>
              </w:rPr>
              <w:t>M</w:t>
            </w:r>
            <w:r w:rsidR="00C81404" w:rsidRPr="0034573B">
              <w:rPr>
                <w:rFonts w:eastAsia="Arial Bold" w:hAnsi="Arial" w:cs="Arial"/>
                <w:b/>
                <w:color w:val="000000" w:themeColor="text1"/>
                <w:lang w:val="en-GB"/>
              </w:rPr>
              <w:t xml:space="preserve">EDICAL </w:t>
            </w:r>
            <w:r w:rsidRPr="0034573B">
              <w:rPr>
                <w:rFonts w:eastAsia="Arial Bold" w:hAnsi="Arial" w:cs="Arial"/>
                <w:b/>
                <w:color w:val="000000" w:themeColor="text1"/>
                <w:lang w:val="en-GB"/>
              </w:rPr>
              <w:t>S</w:t>
            </w:r>
            <w:r w:rsidR="00C81404" w:rsidRPr="0034573B">
              <w:rPr>
                <w:rFonts w:eastAsia="Arial Bold" w:hAnsi="Arial" w:cs="Arial"/>
                <w:b/>
                <w:color w:val="000000" w:themeColor="text1"/>
                <w:lang w:val="en-GB"/>
              </w:rPr>
              <w:t xml:space="preserve">ERVICES </w:t>
            </w:r>
            <w:r w:rsidRPr="0034573B">
              <w:rPr>
                <w:rFonts w:eastAsia="Arial Bold" w:hAnsi="Arial" w:cs="Arial"/>
                <w:b/>
                <w:color w:val="000000" w:themeColor="text1"/>
                <w:lang w:val="en-GB"/>
              </w:rPr>
              <w:t>R</w:t>
            </w:r>
            <w:r w:rsidR="00C81404" w:rsidRPr="0034573B">
              <w:rPr>
                <w:rFonts w:eastAsia="Arial Bold" w:hAnsi="Arial" w:cs="Arial"/>
                <w:b/>
                <w:color w:val="000000" w:themeColor="text1"/>
                <w:lang w:val="en-GB"/>
              </w:rPr>
              <w:t>EDESIGN (AMSR)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82DC2" w:rsidP="00782DC2">
            <w:pPr>
              <w:spacing w:before="120"/>
              <w:rPr>
                <w:rFonts w:ascii="Arial" w:hAnsi="Arial" w:cs="Arial"/>
                <w:b/>
                <w:color w:val="FF0000"/>
                <w:sz w:val="24"/>
                <w:szCs w:val="24"/>
              </w:rPr>
            </w:pPr>
          </w:p>
        </w:tc>
      </w:tr>
      <w:tr w:rsidR="00F24CA1" w:rsidRPr="0034573B" w:rsidTr="00706B3A">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82DC2"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34573B" w:rsidRDefault="00C81404"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providing a</w:t>
            </w:r>
            <w:r w:rsidR="00672E76" w:rsidRPr="0034573B">
              <w:rPr>
                <w:rFonts w:ascii="Arial" w:hAnsi="Arial" w:cs="Arial"/>
                <w:color w:val="000000" w:themeColor="text1"/>
                <w:sz w:val="24"/>
                <w:szCs w:val="24"/>
              </w:rPr>
              <w:t>n upd</w:t>
            </w:r>
            <w:r w:rsidR="009C2A13" w:rsidRPr="0034573B">
              <w:rPr>
                <w:rFonts w:ascii="Arial" w:hAnsi="Arial" w:cs="Arial"/>
                <w:color w:val="000000" w:themeColor="text1"/>
                <w:sz w:val="24"/>
                <w:szCs w:val="24"/>
              </w:rPr>
              <w:t>a</w:t>
            </w:r>
            <w:r w:rsidR="00F73107">
              <w:rPr>
                <w:rFonts w:ascii="Arial" w:hAnsi="Arial" w:cs="Arial"/>
                <w:color w:val="000000" w:themeColor="text1"/>
                <w:sz w:val="24"/>
                <w:szCs w:val="24"/>
              </w:rPr>
              <w:t>te on staffing levels post (AMSR</w:t>
            </w:r>
            <w:r w:rsidR="009C2A13" w:rsidRPr="0034573B">
              <w:rPr>
                <w:rFonts w:ascii="Arial" w:hAnsi="Arial" w:cs="Arial"/>
                <w:color w:val="000000" w:themeColor="text1"/>
                <w:sz w:val="24"/>
                <w:szCs w:val="24"/>
              </w:rPr>
              <w:t>)</w:t>
            </w:r>
            <w:r w:rsidR="00672E76" w:rsidRPr="0034573B">
              <w:rPr>
                <w:rFonts w:ascii="Arial" w:hAnsi="Arial" w:cs="Arial"/>
                <w:color w:val="000000" w:themeColor="text1"/>
                <w:sz w:val="24"/>
                <w:szCs w:val="24"/>
              </w:rPr>
              <w:t xml:space="preserve"> was </w:t>
            </w:r>
            <w:r w:rsidR="00672E76" w:rsidRPr="0034573B">
              <w:rPr>
                <w:rFonts w:ascii="Arial" w:hAnsi="Arial" w:cs="Arial"/>
                <w:b/>
                <w:bCs/>
                <w:color w:val="000000" w:themeColor="text1"/>
                <w:sz w:val="24"/>
                <w:szCs w:val="24"/>
              </w:rPr>
              <w:t>received.</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 xml:space="preserve">In presenting the </w:t>
            </w:r>
            <w:r w:rsidR="00C81404" w:rsidRPr="0034573B">
              <w:rPr>
                <w:rFonts w:ascii="Arial" w:hAnsi="Arial" w:cs="Arial"/>
                <w:sz w:val="24"/>
                <w:szCs w:val="24"/>
              </w:rPr>
              <w:t xml:space="preserve">report, </w:t>
            </w:r>
            <w:r w:rsidR="002404F2" w:rsidRPr="0034573B">
              <w:rPr>
                <w:rFonts w:ascii="Arial" w:hAnsi="Arial" w:cs="Arial"/>
                <w:sz w:val="24"/>
                <w:szCs w:val="24"/>
              </w:rPr>
              <w:t xml:space="preserve">Emma Mitchell </w:t>
            </w:r>
            <w:r w:rsidRPr="0034573B">
              <w:rPr>
                <w:rFonts w:ascii="Arial" w:hAnsi="Arial" w:cs="Arial"/>
                <w:sz w:val="24"/>
                <w:szCs w:val="24"/>
              </w:rPr>
              <w:t>highlighted the following points:</w:t>
            </w:r>
          </w:p>
          <w:p w:rsidR="0014738D" w:rsidRPr="0034573B" w:rsidRDefault="0014738D" w:rsidP="009C2A13">
            <w:pPr>
              <w:pStyle w:val="ListParagraph"/>
              <w:numPr>
                <w:ilvl w:val="0"/>
                <w:numId w:val="22"/>
              </w:numPr>
              <w:spacing w:line="240" w:lineRule="auto"/>
              <w:rPr>
                <w:rFonts w:hAnsi="Arial" w:cs="Arial"/>
              </w:rPr>
            </w:pPr>
            <w:r w:rsidRPr="0034573B">
              <w:rPr>
                <w:rFonts w:hAnsi="Arial" w:cs="Arial"/>
              </w:rPr>
              <w:t>The 5</w:t>
            </w:r>
            <w:r w:rsidRPr="0034573B">
              <w:rPr>
                <w:rFonts w:hAnsi="Arial" w:cs="Arial"/>
                <w:vertAlign w:val="superscript"/>
              </w:rPr>
              <w:t>th</w:t>
            </w:r>
            <w:r w:rsidRPr="0034573B">
              <w:rPr>
                <w:rFonts w:hAnsi="Arial" w:cs="Arial"/>
              </w:rPr>
              <w:t xml:space="preserve"> December 2022 was the start of the transitions to Acute Medical Service Redesign with the opening of the Acute Medical Unit; </w:t>
            </w:r>
          </w:p>
          <w:p w:rsidR="0014738D" w:rsidRPr="0034573B" w:rsidRDefault="0014738D" w:rsidP="009C2A13">
            <w:pPr>
              <w:pStyle w:val="ListParagraph"/>
              <w:numPr>
                <w:ilvl w:val="0"/>
                <w:numId w:val="22"/>
              </w:numPr>
              <w:spacing w:line="240" w:lineRule="auto"/>
              <w:rPr>
                <w:rFonts w:hAnsi="Arial" w:cs="Arial"/>
              </w:rPr>
            </w:pPr>
            <w:r w:rsidRPr="0034573B">
              <w:rPr>
                <w:rFonts w:hAnsi="Arial" w:cs="Arial"/>
              </w:rPr>
              <w:t>The transition plan was completed on 29</w:t>
            </w:r>
            <w:r w:rsidRPr="0034573B">
              <w:rPr>
                <w:rFonts w:hAnsi="Arial" w:cs="Arial"/>
                <w:vertAlign w:val="superscript"/>
              </w:rPr>
              <w:t>th</w:t>
            </w:r>
            <w:r w:rsidRPr="0034573B">
              <w:rPr>
                <w:rFonts w:hAnsi="Arial" w:cs="Arial"/>
              </w:rPr>
              <w:t xml:space="preserve"> January 2023 and all staff that were moving as part of the </w:t>
            </w:r>
            <w:proofErr w:type="spellStart"/>
            <w:r w:rsidRPr="0034573B">
              <w:rPr>
                <w:rFonts w:hAnsi="Arial" w:cs="Arial"/>
              </w:rPr>
              <w:t>Organi</w:t>
            </w:r>
            <w:r w:rsidR="00B057E4">
              <w:rPr>
                <w:rFonts w:hAnsi="Arial" w:cs="Arial"/>
              </w:rPr>
              <w:t>s</w:t>
            </w:r>
            <w:r w:rsidRPr="0034573B">
              <w:rPr>
                <w:rFonts w:hAnsi="Arial" w:cs="Arial"/>
              </w:rPr>
              <w:t>ation</w:t>
            </w:r>
            <w:proofErr w:type="spellEnd"/>
            <w:r w:rsidRPr="0034573B">
              <w:rPr>
                <w:rFonts w:hAnsi="Arial" w:cs="Arial"/>
              </w:rPr>
              <w:t xml:space="preserve"> Change Policy (OCP) were in their new roles; </w:t>
            </w:r>
          </w:p>
          <w:p w:rsidR="0014738D" w:rsidRPr="0034573B" w:rsidRDefault="0014738D" w:rsidP="009C2A13">
            <w:pPr>
              <w:pStyle w:val="ListParagraph"/>
              <w:numPr>
                <w:ilvl w:val="0"/>
                <w:numId w:val="22"/>
              </w:numPr>
              <w:spacing w:line="240" w:lineRule="auto"/>
              <w:rPr>
                <w:rFonts w:hAnsi="Arial" w:cs="Arial"/>
              </w:rPr>
            </w:pPr>
            <w:r w:rsidRPr="0034573B">
              <w:rPr>
                <w:rFonts w:hAnsi="Arial" w:cs="Arial"/>
              </w:rPr>
              <w:t xml:space="preserve">Most </w:t>
            </w:r>
            <w:r w:rsidR="007E5F49" w:rsidRPr="0034573B">
              <w:rPr>
                <w:rFonts w:hAnsi="Arial" w:cs="Arial"/>
              </w:rPr>
              <w:t>vacancies</w:t>
            </w:r>
            <w:r w:rsidRPr="0034573B">
              <w:rPr>
                <w:rFonts w:hAnsi="Arial" w:cs="Arial"/>
              </w:rPr>
              <w:t xml:space="preserve"> for band 7 and band 6 posts have been filled, with 90% of band 6 position filled, an increase of 13% since November 2022. </w:t>
            </w:r>
          </w:p>
          <w:p w:rsidR="00C122C8" w:rsidRPr="0034573B" w:rsidRDefault="00F73107" w:rsidP="009C2A13">
            <w:pPr>
              <w:pStyle w:val="ListParagraph"/>
              <w:numPr>
                <w:ilvl w:val="0"/>
                <w:numId w:val="22"/>
              </w:numPr>
              <w:spacing w:line="240" w:lineRule="auto"/>
              <w:rPr>
                <w:rFonts w:hAnsi="Arial" w:cs="Arial"/>
              </w:rPr>
            </w:pPr>
            <w:r>
              <w:rPr>
                <w:rFonts w:hAnsi="Arial" w:cs="Arial"/>
              </w:rPr>
              <w:t>There was</w:t>
            </w:r>
            <w:r w:rsidR="00C122C8" w:rsidRPr="0034573B">
              <w:rPr>
                <w:rFonts w:hAnsi="Arial" w:cs="Arial"/>
              </w:rPr>
              <w:t xml:space="preserve"> now a focus on the band 5 vacancies due to the impact of recruitment into the band 6 roles; </w:t>
            </w:r>
          </w:p>
          <w:p w:rsidR="00C122C8" w:rsidRPr="0034573B" w:rsidRDefault="00F73107" w:rsidP="009C2A13">
            <w:pPr>
              <w:pStyle w:val="ListParagraph"/>
              <w:numPr>
                <w:ilvl w:val="0"/>
                <w:numId w:val="22"/>
              </w:numPr>
              <w:spacing w:line="240" w:lineRule="auto"/>
              <w:rPr>
                <w:rFonts w:hAnsi="Arial" w:cs="Arial"/>
              </w:rPr>
            </w:pPr>
            <w:r>
              <w:rPr>
                <w:rFonts w:hAnsi="Arial" w:cs="Arial"/>
              </w:rPr>
              <w:t>There had</w:t>
            </w:r>
            <w:r w:rsidR="00C122C8" w:rsidRPr="0034573B">
              <w:rPr>
                <w:rFonts w:hAnsi="Arial" w:cs="Arial"/>
              </w:rPr>
              <w:t xml:space="preserve"> been the need to split out the Internationally Education Nurses (IEN) from the band 5 numbers due to a delay in completing their training and NMC registration; </w:t>
            </w:r>
          </w:p>
          <w:p w:rsidR="00C122C8" w:rsidRPr="0034573B" w:rsidRDefault="00C122C8" w:rsidP="009C2A13">
            <w:pPr>
              <w:pStyle w:val="ListParagraph"/>
              <w:numPr>
                <w:ilvl w:val="0"/>
                <w:numId w:val="22"/>
              </w:numPr>
              <w:spacing w:line="240" w:lineRule="auto"/>
              <w:rPr>
                <w:rFonts w:hAnsi="Arial" w:cs="Arial"/>
              </w:rPr>
            </w:pPr>
            <w:r w:rsidRPr="0034573B">
              <w:rPr>
                <w:rFonts w:hAnsi="Arial" w:cs="Arial"/>
              </w:rPr>
              <w:t xml:space="preserve">The predicted band 5 substantive posts when the IEN receive their NMC registrations is 86.73%; </w:t>
            </w:r>
          </w:p>
          <w:p w:rsidR="00C122C8" w:rsidRPr="0034573B" w:rsidRDefault="00C122C8" w:rsidP="009C2A13">
            <w:pPr>
              <w:pStyle w:val="ListParagraph"/>
              <w:numPr>
                <w:ilvl w:val="0"/>
                <w:numId w:val="22"/>
              </w:numPr>
              <w:spacing w:line="240" w:lineRule="auto"/>
              <w:rPr>
                <w:rFonts w:hAnsi="Arial" w:cs="Arial"/>
              </w:rPr>
            </w:pPr>
            <w:r w:rsidRPr="0034573B">
              <w:rPr>
                <w:rFonts w:hAnsi="Arial" w:cs="Arial"/>
              </w:rPr>
              <w:t>Two of the wards have not recruited into the band 3/4 Assistant Practitioner roles, th</w:t>
            </w:r>
            <w:r w:rsidR="00F73107">
              <w:rPr>
                <w:rFonts w:hAnsi="Arial" w:cs="Arial"/>
              </w:rPr>
              <w:t xml:space="preserve">erefore there was the requirement to utilize </w:t>
            </w:r>
            <w:r w:rsidRPr="0034573B">
              <w:rPr>
                <w:rFonts w:hAnsi="Arial" w:cs="Arial"/>
              </w:rPr>
              <w:t xml:space="preserve">temporary band 5 workforce; </w:t>
            </w:r>
          </w:p>
          <w:p w:rsidR="003940E4" w:rsidRPr="0034573B" w:rsidRDefault="00F73107" w:rsidP="009C2A13">
            <w:pPr>
              <w:pStyle w:val="ListParagraph"/>
              <w:numPr>
                <w:ilvl w:val="0"/>
                <w:numId w:val="22"/>
              </w:numPr>
              <w:spacing w:line="240" w:lineRule="auto"/>
              <w:rPr>
                <w:rFonts w:hAnsi="Arial" w:cs="Arial"/>
              </w:rPr>
            </w:pPr>
            <w:r>
              <w:rPr>
                <w:rFonts w:hAnsi="Arial" w:cs="Arial"/>
              </w:rPr>
              <w:t>The ward clerk posts were</w:t>
            </w:r>
            <w:r w:rsidR="00C122C8" w:rsidRPr="0034573B">
              <w:rPr>
                <w:rFonts w:hAnsi="Arial" w:cs="Arial"/>
              </w:rPr>
              <w:t xml:space="preserve"> in the process of being appointed to and this was for 7-day cover; </w:t>
            </w:r>
          </w:p>
          <w:p w:rsidR="00C122C8" w:rsidRPr="0034573B" w:rsidRDefault="003940E4" w:rsidP="009C2A13">
            <w:pPr>
              <w:pStyle w:val="ListParagraph"/>
              <w:numPr>
                <w:ilvl w:val="0"/>
                <w:numId w:val="22"/>
              </w:numPr>
              <w:spacing w:line="240" w:lineRule="auto"/>
              <w:rPr>
                <w:rFonts w:hAnsi="Arial" w:cs="Arial"/>
              </w:rPr>
            </w:pPr>
            <w:r w:rsidRPr="0034573B">
              <w:rPr>
                <w:rFonts w:hAnsi="Arial" w:cs="Arial"/>
              </w:rPr>
              <w:t>Due to the 90 temporary beds in Singleton for Clinically Optimized Patients, there is heavy reli</w:t>
            </w:r>
            <w:r w:rsidR="00F73107">
              <w:rPr>
                <w:rFonts w:hAnsi="Arial" w:cs="Arial"/>
              </w:rPr>
              <w:t xml:space="preserve">ance on temporary staff due to </w:t>
            </w:r>
            <w:r w:rsidRPr="0034573B">
              <w:rPr>
                <w:rFonts w:hAnsi="Arial" w:cs="Arial"/>
              </w:rPr>
              <w:t>only being 50% of substantive staff</w:t>
            </w:r>
            <w:r w:rsidR="00F73107">
              <w:rPr>
                <w:rFonts w:hAnsi="Arial" w:cs="Arial"/>
              </w:rPr>
              <w:t>;</w:t>
            </w:r>
          </w:p>
          <w:p w:rsidR="00672E76" w:rsidRPr="0034573B" w:rsidRDefault="003940E4" w:rsidP="009C2A13">
            <w:pPr>
              <w:pStyle w:val="ListParagraph"/>
              <w:numPr>
                <w:ilvl w:val="0"/>
                <w:numId w:val="22"/>
              </w:numPr>
              <w:spacing w:line="240" w:lineRule="auto"/>
              <w:rPr>
                <w:rFonts w:hAnsi="Arial" w:cs="Arial"/>
              </w:rPr>
            </w:pPr>
            <w:r w:rsidRPr="0034573B">
              <w:rPr>
                <w:rFonts w:hAnsi="Arial" w:cs="Arial"/>
              </w:rPr>
              <w:t>Within AMU, t</w:t>
            </w:r>
            <w:r w:rsidR="003D1AFF" w:rsidRPr="0034573B">
              <w:rPr>
                <w:rFonts w:hAnsi="Arial" w:cs="Arial"/>
              </w:rPr>
              <w:t>here were concerns with the impact of</w:t>
            </w:r>
            <w:r w:rsidRPr="0034573B">
              <w:rPr>
                <w:rFonts w:hAnsi="Arial" w:cs="Arial"/>
              </w:rPr>
              <w:t xml:space="preserve"> overcrowding and length of stay; </w:t>
            </w:r>
          </w:p>
          <w:p w:rsidR="003D1AFF" w:rsidRPr="0034573B" w:rsidRDefault="003940E4" w:rsidP="009C2A13">
            <w:pPr>
              <w:pStyle w:val="ListParagraph"/>
              <w:numPr>
                <w:ilvl w:val="0"/>
                <w:numId w:val="22"/>
              </w:numPr>
              <w:spacing w:line="240" w:lineRule="auto"/>
              <w:rPr>
                <w:rFonts w:hAnsi="Arial" w:cs="Arial"/>
              </w:rPr>
            </w:pPr>
            <w:r w:rsidRPr="0034573B">
              <w:rPr>
                <w:rFonts w:hAnsi="Arial" w:cs="Arial"/>
              </w:rPr>
              <w:t xml:space="preserve">To address this there has been an increase in the unregistered workforce in the yellow assessment areas and additional admin support; </w:t>
            </w:r>
          </w:p>
          <w:p w:rsidR="003D1AFF" w:rsidRDefault="003940E4" w:rsidP="009C2A13">
            <w:pPr>
              <w:pStyle w:val="ListParagraph"/>
              <w:numPr>
                <w:ilvl w:val="0"/>
                <w:numId w:val="22"/>
              </w:numPr>
              <w:spacing w:line="240" w:lineRule="auto"/>
              <w:rPr>
                <w:rFonts w:hAnsi="Arial" w:cs="Arial"/>
              </w:rPr>
            </w:pPr>
            <w:r w:rsidRPr="0034573B">
              <w:rPr>
                <w:rFonts w:hAnsi="Arial" w:cs="Arial"/>
              </w:rPr>
              <w:t>A number of concerns were raised via various routes and 64 a</w:t>
            </w:r>
            <w:r w:rsidR="003D1AFF" w:rsidRPr="0034573B">
              <w:rPr>
                <w:rFonts w:hAnsi="Arial" w:cs="Arial"/>
              </w:rPr>
              <w:t>cti</w:t>
            </w:r>
            <w:r w:rsidRPr="0034573B">
              <w:rPr>
                <w:rFonts w:hAnsi="Arial" w:cs="Arial"/>
              </w:rPr>
              <w:t xml:space="preserve">on points are now being worked through for </w:t>
            </w:r>
            <w:r w:rsidR="003D1AFF" w:rsidRPr="0034573B">
              <w:rPr>
                <w:rFonts w:hAnsi="Arial" w:cs="Arial"/>
              </w:rPr>
              <w:t xml:space="preserve">AMU </w:t>
            </w:r>
            <w:r w:rsidRPr="0034573B">
              <w:rPr>
                <w:rFonts w:hAnsi="Arial" w:cs="Arial"/>
              </w:rPr>
              <w:t xml:space="preserve">as </w:t>
            </w:r>
            <w:r w:rsidR="003D1AFF" w:rsidRPr="0034573B">
              <w:rPr>
                <w:rFonts w:hAnsi="Arial" w:cs="Arial"/>
              </w:rPr>
              <w:t xml:space="preserve">part of the six goals; </w:t>
            </w:r>
          </w:p>
          <w:p w:rsidR="00F73107" w:rsidRPr="0034573B" w:rsidRDefault="00F73107" w:rsidP="009C2A13">
            <w:pPr>
              <w:pStyle w:val="ListParagraph"/>
              <w:numPr>
                <w:ilvl w:val="0"/>
                <w:numId w:val="22"/>
              </w:numPr>
              <w:spacing w:line="240" w:lineRule="auto"/>
              <w:rPr>
                <w:rFonts w:hAnsi="Arial" w:cs="Arial"/>
              </w:rPr>
            </w:pPr>
          </w:p>
          <w:p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lastRenderedPageBreak/>
              <w:t xml:space="preserve">In </w:t>
            </w:r>
            <w:r w:rsidR="00F73107">
              <w:rPr>
                <w:rFonts w:ascii="Arial" w:hAnsi="Arial" w:cs="Arial"/>
                <w:sz w:val="24"/>
                <w:szCs w:val="24"/>
              </w:rPr>
              <w:t xml:space="preserve">discussion, </w:t>
            </w:r>
            <w:r w:rsidRPr="0034573B">
              <w:rPr>
                <w:rFonts w:ascii="Arial" w:hAnsi="Arial" w:cs="Arial"/>
                <w:sz w:val="24"/>
                <w:szCs w:val="24"/>
              </w:rPr>
              <w:t xml:space="preserve">the following points were raised:  </w:t>
            </w:r>
          </w:p>
          <w:p w:rsidR="00672E76" w:rsidRPr="0034573B" w:rsidRDefault="003940E4" w:rsidP="00B05269">
            <w:pPr>
              <w:tabs>
                <w:tab w:val="left" w:pos="10"/>
              </w:tabs>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Tom Crick raised a query on the Assistant Practitioner</w:t>
            </w:r>
            <w:r w:rsidR="005874FC" w:rsidRPr="0034573B">
              <w:rPr>
                <w:rFonts w:ascii="Arial" w:hAnsi="Arial" w:cs="Arial"/>
                <w:color w:val="000000" w:themeColor="text1"/>
                <w:sz w:val="24"/>
                <w:szCs w:val="24"/>
              </w:rPr>
              <w:t xml:space="preserve"> post</w:t>
            </w:r>
            <w:r w:rsidRPr="0034573B">
              <w:rPr>
                <w:rFonts w:ascii="Arial" w:hAnsi="Arial" w:cs="Arial"/>
                <w:color w:val="000000" w:themeColor="text1"/>
                <w:sz w:val="24"/>
                <w:szCs w:val="24"/>
              </w:rPr>
              <w:t>s</w:t>
            </w:r>
            <w:r w:rsidR="005874FC" w:rsidRPr="0034573B">
              <w:rPr>
                <w:rFonts w:ascii="Arial" w:hAnsi="Arial" w:cs="Arial"/>
                <w:color w:val="000000" w:themeColor="text1"/>
                <w:sz w:val="24"/>
                <w:szCs w:val="24"/>
              </w:rPr>
              <w:t xml:space="preserve"> and what </w:t>
            </w:r>
            <w:r w:rsidRPr="0034573B">
              <w:rPr>
                <w:rFonts w:ascii="Arial" w:hAnsi="Arial" w:cs="Arial"/>
                <w:color w:val="000000" w:themeColor="text1"/>
                <w:sz w:val="24"/>
                <w:szCs w:val="24"/>
              </w:rPr>
              <w:t>this looked like across Wales in terms of difficulty recruiting into the posts.</w:t>
            </w:r>
            <w:r w:rsidR="005874FC" w:rsidRPr="0034573B">
              <w:rPr>
                <w:rFonts w:ascii="Arial" w:hAnsi="Arial" w:cs="Arial"/>
                <w:color w:val="000000" w:themeColor="text1"/>
                <w:sz w:val="24"/>
                <w:szCs w:val="24"/>
              </w:rPr>
              <w:t xml:space="preserve"> Emma Mitchell stated that </w:t>
            </w:r>
            <w:r w:rsidRPr="0034573B">
              <w:rPr>
                <w:rFonts w:ascii="Arial" w:hAnsi="Arial" w:cs="Arial"/>
                <w:color w:val="000000" w:themeColor="text1"/>
                <w:sz w:val="24"/>
                <w:szCs w:val="24"/>
              </w:rPr>
              <w:t>there was a need</w:t>
            </w:r>
            <w:r w:rsidR="005874FC" w:rsidRPr="0034573B">
              <w:rPr>
                <w:rFonts w:ascii="Arial" w:hAnsi="Arial" w:cs="Arial"/>
                <w:color w:val="000000" w:themeColor="text1"/>
                <w:sz w:val="24"/>
                <w:szCs w:val="24"/>
              </w:rPr>
              <w:t xml:space="preserve"> t</w:t>
            </w:r>
            <w:r w:rsidRPr="0034573B">
              <w:rPr>
                <w:rFonts w:ascii="Arial" w:hAnsi="Arial" w:cs="Arial"/>
                <w:color w:val="000000" w:themeColor="text1"/>
                <w:sz w:val="24"/>
                <w:szCs w:val="24"/>
              </w:rPr>
              <w:t xml:space="preserve">o gain an understanding of how these would sit within the health board models, as well as the links with the college course, this was a </w:t>
            </w:r>
            <w:r w:rsidR="005874FC" w:rsidRPr="0034573B">
              <w:rPr>
                <w:rFonts w:ascii="Arial" w:hAnsi="Arial" w:cs="Arial"/>
                <w:color w:val="000000" w:themeColor="text1"/>
                <w:sz w:val="24"/>
                <w:szCs w:val="24"/>
              </w:rPr>
              <w:t>2 year</w:t>
            </w:r>
            <w:r w:rsidR="00B05269" w:rsidRPr="0034573B">
              <w:rPr>
                <w:rFonts w:ascii="Arial" w:hAnsi="Arial" w:cs="Arial"/>
                <w:color w:val="000000" w:themeColor="text1"/>
                <w:sz w:val="24"/>
                <w:szCs w:val="24"/>
              </w:rPr>
              <w:t xml:space="preserve"> cohort. </w:t>
            </w:r>
          </w:p>
          <w:p w:rsidR="005874FC" w:rsidRPr="0034573B" w:rsidRDefault="005874FC" w:rsidP="00B05269">
            <w:pPr>
              <w:tabs>
                <w:tab w:val="left" w:pos="10"/>
              </w:tabs>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Gareth Howells reference</w:t>
            </w:r>
            <w:r w:rsidR="00B05269" w:rsidRPr="0034573B">
              <w:rPr>
                <w:rFonts w:ascii="Arial" w:hAnsi="Arial" w:cs="Arial"/>
                <w:color w:val="000000" w:themeColor="text1"/>
                <w:sz w:val="24"/>
                <w:szCs w:val="24"/>
              </w:rPr>
              <w:t>d</w:t>
            </w:r>
            <w:r w:rsidRPr="0034573B">
              <w:rPr>
                <w:rFonts w:ascii="Arial" w:hAnsi="Arial" w:cs="Arial"/>
                <w:color w:val="000000" w:themeColor="text1"/>
                <w:sz w:val="24"/>
                <w:szCs w:val="24"/>
              </w:rPr>
              <w:t xml:space="preserve"> the Audit Wales work that ha</w:t>
            </w:r>
            <w:r w:rsidR="00F73107">
              <w:rPr>
                <w:rFonts w:ascii="Arial" w:hAnsi="Arial" w:cs="Arial"/>
                <w:color w:val="000000" w:themeColor="text1"/>
                <w:sz w:val="24"/>
                <w:szCs w:val="24"/>
              </w:rPr>
              <w:t>d</w:t>
            </w:r>
            <w:r w:rsidRPr="0034573B">
              <w:rPr>
                <w:rFonts w:ascii="Arial" w:hAnsi="Arial" w:cs="Arial"/>
                <w:color w:val="000000" w:themeColor="text1"/>
                <w:sz w:val="24"/>
                <w:szCs w:val="24"/>
              </w:rPr>
              <w:t xml:space="preserve"> taken place on the unregistered workforce. </w:t>
            </w:r>
            <w:r w:rsidR="00B05269" w:rsidRPr="0034573B">
              <w:rPr>
                <w:rFonts w:ascii="Arial" w:hAnsi="Arial" w:cs="Arial"/>
                <w:color w:val="000000" w:themeColor="text1"/>
                <w:sz w:val="24"/>
                <w:szCs w:val="24"/>
              </w:rPr>
              <w:t xml:space="preserve">The outcome of which looked </w:t>
            </w:r>
            <w:r w:rsidRPr="0034573B">
              <w:rPr>
                <w:rFonts w:ascii="Arial" w:hAnsi="Arial" w:cs="Arial"/>
                <w:color w:val="000000" w:themeColor="text1"/>
                <w:sz w:val="24"/>
                <w:szCs w:val="24"/>
              </w:rPr>
              <w:t>good in Wales and the aim</w:t>
            </w:r>
            <w:r w:rsidR="00B05269" w:rsidRPr="0034573B">
              <w:rPr>
                <w:rFonts w:ascii="Arial" w:hAnsi="Arial" w:cs="Arial"/>
                <w:color w:val="000000" w:themeColor="text1"/>
                <w:sz w:val="24"/>
                <w:szCs w:val="24"/>
              </w:rPr>
              <w:t xml:space="preserve"> now was to look </w:t>
            </w:r>
            <w:r w:rsidRPr="0034573B">
              <w:rPr>
                <w:rFonts w:ascii="Arial" w:hAnsi="Arial" w:cs="Arial"/>
                <w:color w:val="000000" w:themeColor="text1"/>
                <w:sz w:val="24"/>
                <w:szCs w:val="24"/>
              </w:rPr>
              <w:t xml:space="preserve">at the band 2, </w:t>
            </w:r>
            <w:r w:rsidR="00F73107">
              <w:rPr>
                <w:rFonts w:ascii="Arial" w:hAnsi="Arial" w:cs="Arial"/>
                <w:color w:val="000000" w:themeColor="text1"/>
                <w:sz w:val="24"/>
                <w:szCs w:val="24"/>
              </w:rPr>
              <w:t>3 and 4 workforce and how it could</w:t>
            </w:r>
            <w:r w:rsidRPr="0034573B">
              <w:rPr>
                <w:rFonts w:ascii="Arial" w:hAnsi="Arial" w:cs="Arial"/>
                <w:color w:val="000000" w:themeColor="text1"/>
                <w:sz w:val="24"/>
                <w:szCs w:val="24"/>
              </w:rPr>
              <w:t xml:space="preserve"> be built into the establishment</w:t>
            </w:r>
            <w:r w:rsidR="00B05269" w:rsidRPr="0034573B">
              <w:rPr>
                <w:rFonts w:ascii="Arial" w:hAnsi="Arial" w:cs="Arial"/>
                <w:color w:val="000000" w:themeColor="text1"/>
                <w:sz w:val="24"/>
                <w:szCs w:val="24"/>
              </w:rPr>
              <w:t>s</w:t>
            </w:r>
            <w:r w:rsidRPr="0034573B">
              <w:rPr>
                <w:rFonts w:ascii="Arial" w:hAnsi="Arial" w:cs="Arial"/>
                <w:color w:val="000000" w:themeColor="text1"/>
                <w:sz w:val="24"/>
                <w:szCs w:val="24"/>
              </w:rPr>
              <w:t xml:space="preserve">. There would be 120 staff members in the system within the next few months. Tom Crick commented that there was still some work to do </w:t>
            </w:r>
            <w:r w:rsidR="00B05269" w:rsidRPr="0034573B">
              <w:rPr>
                <w:rFonts w:ascii="Arial" w:hAnsi="Arial" w:cs="Arial"/>
                <w:color w:val="000000" w:themeColor="text1"/>
                <w:sz w:val="24"/>
                <w:szCs w:val="24"/>
              </w:rPr>
              <w:t>in terms of public relations and how these staff members</w:t>
            </w:r>
            <w:r w:rsidRPr="0034573B">
              <w:rPr>
                <w:rFonts w:ascii="Arial" w:hAnsi="Arial" w:cs="Arial"/>
                <w:color w:val="000000" w:themeColor="text1"/>
                <w:sz w:val="24"/>
                <w:szCs w:val="24"/>
              </w:rPr>
              <w:t xml:space="preserve"> can be deployed across the organisation. </w:t>
            </w:r>
          </w:p>
          <w:p w:rsidR="005874FC" w:rsidRPr="0034573B" w:rsidRDefault="005874FC" w:rsidP="00B05269">
            <w:pPr>
              <w:tabs>
                <w:tab w:val="left" w:pos="10"/>
              </w:tabs>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 xml:space="preserve">Pat Price took the opportunity highlight the excellent work that has been undertaken and is underway to reduce the nurse vacancies across the organisation. </w:t>
            </w:r>
          </w:p>
          <w:p w:rsidR="00004504" w:rsidRPr="0034573B" w:rsidRDefault="005874FC" w:rsidP="00B05269">
            <w:pPr>
              <w:tabs>
                <w:tab w:val="left" w:pos="10"/>
              </w:tabs>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 xml:space="preserve">In relation to the AMSR improvement implementation, Gareth Howells formally thanked Emma Mitchell for the hard work undertaken to get AMSR up and running. It had been </w:t>
            </w:r>
            <w:r w:rsidR="00560567" w:rsidRPr="0034573B">
              <w:rPr>
                <w:rFonts w:ascii="Arial" w:hAnsi="Arial" w:cs="Arial"/>
                <w:color w:val="000000" w:themeColor="text1"/>
                <w:sz w:val="24"/>
                <w:szCs w:val="24"/>
              </w:rPr>
              <w:t xml:space="preserve">a large scale, </w:t>
            </w:r>
            <w:r w:rsidRPr="0034573B">
              <w:rPr>
                <w:rFonts w:ascii="Arial" w:hAnsi="Arial" w:cs="Arial"/>
                <w:color w:val="000000" w:themeColor="text1"/>
                <w:sz w:val="24"/>
                <w:szCs w:val="24"/>
              </w:rPr>
              <w:t xml:space="preserve">pressurised piece of work </w:t>
            </w:r>
            <w:r w:rsidR="00560567" w:rsidRPr="0034573B">
              <w:rPr>
                <w:rFonts w:ascii="Arial" w:hAnsi="Arial" w:cs="Arial"/>
                <w:color w:val="000000" w:themeColor="text1"/>
                <w:sz w:val="24"/>
                <w:szCs w:val="24"/>
              </w:rPr>
              <w:t xml:space="preserve">and she had done a brilliant job.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06B3A" w:rsidRPr="0034573B" w:rsidRDefault="00706B3A" w:rsidP="005D30E2">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06B3A"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A0B7B" w:rsidRPr="0034573B" w:rsidRDefault="00315E18" w:rsidP="00672E76">
            <w:pPr>
              <w:pStyle w:val="Body"/>
              <w:tabs>
                <w:tab w:val="left" w:pos="10"/>
              </w:tabs>
              <w:spacing w:line="240" w:lineRule="auto"/>
              <w:rPr>
                <w:rFonts w:eastAsia="Arial Bold" w:hAnsi="Arial" w:cs="Arial"/>
                <w:b/>
                <w:color w:val="auto"/>
                <w:lang w:val="en-GB"/>
              </w:rPr>
            </w:pPr>
            <w:r w:rsidRPr="0034573B">
              <w:rPr>
                <w:rFonts w:hAnsi="Arial" w:cs="Arial"/>
                <w:color w:val="auto"/>
              </w:rPr>
              <w:t xml:space="preserve">The </w:t>
            </w:r>
            <w:r w:rsidR="00672E76" w:rsidRPr="0034573B">
              <w:rPr>
                <w:rFonts w:hAnsi="Arial" w:cs="Arial"/>
                <w:color w:val="auto"/>
              </w:rPr>
              <w:t>update</w:t>
            </w:r>
            <w:r w:rsidRPr="0034573B">
              <w:rPr>
                <w:rFonts w:hAnsi="Arial" w:cs="Arial"/>
                <w:color w:val="auto"/>
              </w:rPr>
              <w:t xml:space="preserve"> be </w:t>
            </w:r>
            <w:r w:rsidRPr="0034573B">
              <w:rPr>
                <w:rFonts w:hAnsi="Arial" w:cs="Arial"/>
                <w:b/>
                <w:bCs/>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05C7" w:rsidRPr="0034573B" w:rsidRDefault="00D705C7" w:rsidP="00D705C7">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36</w:t>
            </w:r>
            <w:r w:rsidR="00DE1A77"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672E76" w:rsidP="00F17431">
            <w:pPr>
              <w:pStyle w:val="Body"/>
              <w:tabs>
                <w:tab w:val="left" w:pos="10"/>
              </w:tabs>
              <w:spacing w:line="240" w:lineRule="auto"/>
              <w:jc w:val="both"/>
              <w:rPr>
                <w:rFonts w:hAnsi="Arial" w:cs="Arial"/>
                <w:b/>
                <w:color w:val="FF0000"/>
              </w:rPr>
            </w:pPr>
            <w:r w:rsidRPr="0034573B">
              <w:rPr>
                <w:rFonts w:hAnsi="Arial" w:cs="Arial"/>
                <w:b/>
                <w:color w:val="000000" w:themeColor="text1"/>
              </w:rPr>
              <w:t>WORKFORCE AND OD RISK REGISTER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1946B5">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The Workforce and OD risk register w</w:t>
            </w:r>
            <w:r w:rsidR="00870C63" w:rsidRPr="0034573B">
              <w:rPr>
                <w:rFonts w:ascii="Arial" w:hAnsi="Arial" w:cs="Arial"/>
                <w:color w:val="000000" w:themeColor="text1"/>
                <w:sz w:val="24"/>
                <w:szCs w:val="24"/>
              </w:rPr>
              <w:t>ere</w:t>
            </w:r>
            <w:r w:rsidRPr="0034573B">
              <w:rPr>
                <w:rFonts w:ascii="Arial" w:hAnsi="Arial" w:cs="Arial"/>
                <w:color w:val="000000" w:themeColor="text1"/>
                <w:sz w:val="24"/>
                <w:szCs w:val="24"/>
              </w:rPr>
              <w:t xml:space="preserve"> </w:t>
            </w:r>
            <w:r w:rsidRPr="0034573B">
              <w:rPr>
                <w:rFonts w:ascii="Arial" w:hAnsi="Arial" w:cs="Arial"/>
                <w:b/>
                <w:bCs/>
                <w:color w:val="000000" w:themeColor="text1"/>
                <w:sz w:val="24"/>
                <w:szCs w:val="24"/>
              </w:rPr>
              <w:t>received.</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In prese</w:t>
            </w:r>
            <w:r w:rsidR="002404F2" w:rsidRPr="0034573B">
              <w:rPr>
                <w:rFonts w:ascii="Arial" w:hAnsi="Arial" w:cs="Arial"/>
                <w:sz w:val="24"/>
                <w:szCs w:val="24"/>
              </w:rPr>
              <w:t xml:space="preserve">nting the register, Neil Thomas </w:t>
            </w:r>
            <w:r w:rsidRPr="0034573B">
              <w:rPr>
                <w:rFonts w:ascii="Arial" w:hAnsi="Arial" w:cs="Arial"/>
                <w:sz w:val="24"/>
                <w:szCs w:val="24"/>
              </w:rPr>
              <w:t>highlighted the following points:</w:t>
            </w:r>
          </w:p>
          <w:p w:rsidR="007E5F49" w:rsidRPr="0034573B" w:rsidRDefault="002404F2" w:rsidP="0075148D">
            <w:pPr>
              <w:pStyle w:val="ListParagraph"/>
              <w:numPr>
                <w:ilvl w:val="0"/>
                <w:numId w:val="22"/>
              </w:numPr>
              <w:spacing w:line="240" w:lineRule="auto"/>
              <w:rPr>
                <w:rFonts w:hAnsi="Arial" w:cs="Arial"/>
                <w:color w:val="000000" w:themeColor="text1"/>
              </w:rPr>
            </w:pPr>
            <w:r w:rsidRPr="0034573B">
              <w:rPr>
                <w:rFonts w:hAnsi="Arial" w:cs="Arial"/>
                <w:color w:val="000000" w:themeColor="text1"/>
              </w:rPr>
              <w:t>The number of risks assigned</w:t>
            </w:r>
            <w:r w:rsidR="007E5F49" w:rsidRPr="0034573B">
              <w:rPr>
                <w:rFonts w:hAnsi="Arial" w:cs="Arial"/>
                <w:color w:val="000000" w:themeColor="text1"/>
              </w:rPr>
              <w:t xml:space="preserve"> to the committee had increased to six as a result of a transfer of risks; </w:t>
            </w:r>
            <w:r w:rsidR="007E5F49" w:rsidRPr="0034573B">
              <w:rPr>
                <w:rFonts w:ascii="Arial-ItalicMT" w:hAnsi="Arial-ItalicMT" w:cs="Arial-ItalicMT"/>
                <w:i/>
                <w:iCs/>
                <w:color w:val="auto"/>
              </w:rPr>
              <w:t>Workforce Recruitment of Medical &amp; Dental Staff; Digital; Transformation to Deliver Sustainable Services; Electronic Patient Record (Paper Record Storage); Operational &amp; Strategic Decisions are not Data Informed; Nurse Staffing Levels Act; GDPR Subject Access Requests.</w:t>
            </w:r>
          </w:p>
          <w:p w:rsidR="007E5F49" w:rsidRPr="00F73107" w:rsidRDefault="007E5F49" w:rsidP="007E5F49">
            <w:pPr>
              <w:pStyle w:val="ListParagraph"/>
              <w:numPr>
                <w:ilvl w:val="0"/>
                <w:numId w:val="22"/>
              </w:numPr>
              <w:autoSpaceDE w:val="0"/>
              <w:autoSpaceDN w:val="0"/>
              <w:adjustRightInd w:val="0"/>
              <w:spacing w:after="0" w:line="240" w:lineRule="auto"/>
              <w:rPr>
                <w:rFonts w:ascii="Arial-ItalicMT" w:hAnsi="Arial-ItalicMT" w:cs="Arial-ItalicMT"/>
                <w:i/>
                <w:iCs/>
                <w:color w:val="auto"/>
              </w:rPr>
            </w:pPr>
            <w:r w:rsidRPr="0034573B">
              <w:rPr>
                <w:rFonts w:ascii="ArialMT" w:hAnsi="ArialMT" w:cs="ArialMT"/>
              </w:rPr>
              <w:t xml:space="preserve">Two risks report to Workforce and OD Committee for Information; </w:t>
            </w:r>
            <w:r w:rsidRPr="0034573B">
              <w:rPr>
                <w:rFonts w:ascii="Arial-ItalicMT" w:hAnsi="Arial-ItalicMT" w:cs="Arial-ItalicMT"/>
                <w:i/>
                <w:iCs/>
              </w:rPr>
              <w:t>Midwifery: Critical Staffing Level and Closure of Burns Service</w:t>
            </w:r>
            <w:r w:rsidR="00F73107">
              <w:rPr>
                <w:rFonts w:ascii="Arial-ItalicMT" w:hAnsi="Arial-ItalicMT" w:cs="Arial-ItalicMT"/>
                <w:i/>
                <w:iCs/>
              </w:rPr>
              <w:t xml:space="preserve">. </w:t>
            </w:r>
          </w:p>
          <w:p w:rsidR="00F73107" w:rsidRPr="00F73107" w:rsidRDefault="00F73107" w:rsidP="00F73107">
            <w:pPr>
              <w:autoSpaceDE w:val="0"/>
              <w:autoSpaceDN w:val="0"/>
              <w:adjustRightInd w:val="0"/>
              <w:spacing w:after="0" w:line="240" w:lineRule="auto"/>
              <w:rPr>
                <w:rFonts w:ascii="Arial-ItalicMT" w:hAnsi="Arial-ItalicMT" w:cs="Arial-ItalicMT"/>
                <w:i/>
                <w:iCs/>
              </w:rPr>
            </w:pPr>
          </w:p>
          <w:p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t xml:space="preserve">In discussing the register the following points were raised:  </w:t>
            </w:r>
          </w:p>
          <w:p w:rsidR="00723854" w:rsidRPr="0034573B" w:rsidRDefault="002404F2"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sidRPr="0034573B">
              <w:rPr>
                <w:rFonts w:hAnsi="Arial" w:cs="Arial"/>
                <w:color w:val="000000" w:themeColor="text1"/>
              </w:rPr>
              <w:lastRenderedPageBreak/>
              <w:t>Matt John undertook to provide a brief presentation which includes timescales and mitigating actions on four additional digital risks assigned to th</w:t>
            </w:r>
            <w:r w:rsidR="00F73107">
              <w:rPr>
                <w:rFonts w:hAnsi="Arial" w:cs="Arial"/>
                <w:color w:val="000000" w:themeColor="text1"/>
              </w:rPr>
              <w:t xml:space="preserve">e committee at the next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1946B5">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C620B4"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34573B" w:rsidRDefault="003D1AFF" w:rsidP="003D1AFF">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34573B">
              <w:rPr>
                <w:rFonts w:hAnsi="Arial" w:cs="Arial"/>
                <w:color w:val="auto"/>
              </w:rPr>
              <w:t>As part of the risk register report, a</w:t>
            </w:r>
            <w:r w:rsidR="002404F2" w:rsidRPr="0034573B">
              <w:rPr>
                <w:rFonts w:hAnsi="Arial" w:cs="Arial"/>
                <w:color w:val="auto"/>
              </w:rPr>
              <w:t xml:space="preserve"> presentation to be provided at </w:t>
            </w:r>
            <w:r w:rsidRPr="0034573B">
              <w:rPr>
                <w:rFonts w:hAnsi="Arial" w:cs="Arial"/>
                <w:color w:val="auto"/>
              </w:rPr>
              <w:t xml:space="preserve">next </w:t>
            </w:r>
            <w:r w:rsidR="002404F2" w:rsidRPr="0034573B">
              <w:rPr>
                <w:rFonts w:hAnsi="Arial" w:cs="Arial"/>
                <w:color w:val="auto"/>
              </w:rPr>
              <w:t>committee on the additional digital risk</w:t>
            </w:r>
            <w:r w:rsidRPr="0034573B">
              <w:rPr>
                <w:rFonts w:hAnsi="Arial" w:cs="Arial"/>
                <w:color w:val="auto"/>
              </w:rPr>
              <w:t>s</w:t>
            </w:r>
            <w:r w:rsidR="002404F2" w:rsidRPr="0034573B">
              <w:rPr>
                <w:rFonts w:hAnsi="Arial" w:cs="Arial"/>
                <w:color w:val="auto"/>
              </w:rPr>
              <w:t xml:space="preserve"> assigned to the </w:t>
            </w:r>
            <w:r w:rsidRPr="0034573B">
              <w:rPr>
                <w:rFonts w:hAnsi="Arial" w:cs="Arial"/>
                <w:color w:val="auto"/>
              </w:rPr>
              <w:t>Workforce and OD Committee.</w:t>
            </w:r>
          </w:p>
          <w:p w:rsidR="003D1AFF" w:rsidRPr="0034573B" w:rsidRDefault="003D1AFF" w:rsidP="003D1AFF">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34573B">
              <w:rPr>
                <w:rFonts w:hAnsi="Arial" w:cs="Arial"/>
                <w:color w:val="auto"/>
              </w:rPr>
              <w:t xml:space="preserve">The risk register be </w:t>
            </w:r>
            <w:r w:rsidRPr="0034573B">
              <w:rPr>
                <w:rFonts w:hAnsi="Arial" w:cs="Arial"/>
                <w:b/>
                <w:bCs/>
                <w:color w:val="auto"/>
              </w:rPr>
              <w:t>noted.</w:t>
            </w:r>
            <w:r w:rsidRPr="0034573B">
              <w:rPr>
                <w:rFonts w:hAnsi="Arial" w:cs="Arial"/>
                <w:b/>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34573B" w:rsidRDefault="002404F2" w:rsidP="001946B5">
            <w:pPr>
              <w:spacing w:before="120"/>
              <w:rPr>
                <w:rFonts w:ascii="Arial" w:hAnsi="Arial" w:cs="Arial"/>
                <w:b/>
                <w:sz w:val="24"/>
                <w:szCs w:val="24"/>
              </w:rPr>
            </w:pPr>
            <w:r w:rsidRPr="0034573B">
              <w:rPr>
                <w:rFonts w:ascii="Arial" w:hAnsi="Arial" w:cs="Arial"/>
                <w:b/>
                <w:sz w:val="24"/>
                <w:szCs w:val="24"/>
              </w:rPr>
              <w:t>MJ</w:t>
            </w: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37</w:t>
            </w:r>
            <w:r w:rsidR="0018522F"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672E7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FF0000"/>
              </w:rPr>
            </w:pPr>
            <w:r w:rsidRPr="0034573B">
              <w:rPr>
                <w:rFonts w:hAnsi="Arial" w:cs="Arial"/>
                <w:b/>
                <w:color w:val="000000" w:themeColor="text1"/>
              </w:rPr>
              <w:t>WORKFORCE RECRUITMENT AND RETENTION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D3489C">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741712">
            <w:pPr>
              <w:spacing w:before="120" w:line="240" w:lineRule="auto"/>
              <w:jc w:val="both"/>
              <w:rPr>
                <w:rFonts w:ascii="Arial" w:hAnsi="Arial" w:cs="Arial"/>
                <w:b/>
                <w:bCs/>
                <w:color w:val="000000" w:themeColor="text1"/>
                <w:sz w:val="24"/>
                <w:szCs w:val="24"/>
              </w:rPr>
            </w:pPr>
            <w:r w:rsidRPr="0034573B">
              <w:rPr>
                <w:rFonts w:ascii="Arial" w:hAnsi="Arial" w:cs="Arial"/>
                <w:color w:val="000000" w:themeColor="text1"/>
                <w:sz w:val="24"/>
                <w:szCs w:val="24"/>
              </w:rPr>
              <w:t xml:space="preserve">A report on </w:t>
            </w:r>
            <w:r w:rsidR="00870C63" w:rsidRPr="0034573B">
              <w:rPr>
                <w:rFonts w:ascii="Arial" w:hAnsi="Arial" w:cs="Arial"/>
                <w:color w:val="000000" w:themeColor="text1"/>
                <w:sz w:val="24"/>
                <w:szCs w:val="24"/>
              </w:rPr>
              <w:t>w</w:t>
            </w:r>
            <w:r w:rsidRPr="0034573B">
              <w:rPr>
                <w:rFonts w:ascii="Arial" w:hAnsi="Arial" w:cs="Arial"/>
                <w:color w:val="000000" w:themeColor="text1"/>
                <w:sz w:val="24"/>
                <w:szCs w:val="24"/>
              </w:rPr>
              <w:t xml:space="preserve">orkforce </w:t>
            </w:r>
            <w:r w:rsidR="00870C63" w:rsidRPr="0034573B">
              <w:rPr>
                <w:rFonts w:ascii="Arial" w:hAnsi="Arial" w:cs="Arial"/>
                <w:color w:val="000000" w:themeColor="text1"/>
                <w:sz w:val="24"/>
                <w:szCs w:val="24"/>
              </w:rPr>
              <w:t>r</w:t>
            </w:r>
            <w:r w:rsidRPr="0034573B">
              <w:rPr>
                <w:rFonts w:ascii="Arial" w:hAnsi="Arial" w:cs="Arial"/>
                <w:color w:val="000000" w:themeColor="text1"/>
                <w:sz w:val="24"/>
                <w:szCs w:val="24"/>
              </w:rPr>
              <w:t xml:space="preserve">ecruitment and </w:t>
            </w:r>
            <w:r w:rsidR="00870C63" w:rsidRPr="0034573B">
              <w:rPr>
                <w:rFonts w:ascii="Arial" w:hAnsi="Arial" w:cs="Arial"/>
                <w:color w:val="000000" w:themeColor="text1"/>
                <w:sz w:val="24"/>
                <w:szCs w:val="24"/>
              </w:rPr>
              <w:t>r</w:t>
            </w:r>
            <w:r w:rsidRPr="0034573B">
              <w:rPr>
                <w:rFonts w:ascii="Arial" w:hAnsi="Arial" w:cs="Arial"/>
                <w:color w:val="000000" w:themeColor="text1"/>
                <w:sz w:val="24"/>
                <w:szCs w:val="24"/>
              </w:rPr>
              <w:t xml:space="preserve">etention was </w:t>
            </w:r>
            <w:r w:rsidRPr="0034573B">
              <w:rPr>
                <w:rFonts w:ascii="Arial" w:hAnsi="Arial" w:cs="Arial"/>
                <w:b/>
                <w:bCs/>
                <w:color w:val="000000" w:themeColor="text1"/>
                <w:sz w:val="24"/>
                <w:szCs w:val="24"/>
              </w:rPr>
              <w:t>received.</w:t>
            </w:r>
          </w:p>
          <w:p w:rsidR="00672E76" w:rsidRPr="0034573B" w:rsidRDefault="00672E76" w:rsidP="00741712">
            <w:pPr>
              <w:spacing w:before="120" w:line="240" w:lineRule="auto"/>
              <w:jc w:val="both"/>
              <w:rPr>
                <w:rFonts w:ascii="Arial" w:hAnsi="Arial" w:cs="Arial"/>
                <w:sz w:val="24"/>
                <w:szCs w:val="24"/>
              </w:rPr>
            </w:pPr>
            <w:r w:rsidRPr="0034573B">
              <w:rPr>
                <w:rFonts w:ascii="Arial" w:hAnsi="Arial" w:cs="Arial"/>
                <w:sz w:val="24"/>
                <w:szCs w:val="24"/>
              </w:rPr>
              <w:t xml:space="preserve">In presenting the report, </w:t>
            </w:r>
            <w:r w:rsidR="002404F2" w:rsidRPr="0034573B">
              <w:rPr>
                <w:rFonts w:ascii="Arial" w:hAnsi="Arial" w:cs="Arial"/>
                <w:sz w:val="24"/>
                <w:szCs w:val="24"/>
              </w:rPr>
              <w:t xml:space="preserve">Guy Holt </w:t>
            </w:r>
            <w:r w:rsidRPr="0034573B">
              <w:rPr>
                <w:rFonts w:ascii="Arial" w:hAnsi="Arial" w:cs="Arial"/>
                <w:sz w:val="24"/>
                <w:szCs w:val="24"/>
              </w:rPr>
              <w:t>highlighted the following points:</w:t>
            </w:r>
          </w:p>
          <w:p w:rsidR="00E92861" w:rsidRPr="0034573B" w:rsidRDefault="00D70A74" w:rsidP="00741712">
            <w:pPr>
              <w:pStyle w:val="ListParagraph"/>
              <w:numPr>
                <w:ilvl w:val="0"/>
                <w:numId w:val="22"/>
              </w:numPr>
              <w:spacing w:line="240" w:lineRule="auto"/>
              <w:jc w:val="both"/>
              <w:rPr>
                <w:rFonts w:hAnsi="Arial" w:cs="Arial"/>
                <w:color w:val="000000" w:themeColor="text1"/>
              </w:rPr>
            </w:pPr>
            <w:r w:rsidRPr="0034573B">
              <w:rPr>
                <w:rFonts w:hAnsi="Arial" w:cs="Arial"/>
                <w:color w:val="000000" w:themeColor="text1"/>
              </w:rPr>
              <w:t xml:space="preserve">There has been a proposal to increase the size of the Central Recruitment Team </w:t>
            </w:r>
            <w:r w:rsidR="00E92861" w:rsidRPr="0034573B">
              <w:rPr>
                <w:rFonts w:hAnsi="Arial" w:cs="Arial"/>
                <w:color w:val="000000" w:themeColor="text1"/>
              </w:rPr>
              <w:t xml:space="preserve">(CRT) – they currently cover all </w:t>
            </w:r>
            <w:r w:rsidR="00B057E4">
              <w:rPr>
                <w:rFonts w:hAnsi="Arial" w:cs="Arial"/>
                <w:color w:val="000000" w:themeColor="text1"/>
              </w:rPr>
              <w:t xml:space="preserve">ward based </w:t>
            </w:r>
            <w:r w:rsidR="00E92861" w:rsidRPr="0034573B">
              <w:rPr>
                <w:rFonts w:hAnsi="Arial" w:cs="Arial"/>
                <w:color w:val="000000" w:themeColor="text1"/>
              </w:rPr>
              <w:t xml:space="preserve">acute nurse recruitment across the health board with the proposal to also cover primary care, mental health and learning disabilities; </w:t>
            </w:r>
          </w:p>
          <w:p w:rsidR="00E92861" w:rsidRPr="0034573B" w:rsidRDefault="00E92861" w:rsidP="00741712">
            <w:pPr>
              <w:pStyle w:val="ListParagraph"/>
              <w:numPr>
                <w:ilvl w:val="0"/>
                <w:numId w:val="22"/>
              </w:numPr>
              <w:spacing w:line="240" w:lineRule="auto"/>
              <w:jc w:val="both"/>
              <w:rPr>
                <w:rFonts w:hAnsi="Arial" w:cs="Arial"/>
                <w:color w:val="000000" w:themeColor="text1"/>
              </w:rPr>
            </w:pPr>
            <w:r w:rsidRPr="0034573B">
              <w:rPr>
                <w:rFonts w:hAnsi="Arial" w:cs="Arial"/>
                <w:color w:val="000000" w:themeColor="text1"/>
              </w:rPr>
              <w:t>The KPI d</w:t>
            </w:r>
            <w:r w:rsidR="007F66C6">
              <w:rPr>
                <w:rFonts w:hAnsi="Arial" w:cs="Arial"/>
                <w:color w:val="000000" w:themeColor="text1"/>
              </w:rPr>
              <w:t>ata within the report highlighted</w:t>
            </w:r>
            <w:r w:rsidRPr="0034573B">
              <w:rPr>
                <w:rFonts w:hAnsi="Arial" w:cs="Arial"/>
                <w:color w:val="000000" w:themeColor="text1"/>
              </w:rPr>
              <w:t xml:space="preserve"> the success in the reduction of the recruitment timeline;  </w:t>
            </w:r>
          </w:p>
          <w:p w:rsidR="00E92861" w:rsidRPr="0034573B" w:rsidRDefault="00E92861" w:rsidP="00741712">
            <w:pPr>
              <w:pStyle w:val="ListParagraph"/>
              <w:numPr>
                <w:ilvl w:val="0"/>
                <w:numId w:val="22"/>
              </w:numPr>
              <w:spacing w:line="240" w:lineRule="auto"/>
              <w:jc w:val="both"/>
              <w:rPr>
                <w:rFonts w:hAnsi="Arial" w:cs="Arial"/>
                <w:color w:val="000000" w:themeColor="text1"/>
              </w:rPr>
            </w:pPr>
            <w:r w:rsidRPr="0034573B">
              <w:rPr>
                <w:rFonts w:hAnsi="Arial" w:cs="Arial"/>
                <w:color w:val="000000" w:themeColor="text1"/>
              </w:rPr>
              <w:t xml:space="preserve">The resourcing team continues to support with recruitment to executive and senior posts; </w:t>
            </w:r>
          </w:p>
          <w:p w:rsidR="007F66C6" w:rsidRDefault="00E92861" w:rsidP="007F66C6">
            <w:pPr>
              <w:pStyle w:val="ListParagraph"/>
              <w:numPr>
                <w:ilvl w:val="0"/>
                <w:numId w:val="22"/>
              </w:numPr>
              <w:spacing w:line="240" w:lineRule="auto"/>
              <w:jc w:val="both"/>
              <w:rPr>
                <w:rFonts w:hAnsi="Arial" w:cs="Arial"/>
                <w:color w:val="000000" w:themeColor="text1"/>
              </w:rPr>
            </w:pPr>
            <w:r w:rsidRPr="0034573B">
              <w:rPr>
                <w:rFonts w:hAnsi="Arial" w:cs="Arial"/>
                <w:color w:val="000000" w:themeColor="text1"/>
              </w:rPr>
              <w:t>The team are supporting the campaign to recruit</w:t>
            </w:r>
            <w:r w:rsidR="00CF7034" w:rsidRPr="0034573B">
              <w:rPr>
                <w:rFonts w:hAnsi="Arial" w:cs="Arial"/>
                <w:color w:val="000000" w:themeColor="text1"/>
              </w:rPr>
              <w:t xml:space="preserve"> of band 3, band 4,</w:t>
            </w:r>
            <w:r w:rsidRPr="0034573B">
              <w:rPr>
                <w:rFonts w:hAnsi="Arial" w:cs="Arial"/>
                <w:color w:val="000000" w:themeColor="text1"/>
              </w:rPr>
              <w:t xml:space="preserve"> Assistant Practitioner posts</w:t>
            </w:r>
            <w:r w:rsidR="00CF7034" w:rsidRPr="0034573B">
              <w:rPr>
                <w:rFonts w:hAnsi="Arial" w:cs="Arial"/>
                <w:color w:val="000000" w:themeColor="text1"/>
              </w:rPr>
              <w:t xml:space="preserve"> to increase the unregistered workforce to ease pressure within the band 5 nursing vacancies; </w:t>
            </w:r>
            <w:r w:rsidR="008C7169" w:rsidRPr="007F66C6">
              <w:rPr>
                <w:rFonts w:hAnsi="Arial" w:cs="Arial"/>
                <w:color w:val="000000" w:themeColor="text1"/>
              </w:rPr>
              <w:t xml:space="preserve">                                                                                                                                                                                                                                              </w:t>
            </w:r>
            <w:r w:rsidR="007F66C6">
              <w:rPr>
                <w:rFonts w:hAnsi="Arial" w:cs="Arial"/>
                <w:color w:val="000000" w:themeColor="text1"/>
              </w:rPr>
              <w:t xml:space="preserve">                      </w:t>
            </w:r>
          </w:p>
          <w:p w:rsidR="00CF7034" w:rsidRPr="007F66C6" w:rsidRDefault="007F66C6" w:rsidP="007F66C6">
            <w:pPr>
              <w:pStyle w:val="ListParagraph"/>
              <w:numPr>
                <w:ilvl w:val="0"/>
                <w:numId w:val="22"/>
              </w:numPr>
              <w:spacing w:line="240" w:lineRule="auto"/>
              <w:jc w:val="both"/>
              <w:rPr>
                <w:rFonts w:hAnsi="Arial" w:cs="Arial"/>
                <w:color w:val="000000" w:themeColor="text1"/>
              </w:rPr>
            </w:pPr>
            <w:r>
              <w:rPr>
                <w:rFonts w:hAnsi="Arial" w:cs="Arial"/>
                <w:color w:val="000000" w:themeColor="text1"/>
              </w:rPr>
              <w:t xml:space="preserve">There has been successful </w:t>
            </w:r>
            <w:r w:rsidR="00CF7034" w:rsidRPr="007F66C6">
              <w:rPr>
                <w:rFonts w:hAnsi="Arial" w:cs="Arial"/>
                <w:color w:val="000000" w:themeColor="text1"/>
              </w:rPr>
              <w:t xml:space="preserve">recruitment into several medical workforce posts which have been difficult to fill; </w:t>
            </w:r>
          </w:p>
          <w:p w:rsidR="00CF7034" w:rsidRDefault="00CF7034" w:rsidP="008C7169">
            <w:pPr>
              <w:pStyle w:val="ListParagraph"/>
              <w:numPr>
                <w:ilvl w:val="0"/>
                <w:numId w:val="22"/>
              </w:numPr>
              <w:spacing w:before="0" w:after="0" w:line="240" w:lineRule="auto"/>
              <w:ind w:left="714" w:hanging="357"/>
              <w:jc w:val="both"/>
              <w:rPr>
                <w:rFonts w:hAnsi="Arial" w:cs="Arial"/>
                <w:color w:val="000000" w:themeColor="text1"/>
              </w:rPr>
            </w:pPr>
            <w:r w:rsidRPr="0034573B">
              <w:rPr>
                <w:rFonts w:hAnsi="Arial" w:cs="Arial"/>
                <w:color w:val="000000" w:themeColor="text1"/>
              </w:rPr>
              <w:t xml:space="preserve">The recruitment website is now in build phase and various media will be used to promote the new brand. </w:t>
            </w:r>
          </w:p>
          <w:p w:rsidR="007F66C6" w:rsidRPr="007F66C6" w:rsidRDefault="007F66C6" w:rsidP="007F66C6">
            <w:pPr>
              <w:spacing w:after="0" w:line="240" w:lineRule="auto"/>
              <w:jc w:val="both"/>
              <w:rPr>
                <w:rFonts w:hAnsi="Arial" w:cs="Arial"/>
                <w:color w:val="000000" w:themeColor="text1"/>
              </w:rPr>
            </w:pPr>
          </w:p>
          <w:p w:rsidR="00CF7034" w:rsidRPr="0034573B" w:rsidRDefault="00672E76" w:rsidP="00741712">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rsidR="00672E76" w:rsidRPr="0034573B" w:rsidRDefault="00CF7034" w:rsidP="00741712">
            <w:pPr>
              <w:spacing w:line="240" w:lineRule="auto"/>
              <w:jc w:val="both"/>
              <w:rPr>
                <w:rFonts w:ascii="Arial" w:hAnsi="Arial" w:cs="Arial"/>
                <w:sz w:val="24"/>
                <w:szCs w:val="24"/>
              </w:rPr>
            </w:pPr>
            <w:r w:rsidRPr="0034573B">
              <w:rPr>
                <w:rFonts w:ascii="Arial" w:hAnsi="Arial" w:cs="Arial"/>
                <w:sz w:val="24"/>
                <w:szCs w:val="24"/>
              </w:rPr>
              <w:t xml:space="preserve">In relation </w:t>
            </w:r>
            <w:r w:rsidR="00741712" w:rsidRPr="0034573B">
              <w:rPr>
                <w:rFonts w:ascii="Arial" w:hAnsi="Arial" w:cs="Arial"/>
                <w:sz w:val="24"/>
                <w:szCs w:val="24"/>
              </w:rPr>
              <w:t xml:space="preserve">to </w:t>
            </w:r>
            <w:r w:rsidRPr="0034573B">
              <w:rPr>
                <w:rFonts w:ascii="Arial" w:hAnsi="Arial" w:cs="Arial"/>
                <w:sz w:val="24"/>
                <w:szCs w:val="24"/>
              </w:rPr>
              <w:t>the recent recruitment of the overseas nurse</w:t>
            </w:r>
            <w:r w:rsidR="007F66C6">
              <w:rPr>
                <w:rFonts w:ascii="Arial" w:hAnsi="Arial" w:cs="Arial"/>
                <w:sz w:val="24"/>
                <w:szCs w:val="24"/>
              </w:rPr>
              <w:t>s</w:t>
            </w:r>
            <w:r w:rsidRPr="0034573B">
              <w:rPr>
                <w:rFonts w:ascii="Arial" w:hAnsi="Arial" w:cs="Arial"/>
                <w:sz w:val="24"/>
                <w:szCs w:val="24"/>
              </w:rPr>
              <w:t>, Steve Spi</w:t>
            </w:r>
            <w:r w:rsidR="00741712" w:rsidRPr="0034573B">
              <w:rPr>
                <w:rFonts w:ascii="Arial" w:hAnsi="Arial" w:cs="Arial"/>
                <w:sz w:val="24"/>
                <w:szCs w:val="24"/>
              </w:rPr>
              <w:t xml:space="preserve">ll queried the retention of these staff members. Gareth Howells informed that generally retention was good particularly with those from India and Philippines. The European campaign </w:t>
            </w:r>
            <w:r w:rsidR="00B057E4">
              <w:rPr>
                <w:rFonts w:ascii="Arial" w:hAnsi="Arial" w:cs="Arial"/>
                <w:sz w:val="24"/>
                <w:szCs w:val="24"/>
              </w:rPr>
              <w:t xml:space="preserve">in place in past years, prior to COVID </w:t>
            </w:r>
            <w:r w:rsidR="00741712" w:rsidRPr="0034573B">
              <w:rPr>
                <w:rFonts w:ascii="Arial" w:hAnsi="Arial" w:cs="Arial"/>
                <w:sz w:val="24"/>
                <w:szCs w:val="24"/>
              </w:rPr>
              <w:t>w</w:t>
            </w:r>
            <w:r w:rsidR="00B057E4">
              <w:rPr>
                <w:rFonts w:ascii="Arial" w:hAnsi="Arial" w:cs="Arial"/>
                <w:sz w:val="24"/>
                <w:szCs w:val="24"/>
              </w:rPr>
              <w:t>ere</w:t>
            </w:r>
            <w:r w:rsidR="00741712" w:rsidRPr="0034573B">
              <w:rPr>
                <w:rFonts w:ascii="Arial" w:hAnsi="Arial" w:cs="Arial"/>
                <w:sz w:val="24"/>
                <w:szCs w:val="24"/>
              </w:rPr>
              <w:t xml:space="preserve"> less successful in terms of retention.</w:t>
            </w:r>
          </w:p>
          <w:p w:rsidR="00DD2DD0" w:rsidRPr="0034573B" w:rsidRDefault="00741712" w:rsidP="00B057E4">
            <w:pPr>
              <w:spacing w:line="240" w:lineRule="auto"/>
              <w:jc w:val="both"/>
              <w:rPr>
                <w:rFonts w:ascii="Arial" w:hAnsi="Arial" w:cs="Arial"/>
                <w:sz w:val="24"/>
                <w:szCs w:val="24"/>
              </w:rPr>
            </w:pPr>
            <w:r w:rsidRPr="0034573B">
              <w:rPr>
                <w:rFonts w:ascii="Arial" w:hAnsi="Arial" w:cs="Arial"/>
                <w:sz w:val="24"/>
                <w:szCs w:val="24"/>
              </w:rPr>
              <w:t>Tom Crick referenced an article which highlighted the challenges with international recruitment and ensuring ethi</w:t>
            </w:r>
            <w:r w:rsidR="007F66C6">
              <w:rPr>
                <w:rFonts w:ascii="Arial" w:hAnsi="Arial" w:cs="Arial"/>
                <w:sz w:val="24"/>
                <w:szCs w:val="24"/>
              </w:rPr>
              <w:t>cal approaches to ensure this was</w:t>
            </w:r>
            <w:r w:rsidRPr="0034573B">
              <w:rPr>
                <w:rFonts w:ascii="Arial" w:hAnsi="Arial" w:cs="Arial"/>
                <w:sz w:val="24"/>
                <w:szCs w:val="24"/>
              </w:rPr>
              <w:t xml:space="preserve"> sustainable when tapping into the international markets. Debbie </w:t>
            </w:r>
            <w:r w:rsidRPr="0034573B">
              <w:rPr>
                <w:rFonts w:ascii="Arial" w:hAnsi="Arial" w:cs="Arial"/>
                <w:sz w:val="24"/>
                <w:szCs w:val="24"/>
              </w:rPr>
              <w:lastRenderedPageBreak/>
              <w:t xml:space="preserve">Eyitayo highlighted that NHS Jobs was a global </w:t>
            </w:r>
            <w:r w:rsidR="00B057E4">
              <w:rPr>
                <w:rFonts w:ascii="Arial" w:hAnsi="Arial" w:cs="Arial"/>
                <w:sz w:val="24"/>
                <w:szCs w:val="24"/>
              </w:rPr>
              <w:t xml:space="preserve">e-recruitment </w:t>
            </w:r>
            <w:r w:rsidRPr="0034573B">
              <w:rPr>
                <w:rFonts w:ascii="Arial" w:hAnsi="Arial" w:cs="Arial"/>
                <w:sz w:val="24"/>
                <w:szCs w:val="24"/>
              </w:rPr>
              <w:t xml:space="preserve">platform and the health board did attract applicants from across the world. She provided an example of staff </w:t>
            </w:r>
            <w:r w:rsidR="00B057E4">
              <w:rPr>
                <w:rFonts w:ascii="Arial" w:hAnsi="Arial" w:cs="Arial"/>
                <w:sz w:val="24"/>
                <w:szCs w:val="24"/>
              </w:rPr>
              <w:t xml:space="preserve">applying </w:t>
            </w:r>
            <w:r w:rsidRPr="0034573B">
              <w:rPr>
                <w:rFonts w:ascii="Arial" w:hAnsi="Arial" w:cs="Arial"/>
                <w:sz w:val="24"/>
                <w:szCs w:val="24"/>
              </w:rPr>
              <w:t>from United Arab Emirates</w:t>
            </w:r>
            <w:r w:rsidR="00B057E4">
              <w:rPr>
                <w:rFonts w:ascii="Arial" w:hAnsi="Arial" w:cs="Arial"/>
                <w:sz w:val="24"/>
                <w:szCs w:val="24"/>
              </w:rPr>
              <w:t xml:space="preserve">, Africa and Asia, </w:t>
            </w:r>
            <w:proofErr w:type="gramStart"/>
            <w:r w:rsidR="00B057E4">
              <w:rPr>
                <w:rFonts w:ascii="Arial" w:hAnsi="Arial" w:cs="Arial"/>
                <w:sz w:val="24"/>
                <w:szCs w:val="24"/>
              </w:rPr>
              <w:t xml:space="preserve">with </w:t>
            </w:r>
            <w:r w:rsidRPr="0034573B">
              <w:rPr>
                <w:rFonts w:ascii="Arial" w:hAnsi="Arial" w:cs="Arial"/>
                <w:sz w:val="24"/>
                <w:szCs w:val="24"/>
              </w:rPr>
              <w:t xml:space="preserve"> many</w:t>
            </w:r>
            <w:proofErr w:type="gramEnd"/>
            <w:r w:rsidRPr="0034573B">
              <w:rPr>
                <w:rFonts w:ascii="Arial" w:hAnsi="Arial" w:cs="Arial"/>
                <w:sz w:val="24"/>
                <w:szCs w:val="24"/>
              </w:rPr>
              <w:t xml:space="preserve"> hav</w:t>
            </w:r>
            <w:r w:rsidR="00B057E4">
              <w:rPr>
                <w:rFonts w:ascii="Arial" w:hAnsi="Arial" w:cs="Arial"/>
                <w:sz w:val="24"/>
                <w:szCs w:val="24"/>
              </w:rPr>
              <w:t xml:space="preserve">ing </w:t>
            </w:r>
            <w:r w:rsidRPr="0034573B">
              <w:rPr>
                <w:rFonts w:ascii="Arial" w:hAnsi="Arial" w:cs="Arial"/>
                <w:sz w:val="24"/>
                <w:szCs w:val="24"/>
              </w:rPr>
              <w:t xml:space="preserve"> worked elsewhere across the world and have vast experience in the nursing field. This is positive advantage for the band 6 pipeline as some of these staff take a downwar</w:t>
            </w:r>
            <w:r w:rsidR="007F66C6">
              <w:rPr>
                <w:rFonts w:ascii="Arial" w:hAnsi="Arial" w:cs="Arial"/>
                <w:sz w:val="24"/>
                <w:szCs w:val="24"/>
              </w:rPr>
              <w:t>d step until they acclimatise and then move in to senior nurse positions</w:t>
            </w:r>
            <w:r w:rsidR="00B057E4">
              <w:rPr>
                <w:rFonts w:ascii="Arial" w:hAnsi="Arial" w:cs="Arial"/>
                <w:sz w:val="24"/>
                <w:szCs w:val="24"/>
              </w:rPr>
              <w:t>, which as a HB we need to encourage</w:t>
            </w:r>
            <w:r w:rsidR="007F66C6">
              <w:rPr>
                <w:rFonts w:ascii="Arial" w:hAnsi="Arial" w:cs="Arial"/>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92E1C" w:rsidRPr="0034573B" w:rsidRDefault="00592E1C" w:rsidP="0015658A">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F17431">
            <w:pPr>
              <w:spacing w:before="120" w:line="240" w:lineRule="auto"/>
              <w:jc w:val="both"/>
              <w:rPr>
                <w:rFonts w:ascii="Arial" w:hAnsi="Arial" w:cs="Arial"/>
                <w:b/>
                <w:sz w:val="24"/>
                <w:szCs w:val="24"/>
              </w:rPr>
            </w:pPr>
            <w:r w:rsidRPr="0034573B">
              <w:rPr>
                <w:rFonts w:ascii="Arial" w:hAnsi="Arial" w:cs="Arial"/>
                <w:b/>
                <w:sz w:val="24"/>
                <w:szCs w:val="24"/>
              </w:rPr>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w:t>
            </w:r>
            <w:r w:rsidR="0034535F" w:rsidRPr="0034573B">
              <w:rPr>
                <w:rFonts w:hAnsi="Arial" w:cs="Arial"/>
                <w:color w:val="auto"/>
              </w:rPr>
              <w:t>be</w:t>
            </w:r>
            <w:r w:rsidRPr="0034573B">
              <w:rPr>
                <w:rFonts w:hAnsi="Arial" w:cs="Arial"/>
                <w:color w:val="auto"/>
              </w:rPr>
              <w:t xml:space="preserve"> </w:t>
            </w:r>
            <w:r w:rsidR="00672E76" w:rsidRPr="0034573B">
              <w:rPr>
                <w:rFonts w:hAnsi="Arial" w:cs="Arial"/>
                <w:b/>
                <w:color w:val="auto"/>
              </w:rPr>
              <w:t>noted</w:t>
            </w:r>
            <w:r w:rsidRPr="0034573B">
              <w:rPr>
                <w:rFonts w:hAnsi="Arial" w:cs="Arial"/>
                <w:b/>
                <w:color w:val="auto"/>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D3489C">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38</w:t>
            </w:r>
            <w:r w:rsidR="00076361"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3826B2" w:rsidP="00AC77C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color w:val="FF0000"/>
              </w:rPr>
            </w:pPr>
            <w:r w:rsidRPr="0034573B">
              <w:rPr>
                <w:rFonts w:hAnsi="Arial" w:cs="Arial"/>
                <w:b/>
                <w:color w:val="auto"/>
              </w:rPr>
              <w:t xml:space="preserve">WORKFORCE METRICS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D3489C">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76361" w:rsidRPr="0034573B" w:rsidRDefault="00076361" w:rsidP="007F66C6">
            <w:pPr>
              <w:spacing w:before="120" w:line="240" w:lineRule="auto"/>
              <w:jc w:val="both"/>
              <w:rPr>
                <w:rFonts w:ascii="Arial" w:hAnsi="Arial" w:cs="Arial"/>
                <w:b/>
                <w:bCs/>
                <w:sz w:val="24"/>
                <w:szCs w:val="24"/>
              </w:rPr>
            </w:pPr>
            <w:r w:rsidRPr="0034573B">
              <w:rPr>
                <w:rFonts w:ascii="Arial" w:hAnsi="Arial" w:cs="Arial"/>
                <w:sz w:val="24"/>
                <w:szCs w:val="24"/>
              </w:rPr>
              <w:t xml:space="preserve">A </w:t>
            </w:r>
            <w:r w:rsidR="00870C63" w:rsidRPr="0034573B">
              <w:rPr>
                <w:rFonts w:ascii="Arial" w:hAnsi="Arial" w:cs="Arial"/>
                <w:sz w:val="24"/>
                <w:szCs w:val="24"/>
              </w:rPr>
              <w:t>report</w:t>
            </w:r>
            <w:r w:rsidRPr="0034573B">
              <w:rPr>
                <w:rFonts w:ascii="Arial" w:hAnsi="Arial" w:cs="Arial"/>
                <w:sz w:val="24"/>
                <w:szCs w:val="24"/>
              </w:rPr>
              <w:t xml:space="preserve"> on </w:t>
            </w:r>
            <w:r w:rsidR="004475C2" w:rsidRPr="0034573B">
              <w:rPr>
                <w:rFonts w:ascii="Arial" w:hAnsi="Arial" w:cs="Arial"/>
                <w:sz w:val="24"/>
                <w:szCs w:val="24"/>
              </w:rPr>
              <w:t>workforce metrics and key performance indicators</w:t>
            </w:r>
            <w:r w:rsidRPr="0034573B">
              <w:rPr>
                <w:rFonts w:ascii="Arial" w:hAnsi="Arial" w:cs="Arial"/>
                <w:sz w:val="24"/>
                <w:szCs w:val="24"/>
              </w:rPr>
              <w:t xml:space="preserve"> </w:t>
            </w:r>
            <w:r w:rsidR="00870C63" w:rsidRPr="0034573B">
              <w:rPr>
                <w:rFonts w:ascii="Arial" w:hAnsi="Arial" w:cs="Arial"/>
                <w:sz w:val="24"/>
                <w:szCs w:val="24"/>
              </w:rPr>
              <w:t>was</w:t>
            </w:r>
            <w:r w:rsidRPr="0034573B">
              <w:rPr>
                <w:rFonts w:ascii="Arial" w:hAnsi="Arial" w:cs="Arial"/>
                <w:sz w:val="24"/>
                <w:szCs w:val="24"/>
              </w:rPr>
              <w:t xml:space="preserve"> </w:t>
            </w:r>
            <w:r w:rsidRPr="0034573B">
              <w:rPr>
                <w:rFonts w:ascii="Arial" w:hAnsi="Arial" w:cs="Arial"/>
                <w:b/>
                <w:bCs/>
                <w:sz w:val="24"/>
                <w:szCs w:val="24"/>
              </w:rPr>
              <w:t>received</w:t>
            </w:r>
            <w:r w:rsidRPr="0034573B">
              <w:rPr>
                <w:rFonts w:ascii="Arial" w:hAnsi="Arial" w:cs="Arial"/>
                <w:sz w:val="24"/>
                <w:szCs w:val="24"/>
              </w:rPr>
              <w:t>.</w:t>
            </w:r>
          </w:p>
          <w:p w:rsidR="00672E76" w:rsidRPr="0034573B" w:rsidRDefault="00F97426" w:rsidP="007F66C6">
            <w:pPr>
              <w:spacing w:before="120" w:line="240" w:lineRule="auto"/>
              <w:jc w:val="both"/>
              <w:rPr>
                <w:rFonts w:ascii="Arial" w:hAnsi="Arial" w:cs="Arial"/>
                <w:sz w:val="24"/>
                <w:szCs w:val="24"/>
              </w:rPr>
            </w:pPr>
            <w:r w:rsidRPr="0034573B">
              <w:rPr>
                <w:rFonts w:ascii="Arial" w:hAnsi="Arial" w:cs="Arial"/>
                <w:sz w:val="24"/>
                <w:szCs w:val="24"/>
              </w:rPr>
              <w:t>In discussing the report</w:t>
            </w:r>
            <w:r w:rsidR="00870C63" w:rsidRPr="0034573B">
              <w:rPr>
                <w:rFonts w:ascii="Arial" w:hAnsi="Arial" w:cs="Arial"/>
                <w:sz w:val="24"/>
                <w:szCs w:val="24"/>
              </w:rPr>
              <w:t xml:space="preserve"> </w:t>
            </w:r>
            <w:r w:rsidR="00AC77CA" w:rsidRPr="0034573B">
              <w:rPr>
                <w:rFonts w:ascii="Arial" w:hAnsi="Arial" w:cs="Arial"/>
                <w:sz w:val="24"/>
                <w:szCs w:val="24"/>
              </w:rPr>
              <w:t xml:space="preserve">Sarah Jenkins </w:t>
            </w:r>
            <w:r w:rsidR="00870C63" w:rsidRPr="0034573B">
              <w:rPr>
                <w:rFonts w:ascii="Arial" w:hAnsi="Arial" w:cs="Arial"/>
                <w:sz w:val="24"/>
                <w:szCs w:val="24"/>
              </w:rPr>
              <w:t xml:space="preserve">highlighted </w:t>
            </w:r>
            <w:r w:rsidRPr="0034573B">
              <w:rPr>
                <w:rFonts w:ascii="Arial" w:hAnsi="Arial" w:cs="Arial"/>
                <w:sz w:val="24"/>
                <w:szCs w:val="24"/>
              </w:rPr>
              <w:t>the</w:t>
            </w:r>
            <w:r w:rsidR="00AC77CA" w:rsidRPr="0034573B">
              <w:rPr>
                <w:rFonts w:ascii="Arial" w:hAnsi="Arial" w:cs="Arial"/>
                <w:sz w:val="24"/>
                <w:szCs w:val="24"/>
              </w:rPr>
              <w:t xml:space="preserve"> following points; </w:t>
            </w:r>
          </w:p>
          <w:p w:rsidR="00AC77CA" w:rsidRPr="0034573B" w:rsidRDefault="00AC77CA" w:rsidP="007F66C6">
            <w:pPr>
              <w:pStyle w:val="ListParagraph"/>
              <w:numPr>
                <w:ilvl w:val="0"/>
                <w:numId w:val="22"/>
              </w:numPr>
              <w:spacing w:line="240" w:lineRule="auto"/>
              <w:jc w:val="both"/>
              <w:rPr>
                <w:rFonts w:hAnsi="Arial" w:cs="Arial"/>
              </w:rPr>
            </w:pPr>
            <w:r w:rsidRPr="0034573B">
              <w:rPr>
                <w:rFonts w:hAnsi="Arial" w:cs="Arial"/>
              </w:rPr>
              <w:t>Sickness levels had reduced since De</w:t>
            </w:r>
            <w:r w:rsidR="003B2E97" w:rsidRPr="0034573B">
              <w:rPr>
                <w:rFonts w:hAnsi="Arial" w:cs="Arial"/>
              </w:rPr>
              <w:t xml:space="preserve">cember and stood </w:t>
            </w:r>
            <w:r w:rsidR="00E1514E" w:rsidRPr="0034573B">
              <w:rPr>
                <w:rFonts w:hAnsi="Arial" w:cs="Arial"/>
              </w:rPr>
              <w:t xml:space="preserve">at 7.43% for January 2023; </w:t>
            </w:r>
          </w:p>
          <w:p w:rsidR="00AC77CA" w:rsidRPr="0034573B" w:rsidRDefault="00AC77CA" w:rsidP="007F66C6">
            <w:pPr>
              <w:pStyle w:val="ListParagraph"/>
              <w:numPr>
                <w:ilvl w:val="0"/>
                <w:numId w:val="22"/>
              </w:numPr>
              <w:spacing w:line="240" w:lineRule="auto"/>
              <w:jc w:val="both"/>
              <w:rPr>
                <w:rFonts w:hAnsi="Arial" w:cs="Arial"/>
              </w:rPr>
            </w:pPr>
            <w:r w:rsidRPr="0034573B">
              <w:rPr>
                <w:rFonts w:hAnsi="Arial" w:cs="Arial"/>
              </w:rPr>
              <w:t>Staff turnover had reduced to 10.36% due to work undertaken within the recruitment an</w:t>
            </w:r>
            <w:r w:rsidR="003B2E97" w:rsidRPr="0034573B">
              <w:rPr>
                <w:rFonts w:hAnsi="Arial" w:cs="Arial"/>
              </w:rPr>
              <w:t>d</w:t>
            </w:r>
            <w:r w:rsidRPr="0034573B">
              <w:rPr>
                <w:rFonts w:hAnsi="Arial" w:cs="Arial"/>
              </w:rPr>
              <w:t xml:space="preserve"> retention</w:t>
            </w:r>
            <w:r w:rsidR="003B2E97" w:rsidRPr="0034573B">
              <w:rPr>
                <w:rFonts w:hAnsi="Arial" w:cs="Arial"/>
              </w:rPr>
              <w:t xml:space="preserve"> </w:t>
            </w:r>
            <w:r w:rsidR="00E1514E" w:rsidRPr="0034573B">
              <w:rPr>
                <w:rFonts w:hAnsi="Arial" w:cs="Arial"/>
              </w:rPr>
              <w:t xml:space="preserve">development </w:t>
            </w:r>
            <w:r w:rsidR="003B2E97" w:rsidRPr="0034573B">
              <w:rPr>
                <w:rFonts w:hAnsi="Arial" w:cs="Arial"/>
              </w:rPr>
              <w:t xml:space="preserve">group; </w:t>
            </w:r>
          </w:p>
          <w:p w:rsidR="00AC77CA" w:rsidRPr="0034573B" w:rsidRDefault="00AC77CA" w:rsidP="007F66C6">
            <w:pPr>
              <w:pStyle w:val="ListParagraph"/>
              <w:numPr>
                <w:ilvl w:val="0"/>
                <w:numId w:val="22"/>
              </w:numPr>
              <w:spacing w:line="240" w:lineRule="auto"/>
              <w:jc w:val="both"/>
              <w:rPr>
                <w:rFonts w:hAnsi="Arial" w:cs="Arial"/>
              </w:rPr>
            </w:pPr>
            <w:r w:rsidRPr="0034573B">
              <w:rPr>
                <w:rFonts w:hAnsi="Arial" w:cs="Arial"/>
              </w:rPr>
              <w:t xml:space="preserve">PADR compliance had improved; </w:t>
            </w:r>
          </w:p>
          <w:p w:rsidR="00672E76" w:rsidRPr="0034573B" w:rsidRDefault="00AC77CA" w:rsidP="007F66C6">
            <w:pPr>
              <w:pStyle w:val="ListParagraph"/>
              <w:numPr>
                <w:ilvl w:val="0"/>
                <w:numId w:val="22"/>
              </w:numPr>
              <w:spacing w:line="240" w:lineRule="auto"/>
              <w:jc w:val="both"/>
              <w:rPr>
                <w:rFonts w:hAnsi="Arial" w:cs="Arial"/>
              </w:rPr>
            </w:pPr>
            <w:r w:rsidRPr="0034573B">
              <w:rPr>
                <w:rFonts w:hAnsi="Arial" w:cs="Arial"/>
              </w:rPr>
              <w:t xml:space="preserve">Employee relation cases </w:t>
            </w:r>
            <w:r w:rsidR="000D79B7" w:rsidRPr="0034573B">
              <w:rPr>
                <w:rFonts w:hAnsi="Arial" w:cs="Arial"/>
              </w:rPr>
              <w:t>had reduced, there was now a focus on informal resolution</w:t>
            </w:r>
            <w:r w:rsidR="00E1514E" w:rsidRPr="0034573B">
              <w:rPr>
                <w:rFonts w:hAnsi="Arial" w:cs="Arial"/>
              </w:rPr>
              <w:t xml:space="preserve"> of cases where possible; </w:t>
            </w:r>
          </w:p>
          <w:p w:rsidR="00672E76" w:rsidRPr="0034573B" w:rsidRDefault="00672E76" w:rsidP="007F66C6">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rsidR="00672E76" w:rsidRPr="0034573B" w:rsidRDefault="000D79B7" w:rsidP="007F66C6">
            <w:pPr>
              <w:spacing w:line="240" w:lineRule="auto"/>
              <w:jc w:val="both"/>
              <w:rPr>
                <w:rFonts w:ascii="Arial" w:hAnsi="Arial" w:cs="Arial"/>
                <w:sz w:val="24"/>
                <w:szCs w:val="24"/>
              </w:rPr>
            </w:pPr>
            <w:r w:rsidRPr="0034573B">
              <w:rPr>
                <w:rFonts w:ascii="Arial" w:hAnsi="Arial" w:cs="Arial"/>
                <w:sz w:val="24"/>
                <w:szCs w:val="24"/>
              </w:rPr>
              <w:t xml:space="preserve">Tom </w:t>
            </w:r>
            <w:r w:rsidR="003B2E97" w:rsidRPr="0034573B">
              <w:rPr>
                <w:rFonts w:ascii="Arial" w:hAnsi="Arial" w:cs="Arial"/>
                <w:sz w:val="24"/>
                <w:szCs w:val="24"/>
              </w:rPr>
              <w:t>Crick</w:t>
            </w:r>
            <w:r w:rsidRPr="0034573B">
              <w:rPr>
                <w:rFonts w:ascii="Arial" w:hAnsi="Arial" w:cs="Arial"/>
                <w:sz w:val="24"/>
                <w:szCs w:val="24"/>
              </w:rPr>
              <w:t xml:space="preserve"> </w:t>
            </w:r>
            <w:r w:rsidR="003B2E97" w:rsidRPr="0034573B">
              <w:rPr>
                <w:rFonts w:ascii="Arial" w:hAnsi="Arial" w:cs="Arial"/>
                <w:sz w:val="24"/>
                <w:szCs w:val="24"/>
              </w:rPr>
              <w:t>queried</w:t>
            </w:r>
            <w:r w:rsidRPr="0034573B">
              <w:rPr>
                <w:rFonts w:ascii="Arial" w:hAnsi="Arial" w:cs="Arial"/>
                <w:sz w:val="24"/>
                <w:szCs w:val="24"/>
              </w:rPr>
              <w:t xml:space="preserve"> the COVID related workforce impact and what that look</w:t>
            </w:r>
            <w:r w:rsidR="00E1514E" w:rsidRPr="0034573B">
              <w:rPr>
                <w:rFonts w:ascii="Arial" w:hAnsi="Arial" w:cs="Arial"/>
                <w:sz w:val="24"/>
                <w:szCs w:val="24"/>
              </w:rPr>
              <w:t>ed</w:t>
            </w:r>
            <w:r w:rsidRPr="0034573B">
              <w:rPr>
                <w:rFonts w:ascii="Arial" w:hAnsi="Arial" w:cs="Arial"/>
                <w:sz w:val="24"/>
                <w:szCs w:val="24"/>
              </w:rPr>
              <w:t xml:space="preserve"> like now in terms of sickness. He referenc</w:t>
            </w:r>
            <w:r w:rsidR="003B2E97" w:rsidRPr="0034573B">
              <w:rPr>
                <w:rFonts w:ascii="Arial" w:hAnsi="Arial" w:cs="Arial"/>
                <w:sz w:val="24"/>
                <w:szCs w:val="24"/>
              </w:rPr>
              <w:t>ed cases in the press in relation</w:t>
            </w:r>
            <w:r w:rsidRPr="0034573B">
              <w:rPr>
                <w:rFonts w:ascii="Arial" w:hAnsi="Arial" w:cs="Arial"/>
                <w:sz w:val="24"/>
                <w:szCs w:val="24"/>
              </w:rPr>
              <w:t xml:space="preserve"> to the medical workforce and the long term ramifications </w:t>
            </w:r>
            <w:r w:rsidR="00E1514E" w:rsidRPr="0034573B">
              <w:rPr>
                <w:rFonts w:ascii="Arial" w:hAnsi="Arial" w:cs="Arial"/>
                <w:sz w:val="24"/>
                <w:szCs w:val="24"/>
              </w:rPr>
              <w:t>of the pandemic with some staff suffering with</w:t>
            </w:r>
            <w:r w:rsidRPr="0034573B">
              <w:rPr>
                <w:rFonts w:ascii="Arial" w:hAnsi="Arial" w:cs="Arial"/>
                <w:sz w:val="24"/>
                <w:szCs w:val="24"/>
              </w:rPr>
              <w:t xml:space="preserve"> long COVID</w:t>
            </w:r>
            <w:r w:rsidR="00E1514E" w:rsidRPr="0034573B">
              <w:rPr>
                <w:rFonts w:ascii="Arial" w:hAnsi="Arial" w:cs="Arial"/>
                <w:sz w:val="24"/>
                <w:szCs w:val="24"/>
              </w:rPr>
              <w:t xml:space="preserve"> and </w:t>
            </w:r>
            <w:r w:rsidRPr="0034573B">
              <w:rPr>
                <w:rFonts w:ascii="Arial" w:hAnsi="Arial" w:cs="Arial"/>
                <w:sz w:val="24"/>
                <w:szCs w:val="24"/>
              </w:rPr>
              <w:t xml:space="preserve">how this was </w:t>
            </w:r>
            <w:r w:rsidR="00E1514E" w:rsidRPr="0034573B">
              <w:rPr>
                <w:rFonts w:ascii="Arial" w:hAnsi="Arial" w:cs="Arial"/>
                <w:sz w:val="24"/>
                <w:szCs w:val="24"/>
              </w:rPr>
              <w:t xml:space="preserve">being </w:t>
            </w:r>
            <w:r w:rsidRPr="0034573B">
              <w:rPr>
                <w:rFonts w:ascii="Arial" w:hAnsi="Arial" w:cs="Arial"/>
                <w:sz w:val="24"/>
                <w:szCs w:val="24"/>
              </w:rPr>
              <w:t>handled across the UK. Sarah Jenkins informed that sickness level</w:t>
            </w:r>
            <w:r w:rsidR="00E1514E" w:rsidRPr="0034573B">
              <w:rPr>
                <w:rFonts w:ascii="Arial" w:hAnsi="Arial" w:cs="Arial"/>
                <w:sz w:val="24"/>
                <w:szCs w:val="24"/>
              </w:rPr>
              <w:t>s related to COVID had reduced and the aim now, as is across the UK</w:t>
            </w:r>
            <w:proofErr w:type="gramStart"/>
            <w:r w:rsidR="00C11A76">
              <w:rPr>
                <w:rFonts w:ascii="Arial" w:hAnsi="Arial" w:cs="Arial"/>
                <w:sz w:val="24"/>
                <w:szCs w:val="24"/>
              </w:rPr>
              <w:t>,  was</w:t>
            </w:r>
            <w:proofErr w:type="gramEnd"/>
            <w:r w:rsidR="00C11A76">
              <w:rPr>
                <w:rFonts w:ascii="Arial" w:hAnsi="Arial" w:cs="Arial"/>
                <w:sz w:val="24"/>
                <w:szCs w:val="24"/>
              </w:rPr>
              <w:t xml:space="preserve"> on </w:t>
            </w:r>
            <w:r w:rsidR="00E1514E" w:rsidRPr="0034573B">
              <w:rPr>
                <w:rFonts w:ascii="Arial" w:hAnsi="Arial" w:cs="Arial"/>
                <w:sz w:val="24"/>
                <w:szCs w:val="24"/>
              </w:rPr>
              <w:t>h</w:t>
            </w:r>
            <w:r w:rsidRPr="0034573B">
              <w:rPr>
                <w:rFonts w:ascii="Arial" w:hAnsi="Arial" w:cs="Arial"/>
                <w:sz w:val="24"/>
                <w:szCs w:val="24"/>
              </w:rPr>
              <w:t xml:space="preserve">ow to </w:t>
            </w:r>
            <w:r w:rsidR="003B2E97" w:rsidRPr="0034573B">
              <w:rPr>
                <w:rFonts w:ascii="Arial" w:hAnsi="Arial" w:cs="Arial"/>
                <w:sz w:val="24"/>
                <w:szCs w:val="24"/>
              </w:rPr>
              <w:t>support</w:t>
            </w:r>
            <w:r w:rsidRPr="0034573B">
              <w:rPr>
                <w:rFonts w:ascii="Arial" w:hAnsi="Arial" w:cs="Arial"/>
                <w:sz w:val="24"/>
                <w:szCs w:val="24"/>
              </w:rPr>
              <w:t xml:space="preserve"> </w:t>
            </w:r>
            <w:r w:rsidR="00E1514E" w:rsidRPr="0034573B">
              <w:rPr>
                <w:rFonts w:ascii="Arial" w:hAnsi="Arial" w:cs="Arial"/>
                <w:sz w:val="24"/>
                <w:szCs w:val="24"/>
              </w:rPr>
              <w:t>staff with long COVID.</w:t>
            </w:r>
          </w:p>
          <w:p w:rsidR="00A400F6" w:rsidRPr="0034573B" w:rsidRDefault="00E1514E" w:rsidP="007F66C6">
            <w:pPr>
              <w:spacing w:line="240" w:lineRule="auto"/>
              <w:jc w:val="both"/>
              <w:rPr>
                <w:rFonts w:ascii="Arial" w:hAnsi="Arial" w:cs="Arial"/>
                <w:sz w:val="24"/>
                <w:szCs w:val="24"/>
              </w:rPr>
            </w:pPr>
            <w:r w:rsidRPr="0034573B">
              <w:rPr>
                <w:rFonts w:ascii="Arial" w:hAnsi="Arial" w:cs="Arial"/>
                <w:sz w:val="24"/>
                <w:szCs w:val="24"/>
              </w:rPr>
              <w:t>Pat Price stated that it was important to look at both</w:t>
            </w:r>
            <w:r w:rsidR="00A400F6" w:rsidRPr="0034573B">
              <w:rPr>
                <w:rFonts w:ascii="Arial" w:hAnsi="Arial" w:cs="Arial"/>
                <w:sz w:val="24"/>
                <w:szCs w:val="24"/>
              </w:rPr>
              <w:t xml:space="preserve"> co</w:t>
            </w:r>
            <w:r w:rsidRPr="0034573B">
              <w:rPr>
                <w:rFonts w:ascii="Arial" w:hAnsi="Arial" w:cs="Arial"/>
                <w:sz w:val="24"/>
                <w:szCs w:val="24"/>
              </w:rPr>
              <w:t xml:space="preserve">mpliance and the effectiveness of the PADR process. </w:t>
            </w:r>
          </w:p>
          <w:p w:rsidR="00A400F6" w:rsidRPr="0034573B" w:rsidRDefault="00E1514E" w:rsidP="007F66C6">
            <w:pPr>
              <w:spacing w:line="240" w:lineRule="auto"/>
              <w:jc w:val="both"/>
              <w:rPr>
                <w:rFonts w:ascii="Arial" w:hAnsi="Arial" w:cs="Arial"/>
                <w:sz w:val="24"/>
                <w:szCs w:val="24"/>
              </w:rPr>
            </w:pPr>
            <w:r w:rsidRPr="0034573B">
              <w:rPr>
                <w:rFonts w:ascii="Arial" w:hAnsi="Arial" w:cs="Arial"/>
                <w:sz w:val="24"/>
                <w:szCs w:val="24"/>
              </w:rPr>
              <w:t>In relation to sickness rate, Pat Price commented that</w:t>
            </w:r>
            <w:r w:rsidR="00A400F6" w:rsidRPr="0034573B">
              <w:rPr>
                <w:rFonts w:ascii="Arial" w:hAnsi="Arial" w:cs="Arial"/>
                <w:sz w:val="24"/>
                <w:szCs w:val="24"/>
              </w:rPr>
              <w:t xml:space="preserve"> the incr</w:t>
            </w:r>
            <w:r w:rsidRPr="0034573B">
              <w:rPr>
                <w:rFonts w:ascii="Arial" w:hAnsi="Arial" w:cs="Arial"/>
                <w:sz w:val="24"/>
                <w:szCs w:val="24"/>
              </w:rPr>
              <w:t>ease focus on staff wellbeing was</w:t>
            </w:r>
            <w:r w:rsidR="00A400F6" w:rsidRPr="0034573B">
              <w:rPr>
                <w:rFonts w:ascii="Arial" w:hAnsi="Arial" w:cs="Arial"/>
                <w:sz w:val="24"/>
                <w:szCs w:val="24"/>
              </w:rPr>
              <w:t xml:space="preserve"> welcomed but queried the quality of monitoring of </w:t>
            </w:r>
            <w:r w:rsidRPr="0034573B">
              <w:rPr>
                <w:rFonts w:ascii="Arial" w:hAnsi="Arial" w:cs="Arial"/>
                <w:sz w:val="24"/>
                <w:szCs w:val="24"/>
              </w:rPr>
              <w:t>sickness. She highlighted the importance of focus on the how to</w:t>
            </w:r>
            <w:r w:rsidR="00A400F6" w:rsidRPr="0034573B">
              <w:rPr>
                <w:rFonts w:ascii="Arial" w:hAnsi="Arial" w:cs="Arial"/>
                <w:sz w:val="24"/>
                <w:szCs w:val="24"/>
              </w:rPr>
              <w:t xml:space="preserve"> build capacity and capability to managing sickness. Sarah Jenkins responded that </w:t>
            </w:r>
            <w:r w:rsidR="00B1708A" w:rsidRPr="0034573B">
              <w:rPr>
                <w:rFonts w:ascii="Arial" w:hAnsi="Arial" w:cs="Arial"/>
                <w:sz w:val="24"/>
                <w:szCs w:val="24"/>
              </w:rPr>
              <w:t xml:space="preserve">a fine </w:t>
            </w:r>
            <w:r w:rsidR="00A400F6" w:rsidRPr="0034573B">
              <w:rPr>
                <w:rFonts w:ascii="Arial" w:hAnsi="Arial" w:cs="Arial"/>
                <w:sz w:val="24"/>
                <w:szCs w:val="24"/>
              </w:rPr>
              <w:t>balance</w:t>
            </w:r>
            <w:r w:rsidR="00B1708A" w:rsidRPr="0034573B">
              <w:rPr>
                <w:rFonts w:ascii="Arial" w:hAnsi="Arial" w:cs="Arial"/>
                <w:sz w:val="24"/>
                <w:szCs w:val="24"/>
              </w:rPr>
              <w:t xml:space="preserve"> was required</w:t>
            </w:r>
            <w:r w:rsidR="00C11A76">
              <w:rPr>
                <w:rFonts w:ascii="Arial" w:hAnsi="Arial" w:cs="Arial"/>
                <w:sz w:val="24"/>
                <w:szCs w:val="24"/>
              </w:rPr>
              <w:t>,</w:t>
            </w:r>
            <w:r w:rsidR="00B1708A" w:rsidRPr="0034573B">
              <w:rPr>
                <w:rFonts w:ascii="Arial" w:hAnsi="Arial" w:cs="Arial"/>
                <w:sz w:val="24"/>
                <w:szCs w:val="24"/>
              </w:rPr>
              <w:t xml:space="preserve"> with Human Resource colleagues </w:t>
            </w:r>
            <w:r w:rsidR="00B1708A" w:rsidRPr="0034573B">
              <w:rPr>
                <w:rFonts w:ascii="Arial" w:hAnsi="Arial" w:cs="Arial"/>
                <w:sz w:val="24"/>
                <w:szCs w:val="24"/>
              </w:rPr>
              <w:lastRenderedPageBreak/>
              <w:t xml:space="preserve">involved </w:t>
            </w:r>
            <w:r w:rsidR="00C11A76">
              <w:rPr>
                <w:rFonts w:ascii="Arial" w:hAnsi="Arial" w:cs="Arial"/>
                <w:sz w:val="24"/>
                <w:szCs w:val="24"/>
              </w:rPr>
              <w:t xml:space="preserve">in </w:t>
            </w:r>
            <w:r w:rsidR="00B1708A" w:rsidRPr="0034573B">
              <w:rPr>
                <w:rFonts w:ascii="Arial" w:hAnsi="Arial" w:cs="Arial"/>
                <w:sz w:val="24"/>
                <w:szCs w:val="24"/>
              </w:rPr>
              <w:t>the late</w:t>
            </w:r>
            <w:r w:rsidR="00C11A76">
              <w:rPr>
                <w:rFonts w:ascii="Arial" w:hAnsi="Arial" w:cs="Arial"/>
                <w:sz w:val="24"/>
                <w:szCs w:val="24"/>
              </w:rPr>
              <w:t>r,</w:t>
            </w:r>
            <w:r w:rsidR="00B1708A" w:rsidRPr="0034573B">
              <w:rPr>
                <w:rFonts w:ascii="Arial" w:hAnsi="Arial" w:cs="Arial"/>
                <w:sz w:val="24"/>
                <w:szCs w:val="24"/>
              </w:rPr>
              <w:t xml:space="preserve"> more </w:t>
            </w:r>
            <w:r w:rsidR="00A400F6" w:rsidRPr="0034573B">
              <w:rPr>
                <w:rFonts w:ascii="Arial" w:hAnsi="Arial" w:cs="Arial"/>
                <w:sz w:val="24"/>
                <w:szCs w:val="24"/>
              </w:rPr>
              <w:t>formal stages</w:t>
            </w:r>
            <w:r w:rsidR="00B1708A" w:rsidRPr="0034573B">
              <w:rPr>
                <w:rFonts w:ascii="Arial" w:hAnsi="Arial" w:cs="Arial"/>
                <w:sz w:val="24"/>
                <w:szCs w:val="24"/>
              </w:rPr>
              <w:t xml:space="preserve"> of the process</w:t>
            </w:r>
            <w:r w:rsidR="00A400F6" w:rsidRPr="0034573B">
              <w:rPr>
                <w:rFonts w:ascii="Arial" w:hAnsi="Arial" w:cs="Arial"/>
                <w:sz w:val="24"/>
                <w:szCs w:val="24"/>
              </w:rPr>
              <w:t>. There needed to be increase</w:t>
            </w:r>
            <w:r w:rsidR="00B1708A" w:rsidRPr="0034573B">
              <w:rPr>
                <w:rFonts w:ascii="Arial" w:hAnsi="Arial" w:cs="Arial"/>
                <w:sz w:val="24"/>
                <w:szCs w:val="24"/>
              </w:rPr>
              <w:t>d</w:t>
            </w:r>
            <w:r w:rsidR="00A400F6" w:rsidRPr="0034573B">
              <w:rPr>
                <w:rFonts w:ascii="Arial" w:hAnsi="Arial" w:cs="Arial"/>
                <w:sz w:val="24"/>
                <w:szCs w:val="24"/>
              </w:rPr>
              <w:t xml:space="preserve"> focus on the front end</w:t>
            </w:r>
            <w:r w:rsidR="00B1708A" w:rsidRPr="0034573B">
              <w:rPr>
                <w:rFonts w:ascii="Arial" w:hAnsi="Arial" w:cs="Arial"/>
                <w:sz w:val="24"/>
                <w:szCs w:val="24"/>
              </w:rPr>
              <w:t xml:space="preserve"> line management</w:t>
            </w:r>
            <w:r w:rsidR="00A400F6" w:rsidRPr="0034573B">
              <w:rPr>
                <w:rFonts w:ascii="Arial" w:hAnsi="Arial" w:cs="Arial"/>
                <w:sz w:val="24"/>
                <w:szCs w:val="24"/>
              </w:rPr>
              <w:t xml:space="preserve"> to ensure the</w:t>
            </w:r>
            <w:r w:rsidR="00B1708A" w:rsidRPr="0034573B">
              <w:rPr>
                <w:rFonts w:ascii="Arial" w:hAnsi="Arial" w:cs="Arial"/>
                <w:sz w:val="24"/>
                <w:szCs w:val="24"/>
              </w:rPr>
              <w:t>re are meaningful conversations. She advised that each service needed</w:t>
            </w:r>
            <w:r w:rsidR="00A400F6" w:rsidRPr="0034573B">
              <w:rPr>
                <w:rFonts w:ascii="Arial" w:hAnsi="Arial" w:cs="Arial"/>
                <w:sz w:val="24"/>
                <w:szCs w:val="24"/>
              </w:rPr>
              <w:t xml:space="preserve"> a targeted approach. Work was underway with </w:t>
            </w:r>
            <w:r w:rsidR="00C11A76">
              <w:rPr>
                <w:rFonts w:ascii="Arial" w:hAnsi="Arial" w:cs="Arial"/>
                <w:sz w:val="24"/>
                <w:szCs w:val="24"/>
              </w:rPr>
              <w:t>Staff S</w:t>
            </w:r>
            <w:r w:rsidR="00B1708A" w:rsidRPr="0034573B">
              <w:rPr>
                <w:rFonts w:ascii="Arial" w:hAnsi="Arial" w:cs="Arial"/>
                <w:sz w:val="24"/>
                <w:szCs w:val="24"/>
              </w:rPr>
              <w:t>ide</w:t>
            </w:r>
            <w:r w:rsidR="00A400F6" w:rsidRPr="0034573B">
              <w:rPr>
                <w:rFonts w:ascii="Arial" w:hAnsi="Arial" w:cs="Arial"/>
                <w:sz w:val="24"/>
                <w:szCs w:val="24"/>
              </w:rPr>
              <w:t xml:space="preserve"> colleagues </w:t>
            </w:r>
            <w:r w:rsidR="00B1708A" w:rsidRPr="0034573B">
              <w:rPr>
                <w:rFonts w:ascii="Arial" w:hAnsi="Arial" w:cs="Arial"/>
                <w:sz w:val="24"/>
                <w:szCs w:val="24"/>
              </w:rPr>
              <w:t>to ensure</w:t>
            </w:r>
            <w:r w:rsidR="00A400F6" w:rsidRPr="0034573B">
              <w:rPr>
                <w:rFonts w:ascii="Arial" w:hAnsi="Arial" w:cs="Arial"/>
                <w:sz w:val="24"/>
                <w:szCs w:val="24"/>
              </w:rPr>
              <w:t xml:space="preserve"> there is good conversation in relation to sickness </w:t>
            </w:r>
            <w:r w:rsidR="00B1708A" w:rsidRPr="0034573B">
              <w:rPr>
                <w:rFonts w:ascii="Arial" w:hAnsi="Arial" w:cs="Arial"/>
                <w:sz w:val="24"/>
                <w:szCs w:val="24"/>
              </w:rPr>
              <w:t xml:space="preserve">rather than </w:t>
            </w:r>
            <w:r w:rsidR="00A400F6" w:rsidRPr="0034573B">
              <w:rPr>
                <w:rFonts w:ascii="Arial" w:hAnsi="Arial" w:cs="Arial"/>
                <w:sz w:val="24"/>
                <w:szCs w:val="24"/>
              </w:rPr>
              <w:t xml:space="preserve">being </w:t>
            </w:r>
            <w:r w:rsidR="00B1708A" w:rsidRPr="0034573B">
              <w:rPr>
                <w:rFonts w:ascii="Arial" w:hAnsi="Arial" w:cs="Arial"/>
                <w:sz w:val="24"/>
                <w:szCs w:val="24"/>
              </w:rPr>
              <w:t xml:space="preserve">solely </w:t>
            </w:r>
            <w:r w:rsidR="00A400F6" w:rsidRPr="0034573B">
              <w:rPr>
                <w:rFonts w:ascii="Arial" w:hAnsi="Arial" w:cs="Arial"/>
                <w:sz w:val="24"/>
                <w:szCs w:val="24"/>
              </w:rPr>
              <w:t xml:space="preserve">policy driven. </w:t>
            </w:r>
          </w:p>
          <w:p w:rsidR="00A400F6" w:rsidRPr="0034573B" w:rsidRDefault="00A400F6" w:rsidP="007F66C6">
            <w:pPr>
              <w:spacing w:line="240" w:lineRule="auto"/>
              <w:jc w:val="both"/>
              <w:rPr>
                <w:rFonts w:ascii="Arial" w:hAnsi="Arial" w:cs="Arial"/>
                <w:sz w:val="24"/>
                <w:szCs w:val="24"/>
              </w:rPr>
            </w:pPr>
            <w:r w:rsidRPr="0034573B">
              <w:rPr>
                <w:rFonts w:ascii="Arial" w:hAnsi="Arial" w:cs="Arial"/>
                <w:sz w:val="24"/>
                <w:szCs w:val="24"/>
              </w:rPr>
              <w:t xml:space="preserve">Debbie Eyitayo informed that the health board had set itself a stretch target </w:t>
            </w:r>
            <w:r w:rsidR="00B057E4">
              <w:rPr>
                <w:rFonts w:ascii="Arial" w:hAnsi="Arial" w:cs="Arial"/>
                <w:sz w:val="24"/>
                <w:szCs w:val="24"/>
              </w:rPr>
              <w:t xml:space="preserve">to reduce </w:t>
            </w:r>
            <w:r w:rsidRPr="0034573B">
              <w:rPr>
                <w:rFonts w:ascii="Arial" w:hAnsi="Arial" w:cs="Arial"/>
                <w:sz w:val="24"/>
                <w:szCs w:val="24"/>
              </w:rPr>
              <w:t>sickness from 8% to 5.5%. Link</w:t>
            </w:r>
            <w:r w:rsidR="00B057E4">
              <w:rPr>
                <w:rFonts w:ascii="Arial" w:hAnsi="Arial" w:cs="Arial"/>
                <w:sz w:val="24"/>
                <w:szCs w:val="24"/>
              </w:rPr>
              <w:t>ed</w:t>
            </w:r>
            <w:r w:rsidRPr="0034573B">
              <w:rPr>
                <w:rFonts w:ascii="Arial" w:hAnsi="Arial" w:cs="Arial"/>
                <w:sz w:val="24"/>
                <w:szCs w:val="24"/>
              </w:rPr>
              <w:t xml:space="preserve"> to the</w:t>
            </w:r>
            <w:r w:rsidR="00B057E4">
              <w:rPr>
                <w:rFonts w:ascii="Arial" w:hAnsi="Arial" w:cs="Arial"/>
                <w:sz w:val="24"/>
                <w:szCs w:val="24"/>
              </w:rPr>
              <w:t xml:space="preserve"> restorative culture work </w:t>
            </w:r>
            <w:r w:rsidRPr="0034573B">
              <w:rPr>
                <w:rFonts w:ascii="Arial" w:hAnsi="Arial" w:cs="Arial"/>
                <w:sz w:val="24"/>
                <w:szCs w:val="24"/>
              </w:rPr>
              <w:t xml:space="preserve"> </w:t>
            </w:r>
            <w:r w:rsidR="00B057E4">
              <w:rPr>
                <w:rFonts w:ascii="Arial" w:hAnsi="Arial" w:cs="Arial"/>
                <w:sz w:val="24"/>
                <w:szCs w:val="24"/>
              </w:rPr>
              <w:t xml:space="preserve">which resulted in a </w:t>
            </w:r>
            <w:r w:rsidRPr="0034573B">
              <w:rPr>
                <w:rFonts w:ascii="Arial" w:hAnsi="Arial" w:cs="Arial"/>
                <w:sz w:val="24"/>
                <w:szCs w:val="24"/>
              </w:rPr>
              <w:t xml:space="preserve">reduction in employee relation cases, the aim is to adopt the same approach to managing sickness, with a focus on the root causes and the impacts on team and how best to deal with that. This would be the approach going forward. This would begin in those hotspot areas such as Theatres where there is difficulty with sickness levels, retaining staff and culture issues. </w:t>
            </w:r>
          </w:p>
          <w:p w:rsidR="00672E76" w:rsidRPr="0034573B" w:rsidRDefault="00BC66EA" w:rsidP="007F66C6">
            <w:pPr>
              <w:spacing w:line="240" w:lineRule="auto"/>
              <w:jc w:val="both"/>
              <w:rPr>
                <w:rFonts w:hAnsi="Arial" w:cs="Arial"/>
              </w:rPr>
            </w:pPr>
            <w:r w:rsidRPr="0034573B">
              <w:rPr>
                <w:rFonts w:ascii="Arial" w:hAnsi="Arial" w:cs="Arial"/>
                <w:sz w:val="24"/>
                <w:szCs w:val="24"/>
              </w:rPr>
              <w:t>Tom Crick reference</w:t>
            </w:r>
            <w:r w:rsidR="00B1708A" w:rsidRPr="0034573B">
              <w:rPr>
                <w:rFonts w:ascii="Arial" w:hAnsi="Arial" w:cs="Arial"/>
                <w:sz w:val="24"/>
                <w:szCs w:val="24"/>
              </w:rPr>
              <w:t>d</w:t>
            </w:r>
            <w:r w:rsidRPr="0034573B">
              <w:rPr>
                <w:rFonts w:ascii="Arial" w:hAnsi="Arial" w:cs="Arial"/>
                <w:sz w:val="24"/>
                <w:szCs w:val="24"/>
              </w:rPr>
              <w:t xml:space="preserve"> the statutory and mandatory training </w:t>
            </w:r>
            <w:r w:rsidR="001A24B3" w:rsidRPr="0034573B">
              <w:rPr>
                <w:rFonts w:ascii="Arial" w:hAnsi="Arial" w:cs="Arial"/>
                <w:sz w:val="24"/>
                <w:szCs w:val="24"/>
              </w:rPr>
              <w:t>and the ability for staff</w:t>
            </w:r>
            <w:r w:rsidR="00B1708A" w:rsidRPr="0034573B">
              <w:rPr>
                <w:rFonts w:ascii="Arial" w:hAnsi="Arial" w:cs="Arial"/>
                <w:sz w:val="24"/>
                <w:szCs w:val="24"/>
              </w:rPr>
              <w:t xml:space="preserve"> to take time away to carry out.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5F0D" w:rsidRPr="0034573B" w:rsidRDefault="00D75F0D" w:rsidP="00F17431">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91515B" w:rsidP="007F66C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be </w:t>
            </w:r>
            <w:r w:rsidRPr="0034573B">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5F0D" w:rsidRPr="0034573B" w:rsidRDefault="00D75F0D" w:rsidP="00D3489C">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39</w:t>
            </w:r>
            <w:r w:rsidR="000835AD"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672E7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34573B">
              <w:rPr>
                <w:rFonts w:hAnsi="Arial" w:cs="Arial"/>
                <w:b/>
                <w:color w:val="000000" w:themeColor="text1"/>
              </w:rPr>
              <w:t>WORKFORCE PRIORITIES AND G</w:t>
            </w:r>
            <w:r w:rsidR="00B1708A" w:rsidRPr="0034573B">
              <w:rPr>
                <w:rFonts w:hAnsi="Arial" w:cs="Arial"/>
                <w:b/>
                <w:color w:val="000000" w:themeColor="text1"/>
              </w:rPr>
              <w:t xml:space="preserve">OALS, </w:t>
            </w:r>
            <w:r w:rsidRPr="0034573B">
              <w:rPr>
                <w:rFonts w:hAnsi="Arial" w:cs="Arial"/>
                <w:b/>
                <w:color w:val="000000" w:themeColor="text1"/>
              </w:rPr>
              <w:t>M</w:t>
            </w:r>
            <w:r w:rsidR="00B1708A" w:rsidRPr="0034573B">
              <w:rPr>
                <w:rFonts w:hAnsi="Arial" w:cs="Arial"/>
                <w:b/>
                <w:color w:val="000000" w:themeColor="text1"/>
              </w:rPr>
              <w:t xml:space="preserve">EASURES AND </w:t>
            </w:r>
            <w:r w:rsidRPr="0034573B">
              <w:rPr>
                <w:rFonts w:hAnsi="Arial" w:cs="Arial"/>
                <w:b/>
                <w:color w:val="000000" w:themeColor="text1"/>
              </w:rPr>
              <w:t>O</w:t>
            </w:r>
            <w:r w:rsidR="00B1708A" w:rsidRPr="0034573B">
              <w:rPr>
                <w:rFonts w:hAnsi="Arial" w:cs="Arial"/>
                <w:b/>
                <w:color w:val="000000" w:themeColor="text1"/>
              </w:rPr>
              <w:t>UTCOMES (GMO</w:t>
            </w:r>
            <w:r w:rsidRPr="0034573B">
              <w:rPr>
                <w:rFonts w:hAnsi="Arial" w:cs="Arial"/>
                <w:b/>
                <w:color w:val="000000" w:themeColor="text1"/>
              </w:rPr>
              <w:t>S</w:t>
            </w:r>
            <w:r w:rsidR="00B1708A" w:rsidRPr="0034573B">
              <w:rPr>
                <w:rFonts w:hAnsi="Arial" w:cs="Arial"/>
                <w:b/>
                <w:color w:val="000000" w:themeColor="text1"/>
              </w:rPr>
              <w:t>) FOR 2023</w:t>
            </w:r>
            <w:r w:rsidRPr="0034573B">
              <w:rPr>
                <w:rFonts w:hAnsi="Arial" w:cs="Arial"/>
                <w:b/>
                <w:color w:val="000000" w:themeColor="text1"/>
              </w:rPr>
              <w:t>/24</w:t>
            </w:r>
            <w:r w:rsidR="00B1708A" w:rsidRPr="0034573B">
              <w:rPr>
                <w:rFonts w:hAnsi="Arial" w:cs="Arial"/>
                <w:b/>
                <w:color w:val="000000" w:themeColor="text1"/>
              </w:rPr>
              <w:t xml:space="preserve"> ANNUAL PLAN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on work</w:t>
            </w:r>
            <w:r w:rsidR="00B1708A" w:rsidRPr="0034573B">
              <w:rPr>
                <w:rFonts w:ascii="Arial" w:hAnsi="Arial" w:cs="Arial"/>
                <w:color w:val="000000" w:themeColor="text1"/>
                <w:sz w:val="24"/>
                <w:szCs w:val="24"/>
              </w:rPr>
              <w:t>force priorities and GMOs for 2023</w:t>
            </w:r>
            <w:r w:rsidRPr="0034573B">
              <w:rPr>
                <w:rFonts w:ascii="Arial" w:hAnsi="Arial" w:cs="Arial"/>
                <w:color w:val="000000" w:themeColor="text1"/>
                <w:sz w:val="24"/>
                <w:szCs w:val="24"/>
              </w:rPr>
              <w:t>/24</w:t>
            </w:r>
            <w:r w:rsidR="00B1708A" w:rsidRPr="0034573B">
              <w:rPr>
                <w:rFonts w:ascii="Arial" w:hAnsi="Arial" w:cs="Arial"/>
                <w:color w:val="000000" w:themeColor="text1"/>
                <w:sz w:val="24"/>
                <w:szCs w:val="24"/>
              </w:rPr>
              <w:t xml:space="preserve"> Annual Plan</w:t>
            </w:r>
            <w:r w:rsidR="00870C63" w:rsidRPr="0034573B">
              <w:rPr>
                <w:rFonts w:ascii="Arial" w:hAnsi="Arial" w:cs="Arial"/>
                <w:color w:val="000000" w:themeColor="text1"/>
                <w:sz w:val="24"/>
                <w:szCs w:val="24"/>
              </w:rPr>
              <w:t xml:space="preserve"> </w:t>
            </w:r>
            <w:r w:rsidRPr="0034573B">
              <w:rPr>
                <w:rFonts w:ascii="Arial" w:hAnsi="Arial" w:cs="Arial"/>
                <w:color w:val="000000" w:themeColor="text1"/>
                <w:sz w:val="24"/>
                <w:szCs w:val="24"/>
              </w:rPr>
              <w:t xml:space="preserve">was </w:t>
            </w:r>
            <w:r w:rsidRPr="0034573B">
              <w:rPr>
                <w:rFonts w:ascii="Arial" w:hAnsi="Arial" w:cs="Arial"/>
                <w:b/>
                <w:bCs/>
                <w:color w:val="000000" w:themeColor="text1"/>
                <w:sz w:val="24"/>
                <w:szCs w:val="24"/>
              </w:rPr>
              <w:t>received.</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 xml:space="preserve">In presenting the report, </w:t>
            </w:r>
            <w:r w:rsidR="00B1708A" w:rsidRPr="0034573B">
              <w:rPr>
                <w:rFonts w:ascii="Arial" w:hAnsi="Arial" w:cs="Arial"/>
                <w:sz w:val="24"/>
                <w:szCs w:val="24"/>
              </w:rPr>
              <w:t xml:space="preserve">Simone </w:t>
            </w:r>
            <w:proofErr w:type="spellStart"/>
            <w:r w:rsidR="00B1708A" w:rsidRPr="0034573B">
              <w:rPr>
                <w:rFonts w:ascii="Arial" w:hAnsi="Arial" w:cs="Arial"/>
                <w:sz w:val="24"/>
                <w:szCs w:val="24"/>
              </w:rPr>
              <w:t>Houlbrooke</w:t>
            </w:r>
            <w:proofErr w:type="spellEnd"/>
            <w:r w:rsidR="00B1708A" w:rsidRPr="0034573B">
              <w:rPr>
                <w:rFonts w:ascii="Arial" w:hAnsi="Arial" w:cs="Arial"/>
                <w:sz w:val="24"/>
                <w:szCs w:val="24"/>
              </w:rPr>
              <w:t xml:space="preserve"> </w:t>
            </w:r>
            <w:r w:rsidRPr="0034573B">
              <w:rPr>
                <w:rFonts w:ascii="Arial" w:hAnsi="Arial" w:cs="Arial"/>
                <w:sz w:val="24"/>
                <w:szCs w:val="24"/>
              </w:rPr>
              <w:t>highlighted the following points:</w:t>
            </w:r>
          </w:p>
          <w:p w:rsidR="00672E76" w:rsidRPr="0034573B" w:rsidRDefault="00B1708A"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A work shop was held in February 2023 with senior leads in Workforce and OD to review existing GMO’s and </w:t>
            </w:r>
            <w:r w:rsidR="00BC66EA" w:rsidRPr="0034573B">
              <w:rPr>
                <w:rFonts w:hAnsi="Arial" w:cs="Arial"/>
                <w:color w:val="000000" w:themeColor="text1"/>
              </w:rPr>
              <w:t xml:space="preserve">to </w:t>
            </w:r>
            <w:r w:rsidRPr="0034573B">
              <w:rPr>
                <w:rFonts w:hAnsi="Arial" w:cs="Arial"/>
                <w:color w:val="000000" w:themeColor="text1"/>
              </w:rPr>
              <w:t xml:space="preserve">further </w:t>
            </w:r>
            <w:r w:rsidR="00EC6CFD" w:rsidRPr="0034573B">
              <w:rPr>
                <w:rFonts w:hAnsi="Arial" w:cs="Arial"/>
                <w:color w:val="000000" w:themeColor="text1"/>
              </w:rPr>
              <w:t>develop</w:t>
            </w:r>
            <w:r w:rsidR="00BC66EA" w:rsidRPr="0034573B">
              <w:rPr>
                <w:rFonts w:hAnsi="Arial" w:cs="Arial"/>
                <w:color w:val="000000" w:themeColor="text1"/>
              </w:rPr>
              <w:t xml:space="preserve"> prior to the annual plan submission</w:t>
            </w:r>
            <w:r w:rsidRPr="0034573B">
              <w:rPr>
                <w:rFonts w:hAnsi="Arial" w:cs="Arial"/>
                <w:color w:val="000000" w:themeColor="text1"/>
              </w:rPr>
              <w:t xml:space="preserve">; </w:t>
            </w:r>
          </w:p>
          <w:p w:rsidR="00B1708A" w:rsidRPr="0034573B" w:rsidRDefault="00B1708A"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There was focus on wh</w:t>
            </w:r>
            <w:r w:rsidR="00C11A76">
              <w:rPr>
                <w:rFonts w:hAnsi="Arial" w:cs="Arial"/>
                <w:color w:val="000000" w:themeColor="text1"/>
              </w:rPr>
              <w:t xml:space="preserve">ether goals aligned with </w:t>
            </w:r>
            <w:proofErr w:type="spellStart"/>
            <w:r w:rsidR="00C11A76">
              <w:rPr>
                <w:rFonts w:hAnsi="Arial" w:cs="Arial"/>
                <w:color w:val="000000" w:themeColor="text1"/>
              </w:rPr>
              <w:t>organis</w:t>
            </w:r>
            <w:r w:rsidRPr="0034573B">
              <w:rPr>
                <w:rFonts w:hAnsi="Arial" w:cs="Arial"/>
                <w:color w:val="000000" w:themeColor="text1"/>
              </w:rPr>
              <w:t>ation</w:t>
            </w:r>
            <w:proofErr w:type="spellEnd"/>
            <w:r w:rsidRPr="0034573B">
              <w:rPr>
                <w:rFonts w:hAnsi="Arial" w:cs="Arial"/>
                <w:color w:val="000000" w:themeColor="text1"/>
              </w:rPr>
              <w:t xml:space="preserve"> and national strategies and workforce risks; </w:t>
            </w:r>
          </w:p>
          <w:p w:rsidR="00B1708A" w:rsidRPr="0034573B" w:rsidRDefault="00C11A76" w:rsidP="00672E76">
            <w:pPr>
              <w:pStyle w:val="ListParagraph"/>
              <w:numPr>
                <w:ilvl w:val="0"/>
                <w:numId w:val="22"/>
              </w:numPr>
              <w:spacing w:line="240" w:lineRule="auto"/>
              <w:rPr>
                <w:rFonts w:hAnsi="Arial" w:cs="Arial"/>
                <w:color w:val="000000" w:themeColor="text1"/>
              </w:rPr>
            </w:pPr>
            <w:r>
              <w:rPr>
                <w:rFonts w:hAnsi="Arial" w:cs="Arial"/>
                <w:color w:val="000000" w:themeColor="text1"/>
              </w:rPr>
              <w:t>There were</w:t>
            </w:r>
            <w:r w:rsidR="00B1708A" w:rsidRPr="0034573B">
              <w:rPr>
                <w:rFonts w:hAnsi="Arial" w:cs="Arial"/>
                <w:color w:val="000000" w:themeColor="text1"/>
              </w:rPr>
              <w:t xml:space="preserve"> five strategic goals, supported by twenty-seven methods/initiatives; </w:t>
            </w:r>
          </w:p>
          <w:p w:rsidR="009961FC" w:rsidRPr="0034573B" w:rsidRDefault="009961FC"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Goal 1; Plan our workforce – key initiatives include the development of a digital dashboard for workforce planning and the further roll-out of ESR Self Service to enhance workforce intelligence; </w:t>
            </w:r>
          </w:p>
          <w:p w:rsidR="009961FC" w:rsidRPr="0034573B" w:rsidRDefault="009961FC" w:rsidP="009961FC">
            <w:pPr>
              <w:pStyle w:val="ListParagraph"/>
              <w:numPr>
                <w:ilvl w:val="0"/>
                <w:numId w:val="22"/>
              </w:numPr>
              <w:spacing w:line="240" w:lineRule="auto"/>
              <w:rPr>
                <w:rFonts w:hAnsi="Arial" w:cs="Arial"/>
              </w:rPr>
            </w:pPr>
            <w:r w:rsidRPr="0034573B">
              <w:rPr>
                <w:rFonts w:hAnsi="Arial" w:cs="Arial"/>
              </w:rPr>
              <w:lastRenderedPageBreak/>
              <w:t>The report highlights the links to key workforce risks on the health boar</w:t>
            </w:r>
            <w:r w:rsidR="00C11A76">
              <w:rPr>
                <w:rFonts w:hAnsi="Arial" w:cs="Arial"/>
              </w:rPr>
              <w:t xml:space="preserve">d risk register and informs of </w:t>
            </w:r>
            <w:r w:rsidRPr="0034573B">
              <w:rPr>
                <w:rFonts w:hAnsi="Arial" w:cs="Arial"/>
              </w:rPr>
              <w:t xml:space="preserve">risks to the delivery for the GMOs which will be refreshed later in the year; </w:t>
            </w:r>
          </w:p>
          <w:p w:rsidR="009961FC" w:rsidRPr="0034573B" w:rsidRDefault="009961FC" w:rsidP="00672E76">
            <w:pPr>
              <w:pStyle w:val="ListParagraph"/>
              <w:numPr>
                <w:ilvl w:val="0"/>
                <w:numId w:val="22"/>
              </w:numPr>
              <w:spacing w:line="240" w:lineRule="auto"/>
              <w:rPr>
                <w:rFonts w:hAnsi="Arial" w:cs="Arial"/>
              </w:rPr>
            </w:pPr>
            <w:r w:rsidRPr="0034573B">
              <w:rPr>
                <w:rFonts w:hAnsi="Arial" w:cs="Arial"/>
              </w:rPr>
              <w:t xml:space="preserve">Wider engagement with key stakeholders is planned for </w:t>
            </w:r>
            <w:r w:rsidR="003148CC" w:rsidRPr="0034573B">
              <w:rPr>
                <w:rFonts w:hAnsi="Arial" w:cs="Arial"/>
              </w:rPr>
              <w:t>summer</w:t>
            </w:r>
            <w:r w:rsidRPr="0034573B">
              <w:rPr>
                <w:rFonts w:hAnsi="Arial" w:cs="Arial"/>
              </w:rPr>
              <w:t xml:space="preserve"> 2023 during development sessions for the new Workforce and OD Strategy.</w:t>
            </w:r>
          </w:p>
          <w:p w:rsidR="00EC6CFD" w:rsidRPr="0034573B" w:rsidRDefault="00672E76" w:rsidP="003148CC">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rsidR="00672E76" w:rsidRPr="0034573B" w:rsidRDefault="00EC6CFD" w:rsidP="003148CC">
            <w:pPr>
              <w:spacing w:line="240" w:lineRule="auto"/>
              <w:jc w:val="both"/>
              <w:rPr>
                <w:rFonts w:ascii="Arial" w:hAnsi="Arial" w:cs="Arial"/>
                <w:sz w:val="24"/>
                <w:szCs w:val="24"/>
              </w:rPr>
            </w:pPr>
            <w:r w:rsidRPr="0034573B">
              <w:rPr>
                <w:rFonts w:ascii="Arial" w:hAnsi="Arial" w:cs="Arial"/>
                <w:sz w:val="24"/>
                <w:szCs w:val="24"/>
              </w:rPr>
              <w:t xml:space="preserve">Tom Crick commented that it was good to see there was broad engagement across organisations and stakeholders. </w:t>
            </w:r>
            <w:r w:rsidR="00672E76" w:rsidRPr="0034573B">
              <w:rPr>
                <w:rFonts w:ascii="Arial" w:hAnsi="Arial" w:cs="Arial"/>
                <w:sz w:val="24"/>
                <w:szCs w:val="24"/>
              </w:rPr>
              <w:t xml:space="preserve"> </w:t>
            </w:r>
          </w:p>
          <w:p w:rsidR="00025EA2" w:rsidRPr="0034573B" w:rsidRDefault="00EC6CFD" w:rsidP="003148C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34573B">
              <w:rPr>
                <w:rFonts w:hAnsi="Arial" w:cs="Arial"/>
                <w:color w:val="000000" w:themeColor="text1"/>
              </w:rPr>
              <w:t xml:space="preserve">In regards to workforce planning, Pat Price queried what </w:t>
            </w:r>
            <w:r w:rsidR="009961FC" w:rsidRPr="0034573B">
              <w:rPr>
                <w:rFonts w:hAnsi="Arial" w:cs="Arial"/>
                <w:color w:val="000000" w:themeColor="text1"/>
              </w:rPr>
              <w:t xml:space="preserve">was the level of support available, in terms of HR resource, </w:t>
            </w:r>
            <w:r w:rsidRPr="0034573B">
              <w:rPr>
                <w:rFonts w:hAnsi="Arial" w:cs="Arial"/>
                <w:color w:val="000000" w:themeColor="text1"/>
              </w:rPr>
              <w:t xml:space="preserve">for such a complex exercise and </w:t>
            </w:r>
            <w:r w:rsidR="009961FC" w:rsidRPr="0034573B">
              <w:rPr>
                <w:rFonts w:hAnsi="Arial" w:cs="Arial"/>
                <w:color w:val="000000" w:themeColor="text1"/>
              </w:rPr>
              <w:t xml:space="preserve">also </w:t>
            </w:r>
            <w:r w:rsidRPr="0034573B">
              <w:rPr>
                <w:rFonts w:hAnsi="Arial" w:cs="Arial"/>
                <w:color w:val="000000" w:themeColor="text1"/>
              </w:rPr>
              <w:t xml:space="preserve">for agreeing the baseline staff establishment </w:t>
            </w:r>
          </w:p>
          <w:p w:rsidR="001A24B3" w:rsidRPr="0034573B" w:rsidRDefault="009961FC" w:rsidP="00B057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34573B">
              <w:rPr>
                <w:rFonts w:hAnsi="Arial" w:cs="Arial"/>
                <w:color w:val="000000" w:themeColor="text1"/>
              </w:rPr>
              <w:t xml:space="preserve">Debbie Eyitayo informed that a SWOT analysis had been undertaken </w:t>
            </w:r>
            <w:r w:rsidR="00B057E4">
              <w:rPr>
                <w:rFonts w:hAnsi="Arial" w:cs="Arial"/>
                <w:color w:val="000000" w:themeColor="text1"/>
              </w:rPr>
              <w:t xml:space="preserve">which was shared at a previous WOD Committee </w:t>
            </w:r>
            <w:r w:rsidRPr="0034573B">
              <w:rPr>
                <w:rFonts w:hAnsi="Arial" w:cs="Arial"/>
                <w:color w:val="000000" w:themeColor="text1"/>
              </w:rPr>
              <w:t>an</w:t>
            </w:r>
            <w:r w:rsidR="003148CC" w:rsidRPr="0034573B">
              <w:rPr>
                <w:rFonts w:hAnsi="Arial" w:cs="Arial"/>
                <w:color w:val="000000" w:themeColor="text1"/>
              </w:rPr>
              <w:t>d</w:t>
            </w:r>
            <w:r w:rsidRPr="0034573B">
              <w:rPr>
                <w:rFonts w:hAnsi="Arial" w:cs="Arial"/>
                <w:color w:val="000000" w:themeColor="text1"/>
              </w:rPr>
              <w:t xml:space="preserve"> a key factor identified was the very limited resource/expertise in this area. </w:t>
            </w:r>
            <w:r w:rsidR="003148CC" w:rsidRPr="0034573B">
              <w:rPr>
                <w:rFonts w:hAnsi="Arial" w:cs="Arial"/>
                <w:color w:val="000000" w:themeColor="text1"/>
              </w:rPr>
              <w:t xml:space="preserve">There was some support with both finance and strategy colleagues </w:t>
            </w:r>
            <w:r w:rsidR="00B057E4">
              <w:rPr>
                <w:rFonts w:hAnsi="Arial" w:cs="Arial"/>
                <w:color w:val="000000" w:themeColor="text1"/>
              </w:rPr>
              <w:t xml:space="preserve">where by income, workforce and service </w:t>
            </w:r>
            <w:proofErr w:type="gramStart"/>
            <w:r w:rsidR="00B057E4">
              <w:rPr>
                <w:rFonts w:hAnsi="Arial" w:cs="Arial"/>
                <w:color w:val="000000" w:themeColor="text1"/>
              </w:rPr>
              <w:t xml:space="preserve">activity </w:t>
            </w:r>
            <w:r w:rsidR="003148CC" w:rsidRPr="0034573B">
              <w:rPr>
                <w:rFonts w:hAnsi="Arial" w:cs="Arial"/>
                <w:color w:val="000000" w:themeColor="text1"/>
              </w:rPr>
              <w:t xml:space="preserve"> was</w:t>
            </w:r>
            <w:proofErr w:type="gramEnd"/>
            <w:r w:rsidR="003148CC" w:rsidRPr="0034573B">
              <w:rPr>
                <w:rFonts w:hAnsi="Arial" w:cs="Arial"/>
                <w:color w:val="000000" w:themeColor="text1"/>
              </w:rPr>
              <w:t xml:space="preserve"> triangulat</w:t>
            </w:r>
            <w:r w:rsidR="00B057E4">
              <w:rPr>
                <w:rFonts w:hAnsi="Arial" w:cs="Arial"/>
                <w:color w:val="000000" w:themeColor="text1"/>
              </w:rPr>
              <w:t xml:space="preserve">ed to support planning </w:t>
            </w:r>
            <w:r w:rsidR="003148CC" w:rsidRPr="0034573B">
              <w:rPr>
                <w:rFonts w:hAnsi="Arial" w:cs="Arial"/>
                <w:color w:val="000000" w:themeColor="text1"/>
              </w:rPr>
              <w:t xml:space="preserve">. Simone </w:t>
            </w:r>
            <w:proofErr w:type="spellStart"/>
            <w:r w:rsidR="003148CC" w:rsidRPr="0034573B">
              <w:rPr>
                <w:rFonts w:hAnsi="Arial" w:cs="Arial"/>
                <w:color w:val="000000" w:themeColor="text1"/>
              </w:rPr>
              <w:t>Houlbrooke</w:t>
            </w:r>
            <w:proofErr w:type="spellEnd"/>
            <w:r w:rsidR="003148CC" w:rsidRPr="0034573B">
              <w:rPr>
                <w:rFonts w:hAnsi="Arial" w:cs="Arial"/>
                <w:color w:val="000000" w:themeColor="text1"/>
              </w:rPr>
              <w:t xml:space="preserve"> added that she worked closely with the Workforce Business Partner, where there is focus across the system</w:t>
            </w:r>
            <w:r w:rsidR="00C11A76">
              <w:rPr>
                <w:rFonts w:hAnsi="Arial" w:cs="Arial"/>
                <w:color w:val="000000" w:themeColor="text1"/>
              </w:rPr>
              <w:t>s</w:t>
            </w:r>
            <w:r w:rsidR="003148CC" w:rsidRPr="0034573B">
              <w:rPr>
                <w:rFonts w:hAnsi="Arial" w:cs="Arial"/>
                <w:color w:val="000000" w:themeColor="text1"/>
              </w:rPr>
              <w:t xml:space="preserve"> to ensure work is aligned.  Debbie Eyitayo further advised that </w:t>
            </w:r>
            <w:r w:rsidR="00B057E4">
              <w:rPr>
                <w:rFonts w:hAnsi="Arial" w:cs="Arial"/>
                <w:color w:val="000000" w:themeColor="text1"/>
              </w:rPr>
              <w:t xml:space="preserve">the outcome from the current NHS Wales </w:t>
            </w:r>
            <w:r w:rsidR="00C11A76">
              <w:rPr>
                <w:rFonts w:hAnsi="Arial" w:cs="Arial"/>
                <w:color w:val="000000" w:themeColor="text1"/>
              </w:rPr>
              <w:t>audit on workforce planning would</w:t>
            </w:r>
            <w:r w:rsidR="003148CC" w:rsidRPr="0034573B">
              <w:rPr>
                <w:rFonts w:hAnsi="Arial" w:cs="Arial"/>
                <w:color w:val="000000" w:themeColor="text1"/>
              </w:rPr>
              <w:t xml:space="preserve"> be key</w:t>
            </w:r>
            <w:r w:rsidR="00B057E4">
              <w:rPr>
                <w:rFonts w:hAnsi="Arial" w:cs="Arial"/>
                <w:color w:val="000000" w:themeColor="text1"/>
              </w:rPr>
              <w:t xml:space="preserve"> to determine how we move forward</w:t>
            </w:r>
            <w:r w:rsidR="003148CC" w:rsidRPr="0034573B">
              <w:rPr>
                <w:rFonts w:hAnsi="Arial" w:cs="Arial"/>
                <w:color w:val="000000" w:themeColor="text1"/>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488D" w:rsidRPr="0034573B" w:rsidRDefault="00D7488D" w:rsidP="007A2036">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B32FB" w:rsidRPr="0034573B" w:rsidRDefault="00EB32FB"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34573B">
              <w:rPr>
                <w:rFonts w:hAnsi="Arial" w:cs="Arial"/>
                <w:bCs/>
                <w:color w:val="auto"/>
              </w:rPr>
              <w:t>The report be</w:t>
            </w:r>
            <w:r w:rsidRPr="0034573B">
              <w:rPr>
                <w:rFonts w:hAnsi="Arial" w:cs="Arial"/>
                <w:b/>
                <w:color w:val="auto"/>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40</w:t>
            </w:r>
            <w:r w:rsidR="002F6AD7" w:rsidRPr="0034573B">
              <w:rPr>
                <w:rFonts w:ascii="Arial" w:hAnsi="Arial" w:cs="Arial"/>
                <w:b/>
                <w:sz w:val="24"/>
                <w:szCs w:val="24"/>
              </w:rPr>
              <w:t>/23</w:t>
            </w:r>
            <w:r w:rsidR="00CD348C" w:rsidRPr="0034573B">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672E7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34573B">
              <w:rPr>
                <w:rFonts w:hAnsi="Arial" w:cs="Arial"/>
                <w:b/>
                <w:color w:val="auto"/>
              </w:rPr>
              <w:t>SUPPORTING CAREER PATHWAYS THROUGH OUR CAREER DEVELOPMENT TEAM - THE SWANSEA BAY WAY</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81BEC" w:rsidRPr="0034573B" w:rsidRDefault="00981BEC" w:rsidP="00672E76">
            <w:pPr>
              <w:spacing w:before="120" w:line="240" w:lineRule="auto"/>
              <w:rPr>
                <w:rFonts w:ascii="Arial" w:hAnsi="Arial" w:cs="Arial"/>
                <w:color w:val="000000" w:themeColor="text1"/>
                <w:sz w:val="24"/>
                <w:szCs w:val="24"/>
              </w:rPr>
            </w:pPr>
            <w:r w:rsidRPr="0034573B">
              <w:rPr>
                <w:rFonts w:ascii="Arial" w:hAnsi="Arial" w:cs="Arial"/>
                <w:sz w:val="24"/>
                <w:szCs w:val="24"/>
              </w:rPr>
              <w:t xml:space="preserve">Marie-Andre </w:t>
            </w:r>
            <w:proofErr w:type="spellStart"/>
            <w:r w:rsidRPr="0034573B">
              <w:rPr>
                <w:rFonts w:ascii="Arial" w:hAnsi="Arial" w:cs="Arial"/>
                <w:sz w:val="24"/>
                <w:szCs w:val="24"/>
              </w:rPr>
              <w:t>Lachapelle</w:t>
            </w:r>
            <w:proofErr w:type="spellEnd"/>
            <w:r w:rsidRPr="0034573B">
              <w:rPr>
                <w:rFonts w:ascii="Arial" w:hAnsi="Arial" w:cs="Arial"/>
                <w:sz w:val="24"/>
                <w:szCs w:val="24"/>
              </w:rPr>
              <w:t xml:space="preserve"> </w:t>
            </w:r>
            <w:r w:rsidRPr="0034573B">
              <w:rPr>
                <w:rFonts w:ascii="Arial" w:hAnsi="Arial" w:cs="Arial"/>
                <w:color w:val="000000" w:themeColor="text1"/>
                <w:sz w:val="24"/>
                <w:szCs w:val="24"/>
              </w:rPr>
              <w:t xml:space="preserve">was welcomed to the meeting. </w:t>
            </w:r>
          </w:p>
          <w:p w:rsidR="00672E76" w:rsidRPr="0034573B" w:rsidRDefault="00981BEC" w:rsidP="00981BEC">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 presentation </w:t>
            </w:r>
            <w:r w:rsidR="00672E76" w:rsidRPr="0034573B">
              <w:rPr>
                <w:rFonts w:ascii="Arial" w:hAnsi="Arial" w:cs="Arial"/>
                <w:color w:val="000000" w:themeColor="text1"/>
                <w:sz w:val="24"/>
                <w:szCs w:val="24"/>
              </w:rPr>
              <w:t xml:space="preserve">on supporting career pathways through our career development team was </w:t>
            </w:r>
            <w:r w:rsidR="00672E76" w:rsidRPr="0034573B">
              <w:rPr>
                <w:rFonts w:ascii="Arial" w:hAnsi="Arial" w:cs="Arial"/>
                <w:b/>
                <w:bCs/>
                <w:color w:val="000000" w:themeColor="text1"/>
                <w:sz w:val="24"/>
                <w:szCs w:val="24"/>
              </w:rPr>
              <w:t>received.</w:t>
            </w:r>
          </w:p>
          <w:p w:rsidR="00672E76" w:rsidRPr="0034573B" w:rsidRDefault="00672E76" w:rsidP="00C9376D">
            <w:pPr>
              <w:spacing w:line="240" w:lineRule="auto"/>
              <w:jc w:val="both"/>
              <w:rPr>
                <w:rFonts w:ascii="Arial" w:hAnsi="Arial" w:cs="Arial"/>
                <w:sz w:val="24"/>
                <w:szCs w:val="24"/>
              </w:rPr>
            </w:pPr>
            <w:r w:rsidRPr="0034573B">
              <w:rPr>
                <w:rFonts w:ascii="Arial" w:hAnsi="Arial" w:cs="Arial"/>
                <w:sz w:val="24"/>
                <w:szCs w:val="24"/>
              </w:rPr>
              <w:t xml:space="preserve">In </w:t>
            </w:r>
            <w:r w:rsidR="00981BEC" w:rsidRPr="0034573B">
              <w:rPr>
                <w:rFonts w:ascii="Arial" w:hAnsi="Arial" w:cs="Arial"/>
                <w:sz w:val="24"/>
                <w:szCs w:val="24"/>
              </w:rPr>
              <w:t xml:space="preserve">discussion the </w:t>
            </w:r>
            <w:r w:rsidRPr="0034573B">
              <w:rPr>
                <w:rFonts w:ascii="Arial" w:hAnsi="Arial" w:cs="Arial"/>
                <w:sz w:val="24"/>
                <w:szCs w:val="24"/>
              </w:rPr>
              <w:t xml:space="preserve">following points were raised:  </w:t>
            </w:r>
          </w:p>
          <w:p w:rsidR="00266ED3" w:rsidRPr="0034573B" w:rsidRDefault="00935727" w:rsidP="00C9376D">
            <w:pPr>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 xml:space="preserve">Gareth </w:t>
            </w:r>
            <w:r w:rsidR="00C9376D" w:rsidRPr="0034573B">
              <w:rPr>
                <w:rFonts w:ascii="Arial" w:hAnsi="Arial" w:cs="Arial"/>
                <w:color w:val="000000" w:themeColor="text1"/>
                <w:sz w:val="24"/>
                <w:szCs w:val="24"/>
              </w:rPr>
              <w:t xml:space="preserve">Howells commented on how great this was for the health board </w:t>
            </w:r>
            <w:r w:rsidR="00C11A76">
              <w:rPr>
                <w:rFonts w:ascii="Arial" w:hAnsi="Arial" w:cs="Arial"/>
                <w:color w:val="000000" w:themeColor="text1"/>
                <w:sz w:val="24"/>
                <w:szCs w:val="24"/>
              </w:rPr>
              <w:t xml:space="preserve">as </w:t>
            </w:r>
            <w:r w:rsidR="00C9376D" w:rsidRPr="0034573B">
              <w:rPr>
                <w:rFonts w:ascii="Arial" w:hAnsi="Arial" w:cs="Arial"/>
                <w:color w:val="000000" w:themeColor="text1"/>
                <w:sz w:val="24"/>
                <w:szCs w:val="24"/>
              </w:rPr>
              <w:t xml:space="preserve">it </w:t>
            </w:r>
            <w:r w:rsidR="00C11A76">
              <w:rPr>
                <w:rFonts w:ascii="Arial" w:hAnsi="Arial" w:cs="Arial"/>
                <w:color w:val="000000" w:themeColor="text1"/>
                <w:sz w:val="24"/>
                <w:szCs w:val="24"/>
              </w:rPr>
              <w:t xml:space="preserve">was </w:t>
            </w:r>
            <w:r w:rsidR="00C9376D" w:rsidRPr="0034573B">
              <w:rPr>
                <w:rFonts w:ascii="Arial" w:hAnsi="Arial" w:cs="Arial"/>
                <w:color w:val="000000" w:themeColor="text1"/>
                <w:sz w:val="24"/>
                <w:szCs w:val="24"/>
              </w:rPr>
              <w:t>a major employer in the area. He reflected on his own career experience starting as an apprentice.  H</w:t>
            </w:r>
            <w:r w:rsidRPr="0034573B">
              <w:rPr>
                <w:rFonts w:ascii="Arial" w:hAnsi="Arial" w:cs="Arial"/>
                <w:color w:val="000000" w:themeColor="text1"/>
                <w:sz w:val="24"/>
                <w:szCs w:val="24"/>
              </w:rPr>
              <w:t xml:space="preserve">e queried whether more could be done </w:t>
            </w:r>
            <w:r w:rsidR="00981BEC" w:rsidRPr="0034573B">
              <w:rPr>
                <w:rFonts w:ascii="Arial" w:hAnsi="Arial" w:cs="Arial"/>
                <w:color w:val="000000" w:themeColor="text1"/>
                <w:sz w:val="24"/>
                <w:szCs w:val="24"/>
              </w:rPr>
              <w:t>in t</w:t>
            </w:r>
            <w:r w:rsidR="00C9376D" w:rsidRPr="0034573B">
              <w:rPr>
                <w:rFonts w:ascii="Arial" w:hAnsi="Arial" w:cs="Arial"/>
                <w:color w:val="000000" w:themeColor="text1"/>
                <w:sz w:val="24"/>
                <w:szCs w:val="24"/>
              </w:rPr>
              <w:t xml:space="preserve">he nursing avenue. Marie-Andre advised the health board were working in </w:t>
            </w:r>
            <w:r w:rsidR="00981BEC" w:rsidRPr="0034573B">
              <w:rPr>
                <w:rFonts w:ascii="Arial" w:hAnsi="Arial" w:cs="Arial"/>
                <w:color w:val="000000" w:themeColor="text1"/>
                <w:sz w:val="24"/>
                <w:szCs w:val="24"/>
              </w:rPr>
              <w:t>par</w:t>
            </w:r>
            <w:r w:rsidR="00C9376D" w:rsidRPr="0034573B">
              <w:rPr>
                <w:rFonts w:ascii="Arial" w:hAnsi="Arial" w:cs="Arial"/>
                <w:color w:val="000000" w:themeColor="text1"/>
                <w:sz w:val="24"/>
                <w:szCs w:val="24"/>
              </w:rPr>
              <w:t xml:space="preserve">tnership with nursing education by connecting the next steps and providing the experience for the Band 3 non-registered workforce. </w:t>
            </w:r>
            <w:r w:rsidR="00981BEC" w:rsidRPr="0034573B">
              <w:rPr>
                <w:rFonts w:ascii="Arial" w:hAnsi="Arial" w:cs="Arial"/>
                <w:color w:val="000000" w:themeColor="text1"/>
                <w:sz w:val="24"/>
                <w:szCs w:val="24"/>
              </w:rPr>
              <w:t xml:space="preserve">Kay Myatt advised </w:t>
            </w:r>
            <w:r w:rsidR="00C9376D" w:rsidRPr="0034573B">
              <w:rPr>
                <w:rFonts w:ascii="Arial" w:hAnsi="Arial" w:cs="Arial"/>
                <w:color w:val="000000" w:themeColor="text1"/>
                <w:sz w:val="24"/>
                <w:szCs w:val="24"/>
              </w:rPr>
              <w:t xml:space="preserve">work was underway with Neath Port Talbot College </w:t>
            </w:r>
            <w:r w:rsidR="00C9376D" w:rsidRPr="0034573B">
              <w:rPr>
                <w:rFonts w:ascii="Arial" w:hAnsi="Arial" w:cs="Arial"/>
                <w:color w:val="000000" w:themeColor="text1"/>
                <w:sz w:val="24"/>
                <w:szCs w:val="24"/>
              </w:rPr>
              <w:lastRenderedPageBreak/>
              <w:t>Academies of Learning, with a focus on the vocational routes to nursing for Health Care Support Workers rather than the deg</w:t>
            </w:r>
            <w:r w:rsidR="00C11A76">
              <w:rPr>
                <w:rFonts w:ascii="Arial" w:hAnsi="Arial" w:cs="Arial"/>
                <w:color w:val="000000" w:themeColor="text1"/>
                <w:sz w:val="24"/>
                <w:szCs w:val="24"/>
              </w:rPr>
              <w:t>ree route. The health board would</w:t>
            </w:r>
            <w:r w:rsidR="00C9376D" w:rsidRPr="0034573B">
              <w:rPr>
                <w:rFonts w:ascii="Arial" w:hAnsi="Arial" w:cs="Arial"/>
                <w:color w:val="000000" w:themeColor="text1"/>
                <w:sz w:val="24"/>
                <w:szCs w:val="24"/>
              </w:rPr>
              <w:t xml:space="preserve"> play a big part in vocational routes into nursing. </w:t>
            </w:r>
            <w:r w:rsidR="00266ED3" w:rsidRPr="0034573B">
              <w:rPr>
                <w:rFonts w:ascii="Arial" w:hAnsi="Arial" w:cs="Arial"/>
                <w:color w:val="000000" w:themeColor="text1"/>
                <w:sz w:val="24"/>
                <w:szCs w:val="24"/>
              </w:rPr>
              <w:t xml:space="preserve"> </w:t>
            </w:r>
          </w:p>
          <w:p w:rsidR="00266ED3" w:rsidRPr="0034573B" w:rsidRDefault="00266ED3" w:rsidP="002D21C0">
            <w:pPr>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 xml:space="preserve">Tom Crick </w:t>
            </w:r>
            <w:r w:rsidR="00C9376D" w:rsidRPr="0034573B">
              <w:rPr>
                <w:rFonts w:ascii="Arial" w:hAnsi="Arial" w:cs="Arial"/>
                <w:color w:val="000000" w:themeColor="text1"/>
                <w:sz w:val="24"/>
                <w:szCs w:val="24"/>
              </w:rPr>
              <w:t xml:space="preserve">commented that it was important to have a </w:t>
            </w:r>
            <w:r w:rsidRPr="0034573B">
              <w:rPr>
                <w:rFonts w:ascii="Arial" w:hAnsi="Arial" w:cs="Arial"/>
                <w:color w:val="000000" w:themeColor="text1"/>
                <w:sz w:val="24"/>
                <w:szCs w:val="24"/>
              </w:rPr>
              <w:t xml:space="preserve">diversity of roles and routes into </w:t>
            </w:r>
            <w:r w:rsidR="00C9376D" w:rsidRPr="0034573B">
              <w:rPr>
                <w:rFonts w:ascii="Arial" w:hAnsi="Arial" w:cs="Arial"/>
                <w:color w:val="000000" w:themeColor="text1"/>
                <w:sz w:val="24"/>
                <w:szCs w:val="24"/>
              </w:rPr>
              <w:t xml:space="preserve">the various health </w:t>
            </w:r>
            <w:r w:rsidRPr="0034573B">
              <w:rPr>
                <w:rFonts w:ascii="Arial" w:hAnsi="Arial" w:cs="Arial"/>
                <w:color w:val="000000" w:themeColor="text1"/>
                <w:sz w:val="24"/>
                <w:szCs w:val="24"/>
              </w:rPr>
              <w:t xml:space="preserve">professions. Apprenticeships </w:t>
            </w:r>
            <w:r w:rsidR="00C11A76">
              <w:rPr>
                <w:rFonts w:ascii="Arial" w:hAnsi="Arial" w:cs="Arial"/>
                <w:color w:val="000000" w:themeColor="text1"/>
                <w:sz w:val="24"/>
                <w:szCs w:val="24"/>
              </w:rPr>
              <w:t>were</w:t>
            </w:r>
            <w:r w:rsidR="00C9376D" w:rsidRPr="0034573B">
              <w:rPr>
                <w:rFonts w:ascii="Arial" w:hAnsi="Arial" w:cs="Arial"/>
                <w:color w:val="000000" w:themeColor="text1"/>
                <w:sz w:val="24"/>
                <w:szCs w:val="24"/>
              </w:rPr>
              <w:t xml:space="preserve"> very</w:t>
            </w:r>
            <w:r w:rsidRPr="0034573B">
              <w:rPr>
                <w:rFonts w:ascii="Arial" w:hAnsi="Arial" w:cs="Arial"/>
                <w:color w:val="000000" w:themeColor="text1"/>
                <w:sz w:val="24"/>
                <w:szCs w:val="24"/>
              </w:rPr>
              <w:t xml:space="preserve"> important in our region and </w:t>
            </w:r>
            <w:r w:rsidR="00C9376D" w:rsidRPr="0034573B">
              <w:rPr>
                <w:rFonts w:ascii="Arial" w:hAnsi="Arial" w:cs="Arial"/>
                <w:color w:val="000000" w:themeColor="text1"/>
                <w:sz w:val="24"/>
                <w:szCs w:val="24"/>
              </w:rPr>
              <w:t xml:space="preserve">for </w:t>
            </w:r>
            <w:r w:rsidR="002D21C0" w:rsidRPr="0034573B">
              <w:rPr>
                <w:rFonts w:ascii="Arial" w:hAnsi="Arial" w:cs="Arial"/>
                <w:color w:val="000000" w:themeColor="text1"/>
                <w:sz w:val="24"/>
                <w:szCs w:val="24"/>
              </w:rPr>
              <w:t>the health board</w:t>
            </w:r>
            <w:r w:rsidRPr="0034573B">
              <w:rPr>
                <w:rFonts w:ascii="Arial" w:hAnsi="Arial" w:cs="Arial"/>
                <w:color w:val="000000" w:themeColor="text1"/>
                <w:sz w:val="24"/>
                <w:szCs w:val="24"/>
              </w:rPr>
              <w:t xml:space="preserve"> as a</w:t>
            </w:r>
            <w:r w:rsidR="00C9376D" w:rsidRPr="0034573B">
              <w:rPr>
                <w:rFonts w:ascii="Arial" w:hAnsi="Arial" w:cs="Arial"/>
                <w:color w:val="000000" w:themeColor="text1"/>
                <w:sz w:val="24"/>
                <w:szCs w:val="24"/>
              </w:rPr>
              <w:t xml:space="preserve"> major </w:t>
            </w:r>
            <w:r w:rsidRPr="0034573B">
              <w:rPr>
                <w:rFonts w:ascii="Arial" w:hAnsi="Arial" w:cs="Arial"/>
                <w:color w:val="000000" w:themeColor="text1"/>
                <w:sz w:val="24"/>
                <w:szCs w:val="24"/>
              </w:rPr>
              <w:t>employer</w:t>
            </w:r>
            <w:r w:rsidR="00C9376D" w:rsidRPr="0034573B">
              <w:rPr>
                <w:rFonts w:ascii="Arial" w:hAnsi="Arial" w:cs="Arial"/>
                <w:color w:val="000000" w:themeColor="text1"/>
                <w:sz w:val="24"/>
                <w:szCs w:val="24"/>
              </w:rPr>
              <w:t xml:space="preserve">. </w:t>
            </w:r>
            <w:r w:rsidRPr="0034573B">
              <w:rPr>
                <w:rFonts w:ascii="Arial" w:hAnsi="Arial" w:cs="Arial"/>
                <w:color w:val="000000" w:themeColor="text1"/>
                <w:sz w:val="24"/>
                <w:szCs w:val="24"/>
              </w:rPr>
              <w:t>Kay Myatt in</w:t>
            </w:r>
            <w:r w:rsidR="00183112" w:rsidRPr="0034573B">
              <w:rPr>
                <w:rFonts w:ascii="Arial" w:hAnsi="Arial" w:cs="Arial"/>
                <w:color w:val="000000" w:themeColor="text1"/>
                <w:sz w:val="24"/>
                <w:szCs w:val="24"/>
              </w:rPr>
              <w:t xml:space="preserve">formed that they </w:t>
            </w:r>
            <w:r w:rsidR="00C11A76">
              <w:rPr>
                <w:rFonts w:ascii="Arial" w:hAnsi="Arial" w:cs="Arial"/>
                <w:color w:val="000000" w:themeColor="text1"/>
                <w:sz w:val="24"/>
                <w:szCs w:val="24"/>
              </w:rPr>
              <w:t xml:space="preserve">were </w:t>
            </w:r>
            <w:r w:rsidR="00183112" w:rsidRPr="0034573B">
              <w:rPr>
                <w:rFonts w:ascii="Arial" w:hAnsi="Arial" w:cs="Arial"/>
                <w:color w:val="000000" w:themeColor="text1"/>
                <w:sz w:val="24"/>
                <w:szCs w:val="24"/>
              </w:rPr>
              <w:t>working with higher education partners in Swansea University looking at the medical workforce in order to</w:t>
            </w:r>
            <w:r w:rsidRPr="0034573B">
              <w:rPr>
                <w:rFonts w:ascii="Arial" w:hAnsi="Arial" w:cs="Arial"/>
                <w:color w:val="000000" w:themeColor="text1"/>
                <w:sz w:val="24"/>
                <w:szCs w:val="24"/>
              </w:rPr>
              <w:t xml:space="preserve"> influence pathways earlier and retain workforce earlier. </w:t>
            </w:r>
            <w:r w:rsidR="00183112" w:rsidRPr="0034573B">
              <w:rPr>
                <w:rFonts w:ascii="Arial" w:hAnsi="Arial" w:cs="Arial"/>
                <w:color w:val="000000" w:themeColor="text1"/>
                <w:sz w:val="24"/>
                <w:szCs w:val="24"/>
              </w:rPr>
              <w:t>Work was also underway with schools on a</w:t>
            </w:r>
            <w:r w:rsidRPr="0034573B">
              <w:rPr>
                <w:rFonts w:ascii="Arial" w:hAnsi="Arial" w:cs="Arial"/>
                <w:color w:val="000000" w:themeColor="text1"/>
                <w:sz w:val="24"/>
                <w:szCs w:val="24"/>
              </w:rPr>
              <w:t xml:space="preserve"> work observation programme</w:t>
            </w:r>
            <w:r w:rsidR="00183112" w:rsidRPr="0034573B">
              <w:rPr>
                <w:rFonts w:ascii="Arial" w:hAnsi="Arial" w:cs="Arial"/>
                <w:color w:val="000000" w:themeColor="text1"/>
                <w:sz w:val="24"/>
                <w:szCs w:val="24"/>
              </w:rPr>
              <w:t>.</w:t>
            </w:r>
          </w:p>
          <w:p w:rsidR="002D21C0" w:rsidRPr="0034573B" w:rsidRDefault="002D21C0" w:rsidP="002D21C0">
            <w:pPr>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Alison Clarke advised that some students on the</w:t>
            </w:r>
            <w:r w:rsidR="00C11A76">
              <w:rPr>
                <w:rFonts w:ascii="Arial" w:hAnsi="Arial" w:cs="Arial"/>
                <w:color w:val="000000" w:themeColor="text1"/>
                <w:sz w:val="24"/>
                <w:szCs w:val="24"/>
              </w:rPr>
              <w:t xml:space="preserve"> work observation programme had</w:t>
            </w:r>
            <w:r w:rsidRPr="0034573B">
              <w:rPr>
                <w:rFonts w:ascii="Arial" w:hAnsi="Arial" w:cs="Arial"/>
                <w:color w:val="000000" w:themeColor="text1"/>
                <w:sz w:val="24"/>
                <w:szCs w:val="24"/>
              </w:rPr>
              <w:t xml:space="preserve"> been turned down due to capacity issues and it wa</w:t>
            </w:r>
            <w:r w:rsidR="00C11A76">
              <w:rPr>
                <w:rFonts w:ascii="Arial" w:hAnsi="Arial" w:cs="Arial"/>
                <w:color w:val="000000" w:themeColor="text1"/>
                <w:sz w:val="24"/>
                <w:szCs w:val="24"/>
              </w:rPr>
              <w:t>s important that the message was</w:t>
            </w:r>
            <w:r w:rsidRPr="0034573B">
              <w:rPr>
                <w:rFonts w:ascii="Arial" w:hAnsi="Arial" w:cs="Arial"/>
                <w:color w:val="000000" w:themeColor="text1"/>
                <w:sz w:val="24"/>
                <w:szCs w:val="24"/>
              </w:rPr>
              <w:t xml:space="preserve"> correct. </w:t>
            </w:r>
          </w:p>
          <w:p w:rsidR="00266ED3" w:rsidRPr="0034573B" w:rsidRDefault="00C11A76" w:rsidP="00183112">
            <w:pPr>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Kay Myatt informed t</w:t>
            </w:r>
            <w:r w:rsidR="00183112" w:rsidRPr="0034573B">
              <w:rPr>
                <w:rFonts w:ascii="Arial" w:hAnsi="Arial" w:cs="Arial"/>
                <w:color w:val="000000" w:themeColor="text1"/>
                <w:sz w:val="24"/>
                <w:szCs w:val="24"/>
              </w:rPr>
              <w:t>here was also focus on the a</w:t>
            </w:r>
            <w:r w:rsidR="00266ED3" w:rsidRPr="0034573B">
              <w:rPr>
                <w:rFonts w:ascii="Arial" w:hAnsi="Arial" w:cs="Arial"/>
                <w:color w:val="000000" w:themeColor="text1"/>
                <w:sz w:val="24"/>
                <w:szCs w:val="24"/>
              </w:rPr>
              <w:t>c</w:t>
            </w:r>
            <w:r w:rsidR="00183112" w:rsidRPr="0034573B">
              <w:rPr>
                <w:rFonts w:ascii="Arial" w:hAnsi="Arial" w:cs="Arial"/>
                <w:color w:val="000000" w:themeColor="text1"/>
                <w:sz w:val="24"/>
                <w:szCs w:val="24"/>
              </w:rPr>
              <w:t xml:space="preserve">ademic courses particularly in Therapies, with the aim to widen that access, working with Universities on a national level in order to diversify the range of applicants who apply for these places. </w:t>
            </w:r>
          </w:p>
          <w:p w:rsidR="003430CE" w:rsidRPr="0034573B" w:rsidRDefault="00183112" w:rsidP="00183112">
            <w:pPr>
              <w:spacing w:before="120" w:line="240" w:lineRule="auto"/>
              <w:jc w:val="both"/>
              <w:rPr>
                <w:rFonts w:ascii="Arial" w:hAnsi="Arial" w:cs="Arial"/>
                <w:color w:val="000000" w:themeColor="text1"/>
                <w:sz w:val="24"/>
                <w:szCs w:val="24"/>
              </w:rPr>
            </w:pPr>
            <w:r w:rsidRPr="0034573B">
              <w:rPr>
                <w:rFonts w:ascii="Arial" w:hAnsi="Arial" w:cs="Arial"/>
                <w:color w:val="000000" w:themeColor="text1"/>
                <w:sz w:val="24"/>
                <w:szCs w:val="24"/>
              </w:rPr>
              <w:t>Tom Crick commented that he was pleased to see work with Gower College. It was important to change the perception of NHS roles and showcase the various and breadth of roles in t</w:t>
            </w:r>
            <w:r w:rsidR="00C11A76">
              <w:rPr>
                <w:rFonts w:ascii="Arial" w:hAnsi="Arial" w:cs="Arial"/>
                <w:color w:val="000000" w:themeColor="text1"/>
                <w:sz w:val="24"/>
                <w:szCs w:val="24"/>
              </w:rPr>
              <w:t>he NHS i.e. Digital.  This needed</w:t>
            </w:r>
            <w:r w:rsidRPr="0034573B">
              <w:rPr>
                <w:rFonts w:ascii="Arial" w:hAnsi="Arial" w:cs="Arial"/>
                <w:color w:val="000000" w:themeColor="text1"/>
                <w:sz w:val="24"/>
                <w:szCs w:val="24"/>
              </w:rPr>
              <w:t xml:space="preserve"> to happen early on in education</w:t>
            </w:r>
            <w:r w:rsidR="00C11A76">
              <w:rPr>
                <w:rFonts w:ascii="Arial" w:hAnsi="Arial" w:cs="Arial"/>
                <w:color w:val="000000" w:themeColor="text1"/>
                <w:sz w:val="24"/>
                <w:szCs w:val="24"/>
              </w:rPr>
              <w:t>.</w:t>
            </w:r>
            <w:r w:rsidRPr="0034573B">
              <w:rPr>
                <w:rFonts w:ascii="Arial" w:hAnsi="Arial" w:cs="Arial"/>
                <w:color w:val="000000" w:themeColor="text1"/>
                <w:sz w:val="24"/>
                <w:szCs w:val="24"/>
              </w:rPr>
              <w:t xml:space="preserve"> </w:t>
            </w:r>
          </w:p>
          <w:p w:rsidR="003430CE" w:rsidRPr="0034573B" w:rsidRDefault="002D21C0" w:rsidP="006905BC">
            <w:pPr>
              <w:spacing w:before="120" w:line="240" w:lineRule="auto"/>
              <w:rPr>
                <w:rFonts w:ascii="Arial" w:hAnsi="Arial" w:cs="Arial"/>
                <w:color w:val="000000" w:themeColor="text1"/>
                <w:sz w:val="24"/>
                <w:szCs w:val="24"/>
              </w:rPr>
            </w:pPr>
            <w:r w:rsidRPr="0034573B">
              <w:rPr>
                <w:rFonts w:ascii="Arial" w:hAnsi="Arial" w:cs="Arial"/>
                <w:color w:val="000000" w:themeColor="text1"/>
                <w:sz w:val="24"/>
                <w:szCs w:val="24"/>
              </w:rPr>
              <w:t>Debbie Eyitayo referenced the presentation, stating that this was a response to</w:t>
            </w:r>
            <w:r w:rsidR="00C11A76">
              <w:rPr>
                <w:rFonts w:ascii="Arial" w:hAnsi="Arial" w:cs="Arial"/>
                <w:color w:val="000000" w:themeColor="text1"/>
                <w:sz w:val="24"/>
                <w:szCs w:val="24"/>
              </w:rPr>
              <w:t xml:space="preserve"> a </w:t>
            </w:r>
            <w:r w:rsidR="00CB3ED2" w:rsidRPr="0034573B">
              <w:rPr>
                <w:rFonts w:ascii="Arial" w:hAnsi="Arial" w:cs="Arial"/>
                <w:color w:val="000000" w:themeColor="text1"/>
                <w:sz w:val="24"/>
                <w:szCs w:val="24"/>
              </w:rPr>
              <w:t>Board</w:t>
            </w:r>
            <w:r w:rsidR="00C11A76">
              <w:rPr>
                <w:rFonts w:ascii="Arial" w:hAnsi="Arial" w:cs="Arial"/>
                <w:color w:val="000000" w:themeColor="text1"/>
                <w:sz w:val="24"/>
                <w:szCs w:val="24"/>
              </w:rPr>
              <w:t xml:space="preserve"> request</w:t>
            </w:r>
            <w:r w:rsidR="00CB3ED2" w:rsidRPr="0034573B">
              <w:rPr>
                <w:rFonts w:ascii="Arial" w:hAnsi="Arial" w:cs="Arial"/>
                <w:color w:val="000000" w:themeColor="text1"/>
                <w:sz w:val="24"/>
                <w:szCs w:val="24"/>
              </w:rPr>
              <w:t xml:space="preserve">, </w:t>
            </w:r>
            <w:r w:rsidRPr="0034573B">
              <w:rPr>
                <w:rFonts w:ascii="Arial" w:hAnsi="Arial" w:cs="Arial"/>
                <w:color w:val="000000" w:themeColor="text1"/>
                <w:sz w:val="24"/>
                <w:szCs w:val="24"/>
              </w:rPr>
              <w:t>to dem</w:t>
            </w:r>
            <w:r w:rsidR="00C11A76">
              <w:rPr>
                <w:rFonts w:ascii="Arial" w:hAnsi="Arial" w:cs="Arial"/>
                <w:color w:val="000000" w:themeColor="text1"/>
                <w:sz w:val="24"/>
                <w:szCs w:val="24"/>
              </w:rPr>
              <w:t>onstrate how the health board was</w:t>
            </w:r>
            <w:r w:rsidRPr="0034573B">
              <w:rPr>
                <w:rFonts w:ascii="Arial" w:hAnsi="Arial" w:cs="Arial"/>
                <w:color w:val="000000" w:themeColor="text1"/>
                <w:sz w:val="24"/>
                <w:szCs w:val="24"/>
              </w:rPr>
              <w:t xml:space="preserve"> </w:t>
            </w:r>
            <w:r w:rsidR="00CB3ED2" w:rsidRPr="0034573B">
              <w:rPr>
                <w:rFonts w:ascii="Arial" w:hAnsi="Arial" w:cs="Arial"/>
                <w:color w:val="000000" w:themeColor="text1"/>
                <w:sz w:val="24"/>
                <w:szCs w:val="24"/>
              </w:rPr>
              <w:t>support</w:t>
            </w:r>
            <w:r w:rsidRPr="0034573B">
              <w:rPr>
                <w:rFonts w:ascii="Arial" w:hAnsi="Arial" w:cs="Arial"/>
                <w:color w:val="000000" w:themeColor="text1"/>
                <w:sz w:val="24"/>
                <w:szCs w:val="24"/>
              </w:rPr>
              <w:t xml:space="preserve">ing wider career progressions in not just the </w:t>
            </w:r>
            <w:r w:rsidR="00CB3ED2" w:rsidRPr="0034573B">
              <w:rPr>
                <w:rFonts w:ascii="Arial" w:hAnsi="Arial" w:cs="Arial"/>
                <w:color w:val="000000" w:themeColor="text1"/>
                <w:sz w:val="24"/>
                <w:szCs w:val="24"/>
              </w:rPr>
              <w:t xml:space="preserve">clinical </w:t>
            </w:r>
            <w:proofErr w:type="spellStart"/>
            <w:r w:rsidR="00CB3ED2" w:rsidRPr="0034573B">
              <w:rPr>
                <w:rFonts w:ascii="Arial" w:hAnsi="Arial" w:cs="Arial"/>
                <w:color w:val="000000" w:themeColor="text1"/>
                <w:sz w:val="24"/>
                <w:szCs w:val="24"/>
              </w:rPr>
              <w:t>functions</w:t>
            </w:r>
            <w:r w:rsidRPr="0034573B">
              <w:rPr>
                <w:rFonts w:ascii="Arial" w:hAnsi="Arial" w:cs="Arial"/>
                <w:color w:val="000000" w:themeColor="text1"/>
                <w:sz w:val="24"/>
                <w:szCs w:val="24"/>
              </w:rPr>
              <w:t>but</w:t>
            </w:r>
            <w:proofErr w:type="spellEnd"/>
            <w:r w:rsidRPr="0034573B">
              <w:rPr>
                <w:rFonts w:ascii="Arial" w:hAnsi="Arial" w:cs="Arial"/>
                <w:color w:val="000000" w:themeColor="text1"/>
                <w:sz w:val="24"/>
                <w:szCs w:val="24"/>
              </w:rPr>
              <w:t xml:space="preserve"> </w:t>
            </w:r>
            <w:r w:rsidR="006905BC">
              <w:rPr>
                <w:rFonts w:ascii="Arial" w:hAnsi="Arial" w:cs="Arial"/>
                <w:color w:val="000000" w:themeColor="text1"/>
                <w:sz w:val="24"/>
                <w:szCs w:val="24"/>
              </w:rPr>
              <w:t xml:space="preserve">also within </w:t>
            </w:r>
            <w:r w:rsidRPr="0034573B">
              <w:rPr>
                <w:rFonts w:ascii="Arial" w:hAnsi="Arial" w:cs="Arial"/>
                <w:color w:val="000000" w:themeColor="text1"/>
                <w:sz w:val="24"/>
                <w:szCs w:val="24"/>
              </w:rPr>
              <w:t xml:space="preserve">the </w:t>
            </w:r>
            <w:r w:rsidR="00CB3ED2" w:rsidRPr="0034573B">
              <w:rPr>
                <w:rFonts w:ascii="Arial" w:hAnsi="Arial" w:cs="Arial"/>
                <w:color w:val="000000" w:themeColor="text1"/>
                <w:sz w:val="24"/>
                <w:szCs w:val="24"/>
              </w:rPr>
              <w:t xml:space="preserve">support functions across the organisation.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42896" w:rsidRPr="0034573B" w:rsidRDefault="00942896" w:rsidP="007A2036">
            <w:pPr>
              <w:spacing w:before="120"/>
              <w:rPr>
                <w:rFonts w:ascii="Arial" w:hAnsi="Arial" w:cs="Arial"/>
                <w:b/>
                <w:color w:val="FF0000"/>
                <w:sz w:val="24"/>
                <w:szCs w:val="24"/>
              </w:rPr>
            </w:pPr>
          </w:p>
          <w:p w:rsidR="00D24E66" w:rsidRPr="0034573B" w:rsidRDefault="00D24E66" w:rsidP="007A2036">
            <w:pPr>
              <w:spacing w:before="120"/>
              <w:rPr>
                <w:rFonts w:ascii="Arial" w:hAnsi="Arial" w:cs="Arial"/>
                <w:b/>
                <w:color w:val="FF0000"/>
                <w:sz w:val="24"/>
                <w:szCs w:val="24"/>
              </w:rPr>
            </w:pPr>
          </w:p>
          <w:p w:rsidR="00D24E66" w:rsidRPr="0034573B" w:rsidRDefault="00D24E66" w:rsidP="007A2036">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34573B">
              <w:rPr>
                <w:rFonts w:hAnsi="Arial" w:cs="Arial"/>
                <w:color w:val="auto"/>
              </w:rPr>
              <w:t xml:space="preserve">The report be </w:t>
            </w:r>
            <w:r w:rsidRPr="0034573B">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91515B">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41</w:t>
            </w:r>
            <w:r w:rsidR="00761FB8"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C322D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34573B">
              <w:rPr>
                <w:rFonts w:hAnsi="Arial" w:cs="Arial"/>
                <w:b/>
                <w:color w:val="000000" w:themeColor="text1"/>
              </w:rPr>
              <w:t xml:space="preserve">ANNUAL EQUALITY WORKFORCE REPORT 2021-22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91515B">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The </w:t>
            </w:r>
            <w:r w:rsidR="00C322D5" w:rsidRPr="0034573B">
              <w:rPr>
                <w:rFonts w:ascii="Arial" w:hAnsi="Arial" w:cs="Arial"/>
                <w:color w:val="000000" w:themeColor="text1"/>
                <w:sz w:val="24"/>
                <w:szCs w:val="24"/>
              </w:rPr>
              <w:t xml:space="preserve">Annual Equality Workforce Report 2021-22 was </w:t>
            </w:r>
            <w:r w:rsidR="00C322D5" w:rsidRPr="0034573B">
              <w:rPr>
                <w:rFonts w:ascii="Arial" w:hAnsi="Arial" w:cs="Arial"/>
                <w:b/>
                <w:color w:val="000000" w:themeColor="text1"/>
                <w:sz w:val="24"/>
                <w:szCs w:val="24"/>
              </w:rPr>
              <w:t>received.</w:t>
            </w:r>
            <w:r w:rsidR="00C322D5" w:rsidRPr="0034573B">
              <w:rPr>
                <w:rFonts w:ascii="Arial" w:hAnsi="Arial" w:cs="Arial"/>
                <w:color w:val="000000" w:themeColor="text1"/>
                <w:sz w:val="24"/>
                <w:szCs w:val="24"/>
              </w:rPr>
              <w:t xml:space="preserve"> </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 xml:space="preserve">In presenting the plan and report, </w:t>
            </w:r>
            <w:r w:rsidR="00C322D5" w:rsidRPr="0034573B">
              <w:rPr>
                <w:rFonts w:ascii="Arial" w:hAnsi="Arial" w:cs="Arial"/>
                <w:sz w:val="24"/>
                <w:szCs w:val="24"/>
              </w:rPr>
              <w:t xml:space="preserve">Kay Myatt </w:t>
            </w:r>
            <w:r w:rsidRPr="0034573B">
              <w:rPr>
                <w:rFonts w:ascii="Arial" w:hAnsi="Arial" w:cs="Arial"/>
                <w:sz w:val="24"/>
                <w:szCs w:val="24"/>
              </w:rPr>
              <w:t>highlighted the following points:</w:t>
            </w:r>
          </w:p>
          <w:p w:rsidR="00672E76" w:rsidRPr="0034573B" w:rsidRDefault="00C11A76" w:rsidP="00672E76">
            <w:pPr>
              <w:pStyle w:val="ListParagraph"/>
              <w:numPr>
                <w:ilvl w:val="0"/>
                <w:numId w:val="22"/>
              </w:numPr>
              <w:spacing w:line="240" w:lineRule="auto"/>
              <w:rPr>
                <w:rFonts w:hAnsi="Arial" w:cs="Arial"/>
                <w:color w:val="000000" w:themeColor="text1"/>
              </w:rPr>
            </w:pPr>
            <w:r>
              <w:rPr>
                <w:rFonts w:hAnsi="Arial" w:cs="Arial"/>
                <w:color w:val="000000" w:themeColor="text1"/>
              </w:rPr>
              <w:t>The health board had</w:t>
            </w:r>
            <w:r w:rsidR="00C322D5" w:rsidRPr="0034573B">
              <w:rPr>
                <w:rFonts w:hAnsi="Arial" w:cs="Arial"/>
                <w:color w:val="000000" w:themeColor="text1"/>
              </w:rPr>
              <w:t xml:space="preserve"> a legal duty to produce and publish annual equality employment information for workforce each year; </w:t>
            </w:r>
          </w:p>
          <w:p w:rsidR="00C322D5" w:rsidRPr="0034573B" w:rsidRDefault="00C11A76" w:rsidP="00672E76">
            <w:pPr>
              <w:pStyle w:val="ListParagraph"/>
              <w:numPr>
                <w:ilvl w:val="0"/>
                <w:numId w:val="22"/>
              </w:numPr>
              <w:spacing w:line="240" w:lineRule="auto"/>
              <w:rPr>
                <w:rFonts w:hAnsi="Arial" w:cs="Arial"/>
                <w:color w:val="000000" w:themeColor="text1"/>
              </w:rPr>
            </w:pPr>
            <w:r>
              <w:rPr>
                <w:rFonts w:hAnsi="Arial" w:cs="Arial"/>
                <w:color w:val="000000" w:themeColor="text1"/>
              </w:rPr>
              <w:t>A review of these duties would</w:t>
            </w:r>
            <w:r w:rsidR="00C322D5" w:rsidRPr="0034573B">
              <w:rPr>
                <w:rFonts w:hAnsi="Arial" w:cs="Arial"/>
                <w:color w:val="000000" w:themeColor="text1"/>
              </w:rPr>
              <w:t xml:space="preserve"> take place but no timeline has been given as yet; </w:t>
            </w:r>
          </w:p>
          <w:p w:rsidR="0035752E" w:rsidRPr="0034573B" w:rsidRDefault="00C322D5" w:rsidP="0035752E">
            <w:pPr>
              <w:pStyle w:val="ListParagraph"/>
              <w:numPr>
                <w:ilvl w:val="0"/>
                <w:numId w:val="22"/>
              </w:numPr>
              <w:spacing w:line="240" w:lineRule="auto"/>
              <w:rPr>
                <w:rFonts w:hAnsi="Arial" w:cs="Arial"/>
                <w:color w:val="000000" w:themeColor="text1"/>
              </w:rPr>
            </w:pPr>
            <w:r w:rsidRPr="0034573B">
              <w:rPr>
                <w:rFonts w:hAnsi="Arial" w:cs="Arial"/>
                <w:color w:val="000000" w:themeColor="text1"/>
              </w:rPr>
              <w:lastRenderedPageBreak/>
              <w:t xml:space="preserve">There had been an improvement in the overall completion rates of workforce equality data </w:t>
            </w:r>
            <w:r w:rsidR="0035752E" w:rsidRPr="0034573B">
              <w:rPr>
                <w:rFonts w:hAnsi="Arial" w:cs="Arial"/>
                <w:color w:val="000000" w:themeColor="text1"/>
              </w:rPr>
              <w:t xml:space="preserve">over the past year and was on track to increase this further by next report; </w:t>
            </w:r>
          </w:p>
          <w:p w:rsidR="00672E76" w:rsidRPr="0034573B" w:rsidRDefault="00C322D5"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81% of employees had disclosed their ethnicity as at 31</w:t>
            </w:r>
            <w:r w:rsidRPr="0034573B">
              <w:rPr>
                <w:rFonts w:hAnsi="Arial" w:cs="Arial"/>
                <w:color w:val="000000" w:themeColor="text1"/>
                <w:vertAlign w:val="superscript"/>
              </w:rPr>
              <w:t>st</w:t>
            </w:r>
            <w:r w:rsidRPr="0034573B">
              <w:rPr>
                <w:rFonts w:hAnsi="Arial" w:cs="Arial"/>
                <w:color w:val="000000" w:themeColor="text1"/>
              </w:rPr>
              <w:t xml:space="preserve"> March 2022;  </w:t>
            </w:r>
          </w:p>
          <w:p w:rsidR="0035752E" w:rsidRPr="0034573B" w:rsidRDefault="0035752E"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Equality data underpins some of the key work-streams i.e. work</w:t>
            </w:r>
            <w:r w:rsidR="009319EF" w:rsidRPr="0034573B">
              <w:rPr>
                <w:rFonts w:hAnsi="Arial" w:cs="Arial"/>
                <w:color w:val="000000" w:themeColor="text1"/>
              </w:rPr>
              <w:t xml:space="preserve">force planning where age profile data </w:t>
            </w:r>
            <w:r w:rsidRPr="0034573B">
              <w:rPr>
                <w:rFonts w:hAnsi="Arial" w:cs="Arial"/>
                <w:color w:val="000000" w:themeColor="text1"/>
              </w:rPr>
              <w:t xml:space="preserve">is essential; </w:t>
            </w:r>
          </w:p>
          <w:p w:rsidR="0035752E" w:rsidRPr="0034573B" w:rsidRDefault="0035752E"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This report gives the data a publicized format and enables progress tracking; </w:t>
            </w:r>
          </w:p>
          <w:p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t xml:space="preserve">In discussing the </w:t>
            </w:r>
            <w:r w:rsidR="00870C63" w:rsidRPr="0034573B">
              <w:rPr>
                <w:rFonts w:ascii="Arial" w:hAnsi="Arial" w:cs="Arial"/>
                <w:sz w:val="24"/>
                <w:szCs w:val="24"/>
              </w:rPr>
              <w:t xml:space="preserve">plan and </w:t>
            </w:r>
            <w:r w:rsidRPr="0034573B">
              <w:rPr>
                <w:rFonts w:ascii="Arial" w:hAnsi="Arial" w:cs="Arial"/>
                <w:sz w:val="24"/>
                <w:szCs w:val="24"/>
              </w:rPr>
              <w:t>report the</w:t>
            </w:r>
            <w:r w:rsidR="0035752E" w:rsidRPr="0034573B">
              <w:rPr>
                <w:rFonts w:ascii="Arial" w:hAnsi="Arial" w:cs="Arial"/>
                <w:sz w:val="24"/>
                <w:szCs w:val="24"/>
              </w:rPr>
              <w:t xml:space="preserve"> </w:t>
            </w:r>
            <w:r w:rsidRPr="0034573B">
              <w:rPr>
                <w:rFonts w:ascii="Arial" w:hAnsi="Arial" w:cs="Arial"/>
                <w:sz w:val="24"/>
                <w:szCs w:val="24"/>
              </w:rPr>
              <w:t xml:space="preserve">following points were raised:  </w:t>
            </w:r>
          </w:p>
          <w:p w:rsidR="009F00BD" w:rsidRPr="0034573B" w:rsidRDefault="0035752E"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34573B">
              <w:rPr>
                <w:rFonts w:hAnsi="Arial" w:cs="Arial"/>
                <w:color w:val="000000" w:themeColor="text1"/>
              </w:rPr>
              <w:t>Debbie Eyitayo</w:t>
            </w:r>
            <w:r w:rsidR="00BD2B68" w:rsidRPr="0034573B">
              <w:rPr>
                <w:rFonts w:hAnsi="Arial" w:cs="Arial"/>
                <w:color w:val="000000" w:themeColor="text1"/>
              </w:rPr>
              <w:t xml:space="preserve"> informed that the health board’s workforce data would be used as a test case on an all-Wales basis for the Welsh Government Workforce Race Equality Standard (WRES)</w:t>
            </w:r>
            <w:r w:rsidR="006905BC">
              <w:rPr>
                <w:rFonts w:hAnsi="Arial" w:cs="Arial"/>
                <w:color w:val="000000" w:themeColor="text1"/>
              </w:rPr>
              <w:t xml:space="preserve"> development and implementation</w:t>
            </w:r>
            <w:r w:rsidR="00BD2B68" w:rsidRPr="0034573B">
              <w:rPr>
                <w:rFonts w:hAnsi="Arial" w:cs="Arial"/>
                <w:color w:val="000000" w:themeColor="text1"/>
              </w:rPr>
              <w:t xml:space="preserve">. </w:t>
            </w:r>
            <w:r w:rsidR="006905BC">
              <w:rPr>
                <w:rFonts w:hAnsi="Arial" w:cs="Arial"/>
                <w:color w:val="000000" w:themeColor="text1"/>
              </w:rPr>
              <w:t>T</w:t>
            </w:r>
            <w:r w:rsidR="00BD2B68" w:rsidRPr="0034573B">
              <w:rPr>
                <w:rFonts w:hAnsi="Arial" w:cs="Arial"/>
                <w:color w:val="000000" w:themeColor="text1"/>
              </w:rPr>
              <w:t xml:space="preserve">he health board would have </w:t>
            </w:r>
            <w:r w:rsidR="006905BC">
              <w:rPr>
                <w:rFonts w:hAnsi="Arial" w:cs="Arial"/>
                <w:color w:val="000000" w:themeColor="text1"/>
              </w:rPr>
              <w:t xml:space="preserve">a </w:t>
            </w:r>
            <w:r w:rsidR="00BD2B68" w:rsidRPr="0034573B">
              <w:rPr>
                <w:rFonts w:hAnsi="Arial" w:cs="Arial"/>
                <w:color w:val="000000" w:themeColor="text1"/>
              </w:rPr>
              <w:t xml:space="preserve">heavy involvement and influence in this area of work. Work would begin in May 2023.  </w:t>
            </w:r>
          </w:p>
          <w:p w:rsidR="00BD2B68" w:rsidRPr="0034573B" w:rsidRDefault="00BD2B68"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34573B">
              <w:rPr>
                <w:rFonts w:hAnsi="Arial" w:cs="Arial"/>
                <w:color w:val="000000" w:themeColor="text1"/>
              </w:rPr>
              <w:t xml:space="preserve">Tom Crick queried the quality of data from ESR and highlighted the difficulty in engaging staff if they do not want to share their data. He queried what could be done to help staff better understand the importance of this data. Kay Myatt informed that there had been some reluctance from staff but work was underway with the ESR team on the self-service function which prompts staff and advises of the use of the data and why it is being collected.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D7265" w:rsidRPr="0034573B" w:rsidRDefault="004D7265" w:rsidP="000B5270">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color w:val="000000" w:themeColor="text1"/>
                <w:sz w:val="24"/>
                <w:szCs w:val="24"/>
              </w:rPr>
            </w:pPr>
            <w:r w:rsidRPr="0034573B">
              <w:rPr>
                <w:rFonts w:ascii="Arial" w:hAnsi="Arial" w:cs="Arial"/>
                <w:color w:val="000000" w:themeColor="text1"/>
                <w:sz w:val="24"/>
                <w:szCs w:val="24"/>
              </w:rPr>
              <w:t xml:space="preserve">The equality plan and annual equality report were </w:t>
            </w:r>
            <w:r w:rsidRPr="0034573B">
              <w:rPr>
                <w:rFonts w:ascii="Arial" w:hAnsi="Arial" w:cs="Arial"/>
                <w:b/>
                <w:bCs/>
                <w:color w:val="000000" w:themeColor="text1"/>
                <w:sz w:val="24"/>
                <w:szCs w:val="24"/>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0B5270">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672E76" w:rsidP="00F17431">
            <w:pPr>
              <w:spacing w:before="120" w:line="240" w:lineRule="auto"/>
              <w:rPr>
                <w:rFonts w:ascii="Arial" w:hAnsi="Arial" w:cs="Arial"/>
                <w:b/>
                <w:color w:val="FF0000"/>
                <w:sz w:val="24"/>
                <w:szCs w:val="24"/>
              </w:rPr>
            </w:pPr>
            <w:r w:rsidRPr="0034573B">
              <w:rPr>
                <w:rFonts w:ascii="Arial" w:hAnsi="Arial" w:cs="Arial"/>
                <w:b/>
                <w:sz w:val="24"/>
                <w:szCs w:val="24"/>
              </w:rPr>
              <w:t>42</w:t>
            </w:r>
            <w:r w:rsidR="008D6E59"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A5066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b/>
                <w:color w:val="FF0000"/>
                <w:lang w:val="en-GB"/>
              </w:rPr>
            </w:pPr>
            <w:r w:rsidRPr="0034573B">
              <w:rPr>
                <w:rFonts w:hAnsi="Arial" w:cs="Arial"/>
                <w:b/>
                <w:color w:val="000000" w:themeColor="text1"/>
              </w:rPr>
              <w:t>WORKFORCE DELIVERY GROUP UPDATE REPOR</w:t>
            </w:r>
            <w:r w:rsidR="00BB47A2" w:rsidRPr="0034573B">
              <w:rPr>
                <w:rFonts w:hAnsi="Arial" w:cs="Arial"/>
                <w:b/>
                <w:color w:val="000000" w:themeColor="text1"/>
              </w:rPr>
              <w:t>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91515B">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CB3ED2" w:rsidP="00F17431">
            <w:pPr>
              <w:spacing w:before="120" w:line="240" w:lineRule="auto"/>
              <w:rPr>
                <w:rFonts w:ascii="Arial" w:hAnsi="Arial" w:cs="Arial"/>
                <w:b/>
                <w:color w:val="FF0000"/>
                <w:sz w:val="24"/>
                <w:szCs w:val="24"/>
              </w:rPr>
            </w:pPr>
            <w:r w:rsidRPr="0034573B">
              <w:rPr>
                <w:rFonts w:ascii="Arial" w:hAnsi="Arial" w:cs="Arial"/>
                <w:b/>
                <w:sz w:val="24"/>
                <w:szCs w:val="24"/>
              </w:rPr>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07BE" w:rsidRPr="0034573B" w:rsidRDefault="00672E76" w:rsidP="00CB3ED2">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An update report on the workforce delivery group was </w:t>
            </w:r>
            <w:r w:rsidR="00CB3ED2" w:rsidRPr="0034573B">
              <w:rPr>
                <w:rFonts w:ascii="Arial" w:hAnsi="Arial" w:cs="Arial"/>
                <w:b/>
                <w:bCs/>
                <w:color w:val="000000" w:themeColor="text1"/>
                <w:sz w:val="24"/>
                <w:szCs w:val="24"/>
              </w:rPr>
              <w:t>received</w:t>
            </w:r>
            <w:r w:rsidR="00CB3ED2" w:rsidRPr="0034573B">
              <w:rPr>
                <w:rFonts w:ascii="Arial" w:hAnsi="Arial" w:cs="Arial"/>
                <w:bCs/>
                <w:color w:val="000000" w:themeColor="text1"/>
                <w:sz w:val="24"/>
                <w:szCs w:val="24"/>
              </w:rPr>
              <w:t xml:space="preserve"> and</w:t>
            </w:r>
            <w:r w:rsidR="00CB3ED2" w:rsidRPr="0034573B">
              <w:rPr>
                <w:rFonts w:ascii="Arial" w:hAnsi="Arial" w:cs="Arial"/>
                <w:b/>
                <w:bCs/>
                <w:color w:val="000000" w:themeColor="text1"/>
                <w:sz w:val="24"/>
                <w:szCs w:val="24"/>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120AC" w:rsidRPr="0034573B" w:rsidRDefault="007120AC" w:rsidP="0091515B">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r w:rsidRPr="0034573B">
              <w:rPr>
                <w:rFonts w:ascii="Arial" w:hAnsi="Arial" w:cs="Arial"/>
                <w:b/>
                <w:sz w:val="24"/>
                <w:szCs w:val="24"/>
              </w:rPr>
              <w:t>43/23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b/>
                <w:bCs/>
                <w:sz w:val="24"/>
                <w:szCs w:val="24"/>
              </w:rPr>
            </w:pPr>
            <w:r w:rsidRPr="0034573B">
              <w:rPr>
                <w:rFonts w:ascii="Arial" w:hAnsi="Arial" w:cs="Arial"/>
                <w:b/>
                <w:bCs/>
                <w:sz w:val="24"/>
                <w:szCs w:val="24"/>
              </w:rPr>
              <w:t>MEDICAL WORKFORCE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91515B">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CB3ED2" w:rsidP="00F17431">
            <w:pPr>
              <w:spacing w:before="120" w:line="240" w:lineRule="auto"/>
              <w:rPr>
                <w:rFonts w:ascii="Arial" w:hAnsi="Arial" w:cs="Arial"/>
                <w:b/>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CB3ED2">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An update report on the medical workforce board was </w:t>
            </w:r>
            <w:r w:rsidR="00CB3ED2" w:rsidRPr="0034573B">
              <w:rPr>
                <w:rFonts w:ascii="Arial" w:hAnsi="Arial" w:cs="Arial"/>
                <w:b/>
                <w:bCs/>
                <w:color w:val="000000" w:themeColor="text1"/>
                <w:sz w:val="24"/>
                <w:szCs w:val="24"/>
              </w:rPr>
              <w:t xml:space="preserve">received </w:t>
            </w:r>
            <w:r w:rsidR="00CB3ED2" w:rsidRPr="0034573B">
              <w:rPr>
                <w:rFonts w:ascii="Arial" w:hAnsi="Arial" w:cs="Arial"/>
                <w:bCs/>
                <w:color w:val="000000" w:themeColor="text1"/>
                <w:sz w:val="24"/>
                <w:szCs w:val="24"/>
              </w:rPr>
              <w:t xml:space="preserve">and </w:t>
            </w:r>
            <w:r w:rsidR="00CB3ED2" w:rsidRPr="0034573B">
              <w:rPr>
                <w:rFonts w:ascii="Arial" w:hAnsi="Arial" w:cs="Arial"/>
                <w:b/>
                <w:bCs/>
                <w:color w:val="000000" w:themeColor="text1"/>
                <w:sz w:val="24"/>
                <w:szCs w:val="24"/>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91515B">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r w:rsidRPr="0034573B">
              <w:rPr>
                <w:rFonts w:ascii="Arial" w:hAnsi="Arial" w:cs="Arial"/>
                <w:b/>
                <w:sz w:val="24"/>
                <w:szCs w:val="24"/>
              </w:rPr>
              <w:t>44/23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CB3ED2">
            <w:pPr>
              <w:spacing w:before="120" w:line="240" w:lineRule="auto"/>
              <w:rPr>
                <w:rFonts w:ascii="Arial" w:hAnsi="Arial" w:cs="Arial"/>
                <w:b/>
                <w:bCs/>
                <w:sz w:val="24"/>
                <w:szCs w:val="24"/>
              </w:rPr>
            </w:pPr>
            <w:r w:rsidRPr="0034573B">
              <w:rPr>
                <w:rFonts w:ascii="Arial" w:hAnsi="Arial" w:cs="Arial"/>
                <w:b/>
                <w:bCs/>
                <w:sz w:val="24"/>
                <w:szCs w:val="24"/>
              </w:rPr>
              <w:t>THERAPES AND HEALTH S</w:t>
            </w:r>
            <w:r w:rsidR="00CB3ED2" w:rsidRPr="0034573B">
              <w:rPr>
                <w:rFonts w:ascii="Arial" w:hAnsi="Arial" w:cs="Arial"/>
                <w:b/>
                <w:bCs/>
                <w:sz w:val="24"/>
                <w:szCs w:val="24"/>
              </w:rPr>
              <w:t>CIENCE</w:t>
            </w:r>
            <w:r w:rsidRPr="0034573B">
              <w:rPr>
                <w:rFonts w:ascii="Arial" w:hAnsi="Arial" w:cs="Arial"/>
                <w:b/>
                <w:bCs/>
                <w:sz w:val="24"/>
                <w:szCs w:val="24"/>
              </w:rPr>
              <w:t xml:space="preserve"> GROUP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91515B">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 report on the Therapies and Health Science Group was </w:t>
            </w:r>
            <w:r w:rsidRPr="0034573B">
              <w:rPr>
                <w:rFonts w:ascii="Arial" w:hAnsi="Arial" w:cs="Arial"/>
                <w:b/>
                <w:bCs/>
                <w:color w:val="000000" w:themeColor="text1"/>
                <w:sz w:val="24"/>
                <w:szCs w:val="24"/>
              </w:rPr>
              <w:t>received.</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In presenting the report, Alison Clarke highlighted the following points:</w:t>
            </w:r>
          </w:p>
          <w:p w:rsidR="009319EF" w:rsidRPr="0034573B" w:rsidRDefault="009319EF" w:rsidP="009319EF">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NHS Bursary Monitoring - there had been some complications on the monitoring arrangements as NHS Wales Shared Services Partnership (NWSSP) no longer provided this information. The health board was supporting but it should be noted that this sits under the Health Education and Improvement Wales contract and not under the health board; </w:t>
            </w:r>
          </w:p>
          <w:p w:rsidR="009319EF" w:rsidRPr="0034573B" w:rsidRDefault="009319EF" w:rsidP="009319EF">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Level 4 Therapy Assistant Practitioner Qualification- there had been a lot of interest in the training scheme. The health board is seeking bursary support for these individuals; </w:t>
            </w:r>
          </w:p>
          <w:p w:rsidR="00672E76" w:rsidRPr="0034573B" w:rsidRDefault="00D05C6D" w:rsidP="00D05C6D">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Health and Care Profession Council (HCPC) Standards – the HCPC have revised the standards of proficiency for each of the professions. The workforce have shared concerns and the HCPC have been formally written to.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91515B">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 xml:space="preserve">The </w:t>
            </w:r>
            <w:r w:rsidR="00870C63" w:rsidRPr="0034573B">
              <w:rPr>
                <w:rFonts w:ascii="Arial" w:hAnsi="Arial" w:cs="Arial"/>
                <w:sz w:val="24"/>
                <w:szCs w:val="24"/>
              </w:rPr>
              <w:t>report</w:t>
            </w:r>
            <w:r w:rsidRPr="0034573B">
              <w:rPr>
                <w:rFonts w:ascii="Arial" w:hAnsi="Arial" w:cs="Arial"/>
                <w:sz w:val="24"/>
                <w:szCs w:val="24"/>
              </w:rPr>
              <w:t xml:space="preserve"> be </w:t>
            </w:r>
            <w:r w:rsidRPr="0034573B">
              <w:rPr>
                <w:rFonts w:ascii="Arial" w:hAnsi="Arial" w:cs="Arial"/>
                <w:b/>
                <w:bCs/>
                <w:sz w:val="24"/>
                <w:szCs w:val="24"/>
              </w:rPr>
              <w:t>noted.</w:t>
            </w:r>
            <w:r w:rsidR="00D05C6D" w:rsidRPr="0034573B">
              <w:rPr>
                <w:rFonts w:ascii="Arial" w:hAnsi="Arial" w:cs="Arial"/>
                <w:b/>
                <w:bCs/>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91515B">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C1473B" w:rsidRPr="0034573B" w:rsidRDefault="00672E76" w:rsidP="00F17431">
            <w:pPr>
              <w:spacing w:before="120" w:line="240" w:lineRule="auto"/>
              <w:rPr>
                <w:rFonts w:ascii="Arial" w:hAnsi="Arial" w:cs="Arial"/>
                <w:b/>
                <w:color w:val="FF0000"/>
                <w:sz w:val="24"/>
                <w:szCs w:val="24"/>
              </w:rPr>
            </w:pPr>
            <w:r w:rsidRPr="0034573B">
              <w:rPr>
                <w:rFonts w:ascii="Arial" w:hAnsi="Arial" w:cs="Arial"/>
                <w:b/>
                <w:sz w:val="24"/>
                <w:szCs w:val="24"/>
              </w:rPr>
              <w:t>45</w:t>
            </w:r>
            <w:r w:rsidR="008D6E59"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C1473B" w:rsidRPr="0034573B" w:rsidRDefault="00672E7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34573B">
              <w:rPr>
                <w:rFonts w:hAnsi="Arial" w:cs="Arial"/>
                <w:b/>
                <w:bCs/>
                <w:color w:val="000000" w:themeColor="text1"/>
              </w:rPr>
              <w:t xml:space="preserve">WELSH LANGUAGE DELIVERY GROUP </w:t>
            </w:r>
            <w:r w:rsidR="00870C63" w:rsidRPr="0034573B">
              <w:rPr>
                <w:rFonts w:hAnsi="Arial" w:cs="Arial"/>
                <w:b/>
                <w:bCs/>
                <w:color w:val="000000" w:themeColor="text1"/>
              </w:rPr>
              <w:t>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C1473B" w:rsidRPr="0034573B" w:rsidRDefault="00C1473B" w:rsidP="005E43F1">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D05C6D"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on the Welsh language Delivery G</w:t>
            </w:r>
            <w:r w:rsidR="00672E76" w:rsidRPr="0034573B">
              <w:rPr>
                <w:rFonts w:ascii="Arial" w:hAnsi="Arial" w:cs="Arial"/>
                <w:color w:val="000000" w:themeColor="text1"/>
                <w:sz w:val="24"/>
                <w:szCs w:val="24"/>
              </w:rPr>
              <w:t xml:space="preserve">roup was </w:t>
            </w:r>
            <w:r w:rsidR="00672E76" w:rsidRPr="0034573B">
              <w:rPr>
                <w:rFonts w:ascii="Arial" w:hAnsi="Arial" w:cs="Arial"/>
                <w:b/>
                <w:bCs/>
                <w:color w:val="000000" w:themeColor="text1"/>
                <w:sz w:val="24"/>
                <w:szCs w:val="24"/>
              </w:rPr>
              <w:t>received.</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In presenting the report, Hazel Lloyd highlighted the following points:</w:t>
            </w:r>
          </w:p>
          <w:p w:rsidR="00D05C6D" w:rsidRPr="0034573B" w:rsidRDefault="00D05C6D"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Excellent work had been undertaken in the developm</w:t>
            </w:r>
            <w:r w:rsidR="00526B5F" w:rsidRPr="0034573B">
              <w:rPr>
                <w:rFonts w:hAnsi="Arial" w:cs="Arial"/>
                <w:color w:val="000000" w:themeColor="text1"/>
              </w:rPr>
              <w:t>ent of the Welsh Language ShareP</w:t>
            </w:r>
            <w:r w:rsidRPr="0034573B">
              <w:rPr>
                <w:rFonts w:hAnsi="Arial" w:cs="Arial"/>
                <w:color w:val="000000" w:themeColor="text1"/>
              </w:rPr>
              <w:t xml:space="preserve">oint page; </w:t>
            </w:r>
          </w:p>
          <w:p w:rsidR="00672E76" w:rsidRPr="0034573B" w:rsidRDefault="00D05C6D" w:rsidP="00526B5F">
            <w:pPr>
              <w:pStyle w:val="ListParagraph"/>
              <w:numPr>
                <w:ilvl w:val="0"/>
                <w:numId w:val="22"/>
              </w:numPr>
              <w:spacing w:line="240" w:lineRule="auto"/>
              <w:rPr>
                <w:rFonts w:hAnsi="Arial" w:cs="Arial"/>
                <w:color w:val="000000" w:themeColor="text1"/>
              </w:rPr>
            </w:pPr>
            <w:r w:rsidRPr="0034573B">
              <w:rPr>
                <w:rFonts w:hAnsi="Arial" w:cs="Arial"/>
                <w:color w:val="000000" w:themeColor="text1"/>
              </w:rPr>
              <w:t>The mandatory Welsh Language Awareness Training was rolled out on the 1</w:t>
            </w:r>
            <w:r w:rsidRPr="0034573B">
              <w:rPr>
                <w:rFonts w:hAnsi="Arial" w:cs="Arial"/>
                <w:color w:val="000000" w:themeColor="text1"/>
                <w:vertAlign w:val="superscript"/>
              </w:rPr>
              <w:t>st</w:t>
            </w:r>
            <w:r w:rsidRPr="0034573B">
              <w:rPr>
                <w:rFonts w:hAnsi="Arial" w:cs="Arial"/>
                <w:color w:val="000000" w:themeColor="text1"/>
              </w:rPr>
              <w:t xml:space="preserve"> February 2023 and ther</w:t>
            </w:r>
            <w:r w:rsidR="00526B5F" w:rsidRPr="0034573B">
              <w:rPr>
                <w:rFonts w:hAnsi="Arial" w:cs="Arial"/>
                <w:color w:val="000000" w:themeColor="text1"/>
              </w:rPr>
              <w:t>e a 40% completion rate so far.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5E43F1">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C1473B" w:rsidRPr="0034573B" w:rsidRDefault="00890871" w:rsidP="00F17431">
            <w:pPr>
              <w:spacing w:before="120" w:line="240" w:lineRule="auto"/>
              <w:rPr>
                <w:rFonts w:ascii="Arial" w:hAnsi="Arial" w:cs="Arial"/>
                <w:b/>
                <w:color w:val="FF0000"/>
                <w:sz w:val="24"/>
                <w:szCs w:val="24"/>
              </w:rPr>
            </w:pPr>
            <w:bookmarkStart w:id="0" w:name="_GoBack"/>
            <w:r w:rsidRPr="00890871">
              <w:rPr>
                <w:rFonts w:ascii="Arial" w:hAnsi="Arial" w:cs="Arial"/>
                <w:b/>
                <w:sz w:val="24"/>
                <w:szCs w:val="24"/>
              </w:rPr>
              <w:t xml:space="preserve">Resolved </w:t>
            </w:r>
            <w:bookmarkEnd w:id="0"/>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860F6" w:rsidRPr="0034573B" w:rsidRDefault="00672E76"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34573B">
              <w:rPr>
                <w:rFonts w:hAnsi="Arial" w:cs="Arial"/>
                <w:color w:val="auto"/>
              </w:rPr>
              <w:t xml:space="preserve">The report be </w:t>
            </w:r>
            <w:r w:rsidRPr="0034573B">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C1473B" w:rsidRPr="0034573B" w:rsidRDefault="00C1473B" w:rsidP="005E43F1">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80615C" w:rsidRPr="0034573B" w:rsidRDefault="00672E76" w:rsidP="00F17431">
            <w:pPr>
              <w:spacing w:before="120" w:line="240" w:lineRule="auto"/>
              <w:rPr>
                <w:rFonts w:ascii="Arial" w:hAnsi="Arial" w:cs="Arial"/>
                <w:b/>
                <w:color w:val="FF0000"/>
                <w:sz w:val="24"/>
                <w:szCs w:val="24"/>
              </w:rPr>
            </w:pPr>
            <w:r w:rsidRPr="0034573B">
              <w:rPr>
                <w:rFonts w:ascii="Arial" w:hAnsi="Arial" w:cs="Arial"/>
                <w:b/>
                <w:sz w:val="24"/>
                <w:szCs w:val="24"/>
              </w:rPr>
              <w:t>46</w:t>
            </w:r>
            <w:r w:rsidR="008D6E59"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80615C" w:rsidRPr="0034573B" w:rsidRDefault="00672E7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34573B">
              <w:rPr>
                <w:rFonts w:hAnsi="Arial" w:cs="Arial"/>
                <w:b/>
                <w:bCs/>
                <w:color w:val="000000" w:themeColor="text1"/>
              </w:rPr>
              <w:t>NURSING AND MIDWIFERY</w:t>
            </w:r>
            <w:r w:rsidR="00057511" w:rsidRPr="0034573B">
              <w:rPr>
                <w:rFonts w:hAnsi="Arial" w:cs="Arial"/>
                <w:b/>
                <w:bCs/>
                <w:color w:val="000000" w:themeColor="text1"/>
              </w:rPr>
              <w:t xml:space="preserv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80615C" w:rsidRPr="0034573B" w:rsidRDefault="0080615C" w:rsidP="005E43F1">
            <w:pPr>
              <w:spacing w:before="120"/>
              <w:rPr>
                <w:rFonts w:ascii="Arial" w:hAnsi="Arial" w:cs="Arial"/>
                <w:b/>
                <w:color w:val="FF0000"/>
                <w:sz w:val="24"/>
                <w:szCs w:val="24"/>
              </w:rPr>
            </w:pPr>
          </w:p>
        </w:tc>
      </w:tr>
      <w:tr w:rsidR="00F24CA1"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80615C" w:rsidRPr="0034573B" w:rsidRDefault="0080615C"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526B5F"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The Nursing and Midwifery Update Report </w:t>
            </w:r>
            <w:r w:rsidR="00672E76" w:rsidRPr="0034573B">
              <w:rPr>
                <w:rFonts w:ascii="Arial" w:hAnsi="Arial" w:cs="Arial"/>
                <w:color w:val="000000" w:themeColor="text1"/>
                <w:sz w:val="24"/>
                <w:szCs w:val="24"/>
              </w:rPr>
              <w:t xml:space="preserve">was </w:t>
            </w:r>
            <w:r w:rsidR="00672E76" w:rsidRPr="0034573B">
              <w:rPr>
                <w:rFonts w:ascii="Arial" w:hAnsi="Arial" w:cs="Arial"/>
                <w:b/>
                <w:bCs/>
                <w:color w:val="000000" w:themeColor="text1"/>
                <w:sz w:val="24"/>
                <w:szCs w:val="24"/>
              </w:rPr>
              <w:t>received.</w:t>
            </w:r>
          </w:p>
          <w:p w:rsidR="00672E76" w:rsidRPr="0034573B" w:rsidRDefault="00672E76" w:rsidP="00672E76">
            <w:pPr>
              <w:spacing w:before="120" w:line="240" w:lineRule="auto"/>
              <w:rPr>
                <w:rFonts w:ascii="Arial" w:hAnsi="Arial" w:cs="Arial"/>
                <w:sz w:val="24"/>
                <w:szCs w:val="24"/>
              </w:rPr>
            </w:pPr>
            <w:r w:rsidRPr="0034573B">
              <w:rPr>
                <w:rFonts w:ascii="Arial" w:hAnsi="Arial" w:cs="Arial"/>
                <w:sz w:val="24"/>
                <w:szCs w:val="24"/>
              </w:rPr>
              <w:t>In presenting the report, Gareth Howells highlighted the following points:</w:t>
            </w:r>
          </w:p>
          <w:p w:rsidR="00672E76" w:rsidRPr="0034573B" w:rsidRDefault="00526B5F"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lastRenderedPageBreak/>
              <w:t xml:space="preserve">Non-registered Nursing Workforce – A rolling </w:t>
            </w:r>
            <w:proofErr w:type="spellStart"/>
            <w:r w:rsidRPr="0034573B">
              <w:rPr>
                <w:rFonts w:hAnsi="Arial" w:cs="Arial"/>
                <w:color w:val="000000" w:themeColor="text1"/>
              </w:rPr>
              <w:t>programme</w:t>
            </w:r>
            <w:proofErr w:type="spellEnd"/>
            <w:r w:rsidRPr="0034573B">
              <w:rPr>
                <w:rFonts w:hAnsi="Arial" w:cs="Arial"/>
                <w:color w:val="000000" w:themeColor="text1"/>
              </w:rPr>
              <w:t xml:space="preserve"> of recruitment and training for Band 3’s to Assistant Practitioner level (Band 4) is now underway; </w:t>
            </w:r>
          </w:p>
          <w:p w:rsidR="00526B5F" w:rsidRPr="0034573B" w:rsidRDefault="00526B5F" w:rsidP="00672E76">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Nursing and Midwifery Board Strategy – has been developed and there had been widespread engagement via consultations and roadshows. The feedback has been incorporated within the strategy and was signed off at the Nursing Midwifery Board in March 2023. </w:t>
            </w:r>
          </w:p>
          <w:p w:rsidR="00057511" w:rsidRPr="0034573B" w:rsidRDefault="00526B5F" w:rsidP="002169D3">
            <w:pPr>
              <w:pStyle w:val="ListParagraph"/>
              <w:numPr>
                <w:ilvl w:val="0"/>
                <w:numId w:val="22"/>
              </w:numPr>
              <w:spacing w:line="240" w:lineRule="auto"/>
              <w:rPr>
                <w:rFonts w:hAnsi="Arial" w:cs="Arial"/>
                <w:color w:val="000000" w:themeColor="text1"/>
              </w:rPr>
            </w:pPr>
            <w:r w:rsidRPr="0034573B">
              <w:rPr>
                <w:rFonts w:hAnsi="Arial" w:cs="Arial"/>
                <w:color w:val="000000" w:themeColor="text1"/>
              </w:rPr>
              <w:t>International Nurses Day will take place on the 12</w:t>
            </w:r>
            <w:r w:rsidRPr="0034573B">
              <w:rPr>
                <w:rFonts w:hAnsi="Arial" w:cs="Arial"/>
                <w:color w:val="000000" w:themeColor="text1"/>
                <w:vertAlign w:val="superscript"/>
              </w:rPr>
              <w:t>th</w:t>
            </w:r>
            <w:r w:rsidRPr="0034573B">
              <w:rPr>
                <w:rFonts w:hAnsi="Arial" w:cs="Arial"/>
                <w:color w:val="000000" w:themeColor="text1"/>
              </w:rPr>
              <w:t xml:space="preserve"> May 2023 and an event will take place within nursing training education </w:t>
            </w:r>
            <w:proofErr w:type="spellStart"/>
            <w:r w:rsidRPr="0034573B">
              <w:rPr>
                <w:rFonts w:hAnsi="Arial" w:cs="Arial"/>
                <w:color w:val="000000" w:themeColor="text1"/>
              </w:rPr>
              <w:t>centre</w:t>
            </w:r>
            <w:proofErr w:type="spellEnd"/>
            <w:r w:rsidRPr="0034573B">
              <w:rPr>
                <w:rFonts w:hAnsi="Arial" w:cs="Arial"/>
                <w:color w:val="000000" w:themeColor="text1"/>
              </w:rPr>
              <w:t xml:space="preserve"> at headquarters on this day, alongside the launch of the Nursing and Midwifery Strategy.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80615C" w:rsidRPr="0034573B" w:rsidRDefault="0080615C" w:rsidP="005E43F1">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color w:val="FF0000"/>
                <w:sz w:val="24"/>
                <w:szCs w:val="24"/>
              </w:rPr>
            </w:pPr>
            <w:r w:rsidRPr="0034573B">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color w:val="000000" w:themeColor="text1"/>
                <w:sz w:val="24"/>
                <w:szCs w:val="24"/>
              </w:rPr>
            </w:pPr>
            <w:r w:rsidRPr="0034573B">
              <w:rPr>
                <w:rFonts w:ascii="Arial" w:hAnsi="Arial" w:cs="Arial"/>
                <w:color w:val="000000" w:themeColor="text1"/>
                <w:sz w:val="24"/>
                <w:szCs w:val="24"/>
              </w:rPr>
              <w:t>The report be</w:t>
            </w:r>
            <w:r w:rsidRPr="0034573B">
              <w:rPr>
                <w:rFonts w:ascii="Arial" w:hAnsi="Arial" w:cs="Arial"/>
                <w:b/>
                <w:bCs/>
                <w:color w:val="000000" w:themeColor="text1"/>
                <w:sz w:val="24"/>
                <w:szCs w:val="24"/>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5E43F1">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r w:rsidRPr="0034573B">
              <w:rPr>
                <w:rFonts w:ascii="Arial" w:hAnsi="Arial" w:cs="Arial"/>
                <w:b/>
                <w:sz w:val="24"/>
                <w:szCs w:val="24"/>
              </w:rPr>
              <w:t>47/23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826ACD">
            <w:pPr>
              <w:spacing w:before="120" w:line="240" w:lineRule="auto"/>
              <w:rPr>
                <w:rFonts w:ascii="Arial" w:hAnsi="Arial" w:cs="Arial"/>
                <w:color w:val="000000" w:themeColor="text1"/>
                <w:sz w:val="24"/>
                <w:szCs w:val="24"/>
              </w:rPr>
            </w:pPr>
            <w:r w:rsidRPr="0034573B">
              <w:rPr>
                <w:rFonts w:ascii="Arial" w:eastAsia="Arial Bold" w:hAnsi="Arial" w:cs="Arial"/>
                <w:b/>
                <w:bCs/>
                <w:color w:val="000000" w:themeColor="text1"/>
                <w:sz w:val="24"/>
                <w:szCs w:val="24"/>
              </w:rPr>
              <w:t xml:space="preserve">EVALUATION OF EFFECTIVENESS OF THE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5E43F1">
            <w:pPr>
              <w:spacing w:before="120"/>
              <w:rPr>
                <w:rFonts w:ascii="Arial" w:hAnsi="Arial" w:cs="Arial"/>
                <w:b/>
                <w:color w:val="FF0000"/>
                <w:sz w:val="24"/>
                <w:szCs w:val="24"/>
              </w:rPr>
            </w:pPr>
          </w:p>
        </w:tc>
      </w:tr>
      <w:tr w:rsidR="00672E76" w:rsidRPr="0034573B"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169D3" w:rsidRPr="0034573B" w:rsidRDefault="002169D3" w:rsidP="00672E76">
            <w:pPr>
              <w:spacing w:before="120" w:line="240" w:lineRule="auto"/>
              <w:rPr>
                <w:rFonts w:ascii="Arial" w:hAnsi="Arial" w:cs="Arial"/>
                <w:color w:val="000000" w:themeColor="text1"/>
                <w:sz w:val="24"/>
                <w:szCs w:val="24"/>
              </w:rPr>
            </w:pPr>
            <w:r w:rsidRPr="0034573B">
              <w:rPr>
                <w:rFonts w:ascii="Arial" w:hAnsi="Arial" w:cs="Arial"/>
                <w:color w:val="000000" w:themeColor="text1"/>
                <w:sz w:val="24"/>
                <w:szCs w:val="24"/>
              </w:rPr>
              <w:t xml:space="preserve">The effectiveness of the meeting was discussed and the following points were raised; </w:t>
            </w:r>
          </w:p>
          <w:p w:rsidR="00672E76" w:rsidRPr="0034573B" w:rsidRDefault="002169D3" w:rsidP="00F95F2B">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Tom Crick informed members that work would be taking place on </w:t>
            </w:r>
            <w:r w:rsidR="00F95F2B" w:rsidRPr="0034573B">
              <w:rPr>
                <w:rFonts w:hAnsi="Arial" w:cs="Arial"/>
                <w:color w:val="000000" w:themeColor="text1"/>
              </w:rPr>
              <w:t xml:space="preserve">terms of reference, </w:t>
            </w:r>
            <w:r w:rsidRPr="0034573B">
              <w:rPr>
                <w:rFonts w:hAnsi="Arial" w:cs="Arial"/>
                <w:color w:val="000000" w:themeColor="text1"/>
              </w:rPr>
              <w:t>work-</w:t>
            </w:r>
            <w:proofErr w:type="spellStart"/>
            <w:r w:rsidRPr="0034573B">
              <w:rPr>
                <w:rFonts w:hAnsi="Arial" w:cs="Arial"/>
                <w:color w:val="000000" w:themeColor="text1"/>
              </w:rPr>
              <w:t>programme</w:t>
            </w:r>
            <w:r w:rsidR="00F95F2B" w:rsidRPr="0034573B">
              <w:rPr>
                <w:rFonts w:hAnsi="Arial" w:cs="Arial"/>
                <w:color w:val="000000" w:themeColor="text1"/>
              </w:rPr>
              <w:t>s</w:t>
            </w:r>
            <w:proofErr w:type="spellEnd"/>
            <w:r w:rsidRPr="0034573B">
              <w:rPr>
                <w:rFonts w:hAnsi="Arial" w:cs="Arial"/>
                <w:color w:val="000000" w:themeColor="text1"/>
              </w:rPr>
              <w:t xml:space="preserve"> and forward plan of the agendas in due course, </w:t>
            </w:r>
          </w:p>
          <w:p w:rsidR="00F95F2B" w:rsidRPr="0034573B" w:rsidRDefault="00F95F2B" w:rsidP="002169D3">
            <w:pPr>
              <w:pStyle w:val="ListParagraph"/>
              <w:numPr>
                <w:ilvl w:val="0"/>
                <w:numId w:val="22"/>
              </w:numPr>
              <w:spacing w:line="240" w:lineRule="auto"/>
              <w:rPr>
                <w:rFonts w:hAnsi="Arial" w:cs="Arial"/>
                <w:color w:val="000000" w:themeColor="text1"/>
              </w:rPr>
            </w:pPr>
            <w:r w:rsidRPr="0034573B">
              <w:rPr>
                <w:rFonts w:hAnsi="Arial" w:cs="Arial"/>
                <w:color w:val="000000" w:themeColor="text1"/>
              </w:rPr>
              <w:t>The scope of the committee had been e</w:t>
            </w:r>
            <w:r w:rsidR="00C11A76">
              <w:rPr>
                <w:rFonts w:hAnsi="Arial" w:cs="Arial"/>
                <w:color w:val="000000" w:themeColor="text1"/>
              </w:rPr>
              <w:t>xpanded to include Digital and Health and S</w:t>
            </w:r>
            <w:r w:rsidRPr="0034573B">
              <w:rPr>
                <w:rFonts w:hAnsi="Arial" w:cs="Arial"/>
                <w:color w:val="000000" w:themeColor="text1"/>
              </w:rPr>
              <w:t xml:space="preserve">afety, therefore long reports were not required if they were just for noting. This was to make best use of both the committee’s and authors time.  </w:t>
            </w:r>
          </w:p>
          <w:p w:rsidR="002169D3" w:rsidRPr="0034573B" w:rsidRDefault="002169D3" w:rsidP="002169D3">
            <w:pPr>
              <w:pStyle w:val="ListParagraph"/>
              <w:numPr>
                <w:ilvl w:val="0"/>
                <w:numId w:val="22"/>
              </w:numPr>
              <w:spacing w:line="240" w:lineRule="auto"/>
              <w:rPr>
                <w:rFonts w:hAnsi="Arial" w:cs="Arial"/>
                <w:color w:val="000000" w:themeColor="text1"/>
              </w:rPr>
            </w:pPr>
            <w:r w:rsidRPr="0034573B">
              <w:rPr>
                <w:rFonts w:hAnsi="Arial" w:cs="Arial"/>
                <w:color w:val="000000" w:themeColor="text1"/>
              </w:rPr>
              <w:t>In order to remain within agenda timings, it was agreed that papers would be taken as read to ensure there is enough time for discussion and scrutiny</w:t>
            </w:r>
            <w:r w:rsidR="00F95F2B" w:rsidRPr="0034573B">
              <w:rPr>
                <w:rFonts w:hAnsi="Arial" w:cs="Arial"/>
                <w:color w:val="000000" w:themeColor="text1"/>
              </w:rPr>
              <w:t>.</w:t>
            </w:r>
          </w:p>
          <w:p w:rsidR="002169D3" w:rsidRPr="0034573B" w:rsidRDefault="002169D3" w:rsidP="002169D3">
            <w:pPr>
              <w:pStyle w:val="ListParagraph"/>
              <w:numPr>
                <w:ilvl w:val="0"/>
                <w:numId w:val="22"/>
              </w:numPr>
              <w:spacing w:line="240" w:lineRule="auto"/>
              <w:rPr>
                <w:rFonts w:hAnsi="Arial" w:cs="Arial"/>
                <w:color w:val="000000" w:themeColor="text1"/>
              </w:rPr>
            </w:pPr>
            <w:r w:rsidRPr="0034573B">
              <w:rPr>
                <w:rFonts w:hAnsi="Arial" w:cs="Arial"/>
                <w:color w:val="000000" w:themeColor="text1"/>
              </w:rPr>
              <w:t xml:space="preserve">Members agreed that a comfort break was welcomed and should be scheduled within future agendas.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Default="00672E7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Default="003A6736" w:rsidP="005E43F1">
            <w:pPr>
              <w:spacing w:before="120"/>
              <w:rPr>
                <w:rFonts w:ascii="Arial" w:hAnsi="Arial" w:cs="Arial"/>
                <w:b/>
                <w:color w:val="FF0000"/>
                <w:sz w:val="24"/>
                <w:szCs w:val="24"/>
              </w:rPr>
            </w:pPr>
          </w:p>
          <w:p w:rsidR="003A6736" w:rsidRPr="0034573B" w:rsidRDefault="003A6736" w:rsidP="005E43F1">
            <w:pPr>
              <w:spacing w:before="120"/>
              <w:rPr>
                <w:rFonts w:ascii="Arial" w:hAnsi="Arial" w:cs="Arial"/>
                <w:b/>
                <w:color w:val="FF0000"/>
                <w:sz w:val="24"/>
                <w:szCs w:val="24"/>
              </w:rPr>
            </w:pPr>
          </w:p>
        </w:tc>
      </w:tr>
      <w:tr w:rsidR="00F24CA1" w:rsidRPr="0034573B"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48</w:t>
            </w:r>
            <w:r w:rsidR="008A51C8"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B1F7F" w:rsidRPr="0034573B"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34573B">
              <w:rPr>
                <w:rFonts w:eastAsia="Arial Bold" w:hAnsi="Arial" w:cs="Arial"/>
                <w:b/>
                <w:color w:val="000000" w:themeColor="text1"/>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5E43F1">
            <w:pPr>
              <w:spacing w:before="120"/>
              <w:rPr>
                <w:rFonts w:ascii="Arial" w:hAnsi="Arial" w:cs="Arial"/>
                <w:b/>
                <w:color w:val="FF0000"/>
                <w:sz w:val="24"/>
                <w:szCs w:val="24"/>
              </w:rPr>
            </w:pPr>
          </w:p>
        </w:tc>
      </w:tr>
      <w:tr w:rsidR="00F24CA1" w:rsidRPr="0034573B"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17E73" w:rsidRPr="0034573B" w:rsidRDefault="00826ACD" w:rsidP="00EE2D40">
            <w:pPr>
              <w:spacing w:before="120" w:line="240" w:lineRule="auto"/>
              <w:rPr>
                <w:rFonts w:ascii="Arial" w:hAnsi="Arial" w:cs="Arial"/>
                <w:b/>
                <w:bCs/>
                <w:color w:val="000000" w:themeColor="text1"/>
                <w:sz w:val="24"/>
                <w:szCs w:val="24"/>
              </w:rPr>
            </w:pPr>
            <w:r w:rsidRPr="0034573B">
              <w:rPr>
                <w:rFonts w:ascii="Arial" w:eastAsia="Arial Bold" w:hAnsi="Arial" w:cs="Arial"/>
                <w:sz w:val="24"/>
                <w:szCs w:val="24"/>
              </w:rPr>
              <w:t>There were no</w:t>
            </w:r>
            <w:r w:rsidR="00672E76" w:rsidRPr="0034573B">
              <w:rPr>
                <w:rFonts w:ascii="Arial" w:eastAsia="Arial Bold" w:hAnsi="Arial" w:cs="Arial"/>
                <w:sz w:val="24"/>
                <w:szCs w:val="24"/>
              </w:rPr>
              <w:t xml:space="preserve"> 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5E43F1">
            <w:pPr>
              <w:spacing w:before="120"/>
              <w:rPr>
                <w:rFonts w:ascii="Arial" w:hAnsi="Arial" w:cs="Arial"/>
                <w:b/>
                <w:color w:val="FF0000"/>
                <w:sz w:val="24"/>
                <w:szCs w:val="24"/>
              </w:rPr>
            </w:pPr>
          </w:p>
        </w:tc>
      </w:tr>
      <w:tr w:rsidR="00F24CA1" w:rsidRPr="0034573B"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49</w:t>
            </w:r>
            <w:r w:rsidR="00B64AE3" w:rsidRPr="0034573B">
              <w:rPr>
                <w:rFonts w:ascii="Arial" w:hAnsi="Arial" w:cs="Arial"/>
                <w:b/>
                <w:sz w:val="24"/>
                <w:szCs w:val="24"/>
              </w:rPr>
              <w:t>/23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34573B">
              <w:rPr>
                <w:rFonts w:eastAsia="Arial Bold" w:hAnsi="Arial" w:cs="Arial"/>
                <w:b/>
                <w:color w:val="000000" w:themeColor="text1"/>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5E43F1">
            <w:pPr>
              <w:spacing w:before="120"/>
              <w:rPr>
                <w:rFonts w:ascii="Arial" w:hAnsi="Arial" w:cs="Arial"/>
                <w:b/>
                <w:color w:val="FF0000"/>
                <w:sz w:val="24"/>
                <w:szCs w:val="24"/>
              </w:rPr>
            </w:pPr>
          </w:p>
        </w:tc>
      </w:tr>
      <w:tr w:rsidR="00F24CA1" w:rsidRPr="00F24CA1"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F17431">
            <w:pPr>
              <w:spacing w:before="120" w:line="240" w:lineRule="auto"/>
              <w:jc w:val="both"/>
              <w:rPr>
                <w:rFonts w:ascii="Arial" w:hAnsi="Arial" w:cs="Arial"/>
                <w:b/>
                <w:bCs/>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FE2FD5" w:rsidRPr="0034573B" w:rsidRDefault="00F95F2B" w:rsidP="0030749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sidRPr="0034573B">
              <w:rPr>
                <w:rFonts w:eastAsia="Arial Bold" w:hAnsi="Arial" w:cs="Arial"/>
                <w:color w:val="auto"/>
                <w:lang w:val="en-GB"/>
              </w:rPr>
              <w:t xml:space="preserve">There was no </w:t>
            </w:r>
            <w:r w:rsidR="00672E76" w:rsidRPr="0034573B">
              <w:rPr>
                <w:rFonts w:eastAsia="Arial Bold" w:hAnsi="Arial" w:cs="Arial"/>
                <w:color w:val="auto"/>
                <w:lang w:val="en-GB"/>
              </w:rPr>
              <w:t>other business and the meeting was closed.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E43F1" w:rsidRPr="0034573B" w:rsidRDefault="005E43F1" w:rsidP="005E43F1">
            <w:pPr>
              <w:spacing w:before="120"/>
              <w:rPr>
                <w:rFonts w:ascii="Arial" w:hAnsi="Arial" w:cs="Arial"/>
                <w:b/>
                <w:color w:val="FF0000"/>
                <w:sz w:val="24"/>
                <w:szCs w:val="24"/>
              </w:rPr>
            </w:pPr>
          </w:p>
        </w:tc>
      </w:tr>
    </w:tbl>
    <w:p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CA1" w:rsidRDefault="00BA0CA1" w:rsidP="00DE2CEF">
      <w:r>
        <w:separator/>
      </w:r>
    </w:p>
  </w:endnote>
  <w:endnote w:type="continuationSeparator" w:id="0">
    <w:p w:rsidR="00BA0CA1" w:rsidRDefault="00BA0CA1" w:rsidP="00DE2CEF">
      <w:r>
        <w:continuationSeparator/>
      </w:r>
    </w:p>
  </w:endnote>
  <w:endnote w:type="continuationNotice" w:id="1">
    <w:p w:rsidR="00BA0CA1" w:rsidRDefault="00BA0C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Italic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rsidR="00DA5A75" w:rsidRDefault="00DA5A75"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13AEAAAD" wp14:editId="2ED677D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21933E7E"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890871" w:rsidRPr="00890871">
          <w:rPr>
            <w:rFonts w:ascii="Calibri" w:eastAsia="Calibri" w:hAnsi="Calibri" w:cs="Calibri"/>
            <w:noProof/>
          </w:rPr>
          <w:t>4</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rsidR="00DA5A75" w:rsidRDefault="00A42E10" w:rsidP="00EA4D77">
        <w:pPr>
          <w:pStyle w:val="Footer"/>
        </w:pPr>
      </w:p>
    </w:sdtContent>
  </w:sdt>
  <w:p w:rsidR="00DA5A75" w:rsidRDefault="00DA5A7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CA1" w:rsidRDefault="00BA0CA1" w:rsidP="00DE2CEF">
      <w:r>
        <w:separator/>
      </w:r>
    </w:p>
  </w:footnote>
  <w:footnote w:type="continuationSeparator" w:id="0">
    <w:p w:rsidR="00BA0CA1" w:rsidRDefault="00BA0CA1" w:rsidP="00DE2CEF">
      <w:r>
        <w:continuationSeparator/>
      </w:r>
    </w:p>
  </w:footnote>
  <w:footnote w:type="continuationNotice" w:id="1">
    <w:p w:rsidR="00BA0CA1" w:rsidRDefault="00BA0CA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A75" w:rsidRDefault="00DA5A7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4"/>
  </w:num>
  <w:num w:numId="2">
    <w:abstractNumId w:val="24"/>
  </w:num>
  <w:num w:numId="3">
    <w:abstractNumId w:val="2"/>
  </w:num>
  <w:num w:numId="4">
    <w:abstractNumId w:val="21"/>
  </w:num>
  <w:num w:numId="5">
    <w:abstractNumId w:val="13"/>
  </w:num>
  <w:num w:numId="6">
    <w:abstractNumId w:val="23"/>
  </w:num>
  <w:num w:numId="7">
    <w:abstractNumId w:val="22"/>
  </w:num>
  <w:num w:numId="8">
    <w:abstractNumId w:val="20"/>
  </w:num>
  <w:num w:numId="9">
    <w:abstractNumId w:val="4"/>
  </w:num>
  <w:num w:numId="10">
    <w:abstractNumId w:val="8"/>
  </w:num>
  <w:num w:numId="11">
    <w:abstractNumId w:val="5"/>
  </w:num>
  <w:num w:numId="12">
    <w:abstractNumId w:val="27"/>
  </w:num>
  <w:num w:numId="13">
    <w:abstractNumId w:val="26"/>
  </w:num>
  <w:num w:numId="14">
    <w:abstractNumId w:val="28"/>
  </w:num>
  <w:num w:numId="15">
    <w:abstractNumId w:val="16"/>
  </w:num>
  <w:num w:numId="16">
    <w:abstractNumId w:val="10"/>
  </w:num>
  <w:num w:numId="17">
    <w:abstractNumId w:val="18"/>
  </w:num>
  <w:num w:numId="18">
    <w:abstractNumId w:val="3"/>
  </w:num>
  <w:num w:numId="19">
    <w:abstractNumId w:val="25"/>
  </w:num>
  <w:num w:numId="20">
    <w:abstractNumId w:val="12"/>
  </w:num>
  <w:num w:numId="21">
    <w:abstractNumId w:val="15"/>
  </w:num>
  <w:num w:numId="22">
    <w:abstractNumId w:val="1"/>
  </w:num>
  <w:num w:numId="23">
    <w:abstractNumId w:val="11"/>
  </w:num>
  <w:num w:numId="24">
    <w:abstractNumId w:val="6"/>
  </w:num>
  <w:num w:numId="25">
    <w:abstractNumId w:val="9"/>
  </w:num>
  <w:num w:numId="26">
    <w:abstractNumId w:val="19"/>
  </w:num>
  <w:num w:numId="27">
    <w:abstractNumId w:val="17"/>
  </w:num>
  <w:num w:numId="28">
    <w:abstractNumId w:val="7"/>
  </w:num>
  <w:num w:numId="29">
    <w:abstractNumId w:val="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60A8"/>
    <w:rsid w:val="00026467"/>
    <w:rsid w:val="00026A3E"/>
    <w:rsid w:val="00026B4D"/>
    <w:rsid w:val="00027281"/>
    <w:rsid w:val="00027B5E"/>
    <w:rsid w:val="00027C2A"/>
    <w:rsid w:val="0003022C"/>
    <w:rsid w:val="0003089C"/>
    <w:rsid w:val="000309C4"/>
    <w:rsid w:val="0003109B"/>
    <w:rsid w:val="00031284"/>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C22"/>
    <w:rsid w:val="00064DD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CF4"/>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9F3"/>
    <w:rsid w:val="00111765"/>
    <w:rsid w:val="0011176E"/>
    <w:rsid w:val="00111F73"/>
    <w:rsid w:val="0011249D"/>
    <w:rsid w:val="001124B7"/>
    <w:rsid w:val="00112BE7"/>
    <w:rsid w:val="001131D2"/>
    <w:rsid w:val="001131F1"/>
    <w:rsid w:val="001132E3"/>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57F"/>
    <w:rsid w:val="00197AA7"/>
    <w:rsid w:val="00197BEF"/>
    <w:rsid w:val="00197DE5"/>
    <w:rsid w:val="001A0AE5"/>
    <w:rsid w:val="001A0DAA"/>
    <w:rsid w:val="001A1631"/>
    <w:rsid w:val="001A22B6"/>
    <w:rsid w:val="001A22BB"/>
    <w:rsid w:val="001A24B3"/>
    <w:rsid w:val="001A2798"/>
    <w:rsid w:val="001A3324"/>
    <w:rsid w:val="001A336A"/>
    <w:rsid w:val="001A3370"/>
    <w:rsid w:val="001A38C7"/>
    <w:rsid w:val="001A3FC9"/>
    <w:rsid w:val="001A40F5"/>
    <w:rsid w:val="001A40F8"/>
    <w:rsid w:val="001A43C6"/>
    <w:rsid w:val="001A4CAF"/>
    <w:rsid w:val="001A51E2"/>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4788"/>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4032"/>
    <w:rsid w:val="001F4639"/>
    <w:rsid w:val="001F4709"/>
    <w:rsid w:val="001F4F22"/>
    <w:rsid w:val="001F4FC7"/>
    <w:rsid w:val="001F4FF2"/>
    <w:rsid w:val="001F529B"/>
    <w:rsid w:val="001F5390"/>
    <w:rsid w:val="001F5486"/>
    <w:rsid w:val="001F54C9"/>
    <w:rsid w:val="001F5681"/>
    <w:rsid w:val="001F5C6F"/>
    <w:rsid w:val="001F6829"/>
    <w:rsid w:val="001F71F8"/>
    <w:rsid w:val="001F720A"/>
    <w:rsid w:val="001F74AA"/>
    <w:rsid w:val="001F7F5D"/>
    <w:rsid w:val="00200053"/>
    <w:rsid w:val="00200FF5"/>
    <w:rsid w:val="002010A1"/>
    <w:rsid w:val="002011D9"/>
    <w:rsid w:val="00202D62"/>
    <w:rsid w:val="00202EAB"/>
    <w:rsid w:val="00203641"/>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9D3"/>
    <w:rsid w:val="00217CA0"/>
    <w:rsid w:val="00217D40"/>
    <w:rsid w:val="002208DC"/>
    <w:rsid w:val="00220B6F"/>
    <w:rsid w:val="002218EC"/>
    <w:rsid w:val="00222440"/>
    <w:rsid w:val="00222FA5"/>
    <w:rsid w:val="002230BD"/>
    <w:rsid w:val="002232B5"/>
    <w:rsid w:val="002247A6"/>
    <w:rsid w:val="00224838"/>
    <w:rsid w:val="00224DBB"/>
    <w:rsid w:val="00224E0E"/>
    <w:rsid w:val="002253C8"/>
    <w:rsid w:val="0022559B"/>
    <w:rsid w:val="00225882"/>
    <w:rsid w:val="0022600C"/>
    <w:rsid w:val="00226121"/>
    <w:rsid w:val="00226203"/>
    <w:rsid w:val="002263BA"/>
    <w:rsid w:val="00227106"/>
    <w:rsid w:val="00227A44"/>
    <w:rsid w:val="00227D19"/>
    <w:rsid w:val="00227DB7"/>
    <w:rsid w:val="0023060F"/>
    <w:rsid w:val="00231694"/>
    <w:rsid w:val="002316A3"/>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6284"/>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21C"/>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DA8"/>
    <w:rsid w:val="00301B27"/>
    <w:rsid w:val="0030244F"/>
    <w:rsid w:val="00302900"/>
    <w:rsid w:val="00303250"/>
    <w:rsid w:val="00303CB8"/>
    <w:rsid w:val="00303D4B"/>
    <w:rsid w:val="00303E2A"/>
    <w:rsid w:val="003041C3"/>
    <w:rsid w:val="003041DC"/>
    <w:rsid w:val="00304343"/>
    <w:rsid w:val="00304E6F"/>
    <w:rsid w:val="00304FFE"/>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E31"/>
    <w:rsid w:val="003254B4"/>
    <w:rsid w:val="003254C0"/>
    <w:rsid w:val="0032550C"/>
    <w:rsid w:val="00325F1F"/>
    <w:rsid w:val="003269B2"/>
    <w:rsid w:val="003271C1"/>
    <w:rsid w:val="0032748B"/>
    <w:rsid w:val="00327CD0"/>
    <w:rsid w:val="00327DB0"/>
    <w:rsid w:val="00327DE8"/>
    <w:rsid w:val="0033014F"/>
    <w:rsid w:val="00331EF7"/>
    <w:rsid w:val="003320AD"/>
    <w:rsid w:val="003322AB"/>
    <w:rsid w:val="00332BF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0CE"/>
    <w:rsid w:val="0034321D"/>
    <w:rsid w:val="0034325E"/>
    <w:rsid w:val="0034348A"/>
    <w:rsid w:val="003445C5"/>
    <w:rsid w:val="003448EC"/>
    <w:rsid w:val="0034535F"/>
    <w:rsid w:val="0034573B"/>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A32"/>
    <w:rsid w:val="003865BD"/>
    <w:rsid w:val="00386D2B"/>
    <w:rsid w:val="003873AD"/>
    <w:rsid w:val="0038748B"/>
    <w:rsid w:val="00387767"/>
    <w:rsid w:val="00387C06"/>
    <w:rsid w:val="00390F7D"/>
    <w:rsid w:val="00391288"/>
    <w:rsid w:val="00391B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828"/>
    <w:rsid w:val="003D4D65"/>
    <w:rsid w:val="003D6A1C"/>
    <w:rsid w:val="003D6AED"/>
    <w:rsid w:val="003D6B0B"/>
    <w:rsid w:val="003D735D"/>
    <w:rsid w:val="003D766E"/>
    <w:rsid w:val="003D7795"/>
    <w:rsid w:val="003D7943"/>
    <w:rsid w:val="003E05B9"/>
    <w:rsid w:val="003E068E"/>
    <w:rsid w:val="003E07D2"/>
    <w:rsid w:val="003E139E"/>
    <w:rsid w:val="003E144F"/>
    <w:rsid w:val="003E1936"/>
    <w:rsid w:val="003E1BF7"/>
    <w:rsid w:val="003E2179"/>
    <w:rsid w:val="003E21B3"/>
    <w:rsid w:val="003E2359"/>
    <w:rsid w:val="003E27B6"/>
    <w:rsid w:val="003E2CD8"/>
    <w:rsid w:val="003E2D6E"/>
    <w:rsid w:val="003E2E8D"/>
    <w:rsid w:val="003E31D0"/>
    <w:rsid w:val="003E37A2"/>
    <w:rsid w:val="003E38D4"/>
    <w:rsid w:val="003E3F0E"/>
    <w:rsid w:val="003E489B"/>
    <w:rsid w:val="003E4B8C"/>
    <w:rsid w:val="003E5B49"/>
    <w:rsid w:val="003E5D0D"/>
    <w:rsid w:val="003E5E2A"/>
    <w:rsid w:val="003E6959"/>
    <w:rsid w:val="003E6D4B"/>
    <w:rsid w:val="003E7C04"/>
    <w:rsid w:val="003E7DD9"/>
    <w:rsid w:val="003F035B"/>
    <w:rsid w:val="003F0FED"/>
    <w:rsid w:val="003F1112"/>
    <w:rsid w:val="003F139D"/>
    <w:rsid w:val="003F1794"/>
    <w:rsid w:val="003F1861"/>
    <w:rsid w:val="003F1E67"/>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D4E"/>
    <w:rsid w:val="0043244F"/>
    <w:rsid w:val="00432ADC"/>
    <w:rsid w:val="00433351"/>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B91"/>
    <w:rsid w:val="004600E6"/>
    <w:rsid w:val="004601EF"/>
    <w:rsid w:val="00460639"/>
    <w:rsid w:val="0046089E"/>
    <w:rsid w:val="00460B31"/>
    <w:rsid w:val="0046124D"/>
    <w:rsid w:val="004618CD"/>
    <w:rsid w:val="00461969"/>
    <w:rsid w:val="00461B0A"/>
    <w:rsid w:val="00461B32"/>
    <w:rsid w:val="004622E2"/>
    <w:rsid w:val="00462358"/>
    <w:rsid w:val="00462421"/>
    <w:rsid w:val="00462C9D"/>
    <w:rsid w:val="00462D1A"/>
    <w:rsid w:val="00462EA4"/>
    <w:rsid w:val="0046308D"/>
    <w:rsid w:val="00463BC9"/>
    <w:rsid w:val="00465038"/>
    <w:rsid w:val="0046533D"/>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FE"/>
    <w:rsid w:val="00475E42"/>
    <w:rsid w:val="00475F70"/>
    <w:rsid w:val="004763CC"/>
    <w:rsid w:val="00476579"/>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9DA"/>
    <w:rsid w:val="004A0509"/>
    <w:rsid w:val="004A0533"/>
    <w:rsid w:val="004A0914"/>
    <w:rsid w:val="004A0D7D"/>
    <w:rsid w:val="004A0FF9"/>
    <w:rsid w:val="004A14C5"/>
    <w:rsid w:val="004A15CB"/>
    <w:rsid w:val="004A15F2"/>
    <w:rsid w:val="004A5BFB"/>
    <w:rsid w:val="004A5D48"/>
    <w:rsid w:val="004A637F"/>
    <w:rsid w:val="004A64AD"/>
    <w:rsid w:val="004A6C03"/>
    <w:rsid w:val="004A6D19"/>
    <w:rsid w:val="004A6F2F"/>
    <w:rsid w:val="004A764F"/>
    <w:rsid w:val="004B03E8"/>
    <w:rsid w:val="004B053A"/>
    <w:rsid w:val="004B098C"/>
    <w:rsid w:val="004B118B"/>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83B"/>
    <w:rsid w:val="004D2C45"/>
    <w:rsid w:val="004D31E8"/>
    <w:rsid w:val="004D3666"/>
    <w:rsid w:val="004D3B54"/>
    <w:rsid w:val="004D47CC"/>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2C5"/>
    <w:rsid w:val="005105A3"/>
    <w:rsid w:val="00510B2B"/>
    <w:rsid w:val="00510DC9"/>
    <w:rsid w:val="00511244"/>
    <w:rsid w:val="00511A78"/>
    <w:rsid w:val="00511ECE"/>
    <w:rsid w:val="00511F81"/>
    <w:rsid w:val="00512405"/>
    <w:rsid w:val="00513110"/>
    <w:rsid w:val="00514118"/>
    <w:rsid w:val="00514588"/>
    <w:rsid w:val="0051502E"/>
    <w:rsid w:val="005150E1"/>
    <w:rsid w:val="005152DF"/>
    <w:rsid w:val="00515CC7"/>
    <w:rsid w:val="005164E9"/>
    <w:rsid w:val="00516A8E"/>
    <w:rsid w:val="0051725A"/>
    <w:rsid w:val="0051736C"/>
    <w:rsid w:val="005173FD"/>
    <w:rsid w:val="005177D3"/>
    <w:rsid w:val="00517C31"/>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C18"/>
    <w:rsid w:val="00536FB4"/>
    <w:rsid w:val="00537340"/>
    <w:rsid w:val="00537B36"/>
    <w:rsid w:val="00537EBA"/>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FF"/>
    <w:rsid w:val="00553253"/>
    <w:rsid w:val="0055365B"/>
    <w:rsid w:val="00553AD8"/>
    <w:rsid w:val="005546D6"/>
    <w:rsid w:val="00554955"/>
    <w:rsid w:val="00554957"/>
    <w:rsid w:val="00554C60"/>
    <w:rsid w:val="00554DED"/>
    <w:rsid w:val="0055545C"/>
    <w:rsid w:val="00555693"/>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18B"/>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1219"/>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F91"/>
    <w:rsid w:val="005E204B"/>
    <w:rsid w:val="005E2B27"/>
    <w:rsid w:val="005E2C48"/>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530"/>
    <w:rsid w:val="005F45C2"/>
    <w:rsid w:val="005F56E9"/>
    <w:rsid w:val="005F5771"/>
    <w:rsid w:val="005F5A1A"/>
    <w:rsid w:val="005F5AD6"/>
    <w:rsid w:val="005F631B"/>
    <w:rsid w:val="005F6CF0"/>
    <w:rsid w:val="005F6F45"/>
    <w:rsid w:val="005F6F72"/>
    <w:rsid w:val="005F7952"/>
    <w:rsid w:val="005F7A26"/>
    <w:rsid w:val="005F7E2E"/>
    <w:rsid w:val="00600025"/>
    <w:rsid w:val="00600238"/>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74C"/>
    <w:rsid w:val="006B1F7F"/>
    <w:rsid w:val="006B2264"/>
    <w:rsid w:val="006B2627"/>
    <w:rsid w:val="006B350C"/>
    <w:rsid w:val="006B35E1"/>
    <w:rsid w:val="006B4513"/>
    <w:rsid w:val="006B460D"/>
    <w:rsid w:val="006B4DF1"/>
    <w:rsid w:val="006B51F4"/>
    <w:rsid w:val="006B57B4"/>
    <w:rsid w:val="006B5F84"/>
    <w:rsid w:val="006B61EF"/>
    <w:rsid w:val="006B6596"/>
    <w:rsid w:val="006B674C"/>
    <w:rsid w:val="006B6C08"/>
    <w:rsid w:val="006B7FBB"/>
    <w:rsid w:val="006C01CF"/>
    <w:rsid w:val="006C0295"/>
    <w:rsid w:val="006C0E67"/>
    <w:rsid w:val="006C10B4"/>
    <w:rsid w:val="006C111B"/>
    <w:rsid w:val="006C166C"/>
    <w:rsid w:val="006C1C7A"/>
    <w:rsid w:val="006C212E"/>
    <w:rsid w:val="006C2523"/>
    <w:rsid w:val="006C26DE"/>
    <w:rsid w:val="006C2AC2"/>
    <w:rsid w:val="006C30D4"/>
    <w:rsid w:val="006C3E89"/>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AF"/>
    <w:rsid w:val="006E1F5D"/>
    <w:rsid w:val="006E20A9"/>
    <w:rsid w:val="006E20CE"/>
    <w:rsid w:val="006E21D1"/>
    <w:rsid w:val="006E220F"/>
    <w:rsid w:val="006E2574"/>
    <w:rsid w:val="006E28FB"/>
    <w:rsid w:val="006E2D66"/>
    <w:rsid w:val="006E2D86"/>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40F6"/>
    <w:rsid w:val="00734DDD"/>
    <w:rsid w:val="00735016"/>
    <w:rsid w:val="0073502A"/>
    <w:rsid w:val="007351DB"/>
    <w:rsid w:val="00735799"/>
    <w:rsid w:val="00735804"/>
    <w:rsid w:val="00735FD1"/>
    <w:rsid w:val="00736105"/>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955"/>
    <w:rsid w:val="00765BF4"/>
    <w:rsid w:val="0076611B"/>
    <w:rsid w:val="007665C1"/>
    <w:rsid w:val="00766A48"/>
    <w:rsid w:val="00766B36"/>
    <w:rsid w:val="00766C44"/>
    <w:rsid w:val="00766EA9"/>
    <w:rsid w:val="007676E3"/>
    <w:rsid w:val="0076778B"/>
    <w:rsid w:val="00767A48"/>
    <w:rsid w:val="00770BFC"/>
    <w:rsid w:val="0077143B"/>
    <w:rsid w:val="00771A9E"/>
    <w:rsid w:val="00771EB6"/>
    <w:rsid w:val="007722CA"/>
    <w:rsid w:val="00772641"/>
    <w:rsid w:val="00772F28"/>
    <w:rsid w:val="0077321A"/>
    <w:rsid w:val="0077327D"/>
    <w:rsid w:val="007741D6"/>
    <w:rsid w:val="00774E54"/>
    <w:rsid w:val="0077505D"/>
    <w:rsid w:val="007750A3"/>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A94"/>
    <w:rsid w:val="007C3AF1"/>
    <w:rsid w:val="007C3C3B"/>
    <w:rsid w:val="007C454F"/>
    <w:rsid w:val="007C461B"/>
    <w:rsid w:val="007C4E0B"/>
    <w:rsid w:val="007C54CB"/>
    <w:rsid w:val="007C59B7"/>
    <w:rsid w:val="007C5D22"/>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355"/>
    <w:rsid w:val="008127AC"/>
    <w:rsid w:val="0081292D"/>
    <w:rsid w:val="00813198"/>
    <w:rsid w:val="0081376B"/>
    <w:rsid w:val="00813DDD"/>
    <w:rsid w:val="00813F89"/>
    <w:rsid w:val="00814176"/>
    <w:rsid w:val="00814B15"/>
    <w:rsid w:val="00815036"/>
    <w:rsid w:val="008152B8"/>
    <w:rsid w:val="00815505"/>
    <w:rsid w:val="0081569F"/>
    <w:rsid w:val="00815802"/>
    <w:rsid w:val="00815BAC"/>
    <w:rsid w:val="00815DAB"/>
    <w:rsid w:val="008163FD"/>
    <w:rsid w:val="008165DC"/>
    <w:rsid w:val="00816953"/>
    <w:rsid w:val="00817117"/>
    <w:rsid w:val="00817CA2"/>
    <w:rsid w:val="008207E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AD"/>
    <w:rsid w:val="00851CB1"/>
    <w:rsid w:val="00851E9D"/>
    <w:rsid w:val="00852808"/>
    <w:rsid w:val="00852964"/>
    <w:rsid w:val="00852F56"/>
    <w:rsid w:val="00853059"/>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62B"/>
    <w:rsid w:val="00857725"/>
    <w:rsid w:val="008577CC"/>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8B0"/>
    <w:rsid w:val="008A3920"/>
    <w:rsid w:val="008A39F3"/>
    <w:rsid w:val="008A3E7A"/>
    <w:rsid w:val="008A4163"/>
    <w:rsid w:val="008A4BDF"/>
    <w:rsid w:val="008A4D30"/>
    <w:rsid w:val="008A4DF7"/>
    <w:rsid w:val="008A51C8"/>
    <w:rsid w:val="008A52E4"/>
    <w:rsid w:val="008A555D"/>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72"/>
    <w:rsid w:val="008B3A0D"/>
    <w:rsid w:val="008B3C90"/>
    <w:rsid w:val="008B4639"/>
    <w:rsid w:val="008B4727"/>
    <w:rsid w:val="008B473B"/>
    <w:rsid w:val="008B480B"/>
    <w:rsid w:val="008B52FA"/>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4DD"/>
    <w:rsid w:val="008C3EE8"/>
    <w:rsid w:val="008C4CA1"/>
    <w:rsid w:val="008C4D80"/>
    <w:rsid w:val="008C4F00"/>
    <w:rsid w:val="008C519B"/>
    <w:rsid w:val="008C524B"/>
    <w:rsid w:val="008C58E3"/>
    <w:rsid w:val="008C5F87"/>
    <w:rsid w:val="008C6283"/>
    <w:rsid w:val="008C677D"/>
    <w:rsid w:val="008C67A5"/>
    <w:rsid w:val="008C6905"/>
    <w:rsid w:val="008C695D"/>
    <w:rsid w:val="008C7169"/>
    <w:rsid w:val="008C782C"/>
    <w:rsid w:val="008C7E62"/>
    <w:rsid w:val="008D0266"/>
    <w:rsid w:val="008D032F"/>
    <w:rsid w:val="008D041F"/>
    <w:rsid w:val="008D1319"/>
    <w:rsid w:val="008D1460"/>
    <w:rsid w:val="008D1AC2"/>
    <w:rsid w:val="008D1FB3"/>
    <w:rsid w:val="008D294E"/>
    <w:rsid w:val="008D2CBD"/>
    <w:rsid w:val="008D38F3"/>
    <w:rsid w:val="008D3BFF"/>
    <w:rsid w:val="008D45B5"/>
    <w:rsid w:val="008D5007"/>
    <w:rsid w:val="008D50B6"/>
    <w:rsid w:val="008D517B"/>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E"/>
    <w:rsid w:val="008F07EA"/>
    <w:rsid w:val="008F091B"/>
    <w:rsid w:val="008F09A8"/>
    <w:rsid w:val="008F0B56"/>
    <w:rsid w:val="008F0C30"/>
    <w:rsid w:val="008F0E6E"/>
    <w:rsid w:val="008F11D7"/>
    <w:rsid w:val="008F13F5"/>
    <w:rsid w:val="008F1831"/>
    <w:rsid w:val="008F18E5"/>
    <w:rsid w:val="008F1CAF"/>
    <w:rsid w:val="008F1FB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E0B"/>
    <w:rsid w:val="009462B3"/>
    <w:rsid w:val="009466C5"/>
    <w:rsid w:val="009468B7"/>
    <w:rsid w:val="00947208"/>
    <w:rsid w:val="00947CC8"/>
    <w:rsid w:val="00950963"/>
    <w:rsid w:val="00950E24"/>
    <w:rsid w:val="00950F18"/>
    <w:rsid w:val="00950F8F"/>
    <w:rsid w:val="00951049"/>
    <w:rsid w:val="009516AC"/>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691A"/>
    <w:rsid w:val="009C6E1C"/>
    <w:rsid w:val="009C735D"/>
    <w:rsid w:val="009D02F3"/>
    <w:rsid w:val="009D06CE"/>
    <w:rsid w:val="009D0955"/>
    <w:rsid w:val="009D1101"/>
    <w:rsid w:val="009D26BE"/>
    <w:rsid w:val="009D2754"/>
    <w:rsid w:val="009D28A4"/>
    <w:rsid w:val="009D2D43"/>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895"/>
    <w:rsid w:val="009E7DEF"/>
    <w:rsid w:val="009F00BD"/>
    <w:rsid w:val="009F0571"/>
    <w:rsid w:val="009F08DC"/>
    <w:rsid w:val="009F0B64"/>
    <w:rsid w:val="009F1077"/>
    <w:rsid w:val="009F136A"/>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ADF"/>
    <w:rsid w:val="00A17C48"/>
    <w:rsid w:val="00A17C7A"/>
    <w:rsid w:val="00A200A5"/>
    <w:rsid w:val="00A204BB"/>
    <w:rsid w:val="00A2090B"/>
    <w:rsid w:val="00A20A6B"/>
    <w:rsid w:val="00A20EBA"/>
    <w:rsid w:val="00A2150D"/>
    <w:rsid w:val="00A216E7"/>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79D"/>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FFD"/>
    <w:rsid w:val="00A42069"/>
    <w:rsid w:val="00A4248C"/>
    <w:rsid w:val="00A428F5"/>
    <w:rsid w:val="00A42E10"/>
    <w:rsid w:val="00A42F17"/>
    <w:rsid w:val="00A4352D"/>
    <w:rsid w:val="00A435A2"/>
    <w:rsid w:val="00A43718"/>
    <w:rsid w:val="00A44399"/>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258E"/>
    <w:rsid w:val="00A52B89"/>
    <w:rsid w:val="00A52EA8"/>
    <w:rsid w:val="00A53C6C"/>
    <w:rsid w:val="00A53CF0"/>
    <w:rsid w:val="00A540A8"/>
    <w:rsid w:val="00A54388"/>
    <w:rsid w:val="00A54B17"/>
    <w:rsid w:val="00A54E1E"/>
    <w:rsid w:val="00A550F9"/>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C77CA"/>
    <w:rsid w:val="00AD009F"/>
    <w:rsid w:val="00AD05AB"/>
    <w:rsid w:val="00AD08A9"/>
    <w:rsid w:val="00AD0EDE"/>
    <w:rsid w:val="00AD1E73"/>
    <w:rsid w:val="00AD2034"/>
    <w:rsid w:val="00AD20C6"/>
    <w:rsid w:val="00AD252C"/>
    <w:rsid w:val="00AD254C"/>
    <w:rsid w:val="00AD3910"/>
    <w:rsid w:val="00AD3B8A"/>
    <w:rsid w:val="00AD3E34"/>
    <w:rsid w:val="00AD4061"/>
    <w:rsid w:val="00AD4842"/>
    <w:rsid w:val="00AD4916"/>
    <w:rsid w:val="00AD4F34"/>
    <w:rsid w:val="00AD4FA0"/>
    <w:rsid w:val="00AD5482"/>
    <w:rsid w:val="00AD54EA"/>
    <w:rsid w:val="00AD5583"/>
    <w:rsid w:val="00AD576B"/>
    <w:rsid w:val="00AD581B"/>
    <w:rsid w:val="00AD5BB5"/>
    <w:rsid w:val="00AD5C60"/>
    <w:rsid w:val="00AD6927"/>
    <w:rsid w:val="00AD696B"/>
    <w:rsid w:val="00AD6B8D"/>
    <w:rsid w:val="00AD6D20"/>
    <w:rsid w:val="00AD6E77"/>
    <w:rsid w:val="00AD7992"/>
    <w:rsid w:val="00AD7B16"/>
    <w:rsid w:val="00AE012D"/>
    <w:rsid w:val="00AE02C6"/>
    <w:rsid w:val="00AE1218"/>
    <w:rsid w:val="00AE172A"/>
    <w:rsid w:val="00AE1795"/>
    <w:rsid w:val="00AE1CBC"/>
    <w:rsid w:val="00AE268B"/>
    <w:rsid w:val="00AE314E"/>
    <w:rsid w:val="00AE3476"/>
    <w:rsid w:val="00AE353A"/>
    <w:rsid w:val="00AE4184"/>
    <w:rsid w:val="00AE4AE3"/>
    <w:rsid w:val="00AE50B2"/>
    <w:rsid w:val="00AE5368"/>
    <w:rsid w:val="00AE583D"/>
    <w:rsid w:val="00AE6A96"/>
    <w:rsid w:val="00AE6E3D"/>
    <w:rsid w:val="00AE737A"/>
    <w:rsid w:val="00AE7573"/>
    <w:rsid w:val="00AE763B"/>
    <w:rsid w:val="00AE7BA5"/>
    <w:rsid w:val="00AF0837"/>
    <w:rsid w:val="00AF0B4A"/>
    <w:rsid w:val="00AF12C8"/>
    <w:rsid w:val="00AF1FE8"/>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B1"/>
    <w:rsid w:val="00B24957"/>
    <w:rsid w:val="00B24C93"/>
    <w:rsid w:val="00B25002"/>
    <w:rsid w:val="00B2503E"/>
    <w:rsid w:val="00B2575D"/>
    <w:rsid w:val="00B25BAC"/>
    <w:rsid w:val="00B25BC1"/>
    <w:rsid w:val="00B25CA4"/>
    <w:rsid w:val="00B26916"/>
    <w:rsid w:val="00B27777"/>
    <w:rsid w:val="00B27D4F"/>
    <w:rsid w:val="00B30507"/>
    <w:rsid w:val="00B3068E"/>
    <w:rsid w:val="00B319DB"/>
    <w:rsid w:val="00B31F27"/>
    <w:rsid w:val="00B320E0"/>
    <w:rsid w:val="00B32624"/>
    <w:rsid w:val="00B32CF8"/>
    <w:rsid w:val="00B32E16"/>
    <w:rsid w:val="00B32E59"/>
    <w:rsid w:val="00B33E67"/>
    <w:rsid w:val="00B34787"/>
    <w:rsid w:val="00B349F9"/>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B1"/>
    <w:rsid w:val="00B84145"/>
    <w:rsid w:val="00B84697"/>
    <w:rsid w:val="00B84AAF"/>
    <w:rsid w:val="00B84CF4"/>
    <w:rsid w:val="00B84FDE"/>
    <w:rsid w:val="00B8530E"/>
    <w:rsid w:val="00B85B26"/>
    <w:rsid w:val="00B861E1"/>
    <w:rsid w:val="00B865B2"/>
    <w:rsid w:val="00B874D2"/>
    <w:rsid w:val="00B9070F"/>
    <w:rsid w:val="00B909F4"/>
    <w:rsid w:val="00B90F37"/>
    <w:rsid w:val="00B90F83"/>
    <w:rsid w:val="00B913C4"/>
    <w:rsid w:val="00B917C5"/>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D9"/>
    <w:rsid w:val="00C03B1D"/>
    <w:rsid w:val="00C04DCF"/>
    <w:rsid w:val="00C04FD2"/>
    <w:rsid w:val="00C05002"/>
    <w:rsid w:val="00C054E7"/>
    <w:rsid w:val="00C05BF6"/>
    <w:rsid w:val="00C067F9"/>
    <w:rsid w:val="00C068C5"/>
    <w:rsid w:val="00C06D91"/>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CE8"/>
    <w:rsid w:val="00C17D5A"/>
    <w:rsid w:val="00C209D7"/>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34C1"/>
    <w:rsid w:val="00C83913"/>
    <w:rsid w:val="00C83ABF"/>
    <w:rsid w:val="00C83AC4"/>
    <w:rsid w:val="00C83C45"/>
    <w:rsid w:val="00C84528"/>
    <w:rsid w:val="00C84897"/>
    <w:rsid w:val="00C8524D"/>
    <w:rsid w:val="00C85A8C"/>
    <w:rsid w:val="00C85B28"/>
    <w:rsid w:val="00C85D06"/>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A0445"/>
    <w:rsid w:val="00CA0CDD"/>
    <w:rsid w:val="00CA0D52"/>
    <w:rsid w:val="00CA0E18"/>
    <w:rsid w:val="00CA0E4A"/>
    <w:rsid w:val="00CA0EDF"/>
    <w:rsid w:val="00CA13BC"/>
    <w:rsid w:val="00CA1441"/>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231D"/>
    <w:rsid w:val="00CB3178"/>
    <w:rsid w:val="00CB3697"/>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103F5"/>
    <w:rsid w:val="00D10516"/>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93D"/>
    <w:rsid w:val="00D464B9"/>
    <w:rsid w:val="00D46584"/>
    <w:rsid w:val="00D4665B"/>
    <w:rsid w:val="00D47170"/>
    <w:rsid w:val="00D473B1"/>
    <w:rsid w:val="00D475B1"/>
    <w:rsid w:val="00D47AA3"/>
    <w:rsid w:val="00D50843"/>
    <w:rsid w:val="00D5094A"/>
    <w:rsid w:val="00D50A24"/>
    <w:rsid w:val="00D50B55"/>
    <w:rsid w:val="00D50C40"/>
    <w:rsid w:val="00D50CAB"/>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3046"/>
    <w:rsid w:val="00D63789"/>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6E3"/>
    <w:rsid w:val="00D83AFA"/>
    <w:rsid w:val="00D83BFF"/>
    <w:rsid w:val="00D83C79"/>
    <w:rsid w:val="00D841DC"/>
    <w:rsid w:val="00D84407"/>
    <w:rsid w:val="00D849BF"/>
    <w:rsid w:val="00D84F9E"/>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275"/>
    <w:rsid w:val="00DB73E3"/>
    <w:rsid w:val="00DB744B"/>
    <w:rsid w:val="00DB7B09"/>
    <w:rsid w:val="00DC14C1"/>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CEF"/>
    <w:rsid w:val="00DE36DE"/>
    <w:rsid w:val="00DE3B9F"/>
    <w:rsid w:val="00DE461E"/>
    <w:rsid w:val="00DE46E4"/>
    <w:rsid w:val="00DE50E3"/>
    <w:rsid w:val="00DE53FB"/>
    <w:rsid w:val="00DE55A0"/>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71C"/>
    <w:rsid w:val="00E36893"/>
    <w:rsid w:val="00E36BCB"/>
    <w:rsid w:val="00E36E08"/>
    <w:rsid w:val="00E3749A"/>
    <w:rsid w:val="00E375DB"/>
    <w:rsid w:val="00E40560"/>
    <w:rsid w:val="00E40751"/>
    <w:rsid w:val="00E40A79"/>
    <w:rsid w:val="00E40F2E"/>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556F"/>
    <w:rsid w:val="00E45C82"/>
    <w:rsid w:val="00E4666A"/>
    <w:rsid w:val="00E46871"/>
    <w:rsid w:val="00E468BD"/>
    <w:rsid w:val="00E4761B"/>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5662"/>
    <w:rsid w:val="00E85F67"/>
    <w:rsid w:val="00E86267"/>
    <w:rsid w:val="00E86277"/>
    <w:rsid w:val="00E862B3"/>
    <w:rsid w:val="00E864B9"/>
    <w:rsid w:val="00E86A60"/>
    <w:rsid w:val="00E86ACC"/>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2182"/>
    <w:rsid w:val="00E92858"/>
    <w:rsid w:val="00E92861"/>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B6C"/>
    <w:rsid w:val="00EB6C99"/>
    <w:rsid w:val="00EB782A"/>
    <w:rsid w:val="00EB7E5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38EB"/>
    <w:rsid w:val="00EE3A0D"/>
    <w:rsid w:val="00EE3DAE"/>
    <w:rsid w:val="00EE4007"/>
    <w:rsid w:val="00EE416E"/>
    <w:rsid w:val="00EE4544"/>
    <w:rsid w:val="00EE4842"/>
    <w:rsid w:val="00EE4860"/>
    <w:rsid w:val="00EE54C2"/>
    <w:rsid w:val="00EE556B"/>
    <w:rsid w:val="00EE5676"/>
    <w:rsid w:val="00EE57BF"/>
    <w:rsid w:val="00EE5B6C"/>
    <w:rsid w:val="00EE5F19"/>
    <w:rsid w:val="00EE62E0"/>
    <w:rsid w:val="00EE65EB"/>
    <w:rsid w:val="00EE68DD"/>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6B8"/>
    <w:rsid w:val="00F17A1D"/>
    <w:rsid w:val="00F17D84"/>
    <w:rsid w:val="00F17DF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4246"/>
    <w:rsid w:val="00F449DF"/>
    <w:rsid w:val="00F45072"/>
    <w:rsid w:val="00F45858"/>
    <w:rsid w:val="00F4601D"/>
    <w:rsid w:val="00F47196"/>
    <w:rsid w:val="00F474D4"/>
    <w:rsid w:val="00F476AE"/>
    <w:rsid w:val="00F47700"/>
    <w:rsid w:val="00F47E15"/>
    <w:rsid w:val="00F50181"/>
    <w:rsid w:val="00F50B63"/>
    <w:rsid w:val="00F511AE"/>
    <w:rsid w:val="00F51FCE"/>
    <w:rsid w:val="00F52167"/>
    <w:rsid w:val="00F521A7"/>
    <w:rsid w:val="00F523E1"/>
    <w:rsid w:val="00F52658"/>
    <w:rsid w:val="00F529AF"/>
    <w:rsid w:val="00F52A18"/>
    <w:rsid w:val="00F52FC2"/>
    <w:rsid w:val="00F53985"/>
    <w:rsid w:val="00F539DC"/>
    <w:rsid w:val="00F53B7C"/>
    <w:rsid w:val="00F53D5F"/>
    <w:rsid w:val="00F53D8A"/>
    <w:rsid w:val="00F54172"/>
    <w:rsid w:val="00F54261"/>
    <w:rsid w:val="00F547C5"/>
    <w:rsid w:val="00F5490C"/>
    <w:rsid w:val="00F54EEA"/>
    <w:rsid w:val="00F55AF4"/>
    <w:rsid w:val="00F56434"/>
    <w:rsid w:val="00F56470"/>
    <w:rsid w:val="00F564BC"/>
    <w:rsid w:val="00F5658F"/>
    <w:rsid w:val="00F5692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87"/>
    <w:rsid w:val="00F7690B"/>
    <w:rsid w:val="00F76E80"/>
    <w:rsid w:val="00F76F64"/>
    <w:rsid w:val="00F779CA"/>
    <w:rsid w:val="00F80890"/>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8B8DA9E"/>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176119-B67A-4C1C-8EE7-63F6D086D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951</TotalTime>
  <Pages>16</Pages>
  <Words>4194</Words>
  <Characters>23910</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47</cp:revision>
  <cp:lastPrinted>2021-10-21T14:10:00Z</cp:lastPrinted>
  <dcterms:created xsi:type="dcterms:W3CDTF">2023-04-11T07:41:00Z</dcterms:created>
  <dcterms:modified xsi:type="dcterms:W3CDTF">2023-05-31T15:31:00Z</dcterms:modified>
</cp:coreProperties>
</file>