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77777777"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 xml:space="preserve">Minutes of a Meeting of the Health Board </w:t>
      </w:r>
    </w:p>
    <w:p w14:paraId="31F59820" w14:textId="4E7923E5"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EF2A08">
        <w:rPr>
          <w:rFonts w:ascii="Arial Bold"/>
          <w:b/>
          <w:color w:val="auto"/>
          <w:sz w:val="24"/>
          <w:szCs w:val="24"/>
          <w:lang w:val="en-GB"/>
        </w:rPr>
        <w:t>30</w:t>
      </w:r>
      <w:r w:rsidR="00EF2A08" w:rsidRPr="00EF2A08">
        <w:rPr>
          <w:rFonts w:ascii="Arial Bold"/>
          <w:b/>
          <w:color w:val="auto"/>
          <w:sz w:val="24"/>
          <w:szCs w:val="24"/>
          <w:vertAlign w:val="superscript"/>
          <w:lang w:val="en-GB"/>
        </w:rPr>
        <w:t>th</w:t>
      </w:r>
      <w:r w:rsidR="00EF2A08">
        <w:rPr>
          <w:rFonts w:ascii="Arial Bold"/>
          <w:b/>
          <w:color w:val="auto"/>
          <w:sz w:val="24"/>
          <w:szCs w:val="24"/>
          <w:lang w:val="en-GB"/>
        </w:rPr>
        <w:t xml:space="preserve"> </w:t>
      </w:r>
      <w:r w:rsidR="00663C4B">
        <w:rPr>
          <w:rFonts w:ascii="Arial Bold"/>
          <w:b/>
          <w:color w:val="auto"/>
          <w:sz w:val="24"/>
          <w:szCs w:val="24"/>
          <w:lang w:val="en-GB"/>
        </w:rPr>
        <w:t>May</w:t>
      </w:r>
      <w:r w:rsidR="002A45A2">
        <w:rPr>
          <w:rFonts w:ascii="Arial Bold"/>
          <w:b/>
          <w:color w:val="auto"/>
          <w:sz w:val="24"/>
          <w:szCs w:val="24"/>
          <w:lang w:val="en-GB"/>
        </w:rPr>
        <w:t xml:space="preserve"> 2023</w:t>
      </w:r>
      <w:r w:rsidRPr="00526BCD">
        <w:rPr>
          <w:rFonts w:ascii="Arial Bold"/>
          <w:b/>
          <w:color w:val="auto"/>
          <w:sz w:val="24"/>
          <w:szCs w:val="24"/>
          <w:lang w:val="en-GB"/>
        </w:rPr>
        <w:t xml:space="preserve"> at </w:t>
      </w:r>
      <w:r w:rsidR="00EF2A08">
        <w:rPr>
          <w:rFonts w:ascii="Arial Bold"/>
          <w:b/>
          <w:color w:val="auto"/>
          <w:sz w:val="24"/>
          <w:szCs w:val="24"/>
          <w:lang w:val="en-GB"/>
        </w:rPr>
        <w:t>9am</w:t>
      </w:r>
      <w:r>
        <w:rPr>
          <w:rFonts w:ascii="Arial Bold"/>
          <w:b/>
          <w:color w:val="auto"/>
          <w:sz w:val="24"/>
          <w:szCs w:val="24"/>
          <w:lang w:val="en-GB"/>
        </w:rPr>
        <w:t xml:space="preserve">, </w:t>
      </w:r>
      <w:r w:rsidR="00EF2A08">
        <w:rPr>
          <w:rFonts w:ascii="Arial Bold"/>
          <w:b/>
          <w:color w:val="auto"/>
          <w:sz w:val="24"/>
          <w:szCs w:val="24"/>
          <w:lang w:val="en-GB"/>
        </w:rPr>
        <w:t xml:space="preserve">Zoom </w:t>
      </w:r>
      <w:r w:rsidR="002A45A2">
        <w:rPr>
          <w:rFonts w:ascii="Arial Bold"/>
          <w:b/>
          <w:color w:val="auto"/>
          <w:sz w:val="24"/>
          <w:szCs w:val="24"/>
          <w:lang w:val="en-GB"/>
        </w:rPr>
        <w:t>(livestream via YouTube)</w:t>
      </w:r>
    </w:p>
    <w:p w14:paraId="3206A1B1" w14:textId="77777777" w:rsidR="00663C4B" w:rsidRDefault="00663C4B" w:rsidP="00CE0112">
      <w:pPr>
        <w:pStyle w:val="Body"/>
        <w:rPr>
          <w:rFonts w:ascii="Arial" w:hAnsi="Arial" w:cs="Arial"/>
          <w:b/>
          <w:color w:val="auto"/>
          <w:sz w:val="24"/>
          <w:szCs w:val="24"/>
          <w:lang w:val="en-GB"/>
        </w:rPr>
      </w:pPr>
    </w:p>
    <w:p w14:paraId="192C5EB8" w14:textId="382657E4" w:rsidR="00CE0112" w:rsidRPr="00BB6911" w:rsidRDefault="00CE0112" w:rsidP="00CE0112">
      <w:pPr>
        <w:pStyle w:val="Body"/>
        <w:rPr>
          <w:rFonts w:ascii="Arial" w:eastAsia="Arial Bold" w:hAnsi="Arial" w:cs="Arial"/>
          <w:b/>
          <w:color w:val="auto"/>
          <w:sz w:val="24"/>
          <w:szCs w:val="24"/>
          <w:lang w:val="en-GB"/>
        </w:rPr>
      </w:pPr>
      <w:r w:rsidRPr="00BB6911">
        <w:rPr>
          <w:rFonts w:ascii="Arial" w:hAnsi="Arial" w:cs="Arial"/>
          <w:b/>
          <w:color w:val="auto"/>
          <w:sz w:val="24"/>
          <w:szCs w:val="24"/>
          <w:lang w:val="en-GB"/>
        </w:rPr>
        <w:t>Present</w:t>
      </w:r>
    </w:p>
    <w:p w14:paraId="563A82CC" w14:textId="77777777" w:rsidR="00CE0112" w:rsidRPr="00EF2A08" w:rsidRDefault="00CE0112" w:rsidP="00CE0112">
      <w:pPr>
        <w:ind w:left="2160" w:hanging="2160"/>
        <w:rPr>
          <w:rFonts w:ascii="Arial" w:eastAsia="Arial" w:hAnsi="Arial" w:cs="Arial"/>
          <w:u w:color="000000"/>
          <w:lang w:eastAsia="en-GB"/>
        </w:rPr>
      </w:pPr>
      <w:r w:rsidRPr="00EF2A08">
        <w:rPr>
          <w:rFonts w:ascii="Arial" w:hAnsi="Arial" w:cs="Arial"/>
          <w:u w:color="000000"/>
          <w:lang w:eastAsia="en-GB"/>
        </w:rPr>
        <w:t>Emma Woollett</w:t>
      </w:r>
      <w:r w:rsidRPr="00EF2A08">
        <w:rPr>
          <w:rFonts w:ascii="Arial" w:hAnsi="Arial" w:cs="Arial"/>
          <w:u w:color="000000"/>
          <w:lang w:eastAsia="en-GB"/>
        </w:rPr>
        <w:tab/>
      </w:r>
      <w:r w:rsidRPr="00EF2A08">
        <w:rPr>
          <w:rFonts w:ascii="Arial" w:hAnsi="Arial" w:cs="Arial"/>
          <w:u w:color="000000"/>
          <w:lang w:eastAsia="en-GB"/>
        </w:rPr>
        <w:tab/>
        <w:t xml:space="preserve">Chair </w:t>
      </w:r>
    </w:p>
    <w:p w14:paraId="1DB8BC2B" w14:textId="77777777" w:rsidR="00CE0112" w:rsidRPr="00EF2A08" w:rsidRDefault="00CE0112" w:rsidP="00CE0112">
      <w:pPr>
        <w:ind w:left="2160" w:hanging="2160"/>
        <w:rPr>
          <w:rFonts w:ascii="Arial" w:hAnsi="Arial Unicode MS" w:cs="Arial Unicode MS"/>
          <w:u w:color="000000"/>
          <w:lang w:eastAsia="en-GB"/>
        </w:rPr>
      </w:pPr>
      <w:r w:rsidRPr="00EF2A08">
        <w:rPr>
          <w:rFonts w:ascii="Arial" w:hAnsi="Arial Unicode MS" w:cs="Arial Unicode MS"/>
          <w:u w:color="000000"/>
          <w:lang w:eastAsia="en-GB"/>
        </w:rPr>
        <w:t>Mark Hackett</w:t>
      </w:r>
      <w:r w:rsidRPr="00EF2A08">
        <w:rPr>
          <w:rFonts w:ascii="Arial" w:hAnsi="Arial Unicode MS" w:cs="Arial Unicode MS"/>
          <w:u w:color="000000"/>
          <w:lang w:eastAsia="en-GB"/>
        </w:rPr>
        <w:tab/>
      </w:r>
      <w:r w:rsidRPr="00EF2A08">
        <w:rPr>
          <w:rFonts w:ascii="Arial" w:hAnsi="Arial Unicode MS" w:cs="Arial Unicode MS"/>
          <w:u w:color="000000"/>
          <w:lang w:eastAsia="en-GB"/>
        </w:rPr>
        <w:tab/>
        <w:t xml:space="preserve">Chief Executive </w:t>
      </w:r>
    </w:p>
    <w:p w14:paraId="462C7450" w14:textId="14599246" w:rsidR="00CE0112" w:rsidRPr="00EF2A08" w:rsidRDefault="00CE0112" w:rsidP="003506D1">
      <w:pPr>
        <w:ind w:left="2880" w:hanging="2880"/>
        <w:rPr>
          <w:rFonts w:ascii="Arial" w:hAnsi="Arial" w:cs="Arial"/>
          <w:u w:color="000000"/>
          <w:lang w:eastAsia="en-GB"/>
        </w:rPr>
      </w:pPr>
      <w:r w:rsidRPr="00EF2A08">
        <w:rPr>
          <w:rFonts w:ascii="Arial" w:hAnsi="Arial" w:cs="Arial"/>
          <w:u w:color="000000"/>
          <w:lang w:eastAsia="en-GB"/>
        </w:rPr>
        <w:t>Steve Spill</w:t>
      </w:r>
      <w:r w:rsidRPr="00EF2A08">
        <w:rPr>
          <w:rFonts w:ascii="Arial" w:hAnsi="Arial" w:cs="Arial"/>
          <w:u w:color="000000"/>
          <w:lang w:eastAsia="en-GB"/>
        </w:rPr>
        <w:tab/>
        <w:t>Vice-Chair</w:t>
      </w:r>
    </w:p>
    <w:p w14:paraId="32770086" w14:textId="77777777" w:rsidR="00CE0112" w:rsidRPr="00EF2A08" w:rsidRDefault="00CE0112" w:rsidP="00CE0112">
      <w:pPr>
        <w:ind w:left="2880" w:hanging="2880"/>
        <w:rPr>
          <w:rFonts w:ascii="Arial" w:hAnsi="Arial" w:cs="Arial"/>
          <w:u w:color="000000"/>
          <w:lang w:eastAsia="en-GB"/>
        </w:rPr>
      </w:pPr>
      <w:r w:rsidRPr="00EF2A08">
        <w:rPr>
          <w:rFonts w:ascii="Arial" w:hAnsi="Arial" w:cs="Arial"/>
          <w:u w:color="000000"/>
          <w:lang w:eastAsia="en-GB"/>
        </w:rPr>
        <w:t>Christine Morrell</w:t>
      </w:r>
      <w:r w:rsidRPr="00EF2A08">
        <w:rPr>
          <w:rFonts w:ascii="Arial" w:hAnsi="Arial" w:cs="Arial"/>
          <w:u w:color="000000"/>
          <w:lang w:eastAsia="en-GB"/>
        </w:rPr>
        <w:tab/>
        <w:t xml:space="preserve">Director of Therapies and Health Science </w:t>
      </w:r>
    </w:p>
    <w:p w14:paraId="1A5BD7E5" w14:textId="3487B90F" w:rsidR="00CE0112" w:rsidRPr="00EF2A08" w:rsidRDefault="00CE0112" w:rsidP="00CE0112">
      <w:pPr>
        <w:ind w:left="2880" w:hanging="2880"/>
        <w:rPr>
          <w:rFonts w:ascii="Arial" w:hAnsi="Arial" w:cs="Arial"/>
          <w:u w:color="000000"/>
          <w:lang w:eastAsia="en-GB"/>
        </w:rPr>
      </w:pPr>
      <w:r w:rsidRPr="00EF2A08">
        <w:rPr>
          <w:rFonts w:ascii="Arial" w:hAnsi="Arial" w:cs="Arial"/>
          <w:u w:color="000000"/>
          <w:lang w:eastAsia="en-GB"/>
        </w:rPr>
        <w:t>Darren Griffiths</w:t>
      </w:r>
      <w:r w:rsidRPr="00EF2A08">
        <w:rPr>
          <w:rFonts w:ascii="Arial" w:hAnsi="Arial" w:cs="Arial"/>
          <w:u w:color="000000"/>
          <w:lang w:eastAsia="en-GB"/>
        </w:rPr>
        <w:tab/>
        <w:t>Director of Finance</w:t>
      </w:r>
      <w:r w:rsidR="003506D1" w:rsidRPr="00EF2A08">
        <w:rPr>
          <w:rFonts w:ascii="Arial" w:hAnsi="Arial" w:cs="Arial"/>
          <w:u w:color="000000"/>
          <w:lang w:eastAsia="en-GB"/>
        </w:rPr>
        <w:t xml:space="preserve"> and Performance </w:t>
      </w:r>
    </w:p>
    <w:p w14:paraId="5E451951" w14:textId="77777777" w:rsidR="00CE0112" w:rsidRPr="00EF2A08" w:rsidRDefault="00CE0112" w:rsidP="00CE0112">
      <w:pPr>
        <w:ind w:left="2160" w:hanging="2160"/>
        <w:rPr>
          <w:rFonts w:ascii="Arial" w:hAnsi="Arial" w:cs="Arial"/>
          <w:u w:color="000000"/>
          <w:lang w:eastAsia="en-GB"/>
        </w:rPr>
      </w:pPr>
      <w:r w:rsidRPr="00EF2A08">
        <w:rPr>
          <w:rFonts w:ascii="Arial" w:hAnsi="Arial" w:cs="Arial"/>
          <w:u w:color="000000"/>
          <w:lang w:eastAsia="en-GB"/>
        </w:rPr>
        <w:t>Gareth Howells</w:t>
      </w:r>
      <w:r w:rsidRPr="00EF2A08">
        <w:rPr>
          <w:rFonts w:ascii="Arial" w:hAnsi="Arial" w:cs="Arial"/>
          <w:u w:color="000000"/>
          <w:lang w:eastAsia="en-GB"/>
        </w:rPr>
        <w:tab/>
      </w:r>
      <w:r w:rsidRPr="00EF2A08">
        <w:rPr>
          <w:rFonts w:ascii="Arial" w:hAnsi="Arial" w:cs="Arial"/>
          <w:u w:color="000000"/>
          <w:lang w:eastAsia="en-GB"/>
        </w:rPr>
        <w:tab/>
        <w:t>Director of Nursing and Patient Experience</w:t>
      </w:r>
    </w:p>
    <w:p w14:paraId="3461FEB3" w14:textId="7DC9D9DF" w:rsidR="00EF2A08" w:rsidRDefault="00EF2A08" w:rsidP="000A7823">
      <w:pPr>
        <w:ind w:left="2880" w:hanging="2880"/>
        <w:rPr>
          <w:rFonts w:ascii="Arial" w:hAnsi="Arial" w:cs="Arial"/>
          <w:u w:color="000000"/>
          <w:lang w:eastAsia="en-GB"/>
        </w:rPr>
      </w:pPr>
      <w:r>
        <w:rPr>
          <w:rFonts w:ascii="Arial" w:hAnsi="Arial" w:cs="Arial"/>
          <w:u w:color="000000"/>
          <w:lang w:eastAsia="en-GB"/>
        </w:rPr>
        <w:t xml:space="preserve">Richard Evans </w:t>
      </w:r>
      <w:r w:rsidR="00877E87">
        <w:rPr>
          <w:rFonts w:ascii="Arial" w:hAnsi="Arial" w:cs="Arial"/>
          <w:u w:color="000000"/>
          <w:lang w:eastAsia="en-GB"/>
        </w:rPr>
        <w:tab/>
        <w:t xml:space="preserve">Executive Medical Director </w:t>
      </w:r>
    </w:p>
    <w:p w14:paraId="0B48AA51" w14:textId="4D00D7C2" w:rsidR="000A7823" w:rsidRPr="00EF2A08" w:rsidRDefault="00CE0112" w:rsidP="000A7823">
      <w:pPr>
        <w:ind w:left="2880" w:hanging="2880"/>
        <w:rPr>
          <w:rFonts w:ascii="Arial" w:hAnsi="Arial" w:cs="Arial"/>
          <w:u w:color="000000"/>
          <w:lang w:eastAsia="en-GB"/>
        </w:rPr>
      </w:pPr>
      <w:r w:rsidRPr="00EF2A08">
        <w:rPr>
          <w:rFonts w:ascii="Arial" w:hAnsi="Arial" w:cs="Arial"/>
          <w:u w:color="000000"/>
          <w:lang w:eastAsia="en-GB"/>
        </w:rPr>
        <w:t>Pat Price</w:t>
      </w:r>
      <w:r w:rsidRPr="00EF2A08">
        <w:rPr>
          <w:rFonts w:ascii="Arial" w:hAnsi="Arial" w:cs="Arial"/>
          <w:u w:color="000000"/>
          <w:lang w:eastAsia="en-GB"/>
        </w:rPr>
        <w:tab/>
        <w:t xml:space="preserve">Independent Member </w:t>
      </w:r>
    </w:p>
    <w:p w14:paraId="1915F43A" w14:textId="2A4E9E99" w:rsidR="003506D1" w:rsidRPr="00EF2A08" w:rsidRDefault="003506D1" w:rsidP="00EF2A08">
      <w:pPr>
        <w:ind w:left="2160" w:hanging="2160"/>
        <w:rPr>
          <w:rFonts w:ascii="Arial" w:hAnsi="Arial" w:cs="Arial"/>
          <w:u w:color="000000"/>
          <w:lang w:eastAsia="en-GB"/>
        </w:rPr>
      </w:pPr>
      <w:r w:rsidRPr="00EF2A08">
        <w:rPr>
          <w:rFonts w:ascii="Arial" w:hAnsi="Arial" w:cs="Arial"/>
          <w:u w:color="000000"/>
          <w:lang w:eastAsia="en-GB"/>
        </w:rPr>
        <w:t xml:space="preserve">Tom Crick </w:t>
      </w:r>
      <w:r w:rsidR="00EF2A08" w:rsidRPr="00EF2A08">
        <w:rPr>
          <w:rFonts w:ascii="Arial" w:hAnsi="Arial" w:cs="Arial"/>
          <w:u w:color="000000"/>
          <w:lang w:eastAsia="en-GB"/>
        </w:rPr>
        <w:t xml:space="preserve">                          </w:t>
      </w:r>
      <w:r w:rsidRPr="00EF2A08">
        <w:rPr>
          <w:rFonts w:ascii="Arial" w:hAnsi="Arial" w:cs="Arial"/>
          <w:u w:color="000000"/>
          <w:lang w:eastAsia="en-GB"/>
        </w:rPr>
        <w:t>Independent Member</w:t>
      </w:r>
    </w:p>
    <w:p w14:paraId="01640E49" w14:textId="549E47AF" w:rsidR="00EF2A08" w:rsidRDefault="00EF2A08" w:rsidP="00EF2A08">
      <w:pPr>
        <w:ind w:left="2160" w:hanging="2160"/>
        <w:rPr>
          <w:rFonts w:ascii="Arial" w:hAnsi="Arial" w:cs="Arial"/>
          <w:u w:color="000000"/>
          <w:lang w:eastAsia="en-GB"/>
        </w:rPr>
      </w:pPr>
      <w:r w:rsidRPr="00EF2A08">
        <w:rPr>
          <w:rFonts w:ascii="Arial" w:hAnsi="Arial" w:cs="Arial"/>
          <w:u w:color="000000"/>
          <w:lang w:eastAsia="en-GB"/>
        </w:rPr>
        <w:t xml:space="preserve">Jean Church </w:t>
      </w:r>
      <w:r>
        <w:rPr>
          <w:rFonts w:ascii="Arial" w:hAnsi="Arial" w:cs="Arial"/>
          <w:u w:color="000000"/>
          <w:lang w:eastAsia="en-GB"/>
        </w:rPr>
        <w:tab/>
      </w:r>
      <w:r>
        <w:rPr>
          <w:rFonts w:ascii="Arial" w:hAnsi="Arial" w:cs="Arial"/>
          <w:u w:color="000000"/>
          <w:lang w:eastAsia="en-GB"/>
        </w:rPr>
        <w:tab/>
        <w:t xml:space="preserve">Independent Member </w:t>
      </w:r>
    </w:p>
    <w:p w14:paraId="25272914" w14:textId="3D887007" w:rsidR="00EF2A08" w:rsidRPr="00EF2A08" w:rsidRDefault="00EF2A08" w:rsidP="00EF2A08">
      <w:pPr>
        <w:ind w:left="2160" w:hanging="2160"/>
        <w:rPr>
          <w:rFonts w:ascii="Arial" w:hAnsi="Arial" w:cs="Arial"/>
          <w:u w:color="000000"/>
          <w:lang w:eastAsia="en-GB"/>
        </w:rPr>
      </w:pPr>
      <w:r>
        <w:rPr>
          <w:rFonts w:ascii="Arial" w:hAnsi="Arial" w:cs="Arial"/>
          <w:u w:color="000000"/>
          <w:lang w:eastAsia="en-GB"/>
        </w:rPr>
        <w:t xml:space="preserve">Nuria Zolle </w:t>
      </w:r>
      <w:r w:rsidRPr="00EF2A08">
        <w:rPr>
          <w:rFonts w:ascii="Arial" w:hAnsi="Arial" w:cs="Arial"/>
          <w:u w:color="000000"/>
          <w:lang w:eastAsia="en-GB"/>
        </w:rPr>
        <w:tab/>
      </w:r>
      <w:r w:rsidRPr="00EF2A08">
        <w:rPr>
          <w:rFonts w:ascii="Arial" w:hAnsi="Arial" w:cs="Arial"/>
          <w:u w:color="000000"/>
          <w:lang w:eastAsia="en-GB"/>
        </w:rPr>
        <w:tab/>
        <w:t xml:space="preserve">Independent Member </w:t>
      </w:r>
    </w:p>
    <w:p w14:paraId="68EA177C" w14:textId="77777777" w:rsidR="003506D1" w:rsidRPr="003506D1" w:rsidRDefault="003506D1" w:rsidP="00CE0112">
      <w:pPr>
        <w:ind w:left="2160" w:hanging="2160"/>
        <w:rPr>
          <w:rFonts w:ascii="Arial" w:hAnsi="Arial" w:cs="Arial"/>
          <w:u w:color="000000"/>
          <w:lang w:eastAsia="en-GB"/>
        </w:rPr>
      </w:pPr>
    </w:p>
    <w:p w14:paraId="25C47E15" w14:textId="4907E1E8" w:rsidR="00CE0112" w:rsidRDefault="00CE0112" w:rsidP="00CE0112">
      <w:pPr>
        <w:ind w:left="2160" w:hanging="2160"/>
        <w:rPr>
          <w:rFonts w:ascii="Arial" w:hAnsi="Arial" w:cs="Arial"/>
          <w:b/>
          <w:u w:color="000000"/>
          <w:lang w:eastAsia="en-GB"/>
        </w:rPr>
      </w:pPr>
      <w:r w:rsidRPr="00BB6911">
        <w:rPr>
          <w:rFonts w:ascii="Arial" w:hAnsi="Arial" w:cs="Arial"/>
          <w:b/>
          <w:u w:color="000000"/>
          <w:lang w:eastAsia="en-GB"/>
        </w:rPr>
        <w:t>In Attendance:</w:t>
      </w:r>
    </w:p>
    <w:p w14:paraId="27D42DC3" w14:textId="25288630" w:rsidR="00EF2A08" w:rsidRDefault="00EF2A08" w:rsidP="00DF22DB">
      <w:pPr>
        <w:ind w:left="2880" w:hanging="2880"/>
        <w:rPr>
          <w:rFonts w:ascii="Arial" w:hAnsi="Arial" w:cs="Arial"/>
          <w:lang w:eastAsia="en-GB"/>
        </w:rPr>
      </w:pPr>
      <w:r>
        <w:rPr>
          <w:rFonts w:ascii="Arial" w:hAnsi="Arial" w:cs="Arial"/>
          <w:lang w:eastAsia="en-GB"/>
        </w:rPr>
        <w:t xml:space="preserve">Narissa Vaughan </w:t>
      </w:r>
      <w:r>
        <w:rPr>
          <w:rFonts w:ascii="Arial" w:hAnsi="Arial" w:cs="Arial"/>
          <w:lang w:eastAsia="en-GB"/>
        </w:rPr>
        <w:tab/>
        <w:t xml:space="preserve">Interim Director of Strategy </w:t>
      </w:r>
    </w:p>
    <w:p w14:paraId="5F98FA33" w14:textId="0DDB0ED1" w:rsidR="00DF22DB" w:rsidRPr="00DF22DB" w:rsidRDefault="00DF22DB" w:rsidP="00DF22DB">
      <w:pPr>
        <w:ind w:left="2880" w:hanging="2880"/>
        <w:rPr>
          <w:rFonts w:ascii="Arial" w:hAnsi="Arial" w:cs="Arial"/>
          <w:lang w:eastAsia="en-GB"/>
        </w:rPr>
      </w:pPr>
      <w:r>
        <w:rPr>
          <w:rFonts w:ascii="Arial" w:hAnsi="Arial" w:cs="Arial"/>
          <w:lang w:eastAsia="en-GB"/>
        </w:rPr>
        <w:t>Debbie Eyitayo</w:t>
      </w:r>
      <w:r>
        <w:rPr>
          <w:rFonts w:ascii="Arial" w:hAnsi="Arial" w:cs="Arial"/>
          <w:lang w:eastAsia="en-GB"/>
        </w:rPr>
        <w:tab/>
        <w:t>Director of Workforce and OD</w:t>
      </w:r>
    </w:p>
    <w:p w14:paraId="7E25ABB0" w14:textId="01872A89" w:rsidR="00CE0112" w:rsidRPr="003506D1" w:rsidRDefault="00CE0112" w:rsidP="00CE0112">
      <w:pPr>
        <w:ind w:left="2880" w:hanging="2880"/>
        <w:rPr>
          <w:rFonts w:ascii="Arial" w:hAnsi="Arial" w:cs="Arial"/>
          <w:u w:color="000000"/>
          <w:lang w:eastAsia="en-GB"/>
        </w:rPr>
      </w:pPr>
      <w:r w:rsidRPr="003506D1">
        <w:rPr>
          <w:rFonts w:ascii="Arial" w:hAnsi="Arial" w:cs="Arial"/>
          <w:u w:color="000000"/>
          <w:lang w:eastAsia="en-GB"/>
        </w:rPr>
        <w:t>Hazel Lloyd</w:t>
      </w:r>
      <w:r w:rsidRPr="003506D1">
        <w:rPr>
          <w:rFonts w:ascii="Arial" w:hAnsi="Arial" w:cs="Arial"/>
          <w:u w:color="000000"/>
          <w:lang w:eastAsia="en-GB"/>
        </w:rPr>
        <w:tab/>
        <w:t>Director of Corporate Governance</w:t>
      </w:r>
    </w:p>
    <w:p w14:paraId="06388AC2" w14:textId="151465E0" w:rsidR="00CE0112" w:rsidRPr="00DF22DB" w:rsidRDefault="000A7823" w:rsidP="00CE0112">
      <w:pPr>
        <w:ind w:left="2160" w:hanging="2160"/>
        <w:rPr>
          <w:rFonts w:ascii="Arial" w:hAnsi="Arial" w:cs="Arial"/>
          <w:u w:color="000000"/>
          <w:lang w:eastAsia="en-GB"/>
        </w:rPr>
      </w:pPr>
      <w:r w:rsidRPr="00DF22DB">
        <w:rPr>
          <w:rFonts w:ascii="Arial" w:hAnsi="Arial" w:cs="Arial"/>
          <w:u w:color="000000"/>
          <w:lang w:eastAsia="en-GB"/>
        </w:rPr>
        <w:t>Deb Lewis</w:t>
      </w:r>
      <w:r w:rsidR="00CE0112" w:rsidRPr="00DF22DB">
        <w:rPr>
          <w:rFonts w:ascii="Arial" w:hAnsi="Arial" w:cs="Arial"/>
          <w:u w:color="000000"/>
          <w:lang w:eastAsia="en-GB"/>
        </w:rPr>
        <w:tab/>
      </w:r>
      <w:r w:rsidR="00CE0112" w:rsidRPr="00DF22DB">
        <w:rPr>
          <w:rFonts w:ascii="Arial" w:hAnsi="Arial" w:cs="Arial"/>
          <w:u w:color="000000"/>
          <w:lang w:eastAsia="en-GB"/>
        </w:rPr>
        <w:tab/>
        <w:t>Chief Operating Officer</w:t>
      </w:r>
    </w:p>
    <w:p w14:paraId="422FE5DB" w14:textId="77777777" w:rsidR="00CE0112" w:rsidRPr="00DF22DB" w:rsidRDefault="00CE0112" w:rsidP="00CE0112">
      <w:pPr>
        <w:ind w:left="2160" w:hanging="2160"/>
        <w:rPr>
          <w:rFonts w:ascii="Arial" w:hAnsi="Arial" w:cs="Arial"/>
          <w:u w:color="000000"/>
          <w:lang w:eastAsia="en-GB"/>
        </w:rPr>
      </w:pPr>
      <w:r w:rsidRPr="00DF22DB">
        <w:rPr>
          <w:rFonts w:ascii="Arial" w:hAnsi="Arial" w:cs="Arial"/>
          <w:u w:color="000000"/>
          <w:lang w:eastAsia="en-GB"/>
        </w:rPr>
        <w:t>Matt John</w:t>
      </w:r>
      <w:r w:rsidRPr="00DF22DB">
        <w:rPr>
          <w:rFonts w:ascii="Arial" w:hAnsi="Arial" w:cs="Arial"/>
          <w:u w:color="000000"/>
          <w:lang w:eastAsia="en-GB"/>
        </w:rPr>
        <w:tab/>
      </w:r>
      <w:r w:rsidRPr="00DF22DB">
        <w:rPr>
          <w:rFonts w:ascii="Arial" w:hAnsi="Arial" w:cs="Arial"/>
          <w:u w:color="000000"/>
          <w:lang w:eastAsia="en-GB"/>
        </w:rPr>
        <w:tab/>
        <w:t xml:space="preserve">Director of Digital </w:t>
      </w:r>
    </w:p>
    <w:p w14:paraId="7DDD3E81" w14:textId="7BB0C1EC" w:rsidR="00CC554E" w:rsidRDefault="00CC554E" w:rsidP="00CC554E">
      <w:pPr>
        <w:ind w:left="2160" w:hanging="2160"/>
        <w:rPr>
          <w:rFonts w:ascii="Arial" w:hAnsi="Arial" w:cs="Arial"/>
          <w:u w:color="000000"/>
          <w:lang w:eastAsia="en-GB"/>
        </w:rPr>
      </w:pPr>
      <w:r>
        <w:rPr>
          <w:rFonts w:ascii="Arial" w:hAnsi="Arial" w:cs="Arial"/>
          <w:u w:color="000000"/>
          <w:lang w:eastAsia="en-GB"/>
        </w:rPr>
        <w:t xml:space="preserve">Richard Thomas                 </w:t>
      </w:r>
      <w:r w:rsidRPr="003506D1">
        <w:rPr>
          <w:rFonts w:ascii="Arial" w:hAnsi="Arial" w:cs="Arial"/>
          <w:u w:color="000000"/>
          <w:lang w:eastAsia="en-GB"/>
        </w:rPr>
        <w:t>Director of Insig</w:t>
      </w:r>
      <w:r w:rsidR="00F10D06">
        <w:rPr>
          <w:rFonts w:ascii="Arial" w:hAnsi="Arial" w:cs="Arial"/>
          <w:u w:color="000000"/>
          <w:lang w:eastAsia="en-GB"/>
        </w:rPr>
        <w:t>ht, Communications &amp; Engagement</w:t>
      </w:r>
    </w:p>
    <w:p w14:paraId="470C79F6" w14:textId="6FC9587D" w:rsidR="00EF2A08" w:rsidRDefault="00EF2A08" w:rsidP="0029760F">
      <w:pPr>
        <w:ind w:left="2160" w:hanging="2160"/>
        <w:rPr>
          <w:rFonts w:ascii="Arial" w:hAnsi="Arial" w:cs="Arial"/>
          <w:u w:color="000000"/>
          <w:lang w:eastAsia="en-GB"/>
        </w:rPr>
      </w:pPr>
      <w:r>
        <w:rPr>
          <w:rFonts w:ascii="Arial" w:hAnsi="Arial" w:cs="Arial"/>
          <w:u w:color="000000"/>
          <w:lang w:eastAsia="en-GB"/>
        </w:rPr>
        <w:t xml:space="preserve">Andrew Jarret </w:t>
      </w:r>
      <w:r>
        <w:rPr>
          <w:rFonts w:ascii="Arial" w:hAnsi="Arial" w:cs="Arial"/>
          <w:u w:color="000000"/>
          <w:lang w:eastAsia="en-GB"/>
        </w:rPr>
        <w:tab/>
      </w:r>
      <w:r>
        <w:rPr>
          <w:rFonts w:ascii="Arial" w:hAnsi="Arial" w:cs="Arial"/>
          <w:u w:color="000000"/>
          <w:lang w:eastAsia="en-GB"/>
        </w:rPr>
        <w:tab/>
        <w:t xml:space="preserve">Neath Port Talbot Council </w:t>
      </w:r>
    </w:p>
    <w:p w14:paraId="1A549964" w14:textId="69933830" w:rsidR="0029760F" w:rsidRDefault="0029760F" w:rsidP="0029760F">
      <w:pPr>
        <w:ind w:left="2160" w:hanging="2160"/>
        <w:rPr>
          <w:rFonts w:ascii="Arial" w:hAnsi="Arial" w:cs="Arial"/>
          <w:u w:color="000000"/>
          <w:lang w:eastAsia="en-GB"/>
        </w:rPr>
      </w:pPr>
      <w:r>
        <w:rPr>
          <w:rFonts w:ascii="Arial" w:hAnsi="Arial" w:cs="Arial"/>
          <w:u w:color="000000"/>
          <w:lang w:eastAsia="en-GB"/>
        </w:rPr>
        <w:t>Claire Mulcahy</w:t>
      </w:r>
      <w:r>
        <w:rPr>
          <w:rFonts w:ascii="Arial" w:hAnsi="Arial" w:cs="Arial"/>
          <w:u w:color="000000"/>
          <w:lang w:eastAsia="en-GB"/>
        </w:rPr>
        <w:tab/>
      </w:r>
      <w:r>
        <w:rPr>
          <w:rFonts w:ascii="Arial" w:hAnsi="Arial" w:cs="Arial"/>
          <w:u w:color="000000"/>
          <w:lang w:eastAsia="en-GB"/>
        </w:rPr>
        <w:tab/>
        <w:t xml:space="preserve">Corporate Governance Manager </w:t>
      </w:r>
    </w:p>
    <w:p w14:paraId="70132F58" w14:textId="77777777" w:rsidR="00EF2A08" w:rsidRPr="00C47CB6" w:rsidRDefault="00EF2A08" w:rsidP="00CC554E">
      <w:pPr>
        <w:ind w:left="2160" w:hanging="2160"/>
        <w:rPr>
          <w:rFonts w:ascii="Arial" w:hAnsi="Arial" w:cs="Arial"/>
          <w:u w:color="000000"/>
          <w:lang w:eastAsia="en-GB"/>
        </w:rPr>
      </w:pPr>
    </w:p>
    <w:p w14:paraId="7FF68C64" w14:textId="77777777" w:rsidR="00452D97" w:rsidRDefault="00452D97"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280F9EA4" w:rsidR="00894C4B" w:rsidRPr="00526BCD" w:rsidRDefault="007F0805"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102/23</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22062434" w14:textId="77777777" w:rsidR="004C6211" w:rsidRPr="00113B7E" w:rsidRDefault="00C8643E" w:rsidP="004C6211">
            <w:pPr>
              <w:spacing w:before="120" w:after="120"/>
              <w:rPr>
                <w:rFonts w:ascii="Arial" w:hAnsi="Arial" w:cs="Arial"/>
              </w:rPr>
            </w:pPr>
            <w:r w:rsidRPr="00113B7E">
              <w:rPr>
                <w:rFonts w:ascii="Arial" w:hAnsi="Arial" w:cs="Arial"/>
              </w:rPr>
              <w:t xml:space="preserve">The chair welcomed everyone to the meeting. </w:t>
            </w:r>
          </w:p>
          <w:p w14:paraId="262E221A" w14:textId="4EDC8AAD" w:rsidR="00C8643E" w:rsidRPr="00113B7E" w:rsidRDefault="00C8643E" w:rsidP="004C6211">
            <w:pPr>
              <w:spacing w:before="120" w:after="120"/>
              <w:rPr>
                <w:rFonts w:ascii="Arial" w:hAnsi="Arial" w:cs="Arial"/>
              </w:rPr>
            </w:pPr>
            <w:r w:rsidRPr="00113B7E">
              <w:rPr>
                <w:rFonts w:ascii="Arial" w:hAnsi="Arial" w:cs="Arial"/>
              </w:rPr>
              <w:br/>
              <w:t xml:space="preserve">Apologies for absence had been received from </w:t>
            </w:r>
            <w:r w:rsidR="004C6211" w:rsidRPr="00113B7E">
              <w:rPr>
                <w:rFonts w:ascii="Arial" w:hAnsi="Arial" w:cs="Arial"/>
              </w:rPr>
              <w:t xml:space="preserve">Jackie Davies, Independent Member;  </w:t>
            </w:r>
            <w:r w:rsidR="00EF2A08" w:rsidRPr="00113B7E">
              <w:rPr>
                <w:rFonts w:ascii="Arial" w:hAnsi="Arial" w:cs="Arial"/>
              </w:rPr>
              <w:t xml:space="preserve">Keith Lloyd, Independent Member; </w:t>
            </w:r>
            <w:r w:rsidR="004C6211" w:rsidRPr="00113B7E">
              <w:rPr>
                <w:rFonts w:ascii="Arial" w:hAnsi="Arial" w:cs="Arial"/>
              </w:rPr>
              <w:t xml:space="preserve"> Anne-Loui</w:t>
            </w:r>
            <w:r w:rsidR="00EF2A08" w:rsidRPr="00113B7E">
              <w:rPr>
                <w:rFonts w:ascii="Arial" w:hAnsi="Arial" w:cs="Arial"/>
              </w:rPr>
              <w:t xml:space="preserve">se Ferguson, Independent Member; </w:t>
            </w:r>
            <w:r w:rsidR="004C6211" w:rsidRPr="00113B7E">
              <w:rPr>
                <w:rFonts w:ascii="Arial" w:hAnsi="Arial" w:cs="Arial"/>
              </w:rPr>
              <w:t xml:space="preserve">  Nico</w:t>
            </w:r>
            <w:r w:rsidR="00EF2A08" w:rsidRPr="00113B7E">
              <w:rPr>
                <w:rFonts w:ascii="Arial" w:hAnsi="Arial" w:cs="Arial"/>
              </w:rPr>
              <w:t xml:space="preserve">la Matthews, Independent Member; </w:t>
            </w:r>
            <w:r w:rsidR="004C6211" w:rsidRPr="00113B7E">
              <w:rPr>
                <w:rFonts w:ascii="Arial" w:hAnsi="Arial" w:cs="Arial"/>
              </w:rPr>
              <w:t xml:space="preserve">  Reena Owen, Independent Member and Judith Vincent, Clinical Director for Pharmacy</w:t>
            </w:r>
          </w:p>
        </w:tc>
        <w:tc>
          <w:tcPr>
            <w:tcW w:w="1097" w:type="dxa"/>
            <w:shd w:val="clear" w:color="auto" w:fill="auto"/>
            <w:tcMar>
              <w:top w:w="80" w:type="dxa"/>
              <w:left w:w="80" w:type="dxa"/>
              <w:bottom w:w="80" w:type="dxa"/>
              <w:right w:w="80" w:type="dxa"/>
            </w:tcMar>
          </w:tcPr>
          <w:p w14:paraId="52DEFF82" w14:textId="77777777" w:rsidR="00C8643E" w:rsidRPr="00113B7E"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29AF0C77" w:rsidR="00FE5E56" w:rsidRPr="00526BCD" w:rsidRDefault="007F0805"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103/23</w:t>
            </w:r>
          </w:p>
        </w:tc>
        <w:tc>
          <w:tcPr>
            <w:tcW w:w="7938" w:type="dxa"/>
            <w:shd w:val="clear" w:color="auto" w:fill="auto"/>
            <w:tcMar>
              <w:top w:w="80" w:type="dxa"/>
              <w:left w:w="80" w:type="dxa"/>
              <w:bottom w:w="80" w:type="dxa"/>
              <w:right w:w="80" w:type="dxa"/>
            </w:tcMar>
          </w:tcPr>
          <w:p w14:paraId="7761B1E2" w14:textId="77777777" w:rsidR="00FE5E56" w:rsidRPr="00113B7E" w:rsidRDefault="002E4324" w:rsidP="00521C88">
            <w:pPr>
              <w:pStyle w:val="Body"/>
              <w:spacing w:before="120" w:after="120"/>
              <w:rPr>
                <w:rFonts w:ascii="Arial" w:hAnsi="Arial" w:cs="Arial"/>
                <w:b/>
                <w:color w:val="auto"/>
                <w:sz w:val="24"/>
                <w:szCs w:val="24"/>
                <w:lang w:val="en-GB"/>
              </w:rPr>
            </w:pPr>
            <w:r w:rsidRPr="00113B7E">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113B7E"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3C331029" w:rsidR="00FE5E56" w:rsidRPr="00113B7E" w:rsidRDefault="00F80D9D" w:rsidP="000A7823">
            <w:pPr>
              <w:pStyle w:val="Body"/>
              <w:spacing w:before="120" w:after="120"/>
              <w:rPr>
                <w:rFonts w:ascii="Arial" w:hAnsi="Arial" w:cs="Arial"/>
                <w:b/>
                <w:color w:val="auto"/>
                <w:sz w:val="24"/>
                <w:szCs w:val="24"/>
                <w:lang w:val="en-GB"/>
              </w:rPr>
            </w:pPr>
            <w:r w:rsidRPr="00113B7E">
              <w:rPr>
                <w:rFonts w:ascii="Arial" w:hAnsi="Arial" w:cs="Arial"/>
                <w:color w:val="auto"/>
                <w:sz w:val="24"/>
                <w:szCs w:val="24"/>
                <w:lang w:val="en-GB"/>
              </w:rPr>
              <w:t>There were</w:t>
            </w:r>
            <w:r w:rsidR="00186822" w:rsidRPr="00113B7E">
              <w:rPr>
                <w:rFonts w:ascii="Arial" w:hAnsi="Arial" w:cs="Arial"/>
                <w:color w:val="auto"/>
                <w:sz w:val="24"/>
                <w:szCs w:val="24"/>
                <w:lang w:val="en-GB"/>
              </w:rPr>
              <w:t xml:space="preserve"> no</w:t>
            </w:r>
            <w:r w:rsidR="00C612DA" w:rsidRPr="00113B7E">
              <w:rPr>
                <w:rFonts w:ascii="Arial" w:hAnsi="Arial" w:cs="Arial"/>
                <w:color w:val="auto"/>
                <w:sz w:val="24"/>
                <w:szCs w:val="24"/>
                <w:lang w:val="en-GB"/>
              </w:rPr>
              <w:t xml:space="preserve"> de</w:t>
            </w:r>
            <w:r w:rsidRPr="00113B7E">
              <w:rPr>
                <w:rFonts w:ascii="Arial" w:hAnsi="Arial" w:cs="Arial"/>
                <w:color w:val="auto"/>
                <w:sz w:val="24"/>
                <w:szCs w:val="24"/>
                <w:lang w:val="en-GB"/>
              </w:rPr>
              <w:t>clarations of interest.</w:t>
            </w:r>
            <w:r w:rsidR="008B7069" w:rsidRPr="00113B7E">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113B7E" w:rsidRDefault="00FE5E56" w:rsidP="00521C88">
            <w:pPr>
              <w:spacing w:before="120" w:after="120"/>
              <w:rPr>
                <w:rFonts w:ascii="Arial" w:hAnsi="Arial" w:cs="Arial"/>
              </w:rPr>
            </w:pPr>
          </w:p>
        </w:tc>
      </w:tr>
      <w:tr w:rsidR="00A93486" w:rsidRPr="00526BCD"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32800192" w:rsidR="00A93486" w:rsidRPr="00526BCD" w:rsidRDefault="007F0805" w:rsidP="00D948A0">
            <w:pPr>
              <w:spacing w:before="120" w:after="120"/>
              <w:rPr>
                <w:rFonts w:ascii="Arial" w:hAnsi="Arial" w:cs="Arial"/>
                <w:b/>
              </w:rPr>
            </w:pPr>
            <w:r>
              <w:rPr>
                <w:rFonts w:ascii="Arial" w:hAnsi="Arial" w:cs="Arial"/>
                <w:b/>
              </w:rPr>
              <w:t>104/23</w:t>
            </w:r>
          </w:p>
        </w:tc>
        <w:tc>
          <w:tcPr>
            <w:tcW w:w="7938" w:type="dxa"/>
            <w:shd w:val="clear" w:color="auto" w:fill="auto"/>
            <w:tcMar>
              <w:top w:w="80" w:type="dxa"/>
              <w:left w:w="80" w:type="dxa"/>
              <w:bottom w:w="80" w:type="dxa"/>
              <w:right w:w="80" w:type="dxa"/>
            </w:tcMar>
          </w:tcPr>
          <w:p w14:paraId="2978B3E6" w14:textId="680CDFC4" w:rsidR="00A93486" w:rsidRPr="00113B7E" w:rsidRDefault="004C6211" w:rsidP="00D948A0">
            <w:pPr>
              <w:pStyle w:val="Body"/>
              <w:spacing w:before="120" w:after="120"/>
              <w:rPr>
                <w:rFonts w:ascii="Arial" w:hAnsi="Arial" w:cs="Arial"/>
                <w:b/>
                <w:color w:val="auto"/>
                <w:sz w:val="24"/>
                <w:szCs w:val="24"/>
                <w:lang w:val="en-GB"/>
              </w:rPr>
            </w:pPr>
            <w:r w:rsidRPr="00113B7E">
              <w:rPr>
                <w:rFonts w:ascii="Arial" w:hAnsi="Arial" w:cs="Arial"/>
                <w:b/>
                <w:color w:val="auto"/>
                <w:sz w:val="24"/>
                <w:szCs w:val="24"/>
                <w:lang w:val="en-GB"/>
              </w:rPr>
              <w:t>RECOVERY AND SUSTAINABILITY PLAN</w:t>
            </w:r>
          </w:p>
        </w:tc>
        <w:tc>
          <w:tcPr>
            <w:tcW w:w="1097" w:type="dxa"/>
            <w:shd w:val="clear" w:color="auto" w:fill="auto"/>
            <w:tcMar>
              <w:top w:w="80" w:type="dxa"/>
              <w:left w:w="80" w:type="dxa"/>
              <w:bottom w:w="80" w:type="dxa"/>
              <w:right w:w="80" w:type="dxa"/>
            </w:tcMar>
          </w:tcPr>
          <w:p w14:paraId="169A40CB" w14:textId="77777777" w:rsidR="00A93486" w:rsidRPr="00113B7E" w:rsidRDefault="00A93486" w:rsidP="00D948A0">
            <w:pPr>
              <w:spacing w:before="120" w:after="120"/>
              <w:rPr>
                <w:rFonts w:ascii="Arial" w:hAnsi="Arial" w:cs="Arial"/>
                <w:b/>
              </w:rPr>
            </w:pPr>
          </w:p>
        </w:tc>
      </w:tr>
      <w:tr w:rsidR="00A93486" w:rsidRPr="00526BCD"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982DB3" w14:textId="7B0317FC" w:rsidR="000C23DD" w:rsidRPr="00113B7E" w:rsidRDefault="00B765E0" w:rsidP="000C23DD">
            <w:pPr>
              <w:pStyle w:val="Body"/>
              <w:spacing w:before="120" w:after="120"/>
              <w:rPr>
                <w:rFonts w:ascii="Arial" w:hAnsi="Arial" w:cs="Arial"/>
                <w:b/>
                <w:color w:val="auto"/>
                <w:sz w:val="24"/>
                <w:szCs w:val="24"/>
                <w:lang w:val="en-GB"/>
              </w:rPr>
            </w:pPr>
            <w:r w:rsidRPr="00113B7E">
              <w:rPr>
                <w:rFonts w:ascii="Arial" w:hAnsi="Arial" w:cs="Arial"/>
                <w:color w:val="auto"/>
                <w:sz w:val="24"/>
                <w:szCs w:val="24"/>
                <w:lang w:val="en-GB"/>
              </w:rPr>
              <w:t xml:space="preserve">A report setting out an update </w:t>
            </w:r>
            <w:r w:rsidR="004C6211" w:rsidRPr="00113B7E">
              <w:rPr>
                <w:rFonts w:ascii="Arial" w:hAnsi="Arial" w:cs="Arial"/>
                <w:color w:val="auto"/>
                <w:sz w:val="24"/>
                <w:szCs w:val="24"/>
                <w:lang w:val="en-GB"/>
              </w:rPr>
              <w:t xml:space="preserve">on the revised recovery and sustainability plan </w:t>
            </w:r>
            <w:r w:rsidRPr="00113B7E">
              <w:rPr>
                <w:rFonts w:ascii="Arial" w:hAnsi="Arial" w:cs="Arial"/>
                <w:color w:val="auto"/>
                <w:sz w:val="24"/>
                <w:szCs w:val="24"/>
                <w:lang w:val="en-GB"/>
              </w:rPr>
              <w:t xml:space="preserve">was </w:t>
            </w:r>
            <w:r w:rsidRPr="00113B7E">
              <w:rPr>
                <w:rFonts w:ascii="Arial" w:hAnsi="Arial" w:cs="Arial"/>
                <w:b/>
                <w:color w:val="auto"/>
                <w:sz w:val="24"/>
                <w:szCs w:val="24"/>
                <w:lang w:val="en-GB"/>
              </w:rPr>
              <w:t xml:space="preserve">received. </w:t>
            </w:r>
          </w:p>
          <w:p w14:paraId="3D1E1AEC" w14:textId="47C8FA09" w:rsidR="00B765E0" w:rsidRPr="00113B7E" w:rsidRDefault="00B765E0" w:rsidP="000C23DD">
            <w:pPr>
              <w:pStyle w:val="Body"/>
              <w:spacing w:before="120" w:after="120"/>
              <w:rPr>
                <w:rFonts w:ascii="Arial" w:hAnsi="Arial" w:cs="Arial"/>
                <w:color w:val="auto"/>
                <w:sz w:val="24"/>
                <w:szCs w:val="24"/>
                <w:lang w:val="en-GB"/>
              </w:rPr>
            </w:pPr>
            <w:r w:rsidRPr="00113B7E">
              <w:rPr>
                <w:rFonts w:ascii="Arial" w:hAnsi="Arial" w:cs="Arial"/>
                <w:color w:val="auto"/>
                <w:sz w:val="24"/>
                <w:szCs w:val="24"/>
                <w:lang w:val="en-GB"/>
              </w:rPr>
              <w:t xml:space="preserve">In introducing the </w:t>
            </w:r>
            <w:r w:rsidR="00841497" w:rsidRPr="00113B7E">
              <w:rPr>
                <w:rFonts w:ascii="Arial" w:hAnsi="Arial" w:cs="Arial"/>
                <w:color w:val="auto"/>
                <w:sz w:val="24"/>
                <w:szCs w:val="24"/>
                <w:lang w:val="en-GB"/>
              </w:rPr>
              <w:t xml:space="preserve">report, </w:t>
            </w:r>
            <w:r w:rsidR="00877E87">
              <w:rPr>
                <w:rFonts w:ascii="Arial" w:hAnsi="Arial" w:cs="Arial"/>
                <w:color w:val="auto"/>
                <w:sz w:val="24"/>
                <w:szCs w:val="24"/>
                <w:lang w:val="en-GB"/>
              </w:rPr>
              <w:t xml:space="preserve">Darren Griffiths </w:t>
            </w:r>
            <w:r w:rsidR="00841497" w:rsidRPr="00113B7E">
              <w:rPr>
                <w:rFonts w:ascii="Arial" w:hAnsi="Arial" w:cs="Arial"/>
                <w:color w:val="auto"/>
                <w:sz w:val="24"/>
                <w:szCs w:val="24"/>
                <w:lang w:val="en-GB"/>
              </w:rPr>
              <w:t>highlighted</w:t>
            </w:r>
            <w:r w:rsidR="00B673AE" w:rsidRPr="00113B7E">
              <w:rPr>
                <w:rFonts w:ascii="Arial" w:hAnsi="Arial" w:cs="Arial"/>
                <w:color w:val="auto"/>
                <w:sz w:val="24"/>
                <w:szCs w:val="24"/>
                <w:lang w:val="en-GB"/>
              </w:rPr>
              <w:t xml:space="preserve"> </w:t>
            </w:r>
            <w:r w:rsidR="00841497" w:rsidRPr="00113B7E">
              <w:rPr>
                <w:rFonts w:ascii="Arial" w:hAnsi="Arial" w:cs="Arial"/>
                <w:color w:val="auto"/>
                <w:sz w:val="24"/>
                <w:szCs w:val="24"/>
                <w:lang w:val="en-GB"/>
              </w:rPr>
              <w:t xml:space="preserve">the following points; </w:t>
            </w:r>
          </w:p>
          <w:p w14:paraId="46228D26" w14:textId="2EB34F61" w:rsidR="005A4A5D" w:rsidRPr="00113B7E" w:rsidRDefault="00841497" w:rsidP="00663C4B">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 xml:space="preserve">Welsh Government </w:t>
            </w:r>
            <w:r w:rsidR="00D13930">
              <w:rPr>
                <w:rFonts w:ascii="Arial" w:hAnsi="Arial" w:cs="Arial"/>
                <w:color w:val="auto"/>
                <w:sz w:val="24"/>
                <w:szCs w:val="24"/>
                <w:lang w:val="en-GB"/>
              </w:rPr>
              <w:t xml:space="preserve">had </w:t>
            </w:r>
            <w:r w:rsidR="00877A1F" w:rsidRPr="00113B7E">
              <w:rPr>
                <w:rFonts w:ascii="Arial" w:hAnsi="Arial" w:cs="Arial"/>
                <w:color w:val="auto"/>
                <w:sz w:val="24"/>
                <w:szCs w:val="24"/>
                <w:lang w:val="en-GB"/>
              </w:rPr>
              <w:t>fe</w:t>
            </w:r>
            <w:r w:rsidRPr="00113B7E">
              <w:rPr>
                <w:rFonts w:ascii="Arial" w:hAnsi="Arial" w:cs="Arial"/>
                <w:color w:val="auto"/>
                <w:sz w:val="24"/>
                <w:szCs w:val="24"/>
                <w:lang w:val="en-GB"/>
              </w:rPr>
              <w:t>d</w:t>
            </w:r>
            <w:r w:rsidR="00877A1F" w:rsidRPr="00113B7E">
              <w:rPr>
                <w:rFonts w:ascii="Arial" w:hAnsi="Arial" w:cs="Arial"/>
                <w:color w:val="auto"/>
                <w:sz w:val="24"/>
                <w:szCs w:val="24"/>
                <w:lang w:val="en-GB"/>
              </w:rPr>
              <w:t xml:space="preserve"> </w:t>
            </w:r>
            <w:r w:rsidRPr="00113B7E">
              <w:rPr>
                <w:rFonts w:ascii="Arial" w:hAnsi="Arial" w:cs="Arial"/>
                <w:color w:val="auto"/>
                <w:sz w:val="24"/>
                <w:szCs w:val="24"/>
                <w:lang w:val="en-GB"/>
              </w:rPr>
              <w:t>back a number of queries on the plan</w:t>
            </w:r>
            <w:r w:rsidR="00D13930">
              <w:rPr>
                <w:rFonts w:ascii="Arial" w:hAnsi="Arial" w:cs="Arial"/>
                <w:color w:val="auto"/>
                <w:sz w:val="24"/>
                <w:szCs w:val="24"/>
                <w:lang w:val="en-GB"/>
              </w:rPr>
              <w:t xml:space="preserve">, </w:t>
            </w:r>
            <w:r w:rsidR="00877A1F" w:rsidRPr="00113B7E">
              <w:rPr>
                <w:rFonts w:ascii="Arial" w:hAnsi="Arial" w:cs="Arial"/>
                <w:color w:val="auto"/>
                <w:sz w:val="24"/>
                <w:szCs w:val="24"/>
                <w:lang w:val="en-GB"/>
              </w:rPr>
              <w:t xml:space="preserve">specifically in areas such as savings, run-rate reduction continuing healthcare and prescribing spend and further choices that the health board can make to improve financial forecast or </w:t>
            </w:r>
            <w:r w:rsidRPr="00113B7E">
              <w:rPr>
                <w:rFonts w:ascii="Arial" w:hAnsi="Arial" w:cs="Arial"/>
                <w:color w:val="auto"/>
                <w:sz w:val="24"/>
                <w:szCs w:val="24"/>
                <w:lang w:val="en-GB"/>
              </w:rPr>
              <w:t>ass</w:t>
            </w:r>
            <w:r w:rsidR="00877A1F" w:rsidRPr="00113B7E">
              <w:rPr>
                <w:rFonts w:ascii="Arial" w:hAnsi="Arial" w:cs="Arial"/>
                <w:color w:val="auto"/>
                <w:sz w:val="24"/>
                <w:szCs w:val="24"/>
                <w:lang w:val="en-GB"/>
              </w:rPr>
              <w:t>ure the confidence of delive</w:t>
            </w:r>
            <w:r w:rsidR="002E24B2" w:rsidRPr="00113B7E">
              <w:rPr>
                <w:rFonts w:ascii="Arial" w:hAnsi="Arial" w:cs="Arial"/>
                <w:color w:val="auto"/>
                <w:sz w:val="24"/>
                <w:szCs w:val="24"/>
                <w:lang w:val="en-GB"/>
              </w:rPr>
              <w:t>ry;</w:t>
            </w:r>
          </w:p>
          <w:p w14:paraId="3EAFC65A" w14:textId="01975187" w:rsidR="00877E87" w:rsidRDefault="002E24B2" w:rsidP="00663C4B">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The t</w:t>
            </w:r>
            <w:r w:rsidR="00841497" w:rsidRPr="00113B7E">
              <w:rPr>
                <w:rFonts w:ascii="Arial" w:hAnsi="Arial" w:cs="Arial"/>
                <w:color w:val="auto"/>
                <w:sz w:val="24"/>
                <w:szCs w:val="24"/>
                <w:lang w:val="en-GB"/>
              </w:rPr>
              <w:t xml:space="preserve">able </w:t>
            </w:r>
            <w:r w:rsidR="00877A1F" w:rsidRPr="00113B7E">
              <w:rPr>
                <w:rFonts w:ascii="Arial" w:hAnsi="Arial" w:cs="Arial"/>
                <w:color w:val="auto"/>
                <w:sz w:val="24"/>
                <w:szCs w:val="24"/>
                <w:lang w:val="en-GB"/>
              </w:rPr>
              <w:t xml:space="preserve">on </w:t>
            </w:r>
            <w:r w:rsidR="00877E87">
              <w:rPr>
                <w:rFonts w:ascii="Arial" w:hAnsi="Arial" w:cs="Arial"/>
                <w:color w:val="auto"/>
                <w:sz w:val="24"/>
                <w:szCs w:val="24"/>
                <w:lang w:val="en-GB"/>
              </w:rPr>
              <w:t xml:space="preserve">page </w:t>
            </w:r>
            <w:r w:rsidRPr="00113B7E">
              <w:rPr>
                <w:rFonts w:ascii="Arial" w:hAnsi="Arial" w:cs="Arial"/>
                <w:color w:val="auto"/>
                <w:sz w:val="24"/>
                <w:szCs w:val="24"/>
                <w:lang w:val="en-GB"/>
              </w:rPr>
              <w:t>13</w:t>
            </w:r>
            <w:r w:rsidR="00877E87">
              <w:rPr>
                <w:rFonts w:ascii="Arial" w:hAnsi="Arial" w:cs="Arial"/>
                <w:color w:val="auto"/>
                <w:sz w:val="24"/>
                <w:szCs w:val="24"/>
                <w:lang w:val="en-GB"/>
              </w:rPr>
              <w:t xml:space="preserve"> showed</w:t>
            </w:r>
            <w:r w:rsidR="00841497" w:rsidRPr="00113B7E">
              <w:rPr>
                <w:rFonts w:ascii="Arial" w:hAnsi="Arial" w:cs="Arial"/>
                <w:color w:val="auto"/>
                <w:sz w:val="24"/>
                <w:szCs w:val="24"/>
                <w:lang w:val="en-GB"/>
              </w:rPr>
              <w:t xml:space="preserve"> the £69.9 </w:t>
            </w:r>
            <w:r w:rsidR="00877A1F" w:rsidRPr="00113B7E">
              <w:rPr>
                <w:rFonts w:ascii="Arial" w:hAnsi="Arial" w:cs="Arial"/>
                <w:color w:val="auto"/>
                <w:sz w:val="24"/>
                <w:szCs w:val="24"/>
                <w:lang w:val="en-GB"/>
              </w:rPr>
              <w:t>original plan value that was submitted based on assumptions on COVID-19 funding</w:t>
            </w:r>
            <w:r w:rsidR="00D13930">
              <w:rPr>
                <w:rFonts w:ascii="Arial" w:hAnsi="Arial" w:cs="Arial"/>
                <w:color w:val="auto"/>
                <w:sz w:val="24"/>
                <w:szCs w:val="24"/>
                <w:lang w:val="en-GB"/>
              </w:rPr>
              <w:t xml:space="preserve">, </w:t>
            </w:r>
            <w:r w:rsidR="00841497" w:rsidRPr="00113B7E">
              <w:rPr>
                <w:rFonts w:ascii="Arial" w:hAnsi="Arial" w:cs="Arial"/>
                <w:color w:val="auto"/>
                <w:sz w:val="24"/>
                <w:szCs w:val="24"/>
                <w:lang w:val="en-GB"/>
              </w:rPr>
              <w:t xml:space="preserve"> run rate reduction</w:t>
            </w:r>
            <w:r w:rsidR="00877A1F" w:rsidRPr="00113B7E">
              <w:rPr>
                <w:rFonts w:ascii="Arial" w:hAnsi="Arial" w:cs="Arial"/>
                <w:color w:val="auto"/>
                <w:sz w:val="24"/>
                <w:szCs w:val="24"/>
                <w:lang w:val="en-GB"/>
              </w:rPr>
              <w:t xml:space="preserve"> and savings delivery</w:t>
            </w:r>
            <w:r w:rsidR="00D13930">
              <w:rPr>
                <w:rFonts w:ascii="Arial" w:hAnsi="Arial" w:cs="Arial"/>
                <w:color w:val="auto"/>
                <w:sz w:val="24"/>
                <w:szCs w:val="24"/>
                <w:lang w:val="en-GB"/>
              </w:rPr>
              <w:t>;</w:t>
            </w:r>
            <w:r w:rsidR="00877A1F" w:rsidRPr="00113B7E">
              <w:rPr>
                <w:rFonts w:ascii="Arial" w:hAnsi="Arial" w:cs="Arial"/>
                <w:color w:val="auto"/>
                <w:sz w:val="24"/>
                <w:szCs w:val="24"/>
                <w:lang w:val="en-GB"/>
              </w:rPr>
              <w:t xml:space="preserve"> </w:t>
            </w:r>
          </w:p>
          <w:p w14:paraId="2CCB397F" w14:textId="2A809926" w:rsidR="00841497" w:rsidRPr="00877E87" w:rsidRDefault="00841497" w:rsidP="00877E87">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The £21</w:t>
            </w:r>
            <w:r w:rsidR="00D65D1D">
              <w:rPr>
                <w:rFonts w:ascii="Arial" w:hAnsi="Arial" w:cs="Arial"/>
                <w:color w:val="auto"/>
                <w:sz w:val="24"/>
                <w:szCs w:val="24"/>
                <w:lang w:val="en-GB"/>
              </w:rPr>
              <w:t xml:space="preserve">.1 </w:t>
            </w:r>
            <w:r w:rsidRPr="00113B7E">
              <w:rPr>
                <w:rFonts w:ascii="Arial" w:hAnsi="Arial" w:cs="Arial"/>
                <w:color w:val="auto"/>
                <w:sz w:val="24"/>
                <w:szCs w:val="24"/>
                <w:lang w:val="en-GB"/>
              </w:rPr>
              <w:t xml:space="preserve">m </w:t>
            </w:r>
            <w:r w:rsidR="00877E87">
              <w:rPr>
                <w:rFonts w:ascii="Arial" w:hAnsi="Arial" w:cs="Arial"/>
                <w:color w:val="auto"/>
                <w:sz w:val="24"/>
                <w:szCs w:val="24"/>
                <w:lang w:val="en-GB"/>
              </w:rPr>
              <w:t xml:space="preserve">COVID-19 </w:t>
            </w:r>
            <w:r w:rsidRPr="00113B7E">
              <w:rPr>
                <w:rFonts w:ascii="Arial" w:hAnsi="Arial" w:cs="Arial"/>
                <w:color w:val="auto"/>
                <w:sz w:val="24"/>
                <w:szCs w:val="24"/>
                <w:lang w:val="en-GB"/>
              </w:rPr>
              <w:t xml:space="preserve">relief funding </w:t>
            </w:r>
            <w:r w:rsidR="00877E87">
              <w:rPr>
                <w:rFonts w:ascii="Arial" w:hAnsi="Arial" w:cs="Arial"/>
                <w:color w:val="auto"/>
                <w:sz w:val="24"/>
                <w:szCs w:val="24"/>
                <w:lang w:val="en-GB"/>
              </w:rPr>
              <w:t>ha</w:t>
            </w:r>
            <w:r w:rsidR="00D13930">
              <w:rPr>
                <w:rFonts w:ascii="Arial" w:hAnsi="Arial" w:cs="Arial"/>
                <w:color w:val="auto"/>
                <w:sz w:val="24"/>
                <w:szCs w:val="24"/>
                <w:lang w:val="en-GB"/>
              </w:rPr>
              <w:t>s now</w:t>
            </w:r>
            <w:r w:rsidR="00877A1F" w:rsidRPr="00877E87">
              <w:rPr>
                <w:rFonts w:ascii="Arial" w:hAnsi="Arial" w:cs="Arial"/>
                <w:color w:val="auto"/>
                <w:sz w:val="24"/>
                <w:szCs w:val="24"/>
                <w:lang w:val="en-GB"/>
              </w:rPr>
              <w:t xml:space="preserve"> been removed </w:t>
            </w:r>
            <w:r w:rsidR="00877E87">
              <w:rPr>
                <w:rFonts w:ascii="Arial" w:hAnsi="Arial" w:cs="Arial"/>
                <w:color w:val="auto"/>
                <w:sz w:val="24"/>
                <w:szCs w:val="24"/>
                <w:lang w:val="en-GB"/>
              </w:rPr>
              <w:t xml:space="preserve">from the plan </w:t>
            </w:r>
            <w:r w:rsidR="00877A1F" w:rsidRPr="00877E87">
              <w:rPr>
                <w:rFonts w:ascii="Arial" w:hAnsi="Arial" w:cs="Arial"/>
                <w:color w:val="auto"/>
                <w:sz w:val="24"/>
                <w:szCs w:val="24"/>
                <w:lang w:val="en-GB"/>
              </w:rPr>
              <w:t xml:space="preserve">as </w:t>
            </w:r>
            <w:r w:rsidR="00877E87">
              <w:rPr>
                <w:rFonts w:ascii="Arial" w:hAnsi="Arial" w:cs="Arial"/>
                <w:color w:val="auto"/>
                <w:sz w:val="24"/>
                <w:szCs w:val="24"/>
                <w:lang w:val="en-GB"/>
              </w:rPr>
              <w:t xml:space="preserve">Welsh Government </w:t>
            </w:r>
            <w:r w:rsidR="00D13930">
              <w:rPr>
                <w:rFonts w:ascii="Arial" w:hAnsi="Arial" w:cs="Arial"/>
                <w:color w:val="auto"/>
                <w:sz w:val="24"/>
                <w:szCs w:val="24"/>
                <w:lang w:val="en-GB"/>
              </w:rPr>
              <w:t>have now advised th</w:t>
            </w:r>
            <w:r w:rsidR="00D65D1D">
              <w:rPr>
                <w:rFonts w:ascii="Arial" w:hAnsi="Arial" w:cs="Arial"/>
                <w:color w:val="auto"/>
                <w:sz w:val="24"/>
                <w:szCs w:val="24"/>
                <w:lang w:val="en-GB"/>
              </w:rPr>
              <w:t>at this funding is not now available</w:t>
            </w:r>
            <w:r w:rsidR="00877A1F" w:rsidRPr="00877E87">
              <w:rPr>
                <w:rFonts w:ascii="Arial" w:hAnsi="Arial" w:cs="Arial"/>
                <w:color w:val="auto"/>
                <w:sz w:val="24"/>
                <w:szCs w:val="24"/>
                <w:lang w:val="en-GB"/>
              </w:rPr>
              <w:t xml:space="preserve">; </w:t>
            </w:r>
          </w:p>
          <w:p w14:paraId="38B9AD76" w14:textId="152B8CD6" w:rsidR="00877A1F" w:rsidRPr="00113B7E" w:rsidRDefault="00877A1F" w:rsidP="00B2509A">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 xml:space="preserve">As part of scrutiny of </w:t>
            </w:r>
            <w:r w:rsidR="00841497" w:rsidRPr="00113B7E">
              <w:rPr>
                <w:rFonts w:ascii="Arial" w:hAnsi="Arial" w:cs="Arial"/>
                <w:color w:val="auto"/>
                <w:sz w:val="24"/>
                <w:szCs w:val="24"/>
                <w:lang w:val="en-GB"/>
              </w:rPr>
              <w:t>options and choices</w:t>
            </w:r>
            <w:r w:rsidR="002E24B2" w:rsidRPr="00113B7E">
              <w:rPr>
                <w:rFonts w:ascii="Arial" w:hAnsi="Arial" w:cs="Arial"/>
                <w:color w:val="auto"/>
                <w:sz w:val="24"/>
                <w:szCs w:val="24"/>
                <w:lang w:val="en-GB"/>
              </w:rPr>
              <w:t xml:space="preserve"> within the plan, </w:t>
            </w:r>
            <w:r w:rsidR="00785328">
              <w:rPr>
                <w:rFonts w:ascii="Arial" w:hAnsi="Arial" w:cs="Arial"/>
                <w:color w:val="auto"/>
                <w:sz w:val="24"/>
                <w:szCs w:val="24"/>
                <w:lang w:val="en-GB"/>
              </w:rPr>
              <w:t xml:space="preserve">it was agreed that </w:t>
            </w:r>
            <w:r w:rsidRPr="00113B7E">
              <w:rPr>
                <w:rFonts w:ascii="Arial" w:hAnsi="Arial" w:cs="Arial"/>
                <w:color w:val="auto"/>
                <w:sz w:val="24"/>
                <w:szCs w:val="24"/>
                <w:lang w:val="en-GB"/>
              </w:rPr>
              <w:t xml:space="preserve">the disaggregation of the digital service level agreement  with Cwm Taf </w:t>
            </w:r>
            <w:r w:rsidR="002E24B2" w:rsidRPr="00113B7E">
              <w:rPr>
                <w:rFonts w:ascii="Arial" w:hAnsi="Arial" w:cs="Arial"/>
                <w:color w:val="auto"/>
                <w:sz w:val="24"/>
                <w:szCs w:val="24"/>
                <w:lang w:val="en-GB"/>
              </w:rPr>
              <w:t>Morgannwg Health Board</w:t>
            </w:r>
            <w:r w:rsidR="00877E87">
              <w:rPr>
                <w:rFonts w:ascii="Arial" w:hAnsi="Arial" w:cs="Arial"/>
                <w:color w:val="auto"/>
                <w:sz w:val="24"/>
                <w:szCs w:val="24"/>
                <w:lang w:val="en-GB"/>
              </w:rPr>
              <w:t xml:space="preserve"> would not happen this year </w:t>
            </w:r>
            <w:r w:rsidR="00D13930">
              <w:rPr>
                <w:rFonts w:ascii="Arial" w:hAnsi="Arial" w:cs="Arial"/>
                <w:color w:val="auto"/>
                <w:sz w:val="24"/>
                <w:szCs w:val="24"/>
                <w:lang w:val="en-GB"/>
              </w:rPr>
              <w:t xml:space="preserve">saving </w:t>
            </w:r>
            <w:r w:rsidRPr="00113B7E">
              <w:rPr>
                <w:rFonts w:ascii="Arial" w:hAnsi="Arial" w:cs="Arial"/>
                <w:color w:val="auto"/>
                <w:sz w:val="24"/>
                <w:szCs w:val="24"/>
                <w:lang w:val="en-GB"/>
              </w:rPr>
              <w:t>£</w:t>
            </w:r>
            <w:r w:rsidR="002E24B2" w:rsidRPr="00113B7E">
              <w:rPr>
                <w:rFonts w:ascii="Arial" w:hAnsi="Arial" w:cs="Arial"/>
                <w:color w:val="auto"/>
                <w:sz w:val="24"/>
                <w:szCs w:val="24"/>
                <w:lang w:val="en-GB"/>
              </w:rPr>
              <w:t xml:space="preserve">1.5m </w:t>
            </w:r>
            <w:r w:rsidR="00D13930">
              <w:rPr>
                <w:rFonts w:ascii="Arial" w:hAnsi="Arial" w:cs="Arial"/>
                <w:color w:val="auto"/>
                <w:sz w:val="24"/>
                <w:szCs w:val="24"/>
                <w:lang w:val="en-GB"/>
              </w:rPr>
              <w:t xml:space="preserve">in </w:t>
            </w:r>
            <w:r w:rsidR="002E24B2" w:rsidRPr="00113B7E">
              <w:rPr>
                <w:rFonts w:ascii="Arial" w:hAnsi="Arial" w:cs="Arial"/>
                <w:color w:val="auto"/>
                <w:sz w:val="24"/>
                <w:szCs w:val="24"/>
                <w:lang w:val="en-GB"/>
              </w:rPr>
              <w:t>plan</w:t>
            </w:r>
            <w:r w:rsidR="00D13930">
              <w:rPr>
                <w:rFonts w:ascii="Arial" w:hAnsi="Arial" w:cs="Arial"/>
                <w:color w:val="auto"/>
                <w:sz w:val="24"/>
                <w:szCs w:val="24"/>
                <w:lang w:val="en-GB"/>
              </w:rPr>
              <w:t>ned</w:t>
            </w:r>
            <w:r w:rsidR="002E24B2" w:rsidRPr="00113B7E">
              <w:rPr>
                <w:rFonts w:ascii="Arial" w:hAnsi="Arial" w:cs="Arial"/>
                <w:color w:val="auto"/>
                <w:sz w:val="24"/>
                <w:szCs w:val="24"/>
                <w:lang w:val="en-GB"/>
              </w:rPr>
              <w:t xml:space="preserve"> costs; </w:t>
            </w:r>
          </w:p>
          <w:p w14:paraId="340266F4" w14:textId="552AB3E1" w:rsidR="00841497" w:rsidRPr="00113B7E" w:rsidRDefault="00877E87" w:rsidP="00877A1F">
            <w:pPr>
              <w:pStyle w:val="Body"/>
              <w:widowControl w:val="0"/>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Also, the </w:t>
            </w:r>
            <w:r w:rsidR="00877A1F" w:rsidRPr="00113B7E">
              <w:rPr>
                <w:rFonts w:ascii="Arial" w:hAnsi="Arial" w:cs="Arial"/>
                <w:color w:val="auto"/>
                <w:sz w:val="24"/>
                <w:szCs w:val="24"/>
                <w:lang w:val="en-GB"/>
              </w:rPr>
              <w:t>a</w:t>
            </w:r>
            <w:r w:rsidR="00841497" w:rsidRPr="00113B7E">
              <w:rPr>
                <w:rFonts w:ascii="Arial" w:hAnsi="Arial" w:cs="Arial"/>
                <w:color w:val="auto"/>
                <w:sz w:val="24"/>
                <w:szCs w:val="24"/>
                <w:lang w:val="en-GB"/>
              </w:rPr>
              <w:t>ssu</w:t>
            </w:r>
            <w:r>
              <w:rPr>
                <w:rFonts w:ascii="Arial" w:hAnsi="Arial" w:cs="Arial"/>
                <w:color w:val="auto"/>
                <w:sz w:val="24"/>
                <w:szCs w:val="24"/>
                <w:lang w:val="en-GB"/>
              </w:rPr>
              <w:t xml:space="preserve">mptions </w:t>
            </w:r>
            <w:r w:rsidR="00D65D1D">
              <w:rPr>
                <w:rFonts w:ascii="Arial" w:hAnsi="Arial" w:cs="Arial"/>
                <w:color w:val="auto"/>
                <w:sz w:val="24"/>
                <w:szCs w:val="24"/>
                <w:lang w:val="en-GB"/>
              </w:rPr>
              <w:t xml:space="preserve">for </w:t>
            </w:r>
            <w:r>
              <w:rPr>
                <w:rFonts w:ascii="Arial" w:hAnsi="Arial" w:cs="Arial"/>
                <w:color w:val="auto"/>
                <w:sz w:val="24"/>
                <w:szCs w:val="24"/>
                <w:lang w:val="en-GB"/>
              </w:rPr>
              <w:t xml:space="preserve">energy prices </w:t>
            </w:r>
            <w:r w:rsidR="00D65D1D">
              <w:rPr>
                <w:rFonts w:ascii="Arial" w:hAnsi="Arial" w:cs="Arial"/>
                <w:color w:val="auto"/>
                <w:sz w:val="24"/>
                <w:szCs w:val="24"/>
                <w:lang w:val="en-GB"/>
              </w:rPr>
              <w:t xml:space="preserve">have been revised downwards by £3m.  Combining the loss of the COVID-19 funding with these two cost reductions </w:t>
            </w:r>
            <w:r w:rsidR="00B2509A" w:rsidRPr="00113B7E">
              <w:rPr>
                <w:rFonts w:ascii="Arial" w:hAnsi="Arial" w:cs="Arial"/>
                <w:color w:val="auto"/>
                <w:sz w:val="24"/>
                <w:szCs w:val="24"/>
                <w:lang w:val="en-GB"/>
              </w:rPr>
              <w:t>gives</w:t>
            </w:r>
            <w:r w:rsidR="00877A1F" w:rsidRPr="00113B7E">
              <w:rPr>
                <w:rFonts w:ascii="Arial" w:hAnsi="Arial" w:cs="Arial"/>
                <w:color w:val="auto"/>
                <w:sz w:val="24"/>
                <w:szCs w:val="24"/>
                <w:lang w:val="en-GB"/>
              </w:rPr>
              <w:t xml:space="preserve"> a r</w:t>
            </w:r>
            <w:r w:rsidR="00841497" w:rsidRPr="00113B7E">
              <w:rPr>
                <w:rFonts w:ascii="Arial" w:hAnsi="Arial" w:cs="Arial"/>
                <w:color w:val="auto"/>
                <w:sz w:val="24"/>
                <w:szCs w:val="24"/>
                <w:lang w:val="en-GB"/>
              </w:rPr>
              <w:t xml:space="preserve">evised </w:t>
            </w:r>
            <w:r w:rsidR="00877A1F" w:rsidRPr="00113B7E">
              <w:rPr>
                <w:rFonts w:ascii="Arial" w:hAnsi="Arial" w:cs="Arial"/>
                <w:color w:val="auto"/>
                <w:sz w:val="24"/>
                <w:szCs w:val="24"/>
                <w:lang w:val="en-GB"/>
              </w:rPr>
              <w:t xml:space="preserve">deficit of </w:t>
            </w:r>
            <w:r w:rsidR="00841497" w:rsidRPr="00113B7E">
              <w:rPr>
                <w:rFonts w:ascii="Arial" w:hAnsi="Arial" w:cs="Arial"/>
                <w:color w:val="auto"/>
                <w:sz w:val="24"/>
                <w:szCs w:val="24"/>
                <w:lang w:val="en-GB"/>
              </w:rPr>
              <w:t>£</w:t>
            </w:r>
            <w:r w:rsidR="00B2509A" w:rsidRPr="00113B7E">
              <w:rPr>
                <w:rFonts w:ascii="Arial" w:hAnsi="Arial" w:cs="Arial"/>
                <w:color w:val="auto"/>
                <w:sz w:val="24"/>
                <w:szCs w:val="24"/>
                <w:lang w:val="en-GB"/>
              </w:rPr>
              <w:t>86.</w:t>
            </w:r>
            <w:r w:rsidR="00D65D1D">
              <w:rPr>
                <w:rFonts w:ascii="Arial" w:hAnsi="Arial" w:cs="Arial"/>
                <w:color w:val="auto"/>
                <w:sz w:val="24"/>
                <w:szCs w:val="24"/>
                <w:lang w:val="en-GB"/>
              </w:rPr>
              <w:t>6</w:t>
            </w:r>
            <w:r w:rsidR="00B2509A" w:rsidRPr="00113B7E">
              <w:rPr>
                <w:rFonts w:ascii="Arial" w:hAnsi="Arial" w:cs="Arial"/>
                <w:color w:val="auto"/>
                <w:sz w:val="24"/>
                <w:szCs w:val="24"/>
                <w:lang w:val="en-GB"/>
              </w:rPr>
              <w:t xml:space="preserve">m; </w:t>
            </w:r>
          </w:p>
          <w:p w14:paraId="2B4E6E09" w14:textId="23B10C35" w:rsidR="00841497" w:rsidRDefault="00841497" w:rsidP="00841497">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 xml:space="preserve">In order to get to our </w:t>
            </w:r>
            <w:r w:rsidR="00B2509A" w:rsidRPr="00113B7E">
              <w:rPr>
                <w:rFonts w:ascii="Arial" w:hAnsi="Arial" w:cs="Arial"/>
                <w:color w:val="auto"/>
                <w:sz w:val="24"/>
                <w:szCs w:val="24"/>
                <w:lang w:val="en-GB"/>
              </w:rPr>
              <w:t>deficit</w:t>
            </w:r>
            <w:r w:rsidR="00877E87">
              <w:rPr>
                <w:rFonts w:ascii="Arial" w:hAnsi="Arial" w:cs="Arial"/>
                <w:color w:val="auto"/>
                <w:sz w:val="24"/>
                <w:szCs w:val="24"/>
                <w:lang w:val="en-GB"/>
              </w:rPr>
              <w:t xml:space="preserve"> plan, the following </w:t>
            </w:r>
            <w:r w:rsidR="00C5595E">
              <w:rPr>
                <w:rFonts w:ascii="Arial" w:hAnsi="Arial" w:cs="Arial"/>
                <w:color w:val="auto"/>
                <w:sz w:val="24"/>
                <w:szCs w:val="24"/>
                <w:lang w:val="en-GB"/>
              </w:rPr>
              <w:t xml:space="preserve">cost reductions will be necessary: </w:t>
            </w:r>
            <w:r w:rsidRPr="00113B7E">
              <w:rPr>
                <w:rFonts w:ascii="Arial" w:hAnsi="Arial" w:cs="Arial"/>
                <w:color w:val="auto"/>
                <w:sz w:val="24"/>
                <w:szCs w:val="24"/>
                <w:lang w:val="en-GB"/>
              </w:rPr>
              <w:t>£27</w:t>
            </w:r>
            <w:r w:rsidR="00785328">
              <w:rPr>
                <w:rFonts w:ascii="Arial" w:hAnsi="Arial" w:cs="Arial"/>
                <w:color w:val="auto"/>
                <w:sz w:val="24"/>
                <w:szCs w:val="24"/>
                <w:lang w:val="en-GB"/>
              </w:rPr>
              <w:t xml:space="preserve">.9 </w:t>
            </w:r>
            <w:r w:rsidRPr="00113B7E">
              <w:rPr>
                <w:rFonts w:ascii="Arial" w:hAnsi="Arial" w:cs="Arial"/>
                <w:color w:val="auto"/>
                <w:sz w:val="24"/>
                <w:szCs w:val="24"/>
                <w:lang w:val="en-GB"/>
              </w:rPr>
              <w:t>m run rate reduction</w:t>
            </w:r>
            <w:r w:rsidR="00C5595E">
              <w:rPr>
                <w:rFonts w:ascii="Arial" w:hAnsi="Arial" w:cs="Arial"/>
                <w:color w:val="auto"/>
                <w:sz w:val="24"/>
                <w:szCs w:val="24"/>
                <w:lang w:val="en-GB"/>
              </w:rPr>
              <w:t>;</w:t>
            </w:r>
            <w:r w:rsidR="00877A1F" w:rsidRPr="00113B7E">
              <w:rPr>
                <w:rFonts w:ascii="Arial" w:hAnsi="Arial" w:cs="Arial"/>
                <w:color w:val="auto"/>
                <w:sz w:val="24"/>
                <w:szCs w:val="24"/>
                <w:lang w:val="en-GB"/>
              </w:rPr>
              <w:t xml:space="preserve"> </w:t>
            </w:r>
            <w:r w:rsidR="00785328">
              <w:rPr>
                <w:rFonts w:ascii="Arial" w:hAnsi="Arial" w:cs="Arial"/>
                <w:color w:val="auto"/>
                <w:sz w:val="24"/>
                <w:szCs w:val="24"/>
                <w:lang w:val="en-GB"/>
              </w:rPr>
              <w:t xml:space="preserve"> a reduction of </w:t>
            </w:r>
            <w:r w:rsidR="00B2509A" w:rsidRPr="00113B7E">
              <w:rPr>
                <w:rFonts w:ascii="Arial" w:hAnsi="Arial" w:cs="Arial"/>
                <w:color w:val="auto"/>
                <w:sz w:val="24"/>
                <w:szCs w:val="24"/>
                <w:lang w:val="en-GB"/>
              </w:rPr>
              <w:t>£13</w:t>
            </w:r>
            <w:r w:rsidR="00785328">
              <w:rPr>
                <w:rFonts w:ascii="Arial" w:hAnsi="Arial" w:cs="Arial"/>
                <w:color w:val="auto"/>
                <w:sz w:val="24"/>
                <w:szCs w:val="24"/>
                <w:lang w:val="en-GB"/>
              </w:rPr>
              <w:t>.4</w:t>
            </w:r>
            <w:r w:rsidR="00877A1F" w:rsidRPr="00113B7E">
              <w:rPr>
                <w:rFonts w:ascii="Arial" w:hAnsi="Arial" w:cs="Arial"/>
                <w:color w:val="auto"/>
                <w:sz w:val="24"/>
                <w:szCs w:val="24"/>
                <w:lang w:val="en-GB"/>
              </w:rPr>
              <w:t xml:space="preserve">m </w:t>
            </w:r>
            <w:r w:rsidR="00785328">
              <w:rPr>
                <w:rFonts w:ascii="Arial" w:hAnsi="Arial" w:cs="Arial"/>
                <w:color w:val="auto"/>
                <w:sz w:val="24"/>
                <w:szCs w:val="24"/>
                <w:lang w:val="en-GB"/>
              </w:rPr>
              <w:t xml:space="preserve">in </w:t>
            </w:r>
            <w:r w:rsidR="00877A1F" w:rsidRPr="00113B7E">
              <w:rPr>
                <w:rFonts w:ascii="Arial" w:hAnsi="Arial" w:cs="Arial"/>
                <w:color w:val="auto"/>
                <w:sz w:val="24"/>
                <w:szCs w:val="24"/>
                <w:lang w:val="en-GB"/>
              </w:rPr>
              <w:t>COVID-19</w:t>
            </w:r>
            <w:r w:rsidR="00785328">
              <w:rPr>
                <w:rFonts w:ascii="Arial" w:hAnsi="Arial" w:cs="Arial"/>
                <w:color w:val="auto"/>
                <w:sz w:val="24"/>
                <w:szCs w:val="24"/>
                <w:lang w:val="en-GB"/>
              </w:rPr>
              <w:t xml:space="preserve"> transition costs</w:t>
            </w:r>
            <w:r w:rsidR="00877A1F" w:rsidRPr="00113B7E">
              <w:rPr>
                <w:rFonts w:ascii="Arial" w:hAnsi="Arial" w:cs="Arial"/>
                <w:color w:val="auto"/>
                <w:sz w:val="24"/>
                <w:szCs w:val="24"/>
                <w:lang w:val="en-GB"/>
              </w:rPr>
              <w:t xml:space="preserve"> and</w:t>
            </w:r>
            <w:r w:rsidR="00B2509A" w:rsidRPr="00113B7E">
              <w:rPr>
                <w:rFonts w:ascii="Arial" w:hAnsi="Arial" w:cs="Arial"/>
                <w:color w:val="auto"/>
                <w:sz w:val="24"/>
                <w:szCs w:val="24"/>
                <w:lang w:val="en-GB"/>
              </w:rPr>
              <w:t xml:space="preserve"> £22</w:t>
            </w:r>
            <w:r w:rsidR="00C5595E">
              <w:rPr>
                <w:rFonts w:ascii="Arial" w:hAnsi="Arial" w:cs="Arial"/>
                <w:color w:val="auto"/>
                <w:sz w:val="24"/>
                <w:szCs w:val="24"/>
                <w:lang w:val="en-GB"/>
              </w:rPr>
              <w:t xml:space="preserve">.2 </w:t>
            </w:r>
            <w:r w:rsidR="00B2509A" w:rsidRPr="00113B7E">
              <w:rPr>
                <w:rFonts w:ascii="Arial" w:hAnsi="Arial" w:cs="Arial"/>
                <w:color w:val="auto"/>
                <w:sz w:val="24"/>
                <w:szCs w:val="24"/>
                <w:lang w:val="en-GB"/>
              </w:rPr>
              <w:t>m</w:t>
            </w:r>
            <w:r w:rsidR="00877A1F" w:rsidRPr="00113B7E">
              <w:rPr>
                <w:rFonts w:ascii="Arial" w:hAnsi="Arial" w:cs="Arial"/>
                <w:color w:val="auto"/>
                <w:sz w:val="24"/>
                <w:szCs w:val="24"/>
                <w:lang w:val="en-GB"/>
              </w:rPr>
              <w:t xml:space="preserve"> saving </w:t>
            </w:r>
            <w:r w:rsidR="00877E87">
              <w:rPr>
                <w:rFonts w:ascii="Arial" w:hAnsi="Arial" w:cs="Arial"/>
                <w:color w:val="auto"/>
                <w:sz w:val="24"/>
                <w:szCs w:val="24"/>
                <w:lang w:val="en-GB"/>
              </w:rPr>
              <w:t xml:space="preserve">delivery </w:t>
            </w:r>
            <w:r w:rsidR="00877A1F" w:rsidRPr="00113B7E">
              <w:rPr>
                <w:rFonts w:ascii="Arial" w:hAnsi="Arial" w:cs="Arial"/>
                <w:color w:val="auto"/>
                <w:sz w:val="24"/>
                <w:szCs w:val="24"/>
                <w:lang w:val="en-GB"/>
              </w:rPr>
              <w:t xml:space="preserve">adding up to </w:t>
            </w:r>
            <w:r w:rsidRPr="00113B7E">
              <w:rPr>
                <w:rFonts w:ascii="Arial" w:hAnsi="Arial" w:cs="Arial"/>
                <w:color w:val="auto"/>
                <w:sz w:val="24"/>
                <w:szCs w:val="24"/>
                <w:lang w:val="en-GB"/>
              </w:rPr>
              <w:t>£63</w:t>
            </w:r>
            <w:r w:rsidR="00C5595E">
              <w:rPr>
                <w:rFonts w:ascii="Arial" w:hAnsi="Arial" w:cs="Arial"/>
                <w:color w:val="auto"/>
                <w:sz w:val="24"/>
                <w:szCs w:val="24"/>
                <w:lang w:val="en-GB"/>
              </w:rPr>
              <w:t>.5</w:t>
            </w:r>
            <w:r w:rsidRPr="00113B7E">
              <w:rPr>
                <w:rFonts w:ascii="Arial" w:hAnsi="Arial" w:cs="Arial"/>
                <w:color w:val="auto"/>
                <w:sz w:val="24"/>
                <w:szCs w:val="24"/>
                <w:lang w:val="en-GB"/>
              </w:rPr>
              <w:t xml:space="preserve">m </w:t>
            </w:r>
            <w:r w:rsidR="00C5595E">
              <w:rPr>
                <w:rFonts w:ascii="Arial" w:hAnsi="Arial" w:cs="Arial"/>
                <w:color w:val="auto"/>
                <w:sz w:val="24"/>
                <w:szCs w:val="24"/>
                <w:lang w:val="en-GB"/>
              </w:rPr>
              <w:t xml:space="preserve">in cost reductions (or risk) </w:t>
            </w:r>
            <w:r w:rsidRPr="00113B7E">
              <w:rPr>
                <w:rFonts w:ascii="Arial" w:hAnsi="Arial" w:cs="Arial"/>
                <w:color w:val="auto"/>
                <w:sz w:val="24"/>
                <w:szCs w:val="24"/>
                <w:lang w:val="en-GB"/>
              </w:rPr>
              <w:t xml:space="preserve">to get us to the </w:t>
            </w:r>
            <w:r w:rsidR="00B2509A" w:rsidRPr="00113B7E">
              <w:rPr>
                <w:rFonts w:ascii="Arial" w:hAnsi="Arial" w:cs="Arial"/>
                <w:color w:val="auto"/>
                <w:sz w:val="24"/>
                <w:szCs w:val="24"/>
                <w:lang w:val="en-GB"/>
              </w:rPr>
              <w:t xml:space="preserve">deficit position; </w:t>
            </w:r>
          </w:p>
          <w:p w14:paraId="5A2E1EA0" w14:textId="4EB672F8" w:rsidR="00B71C95" w:rsidRPr="00B71C95" w:rsidRDefault="00B71C95" w:rsidP="00B71C95">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T</w:t>
            </w:r>
            <w:r>
              <w:rPr>
                <w:rFonts w:ascii="Arial" w:hAnsi="Arial" w:cs="Arial"/>
                <w:color w:val="auto"/>
                <w:sz w:val="24"/>
                <w:szCs w:val="24"/>
                <w:lang w:val="en-GB"/>
              </w:rPr>
              <w:t>o date, the identified risk of £63.5m had been reduced to £51.3m with specific actions in place to directly address the reduction of this across operational pressures, COVID legacy costs and savings delivery. Weekly focus in now in place where the risks have been identified.</w:t>
            </w:r>
            <w:r w:rsidRPr="00113B7E">
              <w:rPr>
                <w:rFonts w:ascii="Arial" w:hAnsi="Arial" w:cs="Arial"/>
                <w:color w:val="auto"/>
                <w:sz w:val="24"/>
                <w:szCs w:val="24"/>
                <w:lang w:val="en-GB"/>
              </w:rPr>
              <w:t xml:space="preserve"> </w:t>
            </w:r>
            <w:bookmarkStart w:id="0" w:name="_GoBack"/>
            <w:bookmarkEnd w:id="0"/>
          </w:p>
          <w:p w14:paraId="34B5BB58" w14:textId="6E03304A" w:rsidR="00841497" w:rsidRPr="00113B7E" w:rsidRDefault="00841497" w:rsidP="00841497">
            <w:pPr>
              <w:pStyle w:val="Body"/>
              <w:widowControl w:val="0"/>
              <w:spacing w:before="120" w:after="120"/>
              <w:rPr>
                <w:rFonts w:ascii="Arial" w:hAnsi="Arial" w:cs="Arial"/>
                <w:color w:val="auto"/>
                <w:sz w:val="24"/>
                <w:szCs w:val="24"/>
                <w:lang w:val="en-GB"/>
              </w:rPr>
            </w:pPr>
            <w:r w:rsidRPr="00113B7E">
              <w:rPr>
                <w:rFonts w:ascii="Arial" w:hAnsi="Arial" w:cs="Arial"/>
                <w:color w:val="auto"/>
                <w:sz w:val="24"/>
                <w:szCs w:val="24"/>
                <w:lang w:val="en-GB"/>
              </w:rPr>
              <w:t>Deb Lewis h</w:t>
            </w:r>
            <w:r w:rsidR="005D2D61" w:rsidRPr="00113B7E">
              <w:rPr>
                <w:rFonts w:ascii="Arial" w:hAnsi="Arial" w:cs="Arial"/>
                <w:color w:val="auto"/>
                <w:sz w:val="24"/>
                <w:szCs w:val="24"/>
                <w:lang w:val="en-GB"/>
              </w:rPr>
              <w:t xml:space="preserve">ighlighted the following points in relation to performance, </w:t>
            </w:r>
            <w:r w:rsidRPr="00113B7E">
              <w:rPr>
                <w:rFonts w:ascii="Arial" w:hAnsi="Arial" w:cs="Arial"/>
                <w:color w:val="auto"/>
                <w:sz w:val="24"/>
                <w:szCs w:val="24"/>
                <w:lang w:val="en-GB"/>
              </w:rPr>
              <w:t xml:space="preserve"> </w:t>
            </w:r>
          </w:p>
          <w:p w14:paraId="3361A16B" w14:textId="46F40968" w:rsidR="00841497" w:rsidRPr="00113B7E" w:rsidRDefault="00841497" w:rsidP="00841497">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T</w:t>
            </w:r>
            <w:r w:rsidR="005D2D61" w:rsidRPr="00113B7E">
              <w:rPr>
                <w:rFonts w:ascii="Arial" w:hAnsi="Arial" w:cs="Arial"/>
                <w:color w:val="auto"/>
                <w:sz w:val="24"/>
                <w:szCs w:val="24"/>
                <w:lang w:val="en-GB"/>
              </w:rPr>
              <w:t>he trajectories submitted to Welsh Government as part of the plan were urgent and emergency care, cancer</w:t>
            </w:r>
            <w:r w:rsidRPr="00113B7E">
              <w:rPr>
                <w:rFonts w:ascii="Arial" w:hAnsi="Arial" w:cs="Arial"/>
                <w:color w:val="auto"/>
                <w:sz w:val="24"/>
                <w:szCs w:val="24"/>
                <w:lang w:val="en-GB"/>
              </w:rPr>
              <w:t xml:space="preserve"> </w:t>
            </w:r>
            <w:r w:rsidR="005D2D61" w:rsidRPr="00113B7E">
              <w:rPr>
                <w:rFonts w:ascii="Arial" w:hAnsi="Arial" w:cs="Arial"/>
                <w:color w:val="auto"/>
                <w:sz w:val="24"/>
                <w:szCs w:val="24"/>
                <w:lang w:val="en-GB"/>
              </w:rPr>
              <w:t xml:space="preserve">and </w:t>
            </w:r>
            <w:r w:rsidRPr="00113B7E">
              <w:rPr>
                <w:rFonts w:ascii="Arial" w:hAnsi="Arial" w:cs="Arial"/>
                <w:color w:val="auto"/>
                <w:sz w:val="24"/>
                <w:szCs w:val="24"/>
                <w:lang w:val="en-GB"/>
              </w:rPr>
              <w:t>planned care</w:t>
            </w:r>
            <w:r w:rsidR="005D2D61" w:rsidRPr="00113B7E">
              <w:rPr>
                <w:rFonts w:ascii="Arial" w:hAnsi="Arial" w:cs="Arial"/>
                <w:color w:val="auto"/>
                <w:sz w:val="24"/>
                <w:szCs w:val="24"/>
                <w:lang w:val="en-GB"/>
              </w:rPr>
              <w:t>;</w:t>
            </w:r>
            <w:r w:rsidRPr="00113B7E">
              <w:rPr>
                <w:rFonts w:ascii="Arial" w:hAnsi="Arial" w:cs="Arial"/>
                <w:color w:val="auto"/>
                <w:sz w:val="24"/>
                <w:szCs w:val="24"/>
                <w:lang w:val="en-GB"/>
              </w:rPr>
              <w:t xml:space="preserve"> </w:t>
            </w:r>
          </w:p>
          <w:p w14:paraId="32D94393" w14:textId="36262667" w:rsidR="005D2D61" w:rsidRPr="00113B7E" w:rsidRDefault="002E24B2" w:rsidP="005D2D61">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Urgent and emergency care</w:t>
            </w:r>
            <w:r w:rsidR="005D2D61" w:rsidRPr="00113B7E">
              <w:rPr>
                <w:rFonts w:ascii="Arial" w:hAnsi="Arial" w:cs="Arial"/>
                <w:color w:val="auto"/>
                <w:sz w:val="24"/>
                <w:szCs w:val="24"/>
                <w:lang w:val="en-GB"/>
              </w:rPr>
              <w:t xml:space="preserve"> were not yet signed off but from a </w:t>
            </w:r>
            <w:r w:rsidR="005D2D61" w:rsidRPr="00113B7E">
              <w:rPr>
                <w:rFonts w:ascii="Arial" w:hAnsi="Arial" w:cs="Arial"/>
                <w:color w:val="auto"/>
                <w:sz w:val="24"/>
                <w:szCs w:val="24"/>
                <w:lang w:val="en-GB"/>
              </w:rPr>
              <w:lastRenderedPageBreak/>
              <w:t xml:space="preserve">delivery perspective, they are not affected </w:t>
            </w:r>
            <w:r w:rsidR="00C5595E">
              <w:rPr>
                <w:rFonts w:ascii="Arial" w:hAnsi="Arial" w:cs="Arial"/>
                <w:color w:val="auto"/>
                <w:sz w:val="24"/>
                <w:szCs w:val="24"/>
                <w:lang w:val="en-GB"/>
              </w:rPr>
              <w:t xml:space="preserve">by </w:t>
            </w:r>
            <w:r w:rsidR="005D2D61" w:rsidRPr="00113B7E">
              <w:rPr>
                <w:rFonts w:ascii="Arial" w:hAnsi="Arial" w:cs="Arial"/>
                <w:color w:val="auto"/>
                <w:sz w:val="24"/>
                <w:szCs w:val="24"/>
                <w:lang w:val="en-GB"/>
              </w:rPr>
              <w:t xml:space="preserve">the financial elements of the plan. There is a focus on the same day emergency care and </w:t>
            </w:r>
            <w:r w:rsidRPr="00113B7E">
              <w:rPr>
                <w:rFonts w:ascii="Arial" w:hAnsi="Arial" w:cs="Arial"/>
                <w:color w:val="auto"/>
                <w:sz w:val="24"/>
                <w:szCs w:val="24"/>
                <w:lang w:val="en-GB"/>
              </w:rPr>
              <w:t xml:space="preserve">the </w:t>
            </w:r>
            <w:r w:rsidR="005D2D61" w:rsidRPr="00113B7E">
              <w:rPr>
                <w:rFonts w:ascii="Arial" w:hAnsi="Arial" w:cs="Arial"/>
                <w:color w:val="auto"/>
                <w:sz w:val="24"/>
                <w:szCs w:val="24"/>
                <w:lang w:val="en-GB"/>
              </w:rPr>
              <w:t xml:space="preserve">discharge profile with local authorities;  </w:t>
            </w:r>
          </w:p>
          <w:p w14:paraId="55EA2E53" w14:textId="25B7FFF2" w:rsidR="005D2D61" w:rsidRPr="00E50780" w:rsidRDefault="005D2D61" w:rsidP="00E50780">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 xml:space="preserve">Planned care </w:t>
            </w:r>
            <w:r w:rsidR="00C5595E">
              <w:rPr>
                <w:rFonts w:ascii="Arial" w:hAnsi="Arial" w:cs="Arial"/>
                <w:color w:val="auto"/>
                <w:sz w:val="24"/>
                <w:szCs w:val="24"/>
                <w:lang w:val="en-GB"/>
              </w:rPr>
              <w:t xml:space="preserve">performance depends heavily on </w:t>
            </w:r>
            <w:r w:rsidRPr="00113B7E">
              <w:rPr>
                <w:rFonts w:ascii="Arial" w:hAnsi="Arial" w:cs="Arial"/>
                <w:color w:val="auto"/>
                <w:sz w:val="24"/>
                <w:szCs w:val="24"/>
                <w:lang w:val="en-GB"/>
              </w:rPr>
              <w:t xml:space="preserve">the financial position.  </w:t>
            </w:r>
            <w:r w:rsidR="00E50780">
              <w:rPr>
                <w:rFonts w:ascii="Arial" w:hAnsi="Arial" w:cs="Arial"/>
                <w:color w:val="auto"/>
                <w:sz w:val="24"/>
                <w:szCs w:val="24"/>
                <w:lang w:val="en-GB"/>
              </w:rPr>
              <w:t>T</w:t>
            </w:r>
            <w:r w:rsidR="00E50780" w:rsidRPr="00113B7E">
              <w:rPr>
                <w:rFonts w:ascii="Arial" w:hAnsi="Arial" w:cs="Arial"/>
                <w:color w:val="auto"/>
                <w:sz w:val="24"/>
                <w:szCs w:val="24"/>
                <w:lang w:val="en-GB"/>
              </w:rPr>
              <w:t>he main target</w:t>
            </w:r>
            <w:r w:rsidR="00E50780">
              <w:rPr>
                <w:rFonts w:ascii="Arial" w:hAnsi="Arial" w:cs="Arial"/>
                <w:color w:val="auto"/>
                <w:sz w:val="24"/>
                <w:szCs w:val="24"/>
                <w:lang w:val="en-GB"/>
              </w:rPr>
              <w:t>s</w:t>
            </w:r>
            <w:r w:rsidR="00E50780" w:rsidRPr="00113B7E">
              <w:rPr>
                <w:rFonts w:ascii="Arial" w:hAnsi="Arial" w:cs="Arial"/>
                <w:color w:val="auto"/>
                <w:sz w:val="24"/>
                <w:szCs w:val="24"/>
                <w:lang w:val="en-GB"/>
              </w:rPr>
              <w:t xml:space="preserve"> </w:t>
            </w:r>
            <w:r w:rsidR="00E50780">
              <w:rPr>
                <w:rFonts w:ascii="Arial" w:hAnsi="Arial" w:cs="Arial"/>
                <w:color w:val="auto"/>
                <w:sz w:val="24"/>
                <w:szCs w:val="24"/>
                <w:lang w:val="en-GB"/>
              </w:rPr>
              <w:t xml:space="preserve">are: no </w:t>
            </w:r>
            <w:r w:rsidR="00E50780" w:rsidRPr="00113B7E">
              <w:rPr>
                <w:rFonts w:ascii="Arial" w:hAnsi="Arial" w:cs="Arial"/>
                <w:color w:val="auto"/>
                <w:sz w:val="24"/>
                <w:szCs w:val="24"/>
                <w:lang w:val="en-GB"/>
              </w:rPr>
              <w:t>52 week</w:t>
            </w:r>
            <w:r w:rsidR="00E50780">
              <w:rPr>
                <w:rFonts w:ascii="Arial" w:hAnsi="Arial" w:cs="Arial"/>
                <w:color w:val="auto"/>
                <w:sz w:val="24"/>
                <w:szCs w:val="24"/>
                <w:lang w:val="en-GB"/>
              </w:rPr>
              <w:t xml:space="preserve"> waiters</w:t>
            </w:r>
            <w:r w:rsidR="00E50780" w:rsidRPr="00113B7E">
              <w:rPr>
                <w:rFonts w:ascii="Arial" w:hAnsi="Arial" w:cs="Arial"/>
                <w:color w:val="auto"/>
                <w:sz w:val="24"/>
                <w:szCs w:val="24"/>
                <w:lang w:val="en-GB"/>
              </w:rPr>
              <w:t xml:space="preserve"> by end of June for first outpatients appointments</w:t>
            </w:r>
            <w:r w:rsidR="00E50780">
              <w:rPr>
                <w:rFonts w:ascii="Arial" w:hAnsi="Arial" w:cs="Arial"/>
                <w:color w:val="auto"/>
                <w:sz w:val="24"/>
                <w:szCs w:val="24"/>
                <w:lang w:val="en-GB"/>
              </w:rPr>
              <w:t xml:space="preserve">; </w:t>
            </w:r>
            <w:r w:rsidR="00E50780" w:rsidRPr="00113B7E">
              <w:rPr>
                <w:rFonts w:ascii="Arial" w:hAnsi="Arial" w:cs="Arial"/>
                <w:color w:val="auto"/>
                <w:sz w:val="24"/>
                <w:szCs w:val="24"/>
                <w:lang w:val="en-GB"/>
              </w:rPr>
              <w:t xml:space="preserve">97% of patients to be treated in 104 weeks end of December and 99% by end of March </w:t>
            </w:r>
            <w:r w:rsidR="00E50780">
              <w:rPr>
                <w:rFonts w:ascii="Arial" w:hAnsi="Arial" w:cs="Arial"/>
                <w:color w:val="auto"/>
                <w:sz w:val="24"/>
                <w:szCs w:val="24"/>
                <w:lang w:val="en-GB"/>
              </w:rPr>
              <w:t xml:space="preserve">2024. </w:t>
            </w:r>
            <w:r w:rsidRPr="00113B7E">
              <w:rPr>
                <w:rFonts w:ascii="Arial" w:hAnsi="Arial" w:cs="Arial"/>
                <w:color w:val="auto"/>
                <w:sz w:val="24"/>
                <w:szCs w:val="24"/>
                <w:lang w:val="en-GB"/>
              </w:rPr>
              <w:t xml:space="preserve">The health board had committed on the non-orthopaedics element but orthopaedic plan delivery was dependent on the bid submitted </w:t>
            </w:r>
            <w:r w:rsidR="00C5595E">
              <w:rPr>
                <w:rFonts w:ascii="Arial" w:hAnsi="Arial" w:cs="Arial"/>
                <w:color w:val="auto"/>
                <w:sz w:val="24"/>
                <w:szCs w:val="24"/>
                <w:lang w:val="en-GB"/>
              </w:rPr>
              <w:t>to W</w:t>
            </w:r>
            <w:r w:rsidRPr="00113B7E">
              <w:rPr>
                <w:rFonts w:ascii="Arial" w:hAnsi="Arial" w:cs="Arial"/>
                <w:color w:val="auto"/>
                <w:sz w:val="24"/>
                <w:szCs w:val="24"/>
                <w:lang w:val="en-GB"/>
              </w:rPr>
              <w:t>elsh Government</w:t>
            </w:r>
            <w:r w:rsidR="00C5595E">
              <w:rPr>
                <w:rFonts w:ascii="Arial" w:hAnsi="Arial" w:cs="Arial"/>
                <w:color w:val="auto"/>
                <w:sz w:val="24"/>
                <w:szCs w:val="24"/>
                <w:lang w:val="en-GB"/>
              </w:rPr>
              <w:t xml:space="preserve">, for which a </w:t>
            </w:r>
            <w:r w:rsidRPr="00113B7E">
              <w:rPr>
                <w:rFonts w:ascii="Arial" w:hAnsi="Arial" w:cs="Arial"/>
                <w:color w:val="auto"/>
                <w:sz w:val="24"/>
                <w:szCs w:val="24"/>
                <w:lang w:val="en-GB"/>
              </w:rPr>
              <w:t xml:space="preserve">response </w:t>
            </w:r>
            <w:r w:rsidR="00C5595E">
              <w:rPr>
                <w:rFonts w:ascii="Arial" w:hAnsi="Arial" w:cs="Arial"/>
                <w:color w:val="auto"/>
                <w:sz w:val="24"/>
                <w:szCs w:val="24"/>
                <w:lang w:val="en-GB"/>
              </w:rPr>
              <w:t>was still awaited</w:t>
            </w:r>
            <w:r w:rsidR="00E50780">
              <w:rPr>
                <w:rFonts w:ascii="Arial" w:hAnsi="Arial" w:cs="Arial"/>
                <w:color w:val="auto"/>
                <w:sz w:val="24"/>
                <w:szCs w:val="24"/>
                <w:lang w:val="en-GB"/>
              </w:rPr>
              <w:t>.</w:t>
            </w:r>
            <w:r w:rsidRPr="00113B7E">
              <w:rPr>
                <w:rFonts w:ascii="Arial" w:hAnsi="Arial" w:cs="Arial"/>
                <w:color w:val="auto"/>
                <w:sz w:val="24"/>
                <w:szCs w:val="24"/>
                <w:lang w:val="en-GB"/>
              </w:rPr>
              <w:t xml:space="preserve"> </w:t>
            </w:r>
            <w:r w:rsidRPr="00E50780">
              <w:rPr>
                <w:rFonts w:ascii="Arial" w:hAnsi="Arial" w:cs="Arial"/>
                <w:color w:val="auto"/>
                <w:sz w:val="24"/>
                <w:szCs w:val="24"/>
                <w:lang w:val="en-GB"/>
              </w:rPr>
              <w:t xml:space="preserve">Until </w:t>
            </w:r>
            <w:r w:rsidR="00E50780">
              <w:rPr>
                <w:rFonts w:ascii="Arial" w:hAnsi="Arial" w:cs="Arial"/>
                <w:color w:val="auto"/>
                <w:sz w:val="24"/>
                <w:szCs w:val="24"/>
                <w:lang w:val="en-GB"/>
              </w:rPr>
              <w:t xml:space="preserve">funding is </w:t>
            </w:r>
            <w:r w:rsidRPr="00E50780">
              <w:rPr>
                <w:rFonts w:ascii="Arial" w:hAnsi="Arial" w:cs="Arial"/>
                <w:color w:val="auto"/>
                <w:sz w:val="24"/>
                <w:szCs w:val="24"/>
                <w:lang w:val="en-GB"/>
              </w:rPr>
              <w:t xml:space="preserve">confirmed </w:t>
            </w:r>
            <w:r w:rsidR="00E50780">
              <w:rPr>
                <w:rFonts w:ascii="Arial" w:hAnsi="Arial" w:cs="Arial"/>
                <w:color w:val="auto"/>
                <w:sz w:val="24"/>
                <w:szCs w:val="24"/>
                <w:lang w:val="en-GB"/>
              </w:rPr>
              <w:t xml:space="preserve">for the orthopaedic unit, </w:t>
            </w:r>
            <w:r w:rsidRPr="00E50780">
              <w:rPr>
                <w:rFonts w:ascii="Arial" w:hAnsi="Arial" w:cs="Arial"/>
                <w:color w:val="auto"/>
                <w:sz w:val="24"/>
                <w:szCs w:val="24"/>
                <w:lang w:val="en-GB"/>
              </w:rPr>
              <w:t xml:space="preserve">the health board </w:t>
            </w:r>
            <w:r w:rsidR="00E50780">
              <w:rPr>
                <w:rFonts w:ascii="Arial" w:hAnsi="Arial" w:cs="Arial"/>
                <w:color w:val="auto"/>
                <w:sz w:val="24"/>
                <w:szCs w:val="24"/>
                <w:lang w:val="en-GB"/>
              </w:rPr>
              <w:t>is</w:t>
            </w:r>
            <w:r w:rsidRPr="00E50780">
              <w:rPr>
                <w:rFonts w:ascii="Arial" w:hAnsi="Arial" w:cs="Arial"/>
                <w:color w:val="auto"/>
                <w:sz w:val="24"/>
                <w:szCs w:val="24"/>
                <w:lang w:val="en-GB"/>
              </w:rPr>
              <w:t xml:space="preserve"> unable to </w:t>
            </w:r>
            <w:r w:rsidR="00673639" w:rsidRPr="00E50780">
              <w:rPr>
                <w:rFonts w:ascii="Arial" w:hAnsi="Arial" w:cs="Arial"/>
                <w:color w:val="auto"/>
                <w:sz w:val="24"/>
                <w:szCs w:val="24"/>
                <w:lang w:val="en-GB"/>
              </w:rPr>
              <w:t xml:space="preserve">finalise </w:t>
            </w:r>
            <w:r w:rsidRPr="00E50780">
              <w:rPr>
                <w:rFonts w:ascii="Arial" w:hAnsi="Arial" w:cs="Arial"/>
                <w:color w:val="auto"/>
                <w:sz w:val="24"/>
                <w:szCs w:val="24"/>
                <w:lang w:val="en-GB"/>
              </w:rPr>
              <w:t>trajectories</w:t>
            </w:r>
            <w:r w:rsidR="002E24B2" w:rsidRPr="00E50780">
              <w:rPr>
                <w:rFonts w:ascii="Arial" w:hAnsi="Arial" w:cs="Arial"/>
                <w:color w:val="auto"/>
                <w:sz w:val="24"/>
                <w:szCs w:val="24"/>
                <w:lang w:val="en-GB"/>
              </w:rPr>
              <w:t xml:space="preserve"> fully on the orthoapaedic plans.</w:t>
            </w:r>
            <w:r w:rsidRPr="00E50780">
              <w:rPr>
                <w:rFonts w:ascii="Arial" w:hAnsi="Arial" w:cs="Arial"/>
                <w:color w:val="auto"/>
                <w:sz w:val="24"/>
                <w:szCs w:val="24"/>
                <w:lang w:val="en-GB"/>
              </w:rPr>
              <w:t xml:space="preserve"> A challenging but sound plan had been submitted</w:t>
            </w:r>
            <w:r w:rsidR="00C5595E" w:rsidRPr="00E50780">
              <w:rPr>
                <w:rFonts w:ascii="Arial" w:hAnsi="Arial" w:cs="Arial"/>
                <w:color w:val="auto"/>
                <w:sz w:val="24"/>
                <w:szCs w:val="24"/>
                <w:lang w:val="en-GB"/>
              </w:rPr>
              <w:t xml:space="preserve"> based on the financial plan set out above, but this would not deliver Ministerial targets on planned care for orthopaedics</w:t>
            </w:r>
            <w:r w:rsidRPr="00E50780">
              <w:rPr>
                <w:rFonts w:ascii="Arial" w:hAnsi="Arial" w:cs="Arial"/>
                <w:color w:val="auto"/>
                <w:sz w:val="24"/>
                <w:szCs w:val="24"/>
                <w:lang w:val="en-GB"/>
              </w:rPr>
              <w:t xml:space="preserve">;  </w:t>
            </w:r>
          </w:p>
          <w:p w14:paraId="3DF38457" w14:textId="1ACD0792" w:rsidR="006671EC" w:rsidRPr="00113B7E" w:rsidRDefault="006671EC" w:rsidP="006671EC">
            <w:pPr>
              <w:pStyle w:val="Body"/>
              <w:widowControl w:val="0"/>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The cancer trajectories were presented and agreed at Board in April 2023. The backlog would be reduced to</w:t>
            </w:r>
            <w:r w:rsidR="00E50780">
              <w:rPr>
                <w:rFonts w:ascii="Arial" w:hAnsi="Arial" w:cs="Arial"/>
                <w:color w:val="auto"/>
                <w:sz w:val="24"/>
                <w:szCs w:val="24"/>
                <w:lang w:val="en-GB"/>
              </w:rPr>
              <w:t xml:space="preserve"> just over</w:t>
            </w:r>
            <w:r w:rsidRPr="00113B7E">
              <w:rPr>
                <w:rFonts w:ascii="Arial" w:hAnsi="Arial" w:cs="Arial"/>
                <w:color w:val="auto"/>
                <w:sz w:val="24"/>
                <w:szCs w:val="24"/>
                <w:lang w:val="en-GB"/>
              </w:rPr>
              <w:t xml:space="preserve"> 200 patients by the end of March 2024</w:t>
            </w:r>
            <w:r w:rsidR="00E50780">
              <w:rPr>
                <w:rFonts w:ascii="Arial" w:hAnsi="Arial" w:cs="Arial"/>
                <w:color w:val="auto"/>
                <w:sz w:val="24"/>
                <w:szCs w:val="24"/>
                <w:lang w:val="en-GB"/>
              </w:rPr>
              <w:t>, resulting in</w:t>
            </w:r>
            <w:r w:rsidRPr="00113B7E">
              <w:rPr>
                <w:rFonts w:ascii="Arial" w:hAnsi="Arial" w:cs="Arial"/>
                <w:color w:val="auto"/>
                <w:sz w:val="24"/>
                <w:szCs w:val="24"/>
                <w:lang w:val="en-GB"/>
              </w:rPr>
              <w:t xml:space="preserve"> an improvement of the single cancer pathway target</w:t>
            </w:r>
            <w:r w:rsidR="00E50780">
              <w:rPr>
                <w:rFonts w:ascii="Arial" w:hAnsi="Arial" w:cs="Arial"/>
                <w:color w:val="auto"/>
                <w:sz w:val="24"/>
                <w:szCs w:val="24"/>
                <w:lang w:val="en-GB"/>
              </w:rPr>
              <w:t xml:space="preserve"> to the target of 75%</w:t>
            </w:r>
            <w:r w:rsidRPr="00113B7E">
              <w:rPr>
                <w:rFonts w:ascii="Arial" w:hAnsi="Arial" w:cs="Arial"/>
                <w:color w:val="auto"/>
                <w:sz w:val="24"/>
                <w:szCs w:val="24"/>
                <w:lang w:val="en-GB"/>
              </w:rPr>
              <w:t>.</w:t>
            </w:r>
          </w:p>
          <w:p w14:paraId="0C61D46F" w14:textId="351820EC" w:rsidR="00673639" w:rsidRPr="00113B7E" w:rsidRDefault="00841497" w:rsidP="00841497">
            <w:pPr>
              <w:pStyle w:val="Body"/>
              <w:widowControl w:val="0"/>
              <w:spacing w:before="120" w:after="120"/>
              <w:rPr>
                <w:rFonts w:ascii="Arial" w:hAnsi="Arial" w:cs="Arial"/>
                <w:color w:val="auto"/>
                <w:sz w:val="24"/>
                <w:szCs w:val="24"/>
                <w:lang w:val="en-GB"/>
              </w:rPr>
            </w:pPr>
            <w:r w:rsidRPr="00113B7E">
              <w:rPr>
                <w:rFonts w:ascii="Arial" w:hAnsi="Arial" w:cs="Arial"/>
                <w:color w:val="auto"/>
                <w:sz w:val="24"/>
                <w:szCs w:val="24"/>
                <w:lang w:val="en-GB"/>
              </w:rPr>
              <w:t>In discussion of the report, the following points</w:t>
            </w:r>
            <w:r w:rsidR="00186822" w:rsidRPr="00113B7E">
              <w:rPr>
                <w:rFonts w:ascii="Arial" w:hAnsi="Arial" w:cs="Arial"/>
                <w:color w:val="auto"/>
                <w:sz w:val="24"/>
                <w:szCs w:val="24"/>
                <w:lang w:val="en-GB"/>
              </w:rPr>
              <w:t xml:space="preserve"> were raised</w:t>
            </w:r>
          </w:p>
          <w:p w14:paraId="696C0CEB" w14:textId="74DC2967" w:rsidR="00841497" w:rsidRPr="00113B7E" w:rsidRDefault="00A755FA" w:rsidP="00186822">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t>Emma Wo</w:t>
            </w:r>
            <w:r w:rsidR="00186822" w:rsidRPr="00113B7E">
              <w:rPr>
                <w:rFonts w:ascii="Arial" w:hAnsi="Arial" w:cs="Arial"/>
                <w:color w:val="auto"/>
                <w:sz w:val="24"/>
                <w:szCs w:val="24"/>
                <w:lang w:val="en-GB"/>
              </w:rPr>
              <w:t xml:space="preserve">ollett summarised the discussion around financial plan; which began </w:t>
            </w:r>
            <w:r w:rsidR="00841497" w:rsidRPr="00113B7E">
              <w:rPr>
                <w:rFonts w:ascii="Arial" w:hAnsi="Arial" w:cs="Arial"/>
                <w:color w:val="auto"/>
                <w:sz w:val="24"/>
                <w:szCs w:val="24"/>
                <w:lang w:val="en-GB"/>
              </w:rPr>
              <w:t xml:space="preserve">at </w:t>
            </w:r>
            <w:r w:rsidR="00B2509A" w:rsidRPr="00113B7E">
              <w:rPr>
                <w:rFonts w:ascii="Arial" w:hAnsi="Arial" w:cs="Arial"/>
                <w:color w:val="auto"/>
                <w:sz w:val="24"/>
                <w:szCs w:val="24"/>
                <w:lang w:val="en-GB"/>
              </w:rPr>
              <w:t xml:space="preserve">£69.9m </w:t>
            </w:r>
            <w:r w:rsidR="00186822" w:rsidRPr="00113B7E">
              <w:rPr>
                <w:rFonts w:ascii="Arial" w:hAnsi="Arial" w:cs="Arial"/>
                <w:color w:val="auto"/>
                <w:sz w:val="24"/>
                <w:szCs w:val="24"/>
                <w:lang w:val="en-GB"/>
              </w:rPr>
              <w:t xml:space="preserve">and due to </w:t>
            </w:r>
            <w:r w:rsidR="00B2509A" w:rsidRPr="00113B7E">
              <w:rPr>
                <w:rFonts w:ascii="Arial" w:hAnsi="Arial" w:cs="Arial"/>
                <w:color w:val="auto"/>
                <w:sz w:val="24"/>
                <w:szCs w:val="24"/>
                <w:lang w:val="en-GB"/>
              </w:rPr>
              <w:t>COVID</w:t>
            </w:r>
            <w:r w:rsidR="00186822" w:rsidRPr="00113B7E">
              <w:rPr>
                <w:rFonts w:ascii="Arial" w:hAnsi="Arial" w:cs="Arial"/>
                <w:color w:val="auto"/>
                <w:sz w:val="24"/>
                <w:szCs w:val="24"/>
                <w:lang w:val="en-GB"/>
              </w:rPr>
              <w:t xml:space="preserve"> element, the </w:t>
            </w:r>
            <w:r w:rsidR="00841497" w:rsidRPr="00113B7E">
              <w:rPr>
                <w:rFonts w:ascii="Arial" w:hAnsi="Arial" w:cs="Arial"/>
                <w:color w:val="auto"/>
                <w:sz w:val="24"/>
                <w:szCs w:val="24"/>
                <w:lang w:val="en-GB"/>
              </w:rPr>
              <w:t>new figure</w:t>
            </w:r>
            <w:r w:rsidR="00186822" w:rsidRPr="00113B7E">
              <w:rPr>
                <w:rFonts w:ascii="Arial" w:hAnsi="Arial" w:cs="Arial"/>
                <w:color w:val="auto"/>
                <w:sz w:val="24"/>
                <w:szCs w:val="24"/>
                <w:lang w:val="en-GB"/>
              </w:rPr>
              <w:t xml:space="preserve"> stood £86.6m with </w:t>
            </w:r>
            <w:r w:rsidR="00841497" w:rsidRPr="00113B7E">
              <w:rPr>
                <w:rFonts w:ascii="Arial" w:hAnsi="Arial" w:cs="Arial"/>
                <w:color w:val="auto"/>
                <w:sz w:val="24"/>
                <w:szCs w:val="24"/>
                <w:lang w:val="en-GB"/>
              </w:rPr>
              <w:t xml:space="preserve">the risk </w:t>
            </w:r>
            <w:r w:rsidR="00186822" w:rsidRPr="00113B7E">
              <w:rPr>
                <w:rFonts w:ascii="Arial" w:hAnsi="Arial" w:cs="Arial"/>
                <w:color w:val="auto"/>
                <w:sz w:val="24"/>
                <w:szCs w:val="24"/>
                <w:lang w:val="en-GB"/>
              </w:rPr>
              <w:t xml:space="preserve">reduced to £51m instead of £65m but </w:t>
            </w:r>
            <w:r w:rsidR="00E50780">
              <w:rPr>
                <w:rFonts w:ascii="Arial" w:hAnsi="Arial" w:cs="Arial"/>
                <w:color w:val="auto"/>
                <w:sz w:val="24"/>
                <w:szCs w:val="24"/>
                <w:lang w:val="en-GB"/>
              </w:rPr>
              <w:t>the outturn planned deficit</w:t>
            </w:r>
            <w:r w:rsidR="00E50780" w:rsidRPr="00113B7E">
              <w:rPr>
                <w:rFonts w:ascii="Arial" w:hAnsi="Arial" w:cs="Arial"/>
                <w:color w:val="auto"/>
                <w:sz w:val="24"/>
                <w:szCs w:val="24"/>
                <w:lang w:val="en-GB"/>
              </w:rPr>
              <w:t xml:space="preserve"> </w:t>
            </w:r>
            <w:r w:rsidR="00186822" w:rsidRPr="00113B7E">
              <w:rPr>
                <w:rFonts w:ascii="Arial" w:hAnsi="Arial" w:cs="Arial"/>
                <w:color w:val="auto"/>
                <w:sz w:val="24"/>
                <w:szCs w:val="24"/>
                <w:lang w:val="en-GB"/>
              </w:rPr>
              <w:t xml:space="preserve">remaining </w:t>
            </w:r>
            <w:r w:rsidR="00E50780">
              <w:rPr>
                <w:rFonts w:ascii="Arial" w:hAnsi="Arial" w:cs="Arial"/>
                <w:color w:val="auto"/>
                <w:sz w:val="24"/>
                <w:szCs w:val="24"/>
                <w:lang w:val="en-GB"/>
              </w:rPr>
              <w:t>at £86.6m</w:t>
            </w:r>
            <w:r w:rsidR="00186822" w:rsidRPr="00113B7E">
              <w:rPr>
                <w:rFonts w:ascii="Arial" w:hAnsi="Arial" w:cs="Arial"/>
                <w:color w:val="auto"/>
                <w:sz w:val="24"/>
                <w:szCs w:val="24"/>
                <w:lang w:val="en-GB"/>
              </w:rPr>
              <w:t>. Darren Griffiths advised that he did not feel he could reduce the deficit any</w:t>
            </w:r>
            <w:r w:rsidR="00B2509A" w:rsidRPr="00113B7E">
              <w:rPr>
                <w:rFonts w:ascii="Arial" w:hAnsi="Arial" w:cs="Arial"/>
                <w:color w:val="auto"/>
                <w:sz w:val="24"/>
                <w:szCs w:val="24"/>
                <w:lang w:val="en-GB"/>
              </w:rPr>
              <w:t xml:space="preserve"> </w:t>
            </w:r>
            <w:r w:rsidR="00841497" w:rsidRPr="00113B7E">
              <w:rPr>
                <w:rFonts w:ascii="Arial" w:hAnsi="Arial" w:cs="Arial"/>
                <w:color w:val="auto"/>
                <w:sz w:val="24"/>
                <w:szCs w:val="24"/>
                <w:lang w:val="en-GB"/>
              </w:rPr>
              <w:t xml:space="preserve">further </w:t>
            </w:r>
            <w:r w:rsidR="00186822" w:rsidRPr="00113B7E">
              <w:rPr>
                <w:rFonts w:ascii="Arial" w:hAnsi="Arial" w:cs="Arial"/>
                <w:color w:val="auto"/>
                <w:sz w:val="24"/>
                <w:szCs w:val="24"/>
                <w:lang w:val="en-GB"/>
              </w:rPr>
              <w:t xml:space="preserve">due to the </w:t>
            </w:r>
            <w:r w:rsidR="00E50780">
              <w:rPr>
                <w:rFonts w:ascii="Arial" w:hAnsi="Arial" w:cs="Arial"/>
                <w:color w:val="auto"/>
                <w:sz w:val="24"/>
                <w:szCs w:val="24"/>
                <w:lang w:val="en-GB"/>
              </w:rPr>
              <w:t xml:space="preserve">scale of actions </w:t>
            </w:r>
            <w:r w:rsidR="00B2509A" w:rsidRPr="00113B7E">
              <w:rPr>
                <w:rFonts w:ascii="Arial" w:hAnsi="Arial" w:cs="Arial"/>
                <w:color w:val="auto"/>
                <w:sz w:val="24"/>
                <w:szCs w:val="24"/>
                <w:lang w:val="en-GB"/>
              </w:rPr>
              <w:t>need</w:t>
            </w:r>
            <w:r w:rsidR="00E50780">
              <w:rPr>
                <w:rFonts w:ascii="Arial" w:hAnsi="Arial" w:cs="Arial"/>
                <w:color w:val="auto"/>
                <w:sz w:val="24"/>
                <w:szCs w:val="24"/>
                <w:lang w:val="en-GB"/>
              </w:rPr>
              <w:t>ed</w:t>
            </w:r>
            <w:r w:rsidR="00B2509A" w:rsidRPr="00113B7E">
              <w:rPr>
                <w:rFonts w:ascii="Arial" w:hAnsi="Arial" w:cs="Arial"/>
                <w:color w:val="auto"/>
                <w:sz w:val="24"/>
                <w:szCs w:val="24"/>
                <w:lang w:val="en-GB"/>
              </w:rPr>
              <w:t xml:space="preserve"> to </w:t>
            </w:r>
            <w:r w:rsidR="00E50780">
              <w:rPr>
                <w:rFonts w:ascii="Arial" w:hAnsi="Arial" w:cs="Arial"/>
                <w:color w:val="auto"/>
                <w:sz w:val="24"/>
                <w:szCs w:val="24"/>
                <w:lang w:val="en-GB"/>
              </w:rPr>
              <w:t>deliver.</w:t>
            </w:r>
            <w:r w:rsidR="00B2509A" w:rsidRPr="00113B7E">
              <w:rPr>
                <w:rFonts w:ascii="Arial" w:hAnsi="Arial" w:cs="Arial"/>
                <w:color w:val="auto"/>
                <w:sz w:val="24"/>
                <w:szCs w:val="24"/>
                <w:lang w:val="en-GB"/>
              </w:rPr>
              <w:t xml:space="preserve"> </w:t>
            </w:r>
          </w:p>
          <w:p w14:paraId="545170FB" w14:textId="213DBC5F" w:rsidR="00841497" w:rsidRPr="00113B7E" w:rsidRDefault="00A755FA" w:rsidP="00186822">
            <w:pPr>
              <w:pStyle w:val="Body"/>
              <w:widowControl w:val="0"/>
              <w:spacing w:before="120" w:after="120"/>
              <w:rPr>
                <w:rFonts w:ascii="Arial" w:hAnsi="Arial" w:cs="Arial"/>
                <w:color w:val="auto"/>
                <w:sz w:val="24"/>
                <w:szCs w:val="24"/>
                <w:lang w:val="en-GB"/>
              </w:rPr>
            </w:pPr>
            <w:r w:rsidRPr="00113B7E">
              <w:rPr>
                <w:rFonts w:ascii="Arial" w:hAnsi="Arial" w:cs="Arial"/>
                <w:color w:val="auto"/>
                <w:sz w:val="24"/>
                <w:szCs w:val="24"/>
                <w:lang w:val="en-GB"/>
              </w:rPr>
              <w:t xml:space="preserve">Darren Griffiths </w:t>
            </w:r>
            <w:r w:rsidR="00B2509A" w:rsidRPr="00113B7E">
              <w:rPr>
                <w:rFonts w:ascii="Arial" w:hAnsi="Arial" w:cs="Arial"/>
                <w:color w:val="auto"/>
                <w:sz w:val="24"/>
                <w:szCs w:val="24"/>
                <w:lang w:val="en-GB"/>
              </w:rPr>
              <w:t>informed that he would</w:t>
            </w:r>
            <w:r w:rsidR="00186822" w:rsidRPr="00113B7E">
              <w:rPr>
                <w:rFonts w:ascii="Arial" w:hAnsi="Arial" w:cs="Arial"/>
                <w:color w:val="auto"/>
                <w:sz w:val="24"/>
                <w:szCs w:val="24"/>
                <w:lang w:val="en-GB"/>
              </w:rPr>
              <w:t xml:space="preserve"> continue the presentation of </w:t>
            </w:r>
            <w:r w:rsidR="00877E87">
              <w:rPr>
                <w:rFonts w:ascii="Arial" w:hAnsi="Arial" w:cs="Arial"/>
                <w:color w:val="auto"/>
                <w:sz w:val="24"/>
                <w:szCs w:val="24"/>
                <w:lang w:val="en-GB"/>
              </w:rPr>
              <w:t xml:space="preserve">the plan </w:t>
            </w:r>
            <w:r w:rsidR="00186822" w:rsidRPr="00113B7E">
              <w:rPr>
                <w:rFonts w:ascii="Arial" w:hAnsi="Arial" w:cs="Arial"/>
                <w:color w:val="auto"/>
                <w:sz w:val="24"/>
                <w:szCs w:val="24"/>
                <w:lang w:val="en-GB"/>
              </w:rPr>
              <w:t>in this way via the P</w:t>
            </w:r>
            <w:r w:rsidR="00841497" w:rsidRPr="00113B7E">
              <w:rPr>
                <w:rFonts w:ascii="Arial" w:hAnsi="Arial" w:cs="Arial"/>
                <w:color w:val="auto"/>
                <w:sz w:val="24"/>
                <w:szCs w:val="24"/>
                <w:lang w:val="en-GB"/>
              </w:rPr>
              <w:t>e</w:t>
            </w:r>
            <w:r w:rsidR="00186822" w:rsidRPr="00113B7E">
              <w:rPr>
                <w:rFonts w:ascii="Arial" w:hAnsi="Arial" w:cs="Arial"/>
                <w:color w:val="auto"/>
                <w:sz w:val="24"/>
                <w:szCs w:val="24"/>
                <w:lang w:val="en-GB"/>
              </w:rPr>
              <w:t>rformance and F</w:t>
            </w:r>
            <w:r w:rsidR="00B2509A" w:rsidRPr="00113B7E">
              <w:rPr>
                <w:rFonts w:ascii="Arial" w:hAnsi="Arial" w:cs="Arial"/>
                <w:color w:val="auto"/>
                <w:sz w:val="24"/>
                <w:szCs w:val="24"/>
                <w:lang w:val="en-GB"/>
              </w:rPr>
              <w:t>inance committee</w:t>
            </w:r>
            <w:r w:rsidR="00841497" w:rsidRPr="00113B7E">
              <w:rPr>
                <w:rFonts w:ascii="Arial" w:hAnsi="Arial" w:cs="Arial"/>
                <w:color w:val="auto"/>
                <w:sz w:val="24"/>
                <w:szCs w:val="24"/>
                <w:lang w:val="en-GB"/>
              </w:rPr>
              <w:t xml:space="preserve"> </w:t>
            </w:r>
            <w:r w:rsidR="00186822" w:rsidRPr="00113B7E">
              <w:rPr>
                <w:rFonts w:ascii="Arial" w:hAnsi="Arial" w:cs="Arial"/>
                <w:color w:val="auto"/>
                <w:sz w:val="24"/>
                <w:szCs w:val="24"/>
                <w:lang w:val="en-GB"/>
              </w:rPr>
              <w:t xml:space="preserve">to continue the discussion of </w:t>
            </w:r>
            <w:r w:rsidR="00B2509A" w:rsidRPr="00113B7E">
              <w:rPr>
                <w:rFonts w:ascii="Arial" w:hAnsi="Arial" w:cs="Arial"/>
                <w:color w:val="auto"/>
                <w:sz w:val="24"/>
                <w:szCs w:val="24"/>
                <w:lang w:val="en-GB"/>
              </w:rPr>
              <w:t xml:space="preserve">the risk management and actions to address. </w:t>
            </w:r>
          </w:p>
          <w:p w14:paraId="69B51256" w14:textId="3DA0B799" w:rsidR="00673639" w:rsidRPr="00113B7E" w:rsidRDefault="00841497" w:rsidP="00585372">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t>Steve Sp</w:t>
            </w:r>
            <w:r w:rsidR="00A755FA" w:rsidRPr="00113B7E">
              <w:rPr>
                <w:rFonts w:ascii="Arial" w:hAnsi="Arial" w:cs="Arial"/>
                <w:color w:val="auto"/>
                <w:sz w:val="24"/>
                <w:szCs w:val="24"/>
                <w:lang w:val="en-GB"/>
              </w:rPr>
              <w:t>ill pointed out Welsh Government’s</w:t>
            </w:r>
            <w:r w:rsidR="00B2509A" w:rsidRPr="00113B7E">
              <w:rPr>
                <w:rFonts w:ascii="Arial" w:hAnsi="Arial" w:cs="Arial"/>
                <w:color w:val="auto"/>
                <w:sz w:val="24"/>
                <w:szCs w:val="24"/>
                <w:lang w:val="en-GB"/>
              </w:rPr>
              <w:t xml:space="preserve"> ask for </w:t>
            </w:r>
            <w:r w:rsidRPr="00113B7E">
              <w:rPr>
                <w:rFonts w:ascii="Arial" w:hAnsi="Arial" w:cs="Arial"/>
                <w:color w:val="auto"/>
                <w:sz w:val="24"/>
                <w:szCs w:val="24"/>
                <w:lang w:val="en-GB"/>
              </w:rPr>
              <w:t>local choices</w:t>
            </w:r>
            <w:r w:rsidR="00B2509A" w:rsidRPr="00113B7E">
              <w:rPr>
                <w:rFonts w:ascii="Arial" w:hAnsi="Arial" w:cs="Arial"/>
                <w:color w:val="auto"/>
                <w:sz w:val="24"/>
                <w:szCs w:val="24"/>
                <w:lang w:val="en-GB"/>
              </w:rPr>
              <w:t xml:space="preserve"> and national/policy changes</w:t>
            </w:r>
            <w:r w:rsidR="00877E87">
              <w:rPr>
                <w:rFonts w:ascii="Arial" w:hAnsi="Arial" w:cs="Arial"/>
                <w:color w:val="auto"/>
                <w:sz w:val="24"/>
                <w:szCs w:val="24"/>
                <w:lang w:val="en-GB"/>
              </w:rPr>
              <w:t xml:space="preserve"> to reduce the deficit further. </w:t>
            </w:r>
            <w:r w:rsidR="00B2509A" w:rsidRPr="00113B7E">
              <w:rPr>
                <w:rFonts w:ascii="Arial" w:hAnsi="Arial" w:cs="Arial"/>
                <w:color w:val="auto"/>
                <w:sz w:val="24"/>
                <w:szCs w:val="24"/>
                <w:lang w:val="en-GB"/>
              </w:rPr>
              <w:t xml:space="preserve"> Darren Griffiths informed that </w:t>
            </w:r>
            <w:r w:rsidR="00A755FA" w:rsidRPr="00113B7E">
              <w:rPr>
                <w:rFonts w:ascii="Arial" w:hAnsi="Arial" w:cs="Arial"/>
                <w:color w:val="auto"/>
                <w:sz w:val="24"/>
                <w:szCs w:val="24"/>
                <w:lang w:val="en-GB"/>
              </w:rPr>
              <w:t>he was only</w:t>
            </w:r>
            <w:r w:rsidRPr="00113B7E">
              <w:rPr>
                <w:rFonts w:ascii="Arial" w:hAnsi="Arial" w:cs="Arial"/>
                <w:color w:val="auto"/>
                <w:sz w:val="24"/>
                <w:szCs w:val="24"/>
                <w:lang w:val="en-GB"/>
              </w:rPr>
              <w:t xml:space="preserve"> </w:t>
            </w:r>
            <w:r w:rsidR="00B2509A" w:rsidRPr="00113B7E">
              <w:rPr>
                <w:rFonts w:ascii="Arial" w:hAnsi="Arial" w:cs="Arial"/>
                <w:color w:val="auto"/>
                <w:sz w:val="24"/>
                <w:szCs w:val="24"/>
                <w:lang w:val="en-GB"/>
              </w:rPr>
              <w:t>starting to deploy local choices at th</w:t>
            </w:r>
            <w:r w:rsidR="00A755FA" w:rsidRPr="00113B7E">
              <w:rPr>
                <w:rFonts w:ascii="Arial" w:hAnsi="Arial" w:cs="Arial"/>
                <w:color w:val="auto"/>
                <w:sz w:val="24"/>
                <w:szCs w:val="24"/>
                <w:lang w:val="en-GB"/>
              </w:rPr>
              <w:t xml:space="preserve">is stage but had a </w:t>
            </w:r>
            <w:r w:rsidR="00B2509A" w:rsidRPr="00113B7E">
              <w:rPr>
                <w:rFonts w:ascii="Arial" w:hAnsi="Arial" w:cs="Arial"/>
                <w:color w:val="auto"/>
                <w:sz w:val="24"/>
                <w:szCs w:val="24"/>
                <w:lang w:val="en-GB"/>
              </w:rPr>
              <w:t xml:space="preserve">number of ideas for NHS Wales and broader policy discussions with Welsh Government. </w:t>
            </w:r>
          </w:p>
          <w:p w14:paraId="0B60A668" w14:textId="3BD07C6F" w:rsidR="007C0E1B" w:rsidRPr="00113B7E" w:rsidRDefault="00673639" w:rsidP="00585372">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t xml:space="preserve">In relation to the orthopaedics performance, Emma Woollett asked what </w:t>
            </w:r>
            <w:r w:rsidR="00877E87" w:rsidRPr="00113B7E">
              <w:rPr>
                <w:rFonts w:ascii="Arial" w:hAnsi="Arial" w:cs="Arial"/>
                <w:color w:val="auto"/>
                <w:sz w:val="24"/>
                <w:szCs w:val="24"/>
                <w:lang w:val="en-GB"/>
              </w:rPr>
              <w:t>would</w:t>
            </w:r>
            <w:r w:rsidRPr="00113B7E">
              <w:rPr>
                <w:rFonts w:ascii="Arial" w:hAnsi="Arial" w:cs="Arial"/>
                <w:color w:val="auto"/>
                <w:sz w:val="24"/>
                <w:szCs w:val="24"/>
                <w:lang w:val="en-GB"/>
              </w:rPr>
              <w:t xml:space="preserve"> </w:t>
            </w:r>
            <w:r w:rsidR="00877E87">
              <w:rPr>
                <w:rFonts w:ascii="Arial" w:hAnsi="Arial" w:cs="Arial"/>
                <w:color w:val="auto"/>
                <w:sz w:val="24"/>
                <w:szCs w:val="24"/>
                <w:lang w:val="en-GB"/>
              </w:rPr>
              <w:t xml:space="preserve">be done if the regional funding </w:t>
            </w:r>
            <w:r w:rsidRPr="00113B7E">
              <w:rPr>
                <w:rFonts w:ascii="Arial" w:hAnsi="Arial" w:cs="Arial"/>
                <w:color w:val="auto"/>
                <w:sz w:val="24"/>
                <w:szCs w:val="24"/>
                <w:lang w:val="en-GB"/>
              </w:rPr>
              <w:t>was available</w:t>
            </w:r>
            <w:r w:rsidR="00877E87">
              <w:rPr>
                <w:rFonts w:ascii="Arial" w:hAnsi="Arial" w:cs="Arial"/>
                <w:color w:val="auto"/>
                <w:sz w:val="24"/>
                <w:szCs w:val="24"/>
                <w:lang w:val="en-GB"/>
              </w:rPr>
              <w:t>.</w:t>
            </w:r>
            <w:r w:rsidRPr="00113B7E">
              <w:rPr>
                <w:rFonts w:ascii="Arial" w:hAnsi="Arial" w:cs="Arial"/>
                <w:color w:val="auto"/>
                <w:sz w:val="24"/>
                <w:szCs w:val="24"/>
                <w:lang w:val="en-GB"/>
              </w:rPr>
              <w:t xml:space="preserve"> </w:t>
            </w:r>
            <w:r w:rsidR="00877E87">
              <w:rPr>
                <w:rFonts w:ascii="Arial" w:hAnsi="Arial" w:cs="Arial"/>
                <w:color w:val="auto"/>
                <w:sz w:val="24"/>
                <w:szCs w:val="24"/>
                <w:lang w:val="en-GB"/>
              </w:rPr>
              <w:t xml:space="preserve">She also asked </w:t>
            </w:r>
            <w:r w:rsidRPr="00113B7E">
              <w:rPr>
                <w:rFonts w:ascii="Arial" w:hAnsi="Arial" w:cs="Arial"/>
                <w:color w:val="auto"/>
                <w:sz w:val="24"/>
                <w:szCs w:val="24"/>
                <w:lang w:val="en-GB"/>
              </w:rPr>
              <w:t>what was the scale of gap</w:t>
            </w:r>
            <w:r w:rsidR="00877E87">
              <w:rPr>
                <w:rFonts w:ascii="Arial" w:hAnsi="Arial" w:cs="Arial"/>
                <w:color w:val="auto"/>
                <w:sz w:val="24"/>
                <w:szCs w:val="24"/>
                <w:lang w:val="en-GB"/>
              </w:rPr>
              <w:t xml:space="preserve"> was if the funding was not received. </w:t>
            </w:r>
            <w:r w:rsidRPr="00113B7E">
              <w:rPr>
                <w:rFonts w:ascii="Arial" w:hAnsi="Arial" w:cs="Arial"/>
                <w:color w:val="auto"/>
                <w:sz w:val="24"/>
                <w:szCs w:val="24"/>
                <w:lang w:val="en-GB"/>
              </w:rPr>
              <w:t xml:space="preserve"> Deb Lewis </w:t>
            </w:r>
            <w:r w:rsidR="007C0E1B" w:rsidRPr="00113B7E">
              <w:rPr>
                <w:rFonts w:ascii="Arial" w:hAnsi="Arial" w:cs="Arial"/>
                <w:color w:val="auto"/>
                <w:sz w:val="24"/>
                <w:szCs w:val="24"/>
                <w:lang w:val="en-GB"/>
              </w:rPr>
              <w:t xml:space="preserve">advised that </w:t>
            </w:r>
            <w:r w:rsidRPr="00113B7E">
              <w:rPr>
                <w:rFonts w:ascii="Arial" w:hAnsi="Arial" w:cs="Arial"/>
                <w:color w:val="auto"/>
                <w:sz w:val="24"/>
                <w:szCs w:val="24"/>
                <w:lang w:val="en-GB"/>
              </w:rPr>
              <w:t xml:space="preserve">1% </w:t>
            </w:r>
            <w:r w:rsidR="007C0E1B" w:rsidRPr="00113B7E">
              <w:rPr>
                <w:rFonts w:ascii="Arial" w:hAnsi="Arial" w:cs="Arial"/>
                <w:color w:val="auto"/>
                <w:sz w:val="24"/>
                <w:szCs w:val="24"/>
                <w:lang w:val="en-GB"/>
              </w:rPr>
              <w:t xml:space="preserve">for </w:t>
            </w:r>
            <w:r w:rsidR="00877E87">
              <w:rPr>
                <w:rFonts w:ascii="Arial" w:hAnsi="Arial" w:cs="Arial"/>
                <w:color w:val="auto"/>
                <w:sz w:val="24"/>
                <w:szCs w:val="24"/>
                <w:lang w:val="en-GB"/>
              </w:rPr>
              <w:t xml:space="preserve">the health board was </w:t>
            </w:r>
            <w:r w:rsidR="007C0E1B" w:rsidRPr="00113B7E">
              <w:rPr>
                <w:rFonts w:ascii="Arial" w:hAnsi="Arial" w:cs="Arial"/>
                <w:color w:val="auto"/>
                <w:sz w:val="24"/>
                <w:szCs w:val="24"/>
                <w:lang w:val="en-GB"/>
              </w:rPr>
              <w:t xml:space="preserve">around </w:t>
            </w:r>
            <w:r w:rsidR="00656E0D">
              <w:rPr>
                <w:rFonts w:ascii="Arial" w:hAnsi="Arial" w:cs="Arial"/>
                <w:color w:val="auto"/>
                <w:sz w:val="24"/>
                <w:szCs w:val="24"/>
                <w:lang w:val="en-GB"/>
              </w:rPr>
              <w:t>1000</w:t>
            </w:r>
            <w:r w:rsidR="007C0E1B" w:rsidRPr="00113B7E">
              <w:rPr>
                <w:rFonts w:ascii="Arial" w:hAnsi="Arial" w:cs="Arial"/>
                <w:color w:val="auto"/>
                <w:sz w:val="24"/>
                <w:szCs w:val="24"/>
                <w:lang w:val="en-GB"/>
              </w:rPr>
              <w:t xml:space="preserve"> patients. The </w:t>
            </w:r>
            <w:r w:rsidRPr="00113B7E">
              <w:rPr>
                <w:rFonts w:ascii="Arial" w:hAnsi="Arial" w:cs="Arial"/>
                <w:color w:val="auto"/>
                <w:sz w:val="24"/>
                <w:szCs w:val="24"/>
                <w:lang w:val="en-GB"/>
              </w:rPr>
              <w:t>worst case scenario at end of March</w:t>
            </w:r>
            <w:r w:rsidR="007C0E1B" w:rsidRPr="00113B7E">
              <w:rPr>
                <w:rFonts w:ascii="Arial" w:hAnsi="Arial" w:cs="Arial"/>
                <w:color w:val="auto"/>
                <w:sz w:val="24"/>
                <w:szCs w:val="24"/>
                <w:lang w:val="en-GB"/>
              </w:rPr>
              <w:t xml:space="preserve"> 2024</w:t>
            </w:r>
            <w:r w:rsidRPr="00113B7E">
              <w:rPr>
                <w:rFonts w:ascii="Arial" w:hAnsi="Arial" w:cs="Arial"/>
                <w:color w:val="auto"/>
                <w:sz w:val="24"/>
                <w:szCs w:val="24"/>
                <w:lang w:val="en-GB"/>
              </w:rPr>
              <w:t xml:space="preserve">, </w:t>
            </w:r>
            <w:r w:rsidR="00877E87">
              <w:rPr>
                <w:rFonts w:ascii="Arial" w:hAnsi="Arial" w:cs="Arial"/>
                <w:color w:val="auto"/>
                <w:sz w:val="24"/>
                <w:szCs w:val="24"/>
                <w:lang w:val="en-GB"/>
              </w:rPr>
              <w:t xml:space="preserve">if funding is not received, </w:t>
            </w:r>
            <w:r w:rsidRPr="00113B7E">
              <w:rPr>
                <w:rFonts w:ascii="Arial" w:hAnsi="Arial" w:cs="Arial"/>
                <w:color w:val="auto"/>
                <w:sz w:val="24"/>
                <w:szCs w:val="24"/>
                <w:lang w:val="en-GB"/>
              </w:rPr>
              <w:t xml:space="preserve">would be 7500-8000 </w:t>
            </w:r>
            <w:r w:rsidR="007C0E1B" w:rsidRPr="00113B7E">
              <w:rPr>
                <w:rFonts w:ascii="Arial" w:hAnsi="Arial" w:cs="Arial"/>
                <w:color w:val="auto"/>
                <w:sz w:val="24"/>
                <w:szCs w:val="24"/>
                <w:lang w:val="en-GB"/>
              </w:rPr>
              <w:t xml:space="preserve">patients </w:t>
            </w:r>
            <w:r w:rsidRPr="00113B7E">
              <w:rPr>
                <w:rFonts w:ascii="Arial" w:hAnsi="Arial" w:cs="Arial"/>
                <w:color w:val="auto"/>
                <w:sz w:val="24"/>
                <w:szCs w:val="24"/>
                <w:lang w:val="en-GB"/>
              </w:rPr>
              <w:t>breaching that target</w:t>
            </w:r>
            <w:r w:rsidR="00E50780">
              <w:rPr>
                <w:rFonts w:ascii="Arial" w:hAnsi="Arial" w:cs="Arial"/>
                <w:color w:val="auto"/>
                <w:sz w:val="24"/>
                <w:szCs w:val="24"/>
                <w:lang w:val="en-GB"/>
              </w:rPr>
              <w:t>, ie a performance of 93% instead o</w:t>
            </w:r>
            <w:r w:rsidR="00656E0D">
              <w:rPr>
                <w:rFonts w:ascii="Arial" w:hAnsi="Arial" w:cs="Arial"/>
                <w:color w:val="auto"/>
                <w:sz w:val="24"/>
                <w:szCs w:val="24"/>
                <w:lang w:val="en-GB"/>
              </w:rPr>
              <w:t>f 99%</w:t>
            </w:r>
            <w:r w:rsidRPr="00113B7E">
              <w:rPr>
                <w:rFonts w:ascii="Arial" w:hAnsi="Arial" w:cs="Arial"/>
                <w:color w:val="auto"/>
                <w:sz w:val="24"/>
                <w:szCs w:val="24"/>
                <w:lang w:val="en-GB"/>
              </w:rPr>
              <w:t xml:space="preserve">. </w:t>
            </w:r>
          </w:p>
          <w:p w14:paraId="0528D772" w14:textId="4842937A" w:rsidR="007C0E1B" w:rsidRPr="00113B7E" w:rsidRDefault="007C0E1B" w:rsidP="00585372">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lastRenderedPageBreak/>
              <w:t xml:space="preserve">Darren Griffiths reminded members that </w:t>
            </w:r>
            <w:r w:rsidR="002E0DDD" w:rsidRPr="00113B7E">
              <w:rPr>
                <w:rFonts w:ascii="Arial" w:hAnsi="Arial" w:cs="Arial"/>
                <w:color w:val="auto"/>
                <w:sz w:val="24"/>
                <w:szCs w:val="24"/>
                <w:lang w:val="en-GB"/>
              </w:rPr>
              <w:t xml:space="preserve">the </w:t>
            </w:r>
            <w:r w:rsidRPr="00113B7E">
              <w:rPr>
                <w:rFonts w:ascii="Arial" w:hAnsi="Arial" w:cs="Arial"/>
                <w:color w:val="auto"/>
                <w:sz w:val="24"/>
                <w:szCs w:val="24"/>
                <w:lang w:val="en-GB"/>
              </w:rPr>
              <w:t>local planned care recovery</w:t>
            </w:r>
            <w:r w:rsidR="002E0DDD" w:rsidRPr="00113B7E">
              <w:rPr>
                <w:rFonts w:ascii="Arial" w:hAnsi="Arial" w:cs="Arial"/>
                <w:color w:val="auto"/>
                <w:sz w:val="24"/>
                <w:szCs w:val="24"/>
                <w:lang w:val="en-GB"/>
              </w:rPr>
              <w:t xml:space="preserve"> pot was increased </w:t>
            </w:r>
            <w:r w:rsidRPr="00113B7E">
              <w:rPr>
                <w:rFonts w:ascii="Arial" w:hAnsi="Arial" w:cs="Arial"/>
                <w:color w:val="auto"/>
                <w:sz w:val="24"/>
                <w:szCs w:val="24"/>
                <w:lang w:val="en-GB"/>
              </w:rPr>
              <w:t>by £3.8m for other specialities. Mark Hackett added that the health board w</w:t>
            </w:r>
            <w:r w:rsidR="00656E0D">
              <w:rPr>
                <w:rFonts w:ascii="Arial" w:hAnsi="Arial" w:cs="Arial"/>
                <w:color w:val="auto"/>
                <w:sz w:val="24"/>
                <w:szCs w:val="24"/>
                <w:lang w:val="en-GB"/>
              </w:rPr>
              <w:t>as</w:t>
            </w:r>
            <w:r w:rsidRPr="00113B7E">
              <w:rPr>
                <w:rFonts w:ascii="Arial" w:hAnsi="Arial" w:cs="Arial"/>
                <w:color w:val="auto"/>
                <w:sz w:val="24"/>
                <w:szCs w:val="24"/>
                <w:lang w:val="en-GB"/>
              </w:rPr>
              <w:t xml:space="preserve"> confident that with </w:t>
            </w:r>
            <w:r w:rsidR="00877E87">
              <w:rPr>
                <w:rFonts w:ascii="Arial" w:hAnsi="Arial" w:cs="Arial"/>
                <w:color w:val="auto"/>
                <w:sz w:val="24"/>
                <w:szCs w:val="24"/>
                <w:lang w:val="en-GB"/>
              </w:rPr>
              <w:t>the £3.8m, the health board could</w:t>
            </w:r>
            <w:r w:rsidRPr="00113B7E">
              <w:rPr>
                <w:rFonts w:ascii="Arial" w:hAnsi="Arial" w:cs="Arial"/>
                <w:color w:val="auto"/>
                <w:sz w:val="24"/>
                <w:szCs w:val="24"/>
                <w:lang w:val="en-GB"/>
              </w:rPr>
              <w:t xml:space="preserve"> bring the waiting lists down in non-</w:t>
            </w:r>
            <w:r w:rsidR="005B6C21" w:rsidRPr="00113B7E">
              <w:rPr>
                <w:rFonts w:ascii="Arial" w:hAnsi="Arial" w:cs="Arial"/>
                <w:color w:val="auto"/>
                <w:sz w:val="24"/>
                <w:szCs w:val="24"/>
                <w:lang w:val="en-GB"/>
              </w:rPr>
              <w:t>orthopaedics</w:t>
            </w:r>
            <w:r w:rsidRPr="00113B7E">
              <w:rPr>
                <w:rFonts w:ascii="Arial" w:hAnsi="Arial" w:cs="Arial"/>
                <w:color w:val="auto"/>
                <w:sz w:val="24"/>
                <w:szCs w:val="24"/>
                <w:lang w:val="en-GB"/>
              </w:rPr>
              <w:t xml:space="preserve"> </w:t>
            </w:r>
            <w:r w:rsidR="002E0DDD" w:rsidRPr="00113B7E">
              <w:rPr>
                <w:rFonts w:ascii="Arial" w:hAnsi="Arial" w:cs="Arial"/>
                <w:color w:val="auto"/>
                <w:sz w:val="24"/>
                <w:szCs w:val="24"/>
                <w:lang w:val="en-GB"/>
              </w:rPr>
              <w:t xml:space="preserve">areas. </w:t>
            </w:r>
          </w:p>
          <w:p w14:paraId="4F081BF0" w14:textId="560E2032" w:rsidR="00673639" w:rsidRPr="00113B7E" w:rsidRDefault="007C0E1B" w:rsidP="00585372">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t xml:space="preserve">Steve Spill raised concern that he did not see a clear audit trail or link between the two requirements to improve planned care performance and the requirement to reduce the deficit. He queried whether there was </w:t>
            </w:r>
            <w:r w:rsidR="005B6C21" w:rsidRPr="00113B7E">
              <w:rPr>
                <w:rFonts w:ascii="Arial" w:hAnsi="Arial" w:cs="Arial"/>
                <w:color w:val="auto"/>
                <w:sz w:val="24"/>
                <w:szCs w:val="24"/>
                <w:lang w:val="en-GB"/>
              </w:rPr>
              <w:t>anything available that showed</w:t>
            </w:r>
            <w:r w:rsidRPr="00113B7E">
              <w:rPr>
                <w:rFonts w:ascii="Arial" w:hAnsi="Arial" w:cs="Arial"/>
                <w:color w:val="auto"/>
                <w:sz w:val="24"/>
                <w:szCs w:val="24"/>
                <w:lang w:val="en-GB"/>
              </w:rPr>
              <w:t xml:space="preserve"> what </w:t>
            </w:r>
            <w:r w:rsidR="005B6C21" w:rsidRPr="00113B7E">
              <w:rPr>
                <w:rFonts w:ascii="Arial" w:hAnsi="Arial" w:cs="Arial"/>
                <w:color w:val="auto"/>
                <w:sz w:val="24"/>
                <w:szCs w:val="24"/>
                <w:lang w:val="en-GB"/>
              </w:rPr>
              <w:t xml:space="preserve">each of these actions does in terms of reducing cost and de-risking the deficit. </w:t>
            </w:r>
          </w:p>
          <w:p w14:paraId="1470C1F8" w14:textId="568D67B4" w:rsidR="005B6C21" w:rsidRPr="00113B7E" w:rsidRDefault="005B6C21" w:rsidP="00585372">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t>Darren Griffiths a</w:t>
            </w:r>
            <w:r w:rsidR="00656E0D">
              <w:rPr>
                <w:rFonts w:ascii="Arial" w:hAnsi="Arial" w:cs="Arial"/>
                <w:color w:val="auto"/>
                <w:sz w:val="24"/>
                <w:szCs w:val="24"/>
                <w:lang w:val="en-GB"/>
              </w:rPr>
              <w:t xml:space="preserve">dvised that </w:t>
            </w:r>
            <w:r w:rsidRPr="00113B7E">
              <w:rPr>
                <w:rFonts w:ascii="Arial" w:hAnsi="Arial" w:cs="Arial"/>
                <w:color w:val="auto"/>
                <w:sz w:val="24"/>
                <w:szCs w:val="24"/>
                <w:lang w:val="en-GB"/>
              </w:rPr>
              <w:t xml:space="preserve">there was detailed information he could share with Steve Spill. He </w:t>
            </w:r>
            <w:r w:rsidR="00656E0D">
              <w:rPr>
                <w:rFonts w:ascii="Arial" w:hAnsi="Arial" w:cs="Arial"/>
                <w:color w:val="auto"/>
                <w:sz w:val="24"/>
                <w:szCs w:val="24"/>
                <w:lang w:val="en-GB"/>
              </w:rPr>
              <w:t>noted</w:t>
            </w:r>
            <w:r w:rsidRPr="00113B7E">
              <w:rPr>
                <w:rFonts w:ascii="Arial" w:hAnsi="Arial" w:cs="Arial"/>
                <w:color w:val="auto"/>
                <w:sz w:val="24"/>
                <w:szCs w:val="24"/>
                <w:lang w:val="en-GB"/>
              </w:rPr>
              <w:t xml:space="preserve"> that the report set out the plans to spend the money we have in a better way</w:t>
            </w:r>
            <w:r w:rsidR="00656E0D">
              <w:rPr>
                <w:rFonts w:ascii="Arial" w:hAnsi="Arial" w:cs="Arial"/>
                <w:color w:val="auto"/>
                <w:sz w:val="24"/>
                <w:szCs w:val="24"/>
                <w:lang w:val="en-GB"/>
              </w:rPr>
              <w:t>,</w:t>
            </w:r>
            <w:r w:rsidRPr="00113B7E">
              <w:rPr>
                <w:rFonts w:ascii="Arial" w:hAnsi="Arial" w:cs="Arial"/>
                <w:color w:val="auto"/>
                <w:sz w:val="24"/>
                <w:szCs w:val="24"/>
                <w:lang w:val="en-GB"/>
              </w:rPr>
              <w:t xml:space="preserve"> </w:t>
            </w:r>
            <w:r w:rsidR="00877E87">
              <w:rPr>
                <w:rFonts w:ascii="Arial" w:hAnsi="Arial" w:cs="Arial"/>
                <w:color w:val="auto"/>
                <w:sz w:val="24"/>
                <w:szCs w:val="24"/>
                <w:lang w:val="en-GB"/>
              </w:rPr>
              <w:t>increasing quality and safety for patients.</w:t>
            </w:r>
            <w:r w:rsidR="002E0DDD" w:rsidRPr="00113B7E">
              <w:rPr>
                <w:rFonts w:ascii="Arial" w:hAnsi="Arial" w:cs="Arial"/>
                <w:color w:val="auto"/>
                <w:sz w:val="24"/>
                <w:szCs w:val="24"/>
                <w:lang w:val="en-GB"/>
              </w:rPr>
              <w:t xml:space="preserve"> </w:t>
            </w:r>
            <w:r w:rsidR="00877E87">
              <w:rPr>
                <w:rFonts w:ascii="Arial" w:hAnsi="Arial" w:cs="Arial"/>
                <w:color w:val="auto"/>
                <w:sz w:val="24"/>
                <w:szCs w:val="24"/>
                <w:lang w:val="en-GB"/>
              </w:rPr>
              <w:t>A</w:t>
            </w:r>
            <w:r w:rsidR="002E0DDD" w:rsidRPr="00113B7E">
              <w:rPr>
                <w:rFonts w:ascii="Arial" w:hAnsi="Arial" w:cs="Arial"/>
                <w:color w:val="auto"/>
                <w:sz w:val="24"/>
                <w:szCs w:val="24"/>
                <w:lang w:val="en-GB"/>
              </w:rPr>
              <w:t xml:space="preserve">reas such as </w:t>
            </w:r>
            <w:r w:rsidRPr="00113B7E">
              <w:rPr>
                <w:rFonts w:ascii="Arial" w:hAnsi="Arial" w:cs="Arial"/>
                <w:color w:val="auto"/>
                <w:sz w:val="24"/>
                <w:szCs w:val="24"/>
                <w:lang w:val="en-GB"/>
              </w:rPr>
              <w:t>ca</w:t>
            </w:r>
            <w:r w:rsidR="002E0DDD" w:rsidRPr="00113B7E">
              <w:rPr>
                <w:rFonts w:ascii="Arial" w:hAnsi="Arial" w:cs="Arial"/>
                <w:color w:val="auto"/>
                <w:sz w:val="24"/>
                <w:szCs w:val="24"/>
                <w:lang w:val="en-GB"/>
              </w:rPr>
              <w:t xml:space="preserve">ncer, planned care, population health, stroke and the service re-design within </w:t>
            </w:r>
            <w:r w:rsidRPr="00113B7E">
              <w:rPr>
                <w:rFonts w:ascii="Arial" w:hAnsi="Arial" w:cs="Arial"/>
                <w:color w:val="auto"/>
                <w:sz w:val="24"/>
                <w:szCs w:val="24"/>
                <w:lang w:val="en-GB"/>
              </w:rPr>
              <w:t>medicine</w:t>
            </w:r>
            <w:r w:rsidR="00877E87">
              <w:rPr>
                <w:rFonts w:ascii="Arial" w:hAnsi="Arial" w:cs="Arial"/>
                <w:color w:val="auto"/>
                <w:sz w:val="24"/>
                <w:szCs w:val="24"/>
                <w:lang w:val="en-GB"/>
              </w:rPr>
              <w:t>,</w:t>
            </w:r>
            <w:r w:rsidRPr="00113B7E">
              <w:rPr>
                <w:rFonts w:ascii="Arial" w:hAnsi="Arial" w:cs="Arial"/>
                <w:color w:val="auto"/>
                <w:sz w:val="24"/>
                <w:szCs w:val="24"/>
                <w:lang w:val="en-GB"/>
              </w:rPr>
              <w:t xml:space="preserve"> </w:t>
            </w:r>
            <w:r w:rsidR="002E0DDD" w:rsidRPr="00113B7E">
              <w:rPr>
                <w:rFonts w:ascii="Arial" w:hAnsi="Arial" w:cs="Arial"/>
                <w:color w:val="auto"/>
                <w:sz w:val="24"/>
                <w:szCs w:val="24"/>
                <w:lang w:val="en-GB"/>
              </w:rPr>
              <w:t xml:space="preserve">were all </w:t>
            </w:r>
            <w:r w:rsidRPr="00113B7E">
              <w:rPr>
                <w:rFonts w:ascii="Arial" w:hAnsi="Arial" w:cs="Arial"/>
                <w:color w:val="auto"/>
                <w:sz w:val="24"/>
                <w:szCs w:val="24"/>
                <w:lang w:val="en-GB"/>
              </w:rPr>
              <w:t xml:space="preserve">resourced within the original plan </w:t>
            </w:r>
            <w:r w:rsidR="00877E87">
              <w:rPr>
                <w:rFonts w:ascii="Arial" w:hAnsi="Arial" w:cs="Arial"/>
                <w:color w:val="auto"/>
                <w:sz w:val="24"/>
                <w:szCs w:val="24"/>
                <w:lang w:val="en-GB"/>
              </w:rPr>
              <w:t xml:space="preserve">and will proceed as planned. </w:t>
            </w:r>
            <w:r w:rsidRPr="00113B7E">
              <w:rPr>
                <w:rFonts w:ascii="Arial" w:hAnsi="Arial" w:cs="Arial"/>
                <w:color w:val="auto"/>
                <w:sz w:val="24"/>
                <w:szCs w:val="24"/>
                <w:lang w:val="en-GB"/>
              </w:rPr>
              <w:t xml:space="preserve">Emma Woollett advised that Performance and Finance committee </w:t>
            </w:r>
            <w:r w:rsidR="00877E87">
              <w:rPr>
                <w:rFonts w:ascii="Arial" w:hAnsi="Arial" w:cs="Arial"/>
                <w:color w:val="auto"/>
                <w:sz w:val="24"/>
                <w:szCs w:val="24"/>
                <w:lang w:val="en-GB"/>
              </w:rPr>
              <w:t>would need detailed oversight of</w:t>
            </w:r>
            <w:r w:rsidRPr="00113B7E">
              <w:rPr>
                <w:rFonts w:ascii="Arial" w:hAnsi="Arial" w:cs="Arial"/>
                <w:color w:val="auto"/>
                <w:sz w:val="24"/>
                <w:szCs w:val="24"/>
                <w:lang w:val="en-GB"/>
              </w:rPr>
              <w:t xml:space="preserve"> this. </w:t>
            </w:r>
          </w:p>
          <w:p w14:paraId="37C1A1C9" w14:textId="704663D5" w:rsidR="005B6C21" w:rsidRPr="00113B7E" w:rsidRDefault="005B6C21" w:rsidP="00585372">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t>Jean Church was concerned that there wer</w:t>
            </w:r>
            <w:r w:rsidR="002E0DDD" w:rsidRPr="00113B7E">
              <w:rPr>
                <w:rFonts w:ascii="Arial" w:hAnsi="Arial" w:cs="Arial"/>
                <w:color w:val="auto"/>
                <w:sz w:val="24"/>
                <w:szCs w:val="24"/>
                <w:lang w:val="en-GB"/>
              </w:rPr>
              <w:t>e a number ‘</w:t>
            </w:r>
            <w:r w:rsidR="002E0DDD" w:rsidRPr="00113B7E">
              <w:rPr>
                <w:rFonts w:ascii="Arial" w:hAnsi="Arial" w:cs="Arial"/>
                <w:i/>
                <w:color w:val="auto"/>
                <w:sz w:val="24"/>
                <w:szCs w:val="24"/>
                <w:lang w:val="en-GB"/>
              </w:rPr>
              <w:t>to be confirmed’</w:t>
            </w:r>
            <w:r w:rsidR="002E0DDD" w:rsidRPr="00113B7E">
              <w:rPr>
                <w:rFonts w:ascii="Arial" w:hAnsi="Arial" w:cs="Arial"/>
                <w:color w:val="auto"/>
                <w:sz w:val="24"/>
                <w:szCs w:val="24"/>
                <w:lang w:val="en-GB"/>
              </w:rPr>
              <w:t xml:space="preserve"> </w:t>
            </w:r>
            <w:r w:rsidR="00877E87">
              <w:rPr>
                <w:rFonts w:ascii="Arial" w:hAnsi="Arial" w:cs="Arial"/>
                <w:color w:val="auto"/>
                <w:sz w:val="24"/>
                <w:szCs w:val="24"/>
                <w:lang w:val="en-GB"/>
              </w:rPr>
              <w:t xml:space="preserve">elements </w:t>
            </w:r>
            <w:r w:rsidRPr="00113B7E">
              <w:rPr>
                <w:rFonts w:ascii="Arial" w:hAnsi="Arial" w:cs="Arial"/>
                <w:color w:val="auto"/>
                <w:sz w:val="24"/>
                <w:szCs w:val="24"/>
                <w:lang w:val="en-GB"/>
              </w:rPr>
              <w:t>throughout</w:t>
            </w:r>
            <w:r w:rsidR="002E0DDD" w:rsidRPr="00113B7E">
              <w:rPr>
                <w:rFonts w:ascii="Arial" w:hAnsi="Arial" w:cs="Arial"/>
                <w:color w:val="auto"/>
                <w:sz w:val="24"/>
                <w:szCs w:val="24"/>
                <w:lang w:val="en-GB"/>
              </w:rPr>
              <w:t xml:space="preserve"> the plan and </w:t>
            </w:r>
            <w:r w:rsidR="00877E87">
              <w:rPr>
                <w:rFonts w:ascii="Arial" w:hAnsi="Arial" w:cs="Arial"/>
                <w:color w:val="auto"/>
                <w:sz w:val="24"/>
                <w:szCs w:val="24"/>
                <w:lang w:val="en-GB"/>
              </w:rPr>
              <w:t xml:space="preserve">a </w:t>
            </w:r>
            <w:r w:rsidRPr="00113B7E">
              <w:rPr>
                <w:rFonts w:ascii="Arial" w:hAnsi="Arial" w:cs="Arial"/>
                <w:color w:val="auto"/>
                <w:sz w:val="24"/>
                <w:szCs w:val="24"/>
                <w:lang w:val="en-GB"/>
              </w:rPr>
              <w:t xml:space="preserve">lack of audit </w:t>
            </w:r>
            <w:r w:rsidR="002E0DDD" w:rsidRPr="00113B7E">
              <w:rPr>
                <w:rFonts w:ascii="Arial" w:hAnsi="Arial" w:cs="Arial"/>
                <w:color w:val="auto"/>
                <w:sz w:val="24"/>
                <w:szCs w:val="24"/>
                <w:lang w:val="en-GB"/>
              </w:rPr>
              <w:t xml:space="preserve">trail and information. </w:t>
            </w:r>
            <w:r w:rsidRPr="00113B7E">
              <w:rPr>
                <w:rFonts w:ascii="Arial" w:hAnsi="Arial" w:cs="Arial"/>
                <w:color w:val="auto"/>
                <w:sz w:val="24"/>
                <w:szCs w:val="24"/>
                <w:lang w:val="en-GB"/>
              </w:rPr>
              <w:t>Emma Wo</w:t>
            </w:r>
            <w:r w:rsidR="002E0DDD" w:rsidRPr="00113B7E">
              <w:rPr>
                <w:rFonts w:ascii="Arial" w:hAnsi="Arial" w:cs="Arial"/>
                <w:color w:val="auto"/>
                <w:sz w:val="24"/>
                <w:szCs w:val="24"/>
                <w:lang w:val="en-GB"/>
              </w:rPr>
              <w:t xml:space="preserve">ollett shared the concerns but assured on behalf of Executive colleagues that </w:t>
            </w:r>
            <w:r w:rsidR="00406E03">
              <w:rPr>
                <w:rFonts w:ascii="Arial" w:hAnsi="Arial" w:cs="Arial"/>
                <w:color w:val="auto"/>
                <w:sz w:val="24"/>
                <w:szCs w:val="24"/>
                <w:lang w:val="en-GB"/>
              </w:rPr>
              <w:t xml:space="preserve">this </w:t>
            </w:r>
            <w:r w:rsidR="00877E87">
              <w:rPr>
                <w:rFonts w:ascii="Arial" w:hAnsi="Arial" w:cs="Arial"/>
                <w:color w:val="auto"/>
                <w:sz w:val="24"/>
                <w:szCs w:val="24"/>
                <w:lang w:val="en-GB"/>
              </w:rPr>
              <w:t xml:space="preserve">was a fast moving situation. </w:t>
            </w:r>
          </w:p>
          <w:p w14:paraId="6A2461AC" w14:textId="2B7FB7ED" w:rsidR="005B6C21" w:rsidRPr="00113B7E" w:rsidRDefault="005B6C21" w:rsidP="00585372">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t>Emma Wo</w:t>
            </w:r>
            <w:r w:rsidR="002E0DDD" w:rsidRPr="00113B7E">
              <w:rPr>
                <w:rFonts w:ascii="Arial" w:hAnsi="Arial" w:cs="Arial"/>
                <w:color w:val="auto"/>
                <w:sz w:val="24"/>
                <w:szCs w:val="24"/>
                <w:lang w:val="en-GB"/>
              </w:rPr>
              <w:t xml:space="preserve">ollett summarised that within the </w:t>
            </w:r>
            <w:r w:rsidRPr="00113B7E">
              <w:rPr>
                <w:rFonts w:ascii="Arial" w:hAnsi="Arial" w:cs="Arial"/>
                <w:color w:val="auto"/>
                <w:sz w:val="24"/>
                <w:szCs w:val="24"/>
                <w:lang w:val="en-GB"/>
              </w:rPr>
              <w:t>plan</w:t>
            </w:r>
            <w:r w:rsidR="002E0DDD" w:rsidRPr="00113B7E">
              <w:rPr>
                <w:rFonts w:ascii="Arial" w:hAnsi="Arial" w:cs="Arial"/>
                <w:color w:val="auto"/>
                <w:sz w:val="24"/>
                <w:szCs w:val="24"/>
                <w:lang w:val="en-GB"/>
              </w:rPr>
              <w:t xml:space="preserve"> of</w:t>
            </w:r>
            <w:r w:rsidRPr="00113B7E">
              <w:rPr>
                <w:rFonts w:ascii="Arial" w:hAnsi="Arial" w:cs="Arial"/>
                <w:color w:val="auto"/>
                <w:sz w:val="24"/>
                <w:szCs w:val="24"/>
                <w:lang w:val="en-GB"/>
              </w:rPr>
              <w:t xml:space="preserve"> £86.6m with</w:t>
            </w:r>
            <w:r w:rsidR="002E0DDD" w:rsidRPr="00113B7E">
              <w:rPr>
                <w:rFonts w:ascii="Arial" w:hAnsi="Arial" w:cs="Arial"/>
                <w:color w:val="auto"/>
                <w:sz w:val="24"/>
                <w:szCs w:val="24"/>
                <w:lang w:val="en-GB"/>
              </w:rPr>
              <w:t xml:space="preserve"> a</w:t>
            </w:r>
            <w:r w:rsidRPr="00113B7E">
              <w:rPr>
                <w:rFonts w:ascii="Arial" w:hAnsi="Arial" w:cs="Arial"/>
                <w:color w:val="auto"/>
                <w:sz w:val="24"/>
                <w:szCs w:val="24"/>
                <w:lang w:val="en-GB"/>
              </w:rPr>
              <w:t xml:space="preserve"> </w:t>
            </w:r>
            <w:r w:rsidR="002E0DDD" w:rsidRPr="00113B7E">
              <w:rPr>
                <w:rFonts w:ascii="Arial" w:hAnsi="Arial" w:cs="Arial"/>
                <w:color w:val="auto"/>
                <w:sz w:val="24"/>
                <w:szCs w:val="24"/>
                <w:lang w:val="en-GB"/>
              </w:rPr>
              <w:t>£51m risk, there are figures to meet the</w:t>
            </w:r>
            <w:r w:rsidRPr="00113B7E">
              <w:rPr>
                <w:rFonts w:ascii="Arial" w:hAnsi="Arial" w:cs="Arial"/>
                <w:color w:val="auto"/>
                <w:sz w:val="24"/>
                <w:szCs w:val="24"/>
                <w:lang w:val="en-GB"/>
              </w:rPr>
              <w:t xml:space="preserve"> ministerial target on </w:t>
            </w:r>
            <w:r w:rsidR="002E0DDD" w:rsidRPr="00113B7E">
              <w:rPr>
                <w:rFonts w:ascii="Arial" w:hAnsi="Arial" w:cs="Arial"/>
                <w:color w:val="auto"/>
                <w:sz w:val="24"/>
                <w:szCs w:val="24"/>
                <w:lang w:val="en-GB"/>
              </w:rPr>
              <w:t xml:space="preserve">urgent and emergency care </w:t>
            </w:r>
            <w:r w:rsidRPr="00113B7E">
              <w:rPr>
                <w:rFonts w:ascii="Arial" w:hAnsi="Arial" w:cs="Arial"/>
                <w:color w:val="auto"/>
                <w:sz w:val="24"/>
                <w:szCs w:val="24"/>
                <w:lang w:val="en-GB"/>
              </w:rPr>
              <w:t>and 93%</w:t>
            </w:r>
            <w:r w:rsidR="002E0DDD" w:rsidRPr="00113B7E">
              <w:rPr>
                <w:rFonts w:ascii="Arial" w:hAnsi="Arial" w:cs="Arial"/>
                <w:color w:val="auto"/>
                <w:sz w:val="24"/>
                <w:szCs w:val="24"/>
                <w:lang w:val="en-GB"/>
              </w:rPr>
              <w:t xml:space="preserve"> on planned care for the </w:t>
            </w:r>
            <w:r w:rsidRPr="00113B7E">
              <w:rPr>
                <w:rFonts w:ascii="Arial" w:hAnsi="Arial" w:cs="Arial"/>
                <w:color w:val="auto"/>
                <w:sz w:val="24"/>
                <w:szCs w:val="24"/>
                <w:lang w:val="en-GB"/>
              </w:rPr>
              <w:t>104wk target, but</w:t>
            </w:r>
            <w:r w:rsidR="002E0DDD" w:rsidRPr="00113B7E">
              <w:rPr>
                <w:rFonts w:ascii="Arial" w:hAnsi="Arial" w:cs="Arial"/>
                <w:color w:val="auto"/>
                <w:sz w:val="24"/>
                <w:szCs w:val="24"/>
                <w:lang w:val="en-GB"/>
              </w:rPr>
              <w:t xml:space="preserve"> there was</w:t>
            </w:r>
            <w:r w:rsidRPr="00113B7E">
              <w:rPr>
                <w:rFonts w:ascii="Arial" w:hAnsi="Arial" w:cs="Arial"/>
                <w:color w:val="auto"/>
                <w:sz w:val="24"/>
                <w:szCs w:val="24"/>
                <w:lang w:val="en-GB"/>
              </w:rPr>
              <w:t xml:space="preserve"> also </w:t>
            </w:r>
            <w:r w:rsidR="002E0DDD" w:rsidRPr="00113B7E">
              <w:rPr>
                <w:rFonts w:ascii="Arial" w:hAnsi="Arial" w:cs="Arial"/>
                <w:color w:val="auto"/>
                <w:sz w:val="24"/>
                <w:szCs w:val="24"/>
                <w:lang w:val="en-GB"/>
              </w:rPr>
              <w:t>additional</w:t>
            </w:r>
            <w:r w:rsidRPr="00113B7E">
              <w:rPr>
                <w:rFonts w:ascii="Arial" w:hAnsi="Arial" w:cs="Arial"/>
                <w:color w:val="auto"/>
                <w:sz w:val="24"/>
                <w:szCs w:val="24"/>
                <w:lang w:val="en-GB"/>
              </w:rPr>
              <w:t xml:space="preserve"> capacity at NPT for ortho</w:t>
            </w:r>
            <w:r w:rsidR="002E0DDD" w:rsidRPr="00113B7E">
              <w:rPr>
                <w:rFonts w:ascii="Arial" w:hAnsi="Arial" w:cs="Arial"/>
                <w:color w:val="auto"/>
                <w:sz w:val="24"/>
                <w:szCs w:val="24"/>
                <w:lang w:val="en-GB"/>
              </w:rPr>
              <w:t>paedics</w:t>
            </w:r>
            <w:r w:rsidRPr="00113B7E">
              <w:rPr>
                <w:rFonts w:ascii="Arial" w:hAnsi="Arial" w:cs="Arial"/>
                <w:color w:val="auto"/>
                <w:sz w:val="24"/>
                <w:szCs w:val="24"/>
                <w:lang w:val="en-GB"/>
              </w:rPr>
              <w:t xml:space="preserve"> if </w:t>
            </w:r>
            <w:r w:rsidR="002E0DDD" w:rsidRPr="00113B7E">
              <w:rPr>
                <w:rFonts w:ascii="Arial" w:hAnsi="Arial" w:cs="Arial"/>
                <w:color w:val="auto"/>
                <w:sz w:val="24"/>
                <w:szCs w:val="24"/>
                <w:lang w:val="en-GB"/>
              </w:rPr>
              <w:t xml:space="preserve">the health board has access to regional monies. </w:t>
            </w:r>
          </w:p>
          <w:p w14:paraId="60A0F804" w14:textId="64A94E3D" w:rsidR="006671EC" w:rsidRPr="00113B7E" w:rsidRDefault="006671EC" w:rsidP="00585372">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t xml:space="preserve">In relation to Cancer performance, Emma Woollett asked whether the health board </w:t>
            </w:r>
            <w:r w:rsidR="00656E0D">
              <w:rPr>
                <w:rFonts w:ascii="Arial" w:hAnsi="Arial" w:cs="Arial"/>
                <w:color w:val="auto"/>
                <w:sz w:val="24"/>
                <w:szCs w:val="24"/>
                <w:lang w:val="en-GB"/>
              </w:rPr>
              <w:t>had plans to</w:t>
            </w:r>
            <w:r w:rsidRPr="00113B7E">
              <w:rPr>
                <w:rFonts w:ascii="Arial" w:hAnsi="Arial" w:cs="Arial"/>
                <w:color w:val="auto"/>
                <w:sz w:val="24"/>
                <w:szCs w:val="24"/>
                <w:lang w:val="en-GB"/>
              </w:rPr>
              <w:t xml:space="preserve"> meet </w:t>
            </w:r>
            <w:r w:rsidR="00656E0D">
              <w:rPr>
                <w:rFonts w:ascii="Arial" w:hAnsi="Arial" w:cs="Arial"/>
                <w:color w:val="auto"/>
                <w:sz w:val="24"/>
                <w:szCs w:val="24"/>
                <w:lang w:val="en-GB"/>
              </w:rPr>
              <w:t>M</w:t>
            </w:r>
            <w:r w:rsidRPr="00113B7E">
              <w:rPr>
                <w:rFonts w:ascii="Arial" w:hAnsi="Arial" w:cs="Arial"/>
                <w:color w:val="auto"/>
                <w:sz w:val="24"/>
                <w:szCs w:val="24"/>
                <w:lang w:val="en-GB"/>
              </w:rPr>
              <w:t xml:space="preserve">inisterial targets. Deb Lewis informed that they were and targets were sensible and there was confidence in delivery. There was very little at risk in terms of finance, Cancer was </w:t>
            </w:r>
            <w:r w:rsidR="00585372" w:rsidRPr="00113B7E">
              <w:rPr>
                <w:rFonts w:ascii="Arial" w:hAnsi="Arial" w:cs="Arial"/>
                <w:color w:val="auto"/>
                <w:sz w:val="24"/>
                <w:szCs w:val="24"/>
                <w:lang w:val="en-GB"/>
              </w:rPr>
              <w:t xml:space="preserve">a priority throughout all plans. There was one area to highlight in terms of performance risk namely gynaecology but this may not affect the overall performance delivery. </w:t>
            </w:r>
          </w:p>
          <w:p w14:paraId="2C792B0F" w14:textId="256681FE" w:rsidR="00EF2A08" w:rsidRPr="00113B7E" w:rsidRDefault="00EF2A08" w:rsidP="005D2D61">
            <w:pPr>
              <w:pStyle w:val="Body"/>
              <w:widowControl w:val="0"/>
              <w:spacing w:before="120" w:after="120"/>
              <w:jc w:val="both"/>
              <w:rPr>
                <w:rFonts w:ascii="Arial" w:hAnsi="Arial" w:cs="Arial"/>
                <w:color w:val="auto"/>
                <w:sz w:val="24"/>
                <w:szCs w:val="24"/>
                <w:lang w:val="en-GB"/>
              </w:rPr>
            </w:pPr>
            <w:r w:rsidRPr="00113B7E">
              <w:rPr>
                <w:rFonts w:ascii="Arial" w:hAnsi="Arial" w:cs="Arial"/>
                <w:color w:val="auto"/>
                <w:sz w:val="24"/>
                <w:szCs w:val="24"/>
                <w:lang w:val="en-GB"/>
              </w:rPr>
              <w:t>Board members accepted the financial deficit</w:t>
            </w:r>
            <w:r w:rsidR="00585372" w:rsidRPr="00113B7E">
              <w:rPr>
                <w:rFonts w:ascii="Arial" w:hAnsi="Arial" w:cs="Arial"/>
                <w:color w:val="auto"/>
                <w:sz w:val="24"/>
                <w:szCs w:val="24"/>
                <w:lang w:val="en-GB"/>
              </w:rPr>
              <w:t xml:space="preserve"> as presented and appreciated that the risk has reduced. </w:t>
            </w:r>
            <w:r w:rsidR="00656E0D">
              <w:rPr>
                <w:rFonts w:ascii="Arial" w:hAnsi="Arial" w:cs="Arial"/>
                <w:color w:val="auto"/>
                <w:sz w:val="24"/>
                <w:szCs w:val="24"/>
                <w:lang w:val="en-GB"/>
              </w:rPr>
              <w:t>Board members were c</w:t>
            </w:r>
            <w:r w:rsidR="00585372" w:rsidRPr="00113B7E">
              <w:rPr>
                <w:rFonts w:ascii="Arial" w:hAnsi="Arial" w:cs="Arial"/>
                <w:color w:val="auto"/>
                <w:sz w:val="24"/>
                <w:szCs w:val="24"/>
                <w:lang w:val="en-GB"/>
              </w:rPr>
              <w:t>ontent that</w:t>
            </w:r>
            <w:r w:rsidR="00656E0D">
              <w:rPr>
                <w:rFonts w:ascii="Arial" w:hAnsi="Arial" w:cs="Arial"/>
                <w:color w:val="auto"/>
                <w:sz w:val="24"/>
                <w:szCs w:val="24"/>
                <w:lang w:val="en-GB"/>
              </w:rPr>
              <w:t>,</w:t>
            </w:r>
            <w:r w:rsidR="00585372" w:rsidRPr="00113B7E">
              <w:rPr>
                <w:rFonts w:ascii="Arial" w:hAnsi="Arial" w:cs="Arial"/>
                <w:color w:val="auto"/>
                <w:sz w:val="24"/>
                <w:szCs w:val="24"/>
                <w:lang w:val="en-GB"/>
              </w:rPr>
              <w:t xml:space="preserve"> with the exception of orthopaedics, the trajectories to meet </w:t>
            </w:r>
            <w:r w:rsidR="00656E0D">
              <w:rPr>
                <w:rFonts w:ascii="Arial" w:hAnsi="Arial" w:cs="Arial"/>
                <w:color w:val="auto"/>
                <w:sz w:val="24"/>
                <w:szCs w:val="24"/>
                <w:lang w:val="en-GB"/>
              </w:rPr>
              <w:t>M</w:t>
            </w:r>
            <w:r w:rsidR="00585372" w:rsidRPr="00113B7E">
              <w:rPr>
                <w:rFonts w:ascii="Arial" w:hAnsi="Arial" w:cs="Arial"/>
                <w:color w:val="auto"/>
                <w:sz w:val="24"/>
                <w:szCs w:val="24"/>
                <w:lang w:val="en-GB"/>
              </w:rPr>
              <w:t>inisterial priorities are within the current funded plan. The Board would wait to see the trajectories for planned care with and without the funding.</w:t>
            </w:r>
            <w:r w:rsidR="005D2D61" w:rsidRPr="00113B7E">
              <w:rPr>
                <w:rFonts w:ascii="Arial" w:hAnsi="Arial" w:cs="Arial"/>
                <w:color w:val="auto"/>
                <w:sz w:val="24"/>
                <w:szCs w:val="24"/>
                <w:lang w:val="en-GB"/>
              </w:rPr>
              <w:t xml:space="preserve"> </w:t>
            </w:r>
            <w:r w:rsidRPr="00113B7E">
              <w:rPr>
                <w:rFonts w:ascii="Arial" w:hAnsi="Arial" w:cs="Arial"/>
                <w:color w:val="auto"/>
                <w:sz w:val="24"/>
                <w:szCs w:val="24"/>
                <w:lang w:val="en-GB"/>
              </w:rPr>
              <w:t>It was agreed that final trajectories</w:t>
            </w:r>
            <w:r w:rsidR="005D2D61" w:rsidRPr="00113B7E">
              <w:rPr>
                <w:rFonts w:ascii="Arial" w:hAnsi="Arial" w:cs="Arial"/>
                <w:color w:val="auto"/>
                <w:sz w:val="24"/>
                <w:szCs w:val="24"/>
                <w:lang w:val="en-GB"/>
              </w:rPr>
              <w:t xml:space="preserve">, </w:t>
            </w:r>
            <w:r w:rsidR="00585372" w:rsidRPr="00113B7E">
              <w:rPr>
                <w:rFonts w:ascii="Arial" w:hAnsi="Arial" w:cs="Arial"/>
                <w:color w:val="auto"/>
                <w:sz w:val="24"/>
                <w:szCs w:val="24"/>
                <w:lang w:val="en-GB"/>
              </w:rPr>
              <w:t>within the format submitted to Welsh Government, would be circulated</w:t>
            </w:r>
            <w:r w:rsidRPr="00113B7E">
              <w:rPr>
                <w:rFonts w:ascii="Arial" w:hAnsi="Arial" w:cs="Arial"/>
                <w:color w:val="auto"/>
                <w:sz w:val="24"/>
                <w:szCs w:val="24"/>
                <w:lang w:val="en-GB"/>
              </w:rPr>
              <w:t xml:space="preserve"> to Board members as soon as they are finalised. </w:t>
            </w:r>
          </w:p>
        </w:tc>
        <w:tc>
          <w:tcPr>
            <w:tcW w:w="1097" w:type="dxa"/>
            <w:shd w:val="clear" w:color="auto" w:fill="auto"/>
            <w:tcMar>
              <w:top w:w="80" w:type="dxa"/>
              <w:left w:w="80" w:type="dxa"/>
              <w:bottom w:w="80" w:type="dxa"/>
              <w:right w:w="80" w:type="dxa"/>
            </w:tcMar>
          </w:tcPr>
          <w:p w14:paraId="79B93947" w14:textId="5F14DD4E" w:rsidR="009C6345" w:rsidRPr="00113B7E" w:rsidRDefault="009C6345" w:rsidP="0023603D">
            <w:pPr>
              <w:spacing w:before="120" w:after="120"/>
              <w:rPr>
                <w:rFonts w:ascii="Arial" w:hAnsi="Arial" w:cs="Arial"/>
                <w:b/>
              </w:rPr>
            </w:pPr>
          </w:p>
        </w:tc>
      </w:tr>
      <w:tr w:rsidR="00432B17" w:rsidRPr="00526BCD" w14:paraId="65B0EA30" w14:textId="77777777" w:rsidTr="00EB7D5A">
        <w:trPr>
          <w:trHeight w:val="374"/>
        </w:trPr>
        <w:tc>
          <w:tcPr>
            <w:tcW w:w="1843" w:type="dxa"/>
            <w:shd w:val="clear" w:color="auto" w:fill="auto"/>
            <w:tcMar>
              <w:top w:w="80" w:type="dxa"/>
              <w:left w:w="80" w:type="dxa"/>
              <w:bottom w:w="80" w:type="dxa"/>
              <w:right w:w="80" w:type="dxa"/>
            </w:tcMar>
          </w:tcPr>
          <w:p w14:paraId="4E2D586B" w14:textId="77777777" w:rsidR="00432B17" w:rsidRPr="00526BCD" w:rsidRDefault="00432B17"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184803F6" w14:textId="1B116DE5" w:rsidR="005D2D61" w:rsidRPr="00113B7E" w:rsidRDefault="005D2D61" w:rsidP="00585372">
            <w:pPr>
              <w:pStyle w:val="Body"/>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The final trajectories, within the format submitted to Welsh Government, would be circulated to Board members as soon as they are finalised</w:t>
            </w:r>
          </w:p>
          <w:p w14:paraId="31A5E164" w14:textId="2C56C81E" w:rsidR="00EF2A08" w:rsidRPr="00113B7E" w:rsidRDefault="00EF2A08" w:rsidP="00585372">
            <w:pPr>
              <w:pStyle w:val="Body"/>
              <w:numPr>
                <w:ilvl w:val="0"/>
                <w:numId w:val="39"/>
              </w:numPr>
              <w:spacing w:before="120" w:after="120"/>
              <w:rPr>
                <w:rFonts w:ascii="Arial" w:hAnsi="Arial" w:cs="Arial"/>
                <w:color w:val="auto"/>
                <w:sz w:val="24"/>
                <w:szCs w:val="24"/>
                <w:lang w:val="en-GB"/>
              </w:rPr>
            </w:pPr>
            <w:r w:rsidRPr="00113B7E">
              <w:rPr>
                <w:rFonts w:ascii="Arial" w:hAnsi="Arial" w:cs="Arial"/>
                <w:color w:val="auto"/>
                <w:sz w:val="24"/>
                <w:szCs w:val="24"/>
                <w:lang w:val="en-GB"/>
              </w:rPr>
              <w:t>Board M</w:t>
            </w:r>
            <w:r w:rsidR="00585372" w:rsidRPr="00113B7E">
              <w:rPr>
                <w:rFonts w:ascii="Arial" w:hAnsi="Arial" w:cs="Arial"/>
                <w:color w:val="auto"/>
                <w:sz w:val="24"/>
                <w:szCs w:val="24"/>
                <w:lang w:val="en-GB"/>
              </w:rPr>
              <w:t xml:space="preserve">embers were content to submit the plan. </w:t>
            </w:r>
          </w:p>
        </w:tc>
        <w:tc>
          <w:tcPr>
            <w:tcW w:w="1097" w:type="dxa"/>
            <w:shd w:val="clear" w:color="auto" w:fill="auto"/>
            <w:tcMar>
              <w:top w:w="80" w:type="dxa"/>
              <w:left w:w="80" w:type="dxa"/>
              <w:bottom w:w="80" w:type="dxa"/>
              <w:right w:w="80" w:type="dxa"/>
            </w:tcMar>
          </w:tcPr>
          <w:p w14:paraId="395AA677" w14:textId="524D3EBE" w:rsidR="009C6345" w:rsidRPr="00113B7E" w:rsidRDefault="005D2D61" w:rsidP="00810A1C">
            <w:pPr>
              <w:spacing w:before="120" w:after="120"/>
              <w:rPr>
                <w:rFonts w:ascii="Arial" w:hAnsi="Arial" w:cs="Arial"/>
                <w:b/>
              </w:rPr>
            </w:pPr>
            <w:r w:rsidRPr="00113B7E">
              <w:rPr>
                <w:rFonts w:ascii="Arial" w:hAnsi="Arial" w:cs="Arial"/>
                <w:b/>
              </w:rPr>
              <w:t>DL</w:t>
            </w:r>
          </w:p>
        </w:tc>
      </w:tr>
      <w:tr w:rsidR="00225829"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63AC5E9B" w:rsidR="00225829" w:rsidRPr="002E24B2" w:rsidRDefault="007F0805" w:rsidP="00225829">
            <w:pPr>
              <w:pStyle w:val="BodyA"/>
              <w:rPr>
                <w:rFonts w:hAnsi="Arial" w:cs="Arial"/>
                <w:b/>
                <w:color w:val="auto"/>
                <w:highlight w:val="green"/>
                <w:lang w:val="en-GB"/>
              </w:rPr>
            </w:pPr>
            <w:r>
              <w:rPr>
                <w:rFonts w:hAnsi="Arial" w:cs="Arial"/>
                <w:b/>
                <w:color w:val="auto"/>
                <w:lang w:val="en-GB"/>
              </w:rPr>
              <w:t>105/23</w:t>
            </w:r>
          </w:p>
        </w:tc>
        <w:tc>
          <w:tcPr>
            <w:tcW w:w="7938" w:type="dxa"/>
            <w:shd w:val="clear" w:color="auto" w:fill="auto"/>
            <w:tcMar>
              <w:top w:w="80" w:type="dxa"/>
              <w:left w:w="80" w:type="dxa"/>
              <w:bottom w:w="80" w:type="dxa"/>
              <w:right w:w="80" w:type="dxa"/>
            </w:tcMar>
          </w:tcPr>
          <w:p w14:paraId="3C6CFFC4" w14:textId="77777777" w:rsidR="00225829" w:rsidRPr="00113B7E" w:rsidRDefault="00225829" w:rsidP="00225829">
            <w:pPr>
              <w:pStyle w:val="BodyA"/>
              <w:rPr>
                <w:rFonts w:hAnsi="Arial" w:cs="Arial"/>
                <w:b/>
                <w:color w:val="auto"/>
                <w:lang w:val="en-GB"/>
              </w:rPr>
            </w:pPr>
            <w:r w:rsidRPr="00113B7E">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225829" w:rsidRPr="00113B7E" w:rsidRDefault="00225829" w:rsidP="00225829">
            <w:pPr>
              <w:spacing w:before="120" w:after="120"/>
              <w:rPr>
                <w:rFonts w:ascii="Arial" w:hAnsi="Arial" w:cs="Arial"/>
              </w:rPr>
            </w:pPr>
          </w:p>
        </w:tc>
      </w:tr>
      <w:tr w:rsidR="00297D49"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297D49" w:rsidRPr="002E24B2" w:rsidRDefault="00297D49" w:rsidP="00225829">
            <w:pPr>
              <w:spacing w:before="120" w:after="120"/>
              <w:rPr>
                <w:rFonts w:ascii="Arial" w:hAnsi="Arial" w:cs="Arial"/>
                <w:highlight w:val="green"/>
              </w:rPr>
            </w:pPr>
          </w:p>
        </w:tc>
        <w:tc>
          <w:tcPr>
            <w:tcW w:w="7938" w:type="dxa"/>
            <w:shd w:val="clear" w:color="auto" w:fill="auto"/>
            <w:tcMar>
              <w:top w:w="80" w:type="dxa"/>
              <w:left w:w="80" w:type="dxa"/>
              <w:bottom w:w="80" w:type="dxa"/>
              <w:right w:w="80" w:type="dxa"/>
            </w:tcMar>
          </w:tcPr>
          <w:p w14:paraId="5026C6A2" w14:textId="40954B15" w:rsidR="00F32D48" w:rsidRPr="00113B7E" w:rsidRDefault="002E24B2" w:rsidP="00952D53">
            <w:pPr>
              <w:pStyle w:val="BodyA"/>
              <w:rPr>
                <w:rFonts w:hAnsi="Arial" w:cs="Arial"/>
                <w:color w:val="auto"/>
                <w:lang w:val="en-GB"/>
              </w:rPr>
            </w:pPr>
            <w:r w:rsidRPr="00113B7E">
              <w:rPr>
                <w:rFonts w:hAnsi="Arial" w:cs="Arial"/>
                <w:color w:val="auto"/>
                <w:lang w:val="en-GB"/>
              </w:rPr>
              <w:t>There was no</w:t>
            </w:r>
            <w:r w:rsidR="00A37C61" w:rsidRPr="00113B7E">
              <w:rPr>
                <w:rFonts w:hAnsi="Arial" w:cs="Arial"/>
                <w:color w:val="auto"/>
                <w:lang w:val="en-GB"/>
              </w:rPr>
              <w:t xml:space="preserve"> other business and the meeting was closed.</w:t>
            </w:r>
            <w:r w:rsidR="00F32D48" w:rsidRPr="00113B7E">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7A9F229E" w14:textId="77777777" w:rsidR="00297D49" w:rsidRPr="00113B7E" w:rsidRDefault="00297D49" w:rsidP="00225829">
            <w:pPr>
              <w:spacing w:before="120" w:after="120"/>
              <w:rPr>
                <w:rFonts w:ascii="Arial" w:hAnsi="Arial" w:cs="Arial"/>
              </w:rPr>
            </w:pPr>
          </w:p>
        </w:tc>
      </w:tr>
      <w:tr w:rsidR="00225829"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442229CB" w:rsidR="00225829" w:rsidRPr="002E24B2" w:rsidRDefault="007F0805" w:rsidP="000D2204">
            <w:pPr>
              <w:spacing w:before="120" w:after="120"/>
              <w:rPr>
                <w:rFonts w:ascii="Arial" w:hAnsi="Arial" w:cs="Arial"/>
                <w:b/>
                <w:highlight w:val="green"/>
              </w:rPr>
            </w:pPr>
            <w:r>
              <w:rPr>
                <w:rFonts w:ascii="Arial" w:hAnsi="Arial" w:cs="Arial"/>
                <w:b/>
              </w:rPr>
              <w:t>106/23</w:t>
            </w:r>
          </w:p>
        </w:tc>
        <w:tc>
          <w:tcPr>
            <w:tcW w:w="7938" w:type="dxa"/>
            <w:shd w:val="clear" w:color="auto" w:fill="auto"/>
            <w:tcMar>
              <w:top w:w="80" w:type="dxa"/>
              <w:left w:w="80" w:type="dxa"/>
              <w:bottom w:w="80" w:type="dxa"/>
              <w:right w:w="80" w:type="dxa"/>
            </w:tcMar>
          </w:tcPr>
          <w:p w14:paraId="53F122FE" w14:textId="77777777" w:rsidR="00225829" w:rsidRPr="00113B7E" w:rsidRDefault="00225829" w:rsidP="00225829">
            <w:pPr>
              <w:pStyle w:val="BodyA"/>
              <w:rPr>
                <w:rFonts w:hAnsi="Arial" w:cs="Arial"/>
                <w:b/>
                <w:color w:val="auto"/>
                <w:lang w:val="en-GB"/>
              </w:rPr>
            </w:pPr>
            <w:r w:rsidRPr="00113B7E">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225829" w:rsidRPr="00113B7E" w:rsidRDefault="00225829" w:rsidP="00225829">
            <w:pPr>
              <w:spacing w:before="120" w:after="120"/>
              <w:rPr>
                <w:rFonts w:ascii="Arial" w:hAnsi="Arial" w:cs="Arial"/>
              </w:rPr>
            </w:pPr>
          </w:p>
        </w:tc>
      </w:tr>
      <w:tr w:rsidR="00225829" w:rsidRPr="00526BCD" w14:paraId="5044CF4D" w14:textId="77777777" w:rsidTr="00186822">
        <w:trPr>
          <w:trHeight w:val="621"/>
        </w:trPr>
        <w:tc>
          <w:tcPr>
            <w:tcW w:w="1843" w:type="dxa"/>
            <w:shd w:val="clear" w:color="auto" w:fill="auto"/>
            <w:tcMar>
              <w:top w:w="80" w:type="dxa"/>
              <w:left w:w="80" w:type="dxa"/>
              <w:bottom w:w="80" w:type="dxa"/>
              <w:right w:w="80" w:type="dxa"/>
            </w:tcMar>
          </w:tcPr>
          <w:p w14:paraId="72CFF09D" w14:textId="77777777" w:rsidR="00225829" w:rsidRPr="002E24B2" w:rsidRDefault="00225829" w:rsidP="00225829">
            <w:pPr>
              <w:spacing w:before="120" w:after="120"/>
              <w:rPr>
                <w:rFonts w:ascii="Arial" w:hAnsi="Arial" w:cs="Arial"/>
                <w:highlight w:val="green"/>
              </w:rPr>
            </w:pPr>
          </w:p>
        </w:tc>
        <w:tc>
          <w:tcPr>
            <w:tcW w:w="7938" w:type="dxa"/>
            <w:shd w:val="clear" w:color="auto" w:fill="auto"/>
            <w:tcMar>
              <w:top w:w="80" w:type="dxa"/>
              <w:left w:w="80" w:type="dxa"/>
              <w:bottom w:w="80" w:type="dxa"/>
              <w:right w:w="80" w:type="dxa"/>
            </w:tcMar>
          </w:tcPr>
          <w:p w14:paraId="2E4EAE79" w14:textId="59D8DF79" w:rsidR="00225829" w:rsidRPr="00113B7E" w:rsidRDefault="00225829" w:rsidP="00E95E4F">
            <w:pPr>
              <w:pStyle w:val="BodyA"/>
              <w:rPr>
                <w:rFonts w:hAnsi="Arial" w:cs="Arial"/>
                <w:color w:val="auto"/>
                <w:lang w:val="en-GB"/>
              </w:rPr>
            </w:pPr>
            <w:r w:rsidRPr="00113B7E">
              <w:rPr>
                <w:rFonts w:hAnsi="Arial" w:cs="Arial"/>
                <w:color w:val="auto"/>
                <w:lang w:val="en-GB"/>
              </w:rPr>
              <w:t xml:space="preserve">The date of the next meeting was confirmed as </w:t>
            </w:r>
            <w:r w:rsidR="00AF2B76" w:rsidRPr="00113B7E">
              <w:rPr>
                <w:rFonts w:hAnsi="Arial" w:cs="Arial"/>
                <w:b/>
                <w:color w:val="auto"/>
                <w:lang w:val="en-GB"/>
              </w:rPr>
              <w:t xml:space="preserve">Thursday </w:t>
            </w:r>
            <w:r w:rsidR="00A37C61" w:rsidRPr="00113B7E">
              <w:rPr>
                <w:rFonts w:hAnsi="Arial" w:cs="Arial"/>
                <w:b/>
                <w:color w:val="auto"/>
                <w:lang w:val="en-GB"/>
              </w:rPr>
              <w:t>27</w:t>
            </w:r>
            <w:r w:rsidR="00A37C61" w:rsidRPr="00113B7E">
              <w:rPr>
                <w:rFonts w:hAnsi="Arial" w:cs="Arial"/>
                <w:b/>
                <w:color w:val="auto"/>
                <w:vertAlign w:val="superscript"/>
                <w:lang w:val="en-GB"/>
              </w:rPr>
              <w:t>th</w:t>
            </w:r>
            <w:r w:rsidR="00A37C61" w:rsidRPr="00113B7E">
              <w:rPr>
                <w:rFonts w:hAnsi="Arial" w:cs="Arial"/>
                <w:b/>
                <w:color w:val="auto"/>
                <w:lang w:val="en-GB"/>
              </w:rPr>
              <w:t xml:space="preserve"> July</w:t>
            </w:r>
            <w:r w:rsidR="00CB0E7E" w:rsidRPr="00113B7E">
              <w:rPr>
                <w:rFonts w:hAnsi="Arial" w:cs="Arial"/>
                <w:b/>
                <w:color w:val="auto"/>
                <w:lang w:val="en-GB"/>
              </w:rPr>
              <w:t xml:space="preserve"> </w:t>
            </w:r>
            <w:r w:rsidR="00E95E4F" w:rsidRPr="00113B7E">
              <w:rPr>
                <w:rFonts w:hAnsi="Arial" w:cs="Arial"/>
                <w:b/>
                <w:color w:val="auto"/>
                <w:lang w:val="en-GB"/>
              </w:rPr>
              <w:t>202</w:t>
            </w:r>
            <w:r w:rsidR="009120A7" w:rsidRPr="00113B7E">
              <w:rPr>
                <w:rFonts w:hAnsi="Arial" w:cs="Arial"/>
                <w:b/>
                <w:color w:val="auto"/>
                <w:lang w:val="en-GB"/>
              </w:rPr>
              <w:t>3</w:t>
            </w:r>
            <w:r w:rsidR="00E95E4F" w:rsidRPr="00113B7E">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1B88201E" w14:textId="77777777" w:rsidR="00225829" w:rsidRPr="00113B7E" w:rsidRDefault="00225829" w:rsidP="00225829">
            <w:pPr>
              <w:spacing w:before="120" w:after="120"/>
              <w:rPr>
                <w:rFonts w:ascii="Arial" w:hAnsi="Arial" w:cs="Arial"/>
              </w:rPr>
            </w:pPr>
          </w:p>
        </w:tc>
      </w:tr>
    </w:tbl>
    <w:p w14:paraId="7AD1A3D9" w14:textId="77777777" w:rsidR="00FE5E56" w:rsidRDefault="00FE5E56" w:rsidP="00113B7E">
      <w:pPr>
        <w:pStyle w:val="BodyA"/>
        <w:spacing w:before="0" w:after="0"/>
        <w:rPr>
          <w:rFonts w:hAnsi="Arial" w:cs="Arial"/>
          <w:color w:val="auto"/>
          <w:lang w:val="en-GB"/>
        </w:rPr>
      </w:pPr>
    </w:p>
    <w:p w14:paraId="09C77F2A" w14:textId="77777777" w:rsidR="00E95E4F" w:rsidRPr="00E95E4F" w:rsidRDefault="00E95E4F" w:rsidP="00113B7E">
      <w:pPr>
        <w:rPr>
          <w:lang w:eastAsia="en-GB"/>
        </w:rPr>
      </w:pPr>
    </w:p>
    <w:p w14:paraId="456630F2" w14:textId="77777777" w:rsidR="00E95E4F" w:rsidRPr="00E95E4F" w:rsidRDefault="00E95E4F" w:rsidP="00113B7E">
      <w:pPr>
        <w:rPr>
          <w:lang w:eastAsia="en-GB"/>
        </w:rPr>
      </w:pPr>
    </w:p>
    <w:p w14:paraId="7C7080B6" w14:textId="77777777" w:rsidR="00B72085" w:rsidRPr="00E95E4F" w:rsidRDefault="00B72085" w:rsidP="00113B7E">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4EC445" w16cex:dateUtc="2023-07-04T15: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75539AC" w16cid:durableId="284EC44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22A321" w14:textId="77777777" w:rsidR="00B2509A" w:rsidRDefault="00B2509A">
      <w:r>
        <w:separator/>
      </w:r>
    </w:p>
  </w:endnote>
  <w:endnote w:type="continuationSeparator" w:id="0">
    <w:p w14:paraId="6B3DEB03" w14:textId="77777777" w:rsidR="00B2509A" w:rsidRDefault="00B2509A">
      <w:r>
        <w:continuationSeparator/>
      </w:r>
    </w:p>
  </w:endnote>
  <w:endnote w:type="continuationNotice" w:id="1">
    <w:p w14:paraId="29EA9E72" w14:textId="77777777" w:rsidR="00B2509A" w:rsidRDefault="00B250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charset w:val="59"/>
    <w:family w:val="auto"/>
    <w:pitch w:val="variable"/>
    <w:sig w:usb0="00000201" w:usb1="00000000" w:usb2="00000000" w:usb3="00000000" w:csb0="00000004"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6EE04A9F" w:rsidR="00B2509A" w:rsidRDefault="00B2509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B71C95" w:rsidRPr="00B71C95">
          <w:rPr>
            <w:b/>
            <w:bCs/>
            <w:noProof/>
            <w:sz w:val="20"/>
            <w:szCs w:val="20"/>
          </w:rPr>
          <w:t>5</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B2509A" w:rsidRPr="004612A3" w:rsidRDefault="00B2509A"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2D6AC0" w14:textId="77777777" w:rsidR="00B2509A" w:rsidRDefault="00B2509A">
      <w:r>
        <w:separator/>
      </w:r>
    </w:p>
  </w:footnote>
  <w:footnote w:type="continuationSeparator" w:id="0">
    <w:p w14:paraId="05F83DE0" w14:textId="77777777" w:rsidR="00B2509A" w:rsidRDefault="00B2509A">
      <w:r>
        <w:continuationSeparator/>
      </w:r>
    </w:p>
  </w:footnote>
  <w:footnote w:type="continuationNotice" w:id="1">
    <w:p w14:paraId="52EAE003" w14:textId="77777777" w:rsidR="00B2509A" w:rsidRDefault="00B2509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77777777" w:rsidR="00B2509A" w:rsidRPr="00682A9B" w:rsidRDefault="00B2509A"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7D2364"/>
    <w:multiLevelType w:val="hybridMultilevel"/>
    <w:tmpl w:val="6A640F0C"/>
    <w:lvl w:ilvl="0" w:tplc="5554EDEE">
      <w:start w:val="6"/>
      <w:numFmt w:val="lowerRoman"/>
      <w:lvlText w:val="(%1)"/>
      <w:lvlJc w:val="left"/>
      <w:pPr>
        <w:ind w:left="1125" w:hanging="720"/>
      </w:pPr>
      <w:rPr>
        <w:rFonts w:hint="default"/>
        <w:u w:val="none"/>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7CA0F48"/>
    <w:multiLevelType w:val="hybridMultilevel"/>
    <w:tmpl w:val="D9D8C74C"/>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EAF48E6"/>
    <w:multiLevelType w:val="hybridMultilevel"/>
    <w:tmpl w:val="E2B49546"/>
    <w:lvl w:ilvl="0" w:tplc="26F29BF2">
      <w:start w:val="1"/>
      <w:numFmt w:val="bullet"/>
      <w:lvlText w:val="-"/>
      <w:lvlJc w:val="left"/>
      <w:pPr>
        <w:ind w:left="720" w:hanging="360"/>
      </w:pPr>
      <w:rPr>
        <w:rFonts w:ascii="Arial" w:eastAsiaTheme="minorHAns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5BD105D"/>
    <w:multiLevelType w:val="hybridMultilevel"/>
    <w:tmpl w:val="055E35D6"/>
    <w:lvl w:ilvl="0" w:tplc="26F29BF2">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8D40BCB"/>
    <w:multiLevelType w:val="hybridMultilevel"/>
    <w:tmpl w:val="8C38BCC6"/>
    <w:lvl w:ilvl="0" w:tplc="79788B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5B5C49"/>
    <w:multiLevelType w:val="hybridMultilevel"/>
    <w:tmpl w:val="721E8582"/>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C584BAD"/>
    <w:multiLevelType w:val="hybridMultilevel"/>
    <w:tmpl w:val="F60E0B36"/>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583719E"/>
    <w:multiLevelType w:val="hybridMultilevel"/>
    <w:tmpl w:val="27568922"/>
    <w:lvl w:ilvl="0" w:tplc="A1D881B0">
      <w:start w:val="3"/>
      <w:numFmt w:val="bullet"/>
      <w:lvlText w:val="-"/>
      <w:lvlJc w:val="left"/>
      <w:pPr>
        <w:ind w:left="766" w:hanging="360"/>
      </w:pPr>
      <w:rPr>
        <w:rFonts w:ascii="Arial" w:eastAsia="Calibri" w:hAnsi="Arial" w:cs="Aria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29" w15:restartNumberingAfterBreak="0">
    <w:nsid w:val="4666032F"/>
    <w:multiLevelType w:val="hybridMultilevel"/>
    <w:tmpl w:val="F9D4D29E"/>
    <w:lvl w:ilvl="0" w:tplc="93349D02">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5EDE3CAC"/>
    <w:multiLevelType w:val="hybridMultilevel"/>
    <w:tmpl w:val="8C38BCC6"/>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09248A"/>
    <w:multiLevelType w:val="hybridMultilevel"/>
    <w:tmpl w:val="2236E182"/>
    <w:lvl w:ilvl="0" w:tplc="9D043F2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A694E2E"/>
    <w:multiLevelType w:val="hybridMultilevel"/>
    <w:tmpl w:val="ACEED0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9"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3"/>
  </w:num>
  <w:num w:numId="2">
    <w:abstractNumId w:val="0"/>
  </w:num>
  <w:num w:numId="3">
    <w:abstractNumId w:val="35"/>
  </w:num>
  <w:num w:numId="4">
    <w:abstractNumId w:val="8"/>
  </w:num>
  <w:num w:numId="5">
    <w:abstractNumId w:val="16"/>
  </w:num>
  <w:num w:numId="6">
    <w:abstractNumId w:val="10"/>
  </w:num>
  <w:num w:numId="7">
    <w:abstractNumId w:val="7"/>
  </w:num>
  <w:num w:numId="8">
    <w:abstractNumId w:val="14"/>
  </w:num>
  <w:num w:numId="9">
    <w:abstractNumId w:val="19"/>
  </w:num>
  <w:num w:numId="10">
    <w:abstractNumId w:val="3"/>
  </w:num>
  <w:num w:numId="11">
    <w:abstractNumId w:val="15"/>
  </w:num>
  <w:num w:numId="12">
    <w:abstractNumId w:val="36"/>
  </w:num>
  <w:num w:numId="13">
    <w:abstractNumId w:val="26"/>
  </w:num>
  <w:num w:numId="14">
    <w:abstractNumId w:val="2"/>
  </w:num>
  <w:num w:numId="15">
    <w:abstractNumId w:val="22"/>
  </w:num>
  <w:num w:numId="16">
    <w:abstractNumId w:val="46"/>
  </w:num>
  <w:num w:numId="17">
    <w:abstractNumId w:val="44"/>
  </w:num>
  <w:num w:numId="18">
    <w:abstractNumId w:val="47"/>
  </w:num>
  <w:num w:numId="19">
    <w:abstractNumId w:val="12"/>
  </w:num>
  <w:num w:numId="20">
    <w:abstractNumId w:val="6"/>
  </w:num>
  <w:num w:numId="21">
    <w:abstractNumId w:val="42"/>
  </w:num>
  <w:num w:numId="22">
    <w:abstractNumId w:val="27"/>
  </w:num>
  <w:num w:numId="23">
    <w:abstractNumId w:val="33"/>
  </w:num>
  <w:num w:numId="24">
    <w:abstractNumId w:val="34"/>
  </w:num>
  <w:num w:numId="25">
    <w:abstractNumId w:val="23"/>
  </w:num>
  <w:num w:numId="26">
    <w:abstractNumId w:val="18"/>
  </w:num>
  <w:num w:numId="27">
    <w:abstractNumId w:val="31"/>
  </w:num>
  <w:num w:numId="28">
    <w:abstractNumId w:val="25"/>
  </w:num>
  <w:num w:numId="29">
    <w:abstractNumId w:val="20"/>
  </w:num>
  <w:num w:numId="30">
    <w:abstractNumId w:val="40"/>
  </w:num>
  <w:num w:numId="31">
    <w:abstractNumId w:val="30"/>
  </w:num>
  <w:num w:numId="32">
    <w:abstractNumId w:val="37"/>
  </w:num>
  <w:num w:numId="33">
    <w:abstractNumId w:val="32"/>
  </w:num>
  <w:num w:numId="34">
    <w:abstractNumId w:val="39"/>
  </w:num>
  <w:num w:numId="35">
    <w:abstractNumId w:val="49"/>
  </w:num>
  <w:num w:numId="36">
    <w:abstractNumId w:val="41"/>
  </w:num>
  <w:num w:numId="37">
    <w:abstractNumId w:val="4"/>
  </w:num>
  <w:num w:numId="38">
    <w:abstractNumId w:val="1"/>
  </w:num>
  <w:num w:numId="39">
    <w:abstractNumId w:val="21"/>
  </w:num>
  <w:num w:numId="40">
    <w:abstractNumId w:val="11"/>
  </w:num>
  <w:num w:numId="41">
    <w:abstractNumId w:val="9"/>
  </w:num>
  <w:num w:numId="42">
    <w:abstractNumId w:val="24"/>
  </w:num>
  <w:num w:numId="43">
    <w:abstractNumId w:val="5"/>
  </w:num>
  <w:num w:numId="44">
    <w:abstractNumId w:val="28"/>
  </w:num>
  <w:num w:numId="45">
    <w:abstractNumId w:val="17"/>
  </w:num>
  <w:num w:numId="46">
    <w:abstractNumId w:val="45"/>
  </w:num>
  <w:num w:numId="47">
    <w:abstractNumId w:val="13"/>
  </w:num>
  <w:num w:numId="48">
    <w:abstractNumId w:val="38"/>
  </w:num>
  <w:num w:numId="49">
    <w:abstractNumId w:val="29"/>
  </w:num>
  <w:num w:numId="50">
    <w:abstractNumId w:val="48"/>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defaultTabStop w:val="720"/>
  <w:characterSpacingControl w:val="doNotCompress"/>
  <w:hdrShapeDefaults>
    <o:shapedefaults v:ext="edit" spidmax="3686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5159"/>
    <w:rsid w:val="00016389"/>
    <w:rsid w:val="000164C2"/>
    <w:rsid w:val="00016569"/>
    <w:rsid w:val="00016640"/>
    <w:rsid w:val="00016BC7"/>
    <w:rsid w:val="00021017"/>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86BF5"/>
    <w:rsid w:val="00090397"/>
    <w:rsid w:val="00091B11"/>
    <w:rsid w:val="000922E7"/>
    <w:rsid w:val="000923BC"/>
    <w:rsid w:val="00092867"/>
    <w:rsid w:val="000944EC"/>
    <w:rsid w:val="00095F61"/>
    <w:rsid w:val="000A01AA"/>
    <w:rsid w:val="000A15F7"/>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711"/>
    <w:rsid w:val="000F1BF3"/>
    <w:rsid w:val="000F3A34"/>
    <w:rsid w:val="000F5C75"/>
    <w:rsid w:val="000F67E1"/>
    <w:rsid w:val="000F6B06"/>
    <w:rsid w:val="000F7235"/>
    <w:rsid w:val="0010057F"/>
    <w:rsid w:val="0010118D"/>
    <w:rsid w:val="001016A1"/>
    <w:rsid w:val="001018E2"/>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7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86822"/>
    <w:rsid w:val="00190015"/>
    <w:rsid w:val="001906F4"/>
    <w:rsid w:val="00190A29"/>
    <w:rsid w:val="00190E84"/>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A29"/>
    <w:rsid w:val="001C5C2C"/>
    <w:rsid w:val="001C61C3"/>
    <w:rsid w:val="001C6A4A"/>
    <w:rsid w:val="001C6B56"/>
    <w:rsid w:val="001C7A29"/>
    <w:rsid w:val="001C7F0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C24"/>
    <w:rsid w:val="00242D34"/>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0F"/>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A10"/>
    <w:rsid w:val="002E01B4"/>
    <w:rsid w:val="002E03D1"/>
    <w:rsid w:val="002E0DDD"/>
    <w:rsid w:val="002E2063"/>
    <w:rsid w:val="002E24B2"/>
    <w:rsid w:val="002E267F"/>
    <w:rsid w:val="002E26DD"/>
    <w:rsid w:val="002E4324"/>
    <w:rsid w:val="002E5881"/>
    <w:rsid w:val="002E62D1"/>
    <w:rsid w:val="002E7180"/>
    <w:rsid w:val="002E79DE"/>
    <w:rsid w:val="002E7F8D"/>
    <w:rsid w:val="002F0077"/>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B29"/>
    <w:rsid w:val="00375A20"/>
    <w:rsid w:val="00375CC4"/>
    <w:rsid w:val="0038011A"/>
    <w:rsid w:val="00380EF3"/>
    <w:rsid w:val="00381E19"/>
    <w:rsid w:val="003821AC"/>
    <w:rsid w:val="00382FE5"/>
    <w:rsid w:val="003836BF"/>
    <w:rsid w:val="00384F93"/>
    <w:rsid w:val="00386B8C"/>
    <w:rsid w:val="003872D4"/>
    <w:rsid w:val="00387605"/>
    <w:rsid w:val="00387A14"/>
    <w:rsid w:val="00387C0F"/>
    <w:rsid w:val="00387F63"/>
    <w:rsid w:val="00391255"/>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A86"/>
    <w:rsid w:val="003D1582"/>
    <w:rsid w:val="003D16E6"/>
    <w:rsid w:val="003D326A"/>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6954"/>
    <w:rsid w:val="003F6B5C"/>
    <w:rsid w:val="003F7EF0"/>
    <w:rsid w:val="00400319"/>
    <w:rsid w:val="004011DA"/>
    <w:rsid w:val="004012EF"/>
    <w:rsid w:val="004019CB"/>
    <w:rsid w:val="00403C5F"/>
    <w:rsid w:val="00403E1D"/>
    <w:rsid w:val="0040404A"/>
    <w:rsid w:val="0040499B"/>
    <w:rsid w:val="00405BD7"/>
    <w:rsid w:val="00405DBC"/>
    <w:rsid w:val="00406E03"/>
    <w:rsid w:val="00410844"/>
    <w:rsid w:val="0041111B"/>
    <w:rsid w:val="00411A7B"/>
    <w:rsid w:val="00412D5C"/>
    <w:rsid w:val="00412E47"/>
    <w:rsid w:val="00414803"/>
    <w:rsid w:val="0041508D"/>
    <w:rsid w:val="004160AB"/>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063"/>
    <w:rsid w:val="00431604"/>
    <w:rsid w:val="00431924"/>
    <w:rsid w:val="00431F14"/>
    <w:rsid w:val="00432248"/>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BC9"/>
    <w:rsid w:val="004A2CDD"/>
    <w:rsid w:val="004A316D"/>
    <w:rsid w:val="004A32D2"/>
    <w:rsid w:val="004A3764"/>
    <w:rsid w:val="004A4B99"/>
    <w:rsid w:val="004A75CC"/>
    <w:rsid w:val="004A78AE"/>
    <w:rsid w:val="004A79AD"/>
    <w:rsid w:val="004A7AE9"/>
    <w:rsid w:val="004A7E66"/>
    <w:rsid w:val="004B0119"/>
    <w:rsid w:val="004B0645"/>
    <w:rsid w:val="004B09E5"/>
    <w:rsid w:val="004B0D28"/>
    <w:rsid w:val="004B0D6A"/>
    <w:rsid w:val="004B0FAD"/>
    <w:rsid w:val="004B1820"/>
    <w:rsid w:val="004B2519"/>
    <w:rsid w:val="004B2BE5"/>
    <w:rsid w:val="004B37D4"/>
    <w:rsid w:val="004B4DF7"/>
    <w:rsid w:val="004B5411"/>
    <w:rsid w:val="004B6037"/>
    <w:rsid w:val="004B6B7C"/>
    <w:rsid w:val="004B6DF9"/>
    <w:rsid w:val="004B6F20"/>
    <w:rsid w:val="004B6F57"/>
    <w:rsid w:val="004B6F75"/>
    <w:rsid w:val="004B714F"/>
    <w:rsid w:val="004B75C0"/>
    <w:rsid w:val="004C3CD7"/>
    <w:rsid w:val="004C6211"/>
    <w:rsid w:val="004C64F6"/>
    <w:rsid w:val="004C6A4F"/>
    <w:rsid w:val="004C6F73"/>
    <w:rsid w:val="004C70D0"/>
    <w:rsid w:val="004C714E"/>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69D"/>
    <w:rsid w:val="00506CCD"/>
    <w:rsid w:val="00506D3C"/>
    <w:rsid w:val="00510901"/>
    <w:rsid w:val="00511970"/>
    <w:rsid w:val="00512207"/>
    <w:rsid w:val="0051302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654A"/>
    <w:rsid w:val="00546BE1"/>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75E4"/>
    <w:rsid w:val="00577FE1"/>
    <w:rsid w:val="00580C40"/>
    <w:rsid w:val="005812E6"/>
    <w:rsid w:val="00581A5A"/>
    <w:rsid w:val="00581E23"/>
    <w:rsid w:val="00581FBA"/>
    <w:rsid w:val="005824F3"/>
    <w:rsid w:val="00584762"/>
    <w:rsid w:val="00584F12"/>
    <w:rsid w:val="0058537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681"/>
    <w:rsid w:val="005B4ACA"/>
    <w:rsid w:val="005B5A5A"/>
    <w:rsid w:val="005B64FF"/>
    <w:rsid w:val="005B6C21"/>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2D61"/>
    <w:rsid w:val="005D30A5"/>
    <w:rsid w:val="005D375D"/>
    <w:rsid w:val="005D4246"/>
    <w:rsid w:val="005D4DD1"/>
    <w:rsid w:val="005D53AA"/>
    <w:rsid w:val="005D5F8D"/>
    <w:rsid w:val="005D6365"/>
    <w:rsid w:val="005D771C"/>
    <w:rsid w:val="005D7744"/>
    <w:rsid w:val="005D7D42"/>
    <w:rsid w:val="005E163B"/>
    <w:rsid w:val="005E2414"/>
    <w:rsid w:val="005E55A3"/>
    <w:rsid w:val="005E56A8"/>
    <w:rsid w:val="005E5CB3"/>
    <w:rsid w:val="005E6755"/>
    <w:rsid w:val="005E73C0"/>
    <w:rsid w:val="005F08B2"/>
    <w:rsid w:val="005F2D68"/>
    <w:rsid w:val="005F2E8A"/>
    <w:rsid w:val="005F4121"/>
    <w:rsid w:val="005F502A"/>
    <w:rsid w:val="005F66C8"/>
    <w:rsid w:val="005F6C2D"/>
    <w:rsid w:val="005F709B"/>
    <w:rsid w:val="005F7996"/>
    <w:rsid w:val="00600130"/>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0D"/>
    <w:rsid w:val="00656E1A"/>
    <w:rsid w:val="00656EEF"/>
    <w:rsid w:val="0066148A"/>
    <w:rsid w:val="006615A5"/>
    <w:rsid w:val="0066207A"/>
    <w:rsid w:val="006621C4"/>
    <w:rsid w:val="00662BEF"/>
    <w:rsid w:val="00663AB9"/>
    <w:rsid w:val="00663C4B"/>
    <w:rsid w:val="006640AE"/>
    <w:rsid w:val="006648C8"/>
    <w:rsid w:val="00664B28"/>
    <w:rsid w:val="00664D04"/>
    <w:rsid w:val="00665864"/>
    <w:rsid w:val="006671EC"/>
    <w:rsid w:val="00670244"/>
    <w:rsid w:val="006715F6"/>
    <w:rsid w:val="00672CD3"/>
    <w:rsid w:val="0067356A"/>
    <w:rsid w:val="00673639"/>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3DAA"/>
    <w:rsid w:val="006A413D"/>
    <w:rsid w:val="006A49AE"/>
    <w:rsid w:val="006A4A52"/>
    <w:rsid w:val="006A5661"/>
    <w:rsid w:val="006A5780"/>
    <w:rsid w:val="006A5D4D"/>
    <w:rsid w:val="006A643D"/>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600AC"/>
    <w:rsid w:val="00761D4D"/>
    <w:rsid w:val="0076383F"/>
    <w:rsid w:val="007659D6"/>
    <w:rsid w:val="0076648F"/>
    <w:rsid w:val="00766AE1"/>
    <w:rsid w:val="00767847"/>
    <w:rsid w:val="00771741"/>
    <w:rsid w:val="00772D89"/>
    <w:rsid w:val="00773315"/>
    <w:rsid w:val="007739C8"/>
    <w:rsid w:val="00773E1E"/>
    <w:rsid w:val="00774D8E"/>
    <w:rsid w:val="0077688E"/>
    <w:rsid w:val="00777852"/>
    <w:rsid w:val="0078027F"/>
    <w:rsid w:val="00780B3E"/>
    <w:rsid w:val="007813F7"/>
    <w:rsid w:val="007814CA"/>
    <w:rsid w:val="00781838"/>
    <w:rsid w:val="0078238F"/>
    <w:rsid w:val="00782910"/>
    <w:rsid w:val="00782BBB"/>
    <w:rsid w:val="007831FC"/>
    <w:rsid w:val="00783395"/>
    <w:rsid w:val="00783449"/>
    <w:rsid w:val="007837BB"/>
    <w:rsid w:val="007844A6"/>
    <w:rsid w:val="00785328"/>
    <w:rsid w:val="0078582E"/>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8B0"/>
    <w:rsid w:val="007B6371"/>
    <w:rsid w:val="007B7CB9"/>
    <w:rsid w:val="007C0DAC"/>
    <w:rsid w:val="007C0E1B"/>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0805"/>
    <w:rsid w:val="007F104E"/>
    <w:rsid w:val="007F1410"/>
    <w:rsid w:val="007F1626"/>
    <w:rsid w:val="007F181F"/>
    <w:rsid w:val="007F273D"/>
    <w:rsid w:val="007F2AFA"/>
    <w:rsid w:val="007F4708"/>
    <w:rsid w:val="007F6835"/>
    <w:rsid w:val="00800006"/>
    <w:rsid w:val="00800669"/>
    <w:rsid w:val="008008DF"/>
    <w:rsid w:val="0080140A"/>
    <w:rsid w:val="00801B46"/>
    <w:rsid w:val="00801B64"/>
    <w:rsid w:val="00802AF2"/>
    <w:rsid w:val="008034D7"/>
    <w:rsid w:val="00804C1B"/>
    <w:rsid w:val="00806D5D"/>
    <w:rsid w:val="00810A1C"/>
    <w:rsid w:val="0081155E"/>
    <w:rsid w:val="00814A25"/>
    <w:rsid w:val="00814C4D"/>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1497"/>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21A"/>
    <w:rsid w:val="0087495C"/>
    <w:rsid w:val="0087518A"/>
    <w:rsid w:val="00875244"/>
    <w:rsid w:val="008757F3"/>
    <w:rsid w:val="00875FE6"/>
    <w:rsid w:val="00876290"/>
    <w:rsid w:val="00877A1F"/>
    <w:rsid w:val="00877B37"/>
    <w:rsid w:val="00877E87"/>
    <w:rsid w:val="008802C2"/>
    <w:rsid w:val="008810B6"/>
    <w:rsid w:val="00881931"/>
    <w:rsid w:val="00882AD5"/>
    <w:rsid w:val="00887B96"/>
    <w:rsid w:val="008916B7"/>
    <w:rsid w:val="0089170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1958"/>
    <w:rsid w:val="008D3611"/>
    <w:rsid w:val="008D3646"/>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3A5E"/>
    <w:rsid w:val="008F4821"/>
    <w:rsid w:val="008F4B4D"/>
    <w:rsid w:val="008F5401"/>
    <w:rsid w:val="008F5FE2"/>
    <w:rsid w:val="008F6747"/>
    <w:rsid w:val="008F6FEF"/>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717B"/>
    <w:rsid w:val="0091753A"/>
    <w:rsid w:val="00917FA2"/>
    <w:rsid w:val="00920080"/>
    <w:rsid w:val="00924C73"/>
    <w:rsid w:val="00924DE2"/>
    <w:rsid w:val="00925770"/>
    <w:rsid w:val="00926576"/>
    <w:rsid w:val="009274C9"/>
    <w:rsid w:val="00927AED"/>
    <w:rsid w:val="009302C3"/>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517"/>
    <w:rsid w:val="00943030"/>
    <w:rsid w:val="009430C6"/>
    <w:rsid w:val="00944144"/>
    <w:rsid w:val="00944793"/>
    <w:rsid w:val="00944B5E"/>
    <w:rsid w:val="00944E8A"/>
    <w:rsid w:val="00946236"/>
    <w:rsid w:val="009471E8"/>
    <w:rsid w:val="00947388"/>
    <w:rsid w:val="0094756E"/>
    <w:rsid w:val="0094797D"/>
    <w:rsid w:val="00947A05"/>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2D21"/>
    <w:rsid w:val="009B3866"/>
    <w:rsid w:val="009B463B"/>
    <w:rsid w:val="009B4682"/>
    <w:rsid w:val="009B4B9A"/>
    <w:rsid w:val="009B655C"/>
    <w:rsid w:val="009B6C9A"/>
    <w:rsid w:val="009B71CF"/>
    <w:rsid w:val="009B7428"/>
    <w:rsid w:val="009B74B0"/>
    <w:rsid w:val="009C2877"/>
    <w:rsid w:val="009C2CB4"/>
    <w:rsid w:val="009C6080"/>
    <w:rsid w:val="009C6345"/>
    <w:rsid w:val="009C67A0"/>
    <w:rsid w:val="009C728B"/>
    <w:rsid w:val="009C75B9"/>
    <w:rsid w:val="009C7EAB"/>
    <w:rsid w:val="009D0FCA"/>
    <w:rsid w:val="009D4005"/>
    <w:rsid w:val="009D533D"/>
    <w:rsid w:val="009D5691"/>
    <w:rsid w:val="009D6AFE"/>
    <w:rsid w:val="009D77C3"/>
    <w:rsid w:val="009D7E8E"/>
    <w:rsid w:val="009E02FA"/>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175F2"/>
    <w:rsid w:val="00A20C66"/>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BFF"/>
    <w:rsid w:val="00A73A98"/>
    <w:rsid w:val="00A7508D"/>
    <w:rsid w:val="00A755FA"/>
    <w:rsid w:val="00A75A33"/>
    <w:rsid w:val="00A75BCC"/>
    <w:rsid w:val="00A75FE7"/>
    <w:rsid w:val="00A76855"/>
    <w:rsid w:val="00A76AFE"/>
    <w:rsid w:val="00A772D7"/>
    <w:rsid w:val="00A77704"/>
    <w:rsid w:val="00A80DB7"/>
    <w:rsid w:val="00A8108C"/>
    <w:rsid w:val="00A81189"/>
    <w:rsid w:val="00A8195E"/>
    <w:rsid w:val="00A81D59"/>
    <w:rsid w:val="00A8283B"/>
    <w:rsid w:val="00A8483A"/>
    <w:rsid w:val="00A84A83"/>
    <w:rsid w:val="00A84ACC"/>
    <w:rsid w:val="00A84C4D"/>
    <w:rsid w:val="00A8546F"/>
    <w:rsid w:val="00A8630D"/>
    <w:rsid w:val="00A865F7"/>
    <w:rsid w:val="00A90910"/>
    <w:rsid w:val="00A91221"/>
    <w:rsid w:val="00A91E8D"/>
    <w:rsid w:val="00A92142"/>
    <w:rsid w:val="00A92212"/>
    <w:rsid w:val="00A92C95"/>
    <w:rsid w:val="00A93486"/>
    <w:rsid w:val="00A9475F"/>
    <w:rsid w:val="00A950B3"/>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63B"/>
    <w:rsid w:val="00AC4E77"/>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509A"/>
    <w:rsid w:val="00B26458"/>
    <w:rsid w:val="00B26990"/>
    <w:rsid w:val="00B2724E"/>
    <w:rsid w:val="00B27D46"/>
    <w:rsid w:val="00B32F15"/>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5CA"/>
    <w:rsid w:val="00B52BDB"/>
    <w:rsid w:val="00B53026"/>
    <w:rsid w:val="00B56153"/>
    <w:rsid w:val="00B566A0"/>
    <w:rsid w:val="00B577B0"/>
    <w:rsid w:val="00B60A96"/>
    <w:rsid w:val="00B60E27"/>
    <w:rsid w:val="00B62D01"/>
    <w:rsid w:val="00B653D5"/>
    <w:rsid w:val="00B673AE"/>
    <w:rsid w:val="00B67EA4"/>
    <w:rsid w:val="00B67F79"/>
    <w:rsid w:val="00B711C3"/>
    <w:rsid w:val="00B71C95"/>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C1B"/>
    <w:rsid w:val="00BC0D88"/>
    <w:rsid w:val="00BC11AA"/>
    <w:rsid w:val="00BC24FD"/>
    <w:rsid w:val="00BC263F"/>
    <w:rsid w:val="00BC27CE"/>
    <w:rsid w:val="00BC415E"/>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5113"/>
    <w:rsid w:val="00BE52DC"/>
    <w:rsid w:val="00BE73A2"/>
    <w:rsid w:val="00BE7A99"/>
    <w:rsid w:val="00BF0557"/>
    <w:rsid w:val="00BF083B"/>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5145"/>
    <w:rsid w:val="00C266B6"/>
    <w:rsid w:val="00C27BD6"/>
    <w:rsid w:val="00C31133"/>
    <w:rsid w:val="00C311C9"/>
    <w:rsid w:val="00C31339"/>
    <w:rsid w:val="00C318B0"/>
    <w:rsid w:val="00C32379"/>
    <w:rsid w:val="00C32EAA"/>
    <w:rsid w:val="00C356DF"/>
    <w:rsid w:val="00C35E73"/>
    <w:rsid w:val="00C40569"/>
    <w:rsid w:val="00C414D4"/>
    <w:rsid w:val="00C4263B"/>
    <w:rsid w:val="00C426BE"/>
    <w:rsid w:val="00C44130"/>
    <w:rsid w:val="00C45D1B"/>
    <w:rsid w:val="00C46F15"/>
    <w:rsid w:val="00C47164"/>
    <w:rsid w:val="00C47CB6"/>
    <w:rsid w:val="00C5116D"/>
    <w:rsid w:val="00C51227"/>
    <w:rsid w:val="00C51C33"/>
    <w:rsid w:val="00C54147"/>
    <w:rsid w:val="00C5431D"/>
    <w:rsid w:val="00C5595E"/>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7476"/>
    <w:rsid w:val="00C97B31"/>
    <w:rsid w:val="00CA032B"/>
    <w:rsid w:val="00CA0691"/>
    <w:rsid w:val="00CA06E6"/>
    <w:rsid w:val="00CA097E"/>
    <w:rsid w:val="00CA139B"/>
    <w:rsid w:val="00CA38F0"/>
    <w:rsid w:val="00CA418C"/>
    <w:rsid w:val="00CA4373"/>
    <w:rsid w:val="00CA45EB"/>
    <w:rsid w:val="00CA5219"/>
    <w:rsid w:val="00CA75B8"/>
    <w:rsid w:val="00CB0E7E"/>
    <w:rsid w:val="00CB3818"/>
    <w:rsid w:val="00CB4E20"/>
    <w:rsid w:val="00CB4F37"/>
    <w:rsid w:val="00CB4F7A"/>
    <w:rsid w:val="00CB5370"/>
    <w:rsid w:val="00CB5800"/>
    <w:rsid w:val="00CB66CB"/>
    <w:rsid w:val="00CB752D"/>
    <w:rsid w:val="00CC100B"/>
    <w:rsid w:val="00CC1064"/>
    <w:rsid w:val="00CC47B3"/>
    <w:rsid w:val="00CC4BA5"/>
    <w:rsid w:val="00CC517F"/>
    <w:rsid w:val="00CC5547"/>
    <w:rsid w:val="00CC554E"/>
    <w:rsid w:val="00CC6126"/>
    <w:rsid w:val="00CC7302"/>
    <w:rsid w:val="00CC7CEA"/>
    <w:rsid w:val="00CD0419"/>
    <w:rsid w:val="00CD0F03"/>
    <w:rsid w:val="00CD1245"/>
    <w:rsid w:val="00CD14A6"/>
    <w:rsid w:val="00CD1F51"/>
    <w:rsid w:val="00CD2516"/>
    <w:rsid w:val="00CD268A"/>
    <w:rsid w:val="00CD287D"/>
    <w:rsid w:val="00CD32E5"/>
    <w:rsid w:val="00CD3409"/>
    <w:rsid w:val="00CD6017"/>
    <w:rsid w:val="00CD6E0B"/>
    <w:rsid w:val="00CE0112"/>
    <w:rsid w:val="00CE1014"/>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23DC"/>
    <w:rsid w:val="00D13447"/>
    <w:rsid w:val="00D13930"/>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302ED"/>
    <w:rsid w:val="00D30487"/>
    <w:rsid w:val="00D30DBC"/>
    <w:rsid w:val="00D32BCA"/>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565D3"/>
    <w:rsid w:val="00D60253"/>
    <w:rsid w:val="00D61A9A"/>
    <w:rsid w:val="00D61AEE"/>
    <w:rsid w:val="00D62EB1"/>
    <w:rsid w:val="00D639CC"/>
    <w:rsid w:val="00D63C42"/>
    <w:rsid w:val="00D640FC"/>
    <w:rsid w:val="00D64DCD"/>
    <w:rsid w:val="00D657AE"/>
    <w:rsid w:val="00D65D1D"/>
    <w:rsid w:val="00D65D9F"/>
    <w:rsid w:val="00D66539"/>
    <w:rsid w:val="00D66EB8"/>
    <w:rsid w:val="00D67124"/>
    <w:rsid w:val="00D7039B"/>
    <w:rsid w:val="00D704C0"/>
    <w:rsid w:val="00D70541"/>
    <w:rsid w:val="00D70754"/>
    <w:rsid w:val="00D70885"/>
    <w:rsid w:val="00D70AB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2EB3"/>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75D3"/>
    <w:rsid w:val="00DA7600"/>
    <w:rsid w:val="00DB07A0"/>
    <w:rsid w:val="00DB07F3"/>
    <w:rsid w:val="00DB0B2B"/>
    <w:rsid w:val="00DB0DBD"/>
    <w:rsid w:val="00DB10A7"/>
    <w:rsid w:val="00DB3732"/>
    <w:rsid w:val="00DB37B4"/>
    <w:rsid w:val="00DB4358"/>
    <w:rsid w:val="00DB5A88"/>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51C5"/>
    <w:rsid w:val="00DF6474"/>
    <w:rsid w:val="00E00352"/>
    <w:rsid w:val="00E0187C"/>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39C"/>
    <w:rsid w:val="00E247E4"/>
    <w:rsid w:val="00E2613B"/>
    <w:rsid w:val="00E2683B"/>
    <w:rsid w:val="00E26A37"/>
    <w:rsid w:val="00E27417"/>
    <w:rsid w:val="00E27438"/>
    <w:rsid w:val="00E278A4"/>
    <w:rsid w:val="00E279AF"/>
    <w:rsid w:val="00E30879"/>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478D"/>
    <w:rsid w:val="00E458EF"/>
    <w:rsid w:val="00E45FC3"/>
    <w:rsid w:val="00E46176"/>
    <w:rsid w:val="00E473B0"/>
    <w:rsid w:val="00E504D5"/>
    <w:rsid w:val="00E50780"/>
    <w:rsid w:val="00E51316"/>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8F7"/>
    <w:rsid w:val="00EA76D3"/>
    <w:rsid w:val="00EA798B"/>
    <w:rsid w:val="00EB1076"/>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8D6"/>
    <w:rsid w:val="00EC59C8"/>
    <w:rsid w:val="00EC5A7E"/>
    <w:rsid w:val="00EC5F1E"/>
    <w:rsid w:val="00EC5F51"/>
    <w:rsid w:val="00EC7AC7"/>
    <w:rsid w:val="00EC7D6B"/>
    <w:rsid w:val="00ED0B4A"/>
    <w:rsid w:val="00ED1FC2"/>
    <w:rsid w:val="00ED25C7"/>
    <w:rsid w:val="00ED4516"/>
    <w:rsid w:val="00ED61C5"/>
    <w:rsid w:val="00ED7073"/>
    <w:rsid w:val="00ED7147"/>
    <w:rsid w:val="00ED7590"/>
    <w:rsid w:val="00ED7618"/>
    <w:rsid w:val="00ED7E59"/>
    <w:rsid w:val="00EE10D6"/>
    <w:rsid w:val="00EE1A05"/>
    <w:rsid w:val="00EE1D13"/>
    <w:rsid w:val="00EE20E1"/>
    <w:rsid w:val="00EE3584"/>
    <w:rsid w:val="00EE3DC5"/>
    <w:rsid w:val="00EE503D"/>
    <w:rsid w:val="00EE52C9"/>
    <w:rsid w:val="00EE58A4"/>
    <w:rsid w:val="00EE68F4"/>
    <w:rsid w:val="00EF11E7"/>
    <w:rsid w:val="00EF1567"/>
    <w:rsid w:val="00EF282C"/>
    <w:rsid w:val="00EF2A08"/>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68D"/>
    <w:rsid w:val="00F0797A"/>
    <w:rsid w:val="00F07C9E"/>
    <w:rsid w:val="00F101B5"/>
    <w:rsid w:val="00F102CB"/>
    <w:rsid w:val="00F102DF"/>
    <w:rsid w:val="00F10AC6"/>
    <w:rsid w:val="00F10D06"/>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19B"/>
    <w:rsid w:val="00F233E4"/>
    <w:rsid w:val="00F23505"/>
    <w:rsid w:val="00F23B20"/>
    <w:rsid w:val="00F244B2"/>
    <w:rsid w:val="00F2537C"/>
    <w:rsid w:val="00F2623F"/>
    <w:rsid w:val="00F262D6"/>
    <w:rsid w:val="00F27796"/>
    <w:rsid w:val="00F27B3E"/>
    <w:rsid w:val="00F27F93"/>
    <w:rsid w:val="00F30E61"/>
    <w:rsid w:val="00F30F8C"/>
    <w:rsid w:val="00F313DB"/>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987"/>
    <w:rsid w:val="00F57CDF"/>
    <w:rsid w:val="00F60541"/>
    <w:rsid w:val="00F60872"/>
    <w:rsid w:val="00F6097C"/>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6865"/>
    <o:shapelayout v:ext="edit">
      <o:idmap v:ext="edit" data="1"/>
    </o:shapelayout>
  </w:shapeDefaults>
  <w:decimalSymbol w:val="."/>
  <w:listSeparator w:val=","/>
  <w14:docId w14:val="1F6D3FC7"/>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purl.org/dc/elements/1.1/"/>
    <ds:schemaRef ds:uri="http://schemas.microsoft.com/office/2006/metadata/properties"/>
    <ds:schemaRef ds:uri="http://schemas.microsoft.com/office/infopath/2007/PartnerControls"/>
    <ds:schemaRef ds:uri="http://www.w3.org/XML/1998/namespace"/>
    <ds:schemaRef ds:uri="http://schemas.openxmlformats.org/package/2006/metadata/core-properties"/>
    <ds:schemaRef ds:uri="http://schemas.microsoft.com/office/2006/documentManagement/types"/>
    <ds:schemaRef ds:uri="http://purl.org/dc/dcmitype/"/>
    <ds:schemaRef ds:uri="7f1e23f3-31d3-499f-875e-2157d9103bac"/>
    <ds:schemaRef ds:uri="7e5078d1-72cf-43d1-b3ae-69933ea7ae29"/>
    <ds:schemaRef ds:uri="http://purl.org/dc/terms/"/>
  </ds:schemaRefs>
</ds:datastoreItem>
</file>

<file path=customXml/itemProps2.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840A46EB-D91E-41BC-A2DB-B6A481DBA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1360</Words>
  <Characters>7753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3</cp:revision>
  <cp:lastPrinted>2023-05-30T13:52:00Z</cp:lastPrinted>
  <dcterms:created xsi:type="dcterms:W3CDTF">2023-07-05T07:41:00Z</dcterms:created>
  <dcterms:modified xsi:type="dcterms:W3CDTF">2023-07-05T08:31:00Z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