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F3791B">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32B4EBFB" w:rsidR="00165BB8" w:rsidRPr="00797548" w:rsidRDefault="00F3791B"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57414B42" w14:textId="70C09C3C" w:rsidR="00301260" w:rsidRPr="00797548" w:rsidRDefault="005443F2" w:rsidP="00301260">
      <w:pPr>
        <w:spacing w:before="0" w:after="0"/>
        <w:jc w:val="center"/>
        <w:rPr>
          <w:rFonts w:ascii="Arial" w:hAnsi="Arial" w:cs="Arial"/>
          <w:b/>
          <w:sz w:val="24"/>
          <w:szCs w:val="24"/>
        </w:rPr>
      </w:pPr>
      <w:r w:rsidRPr="00797548">
        <w:rPr>
          <w:rFonts w:ascii="Arial" w:hAnsi="Arial" w:cs="Arial"/>
          <w:b/>
          <w:sz w:val="24"/>
          <w:szCs w:val="24"/>
        </w:rPr>
        <w:t>h</w:t>
      </w:r>
      <w:r w:rsidR="008511D0" w:rsidRPr="00797548">
        <w:rPr>
          <w:rFonts w:ascii="Arial" w:hAnsi="Arial" w:cs="Arial"/>
          <w:b/>
          <w:sz w:val="24"/>
          <w:szCs w:val="24"/>
        </w:rPr>
        <w:t>eld on</w:t>
      </w:r>
      <w:r w:rsidR="00F96795" w:rsidRPr="00797548">
        <w:rPr>
          <w:rFonts w:ascii="Arial" w:hAnsi="Arial" w:cs="Arial"/>
          <w:b/>
          <w:sz w:val="24"/>
          <w:szCs w:val="24"/>
        </w:rPr>
        <w:t xml:space="preserve"> </w:t>
      </w:r>
      <w:r w:rsidR="00910AEB" w:rsidRPr="00797548">
        <w:rPr>
          <w:rFonts w:ascii="Arial" w:hAnsi="Arial" w:cs="Arial"/>
          <w:b/>
          <w:sz w:val="24"/>
          <w:szCs w:val="24"/>
        </w:rPr>
        <w:t>2</w:t>
      </w:r>
      <w:r w:rsidR="004136BC" w:rsidRPr="00797548">
        <w:rPr>
          <w:rFonts w:ascii="Arial" w:hAnsi="Arial" w:cs="Arial"/>
          <w:b/>
          <w:sz w:val="24"/>
          <w:szCs w:val="24"/>
        </w:rPr>
        <w:t>2</w:t>
      </w:r>
      <w:r w:rsidR="004136BC" w:rsidRPr="00797548">
        <w:rPr>
          <w:rFonts w:ascii="Arial" w:hAnsi="Arial" w:cs="Arial"/>
          <w:b/>
          <w:sz w:val="24"/>
          <w:szCs w:val="24"/>
          <w:vertAlign w:val="superscript"/>
        </w:rPr>
        <w:t>nd</w:t>
      </w:r>
      <w:r w:rsidR="004136BC" w:rsidRPr="00797548">
        <w:rPr>
          <w:rFonts w:ascii="Arial" w:hAnsi="Arial" w:cs="Arial"/>
          <w:b/>
          <w:sz w:val="24"/>
          <w:szCs w:val="24"/>
        </w:rPr>
        <w:t xml:space="preserve"> November </w:t>
      </w:r>
      <w:r w:rsidR="006D2EDA" w:rsidRPr="00797548">
        <w:rPr>
          <w:rFonts w:ascii="Arial" w:hAnsi="Arial" w:cs="Arial"/>
          <w:b/>
          <w:sz w:val="24"/>
          <w:szCs w:val="24"/>
        </w:rPr>
        <w:t xml:space="preserve">2022 at </w:t>
      </w:r>
      <w:r w:rsidR="004136BC" w:rsidRPr="00797548">
        <w:rPr>
          <w:rFonts w:ascii="Arial" w:hAnsi="Arial" w:cs="Arial"/>
          <w:b/>
          <w:sz w:val="24"/>
          <w:szCs w:val="24"/>
        </w:rPr>
        <w:t>10</w:t>
      </w:r>
      <w:r w:rsidR="003A7497" w:rsidRPr="00797548">
        <w:rPr>
          <w:rFonts w:ascii="Arial" w:hAnsi="Arial" w:cs="Arial"/>
          <w:b/>
          <w:sz w:val="24"/>
          <w:szCs w:val="24"/>
        </w:rPr>
        <w:t>am</w:t>
      </w:r>
    </w:p>
    <w:p w14:paraId="7EF1196F" w14:textId="77777777" w:rsidR="00693300" w:rsidRPr="00797548" w:rsidRDefault="007F2E95" w:rsidP="00301260">
      <w:pPr>
        <w:spacing w:before="0" w:after="0"/>
        <w:jc w:val="center"/>
        <w:rPr>
          <w:rFonts w:ascii="Arial" w:hAnsi="Arial" w:cs="Arial"/>
          <w:b/>
          <w:sz w:val="24"/>
          <w:szCs w:val="24"/>
        </w:rPr>
      </w:pPr>
      <w:r w:rsidRPr="00797548">
        <w:rPr>
          <w:rFonts w:ascii="Arial" w:hAnsi="Arial" w:cs="Arial"/>
          <w:b/>
          <w:sz w:val="24"/>
          <w:szCs w:val="24"/>
        </w:rPr>
        <w:t>Microsoft Teams</w:t>
      </w:r>
    </w:p>
    <w:p w14:paraId="0269BE33" w14:textId="77777777" w:rsidR="0017170D" w:rsidRPr="00797548" w:rsidRDefault="0017170D" w:rsidP="00997E21">
      <w:pPr>
        <w:tabs>
          <w:tab w:val="left" w:pos="7686"/>
        </w:tabs>
        <w:spacing w:before="0" w:after="0"/>
        <w:rPr>
          <w:rFonts w:ascii="Arial" w:hAnsi="Arial" w:cs="Arial"/>
          <w:b/>
          <w:sz w:val="24"/>
          <w:szCs w:val="24"/>
        </w:rPr>
      </w:pPr>
      <w:r w:rsidRPr="00797548">
        <w:rPr>
          <w:rFonts w:ascii="Arial" w:hAnsi="Arial" w:cs="Arial"/>
          <w:b/>
          <w:sz w:val="24"/>
          <w:szCs w:val="24"/>
        </w:rPr>
        <w:t>Present:</w:t>
      </w:r>
      <w:r w:rsidR="00997E21" w:rsidRPr="00797548">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A66B0" w:rsidRPr="00797548" w14:paraId="7C360808" w14:textId="77777777" w:rsidTr="00EA66B0">
        <w:trPr>
          <w:trHeight w:val="346"/>
        </w:trPr>
        <w:tc>
          <w:tcPr>
            <w:tcW w:w="2835" w:type="dxa"/>
          </w:tcPr>
          <w:p w14:paraId="376C4249" w14:textId="1ACE722F" w:rsidR="00CE56A9" w:rsidRPr="00797548" w:rsidRDefault="0099318A" w:rsidP="00301260">
            <w:pPr>
              <w:rPr>
                <w:rFonts w:ascii="Arial" w:hAnsi="Arial" w:cs="Arial"/>
                <w:sz w:val="24"/>
                <w:szCs w:val="24"/>
              </w:rPr>
            </w:pPr>
            <w:r w:rsidRPr="00797548">
              <w:rPr>
                <w:rFonts w:ascii="Arial" w:hAnsi="Arial" w:cs="Arial"/>
                <w:sz w:val="24"/>
                <w:szCs w:val="24"/>
              </w:rPr>
              <w:t>Reena Owen</w:t>
            </w:r>
          </w:p>
          <w:p w14:paraId="7D6CEB1A" w14:textId="77777777" w:rsidR="006065C0" w:rsidRPr="00797548" w:rsidRDefault="00EA18BF" w:rsidP="00CE56A9">
            <w:pPr>
              <w:rPr>
                <w:rFonts w:ascii="Arial" w:hAnsi="Arial" w:cs="Arial"/>
                <w:sz w:val="24"/>
                <w:szCs w:val="24"/>
              </w:rPr>
            </w:pPr>
            <w:r w:rsidRPr="00797548">
              <w:rPr>
                <w:rFonts w:ascii="Arial" w:hAnsi="Arial" w:cs="Arial"/>
                <w:sz w:val="24"/>
                <w:szCs w:val="24"/>
              </w:rPr>
              <w:t>Darren Griffiths</w:t>
            </w:r>
          </w:p>
          <w:p w14:paraId="022DE966" w14:textId="77777777" w:rsidR="004109C4" w:rsidRPr="00797548" w:rsidRDefault="004109C4" w:rsidP="00420CE5">
            <w:pPr>
              <w:rPr>
                <w:rFonts w:ascii="Arial" w:hAnsi="Arial" w:cs="Arial"/>
                <w:sz w:val="24"/>
                <w:szCs w:val="24"/>
              </w:rPr>
            </w:pPr>
            <w:r w:rsidRPr="00797548">
              <w:rPr>
                <w:rFonts w:ascii="Arial" w:hAnsi="Arial" w:cs="Arial"/>
                <w:sz w:val="24"/>
                <w:szCs w:val="24"/>
              </w:rPr>
              <w:t>Steve Spill</w:t>
            </w:r>
          </w:p>
          <w:p w14:paraId="2AC24018" w14:textId="1901C201" w:rsidR="004109C4" w:rsidRPr="00797548" w:rsidRDefault="006C66F3" w:rsidP="00420CE5">
            <w:pPr>
              <w:rPr>
                <w:rFonts w:ascii="Arial" w:hAnsi="Arial" w:cs="Arial"/>
                <w:sz w:val="24"/>
                <w:szCs w:val="24"/>
              </w:rPr>
            </w:pPr>
            <w:r w:rsidRPr="00797548">
              <w:rPr>
                <w:rFonts w:ascii="Arial" w:hAnsi="Arial" w:cs="Arial"/>
                <w:sz w:val="24"/>
                <w:szCs w:val="24"/>
              </w:rPr>
              <w:t>Patricia Price</w:t>
            </w:r>
          </w:p>
        </w:tc>
        <w:tc>
          <w:tcPr>
            <w:tcW w:w="8253" w:type="dxa"/>
          </w:tcPr>
          <w:p w14:paraId="173E389D" w14:textId="644688B6" w:rsidR="00CE56A9" w:rsidRPr="00797548" w:rsidRDefault="0099318A" w:rsidP="00313B07">
            <w:pPr>
              <w:rPr>
                <w:rFonts w:ascii="Arial" w:hAnsi="Arial" w:cs="Arial"/>
                <w:sz w:val="24"/>
                <w:szCs w:val="24"/>
              </w:rPr>
            </w:pPr>
            <w:r w:rsidRPr="00797548">
              <w:rPr>
                <w:rFonts w:ascii="Arial" w:hAnsi="Arial" w:cs="Arial"/>
                <w:sz w:val="24"/>
                <w:szCs w:val="24"/>
              </w:rPr>
              <w:t>Independent Member</w:t>
            </w:r>
            <w:r w:rsidR="006C66F3" w:rsidRPr="00797548">
              <w:rPr>
                <w:rFonts w:ascii="Arial" w:hAnsi="Arial" w:cs="Arial"/>
                <w:sz w:val="24"/>
                <w:szCs w:val="24"/>
              </w:rPr>
              <w:t xml:space="preserve"> (In the chair)</w:t>
            </w:r>
          </w:p>
          <w:p w14:paraId="537664E2" w14:textId="77777777" w:rsidR="00AF2225" w:rsidRPr="00797548" w:rsidRDefault="00EA18BF" w:rsidP="007D3BFD">
            <w:pPr>
              <w:rPr>
                <w:rFonts w:ascii="Arial" w:hAnsi="Arial" w:cs="Arial"/>
                <w:sz w:val="24"/>
                <w:szCs w:val="24"/>
              </w:rPr>
            </w:pPr>
            <w:r w:rsidRPr="00797548">
              <w:rPr>
                <w:rFonts w:ascii="Arial" w:hAnsi="Arial" w:cs="Arial"/>
                <w:sz w:val="24"/>
                <w:szCs w:val="24"/>
              </w:rPr>
              <w:t>Director of Finance and Performance</w:t>
            </w:r>
          </w:p>
          <w:p w14:paraId="1C890605" w14:textId="4FB8A33D" w:rsidR="004109C4" w:rsidRPr="00797548" w:rsidRDefault="004109C4" w:rsidP="007D3BFD">
            <w:pPr>
              <w:rPr>
                <w:rFonts w:ascii="Arial" w:hAnsi="Arial" w:cs="Arial"/>
                <w:sz w:val="24"/>
                <w:szCs w:val="24"/>
              </w:rPr>
            </w:pPr>
            <w:r w:rsidRPr="00797548">
              <w:rPr>
                <w:rFonts w:ascii="Arial" w:hAnsi="Arial" w:cs="Arial"/>
                <w:sz w:val="24"/>
                <w:szCs w:val="24"/>
              </w:rPr>
              <w:t>Vice Chair</w:t>
            </w:r>
          </w:p>
          <w:p w14:paraId="51030725" w14:textId="75B3E640" w:rsidR="004109C4" w:rsidRPr="00797548" w:rsidRDefault="006C66F3" w:rsidP="006D6F23">
            <w:pPr>
              <w:rPr>
                <w:rFonts w:ascii="Arial" w:hAnsi="Arial" w:cs="Arial"/>
                <w:sz w:val="24"/>
                <w:szCs w:val="24"/>
              </w:rPr>
            </w:pPr>
            <w:r w:rsidRPr="00797548">
              <w:rPr>
                <w:rFonts w:ascii="Arial" w:hAnsi="Arial" w:cs="Arial"/>
                <w:sz w:val="24"/>
                <w:szCs w:val="24"/>
              </w:rPr>
              <w:t>Independent Member</w:t>
            </w:r>
          </w:p>
        </w:tc>
      </w:tr>
    </w:tbl>
    <w:p w14:paraId="3FDF02D5" w14:textId="77777777" w:rsidR="00397DB6" w:rsidRPr="00797548" w:rsidRDefault="00397DB6" w:rsidP="003B0006">
      <w:pPr>
        <w:tabs>
          <w:tab w:val="left" w:pos="3960"/>
        </w:tabs>
        <w:spacing w:before="0" w:after="0"/>
        <w:rPr>
          <w:rFonts w:ascii="Arial" w:hAnsi="Arial" w:cs="Arial"/>
          <w:b/>
          <w:sz w:val="24"/>
          <w:szCs w:val="24"/>
        </w:rPr>
      </w:pPr>
    </w:p>
    <w:p w14:paraId="697C7CD1" w14:textId="77777777" w:rsidR="003B0006" w:rsidRPr="00797548" w:rsidRDefault="003B0006" w:rsidP="003B0006">
      <w:pPr>
        <w:tabs>
          <w:tab w:val="left" w:pos="3960"/>
        </w:tabs>
        <w:spacing w:before="0" w:after="0"/>
        <w:rPr>
          <w:rFonts w:ascii="Arial" w:hAnsi="Arial" w:cs="Arial"/>
          <w:sz w:val="24"/>
          <w:szCs w:val="24"/>
        </w:rPr>
      </w:pPr>
      <w:r w:rsidRPr="00797548">
        <w:rPr>
          <w:rFonts w:ascii="Arial" w:hAnsi="Arial" w:cs="Arial"/>
          <w:b/>
          <w:sz w:val="24"/>
          <w:szCs w:val="24"/>
        </w:rPr>
        <w:t>In Attendance:</w:t>
      </w:r>
      <w:r w:rsidRPr="00797548">
        <w:rPr>
          <w:rFonts w:ascii="Arial" w:hAnsi="Arial" w:cs="Arial"/>
          <w:sz w:val="24"/>
          <w:szCs w:val="24"/>
        </w:rPr>
        <w:tab/>
      </w:r>
      <w:r w:rsidRPr="00797548">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24279D" w:rsidRPr="00797548" w14:paraId="3252100E" w14:textId="77777777" w:rsidTr="00EA18BF">
        <w:trPr>
          <w:trHeight w:val="573"/>
        </w:trPr>
        <w:tc>
          <w:tcPr>
            <w:tcW w:w="2835" w:type="dxa"/>
          </w:tcPr>
          <w:p w14:paraId="3A9D7135" w14:textId="4AE1F8D1" w:rsidR="006A7C5C" w:rsidRPr="00797548" w:rsidRDefault="00172CB9" w:rsidP="0017170D">
            <w:pPr>
              <w:rPr>
                <w:rFonts w:ascii="Arial" w:hAnsi="Arial" w:cs="Arial"/>
                <w:sz w:val="24"/>
                <w:szCs w:val="24"/>
              </w:rPr>
            </w:pPr>
            <w:r w:rsidRPr="00797548">
              <w:rPr>
                <w:rFonts w:ascii="Arial" w:hAnsi="Arial" w:cs="Arial"/>
                <w:sz w:val="24"/>
                <w:szCs w:val="24"/>
              </w:rPr>
              <w:t xml:space="preserve">Hazel Lloyd </w:t>
            </w:r>
            <w:r w:rsidR="006C66F3" w:rsidRPr="00797548">
              <w:rPr>
                <w:rFonts w:ascii="Arial" w:hAnsi="Arial" w:cs="Arial"/>
                <w:sz w:val="24"/>
                <w:szCs w:val="24"/>
              </w:rPr>
              <w:br/>
              <w:t>Elizabeth Stauber</w:t>
            </w:r>
          </w:p>
          <w:p w14:paraId="0B04D410" w14:textId="6EF45C18" w:rsidR="00EA18BF" w:rsidRPr="00797548" w:rsidRDefault="00EA18BF" w:rsidP="0017170D">
            <w:pPr>
              <w:rPr>
                <w:rFonts w:ascii="Arial" w:hAnsi="Arial" w:cs="Arial"/>
                <w:sz w:val="24"/>
                <w:szCs w:val="24"/>
              </w:rPr>
            </w:pPr>
            <w:r w:rsidRPr="00797548">
              <w:rPr>
                <w:rFonts w:ascii="Arial" w:hAnsi="Arial" w:cs="Arial"/>
                <w:sz w:val="24"/>
                <w:szCs w:val="24"/>
              </w:rPr>
              <w:t>Inese Robotham</w:t>
            </w:r>
          </w:p>
          <w:p w14:paraId="796023CE" w14:textId="680DE284" w:rsidR="00F52B80" w:rsidRPr="00797548" w:rsidRDefault="00F52B80" w:rsidP="0017170D">
            <w:pPr>
              <w:rPr>
                <w:rFonts w:ascii="Arial" w:hAnsi="Arial" w:cs="Arial"/>
                <w:sz w:val="24"/>
                <w:szCs w:val="24"/>
              </w:rPr>
            </w:pPr>
            <w:r w:rsidRPr="00797548">
              <w:rPr>
                <w:rFonts w:ascii="Arial" w:hAnsi="Arial" w:cs="Arial"/>
                <w:sz w:val="24"/>
                <w:szCs w:val="24"/>
              </w:rPr>
              <w:t xml:space="preserve">Paul </w:t>
            </w:r>
            <w:proofErr w:type="spellStart"/>
            <w:r w:rsidRPr="00797548">
              <w:rPr>
                <w:rFonts w:ascii="Arial" w:hAnsi="Arial" w:cs="Arial"/>
                <w:sz w:val="24"/>
                <w:szCs w:val="24"/>
              </w:rPr>
              <w:t>Mapson</w:t>
            </w:r>
            <w:proofErr w:type="spellEnd"/>
            <w:r w:rsidRPr="00797548">
              <w:rPr>
                <w:rFonts w:ascii="Arial" w:hAnsi="Arial" w:cs="Arial"/>
                <w:sz w:val="24"/>
                <w:szCs w:val="24"/>
              </w:rPr>
              <w:t xml:space="preserve"> </w:t>
            </w:r>
          </w:p>
          <w:p w14:paraId="7D82B7C4" w14:textId="6F245B5B" w:rsidR="00F52B80" w:rsidRPr="00797548" w:rsidRDefault="00F52B80" w:rsidP="00165BB8">
            <w:pPr>
              <w:rPr>
                <w:rFonts w:ascii="Arial" w:hAnsi="Arial" w:cs="Arial"/>
                <w:sz w:val="24"/>
                <w:szCs w:val="24"/>
              </w:rPr>
            </w:pPr>
            <w:r w:rsidRPr="00797548">
              <w:rPr>
                <w:rFonts w:ascii="Arial" w:hAnsi="Arial" w:cs="Arial"/>
                <w:sz w:val="24"/>
                <w:szCs w:val="24"/>
              </w:rPr>
              <w:t xml:space="preserve">Meghann Protheroe </w:t>
            </w:r>
          </w:p>
          <w:p w14:paraId="4D168275" w14:textId="3C4F0C17" w:rsidR="004136BC" w:rsidRPr="00797548" w:rsidRDefault="004136BC" w:rsidP="00CE6C11">
            <w:pPr>
              <w:rPr>
                <w:rFonts w:ascii="Arial" w:hAnsi="Arial" w:cs="Arial"/>
                <w:sz w:val="24"/>
                <w:szCs w:val="24"/>
              </w:rPr>
            </w:pPr>
            <w:r w:rsidRPr="00797548">
              <w:rPr>
                <w:rFonts w:ascii="Arial" w:hAnsi="Arial" w:cs="Arial"/>
                <w:sz w:val="24"/>
                <w:szCs w:val="24"/>
              </w:rPr>
              <w:t>Karen</w:t>
            </w:r>
            <w:r w:rsidR="006C66F3" w:rsidRPr="00797548">
              <w:rPr>
                <w:rFonts w:ascii="Arial" w:hAnsi="Arial" w:cs="Arial"/>
                <w:sz w:val="24"/>
                <w:szCs w:val="24"/>
              </w:rPr>
              <w:t xml:space="preserve"> Gronert</w:t>
            </w:r>
          </w:p>
          <w:p w14:paraId="3F8FA0B4" w14:textId="1F66E098" w:rsidR="006C66F3" w:rsidRPr="00797548" w:rsidRDefault="006C66F3" w:rsidP="00CE6C11">
            <w:pPr>
              <w:rPr>
                <w:rFonts w:ascii="Arial" w:hAnsi="Arial" w:cs="Arial"/>
                <w:sz w:val="24"/>
                <w:szCs w:val="24"/>
              </w:rPr>
            </w:pPr>
            <w:r w:rsidRPr="00797548">
              <w:rPr>
                <w:rFonts w:ascii="Arial" w:hAnsi="Arial" w:cs="Arial"/>
                <w:sz w:val="24"/>
                <w:szCs w:val="24"/>
              </w:rPr>
              <w:t>Karen Stapleton</w:t>
            </w:r>
          </w:p>
          <w:p w14:paraId="63D4E686" w14:textId="50F14BCE" w:rsidR="006C66F3" w:rsidRPr="00797548" w:rsidRDefault="006C66F3" w:rsidP="00CE6C11">
            <w:pPr>
              <w:rPr>
                <w:rFonts w:ascii="Arial" w:hAnsi="Arial" w:cs="Arial"/>
                <w:sz w:val="24"/>
                <w:szCs w:val="24"/>
              </w:rPr>
            </w:pPr>
            <w:r w:rsidRPr="00797548">
              <w:rPr>
                <w:rFonts w:ascii="Arial" w:hAnsi="Arial" w:cs="Arial"/>
                <w:sz w:val="24"/>
                <w:szCs w:val="24"/>
              </w:rPr>
              <w:t>Deb Lewis</w:t>
            </w:r>
          </w:p>
          <w:p w14:paraId="114FE172" w14:textId="64989845" w:rsidR="00CE6C11" w:rsidRPr="00797548" w:rsidRDefault="0099318A" w:rsidP="00CE6C11">
            <w:pPr>
              <w:rPr>
                <w:rFonts w:ascii="Arial" w:hAnsi="Arial" w:cs="Arial"/>
                <w:sz w:val="24"/>
                <w:szCs w:val="24"/>
              </w:rPr>
            </w:pPr>
            <w:r w:rsidRPr="00797548">
              <w:rPr>
                <w:rFonts w:ascii="Arial" w:hAnsi="Arial" w:cs="Arial"/>
                <w:sz w:val="24"/>
                <w:szCs w:val="24"/>
              </w:rPr>
              <w:t>Georgia Pennells</w:t>
            </w:r>
          </w:p>
          <w:p w14:paraId="718DC375" w14:textId="7FBFDEB6" w:rsidR="004136BC" w:rsidRPr="00797548" w:rsidRDefault="004136BC" w:rsidP="00CE6C11">
            <w:pPr>
              <w:rPr>
                <w:rFonts w:ascii="Arial" w:hAnsi="Arial" w:cs="Arial"/>
                <w:sz w:val="24"/>
                <w:szCs w:val="24"/>
              </w:rPr>
            </w:pPr>
            <w:r w:rsidRPr="00797548">
              <w:rPr>
                <w:rFonts w:ascii="Arial" w:hAnsi="Arial" w:cs="Arial"/>
                <w:sz w:val="24"/>
                <w:szCs w:val="24"/>
              </w:rPr>
              <w:t>Kelly James</w:t>
            </w:r>
          </w:p>
          <w:p w14:paraId="49F84FF1" w14:textId="124FBA2C" w:rsidR="0023502D" w:rsidRPr="00797548" w:rsidRDefault="006C66F3" w:rsidP="0023502D">
            <w:pPr>
              <w:rPr>
                <w:rFonts w:ascii="Arial" w:hAnsi="Arial" w:cs="Arial"/>
                <w:sz w:val="24"/>
                <w:szCs w:val="24"/>
              </w:rPr>
            </w:pPr>
            <w:r w:rsidRPr="00797548">
              <w:rPr>
                <w:rFonts w:ascii="Arial" w:hAnsi="Arial" w:cs="Arial"/>
                <w:sz w:val="24"/>
                <w:szCs w:val="24"/>
              </w:rPr>
              <w:t xml:space="preserve">Felicity Quance </w:t>
            </w:r>
          </w:p>
        </w:tc>
        <w:tc>
          <w:tcPr>
            <w:tcW w:w="8253" w:type="dxa"/>
          </w:tcPr>
          <w:p w14:paraId="2D129C98" w14:textId="0B56703B" w:rsidR="00172CB9" w:rsidRPr="00797548" w:rsidRDefault="00172CB9" w:rsidP="00A33B58">
            <w:pPr>
              <w:rPr>
                <w:rFonts w:ascii="Arial" w:hAnsi="Arial" w:cs="Arial"/>
                <w:sz w:val="24"/>
                <w:szCs w:val="24"/>
              </w:rPr>
            </w:pPr>
            <w:r w:rsidRPr="00797548">
              <w:rPr>
                <w:rFonts w:ascii="Arial" w:hAnsi="Arial" w:cs="Arial"/>
                <w:sz w:val="24"/>
                <w:szCs w:val="24"/>
              </w:rPr>
              <w:t xml:space="preserve">Director of Corporate Governance </w:t>
            </w:r>
          </w:p>
          <w:p w14:paraId="0E1C4780" w14:textId="3BDE2058" w:rsidR="006C66F3" w:rsidRPr="00797548" w:rsidRDefault="006C66F3" w:rsidP="00A33B58">
            <w:pPr>
              <w:rPr>
                <w:rFonts w:ascii="Arial" w:hAnsi="Arial" w:cs="Arial"/>
                <w:sz w:val="24"/>
                <w:szCs w:val="24"/>
              </w:rPr>
            </w:pPr>
            <w:r w:rsidRPr="00797548">
              <w:rPr>
                <w:rFonts w:ascii="Arial" w:hAnsi="Arial" w:cs="Arial"/>
                <w:sz w:val="24"/>
                <w:szCs w:val="24"/>
              </w:rPr>
              <w:t>Head of Corporate Governance</w:t>
            </w:r>
          </w:p>
          <w:p w14:paraId="642E1F66" w14:textId="77DA66CB" w:rsidR="00EA18BF" w:rsidRPr="00797548" w:rsidRDefault="00EA18BF" w:rsidP="00A33B58">
            <w:pPr>
              <w:rPr>
                <w:rFonts w:ascii="Arial" w:hAnsi="Arial" w:cs="Arial"/>
                <w:sz w:val="24"/>
                <w:szCs w:val="24"/>
              </w:rPr>
            </w:pPr>
            <w:r w:rsidRPr="00797548">
              <w:rPr>
                <w:rFonts w:ascii="Arial" w:hAnsi="Arial" w:cs="Arial"/>
                <w:sz w:val="24"/>
                <w:szCs w:val="24"/>
              </w:rPr>
              <w:t>Chief Operating Officer</w:t>
            </w:r>
            <w:r w:rsidR="003B3F1A" w:rsidRPr="00797548">
              <w:rPr>
                <w:rFonts w:ascii="Arial" w:hAnsi="Arial" w:cs="Arial"/>
                <w:sz w:val="24"/>
                <w:szCs w:val="24"/>
              </w:rPr>
              <w:t xml:space="preserve"> </w:t>
            </w:r>
          </w:p>
          <w:p w14:paraId="23268CB8" w14:textId="7B7BBB40" w:rsidR="006454D4" w:rsidRPr="00797548" w:rsidRDefault="00EA18BF" w:rsidP="007D3BFD">
            <w:pPr>
              <w:rPr>
                <w:rFonts w:ascii="Arial" w:hAnsi="Arial" w:cs="Arial"/>
                <w:sz w:val="24"/>
                <w:szCs w:val="24"/>
              </w:rPr>
            </w:pPr>
            <w:r w:rsidRPr="00797548">
              <w:rPr>
                <w:rFonts w:ascii="Arial" w:hAnsi="Arial" w:cs="Arial"/>
                <w:sz w:val="24"/>
                <w:szCs w:val="24"/>
              </w:rPr>
              <w:t>Special Advisor</w:t>
            </w:r>
          </w:p>
          <w:p w14:paraId="5039D74B" w14:textId="08615DA4" w:rsidR="0065338D" w:rsidRPr="00797548" w:rsidRDefault="00567D28" w:rsidP="007D3BFD">
            <w:pPr>
              <w:rPr>
                <w:rFonts w:ascii="Arial" w:hAnsi="Arial" w:cs="Arial"/>
                <w:sz w:val="24"/>
                <w:szCs w:val="24"/>
              </w:rPr>
            </w:pPr>
            <w:r w:rsidRPr="00797548">
              <w:rPr>
                <w:rFonts w:ascii="Arial" w:hAnsi="Arial" w:cs="Arial"/>
                <w:sz w:val="24"/>
                <w:szCs w:val="24"/>
              </w:rPr>
              <w:t>Head of Performance</w:t>
            </w:r>
            <w:r w:rsidR="009E6629" w:rsidRPr="00797548">
              <w:rPr>
                <w:rFonts w:ascii="Arial" w:hAnsi="Arial" w:cs="Arial"/>
                <w:sz w:val="24"/>
                <w:szCs w:val="24"/>
              </w:rPr>
              <w:t xml:space="preserve"> </w:t>
            </w:r>
          </w:p>
          <w:p w14:paraId="18C33FC0" w14:textId="155C006E" w:rsidR="004136BC" w:rsidRPr="00797548" w:rsidRDefault="006C66F3" w:rsidP="00B90553">
            <w:pPr>
              <w:rPr>
                <w:rFonts w:ascii="Arial" w:hAnsi="Arial" w:cs="Arial"/>
                <w:sz w:val="24"/>
                <w:szCs w:val="24"/>
              </w:rPr>
            </w:pPr>
            <w:r w:rsidRPr="00797548">
              <w:rPr>
                <w:rFonts w:ascii="Arial" w:hAnsi="Arial" w:cs="Arial"/>
                <w:sz w:val="24"/>
                <w:szCs w:val="24"/>
              </w:rPr>
              <w:t xml:space="preserve">Head of Nursing </w:t>
            </w:r>
            <w:r w:rsidRPr="00797548">
              <w:rPr>
                <w:rFonts w:ascii="Arial" w:hAnsi="Arial" w:cs="Arial"/>
                <w:b/>
                <w:sz w:val="24"/>
                <w:szCs w:val="24"/>
              </w:rPr>
              <w:t>(Minute</w:t>
            </w:r>
            <w:r w:rsidR="007A1890" w:rsidRPr="00797548">
              <w:rPr>
                <w:rFonts w:ascii="Arial" w:hAnsi="Arial" w:cs="Arial"/>
                <w:b/>
                <w:sz w:val="24"/>
                <w:szCs w:val="24"/>
              </w:rPr>
              <w:t xml:space="preserve"> 168/22</w:t>
            </w:r>
            <w:r w:rsidRPr="00797548">
              <w:rPr>
                <w:rFonts w:ascii="Arial" w:hAnsi="Arial" w:cs="Arial"/>
                <w:b/>
                <w:sz w:val="24"/>
                <w:szCs w:val="24"/>
              </w:rPr>
              <w:t xml:space="preserve">) </w:t>
            </w:r>
          </w:p>
          <w:p w14:paraId="16598E7B" w14:textId="2E03D141" w:rsidR="006C66F3" w:rsidRPr="00797548" w:rsidRDefault="006C66F3" w:rsidP="00B90553">
            <w:pPr>
              <w:rPr>
                <w:rFonts w:ascii="Arial" w:hAnsi="Arial" w:cs="Arial"/>
                <w:sz w:val="24"/>
                <w:szCs w:val="24"/>
              </w:rPr>
            </w:pPr>
            <w:r w:rsidRPr="00797548">
              <w:rPr>
                <w:rFonts w:ascii="Arial" w:hAnsi="Arial" w:cs="Arial"/>
                <w:sz w:val="24"/>
                <w:szCs w:val="24"/>
              </w:rPr>
              <w:t xml:space="preserve">Deputy Director of Strategy </w:t>
            </w:r>
          </w:p>
          <w:p w14:paraId="0B395DEC" w14:textId="7BB15D56" w:rsidR="006C66F3" w:rsidRPr="00797548" w:rsidRDefault="006C66F3" w:rsidP="00B90553">
            <w:pPr>
              <w:rPr>
                <w:rFonts w:ascii="Arial" w:hAnsi="Arial" w:cs="Arial"/>
                <w:sz w:val="24"/>
                <w:szCs w:val="24"/>
              </w:rPr>
            </w:pPr>
            <w:r w:rsidRPr="00797548">
              <w:rPr>
                <w:rFonts w:ascii="Arial" w:hAnsi="Arial" w:cs="Arial"/>
                <w:sz w:val="24"/>
                <w:szCs w:val="24"/>
              </w:rPr>
              <w:t>Deputy Chief Operating Officer</w:t>
            </w:r>
          </w:p>
          <w:p w14:paraId="7BAFA763" w14:textId="739791DA" w:rsidR="004136BC" w:rsidRPr="00797548" w:rsidRDefault="003201EA" w:rsidP="00B90553">
            <w:pPr>
              <w:rPr>
                <w:rFonts w:ascii="Arial" w:hAnsi="Arial" w:cs="Arial"/>
                <w:sz w:val="24"/>
                <w:szCs w:val="24"/>
              </w:rPr>
            </w:pPr>
            <w:r w:rsidRPr="00797548">
              <w:rPr>
                <w:rFonts w:ascii="Arial" w:hAnsi="Arial" w:cs="Arial"/>
                <w:sz w:val="24"/>
                <w:szCs w:val="24"/>
              </w:rPr>
              <w:t xml:space="preserve">Corporate Governance </w:t>
            </w:r>
            <w:r w:rsidR="0099318A" w:rsidRPr="00797548">
              <w:rPr>
                <w:rFonts w:ascii="Arial" w:hAnsi="Arial" w:cs="Arial"/>
                <w:sz w:val="24"/>
                <w:szCs w:val="24"/>
              </w:rPr>
              <w:t>Officer</w:t>
            </w:r>
          </w:p>
          <w:p w14:paraId="09D215BB" w14:textId="7D475059" w:rsidR="004136BC" w:rsidRPr="00797548" w:rsidRDefault="004136BC" w:rsidP="00B90553">
            <w:pPr>
              <w:rPr>
                <w:rFonts w:ascii="Arial" w:hAnsi="Arial" w:cs="Arial"/>
                <w:sz w:val="24"/>
                <w:szCs w:val="24"/>
              </w:rPr>
            </w:pPr>
            <w:r w:rsidRPr="00797548">
              <w:rPr>
                <w:rFonts w:ascii="Arial" w:hAnsi="Arial" w:cs="Arial"/>
                <w:sz w:val="24"/>
                <w:szCs w:val="24"/>
              </w:rPr>
              <w:t>Corporate Governance Administrator</w:t>
            </w:r>
            <w:r w:rsidR="006C66F3" w:rsidRPr="00797548">
              <w:rPr>
                <w:rFonts w:ascii="Arial" w:hAnsi="Arial" w:cs="Arial"/>
                <w:sz w:val="24"/>
                <w:szCs w:val="24"/>
              </w:rPr>
              <w:t xml:space="preserve"> </w:t>
            </w:r>
            <w:r w:rsidR="006C66F3" w:rsidRPr="00797548">
              <w:rPr>
                <w:rFonts w:ascii="Arial" w:hAnsi="Arial" w:cs="Arial"/>
                <w:b/>
                <w:sz w:val="24"/>
                <w:szCs w:val="24"/>
              </w:rPr>
              <w:t>(Observing)</w:t>
            </w:r>
            <w:r w:rsidR="006C66F3" w:rsidRPr="00797548">
              <w:rPr>
                <w:rFonts w:ascii="Arial" w:hAnsi="Arial" w:cs="Arial"/>
                <w:sz w:val="24"/>
                <w:szCs w:val="24"/>
              </w:rPr>
              <w:t xml:space="preserve"> </w:t>
            </w:r>
          </w:p>
          <w:p w14:paraId="29B89692" w14:textId="77777777" w:rsidR="00D55991" w:rsidRPr="00797548" w:rsidRDefault="006C66F3" w:rsidP="006B2472">
            <w:pPr>
              <w:rPr>
                <w:rFonts w:ascii="Arial" w:hAnsi="Arial" w:cs="Arial"/>
                <w:sz w:val="24"/>
                <w:szCs w:val="24"/>
              </w:rPr>
            </w:pPr>
            <w:r w:rsidRPr="00797548">
              <w:rPr>
                <w:rFonts w:ascii="Arial" w:hAnsi="Arial" w:cs="Arial"/>
                <w:sz w:val="24"/>
                <w:szCs w:val="24"/>
              </w:rPr>
              <w:t xml:space="preserve">Deputy Head of Internal Audit </w:t>
            </w:r>
          </w:p>
          <w:p w14:paraId="3D20E731" w14:textId="05F52C7E" w:rsidR="000A3A8E" w:rsidRPr="00797548" w:rsidRDefault="000A3A8E" w:rsidP="006B2472">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497"/>
        <w:gridCol w:w="1423"/>
        <w:gridCol w:w="11193"/>
      </w:tblGrid>
      <w:tr w:rsidR="0024279D" w:rsidRPr="00797548" w14:paraId="2BD65699" w14:textId="77777777" w:rsidTr="008E225C">
        <w:trPr>
          <w:trHeight w:val="352"/>
        </w:trPr>
        <w:tc>
          <w:tcPr>
            <w:tcW w:w="1704" w:type="dxa"/>
            <w:tcMar>
              <w:top w:w="80" w:type="dxa"/>
              <w:left w:w="80" w:type="dxa"/>
              <w:bottom w:w="80" w:type="dxa"/>
              <w:right w:w="80" w:type="dxa"/>
            </w:tcMar>
            <w:hideMark/>
          </w:tcPr>
          <w:p w14:paraId="113EA6FB" w14:textId="77777777" w:rsidR="00D5478F" w:rsidRPr="00797548" w:rsidRDefault="003B0006" w:rsidP="00C83D35">
            <w:pPr>
              <w:rPr>
                <w:rFonts w:ascii="Arial" w:hAnsi="Arial" w:cs="Arial"/>
                <w:b/>
                <w:sz w:val="24"/>
                <w:szCs w:val="24"/>
              </w:rPr>
            </w:pPr>
            <w:r w:rsidRPr="00797548">
              <w:rPr>
                <w:rFonts w:ascii="Arial" w:hAnsi="Arial" w:cs="Arial"/>
                <w:b/>
                <w:sz w:val="24"/>
                <w:szCs w:val="24"/>
              </w:rPr>
              <w:t>Mi</w:t>
            </w:r>
            <w:r w:rsidR="00D5478F" w:rsidRPr="00797548">
              <w:rPr>
                <w:rFonts w:ascii="Arial" w:hAnsi="Arial" w:cs="Arial"/>
                <w:b/>
                <w:sz w:val="24"/>
                <w:szCs w:val="24"/>
              </w:rPr>
              <w:t>nute</w:t>
            </w:r>
          </w:p>
        </w:tc>
        <w:tc>
          <w:tcPr>
            <w:tcW w:w="8497" w:type="dxa"/>
            <w:tcMar>
              <w:top w:w="80" w:type="dxa"/>
              <w:left w:w="80" w:type="dxa"/>
              <w:bottom w:w="80" w:type="dxa"/>
              <w:right w:w="80" w:type="dxa"/>
            </w:tcMar>
            <w:hideMark/>
          </w:tcPr>
          <w:p w14:paraId="2B98A002" w14:textId="77777777" w:rsidR="00D5478F" w:rsidRPr="00797548" w:rsidRDefault="006A7A98" w:rsidP="00C83D35">
            <w:pPr>
              <w:rPr>
                <w:rFonts w:ascii="Arial" w:hAnsi="Arial" w:cs="Arial"/>
                <w:b/>
                <w:sz w:val="24"/>
                <w:szCs w:val="24"/>
              </w:rPr>
            </w:pPr>
            <w:r w:rsidRPr="00797548">
              <w:rPr>
                <w:rFonts w:ascii="Arial" w:hAnsi="Arial" w:cs="Arial"/>
                <w:b/>
                <w:sz w:val="24"/>
                <w:szCs w:val="24"/>
              </w:rPr>
              <w:t xml:space="preserve">Item </w:t>
            </w:r>
          </w:p>
        </w:tc>
        <w:tc>
          <w:tcPr>
            <w:tcW w:w="12616" w:type="dxa"/>
            <w:gridSpan w:val="2"/>
            <w:tcMar>
              <w:top w:w="80" w:type="dxa"/>
              <w:left w:w="80" w:type="dxa"/>
              <w:bottom w:w="80" w:type="dxa"/>
              <w:right w:w="80" w:type="dxa"/>
            </w:tcMar>
            <w:hideMark/>
          </w:tcPr>
          <w:p w14:paraId="193F48BE" w14:textId="77777777" w:rsidR="00D5478F" w:rsidRPr="00797548" w:rsidRDefault="00D5478F" w:rsidP="00C83D35">
            <w:pPr>
              <w:ind w:right="3758"/>
              <w:rPr>
                <w:rFonts w:ascii="Arial" w:hAnsi="Arial" w:cs="Arial"/>
                <w:b/>
                <w:sz w:val="24"/>
                <w:szCs w:val="24"/>
              </w:rPr>
            </w:pPr>
            <w:r w:rsidRPr="00797548">
              <w:rPr>
                <w:rFonts w:ascii="Arial" w:hAnsi="Arial" w:cs="Arial"/>
                <w:b/>
                <w:sz w:val="24"/>
                <w:szCs w:val="24"/>
              </w:rPr>
              <w:t>Action</w:t>
            </w:r>
            <w:r w:rsidRPr="00797548">
              <w:rPr>
                <w:rFonts w:ascii="Arial" w:hAnsi="Arial" w:cs="Arial"/>
                <w:b/>
                <w:sz w:val="24"/>
                <w:szCs w:val="24"/>
              </w:rPr>
              <w:tab/>
            </w:r>
          </w:p>
        </w:tc>
      </w:tr>
      <w:tr w:rsidR="0024279D" w:rsidRPr="00797548" w14:paraId="2FE65988" w14:textId="77777777" w:rsidTr="008E225C">
        <w:trPr>
          <w:trHeight w:val="301"/>
        </w:trPr>
        <w:tc>
          <w:tcPr>
            <w:tcW w:w="1704" w:type="dxa"/>
            <w:tcMar>
              <w:top w:w="80" w:type="dxa"/>
              <w:left w:w="80" w:type="dxa"/>
              <w:bottom w:w="80" w:type="dxa"/>
              <w:right w:w="80" w:type="dxa"/>
            </w:tcMar>
          </w:tcPr>
          <w:p w14:paraId="58C5008D" w14:textId="2863B6D2" w:rsidR="009B78C3" w:rsidRPr="00797548" w:rsidRDefault="00E30399" w:rsidP="00C83D35">
            <w:pPr>
              <w:rPr>
                <w:rFonts w:ascii="Arial" w:hAnsi="Arial" w:cs="Arial"/>
                <w:b/>
                <w:sz w:val="24"/>
                <w:szCs w:val="24"/>
              </w:rPr>
            </w:pPr>
            <w:r w:rsidRPr="00797548">
              <w:rPr>
                <w:rFonts w:ascii="Arial" w:hAnsi="Arial" w:cs="Arial"/>
                <w:b/>
                <w:sz w:val="24"/>
                <w:szCs w:val="24"/>
              </w:rPr>
              <w:t>160</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18B2FA51" w14:textId="77777777" w:rsidR="009B78C3" w:rsidRPr="00797548" w:rsidRDefault="009B78C3" w:rsidP="00C83D35">
            <w:pPr>
              <w:rPr>
                <w:rFonts w:ascii="Arial" w:hAnsi="Arial" w:cs="Arial"/>
                <w:b/>
                <w:sz w:val="24"/>
                <w:szCs w:val="24"/>
              </w:rPr>
            </w:pPr>
            <w:r w:rsidRPr="00797548">
              <w:rPr>
                <w:rFonts w:ascii="Arial" w:hAnsi="Arial" w:cs="Arial"/>
                <w:b/>
                <w:sz w:val="24"/>
                <w:szCs w:val="24"/>
              </w:rPr>
              <w:t>WELCOME AND APOLOGIES</w:t>
            </w:r>
          </w:p>
        </w:tc>
        <w:tc>
          <w:tcPr>
            <w:tcW w:w="12616" w:type="dxa"/>
            <w:gridSpan w:val="2"/>
            <w:tcMar>
              <w:top w:w="80" w:type="dxa"/>
              <w:left w:w="80" w:type="dxa"/>
              <w:bottom w:w="80" w:type="dxa"/>
              <w:right w:w="80" w:type="dxa"/>
            </w:tcMar>
          </w:tcPr>
          <w:p w14:paraId="2539A7C8" w14:textId="77777777" w:rsidR="009B78C3" w:rsidRPr="00797548" w:rsidRDefault="009B78C3" w:rsidP="00C83D35">
            <w:pPr>
              <w:spacing w:before="0" w:after="0"/>
              <w:rPr>
                <w:rFonts w:ascii="Arial" w:hAnsi="Arial" w:cs="Arial"/>
                <w:sz w:val="24"/>
                <w:szCs w:val="24"/>
              </w:rPr>
            </w:pPr>
          </w:p>
        </w:tc>
      </w:tr>
      <w:tr w:rsidR="0024279D" w:rsidRPr="00797548" w14:paraId="457BF47D" w14:textId="77777777" w:rsidTr="008E225C">
        <w:trPr>
          <w:trHeight w:val="301"/>
        </w:trPr>
        <w:tc>
          <w:tcPr>
            <w:tcW w:w="1704" w:type="dxa"/>
            <w:tcMar>
              <w:top w:w="80" w:type="dxa"/>
              <w:left w:w="80" w:type="dxa"/>
              <w:bottom w:w="80" w:type="dxa"/>
              <w:right w:w="80" w:type="dxa"/>
            </w:tcMar>
          </w:tcPr>
          <w:p w14:paraId="330580E3"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0C4F85C2" w14:textId="25081BBF" w:rsidR="00397DB6" w:rsidRPr="00797548" w:rsidRDefault="006B2472" w:rsidP="006C66F3">
            <w:pPr>
              <w:rPr>
                <w:rFonts w:ascii="Arial" w:hAnsi="Arial" w:cs="Arial"/>
                <w:sz w:val="24"/>
                <w:szCs w:val="24"/>
              </w:rPr>
            </w:pPr>
            <w:r w:rsidRPr="00797548">
              <w:rPr>
                <w:rFonts w:ascii="Arial" w:hAnsi="Arial" w:cs="Arial"/>
                <w:sz w:val="24"/>
                <w:szCs w:val="24"/>
              </w:rPr>
              <w:t>The Chair welcomed everyone to the meeting. Apologies</w:t>
            </w:r>
            <w:r w:rsidR="00453E24" w:rsidRPr="00797548">
              <w:rPr>
                <w:rFonts w:ascii="Arial" w:hAnsi="Arial" w:cs="Arial"/>
                <w:sz w:val="24"/>
                <w:szCs w:val="24"/>
              </w:rPr>
              <w:t xml:space="preserve"> were</w:t>
            </w:r>
            <w:r w:rsidRPr="00797548">
              <w:rPr>
                <w:rFonts w:ascii="Arial" w:hAnsi="Arial" w:cs="Arial"/>
                <w:sz w:val="24"/>
                <w:szCs w:val="24"/>
              </w:rPr>
              <w:t xml:space="preserve"> received from </w:t>
            </w:r>
            <w:r w:rsidR="004136BC" w:rsidRPr="00797548">
              <w:rPr>
                <w:rFonts w:ascii="Arial" w:hAnsi="Arial" w:cs="Arial"/>
                <w:sz w:val="24"/>
                <w:szCs w:val="24"/>
              </w:rPr>
              <w:t>Sian Harrop-Griffiths – Director of Strategy</w:t>
            </w:r>
            <w:r w:rsidR="006C66F3" w:rsidRPr="00797548">
              <w:rPr>
                <w:rFonts w:ascii="Arial" w:hAnsi="Arial" w:cs="Arial"/>
                <w:sz w:val="24"/>
                <w:szCs w:val="24"/>
              </w:rPr>
              <w:t>.</w:t>
            </w:r>
          </w:p>
        </w:tc>
        <w:tc>
          <w:tcPr>
            <w:tcW w:w="12616" w:type="dxa"/>
            <w:gridSpan w:val="2"/>
            <w:tcMar>
              <w:top w:w="80" w:type="dxa"/>
              <w:left w:w="80" w:type="dxa"/>
              <w:bottom w:w="80" w:type="dxa"/>
              <w:right w:w="80" w:type="dxa"/>
            </w:tcMar>
          </w:tcPr>
          <w:p w14:paraId="61CB0B43" w14:textId="77777777" w:rsidR="009B78C3" w:rsidRPr="00797548" w:rsidRDefault="009B78C3" w:rsidP="00C83D35">
            <w:pPr>
              <w:spacing w:before="0" w:after="0"/>
              <w:rPr>
                <w:rFonts w:ascii="Arial" w:hAnsi="Arial" w:cs="Arial"/>
                <w:sz w:val="24"/>
                <w:szCs w:val="24"/>
              </w:rPr>
            </w:pPr>
          </w:p>
        </w:tc>
      </w:tr>
      <w:tr w:rsidR="0024279D" w:rsidRPr="00797548" w14:paraId="7AC29F7D" w14:textId="77777777" w:rsidTr="008E225C">
        <w:trPr>
          <w:trHeight w:val="301"/>
        </w:trPr>
        <w:tc>
          <w:tcPr>
            <w:tcW w:w="1704" w:type="dxa"/>
            <w:tcMar>
              <w:top w:w="80" w:type="dxa"/>
              <w:left w:w="80" w:type="dxa"/>
              <w:bottom w:w="80" w:type="dxa"/>
              <w:right w:w="80" w:type="dxa"/>
            </w:tcMar>
          </w:tcPr>
          <w:p w14:paraId="3F5F2F82" w14:textId="1A0EC79F" w:rsidR="009B78C3" w:rsidRPr="00797548" w:rsidRDefault="00E30399" w:rsidP="00C83D35">
            <w:pPr>
              <w:rPr>
                <w:rFonts w:ascii="Arial" w:hAnsi="Arial" w:cs="Arial"/>
                <w:b/>
                <w:sz w:val="24"/>
                <w:szCs w:val="24"/>
              </w:rPr>
            </w:pPr>
            <w:r w:rsidRPr="00797548">
              <w:rPr>
                <w:rFonts w:ascii="Arial" w:hAnsi="Arial" w:cs="Arial"/>
                <w:b/>
                <w:sz w:val="24"/>
                <w:szCs w:val="24"/>
              </w:rPr>
              <w:t>161</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41AE6EBC" w14:textId="77777777" w:rsidR="009B78C3" w:rsidRPr="00797548" w:rsidRDefault="009B78C3" w:rsidP="00C83D35">
            <w:pPr>
              <w:rPr>
                <w:rFonts w:ascii="Arial" w:hAnsi="Arial" w:cs="Arial"/>
                <w:sz w:val="24"/>
                <w:szCs w:val="24"/>
              </w:rPr>
            </w:pPr>
            <w:r w:rsidRPr="00797548">
              <w:rPr>
                <w:rFonts w:ascii="Arial" w:hAnsi="Arial" w:cs="Arial"/>
                <w:b/>
                <w:sz w:val="24"/>
                <w:szCs w:val="24"/>
              </w:rPr>
              <w:t>DECLARATIONS OF INTEREST</w:t>
            </w:r>
          </w:p>
        </w:tc>
        <w:tc>
          <w:tcPr>
            <w:tcW w:w="12616" w:type="dxa"/>
            <w:gridSpan w:val="2"/>
            <w:tcMar>
              <w:top w:w="80" w:type="dxa"/>
              <w:left w:w="80" w:type="dxa"/>
              <w:bottom w:w="80" w:type="dxa"/>
              <w:right w:w="80" w:type="dxa"/>
            </w:tcMar>
          </w:tcPr>
          <w:p w14:paraId="5BDAFA56" w14:textId="77777777" w:rsidR="009B78C3" w:rsidRPr="00797548" w:rsidRDefault="009B78C3" w:rsidP="00C83D35">
            <w:pPr>
              <w:spacing w:before="0" w:after="0"/>
              <w:rPr>
                <w:rFonts w:ascii="Arial" w:hAnsi="Arial" w:cs="Arial"/>
                <w:sz w:val="24"/>
                <w:szCs w:val="24"/>
              </w:rPr>
            </w:pPr>
          </w:p>
        </w:tc>
      </w:tr>
      <w:tr w:rsidR="0024279D" w:rsidRPr="00797548" w14:paraId="1FBB398C" w14:textId="77777777" w:rsidTr="008E225C">
        <w:trPr>
          <w:trHeight w:val="301"/>
        </w:trPr>
        <w:tc>
          <w:tcPr>
            <w:tcW w:w="1704" w:type="dxa"/>
            <w:tcMar>
              <w:top w:w="80" w:type="dxa"/>
              <w:left w:w="80" w:type="dxa"/>
              <w:bottom w:w="80" w:type="dxa"/>
              <w:right w:w="80" w:type="dxa"/>
            </w:tcMar>
          </w:tcPr>
          <w:p w14:paraId="176D6DFB"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5C20FB7E" w14:textId="48EB1F60" w:rsidR="009B78C3" w:rsidRPr="00797548" w:rsidRDefault="0086538F" w:rsidP="006C66F3">
            <w:pPr>
              <w:rPr>
                <w:rFonts w:ascii="Arial" w:hAnsi="Arial" w:cs="Arial"/>
                <w:sz w:val="24"/>
                <w:szCs w:val="24"/>
              </w:rPr>
            </w:pPr>
            <w:r w:rsidRPr="00797548">
              <w:rPr>
                <w:rFonts w:ascii="Arial" w:hAnsi="Arial" w:cs="Arial"/>
                <w:sz w:val="24"/>
                <w:szCs w:val="24"/>
              </w:rPr>
              <w:t xml:space="preserve">Steve Spill, Independent Member declared that he was recently appointed as an independent member of the WHSSC board.   </w:t>
            </w:r>
          </w:p>
        </w:tc>
        <w:tc>
          <w:tcPr>
            <w:tcW w:w="12616" w:type="dxa"/>
            <w:gridSpan w:val="2"/>
            <w:tcMar>
              <w:top w:w="80" w:type="dxa"/>
              <w:left w:w="80" w:type="dxa"/>
              <w:bottom w:w="80" w:type="dxa"/>
              <w:right w:w="80" w:type="dxa"/>
            </w:tcMar>
          </w:tcPr>
          <w:p w14:paraId="785CEB49" w14:textId="77777777" w:rsidR="009B78C3" w:rsidRPr="00797548" w:rsidRDefault="009B78C3" w:rsidP="00C83D35">
            <w:pPr>
              <w:spacing w:before="0" w:after="0"/>
              <w:rPr>
                <w:rFonts w:ascii="Arial" w:hAnsi="Arial" w:cs="Arial"/>
                <w:sz w:val="24"/>
                <w:szCs w:val="24"/>
              </w:rPr>
            </w:pPr>
          </w:p>
        </w:tc>
      </w:tr>
      <w:tr w:rsidR="0024279D" w:rsidRPr="00797548" w14:paraId="6A4CDE74" w14:textId="77777777" w:rsidTr="008E225C">
        <w:trPr>
          <w:trHeight w:val="301"/>
        </w:trPr>
        <w:tc>
          <w:tcPr>
            <w:tcW w:w="1704" w:type="dxa"/>
            <w:tcMar>
              <w:top w:w="80" w:type="dxa"/>
              <w:left w:w="80" w:type="dxa"/>
              <w:bottom w:w="80" w:type="dxa"/>
              <w:right w:w="80" w:type="dxa"/>
            </w:tcMar>
          </w:tcPr>
          <w:p w14:paraId="6C9B643B" w14:textId="21AA05F4" w:rsidR="009B78C3" w:rsidRPr="00797548" w:rsidRDefault="00E30399" w:rsidP="00C83D35">
            <w:pPr>
              <w:rPr>
                <w:rFonts w:ascii="Arial" w:hAnsi="Arial" w:cs="Arial"/>
                <w:b/>
                <w:sz w:val="24"/>
                <w:szCs w:val="24"/>
              </w:rPr>
            </w:pPr>
            <w:r w:rsidRPr="00797548">
              <w:rPr>
                <w:rFonts w:ascii="Arial" w:hAnsi="Arial" w:cs="Arial"/>
                <w:b/>
                <w:sz w:val="24"/>
                <w:szCs w:val="24"/>
              </w:rPr>
              <w:t>162</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0612A5D" w14:textId="77777777" w:rsidR="009B78C3" w:rsidRPr="00797548" w:rsidRDefault="001C4B02" w:rsidP="00C83D35">
            <w:pPr>
              <w:rPr>
                <w:rFonts w:ascii="Arial" w:hAnsi="Arial" w:cs="Arial"/>
                <w:sz w:val="24"/>
                <w:szCs w:val="24"/>
              </w:rPr>
            </w:pPr>
            <w:r w:rsidRPr="00797548">
              <w:rPr>
                <w:rFonts w:ascii="Arial" w:hAnsi="Arial" w:cs="Arial"/>
                <w:b/>
                <w:sz w:val="24"/>
                <w:szCs w:val="24"/>
              </w:rPr>
              <w:t>MINUTES OF PREVIOUS MEETING</w:t>
            </w:r>
          </w:p>
        </w:tc>
        <w:tc>
          <w:tcPr>
            <w:tcW w:w="12616" w:type="dxa"/>
            <w:gridSpan w:val="2"/>
            <w:tcMar>
              <w:top w:w="80" w:type="dxa"/>
              <w:left w:w="80" w:type="dxa"/>
              <w:bottom w:w="80" w:type="dxa"/>
              <w:right w:w="80" w:type="dxa"/>
            </w:tcMar>
          </w:tcPr>
          <w:p w14:paraId="4AA3003C" w14:textId="77777777" w:rsidR="009B78C3" w:rsidRPr="00797548" w:rsidRDefault="009B78C3" w:rsidP="00C83D35">
            <w:pPr>
              <w:spacing w:before="0" w:after="0"/>
              <w:rPr>
                <w:rFonts w:ascii="Arial" w:hAnsi="Arial" w:cs="Arial"/>
                <w:sz w:val="24"/>
                <w:szCs w:val="24"/>
              </w:rPr>
            </w:pPr>
          </w:p>
        </w:tc>
      </w:tr>
      <w:tr w:rsidR="0024279D" w:rsidRPr="00797548" w14:paraId="3CDF7E5A" w14:textId="77777777" w:rsidTr="008E225C">
        <w:trPr>
          <w:trHeight w:val="301"/>
        </w:trPr>
        <w:tc>
          <w:tcPr>
            <w:tcW w:w="1704" w:type="dxa"/>
            <w:tcMar>
              <w:top w:w="80" w:type="dxa"/>
              <w:left w:w="80" w:type="dxa"/>
              <w:bottom w:w="80" w:type="dxa"/>
              <w:right w:w="80" w:type="dxa"/>
            </w:tcMar>
          </w:tcPr>
          <w:p w14:paraId="21FEEE1F"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4C01D6E7" w14:textId="5319616C" w:rsidR="005E7F89" w:rsidRPr="00797548" w:rsidRDefault="004012F8" w:rsidP="00C840DF">
            <w:pPr>
              <w:rPr>
                <w:rFonts w:ascii="Arial" w:hAnsi="Arial" w:cs="Arial"/>
                <w:sz w:val="24"/>
                <w:szCs w:val="24"/>
              </w:rPr>
            </w:pPr>
            <w:r w:rsidRPr="00797548">
              <w:rPr>
                <w:rFonts w:ascii="Arial" w:hAnsi="Arial" w:cs="Arial"/>
                <w:sz w:val="24"/>
                <w:szCs w:val="24"/>
              </w:rPr>
              <w:t>The minutes of the meeting held on</w:t>
            </w:r>
            <w:r w:rsidR="001A108D" w:rsidRPr="00797548">
              <w:rPr>
                <w:rFonts w:ascii="Arial" w:hAnsi="Arial" w:cs="Arial"/>
                <w:sz w:val="24"/>
                <w:szCs w:val="24"/>
              </w:rPr>
              <w:t xml:space="preserve"> </w:t>
            </w:r>
            <w:r w:rsidR="00910AEB" w:rsidRPr="00797548">
              <w:rPr>
                <w:rFonts w:ascii="Arial" w:hAnsi="Arial" w:cs="Arial"/>
                <w:sz w:val="24"/>
                <w:szCs w:val="24"/>
              </w:rPr>
              <w:t>2</w:t>
            </w:r>
            <w:r w:rsidR="00AD2C1E" w:rsidRPr="00797548">
              <w:rPr>
                <w:rFonts w:ascii="Arial" w:hAnsi="Arial" w:cs="Arial"/>
                <w:sz w:val="24"/>
                <w:szCs w:val="24"/>
              </w:rPr>
              <w:t>5</w:t>
            </w:r>
            <w:r w:rsidR="00910AEB" w:rsidRPr="00797548">
              <w:rPr>
                <w:rFonts w:ascii="Arial" w:hAnsi="Arial" w:cs="Arial"/>
                <w:sz w:val="24"/>
                <w:szCs w:val="24"/>
                <w:vertAlign w:val="superscript"/>
              </w:rPr>
              <w:t>th</w:t>
            </w:r>
            <w:r w:rsidR="00910AEB" w:rsidRPr="00797548">
              <w:rPr>
                <w:rFonts w:ascii="Arial" w:hAnsi="Arial" w:cs="Arial"/>
                <w:sz w:val="24"/>
                <w:szCs w:val="24"/>
              </w:rPr>
              <w:t xml:space="preserve"> </w:t>
            </w:r>
            <w:r w:rsidR="00AD2C1E" w:rsidRPr="00797548">
              <w:rPr>
                <w:rFonts w:ascii="Arial" w:hAnsi="Arial" w:cs="Arial"/>
                <w:sz w:val="24"/>
                <w:szCs w:val="24"/>
              </w:rPr>
              <w:t xml:space="preserve">October </w:t>
            </w:r>
            <w:r w:rsidR="000E0FDB" w:rsidRPr="00797548">
              <w:rPr>
                <w:rFonts w:ascii="Arial" w:hAnsi="Arial" w:cs="Arial"/>
                <w:sz w:val="24"/>
                <w:szCs w:val="24"/>
              </w:rPr>
              <w:t>2022</w:t>
            </w:r>
            <w:r w:rsidR="008B6547" w:rsidRPr="00797548">
              <w:rPr>
                <w:rFonts w:ascii="Arial" w:hAnsi="Arial" w:cs="Arial"/>
                <w:sz w:val="24"/>
                <w:szCs w:val="24"/>
              </w:rPr>
              <w:t xml:space="preserve"> </w:t>
            </w:r>
            <w:r w:rsidRPr="00797548">
              <w:rPr>
                <w:rFonts w:ascii="Arial" w:hAnsi="Arial" w:cs="Arial"/>
                <w:sz w:val="24"/>
                <w:szCs w:val="24"/>
              </w:rPr>
              <w:t xml:space="preserve">were </w:t>
            </w:r>
            <w:r w:rsidRPr="00797548">
              <w:rPr>
                <w:rFonts w:ascii="Arial" w:hAnsi="Arial" w:cs="Arial"/>
                <w:b/>
                <w:sz w:val="24"/>
                <w:szCs w:val="24"/>
              </w:rPr>
              <w:t xml:space="preserve">received </w:t>
            </w:r>
            <w:r w:rsidRPr="00797548">
              <w:rPr>
                <w:rFonts w:ascii="Arial" w:hAnsi="Arial" w:cs="Arial"/>
                <w:sz w:val="24"/>
                <w:szCs w:val="24"/>
              </w:rPr>
              <w:t xml:space="preserve">and </w:t>
            </w:r>
            <w:r w:rsidRPr="00797548">
              <w:rPr>
                <w:rFonts w:ascii="Arial" w:hAnsi="Arial" w:cs="Arial"/>
                <w:b/>
                <w:sz w:val="24"/>
                <w:szCs w:val="24"/>
              </w:rPr>
              <w:t xml:space="preserve">confirmed </w:t>
            </w:r>
            <w:r w:rsidRPr="00797548">
              <w:rPr>
                <w:rFonts w:ascii="Arial" w:hAnsi="Arial" w:cs="Arial"/>
                <w:sz w:val="24"/>
                <w:szCs w:val="24"/>
              </w:rPr>
              <w:t>as a true and accurate record</w:t>
            </w:r>
            <w:r w:rsidR="00DA33EA"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7D9E4C3B" w14:textId="77777777" w:rsidR="00BF537A" w:rsidRPr="00797548" w:rsidRDefault="00BF537A" w:rsidP="00C83D35">
            <w:pPr>
              <w:spacing w:before="0" w:after="0"/>
              <w:rPr>
                <w:rFonts w:ascii="Arial" w:hAnsi="Arial" w:cs="Arial"/>
                <w:b/>
                <w:sz w:val="24"/>
                <w:szCs w:val="24"/>
              </w:rPr>
            </w:pPr>
          </w:p>
        </w:tc>
      </w:tr>
      <w:tr w:rsidR="0024279D" w:rsidRPr="00797548" w14:paraId="029939F3" w14:textId="77777777" w:rsidTr="008E225C">
        <w:trPr>
          <w:trHeight w:val="301"/>
        </w:trPr>
        <w:tc>
          <w:tcPr>
            <w:tcW w:w="1704" w:type="dxa"/>
            <w:tcMar>
              <w:top w:w="80" w:type="dxa"/>
              <w:left w:w="80" w:type="dxa"/>
              <w:bottom w:w="80" w:type="dxa"/>
              <w:right w:w="80" w:type="dxa"/>
            </w:tcMar>
          </w:tcPr>
          <w:p w14:paraId="64FF138A" w14:textId="76537140" w:rsidR="009B78C3" w:rsidRPr="00797548" w:rsidRDefault="00E30399" w:rsidP="00C83D35">
            <w:pPr>
              <w:rPr>
                <w:rFonts w:ascii="Arial" w:hAnsi="Arial" w:cs="Arial"/>
                <w:b/>
                <w:sz w:val="24"/>
                <w:szCs w:val="24"/>
              </w:rPr>
            </w:pPr>
            <w:r w:rsidRPr="00797548">
              <w:rPr>
                <w:rFonts w:ascii="Arial" w:hAnsi="Arial" w:cs="Arial"/>
                <w:b/>
                <w:sz w:val="24"/>
                <w:szCs w:val="24"/>
              </w:rPr>
              <w:lastRenderedPageBreak/>
              <w:t>163</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89D94F6" w14:textId="77777777" w:rsidR="009B78C3" w:rsidRPr="00797548" w:rsidRDefault="009B78C3" w:rsidP="00C83D35">
            <w:pPr>
              <w:rPr>
                <w:rFonts w:ascii="Arial" w:hAnsi="Arial" w:cs="Arial"/>
                <w:sz w:val="24"/>
                <w:szCs w:val="24"/>
              </w:rPr>
            </w:pPr>
            <w:r w:rsidRPr="00797548">
              <w:rPr>
                <w:rFonts w:ascii="Arial" w:hAnsi="Arial" w:cs="Arial"/>
                <w:b/>
                <w:sz w:val="24"/>
                <w:szCs w:val="24"/>
              </w:rPr>
              <w:t xml:space="preserve">MATTERS ARISING </w:t>
            </w:r>
          </w:p>
        </w:tc>
        <w:tc>
          <w:tcPr>
            <w:tcW w:w="12616" w:type="dxa"/>
            <w:gridSpan w:val="2"/>
            <w:tcMar>
              <w:top w:w="80" w:type="dxa"/>
              <w:left w:w="80" w:type="dxa"/>
              <w:bottom w:w="80" w:type="dxa"/>
              <w:right w:w="80" w:type="dxa"/>
            </w:tcMar>
          </w:tcPr>
          <w:p w14:paraId="40687690" w14:textId="77777777" w:rsidR="009B78C3" w:rsidRPr="00797548" w:rsidRDefault="009B78C3" w:rsidP="00C83D35">
            <w:pPr>
              <w:spacing w:before="0" w:after="0"/>
              <w:rPr>
                <w:rFonts w:ascii="Arial" w:hAnsi="Arial" w:cs="Arial"/>
                <w:sz w:val="24"/>
                <w:szCs w:val="24"/>
              </w:rPr>
            </w:pPr>
          </w:p>
        </w:tc>
      </w:tr>
      <w:tr w:rsidR="0024279D" w:rsidRPr="00797548" w14:paraId="08159348" w14:textId="77777777" w:rsidTr="008E225C">
        <w:trPr>
          <w:trHeight w:val="301"/>
        </w:trPr>
        <w:tc>
          <w:tcPr>
            <w:tcW w:w="1704" w:type="dxa"/>
            <w:tcMar>
              <w:top w:w="80" w:type="dxa"/>
              <w:left w:w="80" w:type="dxa"/>
              <w:bottom w:w="80" w:type="dxa"/>
              <w:right w:w="80" w:type="dxa"/>
            </w:tcMar>
          </w:tcPr>
          <w:p w14:paraId="4B50C544"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74AC9F10" w14:textId="37907B3B" w:rsidR="00CE6C11" w:rsidRPr="00797548" w:rsidRDefault="00910AEB" w:rsidP="006C66F3">
            <w:pPr>
              <w:rPr>
                <w:rFonts w:ascii="Arial" w:hAnsi="Arial" w:cs="Arial"/>
                <w:sz w:val="24"/>
                <w:szCs w:val="24"/>
              </w:rPr>
            </w:pPr>
            <w:r w:rsidRPr="00797548">
              <w:rPr>
                <w:rFonts w:ascii="Arial" w:hAnsi="Arial" w:cs="Arial"/>
                <w:sz w:val="24"/>
                <w:szCs w:val="24"/>
              </w:rPr>
              <w:t xml:space="preserve">There were </w:t>
            </w:r>
            <w:r w:rsidR="006C66F3" w:rsidRPr="00797548">
              <w:rPr>
                <w:rFonts w:ascii="Arial" w:hAnsi="Arial" w:cs="Arial"/>
                <w:sz w:val="24"/>
                <w:szCs w:val="24"/>
              </w:rPr>
              <w:t>no</w:t>
            </w:r>
            <w:r w:rsidR="0099318A" w:rsidRPr="00797548">
              <w:rPr>
                <w:rFonts w:ascii="Arial" w:hAnsi="Arial" w:cs="Arial"/>
                <w:sz w:val="24"/>
                <w:szCs w:val="24"/>
              </w:rPr>
              <w:t xml:space="preserve"> </w:t>
            </w:r>
            <w:r w:rsidR="003B3F1A" w:rsidRPr="00797548">
              <w:rPr>
                <w:rFonts w:ascii="Arial" w:hAnsi="Arial" w:cs="Arial"/>
                <w:sz w:val="24"/>
                <w:szCs w:val="24"/>
              </w:rPr>
              <w:t>matters arising raised.</w:t>
            </w:r>
          </w:p>
        </w:tc>
        <w:tc>
          <w:tcPr>
            <w:tcW w:w="12616" w:type="dxa"/>
            <w:gridSpan w:val="2"/>
            <w:tcMar>
              <w:top w:w="80" w:type="dxa"/>
              <w:left w:w="80" w:type="dxa"/>
              <w:bottom w:w="80" w:type="dxa"/>
              <w:right w:w="80" w:type="dxa"/>
            </w:tcMar>
          </w:tcPr>
          <w:p w14:paraId="1D5F2618" w14:textId="77777777" w:rsidR="00DD0A55" w:rsidRPr="00797548" w:rsidRDefault="00DD0A55" w:rsidP="00C83D35">
            <w:pPr>
              <w:spacing w:before="0" w:after="0"/>
              <w:rPr>
                <w:rFonts w:ascii="Arial" w:hAnsi="Arial" w:cs="Arial"/>
                <w:b/>
                <w:sz w:val="24"/>
                <w:szCs w:val="24"/>
              </w:rPr>
            </w:pPr>
          </w:p>
          <w:p w14:paraId="6645352B" w14:textId="77777777" w:rsidR="00273B44" w:rsidRPr="00797548" w:rsidRDefault="00273B44" w:rsidP="00C83D35">
            <w:pPr>
              <w:spacing w:before="0" w:after="0"/>
              <w:rPr>
                <w:rFonts w:ascii="Arial" w:hAnsi="Arial" w:cs="Arial"/>
                <w:b/>
                <w:sz w:val="24"/>
                <w:szCs w:val="24"/>
              </w:rPr>
            </w:pPr>
          </w:p>
        </w:tc>
      </w:tr>
      <w:tr w:rsidR="0024279D" w:rsidRPr="00797548" w14:paraId="1A5C039D" w14:textId="77777777" w:rsidTr="008E225C">
        <w:trPr>
          <w:trHeight w:val="301"/>
        </w:trPr>
        <w:tc>
          <w:tcPr>
            <w:tcW w:w="1704" w:type="dxa"/>
            <w:tcMar>
              <w:top w:w="80" w:type="dxa"/>
              <w:left w:w="80" w:type="dxa"/>
              <w:bottom w:w="80" w:type="dxa"/>
              <w:right w:w="80" w:type="dxa"/>
            </w:tcMar>
          </w:tcPr>
          <w:p w14:paraId="3EBFF0C5" w14:textId="2595F5CB" w:rsidR="009B78C3" w:rsidRPr="00797548" w:rsidRDefault="00E30399" w:rsidP="00C83D35">
            <w:pPr>
              <w:jc w:val="both"/>
              <w:rPr>
                <w:rFonts w:ascii="Arial" w:hAnsi="Arial" w:cs="Arial"/>
                <w:b/>
                <w:sz w:val="24"/>
                <w:szCs w:val="24"/>
              </w:rPr>
            </w:pPr>
            <w:r w:rsidRPr="00797548">
              <w:rPr>
                <w:rFonts w:ascii="Arial" w:hAnsi="Arial" w:cs="Arial"/>
                <w:b/>
                <w:sz w:val="24"/>
                <w:szCs w:val="24"/>
              </w:rPr>
              <w:t>164</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64849792" w14:textId="77777777" w:rsidR="009B78C3" w:rsidRPr="00797548" w:rsidRDefault="009B78C3" w:rsidP="00C83D35">
            <w:pPr>
              <w:jc w:val="both"/>
              <w:rPr>
                <w:rFonts w:ascii="Arial" w:hAnsi="Arial" w:cs="Arial"/>
                <w:sz w:val="24"/>
                <w:szCs w:val="24"/>
              </w:rPr>
            </w:pPr>
            <w:r w:rsidRPr="00797548">
              <w:rPr>
                <w:rFonts w:ascii="Arial" w:hAnsi="Arial" w:cs="Arial"/>
                <w:b/>
                <w:sz w:val="24"/>
                <w:szCs w:val="24"/>
              </w:rPr>
              <w:t>ACTION LOG</w:t>
            </w:r>
          </w:p>
        </w:tc>
        <w:tc>
          <w:tcPr>
            <w:tcW w:w="12616" w:type="dxa"/>
            <w:gridSpan w:val="2"/>
            <w:tcMar>
              <w:top w:w="80" w:type="dxa"/>
              <w:left w:w="80" w:type="dxa"/>
              <w:bottom w:w="80" w:type="dxa"/>
              <w:right w:w="80" w:type="dxa"/>
            </w:tcMar>
          </w:tcPr>
          <w:p w14:paraId="4DB7AC5B" w14:textId="77777777" w:rsidR="009B78C3" w:rsidRPr="00797548" w:rsidRDefault="009B78C3" w:rsidP="00C83D35">
            <w:pPr>
              <w:spacing w:before="0" w:after="0"/>
              <w:rPr>
                <w:rFonts w:ascii="Arial" w:hAnsi="Arial" w:cs="Arial"/>
                <w:sz w:val="24"/>
                <w:szCs w:val="24"/>
              </w:rPr>
            </w:pPr>
          </w:p>
        </w:tc>
      </w:tr>
      <w:tr w:rsidR="0024279D" w:rsidRPr="00797548" w14:paraId="789BDDED" w14:textId="77777777" w:rsidTr="008E225C">
        <w:trPr>
          <w:trHeight w:val="301"/>
        </w:trPr>
        <w:tc>
          <w:tcPr>
            <w:tcW w:w="1704" w:type="dxa"/>
            <w:tcMar>
              <w:top w:w="80" w:type="dxa"/>
              <w:left w:w="80" w:type="dxa"/>
              <w:bottom w:w="80" w:type="dxa"/>
              <w:right w:w="80" w:type="dxa"/>
            </w:tcMar>
          </w:tcPr>
          <w:p w14:paraId="57036EBB" w14:textId="77777777" w:rsidR="009B78C3" w:rsidRPr="00797548" w:rsidRDefault="009B78C3" w:rsidP="00C83D35">
            <w:pPr>
              <w:jc w:val="both"/>
              <w:rPr>
                <w:rFonts w:ascii="Arial" w:hAnsi="Arial" w:cs="Arial"/>
                <w:b/>
                <w:sz w:val="24"/>
                <w:szCs w:val="24"/>
              </w:rPr>
            </w:pPr>
          </w:p>
        </w:tc>
        <w:tc>
          <w:tcPr>
            <w:tcW w:w="8497" w:type="dxa"/>
            <w:tcMar>
              <w:top w:w="80" w:type="dxa"/>
              <w:left w:w="80" w:type="dxa"/>
              <w:bottom w:w="80" w:type="dxa"/>
              <w:right w:w="80" w:type="dxa"/>
            </w:tcMar>
          </w:tcPr>
          <w:p w14:paraId="7A275A3C" w14:textId="5A288750" w:rsidR="00AF654D" w:rsidRPr="00797548" w:rsidRDefault="00C23769" w:rsidP="00AD2C1E">
            <w:pPr>
              <w:rPr>
                <w:rFonts w:ascii="Arial" w:hAnsi="Arial" w:cs="Arial"/>
                <w:b/>
                <w:sz w:val="24"/>
                <w:szCs w:val="24"/>
              </w:rPr>
            </w:pPr>
            <w:r w:rsidRPr="00797548">
              <w:rPr>
                <w:rFonts w:ascii="Arial" w:hAnsi="Arial" w:cs="Arial"/>
                <w:sz w:val="24"/>
                <w:szCs w:val="24"/>
              </w:rPr>
              <w:t xml:space="preserve">The action log was </w:t>
            </w:r>
            <w:r w:rsidR="00B65653" w:rsidRPr="00797548">
              <w:rPr>
                <w:rFonts w:ascii="Arial" w:hAnsi="Arial" w:cs="Arial"/>
                <w:b/>
                <w:sz w:val="24"/>
                <w:szCs w:val="24"/>
              </w:rPr>
              <w:t xml:space="preserve">received </w:t>
            </w:r>
            <w:r w:rsidR="00B65653" w:rsidRPr="00797548">
              <w:rPr>
                <w:rFonts w:ascii="Arial" w:hAnsi="Arial" w:cs="Arial"/>
                <w:sz w:val="24"/>
                <w:szCs w:val="24"/>
              </w:rPr>
              <w:t>and</w:t>
            </w:r>
            <w:r w:rsidR="005E3F93" w:rsidRPr="00797548">
              <w:rPr>
                <w:rFonts w:ascii="Arial" w:hAnsi="Arial" w:cs="Arial"/>
                <w:b/>
                <w:sz w:val="24"/>
                <w:szCs w:val="24"/>
              </w:rPr>
              <w:t xml:space="preserve"> noted.</w:t>
            </w:r>
            <w:r w:rsidR="004109C4" w:rsidRPr="00797548">
              <w:rPr>
                <w:rFonts w:ascii="Arial" w:hAnsi="Arial" w:cs="Arial"/>
                <w:b/>
                <w:sz w:val="24"/>
                <w:szCs w:val="24"/>
              </w:rPr>
              <w:t xml:space="preserve"> </w:t>
            </w:r>
          </w:p>
        </w:tc>
        <w:tc>
          <w:tcPr>
            <w:tcW w:w="12616" w:type="dxa"/>
            <w:gridSpan w:val="2"/>
            <w:tcMar>
              <w:top w:w="80" w:type="dxa"/>
              <w:left w:w="80" w:type="dxa"/>
              <w:bottom w:w="80" w:type="dxa"/>
              <w:right w:w="80" w:type="dxa"/>
            </w:tcMar>
          </w:tcPr>
          <w:p w14:paraId="52BDA9B4" w14:textId="77777777" w:rsidR="009B7F5C" w:rsidRPr="00797548" w:rsidRDefault="009B7F5C" w:rsidP="00C83D35">
            <w:pPr>
              <w:spacing w:before="0" w:after="0"/>
              <w:rPr>
                <w:rFonts w:ascii="Arial" w:hAnsi="Arial" w:cs="Arial"/>
                <w:b/>
                <w:sz w:val="24"/>
                <w:szCs w:val="24"/>
              </w:rPr>
            </w:pPr>
          </w:p>
          <w:p w14:paraId="51244C9C" w14:textId="651B4C6A" w:rsidR="00C27E74" w:rsidRPr="00797548" w:rsidRDefault="00C27E74" w:rsidP="00C83D35">
            <w:pPr>
              <w:spacing w:before="0" w:after="0"/>
              <w:rPr>
                <w:rFonts w:ascii="Arial" w:hAnsi="Arial" w:cs="Arial"/>
                <w:b/>
                <w:sz w:val="24"/>
                <w:szCs w:val="24"/>
              </w:rPr>
            </w:pPr>
          </w:p>
        </w:tc>
      </w:tr>
      <w:tr w:rsidR="0024279D" w:rsidRPr="00797548" w14:paraId="07849AA2" w14:textId="77777777" w:rsidTr="008E225C">
        <w:trPr>
          <w:trHeight w:val="301"/>
        </w:trPr>
        <w:tc>
          <w:tcPr>
            <w:tcW w:w="1704" w:type="dxa"/>
            <w:tcMar>
              <w:top w:w="80" w:type="dxa"/>
              <w:left w:w="80" w:type="dxa"/>
              <w:bottom w:w="80" w:type="dxa"/>
              <w:right w:w="80" w:type="dxa"/>
            </w:tcMar>
          </w:tcPr>
          <w:p w14:paraId="070B91B4" w14:textId="5A6586F8" w:rsidR="00206794" w:rsidRPr="00797548" w:rsidRDefault="00E30399" w:rsidP="00C83D35">
            <w:pPr>
              <w:jc w:val="both"/>
              <w:rPr>
                <w:rFonts w:ascii="Arial" w:hAnsi="Arial" w:cs="Arial"/>
                <w:b/>
                <w:sz w:val="24"/>
                <w:szCs w:val="24"/>
              </w:rPr>
            </w:pPr>
            <w:r w:rsidRPr="00797548">
              <w:rPr>
                <w:rFonts w:ascii="Arial" w:hAnsi="Arial" w:cs="Arial"/>
                <w:b/>
                <w:sz w:val="24"/>
                <w:szCs w:val="24"/>
              </w:rPr>
              <w:t>165</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61E15572" w14:textId="77777777" w:rsidR="00206794" w:rsidRPr="00797548" w:rsidRDefault="00206794" w:rsidP="00C83D35">
            <w:pPr>
              <w:jc w:val="both"/>
              <w:rPr>
                <w:rFonts w:ascii="Arial" w:hAnsi="Arial" w:cs="Arial"/>
                <w:b/>
                <w:sz w:val="24"/>
                <w:szCs w:val="24"/>
              </w:rPr>
            </w:pPr>
            <w:r w:rsidRPr="00797548">
              <w:rPr>
                <w:rFonts w:ascii="Arial" w:hAnsi="Arial" w:cs="Arial"/>
                <w:b/>
                <w:sz w:val="24"/>
                <w:szCs w:val="24"/>
              </w:rPr>
              <w:t xml:space="preserve">WORK PROGRAMME </w:t>
            </w:r>
          </w:p>
        </w:tc>
        <w:tc>
          <w:tcPr>
            <w:tcW w:w="12616" w:type="dxa"/>
            <w:gridSpan w:val="2"/>
            <w:tcMar>
              <w:top w:w="80" w:type="dxa"/>
              <w:left w:w="80" w:type="dxa"/>
              <w:bottom w:w="80" w:type="dxa"/>
              <w:right w:w="80" w:type="dxa"/>
            </w:tcMar>
          </w:tcPr>
          <w:p w14:paraId="1C97D2F4" w14:textId="77777777" w:rsidR="00206794" w:rsidRPr="00797548" w:rsidRDefault="00206794" w:rsidP="00C83D35">
            <w:pPr>
              <w:jc w:val="both"/>
              <w:rPr>
                <w:rFonts w:ascii="Arial" w:hAnsi="Arial" w:cs="Arial"/>
                <w:b/>
                <w:sz w:val="24"/>
                <w:szCs w:val="24"/>
              </w:rPr>
            </w:pPr>
          </w:p>
        </w:tc>
      </w:tr>
      <w:tr w:rsidR="0024279D" w:rsidRPr="00797548" w14:paraId="1C8B3428" w14:textId="77777777" w:rsidTr="008E225C">
        <w:trPr>
          <w:trHeight w:val="301"/>
        </w:trPr>
        <w:tc>
          <w:tcPr>
            <w:tcW w:w="1704" w:type="dxa"/>
            <w:tcMar>
              <w:top w:w="80" w:type="dxa"/>
              <w:left w:w="80" w:type="dxa"/>
              <w:bottom w:w="80" w:type="dxa"/>
              <w:right w:w="80" w:type="dxa"/>
            </w:tcMar>
          </w:tcPr>
          <w:p w14:paraId="052CF0FA" w14:textId="77777777" w:rsidR="00206794" w:rsidRPr="00797548" w:rsidRDefault="00206794" w:rsidP="00C83D35">
            <w:pPr>
              <w:jc w:val="both"/>
              <w:rPr>
                <w:rFonts w:ascii="Arial" w:hAnsi="Arial" w:cs="Arial"/>
                <w:b/>
                <w:sz w:val="24"/>
                <w:szCs w:val="24"/>
              </w:rPr>
            </w:pPr>
          </w:p>
        </w:tc>
        <w:tc>
          <w:tcPr>
            <w:tcW w:w="8497" w:type="dxa"/>
            <w:tcMar>
              <w:top w:w="80" w:type="dxa"/>
              <w:left w:w="80" w:type="dxa"/>
              <w:bottom w:w="80" w:type="dxa"/>
              <w:right w:w="80" w:type="dxa"/>
            </w:tcMar>
          </w:tcPr>
          <w:p w14:paraId="3C4DC40C" w14:textId="00705556" w:rsidR="00206794" w:rsidRPr="00797548" w:rsidRDefault="00207B93" w:rsidP="005E3F93">
            <w:pPr>
              <w:rPr>
                <w:rFonts w:ascii="Arial" w:hAnsi="Arial" w:cs="Arial"/>
                <w:sz w:val="24"/>
                <w:szCs w:val="24"/>
              </w:rPr>
            </w:pPr>
            <w:r w:rsidRPr="00797548">
              <w:rPr>
                <w:rFonts w:ascii="Arial" w:hAnsi="Arial" w:cs="Arial"/>
                <w:sz w:val="24"/>
                <w:szCs w:val="24"/>
              </w:rPr>
              <w:t>The work programme for 2022-23</w:t>
            </w:r>
            <w:r w:rsidR="00206794" w:rsidRPr="00797548">
              <w:rPr>
                <w:rFonts w:ascii="Arial" w:hAnsi="Arial" w:cs="Arial"/>
                <w:sz w:val="24"/>
                <w:szCs w:val="24"/>
              </w:rPr>
              <w:t xml:space="preserve"> was</w:t>
            </w:r>
            <w:r w:rsidR="00206794" w:rsidRPr="00797548">
              <w:rPr>
                <w:rFonts w:ascii="Arial" w:hAnsi="Arial" w:cs="Arial"/>
                <w:b/>
                <w:sz w:val="24"/>
                <w:szCs w:val="24"/>
              </w:rPr>
              <w:t xml:space="preserve"> received</w:t>
            </w:r>
            <w:r w:rsidR="00206794" w:rsidRPr="00797548">
              <w:rPr>
                <w:rFonts w:ascii="Arial" w:hAnsi="Arial" w:cs="Arial"/>
                <w:sz w:val="24"/>
                <w:szCs w:val="24"/>
              </w:rPr>
              <w:t xml:space="preserve"> and </w:t>
            </w:r>
            <w:r w:rsidR="00C27E74" w:rsidRPr="00797548">
              <w:rPr>
                <w:rFonts w:ascii="Arial" w:hAnsi="Arial" w:cs="Arial"/>
                <w:b/>
                <w:sz w:val="24"/>
                <w:szCs w:val="24"/>
              </w:rPr>
              <w:t>noted</w:t>
            </w:r>
            <w:r w:rsidR="005E3F93" w:rsidRPr="00797548">
              <w:rPr>
                <w:rFonts w:ascii="Arial" w:hAnsi="Arial" w:cs="Arial"/>
                <w:b/>
                <w:sz w:val="24"/>
                <w:szCs w:val="24"/>
              </w:rPr>
              <w:t>.</w:t>
            </w:r>
            <w:r w:rsidR="00C27E74"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0E66E5D1" w14:textId="77777777" w:rsidR="00206794" w:rsidRPr="00797548" w:rsidRDefault="00206794" w:rsidP="00C83D35">
            <w:pPr>
              <w:jc w:val="both"/>
              <w:rPr>
                <w:rFonts w:ascii="Arial" w:hAnsi="Arial" w:cs="Arial"/>
                <w:b/>
                <w:sz w:val="24"/>
                <w:szCs w:val="24"/>
              </w:rPr>
            </w:pPr>
          </w:p>
        </w:tc>
      </w:tr>
      <w:tr w:rsidR="0024279D" w:rsidRPr="00797548" w14:paraId="5265ECB8" w14:textId="77777777" w:rsidTr="008E225C">
        <w:trPr>
          <w:trHeight w:val="301"/>
        </w:trPr>
        <w:tc>
          <w:tcPr>
            <w:tcW w:w="1704" w:type="dxa"/>
            <w:tcMar>
              <w:top w:w="80" w:type="dxa"/>
              <w:left w:w="80" w:type="dxa"/>
              <w:bottom w:w="80" w:type="dxa"/>
              <w:right w:w="80" w:type="dxa"/>
            </w:tcMar>
          </w:tcPr>
          <w:p w14:paraId="235CA2F9" w14:textId="6CDA3920" w:rsidR="00F96795" w:rsidRPr="00797548" w:rsidRDefault="00E30399" w:rsidP="00C83D35">
            <w:pPr>
              <w:jc w:val="both"/>
              <w:rPr>
                <w:rFonts w:ascii="Arial" w:hAnsi="Arial" w:cs="Arial"/>
                <w:b/>
                <w:sz w:val="24"/>
                <w:szCs w:val="24"/>
              </w:rPr>
            </w:pPr>
            <w:r w:rsidRPr="00797548">
              <w:rPr>
                <w:rFonts w:ascii="Arial" w:hAnsi="Arial" w:cs="Arial"/>
                <w:b/>
                <w:sz w:val="24"/>
                <w:szCs w:val="24"/>
              </w:rPr>
              <w:t>166</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33E4E607" w14:textId="718E43D1" w:rsidR="00F96795" w:rsidRPr="00797548" w:rsidRDefault="00910AEB" w:rsidP="00C840DF">
            <w:pPr>
              <w:spacing w:before="60" w:after="60"/>
              <w:rPr>
                <w:rFonts w:ascii="Arial" w:hAnsi="Arial" w:cs="Arial"/>
                <w:b/>
                <w:sz w:val="24"/>
                <w:szCs w:val="24"/>
              </w:rPr>
            </w:pPr>
            <w:r w:rsidRPr="00797548">
              <w:rPr>
                <w:rFonts w:ascii="Arial" w:hAnsi="Arial" w:cs="Arial"/>
                <w:b/>
                <w:sz w:val="24"/>
                <w:szCs w:val="24"/>
              </w:rPr>
              <w:t xml:space="preserve">MONTH </w:t>
            </w:r>
            <w:r w:rsidR="00AD2C1E" w:rsidRPr="00797548">
              <w:rPr>
                <w:rFonts w:ascii="Arial" w:hAnsi="Arial" w:cs="Arial"/>
                <w:b/>
                <w:sz w:val="24"/>
                <w:szCs w:val="24"/>
              </w:rPr>
              <w:t>SEVEN</w:t>
            </w:r>
            <w:r w:rsidR="00C840DF" w:rsidRPr="00797548">
              <w:rPr>
                <w:rFonts w:ascii="Arial" w:hAnsi="Arial" w:cs="Arial"/>
                <w:b/>
                <w:sz w:val="24"/>
                <w:szCs w:val="24"/>
              </w:rPr>
              <w:t xml:space="preserve"> FINANCIAL POSITION, INCLUDING SCENARIO UPDATE</w:t>
            </w:r>
          </w:p>
        </w:tc>
        <w:tc>
          <w:tcPr>
            <w:tcW w:w="12616" w:type="dxa"/>
            <w:gridSpan w:val="2"/>
            <w:tcMar>
              <w:top w:w="80" w:type="dxa"/>
              <w:left w:w="80" w:type="dxa"/>
              <w:bottom w:w="80" w:type="dxa"/>
              <w:right w:w="80" w:type="dxa"/>
            </w:tcMar>
          </w:tcPr>
          <w:p w14:paraId="6F595D87" w14:textId="77777777" w:rsidR="00F96795" w:rsidRPr="00797548" w:rsidRDefault="00F96795" w:rsidP="00C83D35">
            <w:pPr>
              <w:jc w:val="both"/>
              <w:rPr>
                <w:rFonts w:ascii="Arial" w:hAnsi="Arial" w:cs="Arial"/>
                <w:b/>
                <w:sz w:val="24"/>
                <w:szCs w:val="24"/>
              </w:rPr>
            </w:pPr>
          </w:p>
        </w:tc>
      </w:tr>
      <w:tr w:rsidR="0024279D" w:rsidRPr="00797548" w14:paraId="5CFADE68" w14:textId="77777777" w:rsidTr="000A3A8E">
        <w:trPr>
          <w:trHeight w:val="6148"/>
        </w:trPr>
        <w:tc>
          <w:tcPr>
            <w:tcW w:w="1704" w:type="dxa"/>
            <w:tcMar>
              <w:top w:w="80" w:type="dxa"/>
              <w:left w:w="80" w:type="dxa"/>
              <w:bottom w:w="80" w:type="dxa"/>
              <w:right w:w="80" w:type="dxa"/>
            </w:tcMar>
          </w:tcPr>
          <w:p w14:paraId="2B371F3E" w14:textId="77777777" w:rsidR="00F96795" w:rsidRPr="00797548" w:rsidRDefault="00F96795" w:rsidP="00C83D35">
            <w:pPr>
              <w:jc w:val="both"/>
              <w:rPr>
                <w:rFonts w:ascii="Arial" w:hAnsi="Arial" w:cs="Arial"/>
                <w:b/>
                <w:sz w:val="24"/>
                <w:szCs w:val="24"/>
              </w:rPr>
            </w:pPr>
          </w:p>
        </w:tc>
        <w:tc>
          <w:tcPr>
            <w:tcW w:w="8497" w:type="dxa"/>
            <w:tcMar>
              <w:top w:w="80" w:type="dxa"/>
              <w:left w:w="80" w:type="dxa"/>
              <w:bottom w:w="80" w:type="dxa"/>
              <w:right w:w="80" w:type="dxa"/>
            </w:tcMar>
          </w:tcPr>
          <w:p w14:paraId="7CB6638A" w14:textId="4BF5AA7F" w:rsidR="00F96795" w:rsidRPr="00797548" w:rsidRDefault="00F96795" w:rsidP="00042492">
            <w:pPr>
              <w:rPr>
                <w:rFonts w:ascii="Arial" w:hAnsi="Arial" w:cs="Arial"/>
                <w:b/>
                <w:sz w:val="24"/>
                <w:szCs w:val="24"/>
              </w:rPr>
            </w:pPr>
            <w:r w:rsidRPr="00797548">
              <w:rPr>
                <w:rFonts w:ascii="Arial" w:hAnsi="Arial" w:cs="Arial"/>
                <w:sz w:val="24"/>
                <w:szCs w:val="24"/>
              </w:rPr>
              <w:t>A re</w:t>
            </w:r>
            <w:r w:rsidR="00A007B4" w:rsidRPr="00797548">
              <w:rPr>
                <w:rFonts w:ascii="Arial" w:hAnsi="Arial" w:cs="Arial"/>
                <w:sz w:val="24"/>
                <w:szCs w:val="24"/>
              </w:rPr>
              <w:t xml:space="preserve">port </w:t>
            </w:r>
            <w:r w:rsidR="00910AEB" w:rsidRPr="00797548">
              <w:rPr>
                <w:rFonts w:ascii="Arial" w:hAnsi="Arial" w:cs="Arial"/>
                <w:sz w:val="24"/>
                <w:szCs w:val="24"/>
              </w:rPr>
              <w:t>setting out the month s</w:t>
            </w:r>
            <w:r w:rsidR="00AD2C1E" w:rsidRPr="00797548">
              <w:rPr>
                <w:rFonts w:ascii="Arial" w:hAnsi="Arial" w:cs="Arial"/>
                <w:sz w:val="24"/>
                <w:szCs w:val="24"/>
              </w:rPr>
              <w:t>even</w:t>
            </w:r>
            <w:r w:rsidR="005D66C8" w:rsidRPr="00797548">
              <w:rPr>
                <w:rFonts w:ascii="Arial" w:hAnsi="Arial" w:cs="Arial"/>
                <w:sz w:val="24"/>
                <w:szCs w:val="24"/>
              </w:rPr>
              <w:t xml:space="preserve"> financial position</w:t>
            </w:r>
            <w:r w:rsidR="00C840DF" w:rsidRPr="00797548">
              <w:rPr>
                <w:rFonts w:ascii="Arial" w:hAnsi="Arial" w:cs="Arial"/>
                <w:sz w:val="24"/>
                <w:szCs w:val="24"/>
              </w:rPr>
              <w:t xml:space="preserve">, including a scenario update </w:t>
            </w:r>
            <w:r w:rsidRPr="00797548">
              <w:rPr>
                <w:rFonts w:ascii="Arial" w:hAnsi="Arial" w:cs="Arial"/>
                <w:sz w:val="24"/>
                <w:szCs w:val="24"/>
              </w:rPr>
              <w:t xml:space="preserve">was </w:t>
            </w:r>
            <w:r w:rsidR="00C840DF" w:rsidRPr="00797548">
              <w:rPr>
                <w:rFonts w:ascii="Arial" w:hAnsi="Arial" w:cs="Arial"/>
                <w:b/>
                <w:sz w:val="24"/>
                <w:szCs w:val="24"/>
              </w:rPr>
              <w:t>received.</w:t>
            </w:r>
          </w:p>
          <w:p w14:paraId="6AFA8811" w14:textId="73CA65CB" w:rsidR="00AD2C1E" w:rsidRPr="00797548" w:rsidRDefault="00F96795" w:rsidP="00AD2C1E">
            <w:pPr>
              <w:rPr>
                <w:rFonts w:ascii="Arial" w:hAnsi="Arial" w:cs="Arial"/>
                <w:sz w:val="24"/>
                <w:szCs w:val="24"/>
              </w:rPr>
            </w:pPr>
            <w:r w:rsidRPr="00797548">
              <w:rPr>
                <w:rFonts w:ascii="Arial" w:hAnsi="Arial" w:cs="Arial"/>
                <w:sz w:val="24"/>
                <w:szCs w:val="24"/>
              </w:rPr>
              <w:t xml:space="preserve">In introducing the report, </w:t>
            </w:r>
            <w:r w:rsidR="006C66F3" w:rsidRPr="00797548">
              <w:rPr>
                <w:rFonts w:ascii="Arial" w:hAnsi="Arial" w:cs="Arial"/>
                <w:sz w:val="24"/>
                <w:szCs w:val="24"/>
              </w:rPr>
              <w:t>Darren Griffiths</w:t>
            </w:r>
            <w:r w:rsidR="00B36690" w:rsidRPr="00797548">
              <w:rPr>
                <w:rFonts w:ascii="Arial" w:hAnsi="Arial" w:cs="Arial"/>
                <w:sz w:val="24"/>
                <w:szCs w:val="24"/>
              </w:rPr>
              <w:t>, Director of Finance</w:t>
            </w:r>
            <w:r w:rsidR="006C66F3" w:rsidRPr="00797548">
              <w:rPr>
                <w:rFonts w:ascii="Arial" w:hAnsi="Arial" w:cs="Arial"/>
                <w:sz w:val="24"/>
                <w:szCs w:val="24"/>
              </w:rPr>
              <w:t xml:space="preserve"> and Performance</w:t>
            </w:r>
            <w:r w:rsidR="00C840DF" w:rsidRPr="00797548">
              <w:rPr>
                <w:rFonts w:ascii="Arial" w:hAnsi="Arial" w:cs="Arial"/>
                <w:sz w:val="24"/>
                <w:szCs w:val="24"/>
              </w:rPr>
              <w:t xml:space="preserve"> </w:t>
            </w:r>
            <w:r w:rsidRPr="00797548">
              <w:rPr>
                <w:rFonts w:ascii="Arial" w:hAnsi="Arial" w:cs="Arial"/>
                <w:sz w:val="24"/>
                <w:szCs w:val="24"/>
              </w:rPr>
              <w:t xml:space="preserve">highlighted the following points: </w:t>
            </w:r>
          </w:p>
          <w:p w14:paraId="56B34056" w14:textId="182BBC21" w:rsidR="00C5593B" w:rsidRPr="00797548" w:rsidRDefault="006C66F3" w:rsidP="006C66F3">
            <w:pPr>
              <w:pStyle w:val="ListParagraph"/>
              <w:widowControl w:val="0"/>
              <w:numPr>
                <w:ilvl w:val="0"/>
                <w:numId w:val="33"/>
              </w:numPr>
              <w:rPr>
                <w:rFonts w:hAnsi="Arial" w:cs="Arial"/>
              </w:rPr>
            </w:pPr>
            <w:r w:rsidRPr="00797548">
              <w:rPr>
                <w:rFonts w:hAnsi="Arial" w:cs="Arial"/>
              </w:rPr>
              <w:t>The H</w:t>
            </w:r>
            <w:r w:rsidR="0072409A" w:rsidRPr="00797548">
              <w:rPr>
                <w:rFonts w:hAnsi="Arial" w:cs="Arial"/>
              </w:rPr>
              <w:t xml:space="preserve">ealth </w:t>
            </w:r>
            <w:r w:rsidRPr="00797548">
              <w:rPr>
                <w:rFonts w:hAnsi="Arial" w:cs="Arial"/>
              </w:rPr>
              <w:t>B</w:t>
            </w:r>
            <w:r w:rsidR="0072409A" w:rsidRPr="00797548">
              <w:rPr>
                <w:rFonts w:hAnsi="Arial" w:cs="Arial"/>
              </w:rPr>
              <w:t>oard</w:t>
            </w:r>
            <w:r w:rsidRPr="00797548">
              <w:rPr>
                <w:rFonts w:hAnsi="Arial" w:cs="Arial"/>
              </w:rPr>
              <w:t xml:space="preserve"> should now be achieving a breakeven position following confirmation that the previously identified deficit of £24.4m would </w:t>
            </w:r>
            <w:r w:rsidR="00E36058">
              <w:rPr>
                <w:rFonts w:hAnsi="Arial" w:cs="Arial"/>
              </w:rPr>
              <w:t xml:space="preserve">be </w:t>
            </w:r>
            <w:r w:rsidRPr="00797548">
              <w:rPr>
                <w:rFonts w:hAnsi="Arial" w:cs="Arial"/>
              </w:rPr>
              <w:t>funded by WG.  The actual Month 7 variance was an overspend of £0.51m.  The Year-To-Date (YTD) plan at Month 7 should be breakeven but actual var</w:t>
            </w:r>
            <w:r w:rsidR="0072409A" w:rsidRPr="00797548">
              <w:rPr>
                <w:rFonts w:hAnsi="Arial" w:cs="Arial"/>
              </w:rPr>
              <w:t>iance is an overspend of £3.70m;</w:t>
            </w:r>
          </w:p>
          <w:p w14:paraId="018E5FAC" w14:textId="19615A4C" w:rsidR="0072409A" w:rsidRPr="00797548" w:rsidRDefault="0072409A" w:rsidP="006C3FDF">
            <w:pPr>
              <w:pStyle w:val="ListParagraph"/>
              <w:widowControl w:val="0"/>
              <w:numPr>
                <w:ilvl w:val="0"/>
                <w:numId w:val="33"/>
              </w:numPr>
              <w:rPr>
                <w:rFonts w:hAnsi="Arial" w:cs="Arial"/>
              </w:rPr>
            </w:pPr>
            <w:r w:rsidRPr="00797548">
              <w:rPr>
                <w:rFonts w:hAnsi="Arial" w:cs="Arial"/>
              </w:rPr>
              <w:t>Additional expenditure is the value of the additional funding required to support COVID Transition and extraordinary pressures. At the end of Month 7</w:t>
            </w:r>
            <w:r w:rsidR="00E36058">
              <w:rPr>
                <w:rFonts w:hAnsi="Arial" w:cs="Arial"/>
              </w:rPr>
              <w:t>,</w:t>
            </w:r>
            <w:r w:rsidRPr="00797548">
              <w:rPr>
                <w:rFonts w:hAnsi="Arial" w:cs="Arial"/>
              </w:rPr>
              <w:t xml:space="preserve"> funding for COVID Transition costs of £34.6m and the extraordinary pressures £19.04m remain anticipated allocations and </w:t>
            </w:r>
            <w:r w:rsidR="00E36058">
              <w:rPr>
                <w:rFonts w:hAnsi="Arial" w:cs="Arial"/>
              </w:rPr>
              <w:t xml:space="preserve">are </w:t>
            </w:r>
            <w:r w:rsidRPr="00797548">
              <w:rPr>
                <w:rFonts w:hAnsi="Arial" w:cs="Arial"/>
              </w:rPr>
              <w:t>noted as a risk;</w:t>
            </w:r>
          </w:p>
          <w:p w14:paraId="06EB2287" w14:textId="5C9BF784" w:rsidR="00E3062B" w:rsidRPr="00797548" w:rsidRDefault="00E36058" w:rsidP="006C3FDF">
            <w:pPr>
              <w:pStyle w:val="ListParagraph"/>
              <w:widowControl w:val="0"/>
              <w:numPr>
                <w:ilvl w:val="0"/>
                <w:numId w:val="33"/>
              </w:numPr>
              <w:rPr>
                <w:rFonts w:hAnsi="Arial" w:cs="Arial"/>
              </w:rPr>
            </w:pPr>
            <w:r>
              <w:rPr>
                <w:rFonts w:hAnsi="Arial" w:cs="Arial"/>
              </w:rPr>
              <w:t xml:space="preserve">There is a </w:t>
            </w:r>
            <w:r w:rsidR="00E3062B" w:rsidRPr="00797548">
              <w:rPr>
                <w:rFonts w:hAnsi="Arial" w:cs="Arial"/>
              </w:rPr>
              <w:t xml:space="preserve">£13.0m overspend on the delegated position however, the vast majority </w:t>
            </w:r>
            <w:r>
              <w:rPr>
                <w:rFonts w:hAnsi="Arial" w:cs="Arial"/>
              </w:rPr>
              <w:t xml:space="preserve">of which </w:t>
            </w:r>
            <w:r w:rsidR="00E3062B" w:rsidRPr="00797548">
              <w:rPr>
                <w:rFonts w:hAnsi="Arial" w:cs="Arial"/>
              </w:rPr>
              <w:t>is sat with Morriston service group</w:t>
            </w:r>
            <w:r>
              <w:rPr>
                <w:rFonts w:hAnsi="Arial" w:cs="Arial"/>
              </w:rPr>
              <w:t xml:space="preserve">, </w:t>
            </w:r>
            <w:r w:rsidR="00E3062B" w:rsidRPr="00797548">
              <w:rPr>
                <w:rFonts w:hAnsi="Arial" w:cs="Arial"/>
              </w:rPr>
              <w:t xml:space="preserve">is almost £10.0m overspent after 7-months. There have been released opportunities from slippage on schemes and the agreement with Welsh Government around the balance sheet of £9.4m to achieve the £3.7m position; </w:t>
            </w:r>
          </w:p>
          <w:p w14:paraId="34050744" w14:textId="4715736E" w:rsidR="00E3062B" w:rsidRPr="00797548" w:rsidRDefault="00E3062B" w:rsidP="006C3FDF">
            <w:pPr>
              <w:pStyle w:val="ListParagraph"/>
              <w:widowControl w:val="0"/>
              <w:numPr>
                <w:ilvl w:val="0"/>
                <w:numId w:val="33"/>
              </w:numPr>
              <w:rPr>
                <w:rFonts w:hAnsi="Arial" w:cs="Arial"/>
              </w:rPr>
            </w:pPr>
            <w:r w:rsidRPr="00797548">
              <w:rPr>
                <w:rFonts w:hAnsi="Arial" w:cs="Arial"/>
              </w:rPr>
              <w:t xml:space="preserve">Continuing Healthcare spend remains </w:t>
            </w:r>
            <w:proofErr w:type="gramStart"/>
            <w:r w:rsidRPr="00797548">
              <w:rPr>
                <w:rFonts w:hAnsi="Arial" w:cs="Arial"/>
              </w:rPr>
              <w:t>fairly consistent</w:t>
            </w:r>
            <w:proofErr w:type="gramEnd"/>
            <w:r w:rsidRPr="00797548">
              <w:rPr>
                <w:rFonts w:hAnsi="Arial" w:cs="Arial"/>
              </w:rPr>
              <w:t xml:space="preserve"> over the last 4-months, it is an </w:t>
            </w:r>
            <w:r w:rsidR="00472909" w:rsidRPr="00797548">
              <w:rPr>
                <w:rFonts w:hAnsi="Arial" w:cs="Arial"/>
              </w:rPr>
              <w:t xml:space="preserve">area of </w:t>
            </w:r>
            <w:r w:rsidR="00872098" w:rsidRPr="00797548">
              <w:rPr>
                <w:rFonts w:hAnsi="Arial" w:cs="Arial"/>
              </w:rPr>
              <w:t>ongoing discussion between</w:t>
            </w:r>
            <w:r w:rsidRPr="00797548">
              <w:rPr>
                <w:rFonts w:hAnsi="Arial" w:cs="Arial"/>
              </w:rPr>
              <w:t xml:space="preserve"> the health board and partners in t</w:t>
            </w:r>
            <w:r w:rsidR="00472909" w:rsidRPr="00797548">
              <w:rPr>
                <w:rFonts w:hAnsi="Arial" w:cs="Arial"/>
              </w:rPr>
              <w:t xml:space="preserve">erms of reducing </w:t>
            </w:r>
            <w:r w:rsidRPr="00797548">
              <w:rPr>
                <w:rFonts w:hAnsi="Arial" w:cs="Arial"/>
              </w:rPr>
              <w:t>spend</w:t>
            </w:r>
            <w:r w:rsidR="00472909" w:rsidRPr="00797548">
              <w:rPr>
                <w:rFonts w:hAnsi="Arial" w:cs="Arial"/>
              </w:rPr>
              <w:t xml:space="preserve">. There has been good work undertaken in the Mental Health and Learning Disabilities service </w:t>
            </w:r>
            <w:r w:rsidR="00472909" w:rsidRPr="00797548">
              <w:rPr>
                <w:rFonts w:hAnsi="Arial" w:cs="Arial"/>
              </w:rPr>
              <w:lastRenderedPageBreak/>
              <w:t xml:space="preserve">group to repatriate high cost patients into the </w:t>
            </w:r>
            <w:proofErr w:type="gramStart"/>
            <w:r w:rsidR="00472909" w:rsidRPr="00797548">
              <w:rPr>
                <w:rFonts w:hAnsi="Arial" w:cs="Arial"/>
              </w:rPr>
              <w:t>services’</w:t>
            </w:r>
            <w:proofErr w:type="gramEnd"/>
            <w:r w:rsidR="00472909" w:rsidRPr="00797548">
              <w:rPr>
                <w:rFonts w:hAnsi="Arial" w:cs="Arial"/>
              </w:rPr>
              <w:t xml:space="preserve"> and modifications to the learning disabilities facilities and staffing models are also being considered</w:t>
            </w:r>
            <w:r w:rsidR="00872098" w:rsidRPr="00797548">
              <w:rPr>
                <w:rFonts w:hAnsi="Arial" w:cs="Arial"/>
              </w:rPr>
              <w:t xml:space="preserve"> to bring more of the high cost placements closer to peoples families which will create a financial benefit</w:t>
            </w:r>
            <w:r w:rsidR="00472909" w:rsidRPr="00797548">
              <w:rPr>
                <w:rFonts w:hAnsi="Arial" w:cs="Arial"/>
              </w:rPr>
              <w:t>;</w:t>
            </w:r>
          </w:p>
          <w:p w14:paraId="0F1E52FA" w14:textId="4179DDD5" w:rsidR="00472909" w:rsidRPr="00797548" w:rsidRDefault="00472909" w:rsidP="006C3FDF">
            <w:pPr>
              <w:pStyle w:val="ListParagraph"/>
              <w:widowControl w:val="0"/>
              <w:numPr>
                <w:ilvl w:val="0"/>
                <w:numId w:val="33"/>
              </w:numPr>
              <w:rPr>
                <w:rFonts w:hAnsi="Arial" w:cs="Arial"/>
              </w:rPr>
            </w:pPr>
            <w:r w:rsidRPr="00797548">
              <w:rPr>
                <w:rFonts w:hAnsi="Arial" w:cs="Arial"/>
              </w:rPr>
              <w:t>Fr</w:t>
            </w:r>
            <w:r w:rsidR="009E4B30" w:rsidRPr="00797548">
              <w:rPr>
                <w:rFonts w:hAnsi="Arial" w:cs="Arial"/>
              </w:rPr>
              <w:t>om a savings perspective there has been £34.1m worth saving schemes identified for this financial year and the recurrent impact of those is £27.1m – those a</w:t>
            </w:r>
            <w:r w:rsidR="0090529B" w:rsidRPr="00797548">
              <w:rPr>
                <w:rFonts w:hAnsi="Arial" w:cs="Arial"/>
              </w:rPr>
              <w:t>re plans rather than delivered. In the past week further adjustments on the savings plan</w:t>
            </w:r>
            <w:r w:rsidR="00E36058">
              <w:rPr>
                <w:rFonts w:hAnsi="Arial" w:cs="Arial"/>
              </w:rPr>
              <w:t xml:space="preserve"> have been </w:t>
            </w:r>
            <w:proofErr w:type="gramStart"/>
            <w:r w:rsidR="00E36058">
              <w:rPr>
                <w:rFonts w:hAnsi="Arial" w:cs="Arial"/>
              </w:rPr>
              <w:t xml:space="preserve">completed, </w:t>
            </w:r>
            <w:r w:rsidR="0090529B" w:rsidRPr="00797548">
              <w:rPr>
                <w:rFonts w:hAnsi="Arial" w:cs="Arial"/>
              </w:rPr>
              <w:t xml:space="preserve"> where</w:t>
            </w:r>
            <w:proofErr w:type="gramEnd"/>
            <w:r w:rsidR="0090529B" w:rsidRPr="00797548">
              <w:rPr>
                <w:rFonts w:hAnsi="Arial" w:cs="Arial"/>
              </w:rPr>
              <w:t xml:space="preserve"> reds have been taken out and </w:t>
            </w:r>
            <w:r w:rsidR="00E36058">
              <w:rPr>
                <w:rFonts w:hAnsi="Arial" w:cs="Arial"/>
              </w:rPr>
              <w:t xml:space="preserve">have </w:t>
            </w:r>
            <w:r w:rsidR="0090529B" w:rsidRPr="00797548">
              <w:rPr>
                <w:rFonts w:hAnsi="Arial" w:cs="Arial"/>
              </w:rPr>
              <w:t xml:space="preserve">given greater certainty on the greens; </w:t>
            </w:r>
          </w:p>
          <w:p w14:paraId="178F19F9" w14:textId="2866B112" w:rsidR="009E4B30" w:rsidRPr="00797548" w:rsidRDefault="0090529B" w:rsidP="0090529B">
            <w:pPr>
              <w:pStyle w:val="ListParagraph"/>
              <w:widowControl w:val="0"/>
              <w:numPr>
                <w:ilvl w:val="0"/>
                <w:numId w:val="33"/>
              </w:numPr>
              <w:rPr>
                <w:rFonts w:hAnsi="Arial" w:cs="Arial"/>
              </w:rPr>
            </w:pPr>
            <w:r w:rsidRPr="00797548">
              <w:rPr>
                <w:rFonts w:hAnsi="Arial" w:cs="Arial"/>
              </w:rPr>
              <w:t>The Health Board has received £21.6M recurrently to support COVID recovery. The funding is held in a central budget and issued out based on the cost of the work undertaken called down by the Service groups each month. There continues to be close monitoring of the financial performance against this budget;</w:t>
            </w:r>
          </w:p>
          <w:p w14:paraId="626EB5C1" w14:textId="77777777" w:rsidR="006C3FDF" w:rsidRPr="00797548" w:rsidRDefault="0090529B" w:rsidP="0090529B">
            <w:pPr>
              <w:pStyle w:val="ListParagraph"/>
              <w:widowControl w:val="0"/>
              <w:numPr>
                <w:ilvl w:val="0"/>
                <w:numId w:val="33"/>
              </w:numPr>
              <w:rPr>
                <w:rFonts w:hAnsi="Arial" w:cs="Arial"/>
              </w:rPr>
            </w:pPr>
            <w:r w:rsidRPr="00797548">
              <w:rPr>
                <w:rFonts w:hAnsi="Arial" w:cs="Arial"/>
              </w:rPr>
              <w:t xml:space="preserve">The energy cost position is still very dynamic, noting that at one point the health board was asking for £38m and now it is asking for £19m as the energy position is looking better and the decision was made to remove the health and social care levy. </w:t>
            </w:r>
          </w:p>
          <w:p w14:paraId="198809CD" w14:textId="77777777" w:rsidR="0090529B" w:rsidRPr="00797548" w:rsidRDefault="0090529B" w:rsidP="0090529B">
            <w:pPr>
              <w:widowControl w:val="0"/>
              <w:rPr>
                <w:rFonts w:ascii="Arial" w:hAnsi="Arial" w:cs="Arial"/>
                <w:sz w:val="24"/>
                <w:szCs w:val="24"/>
              </w:rPr>
            </w:pPr>
          </w:p>
          <w:p w14:paraId="70FF3D16" w14:textId="77777777" w:rsidR="0090529B" w:rsidRPr="00797548" w:rsidRDefault="0090529B" w:rsidP="0090529B">
            <w:pPr>
              <w:widowControl w:val="0"/>
              <w:rPr>
                <w:rFonts w:ascii="Arial" w:hAnsi="Arial" w:cs="Arial"/>
                <w:sz w:val="24"/>
                <w:szCs w:val="24"/>
              </w:rPr>
            </w:pPr>
            <w:r w:rsidRPr="00797548">
              <w:rPr>
                <w:rFonts w:ascii="Arial" w:hAnsi="Arial" w:cs="Arial"/>
                <w:sz w:val="24"/>
                <w:szCs w:val="24"/>
              </w:rPr>
              <w:t>In discussing the report the following points were raised:</w:t>
            </w:r>
          </w:p>
          <w:p w14:paraId="19E7D175" w14:textId="32D89FEF" w:rsidR="0090529B" w:rsidRPr="00797548" w:rsidRDefault="0098322B" w:rsidP="0098322B">
            <w:pPr>
              <w:widowControl w:val="0"/>
              <w:rPr>
                <w:rFonts w:ascii="Arial" w:hAnsi="Arial" w:cs="Arial"/>
                <w:sz w:val="24"/>
                <w:szCs w:val="24"/>
              </w:rPr>
            </w:pPr>
            <w:r w:rsidRPr="00797548">
              <w:rPr>
                <w:rFonts w:ascii="Arial" w:hAnsi="Arial" w:cs="Arial"/>
                <w:sz w:val="24"/>
                <w:szCs w:val="24"/>
              </w:rPr>
              <w:t xml:space="preserve">Patricia </w:t>
            </w:r>
            <w:r w:rsidR="0090529B" w:rsidRPr="00797548">
              <w:rPr>
                <w:rFonts w:ascii="Arial" w:hAnsi="Arial" w:cs="Arial"/>
                <w:sz w:val="24"/>
                <w:szCs w:val="24"/>
              </w:rPr>
              <w:t xml:space="preserve">Price commended the progress </w:t>
            </w:r>
            <w:r w:rsidR="002C2EDB" w:rsidRPr="00797548">
              <w:rPr>
                <w:rFonts w:ascii="Arial" w:hAnsi="Arial" w:cs="Arial"/>
                <w:sz w:val="24"/>
                <w:szCs w:val="24"/>
              </w:rPr>
              <w:t>in the</w:t>
            </w:r>
            <w:r w:rsidR="0090529B" w:rsidRPr="00797548">
              <w:rPr>
                <w:rFonts w:ascii="Arial" w:hAnsi="Arial" w:cs="Arial"/>
                <w:sz w:val="24"/>
                <w:szCs w:val="24"/>
              </w:rPr>
              <w:t xml:space="preserve"> savings for this year. In terms of Morriston service group, Pat Price requested further information on the plans in place given the finance improvement director was in post. Darren Griffiths </w:t>
            </w:r>
            <w:r w:rsidRPr="00797548">
              <w:rPr>
                <w:rFonts w:ascii="Arial" w:hAnsi="Arial" w:cs="Arial"/>
                <w:sz w:val="24"/>
                <w:szCs w:val="24"/>
              </w:rPr>
              <w:t>advised that the primary focus was the effective deployment of workforce to avoid variable pay costs, to streamline the significant number of graduate nurses t</w:t>
            </w:r>
            <w:r w:rsidR="00F70900" w:rsidRPr="00797548">
              <w:rPr>
                <w:rFonts w:ascii="Arial" w:hAnsi="Arial" w:cs="Arial"/>
                <w:sz w:val="24"/>
                <w:szCs w:val="24"/>
              </w:rPr>
              <w:t>he health board has in place</w:t>
            </w:r>
            <w:r w:rsidR="00E36058">
              <w:rPr>
                <w:rFonts w:ascii="Arial" w:hAnsi="Arial" w:cs="Arial"/>
                <w:sz w:val="24"/>
                <w:szCs w:val="24"/>
              </w:rPr>
              <w:t>,</w:t>
            </w:r>
            <w:r w:rsidR="00F70900" w:rsidRPr="00797548">
              <w:rPr>
                <w:rFonts w:ascii="Arial" w:hAnsi="Arial" w:cs="Arial"/>
                <w:sz w:val="24"/>
                <w:szCs w:val="24"/>
              </w:rPr>
              <w:t xml:space="preserve"> as</w:t>
            </w:r>
            <w:r w:rsidRPr="00797548">
              <w:rPr>
                <w:rFonts w:ascii="Arial" w:hAnsi="Arial" w:cs="Arial"/>
                <w:sz w:val="24"/>
                <w:szCs w:val="24"/>
              </w:rPr>
              <w:t xml:space="preserve"> the costs were running alongside the agency staffing costs </w:t>
            </w:r>
            <w:proofErr w:type="gramStart"/>
            <w:r w:rsidRPr="00797548">
              <w:rPr>
                <w:rFonts w:ascii="Arial" w:hAnsi="Arial" w:cs="Arial"/>
                <w:sz w:val="24"/>
                <w:szCs w:val="24"/>
              </w:rPr>
              <w:t>at the moment</w:t>
            </w:r>
            <w:proofErr w:type="gramEnd"/>
            <w:r w:rsidRPr="00797548">
              <w:rPr>
                <w:rFonts w:ascii="Arial" w:hAnsi="Arial" w:cs="Arial"/>
                <w:sz w:val="24"/>
                <w:szCs w:val="24"/>
              </w:rPr>
              <w:t xml:space="preserve"> </w:t>
            </w:r>
            <w:r w:rsidR="00E36058">
              <w:rPr>
                <w:rFonts w:ascii="Arial" w:hAnsi="Arial" w:cs="Arial"/>
                <w:sz w:val="24"/>
                <w:szCs w:val="24"/>
              </w:rPr>
              <w:t xml:space="preserve">but </w:t>
            </w:r>
            <w:r w:rsidRPr="00797548">
              <w:rPr>
                <w:rFonts w:ascii="Arial" w:hAnsi="Arial" w:cs="Arial"/>
                <w:sz w:val="24"/>
                <w:szCs w:val="24"/>
              </w:rPr>
              <w:t>a reduction in agency costings has</w:t>
            </w:r>
            <w:r w:rsidR="00E36058">
              <w:rPr>
                <w:rFonts w:ascii="Arial" w:hAnsi="Arial" w:cs="Arial"/>
                <w:sz w:val="24"/>
                <w:szCs w:val="24"/>
              </w:rPr>
              <w:t xml:space="preserve"> not </w:t>
            </w:r>
            <w:r w:rsidRPr="00797548">
              <w:rPr>
                <w:rFonts w:ascii="Arial" w:hAnsi="Arial" w:cs="Arial"/>
                <w:sz w:val="24"/>
                <w:szCs w:val="24"/>
              </w:rPr>
              <w:t xml:space="preserve">been seen at this </w:t>
            </w:r>
            <w:r w:rsidR="00F70900" w:rsidRPr="00797548">
              <w:rPr>
                <w:rFonts w:ascii="Arial" w:hAnsi="Arial" w:cs="Arial"/>
                <w:sz w:val="24"/>
                <w:szCs w:val="24"/>
              </w:rPr>
              <w:t>stage</w:t>
            </w:r>
            <w:r w:rsidRPr="00797548">
              <w:rPr>
                <w:rFonts w:ascii="Arial" w:hAnsi="Arial" w:cs="Arial"/>
                <w:sz w:val="24"/>
                <w:szCs w:val="24"/>
              </w:rPr>
              <w:t xml:space="preserve">. The finance improvement director was also looking at procurement savings and work on consumables because there was a non-pay pressure </w:t>
            </w:r>
            <w:r w:rsidR="00803F56">
              <w:rPr>
                <w:rFonts w:ascii="Arial" w:hAnsi="Arial" w:cs="Arial"/>
                <w:sz w:val="24"/>
                <w:szCs w:val="24"/>
              </w:rPr>
              <w:t>and a</w:t>
            </w:r>
            <w:r w:rsidR="00F70900" w:rsidRPr="00797548">
              <w:rPr>
                <w:rFonts w:ascii="Arial" w:hAnsi="Arial" w:cs="Arial"/>
                <w:sz w:val="24"/>
                <w:szCs w:val="24"/>
              </w:rPr>
              <w:t xml:space="preserve"> </w:t>
            </w:r>
            <w:r w:rsidR="00E36058">
              <w:rPr>
                <w:rFonts w:ascii="Arial" w:hAnsi="Arial" w:cs="Arial"/>
                <w:sz w:val="24"/>
                <w:szCs w:val="24"/>
              </w:rPr>
              <w:t xml:space="preserve">full </w:t>
            </w:r>
            <w:r w:rsidR="00F70900" w:rsidRPr="00797548">
              <w:rPr>
                <w:rFonts w:ascii="Arial" w:hAnsi="Arial" w:cs="Arial"/>
                <w:sz w:val="24"/>
                <w:szCs w:val="24"/>
              </w:rPr>
              <w:t>understanding on what was</w:t>
            </w:r>
            <w:r w:rsidRPr="00797548">
              <w:rPr>
                <w:rFonts w:ascii="Arial" w:hAnsi="Arial" w:cs="Arial"/>
                <w:sz w:val="24"/>
                <w:szCs w:val="24"/>
              </w:rPr>
              <w:t xml:space="preserve"> driving that </w:t>
            </w:r>
            <w:r w:rsidR="00F70900" w:rsidRPr="00797548">
              <w:rPr>
                <w:rFonts w:ascii="Arial" w:hAnsi="Arial" w:cs="Arial"/>
                <w:sz w:val="24"/>
                <w:szCs w:val="24"/>
              </w:rPr>
              <w:t>pressure was required.</w:t>
            </w:r>
            <w:r w:rsidRPr="00797548">
              <w:rPr>
                <w:rFonts w:ascii="Arial" w:hAnsi="Arial" w:cs="Arial"/>
                <w:sz w:val="24"/>
                <w:szCs w:val="24"/>
              </w:rPr>
              <w:t xml:space="preserve"> </w:t>
            </w:r>
          </w:p>
          <w:p w14:paraId="10365CE7" w14:textId="66AA8933" w:rsidR="0098322B" w:rsidRPr="00797548" w:rsidRDefault="0098322B" w:rsidP="00F70900">
            <w:pPr>
              <w:widowControl w:val="0"/>
              <w:rPr>
                <w:rFonts w:ascii="Arial" w:hAnsi="Arial" w:cs="Arial"/>
                <w:sz w:val="24"/>
                <w:szCs w:val="24"/>
              </w:rPr>
            </w:pPr>
            <w:r w:rsidRPr="00797548">
              <w:rPr>
                <w:rFonts w:ascii="Arial" w:hAnsi="Arial" w:cs="Arial"/>
                <w:sz w:val="24"/>
                <w:szCs w:val="24"/>
              </w:rPr>
              <w:t>Reena Owen asked Darren Griffiths to invite the finance improvement director to the December 2022 committee to provide a deeper co</w:t>
            </w:r>
            <w:r w:rsidR="00F70900" w:rsidRPr="00797548">
              <w:rPr>
                <w:rFonts w:ascii="Arial" w:hAnsi="Arial" w:cs="Arial"/>
                <w:sz w:val="24"/>
                <w:szCs w:val="24"/>
              </w:rPr>
              <w:t>ntext and further assurance as the health board</w:t>
            </w:r>
            <w:r w:rsidRPr="00797548">
              <w:rPr>
                <w:rFonts w:ascii="Arial" w:hAnsi="Arial" w:cs="Arial"/>
                <w:sz w:val="24"/>
                <w:szCs w:val="24"/>
              </w:rPr>
              <w:t xml:space="preserve"> move</w:t>
            </w:r>
            <w:r w:rsidR="00F70900" w:rsidRPr="00797548">
              <w:rPr>
                <w:rFonts w:ascii="Arial" w:hAnsi="Arial" w:cs="Arial"/>
                <w:sz w:val="24"/>
                <w:szCs w:val="24"/>
              </w:rPr>
              <w:t>s</w:t>
            </w:r>
            <w:r w:rsidRPr="00797548">
              <w:rPr>
                <w:rFonts w:ascii="Arial" w:hAnsi="Arial" w:cs="Arial"/>
                <w:sz w:val="24"/>
                <w:szCs w:val="24"/>
              </w:rPr>
              <w:t xml:space="preserve"> into 2023. </w:t>
            </w:r>
          </w:p>
        </w:tc>
        <w:tc>
          <w:tcPr>
            <w:tcW w:w="12616" w:type="dxa"/>
            <w:gridSpan w:val="2"/>
            <w:tcMar>
              <w:top w:w="80" w:type="dxa"/>
              <w:left w:w="80" w:type="dxa"/>
              <w:bottom w:w="80" w:type="dxa"/>
              <w:right w:w="80" w:type="dxa"/>
            </w:tcMar>
          </w:tcPr>
          <w:p w14:paraId="1096CB2F" w14:textId="77777777" w:rsidR="00F96795" w:rsidRPr="00797548" w:rsidRDefault="00F96795" w:rsidP="00C83D35">
            <w:pPr>
              <w:jc w:val="both"/>
              <w:rPr>
                <w:rFonts w:ascii="Arial" w:hAnsi="Arial" w:cs="Arial"/>
                <w:b/>
                <w:sz w:val="24"/>
                <w:szCs w:val="24"/>
              </w:rPr>
            </w:pPr>
          </w:p>
          <w:p w14:paraId="03FD8592" w14:textId="2F87C54C" w:rsidR="00176F54" w:rsidRPr="00797548" w:rsidRDefault="00176F54" w:rsidP="00C83D35">
            <w:pPr>
              <w:jc w:val="both"/>
              <w:rPr>
                <w:rFonts w:ascii="Arial" w:hAnsi="Arial" w:cs="Arial"/>
                <w:b/>
                <w:sz w:val="24"/>
                <w:szCs w:val="24"/>
              </w:rPr>
            </w:pPr>
          </w:p>
          <w:p w14:paraId="7AFFA89F" w14:textId="77777777" w:rsidR="00250CCC" w:rsidRPr="00797548" w:rsidRDefault="00250CCC" w:rsidP="00C83D35">
            <w:pPr>
              <w:jc w:val="both"/>
              <w:rPr>
                <w:rFonts w:ascii="Arial" w:hAnsi="Arial" w:cs="Arial"/>
                <w:b/>
                <w:sz w:val="24"/>
                <w:szCs w:val="24"/>
              </w:rPr>
            </w:pPr>
          </w:p>
          <w:p w14:paraId="01F3C352" w14:textId="77777777" w:rsidR="0098322B" w:rsidRPr="00797548" w:rsidRDefault="0098322B" w:rsidP="00C83D35">
            <w:pPr>
              <w:jc w:val="both"/>
              <w:rPr>
                <w:rFonts w:ascii="Arial" w:hAnsi="Arial" w:cs="Arial"/>
                <w:b/>
                <w:sz w:val="24"/>
                <w:szCs w:val="24"/>
              </w:rPr>
            </w:pPr>
          </w:p>
          <w:p w14:paraId="28A61C93" w14:textId="77777777" w:rsidR="0098322B" w:rsidRPr="00797548" w:rsidRDefault="0098322B" w:rsidP="00C83D35">
            <w:pPr>
              <w:jc w:val="both"/>
              <w:rPr>
                <w:rFonts w:ascii="Arial" w:hAnsi="Arial" w:cs="Arial"/>
                <w:b/>
                <w:sz w:val="24"/>
                <w:szCs w:val="24"/>
              </w:rPr>
            </w:pPr>
          </w:p>
          <w:p w14:paraId="6D765FE5" w14:textId="77777777" w:rsidR="0098322B" w:rsidRPr="00797548" w:rsidRDefault="0098322B" w:rsidP="00C83D35">
            <w:pPr>
              <w:jc w:val="both"/>
              <w:rPr>
                <w:rFonts w:ascii="Arial" w:hAnsi="Arial" w:cs="Arial"/>
                <w:b/>
                <w:sz w:val="24"/>
                <w:szCs w:val="24"/>
              </w:rPr>
            </w:pPr>
          </w:p>
          <w:p w14:paraId="6F47A08B" w14:textId="77777777" w:rsidR="0098322B" w:rsidRPr="00797548" w:rsidRDefault="0098322B" w:rsidP="00C83D35">
            <w:pPr>
              <w:jc w:val="both"/>
              <w:rPr>
                <w:rFonts w:ascii="Arial" w:hAnsi="Arial" w:cs="Arial"/>
                <w:b/>
                <w:sz w:val="24"/>
                <w:szCs w:val="24"/>
              </w:rPr>
            </w:pPr>
          </w:p>
          <w:p w14:paraId="056DF6BB" w14:textId="77777777" w:rsidR="0098322B" w:rsidRPr="00797548" w:rsidRDefault="0098322B" w:rsidP="00C83D35">
            <w:pPr>
              <w:jc w:val="both"/>
              <w:rPr>
                <w:rFonts w:ascii="Arial" w:hAnsi="Arial" w:cs="Arial"/>
                <w:b/>
                <w:sz w:val="24"/>
                <w:szCs w:val="24"/>
              </w:rPr>
            </w:pPr>
          </w:p>
          <w:p w14:paraId="113066E9" w14:textId="77777777" w:rsidR="0098322B" w:rsidRPr="00797548" w:rsidRDefault="0098322B" w:rsidP="00C83D35">
            <w:pPr>
              <w:jc w:val="both"/>
              <w:rPr>
                <w:rFonts w:ascii="Arial" w:hAnsi="Arial" w:cs="Arial"/>
                <w:b/>
                <w:sz w:val="24"/>
                <w:szCs w:val="24"/>
              </w:rPr>
            </w:pPr>
          </w:p>
          <w:p w14:paraId="3BC3D80B" w14:textId="77777777" w:rsidR="0098322B" w:rsidRPr="00797548" w:rsidRDefault="0098322B" w:rsidP="00C83D35">
            <w:pPr>
              <w:jc w:val="both"/>
              <w:rPr>
                <w:rFonts w:ascii="Arial" w:hAnsi="Arial" w:cs="Arial"/>
                <w:b/>
                <w:sz w:val="24"/>
                <w:szCs w:val="24"/>
              </w:rPr>
            </w:pPr>
          </w:p>
          <w:p w14:paraId="72A0E789" w14:textId="77777777" w:rsidR="0098322B" w:rsidRPr="00797548" w:rsidRDefault="0098322B" w:rsidP="00C83D35">
            <w:pPr>
              <w:jc w:val="both"/>
              <w:rPr>
                <w:rFonts w:ascii="Arial" w:hAnsi="Arial" w:cs="Arial"/>
                <w:b/>
                <w:sz w:val="24"/>
                <w:szCs w:val="24"/>
              </w:rPr>
            </w:pPr>
          </w:p>
          <w:p w14:paraId="62D4C20F" w14:textId="77777777" w:rsidR="0098322B" w:rsidRPr="00797548" w:rsidRDefault="0098322B" w:rsidP="00C83D35">
            <w:pPr>
              <w:jc w:val="both"/>
              <w:rPr>
                <w:rFonts w:ascii="Arial" w:hAnsi="Arial" w:cs="Arial"/>
                <w:b/>
                <w:sz w:val="24"/>
                <w:szCs w:val="24"/>
              </w:rPr>
            </w:pPr>
          </w:p>
          <w:p w14:paraId="0B9D4ADD" w14:textId="77777777" w:rsidR="0098322B" w:rsidRPr="00797548" w:rsidRDefault="0098322B" w:rsidP="00C83D35">
            <w:pPr>
              <w:jc w:val="both"/>
              <w:rPr>
                <w:rFonts w:ascii="Arial" w:hAnsi="Arial" w:cs="Arial"/>
                <w:b/>
                <w:sz w:val="24"/>
                <w:szCs w:val="24"/>
              </w:rPr>
            </w:pPr>
          </w:p>
          <w:p w14:paraId="453E4892" w14:textId="77777777" w:rsidR="0098322B" w:rsidRPr="00797548" w:rsidRDefault="0098322B" w:rsidP="00C83D35">
            <w:pPr>
              <w:jc w:val="both"/>
              <w:rPr>
                <w:rFonts w:ascii="Arial" w:hAnsi="Arial" w:cs="Arial"/>
                <w:b/>
                <w:sz w:val="24"/>
                <w:szCs w:val="24"/>
              </w:rPr>
            </w:pPr>
          </w:p>
          <w:p w14:paraId="2CA7F121" w14:textId="77777777" w:rsidR="0098322B" w:rsidRPr="00797548" w:rsidRDefault="0098322B" w:rsidP="00C83D35">
            <w:pPr>
              <w:jc w:val="both"/>
              <w:rPr>
                <w:rFonts w:ascii="Arial" w:hAnsi="Arial" w:cs="Arial"/>
                <w:b/>
                <w:sz w:val="24"/>
                <w:szCs w:val="24"/>
              </w:rPr>
            </w:pPr>
          </w:p>
          <w:p w14:paraId="20E190D2" w14:textId="77777777" w:rsidR="0098322B" w:rsidRPr="00797548" w:rsidRDefault="0098322B" w:rsidP="00C83D35">
            <w:pPr>
              <w:jc w:val="both"/>
              <w:rPr>
                <w:rFonts w:ascii="Arial" w:hAnsi="Arial" w:cs="Arial"/>
                <w:b/>
                <w:sz w:val="24"/>
                <w:szCs w:val="24"/>
              </w:rPr>
            </w:pPr>
          </w:p>
          <w:p w14:paraId="018B1F40" w14:textId="77777777" w:rsidR="0098322B" w:rsidRPr="00797548" w:rsidRDefault="0098322B" w:rsidP="00C83D35">
            <w:pPr>
              <w:jc w:val="both"/>
              <w:rPr>
                <w:rFonts w:ascii="Arial" w:hAnsi="Arial" w:cs="Arial"/>
                <w:b/>
                <w:sz w:val="24"/>
                <w:szCs w:val="24"/>
              </w:rPr>
            </w:pPr>
          </w:p>
          <w:p w14:paraId="50FEE246" w14:textId="77777777" w:rsidR="0098322B" w:rsidRPr="00797548" w:rsidRDefault="0098322B" w:rsidP="00C83D35">
            <w:pPr>
              <w:jc w:val="both"/>
              <w:rPr>
                <w:rFonts w:ascii="Arial" w:hAnsi="Arial" w:cs="Arial"/>
                <w:b/>
                <w:sz w:val="24"/>
                <w:szCs w:val="24"/>
              </w:rPr>
            </w:pPr>
          </w:p>
          <w:p w14:paraId="3FFB3530" w14:textId="77777777" w:rsidR="0098322B" w:rsidRPr="00797548" w:rsidRDefault="0098322B" w:rsidP="00C83D35">
            <w:pPr>
              <w:jc w:val="both"/>
              <w:rPr>
                <w:rFonts w:ascii="Arial" w:hAnsi="Arial" w:cs="Arial"/>
                <w:b/>
                <w:sz w:val="24"/>
                <w:szCs w:val="24"/>
              </w:rPr>
            </w:pPr>
          </w:p>
          <w:p w14:paraId="266FB245" w14:textId="77777777" w:rsidR="0098322B" w:rsidRPr="00797548" w:rsidRDefault="0098322B" w:rsidP="00C83D35">
            <w:pPr>
              <w:jc w:val="both"/>
              <w:rPr>
                <w:rFonts w:ascii="Arial" w:hAnsi="Arial" w:cs="Arial"/>
                <w:b/>
                <w:sz w:val="24"/>
                <w:szCs w:val="24"/>
              </w:rPr>
            </w:pPr>
          </w:p>
          <w:p w14:paraId="09696495" w14:textId="77777777" w:rsidR="0098322B" w:rsidRPr="00797548" w:rsidRDefault="0098322B" w:rsidP="00C83D35">
            <w:pPr>
              <w:jc w:val="both"/>
              <w:rPr>
                <w:rFonts w:ascii="Arial" w:hAnsi="Arial" w:cs="Arial"/>
                <w:b/>
                <w:sz w:val="24"/>
                <w:szCs w:val="24"/>
              </w:rPr>
            </w:pPr>
          </w:p>
          <w:p w14:paraId="395327C7" w14:textId="77777777" w:rsidR="0098322B" w:rsidRPr="00797548" w:rsidRDefault="0098322B" w:rsidP="00C83D35">
            <w:pPr>
              <w:jc w:val="both"/>
              <w:rPr>
                <w:rFonts w:ascii="Arial" w:hAnsi="Arial" w:cs="Arial"/>
                <w:b/>
                <w:sz w:val="24"/>
                <w:szCs w:val="24"/>
              </w:rPr>
            </w:pPr>
          </w:p>
          <w:p w14:paraId="035EB421" w14:textId="77777777" w:rsidR="0098322B" w:rsidRPr="00797548" w:rsidRDefault="0098322B" w:rsidP="00C83D35">
            <w:pPr>
              <w:jc w:val="both"/>
              <w:rPr>
                <w:rFonts w:ascii="Arial" w:hAnsi="Arial" w:cs="Arial"/>
                <w:b/>
                <w:sz w:val="24"/>
                <w:szCs w:val="24"/>
              </w:rPr>
            </w:pPr>
          </w:p>
          <w:p w14:paraId="3345456F" w14:textId="77777777" w:rsidR="0098322B" w:rsidRPr="00797548" w:rsidRDefault="0098322B" w:rsidP="00C83D35">
            <w:pPr>
              <w:jc w:val="both"/>
              <w:rPr>
                <w:rFonts w:ascii="Arial" w:hAnsi="Arial" w:cs="Arial"/>
                <w:b/>
                <w:sz w:val="24"/>
                <w:szCs w:val="24"/>
              </w:rPr>
            </w:pPr>
          </w:p>
          <w:p w14:paraId="2E75F410" w14:textId="77777777" w:rsidR="0098322B" w:rsidRPr="00797548" w:rsidRDefault="0098322B" w:rsidP="00C83D35">
            <w:pPr>
              <w:jc w:val="both"/>
              <w:rPr>
                <w:rFonts w:ascii="Arial" w:hAnsi="Arial" w:cs="Arial"/>
                <w:b/>
                <w:sz w:val="24"/>
                <w:szCs w:val="24"/>
              </w:rPr>
            </w:pPr>
          </w:p>
          <w:p w14:paraId="27411339" w14:textId="77777777" w:rsidR="0098322B" w:rsidRPr="00797548" w:rsidRDefault="0098322B" w:rsidP="00C83D35">
            <w:pPr>
              <w:jc w:val="both"/>
              <w:rPr>
                <w:rFonts w:ascii="Arial" w:hAnsi="Arial" w:cs="Arial"/>
                <w:b/>
                <w:sz w:val="24"/>
                <w:szCs w:val="24"/>
              </w:rPr>
            </w:pPr>
          </w:p>
          <w:p w14:paraId="3AD8C60E" w14:textId="77777777" w:rsidR="0098322B" w:rsidRPr="00797548" w:rsidRDefault="0098322B" w:rsidP="00C83D35">
            <w:pPr>
              <w:jc w:val="both"/>
              <w:rPr>
                <w:rFonts w:ascii="Arial" w:hAnsi="Arial" w:cs="Arial"/>
                <w:b/>
                <w:sz w:val="24"/>
                <w:szCs w:val="24"/>
              </w:rPr>
            </w:pPr>
          </w:p>
          <w:p w14:paraId="1A8AEEA5" w14:textId="77777777" w:rsidR="0098322B" w:rsidRPr="00797548" w:rsidRDefault="0098322B" w:rsidP="00C83D35">
            <w:pPr>
              <w:jc w:val="both"/>
              <w:rPr>
                <w:rFonts w:ascii="Arial" w:hAnsi="Arial" w:cs="Arial"/>
                <w:b/>
                <w:sz w:val="24"/>
                <w:szCs w:val="24"/>
              </w:rPr>
            </w:pPr>
          </w:p>
          <w:p w14:paraId="0DCCCF75" w14:textId="77777777" w:rsidR="0098322B" w:rsidRPr="00797548" w:rsidRDefault="0098322B" w:rsidP="00C83D35">
            <w:pPr>
              <w:jc w:val="both"/>
              <w:rPr>
                <w:rFonts w:ascii="Arial" w:hAnsi="Arial" w:cs="Arial"/>
                <w:b/>
                <w:sz w:val="24"/>
                <w:szCs w:val="24"/>
              </w:rPr>
            </w:pPr>
          </w:p>
          <w:p w14:paraId="316BACB9" w14:textId="77777777" w:rsidR="0098322B" w:rsidRPr="00797548" w:rsidRDefault="0098322B" w:rsidP="00C83D35">
            <w:pPr>
              <w:jc w:val="both"/>
              <w:rPr>
                <w:rFonts w:ascii="Arial" w:hAnsi="Arial" w:cs="Arial"/>
                <w:b/>
                <w:sz w:val="24"/>
                <w:szCs w:val="24"/>
              </w:rPr>
            </w:pPr>
          </w:p>
          <w:p w14:paraId="133BB35C" w14:textId="77777777" w:rsidR="0098322B" w:rsidRPr="00797548" w:rsidRDefault="0098322B" w:rsidP="00C83D35">
            <w:pPr>
              <w:jc w:val="both"/>
              <w:rPr>
                <w:rFonts w:ascii="Arial" w:hAnsi="Arial" w:cs="Arial"/>
                <w:b/>
                <w:sz w:val="24"/>
                <w:szCs w:val="24"/>
              </w:rPr>
            </w:pPr>
          </w:p>
          <w:p w14:paraId="5CFB2908" w14:textId="77777777" w:rsidR="0098322B" w:rsidRPr="00797548" w:rsidRDefault="0098322B" w:rsidP="00C83D35">
            <w:pPr>
              <w:jc w:val="both"/>
              <w:rPr>
                <w:rFonts w:ascii="Arial" w:hAnsi="Arial" w:cs="Arial"/>
                <w:b/>
                <w:sz w:val="24"/>
                <w:szCs w:val="24"/>
              </w:rPr>
            </w:pPr>
          </w:p>
          <w:p w14:paraId="0EF6AF59" w14:textId="77777777" w:rsidR="0098322B" w:rsidRPr="00797548" w:rsidRDefault="0098322B" w:rsidP="00C83D35">
            <w:pPr>
              <w:jc w:val="both"/>
              <w:rPr>
                <w:rFonts w:ascii="Arial" w:hAnsi="Arial" w:cs="Arial"/>
                <w:b/>
                <w:sz w:val="24"/>
                <w:szCs w:val="24"/>
              </w:rPr>
            </w:pPr>
          </w:p>
          <w:p w14:paraId="31EB64B9" w14:textId="77777777" w:rsidR="0098322B" w:rsidRPr="00797548" w:rsidRDefault="0098322B" w:rsidP="00C83D35">
            <w:pPr>
              <w:jc w:val="both"/>
              <w:rPr>
                <w:rFonts w:ascii="Arial" w:hAnsi="Arial" w:cs="Arial"/>
                <w:b/>
                <w:sz w:val="24"/>
                <w:szCs w:val="24"/>
              </w:rPr>
            </w:pPr>
          </w:p>
          <w:p w14:paraId="55146DFA" w14:textId="77777777" w:rsidR="0098322B" w:rsidRPr="00797548" w:rsidRDefault="0098322B" w:rsidP="00C83D35">
            <w:pPr>
              <w:jc w:val="both"/>
              <w:rPr>
                <w:rFonts w:ascii="Arial" w:hAnsi="Arial" w:cs="Arial"/>
                <w:b/>
                <w:sz w:val="24"/>
                <w:szCs w:val="24"/>
              </w:rPr>
            </w:pPr>
          </w:p>
          <w:p w14:paraId="20EFE1F3" w14:textId="77777777" w:rsidR="0098322B" w:rsidRPr="00797548" w:rsidRDefault="0098322B" w:rsidP="00C83D35">
            <w:pPr>
              <w:jc w:val="both"/>
              <w:rPr>
                <w:rFonts w:ascii="Arial" w:hAnsi="Arial" w:cs="Arial"/>
                <w:b/>
                <w:sz w:val="24"/>
                <w:szCs w:val="24"/>
              </w:rPr>
            </w:pPr>
          </w:p>
          <w:p w14:paraId="40DB7F8C" w14:textId="77777777" w:rsidR="0098322B" w:rsidRPr="00797548" w:rsidRDefault="0098322B" w:rsidP="00C83D35">
            <w:pPr>
              <w:jc w:val="both"/>
              <w:rPr>
                <w:rFonts w:ascii="Arial" w:hAnsi="Arial" w:cs="Arial"/>
                <w:b/>
                <w:sz w:val="24"/>
                <w:szCs w:val="24"/>
              </w:rPr>
            </w:pPr>
          </w:p>
          <w:p w14:paraId="7A9518F8" w14:textId="77777777" w:rsidR="0098322B" w:rsidRPr="00797548" w:rsidRDefault="0098322B" w:rsidP="00C83D35">
            <w:pPr>
              <w:jc w:val="both"/>
              <w:rPr>
                <w:rFonts w:ascii="Arial" w:hAnsi="Arial" w:cs="Arial"/>
                <w:b/>
                <w:sz w:val="24"/>
                <w:szCs w:val="24"/>
              </w:rPr>
            </w:pPr>
          </w:p>
          <w:p w14:paraId="5EB2A3FA" w14:textId="77777777" w:rsidR="0098322B" w:rsidRPr="00797548" w:rsidRDefault="0098322B" w:rsidP="00C83D35">
            <w:pPr>
              <w:jc w:val="both"/>
              <w:rPr>
                <w:rFonts w:ascii="Arial" w:hAnsi="Arial" w:cs="Arial"/>
                <w:b/>
                <w:sz w:val="24"/>
                <w:szCs w:val="24"/>
              </w:rPr>
            </w:pPr>
          </w:p>
          <w:p w14:paraId="7774DC60" w14:textId="77777777" w:rsidR="0098322B" w:rsidRPr="00797548" w:rsidRDefault="0098322B" w:rsidP="00C83D35">
            <w:pPr>
              <w:jc w:val="both"/>
              <w:rPr>
                <w:rFonts w:ascii="Arial" w:hAnsi="Arial" w:cs="Arial"/>
                <w:b/>
                <w:sz w:val="24"/>
                <w:szCs w:val="24"/>
              </w:rPr>
            </w:pPr>
          </w:p>
          <w:p w14:paraId="61F05BB3" w14:textId="30C5E160" w:rsidR="0098322B" w:rsidRPr="00797548" w:rsidRDefault="0098322B" w:rsidP="00C83D35">
            <w:pPr>
              <w:jc w:val="both"/>
              <w:rPr>
                <w:rFonts w:ascii="Arial" w:hAnsi="Arial" w:cs="Arial"/>
                <w:b/>
                <w:sz w:val="24"/>
                <w:szCs w:val="24"/>
              </w:rPr>
            </w:pPr>
            <w:r w:rsidRPr="00797548">
              <w:rPr>
                <w:rFonts w:ascii="Arial" w:hAnsi="Arial" w:cs="Arial"/>
                <w:b/>
                <w:sz w:val="24"/>
                <w:szCs w:val="24"/>
              </w:rPr>
              <w:t>DG</w:t>
            </w:r>
          </w:p>
        </w:tc>
      </w:tr>
      <w:tr w:rsidR="0024279D" w:rsidRPr="00797548" w14:paraId="7E720DCE" w14:textId="77777777" w:rsidTr="008E225C">
        <w:trPr>
          <w:trHeight w:val="749"/>
        </w:trPr>
        <w:tc>
          <w:tcPr>
            <w:tcW w:w="1704" w:type="dxa"/>
            <w:tcMar>
              <w:top w:w="80" w:type="dxa"/>
              <w:left w:w="80" w:type="dxa"/>
              <w:bottom w:w="80" w:type="dxa"/>
              <w:right w:w="80" w:type="dxa"/>
            </w:tcMar>
          </w:tcPr>
          <w:p w14:paraId="63A820C8" w14:textId="2BE1CC91" w:rsidR="00850B79" w:rsidRPr="00797548" w:rsidRDefault="00A05D2A" w:rsidP="00900179">
            <w:pPr>
              <w:rPr>
                <w:rFonts w:ascii="Arial" w:hAnsi="Arial" w:cs="Arial"/>
                <w:b/>
                <w:sz w:val="24"/>
                <w:szCs w:val="24"/>
              </w:rPr>
            </w:pPr>
            <w:r w:rsidRPr="00797548">
              <w:rPr>
                <w:rFonts w:ascii="Arial" w:hAnsi="Arial" w:cs="Arial"/>
                <w:b/>
                <w:sz w:val="24"/>
                <w:szCs w:val="24"/>
              </w:rPr>
              <w:lastRenderedPageBreak/>
              <w:t>Resolved:</w:t>
            </w:r>
          </w:p>
        </w:tc>
        <w:tc>
          <w:tcPr>
            <w:tcW w:w="8497" w:type="dxa"/>
            <w:tcMar>
              <w:top w:w="80" w:type="dxa"/>
              <w:left w:w="80" w:type="dxa"/>
              <w:bottom w:w="80" w:type="dxa"/>
              <w:right w:w="80" w:type="dxa"/>
            </w:tcMar>
          </w:tcPr>
          <w:p w14:paraId="756CCC31" w14:textId="4B3A88BE" w:rsidR="00C5593B" w:rsidRPr="00797548" w:rsidRDefault="00C5593B" w:rsidP="00C5593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797548">
              <w:rPr>
                <w:rFonts w:ascii="Arial" w:hAnsi="Arial" w:cs="Arial"/>
                <w:sz w:val="24"/>
                <w:szCs w:val="24"/>
              </w:rPr>
              <w:t xml:space="preserve">Committee members </w:t>
            </w:r>
            <w:r w:rsidRPr="00797548">
              <w:rPr>
                <w:rFonts w:ascii="Arial" w:hAnsi="Arial" w:cs="Arial"/>
                <w:b/>
                <w:sz w:val="24"/>
                <w:szCs w:val="24"/>
              </w:rPr>
              <w:t xml:space="preserve">agreed </w:t>
            </w:r>
            <w:r w:rsidRPr="00797548">
              <w:rPr>
                <w:rFonts w:ascii="Arial" w:hAnsi="Arial" w:cs="Arial"/>
                <w:sz w:val="24"/>
                <w:szCs w:val="24"/>
              </w:rPr>
              <w:t>the handling of the risks noted.</w:t>
            </w:r>
          </w:p>
          <w:p w14:paraId="06CCDD0E" w14:textId="77777777" w:rsidR="00C5593B" w:rsidRPr="00797548" w:rsidRDefault="00C5593B" w:rsidP="00C5593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797548">
              <w:rPr>
                <w:rFonts w:ascii="Arial" w:hAnsi="Arial" w:cs="Arial"/>
                <w:sz w:val="24"/>
                <w:szCs w:val="24"/>
              </w:rPr>
              <w:t xml:space="preserve">The report be </w:t>
            </w:r>
            <w:r w:rsidRPr="00797548">
              <w:rPr>
                <w:rFonts w:ascii="Arial" w:hAnsi="Arial" w:cs="Arial"/>
                <w:b/>
                <w:sz w:val="24"/>
                <w:szCs w:val="24"/>
              </w:rPr>
              <w:t>noted</w:t>
            </w:r>
            <w:r w:rsidRPr="00797548">
              <w:rPr>
                <w:rFonts w:ascii="Arial" w:hAnsi="Arial" w:cs="Arial"/>
                <w:sz w:val="24"/>
                <w:szCs w:val="24"/>
              </w:rPr>
              <w:t>.</w:t>
            </w:r>
          </w:p>
          <w:p w14:paraId="46BEDFAA" w14:textId="645B0CEB" w:rsidR="0098322B" w:rsidRPr="00797548" w:rsidRDefault="0098322B" w:rsidP="00C5593B">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797548">
              <w:rPr>
                <w:rFonts w:ascii="Arial" w:hAnsi="Arial" w:cs="Arial"/>
                <w:b/>
                <w:sz w:val="24"/>
                <w:szCs w:val="24"/>
              </w:rPr>
              <w:t xml:space="preserve">ACTION – </w:t>
            </w:r>
            <w:r w:rsidRPr="00797548">
              <w:rPr>
                <w:rFonts w:ascii="Arial" w:hAnsi="Arial" w:cs="Arial"/>
                <w:sz w:val="24"/>
                <w:szCs w:val="24"/>
              </w:rPr>
              <w:t>Peter Herring, the</w:t>
            </w:r>
            <w:r w:rsidR="00F70900" w:rsidRPr="00797548">
              <w:rPr>
                <w:rFonts w:ascii="Arial" w:hAnsi="Arial" w:cs="Arial"/>
                <w:sz w:val="24"/>
                <w:szCs w:val="24"/>
              </w:rPr>
              <w:t xml:space="preserve"> finance improvement director at</w:t>
            </w:r>
            <w:r w:rsidRPr="00797548">
              <w:rPr>
                <w:rFonts w:ascii="Arial" w:hAnsi="Arial" w:cs="Arial"/>
                <w:sz w:val="24"/>
                <w:szCs w:val="24"/>
              </w:rPr>
              <w:t xml:space="preserve"> Morriston service group to be invited to the December 2022 committee. </w:t>
            </w:r>
          </w:p>
        </w:tc>
        <w:tc>
          <w:tcPr>
            <w:tcW w:w="12616" w:type="dxa"/>
            <w:gridSpan w:val="2"/>
            <w:tcMar>
              <w:top w:w="80" w:type="dxa"/>
              <w:left w:w="80" w:type="dxa"/>
              <w:bottom w:w="80" w:type="dxa"/>
              <w:right w:w="80" w:type="dxa"/>
            </w:tcMar>
          </w:tcPr>
          <w:p w14:paraId="23974D02" w14:textId="0D58A561" w:rsidR="00D609AC" w:rsidRPr="00797548" w:rsidRDefault="00D609AC" w:rsidP="00910AEB">
            <w:pPr>
              <w:rPr>
                <w:rFonts w:ascii="Arial" w:hAnsi="Arial" w:cs="Arial"/>
                <w:b/>
                <w:sz w:val="24"/>
                <w:szCs w:val="24"/>
              </w:rPr>
            </w:pPr>
          </w:p>
        </w:tc>
      </w:tr>
      <w:tr w:rsidR="0024279D" w:rsidRPr="00797548" w14:paraId="265D0E36" w14:textId="77777777" w:rsidTr="008E225C">
        <w:trPr>
          <w:trHeight w:val="301"/>
        </w:trPr>
        <w:tc>
          <w:tcPr>
            <w:tcW w:w="1704" w:type="dxa"/>
            <w:tcMar>
              <w:top w:w="80" w:type="dxa"/>
              <w:left w:w="80" w:type="dxa"/>
              <w:bottom w:w="80" w:type="dxa"/>
              <w:right w:w="80" w:type="dxa"/>
            </w:tcMar>
          </w:tcPr>
          <w:p w14:paraId="14B595E1" w14:textId="154AE0FD" w:rsidR="00F27667" w:rsidRPr="00797548" w:rsidRDefault="00E30399" w:rsidP="00B242B7">
            <w:pPr>
              <w:rPr>
                <w:rFonts w:ascii="Arial" w:hAnsi="Arial" w:cs="Arial"/>
                <w:b/>
                <w:sz w:val="24"/>
                <w:szCs w:val="24"/>
              </w:rPr>
            </w:pPr>
            <w:r w:rsidRPr="00797548">
              <w:rPr>
                <w:rFonts w:ascii="Arial" w:hAnsi="Arial" w:cs="Arial"/>
                <w:b/>
                <w:sz w:val="24"/>
                <w:szCs w:val="24"/>
              </w:rPr>
              <w:t>167</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15438493" w14:textId="72D95C1F" w:rsidR="00F27667" w:rsidRPr="00797548" w:rsidRDefault="005E3F93" w:rsidP="00B242B7">
            <w:pPr>
              <w:rPr>
                <w:rFonts w:ascii="Arial" w:hAnsi="Arial" w:cs="Arial"/>
                <w:b/>
                <w:sz w:val="24"/>
                <w:szCs w:val="24"/>
              </w:rPr>
            </w:pPr>
            <w:r w:rsidRPr="00797548">
              <w:rPr>
                <w:rFonts w:ascii="Arial" w:hAnsi="Arial" w:cs="Arial"/>
                <w:b/>
                <w:sz w:val="24"/>
                <w:szCs w:val="24"/>
              </w:rPr>
              <w:t>P</w:t>
            </w:r>
            <w:r w:rsidR="00910AEB" w:rsidRPr="00797548">
              <w:rPr>
                <w:rFonts w:ascii="Arial" w:hAnsi="Arial" w:cs="Arial"/>
                <w:b/>
                <w:sz w:val="24"/>
                <w:szCs w:val="24"/>
              </w:rPr>
              <w:t>ERFORMANCE REPORT FOR MONTH S</w:t>
            </w:r>
            <w:r w:rsidR="00AD2C1E" w:rsidRPr="00797548">
              <w:rPr>
                <w:rFonts w:ascii="Arial" w:hAnsi="Arial" w:cs="Arial"/>
                <w:b/>
                <w:sz w:val="24"/>
                <w:szCs w:val="24"/>
              </w:rPr>
              <w:t>EVEN</w:t>
            </w:r>
          </w:p>
        </w:tc>
        <w:tc>
          <w:tcPr>
            <w:tcW w:w="12616" w:type="dxa"/>
            <w:gridSpan w:val="2"/>
            <w:tcMar>
              <w:top w:w="80" w:type="dxa"/>
              <w:left w:w="80" w:type="dxa"/>
              <w:bottom w:w="80" w:type="dxa"/>
              <w:right w:w="80" w:type="dxa"/>
            </w:tcMar>
          </w:tcPr>
          <w:p w14:paraId="5A41B8D8" w14:textId="77777777" w:rsidR="00F27667" w:rsidRPr="00797548" w:rsidRDefault="00F27667" w:rsidP="00C83D35">
            <w:pPr>
              <w:rPr>
                <w:rFonts w:ascii="Arial" w:hAnsi="Arial" w:cs="Arial"/>
                <w:b/>
                <w:sz w:val="24"/>
                <w:szCs w:val="24"/>
              </w:rPr>
            </w:pPr>
          </w:p>
        </w:tc>
      </w:tr>
      <w:tr w:rsidR="0024279D" w:rsidRPr="00797548" w14:paraId="07FFA7C5" w14:textId="77777777" w:rsidTr="008E225C">
        <w:trPr>
          <w:trHeight w:val="301"/>
        </w:trPr>
        <w:tc>
          <w:tcPr>
            <w:tcW w:w="1704" w:type="dxa"/>
            <w:tcMar>
              <w:top w:w="80" w:type="dxa"/>
              <w:left w:w="80" w:type="dxa"/>
              <w:bottom w:w="80" w:type="dxa"/>
              <w:right w:w="80" w:type="dxa"/>
            </w:tcMar>
          </w:tcPr>
          <w:p w14:paraId="11F9BE08" w14:textId="2A833A03" w:rsidR="00F27667" w:rsidRPr="00797548" w:rsidRDefault="00F27667" w:rsidP="00B242B7">
            <w:pPr>
              <w:rPr>
                <w:rFonts w:ascii="Arial" w:hAnsi="Arial" w:cs="Arial"/>
                <w:sz w:val="24"/>
                <w:szCs w:val="24"/>
              </w:rPr>
            </w:pPr>
          </w:p>
        </w:tc>
        <w:tc>
          <w:tcPr>
            <w:tcW w:w="8497" w:type="dxa"/>
            <w:tcMar>
              <w:top w:w="80" w:type="dxa"/>
              <w:left w:w="80" w:type="dxa"/>
              <w:bottom w:w="80" w:type="dxa"/>
              <w:right w:w="80" w:type="dxa"/>
            </w:tcMar>
          </w:tcPr>
          <w:p w14:paraId="6FB45E1A" w14:textId="318D8FAA" w:rsidR="005E3F93" w:rsidRPr="00797548" w:rsidRDefault="005E3F93" w:rsidP="005E3F93">
            <w:pPr>
              <w:rPr>
                <w:rFonts w:ascii="Arial" w:hAnsi="Arial" w:cs="Arial"/>
                <w:b/>
                <w:sz w:val="24"/>
                <w:szCs w:val="24"/>
              </w:rPr>
            </w:pPr>
            <w:r w:rsidRPr="00797548">
              <w:rPr>
                <w:rFonts w:ascii="Arial" w:hAnsi="Arial" w:cs="Arial"/>
                <w:sz w:val="24"/>
                <w:szCs w:val="24"/>
              </w:rPr>
              <w:t>A r</w:t>
            </w:r>
            <w:r w:rsidR="00C840DF" w:rsidRPr="00797548">
              <w:rPr>
                <w:rFonts w:ascii="Arial" w:hAnsi="Arial" w:cs="Arial"/>
                <w:sz w:val="24"/>
                <w:szCs w:val="24"/>
              </w:rPr>
              <w:t>eport</w:t>
            </w:r>
            <w:r w:rsidR="00910AEB" w:rsidRPr="00797548">
              <w:rPr>
                <w:rFonts w:ascii="Arial" w:hAnsi="Arial" w:cs="Arial"/>
                <w:sz w:val="24"/>
                <w:szCs w:val="24"/>
              </w:rPr>
              <w:t xml:space="preserve"> setting out the month s</w:t>
            </w:r>
            <w:r w:rsidR="00AD2C1E" w:rsidRPr="00797548">
              <w:rPr>
                <w:rFonts w:ascii="Arial" w:hAnsi="Arial" w:cs="Arial"/>
                <w:sz w:val="24"/>
                <w:szCs w:val="24"/>
              </w:rPr>
              <w:t>even</w:t>
            </w:r>
            <w:r w:rsidRPr="00797548">
              <w:rPr>
                <w:rFonts w:ascii="Arial" w:hAnsi="Arial" w:cs="Arial"/>
                <w:sz w:val="24"/>
                <w:szCs w:val="24"/>
              </w:rPr>
              <w:t xml:space="preserve"> performance position was </w:t>
            </w:r>
            <w:r w:rsidRPr="00797548">
              <w:rPr>
                <w:rFonts w:ascii="Arial" w:hAnsi="Arial" w:cs="Arial"/>
                <w:b/>
                <w:sz w:val="24"/>
                <w:szCs w:val="24"/>
              </w:rPr>
              <w:t xml:space="preserve">received. </w:t>
            </w:r>
          </w:p>
          <w:p w14:paraId="758AF1F2" w14:textId="52BB1DC9" w:rsidR="005E3F93" w:rsidRPr="00797548" w:rsidRDefault="004648BC" w:rsidP="005E3F93">
            <w:pPr>
              <w:rPr>
                <w:rFonts w:ascii="Arial" w:hAnsi="Arial" w:cs="Arial"/>
                <w:sz w:val="24"/>
                <w:szCs w:val="24"/>
              </w:rPr>
            </w:pPr>
            <w:r w:rsidRPr="00797548">
              <w:rPr>
                <w:rFonts w:ascii="Arial" w:hAnsi="Arial" w:cs="Arial"/>
                <w:sz w:val="24"/>
                <w:szCs w:val="24"/>
              </w:rPr>
              <w:t xml:space="preserve">In introducing the report, </w:t>
            </w:r>
            <w:r w:rsidR="003D5ACD" w:rsidRPr="00797548">
              <w:rPr>
                <w:rFonts w:ascii="Arial" w:hAnsi="Arial" w:cs="Arial"/>
                <w:sz w:val="24"/>
                <w:szCs w:val="24"/>
              </w:rPr>
              <w:t>Meghann Protheroe</w:t>
            </w:r>
            <w:r w:rsidR="00AD2C1E" w:rsidRPr="00797548">
              <w:rPr>
                <w:rFonts w:ascii="Arial" w:hAnsi="Arial" w:cs="Arial"/>
                <w:sz w:val="24"/>
                <w:szCs w:val="24"/>
              </w:rPr>
              <w:t xml:space="preserve">, </w:t>
            </w:r>
            <w:r w:rsidR="00B3539F" w:rsidRPr="00797548">
              <w:rPr>
                <w:rFonts w:ascii="Arial" w:hAnsi="Arial" w:cs="Arial"/>
                <w:sz w:val="24"/>
                <w:szCs w:val="24"/>
              </w:rPr>
              <w:t>Head of</w:t>
            </w:r>
            <w:r w:rsidR="00F70900" w:rsidRPr="00797548">
              <w:rPr>
                <w:rFonts w:ascii="Arial" w:hAnsi="Arial" w:cs="Arial"/>
                <w:sz w:val="24"/>
                <w:szCs w:val="24"/>
              </w:rPr>
              <w:t xml:space="preserve"> Performance </w:t>
            </w:r>
            <w:r w:rsidR="005E3F93" w:rsidRPr="00797548">
              <w:rPr>
                <w:rFonts w:ascii="Arial" w:hAnsi="Arial" w:cs="Arial"/>
                <w:sz w:val="24"/>
                <w:szCs w:val="24"/>
              </w:rPr>
              <w:t>hi</w:t>
            </w:r>
            <w:r w:rsidR="00F70900" w:rsidRPr="00797548">
              <w:rPr>
                <w:rFonts w:ascii="Arial" w:hAnsi="Arial" w:cs="Arial"/>
                <w:sz w:val="24"/>
                <w:szCs w:val="24"/>
              </w:rPr>
              <w:t>ghlighted the following points:</w:t>
            </w:r>
          </w:p>
          <w:p w14:paraId="77073EC9" w14:textId="52D10AB6" w:rsidR="00AD2C1E" w:rsidRPr="00797548" w:rsidRDefault="00B3539F" w:rsidP="00B3539F">
            <w:pPr>
              <w:pStyle w:val="ListParagraph"/>
              <w:numPr>
                <w:ilvl w:val="0"/>
                <w:numId w:val="33"/>
              </w:numPr>
              <w:rPr>
                <w:rFonts w:hAnsi="Arial" w:cs="Arial"/>
              </w:rPr>
            </w:pPr>
            <w:r w:rsidRPr="00797548">
              <w:rPr>
                <w:rFonts w:hAnsi="Arial" w:cs="Arial"/>
              </w:rPr>
              <w:t xml:space="preserve">Performance against the 4-hour access is currently below the outlined trajectory in October 2022. Emergency </w:t>
            </w:r>
            <w:proofErr w:type="gramStart"/>
            <w:r w:rsidRPr="00797548">
              <w:rPr>
                <w:rFonts w:hAnsi="Arial" w:cs="Arial"/>
              </w:rPr>
              <w:t>department  4</w:t>
            </w:r>
            <w:proofErr w:type="gramEnd"/>
            <w:r w:rsidRPr="00797548">
              <w:rPr>
                <w:rFonts w:hAnsi="Arial" w:cs="Arial"/>
              </w:rPr>
              <w:t xml:space="preserve">-hour performance has deteriorated by 2.1% in October 2022 to 70.56% from 72.7% in September 2022; </w:t>
            </w:r>
          </w:p>
          <w:p w14:paraId="3894D73D" w14:textId="1848CA6F" w:rsidR="00B3539F" w:rsidRPr="00797548" w:rsidRDefault="00B3539F" w:rsidP="00B3539F">
            <w:pPr>
              <w:pStyle w:val="ListParagraph"/>
              <w:numPr>
                <w:ilvl w:val="0"/>
                <w:numId w:val="33"/>
              </w:numPr>
              <w:rPr>
                <w:rFonts w:hAnsi="Arial" w:cs="Arial"/>
              </w:rPr>
            </w:pPr>
            <w:r w:rsidRPr="00797548">
              <w:rPr>
                <w:rFonts w:hAnsi="Arial" w:cs="Arial"/>
              </w:rPr>
              <w:t>Internal flow activities to support reduced occupancy and to improve flow throughout the day are in place however are yet to see the desired effect;</w:t>
            </w:r>
          </w:p>
          <w:p w14:paraId="77992B17" w14:textId="24153827" w:rsidR="00B3539F" w:rsidRPr="00797548" w:rsidRDefault="00B3539F" w:rsidP="00B3539F">
            <w:pPr>
              <w:pStyle w:val="ListParagraph"/>
              <w:numPr>
                <w:ilvl w:val="0"/>
                <w:numId w:val="33"/>
              </w:numPr>
              <w:rPr>
                <w:rFonts w:hAnsi="Arial" w:cs="Arial"/>
              </w:rPr>
            </w:pPr>
            <w:r w:rsidRPr="00797548">
              <w:rPr>
                <w:rFonts w:hAnsi="Arial" w:cs="Arial"/>
              </w:rPr>
              <w:t xml:space="preserve">Single cancer pathway remains below the submitted </w:t>
            </w:r>
            <w:proofErr w:type="gramStart"/>
            <w:r w:rsidRPr="00797548">
              <w:rPr>
                <w:rFonts w:hAnsi="Arial" w:cs="Arial"/>
              </w:rPr>
              <w:t>trajectory</w:t>
            </w:r>
            <w:proofErr w:type="gramEnd"/>
            <w:r w:rsidRPr="00797548">
              <w:rPr>
                <w:rFonts w:hAnsi="Arial" w:cs="Arial"/>
              </w:rPr>
              <w:t xml:space="preserve"> however, is an improvement on previous months performance. Backlog figures have seen a continued increase in recent weeks and currently remain above the submitted recovery trajectory; </w:t>
            </w:r>
          </w:p>
          <w:p w14:paraId="5D180177" w14:textId="01A73B4C" w:rsidR="00B3539F" w:rsidRPr="00797548" w:rsidRDefault="00B3539F" w:rsidP="00B3539F">
            <w:pPr>
              <w:pStyle w:val="ListParagraph"/>
              <w:numPr>
                <w:ilvl w:val="0"/>
                <w:numId w:val="33"/>
              </w:numPr>
              <w:rPr>
                <w:rFonts w:hAnsi="Arial" w:cs="Arial"/>
              </w:rPr>
            </w:pPr>
            <w:r w:rsidRPr="00797548">
              <w:rPr>
                <w:rFonts w:hAnsi="Arial" w:cs="Arial"/>
              </w:rPr>
              <w:t xml:space="preserve">In October 2022 the number of red calls responded to within 8 minutes saw a slight in-month increase to 50.3%. </w:t>
            </w:r>
            <w:r w:rsidR="005E143E" w:rsidRPr="00797548">
              <w:rPr>
                <w:rFonts w:hAnsi="Arial" w:cs="Arial"/>
              </w:rPr>
              <w:t>Action continues to focus on the pressures at the front door and w</w:t>
            </w:r>
            <w:r w:rsidRPr="00797548">
              <w:rPr>
                <w:rFonts w:hAnsi="Arial" w:cs="Arial"/>
              </w:rPr>
              <w:t>ork is progressing with the implementation of the acute medical</w:t>
            </w:r>
            <w:r w:rsidR="005E143E" w:rsidRPr="00797548">
              <w:rPr>
                <w:rFonts w:hAnsi="Arial" w:cs="Arial"/>
              </w:rPr>
              <w:t xml:space="preserve"> service redesign</w:t>
            </w:r>
            <w:r w:rsidR="00C67637" w:rsidRPr="00797548">
              <w:rPr>
                <w:rFonts w:hAnsi="Arial" w:cs="Arial"/>
              </w:rPr>
              <w:t xml:space="preserve"> (AMSR)</w:t>
            </w:r>
            <w:r w:rsidR="005E143E" w:rsidRPr="00797548">
              <w:rPr>
                <w:rFonts w:hAnsi="Arial" w:cs="Arial"/>
              </w:rPr>
              <w:t xml:space="preserve">; </w:t>
            </w:r>
          </w:p>
          <w:p w14:paraId="7B963EFF" w14:textId="531F9222" w:rsidR="005E143E" w:rsidRPr="00797548" w:rsidRDefault="005E143E" w:rsidP="00B3539F">
            <w:pPr>
              <w:pStyle w:val="ListParagraph"/>
              <w:numPr>
                <w:ilvl w:val="0"/>
                <w:numId w:val="33"/>
              </w:numPr>
              <w:rPr>
                <w:rFonts w:hAnsi="Arial" w:cs="Arial"/>
              </w:rPr>
            </w:pPr>
            <w:r w:rsidRPr="00797548">
              <w:rPr>
                <w:rFonts w:hAnsi="Arial" w:cs="Arial"/>
              </w:rPr>
              <w:t xml:space="preserve">There were on average 306 patients who were deemed clinically </w:t>
            </w:r>
            <w:proofErr w:type="spellStart"/>
            <w:r w:rsidRPr="00797548">
              <w:rPr>
                <w:rFonts w:hAnsi="Arial" w:cs="Arial"/>
              </w:rPr>
              <w:t>optimised</w:t>
            </w:r>
            <w:proofErr w:type="spellEnd"/>
            <w:r w:rsidRPr="00797548">
              <w:rPr>
                <w:rFonts w:hAnsi="Arial" w:cs="Arial"/>
              </w:rPr>
              <w:t xml:space="preserve"> but were still occupying a bed in one of the health board’s hospital sites. Detailed work is being undertaken by the deputy chief operating officer to explore opportunities to reduce the number of clinically </w:t>
            </w:r>
            <w:proofErr w:type="spellStart"/>
            <w:r w:rsidRPr="00797548">
              <w:rPr>
                <w:rFonts w:hAnsi="Arial" w:cs="Arial"/>
              </w:rPr>
              <w:t>optimised</w:t>
            </w:r>
            <w:proofErr w:type="spellEnd"/>
            <w:r w:rsidRPr="00797548">
              <w:rPr>
                <w:rFonts w:hAnsi="Arial" w:cs="Arial"/>
              </w:rPr>
              <w:t xml:space="preserve"> patients in the hospital by implementing new pathways; </w:t>
            </w:r>
          </w:p>
          <w:p w14:paraId="7D361643" w14:textId="1076514A" w:rsidR="005E143E" w:rsidRPr="00797548" w:rsidRDefault="005E143E" w:rsidP="00B3539F">
            <w:pPr>
              <w:pStyle w:val="ListParagraph"/>
              <w:numPr>
                <w:ilvl w:val="0"/>
                <w:numId w:val="33"/>
              </w:numPr>
              <w:rPr>
                <w:rFonts w:hAnsi="Arial" w:cs="Arial"/>
              </w:rPr>
            </w:pPr>
            <w:r w:rsidRPr="00797548">
              <w:rPr>
                <w:rFonts w:hAnsi="Arial" w:cs="Arial"/>
              </w:rPr>
              <w:t>The health board is above the Welsh Government profile target for hospital acquired infections. Each service group has developed detail</w:t>
            </w:r>
            <w:r w:rsidR="002D1E24">
              <w:rPr>
                <w:rFonts w:hAnsi="Arial" w:cs="Arial"/>
              </w:rPr>
              <w:t xml:space="preserve">ed action plans which reinforces </w:t>
            </w:r>
            <w:r w:rsidRPr="00797548">
              <w:rPr>
                <w:rFonts w:hAnsi="Arial" w:cs="Arial"/>
              </w:rPr>
              <w:t xml:space="preserve">the quality and safety guidelines to support a reduction in infection rates; </w:t>
            </w:r>
          </w:p>
          <w:p w14:paraId="18A47726" w14:textId="6E01DA04" w:rsidR="005E143E" w:rsidRPr="00797548" w:rsidRDefault="005E143E" w:rsidP="00B3539F">
            <w:pPr>
              <w:pStyle w:val="ListParagraph"/>
              <w:numPr>
                <w:ilvl w:val="0"/>
                <w:numId w:val="33"/>
              </w:numPr>
              <w:rPr>
                <w:rFonts w:hAnsi="Arial" w:cs="Arial"/>
              </w:rPr>
            </w:pPr>
            <w:r w:rsidRPr="00797548">
              <w:rPr>
                <w:rFonts w:hAnsi="Arial" w:cs="Arial"/>
              </w:rPr>
              <w:t>Endoscopy waits have reduced slightly this month and figures are slightly above the submitted trajectory. The team have implemented several actions to support future improvement</w:t>
            </w:r>
            <w:r w:rsidR="00E36058">
              <w:rPr>
                <w:rFonts w:hAnsi="Arial" w:cs="Arial"/>
              </w:rPr>
              <w:t>,</w:t>
            </w:r>
            <w:r w:rsidRPr="00797548">
              <w:rPr>
                <w:rFonts w:hAnsi="Arial" w:cs="Arial"/>
              </w:rPr>
              <w:t xml:space="preserve"> which includes increasing list capacity, increasing insourcing and outsourcing sessions; </w:t>
            </w:r>
          </w:p>
          <w:p w14:paraId="6FC4D584" w14:textId="57C27750" w:rsidR="005E143E" w:rsidRPr="00797548" w:rsidRDefault="00275FA2" w:rsidP="00B3539F">
            <w:pPr>
              <w:pStyle w:val="ListParagraph"/>
              <w:numPr>
                <w:ilvl w:val="0"/>
                <w:numId w:val="33"/>
              </w:numPr>
              <w:rPr>
                <w:rFonts w:hAnsi="Arial" w:cs="Arial"/>
              </w:rPr>
            </w:pPr>
            <w:r w:rsidRPr="00797548">
              <w:rPr>
                <w:rFonts w:hAnsi="Arial" w:cs="Arial"/>
              </w:rPr>
              <w:t>As committee members are aware t</w:t>
            </w:r>
            <w:r w:rsidR="005E143E" w:rsidRPr="00797548">
              <w:rPr>
                <w:rFonts w:hAnsi="Arial" w:cs="Arial"/>
              </w:rPr>
              <w:t>he health board is under a level of enhanced monitori</w:t>
            </w:r>
            <w:r w:rsidRPr="00797548">
              <w:rPr>
                <w:rFonts w:hAnsi="Arial" w:cs="Arial"/>
              </w:rPr>
              <w:t xml:space="preserve">ng for elective care and cancer, routine meetings are held with Welsh Government which run alongside the escalation meetings. Should the health board ‘be better than’ the improvement trajectories it would form part of the formal process of the discussion of the de-escalation. </w:t>
            </w:r>
          </w:p>
          <w:p w14:paraId="627F09CA" w14:textId="3A888B77" w:rsidR="006562DA" w:rsidRPr="00797548" w:rsidRDefault="005E3F93" w:rsidP="00AD2C1E">
            <w:pPr>
              <w:rPr>
                <w:rFonts w:ascii="Arial" w:hAnsi="Arial" w:cs="Arial"/>
                <w:sz w:val="24"/>
                <w:szCs w:val="24"/>
              </w:rPr>
            </w:pPr>
            <w:r w:rsidRPr="00797548">
              <w:rPr>
                <w:rFonts w:ascii="Arial" w:hAnsi="Arial" w:cs="Arial"/>
                <w:sz w:val="24"/>
                <w:szCs w:val="24"/>
              </w:rPr>
              <w:t>In discussing the report, t</w:t>
            </w:r>
            <w:r w:rsidR="004648BC" w:rsidRPr="00797548">
              <w:rPr>
                <w:rFonts w:ascii="Arial" w:hAnsi="Arial" w:cs="Arial"/>
                <w:sz w:val="24"/>
                <w:szCs w:val="24"/>
              </w:rPr>
              <w:t>he following points were raised</w:t>
            </w:r>
            <w:r w:rsidR="00571E38" w:rsidRPr="00797548">
              <w:rPr>
                <w:rFonts w:ascii="Arial" w:hAnsi="Arial" w:cs="Arial"/>
                <w:sz w:val="24"/>
                <w:szCs w:val="24"/>
              </w:rPr>
              <w:t>:</w:t>
            </w:r>
          </w:p>
          <w:p w14:paraId="2D29AC5F" w14:textId="50CFB545" w:rsidR="00571E38" w:rsidRPr="00797548" w:rsidRDefault="00275FA2" w:rsidP="00D34A67">
            <w:pPr>
              <w:rPr>
                <w:rFonts w:ascii="Arial" w:hAnsi="Arial" w:cs="Arial"/>
                <w:sz w:val="24"/>
                <w:szCs w:val="24"/>
              </w:rPr>
            </w:pPr>
            <w:r w:rsidRPr="00797548">
              <w:rPr>
                <w:rFonts w:ascii="Arial" w:hAnsi="Arial" w:cs="Arial"/>
                <w:sz w:val="24"/>
                <w:szCs w:val="24"/>
              </w:rPr>
              <w:t xml:space="preserve">Reena Owen requested </w:t>
            </w:r>
            <w:r w:rsidR="004118A8" w:rsidRPr="00797548">
              <w:rPr>
                <w:rFonts w:ascii="Arial" w:hAnsi="Arial" w:cs="Arial"/>
                <w:sz w:val="24"/>
                <w:szCs w:val="24"/>
              </w:rPr>
              <w:t xml:space="preserve">an </w:t>
            </w:r>
            <w:r w:rsidRPr="00797548">
              <w:rPr>
                <w:rFonts w:ascii="Arial" w:hAnsi="Arial" w:cs="Arial"/>
                <w:sz w:val="24"/>
                <w:szCs w:val="24"/>
              </w:rPr>
              <w:t xml:space="preserve">update from the </w:t>
            </w:r>
            <w:r w:rsidR="008E225C" w:rsidRPr="00797548">
              <w:rPr>
                <w:rFonts w:ascii="Arial" w:hAnsi="Arial" w:cs="Arial"/>
                <w:sz w:val="24"/>
                <w:szCs w:val="24"/>
              </w:rPr>
              <w:t xml:space="preserve">Inese Robotham, </w:t>
            </w:r>
            <w:r w:rsidRPr="00797548">
              <w:rPr>
                <w:rFonts w:ascii="Arial" w:hAnsi="Arial" w:cs="Arial"/>
                <w:sz w:val="24"/>
                <w:szCs w:val="24"/>
              </w:rPr>
              <w:t>Chief Operating Officer</w:t>
            </w:r>
            <w:r w:rsidR="004118A8" w:rsidRPr="00797548">
              <w:rPr>
                <w:rFonts w:ascii="Arial" w:hAnsi="Arial" w:cs="Arial"/>
                <w:sz w:val="24"/>
                <w:szCs w:val="24"/>
              </w:rPr>
              <w:t xml:space="preserve"> regarding</w:t>
            </w:r>
            <w:r w:rsidRPr="00797548">
              <w:rPr>
                <w:rFonts w:ascii="Arial" w:hAnsi="Arial" w:cs="Arial"/>
                <w:sz w:val="24"/>
                <w:szCs w:val="24"/>
              </w:rPr>
              <w:t xml:space="preserve"> th</w:t>
            </w:r>
            <w:r w:rsidR="002D1E24">
              <w:rPr>
                <w:rFonts w:ascii="Arial" w:hAnsi="Arial" w:cs="Arial"/>
                <w:sz w:val="24"/>
                <w:szCs w:val="24"/>
              </w:rPr>
              <w:t xml:space="preserve">e progress of the acute </w:t>
            </w:r>
            <w:r w:rsidRPr="00797548">
              <w:rPr>
                <w:rFonts w:ascii="Arial" w:hAnsi="Arial" w:cs="Arial"/>
                <w:sz w:val="24"/>
                <w:szCs w:val="24"/>
              </w:rPr>
              <w:t>service redesign</w:t>
            </w:r>
            <w:r w:rsidR="002D1E24">
              <w:rPr>
                <w:rFonts w:ascii="Arial" w:hAnsi="Arial" w:cs="Arial"/>
                <w:sz w:val="24"/>
                <w:szCs w:val="24"/>
              </w:rPr>
              <w:t xml:space="preserve"> (A</w:t>
            </w:r>
            <w:r w:rsidR="00C67637" w:rsidRPr="00797548">
              <w:rPr>
                <w:rFonts w:ascii="Arial" w:hAnsi="Arial" w:cs="Arial"/>
                <w:sz w:val="24"/>
                <w:szCs w:val="24"/>
              </w:rPr>
              <w:t>M</w:t>
            </w:r>
            <w:r w:rsidR="002D1E24">
              <w:rPr>
                <w:rFonts w:ascii="Arial" w:hAnsi="Arial" w:cs="Arial"/>
                <w:sz w:val="24"/>
                <w:szCs w:val="24"/>
              </w:rPr>
              <w:t>S</w:t>
            </w:r>
            <w:r w:rsidR="00C67637" w:rsidRPr="00797548">
              <w:rPr>
                <w:rFonts w:ascii="Arial" w:hAnsi="Arial" w:cs="Arial"/>
                <w:sz w:val="24"/>
                <w:szCs w:val="24"/>
              </w:rPr>
              <w:t>R)</w:t>
            </w:r>
            <w:r w:rsidRPr="00797548">
              <w:rPr>
                <w:rFonts w:ascii="Arial" w:hAnsi="Arial" w:cs="Arial"/>
                <w:sz w:val="24"/>
                <w:szCs w:val="24"/>
              </w:rPr>
              <w:t xml:space="preserve">. </w:t>
            </w:r>
            <w:r w:rsidR="0027612A" w:rsidRPr="00797548">
              <w:rPr>
                <w:rFonts w:ascii="Arial" w:hAnsi="Arial" w:cs="Arial"/>
                <w:sz w:val="24"/>
                <w:szCs w:val="24"/>
              </w:rPr>
              <w:t>Inese Robotham advised that the impact</w:t>
            </w:r>
            <w:r w:rsidR="00F70900" w:rsidRPr="00797548">
              <w:rPr>
                <w:rFonts w:ascii="Arial" w:hAnsi="Arial" w:cs="Arial"/>
                <w:sz w:val="24"/>
                <w:szCs w:val="24"/>
              </w:rPr>
              <w:t>s</w:t>
            </w:r>
            <w:r w:rsidR="0027612A" w:rsidRPr="00797548">
              <w:rPr>
                <w:rFonts w:ascii="Arial" w:hAnsi="Arial" w:cs="Arial"/>
                <w:sz w:val="24"/>
                <w:szCs w:val="24"/>
              </w:rPr>
              <w:t xml:space="preserve"> </w:t>
            </w:r>
            <w:r w:rsidR="004118A8" w:rsidRPr="00797548">
              <w:rPr>
                <w:rFonts w:ascii="Arial" w:hAnsi="Arial" w:cs="Arial"/>
                <w:sz w:val="24"/>
                <w:szCs w:val="24"/>
              </w:rPr>
              <w:t>of the</w:t>
            </w:r>
            <w:r w:rsidR="00F70900" w:rsidRPr="00797548">
              <w:rPr>
                <w:rFonts w:ascii="Arial" w:hAnsi="Arial" w:cs="Arial"/>
                <w:sz w:val="24"/>
                <w:szCs w:val="24"/>
              </w:rPr>
              <w:t xml:space="preserve"> various</w:t>
            </w:r>
            <w:r w:rsidR="004118A8" w:rsidRPr="00797548">
              <w:rPr>
                <w:rFonts w:ascii="Arial" w:hAnsi="Arial" w:cs="Arial"/>
                <w:sz w:val="24"/>
                <w:szCs w:val="24"/>
              </w:rPr>
              <w:t xml:space="preserve"> initiatives were</w:t>
            </w:r>
            <w:r w:rsidR="0027612A" w:rsidRPr="00797548">
              <w:rPr>
                <w:rFonts w:ascii="Arial" w:hAnsi="Arial" w:cs="Arial"/>
                <w:sz w:val="24"/>
                <w:szCs w:val="24"/>
              </w:rPr>
              <w:t xml:space="preserve"> lost </w:t>
            </w:r>
            <w:proofErr w:type="gramStart"/>
            <w:r w:rsidR="004118A8" w:rsidRPr="00797548">
              <w:rPr>
                <w:rFonts w:ascii="Arial" w:hAnsi="Arial" w:cs="Arial"/>
                <w:sz w:val="24"/>
                <w:szCs w:val="24"/>
              </w:rPr>
              <w:t>as a result of</w:t>
            </w:r>
            <w:proofErr w:type="gramEnd"/>
            <w:r w:rsidR="004118A8" w:rsidRPr="00797548">
              <w:rPr>
                <w:rFonts w:ascii="Arial" w:hAnsi="Arial" w:cs="Arial"/>
                <w:sz w:val="24"/>
                <w:szCs w:val="24"/>
              </w:rPr>
              <w:t xml:space="preserve"> </w:t>
            </w:r>
            <w:r w:rsidR="0027612A" w:rsidRPr="00797548">
              <w:rPr>
                <w:rFonts w:ascii="Arial" w:hAnsi="Arial" w:cs="Arial"/>
                <w:sz w:val="24"/>
                <w:szCs w:val="24"/>
              </w:rPr>
              <w:t>the length of stay and the flow out of the hospital. Inese</w:t>
            </w:r>
            <w:r w:rsidR="004118A8" w:rsidRPr="00797548">
              <w:rPr>
                <w:rFonts w:ascii="Arial" w:hAnsi="Arial" w:cs="Arial"/>
                <w:sz w:val="24"/>
                <w:szCs w:val="24"/>
              </w:rPr>
              <w:t xml:space="preserve"> Robotham advised that staff were</w:t>
            </w:r>
            <w:r w:rsidR="0027612A" w:rsidRPr="00797548">
              <w:rPr>
                <w:rFonts w:ascii="Arial" w:hAnsi="Arial" w:cs="Arial"/>
                <w:sz w:val="24"/>
                <w:szCs w:val="24"/>
              </w:rPr>
              <w:t xml:space="preserve"> working with paramedics </w:t>
            </w:r>
            <w:r w:rsidR="004118A8" w:rsidRPr="00797548">
              <w:rPr>
                <w:rFonts w:ascii="Arial" w:hAnsi="Arial" w:cs="Arial"/>
                <w:sz w:val="24"/>
                <w:szCs w:val="24"/>
              </w:rPr>
              <w:t>as</w:t>
            </w:r>
            <w:r w:rsidR="00C67637" w:rsidRPr="00797548">
              <w:rPr>
                <w:rFonts w:ascii="Arial" w:hAnsi="Arial" w:cs="Arial"/>
                <w:sz w:val="24"/>
                <w:szCs w:val="24"/>
              </w:rPr>
              <w:t xml:space="preserve"> data shows that staff </w:t>
            </w:r>
            <w:r w:rsidR="004118A8" w:rsidRPr="00797548">
              <w:rPr>
                <w:rFonts w:ascii="Arial" w:hAnsi="Arial" w:cs="Arial"/>
                <w:sz w:val="24"/>
                <w:szCs w:val="24"/>
              </w:rPr>
              <w:t xml:space="preserve">were </w:t>
            </w:r>
            <w:r w:rsidR="00C67637" w:rsidRPr="00797548">
              <w:rPr>
                <w:rFonts w:ascii="Arial" w:hAnsi="Arial" w:cs="Arial"/>
                <w:sz w:val="24"/>
                <w:szCs w:val="24"/>
              </w:rPr>
              <w:t>divert</w:t>
            </w:r>
            <w:r w:rsidR="004118A8" w:rsidRPr="00797548">
              <w:rPr>
                <w:rFonts w:ascii="Arial" w:hAnsi="Arial" w:cs="Arial"/>
                <w:sz w:val="24"/>
                <w:szCs w:val="24"/>
              </w:rPr>
              <w:t>ing</w:t>
            </w:r>
            <w:r w:rsidR="00C67637" w:rsidRPr="00797548">
              <w:rPr>
                <w:rFonts w:ascii="Arial" w:hAnsi="Arial" w:cs="Arial"/>
                <w:sz w:val="24"/>
                <w:szCs w:val="24"/>
              </w:rPr>
              <w:t xml:space="preserve"> ambulances from the front door and virtual wards have full caseloads. </w:t>
            </w:r>
            <w:r w:rsidR="004118A8" w:rsidRPr="00797548">
              <w:rPr>
                <w:rFonts w:ascii="Arial" w:hAnsi="Arial" w:cs="Arial"/>
                <w:sz w:val="24"/>
                <w:szCs w:val="24"/>
              </w:rPr>
              <w:t>H</w:t>
            </w:r>
            <w:r w:rsidR="00C67637" w:rsidRPr="00797548">
              <w:rPr>
                <w:rFonts w:ascii="Arial" w:hAnsi="Arial" w:cs="Arial"/>
                <w:sz w:val="24"/>
                <w:szCs w:val="24"/>
              </w:rPr>
              <w:t xml:space="preserve">owever the benefits </w:t>
            </w:r>
            <w:r w:rsidR="004118A8" w:rsidRPr="00797548">
              <w:rPr>
                <w:rFonts w:ascii="Arial" w:hAnsi="Arial" w:cs="Arial"/>
                <w:sz w:val="24"/>
                <w:szCs w:val="24"/>
              </w:rPr>
              <w:t>were</w:t>
            </w:r>
            <w:r w:rsidR="00C67637" w:rsidRPr="00797548">
              <w:rPr>
                <w:rFonts w:ascii="Arial" w:hAnsi="Arial" w:cs="Arial"/>
                <w:sz w:val="24"/>
                <w:szCs w:val="24"/>
              </w:rPr>
              <w:t xml:space="preserve"> lost at the en</w:t>
            </w:r>
            <w:r w:rsidR="002D1E24">
              <w:rPr>
                <w:rFonts w:ascii="Arial" w:hAnsi="Arial" w:cs="Arial"/>
                <w:sz w:val="24"/>
                <w:szCs w:val="24"/>
              </w:rPr>
              <w:t>d of the system. In terms of AMS</w:t>
            </w:r>
            <w:r w:rsidR="00C67637" w:rsidRPr="00797548">
              <w:rPr>
                <w:rFonts w:ascii="Arial" w:hAnsi="Arial" w:cs="Arial"/>
                <w:sz w:val="24"/>
                <w:szCs w:val="24"/>
              </w:rPr>
              <w:t xml:space="preserve">R, </w:t>
            </w:r>
            <w:r w:rsidR="004118A8" w:rsidRPr="00797548">
              <w:rPr>
                <w:rFonts w:ascii="Arial" w:hAnsi="Arial" w:cs="Arial"/>
                <w:sz w:val="24"/>
                <w:szCs w:val="24"/>
              </w:rPr>
              <w:t xml:space="preserve">at the present </w:t>
            </w:r>
            <w:r w:rsidR="00C67637" w:rsidRPr="00797548">
              <w:rPr>
                <w:rFonts w:ascii="Arial" w:hAnsi="Arial" w:cs="Arial"/>
                <w:sz w:val="24"/>
                <w:szCs w:val="24"/>
              </w:rPr>
              <w:t xml:space="preserve">moment </w:t>
            </w:r>
            <w:r w:rsidR="004118A8" w:rsidRPr="00797548">
              <w:rPr>
                <w:rFonts w:ascii="Arial" w:hAnsi="Arial" w:cs="Arial"/>
                <w:sz w:val="24"/>
                <w:szCs w:val="24"/>
              </w:rPr>
              <w:t>the plan was</w:t>
            </w:r>
            <w:r w:rsidR="00C67637" w:rsidRPr="00797548">
              <w:rPr>
                <w:rFonts w:ascii="Arial" w:hAnsi="Arial" w:cs="Arial"/>
                <w:sz w:val="24"/>
                <w:szCs w:val="24"/>
              </w:rPr>
              <w:t xml:space="preserve"> to proceed with the launch on the </w:t>
            </w:r>
            <w:proofErr w:type="gramStart"/>
            <w:r w:rsidR="00C67637" w:rsidRPr="00797548">
              <w:rPr>
                <w:rFonts w:ascii="Arial" w:hAnsi="Arial" w:cs="Arial"/>
                <w:sz w:val="24"/>
                <w:szCs w:val="24"/>
              </w:rPr>
              <w:t>5</w:t>
            </w:r>
            <w:r w:rsidR="00C67637" w:rsidRPr="00797548">
              <w:rPr>
                <w:rFonts w:ascii="Arial" w:hAnsi="Arial" w:cs="Arial"/>
                <w:sz w:val="24"/>
                <w:szCs w:val="24"/>
                <w:vertAlign w:val="superscript"/>
              </w:rPr>
              <w:t>th</w:t>
            </w:r>
            <w:proofErr w:type="gramEnd"/>
            <w:r w:rsidR="00C67637" w:rsidRPr="00797548">
              <w:rPr>
                <w:rFonts w:ascii="Arial" w:hAnsi="Arial" w:cs="Arial"/>
                <w:sz w:val="24"/>
                <w:szCs w:val="24"/>
              </w:rPr>
              <w:t xml:space="preserve"> December 2022 however</w:t>
            </w:r>
            <w:r w:rsidR="004118A8" w:rsidRPr="00797548">
              <w:rPr>
                <w:rFonts w:ascii="Arial" w:hAnsi="Arial" w:cs="Arial"/>
                <w:sz w:val="24"/>
                <w:szCs w:val="24"/>
              </w:rPr>
              <w:t>, it would</w:t>
            </w:r>
            <w:r w:rsidR="00162637" w:rsidRPr="00797548">
              <w:rPr>
                <w:rFonts w:ascii="Arial" w:hAnsi="Arial" w:cs="Arial"/>
                <w:sz w:val="24"/>
                <w:szCs w:val="24"/>
              </w:rPr>
              <w:t xml:space="preserve"> be a staggered launch as capacity was</w:t>
            </w:r>
            <w:r w:rsidR="007941F9" w:rsidRPr="00797548">
              <w:rPr>
                <w:rFonts w:ascii="Arial" w:hAnsi="Arial" w:cs="Arial"/>
                <w:sz w:val="24"/>
                <w:szCs w:val="24"/>
              </w:rPr>
              <w:t xml:space="preserve"> still a significant risk. Inese Robotham highlighted the three</w:t>
            </w:r>
            <w:r w:rsidR="00F70900" w:rsidRPr="00797548">
              <w:rPr>
                <w:rFonts w:ascii="Arial" w:hAnsi="Arial" w:cs="Arial"/>
                <w:sz w:val="24"/>
                <w:szCs w:val="24"/>
              </w:rPr>
              <w:t xml:space="preserve"> key</w:t>
            </w:r>
            <w:r w:rsidR="007941F9" w:rsidRPr="00797548">
              <w:rPr>
                <w:rFonts w:ascii="Arial" w:hAnsi="Arial" w:cs="Arial"/>
                <w:sz w:val="24"/>
                <w:szCs w:val="24"/>
              </w:rPr>
              <w:t xml:space="preserve"> risks </w:t>
            </w:r>
            <w:r w:rsidR="00F70900" w:rsidRPr="00797548">
              <w:rPr>
                <w:rFonts w:ascii="Arial" w:hAnsi="Arial" w:cs="Arial"/>
                <w:sz w:val="24"/>
                <w:szCs w:val="24"/>
              </w:rPr>
              <w:t xml:space="preserve">currently </w:t>
            </w:r>
            <w:r w:rsidR="002D1E24">
              <w:rPr>
                <w:rFonts w:ascii="Arial" w:hAnsi="Arial" w:cs="Arial"/>
                <w:sz w:val="24"/>
                <w:szCs w:val="24"/>
              </w:rPr>
              <w:t>associated with A</w:t>
            </w:r>
            <w:r w:rsidR="007941F9" w:rsidRPr="00797548">
              <w:rPr>
                <w:rFonts w:ascii="Arial" w:hAnsi="Arial" w:cs="Arial"/>
                <w:sz w:val="24"/>
                <w:szCs w:val="24"/>
              </w:rPr>
              <w:t>M</w:t>
            </w:r>
            <w:r w:rsidR="002D1E24">
              <w:rPr>
                <w:rFonts w:ascii="Arial" w:hAnsi="Arial" w:cs="Arial"/>
                <w:sz w:val="24"/>
                <w:szCs w:val="24"/>
              </w:rPr>
              <w:t>S</w:t>
            </w:r>
            <w:r w:rsidR="007941F9" w:rsidRPr="00797548">
              <w:rPr>
                <w:rFonts w:ascii="Arial" w:hAnsi="Arial" w:cs="Arial"/>
                <w:sz w:val="24"/>
                <w:szCs w:val="24"/>
              </w:rPr>
              <w:t xml:space="preserve">R, </w:t>
            </w:r>
            <w:r w:rsidR="00E36058">
              <w:rPr>
                <w:rFonts w:ascii="Arial" w:hAnsi="Arial" w:cs="Arial"/>
                <w:sz w:val="24"/>
                <w:szCs w:val="24"/>
              </w:rPr>
              <w:t xml:space="preserve">firstly, </w:t>
            </w:r>
            <w:r w:rsidR="007941F9" w:rsidRPr="00797548">
              <w:rPr>
                <w:rFonts w:ascii="Arial" w:hAnsi="Arial" w:cs="Arial"/>
                <w:sz w:val="24"/>
                <w:szCs w:val="24"/>
              </w:rPr>
              <w:t xml:space="preserve">capacity which is linked to </w:t>
            </w:r>
            <w:r w:rsidR="00D34A67" w:rsidRPr="00797548">
              <w:rPr>
                <w:rFonts w:ascii="Arial" w:hAnsi="Arial" w:cs="Arial"/>
                <w:sz w:val="24"/>
                <w:szCs w:val="24"/>
              </w:rPr>
              <w:t xml:space="preserve">clinically optimised patients </w:t>
            </w:r>
            <w:r w:rsidR="005B7875">
              <w:rPr>
                <w:rFonts w:ascii="Arial" w:hAnsi="Arial" w:cs="Arial"/>
                <w:sz w:val="24"/>
                <w:szCs w:val="24"/>
              </w:rPr>
              <w:t>whilst a lot of work had</w:t>
            </w:r>
            <w:r w:rsidR="00D34A67" w:rsidRPr="00797548">
              <w:rPr>
                <w:rFonts w:ascii="Arial" w:hAnsi="Arial" w:cs="Arial"/>
                <w:sz w:val="24"/>
                <w:szCs w:val="24"/>
              </w:rPr>
              <w:t xml:space="preserve"> been carried out to mitigate the risk</w:t>
            </w:r>
            <w:r w:rsidR="00E36058">
              <w:rPr>
                <w:rFonts w:ascii="Arial" w:hAnsi="Arial" w:cs="Arial"/>
                <w:sz w:val="24"/>
                <w:szCs w:val="24"/>
              </w:rPr>
              <w:t xml:space="preserve"> but </w:t>
            </w:r>
            <w:r w:rsidR="00D34A67" w:rsidRPr="00797548">
              <w:rPr>
                <w:rFonts w:ascii="Arial" w:hAnsi="Arial" w:cs="Arial"/>
                <w:sz w:val="24"/>
                <w:szCs w:val="24"/>
              </w:rPr>
              <w:t xml:space="preserve"> there is still a way to go,</w:t>
            </w:r>
            <w:r w:rsidR="007941F9" w:rsidRPr="00797548">
              <w:rPr>
                <w:rFonts w:ascii="Arial" w:hAnsi="Arial" w:cs="Arial"/>
                <w:sz w:val="24"/>
                <w:szCs w:val="24"/>
              </w:rPr>
              <w:t xml:space="preserve"> secondly workforce</w:t>
            </w:r>
            <w:r w:rsidR="00E36058">
              <w:rPr>
                <w:rFonts w:ascii="Arial" w:hAnsi="Arial" w:cs="Arial"/>
                <w:sz w:val="24"/>
                <w:szCs w:val="24"/>
              </w:rPr>
              <w:t>,</w:t>
            </w:r>
            <w:r w:rsidR="007941F9" w:rsidRPr="00797548">
              <w:rPr>
                <w:rFonts w:ascii="Arial" w:hAnsi="Arial" w:cs="Arial"/>
                <w:sz w:val="24"/>
                <w:szCs w:val="24"/>
              </w:rPr>
              <w:t xml:space="preserve"> </w:t>
            </w:r>
            <w:r w:rsidR="00D34A67" w:rsidRPr="00797548">
              <w:rPr>
                <w:rFonts w:ascii="Arial" w:hAnsi="Arial" w:cs="Arial"/>
                <w:sz w:val="24"/>
                <w:szCs w:val="24"/>
              </w:rPr>
              <w:t xml:space="preserve">this </w:t>
            </w:r>
            <w:r w:rsidR="00F70900" w:rsidRPr="00797548">
              <w:rPr>
                <w:rFonts w:ascii="Arial" w:hAnsi="Arial" w:cs="Arial"/>
                <w:sz w:val="24"/>
                <w:szCs w:val="24"/>
              </w:rPr>
              <w:t xml:space="preserve">element was to </w:t>
            </w:r>
            <w:r w:rsidR="00D34A67" w:rsidRPr="00797548">
              <w:rPr>
                <w:rFonts w:ascii="Arial" w:hAnsi="Arial" w:cs="Arial"/>
                <w:sz w:val="24"/>
                <w:szCs w:val="24"/>
              </w:rPr>
              <w:t xml:space="preserve">be scrutinised in a special management board on </w:t>
            </w:r>
            <w:r w:rsidR="005326F4" w:rsidRPr="00797548">
              <w:rPr>
                <w:rFonts w:ascii="Arial" w:hAnsi="Arial" w:cs="Arial"/>
                <w:sz w:val="24"/>
                <w:szCs w:val="24"/>
              </w:rPr>
              <w:t>Wednesday 26</w:t>
            </w:r>
            <w:r w:rsidR="005326F4" w:rsidRPr="00797548">
              <w:rPr>
                <w:rFonts w:ascii="Arial" w:hAnsi="Arial" w:cs="Arial"/>
                <w:sz w:val="24"/>
                <w:szCs w:val="24"/>
                <w:vertAlign w:val="superscript"/>
              </w:rPr>
              <w:t>th</w:t>
            </w:r>
            <w:r w:rsidR="005326F4" w:rsidRPr="00797548">
              <w:rPr>
                <w:rFonts w:ascii="Arial" w:hAnsi="Arial" w:cs="Arial"/>
                <w:sz w:val="24"/>
                <w:szCs w:val="24"/>
              </w:rPr>
              <w:t xml:space="preserve"> November 2022 </w:t>
            </w:r>
            <w:r w:rsidR="00D34A67" w:rsidRPr="00797548">
              <w:rPr>
                <w:rFonts w:ascii="Arial" w:hAnsi="Arial" w:cs="Arial"/>
                <w:sz w:val="24"/>
                <w:szCs w:val="24"/>
              </w:rPr>
              <w:t>where the workforce models and staffing rotas for clinical teams would be agreed and signed off and finally finance</w:t>
            </w:r>
            <w:r w:rsidR="00E36058">
              <w:rPr>
                <w:rFonts w:ascii="Arial" w:hAnsi="Arial" w:cs="Arial"/>
                <w:sz w:val="24"/>
                <w:szCs w:val="24"/>
              </w:rPr>
              <w:t>,</w:t>
            </w:r>
            <w:r w:rsidR="00D34A67" w:rsidRPr="00797548">
              <w:rPr>
                <w:rFonts w:ascii="Arial" w:hAnsi="Arial" w:cs="Arial"/>
                <w:sz w:val="24"/>
                <w:szCs w:val="24"/>
              </w:rPr>
              <w:t xml:space="preserve"> as the staggered approach would mean</w:t>
            </w:r>
            <w:r w:rsidR="00F70900" w:rsidRPr="00797548">
              <w:rPr>
                <w:rFonts w:ascii="Arial" w:hAnsi="Arial" w:cs="Arial"/>
                <w:sz w:val="24"/>
                <w:szCs w:val="24"/>
              </w:rPr>
              <w:t xml:space="preserve"> a</w:t>
            </w:r>
            <w:r w:rsidR="00D34A67" w:rsidRPr="00797548">
              <w:rPr>
                <w:rFonts w:ascii="Arial" w:hAnsi="Arial" w:cs="Arial"/>
                <w:sz w:val="24"/>
                <w:szCs w:val="24"/>
              </w:rPr>
              <w:t xml:space="preserve"> longer </w:t>
            </w:r>
            <w:r w:rsidR="00F70900" w:rsidRPr="00797548">
              <w:rPr>
                <w:rFonts w:ascii="Arial" w:hAnsi="Arial" w:cs="Arial"/>
                <w:sz w:val="24"/>
                <w:szCs w:val="24"/>
              </w:rPr>
              <w:t xml:space="preserve">timeframe of </w:t>
            </w:r>
            <w:r w:rsidR="00D34A67" w:rsidRPr="00797548">
              <w:rPr>
                <w:rFonts w:ascii="Arial" w:hAnsi="Arial" w:cs="Arial"/>
                <w:sz w:val="24"/>
                <w:szCs w:val="24"/>
              </w:rPr>
              <w:t xml:space="preserve">double running alongside Singleton however, this </w:t>
            </w:r>
            <w:r w:rsidR="00F70900" w:rsidRPr="00797548">
              <w:rPr>
                <w:rFonts w:ascii="Arial" w:hAnsi="Arial" w:cs="Arial"/>
                <w:sz w:val="24"/>
                <w:szCs w:val="24"/>
              </w:rPr>
              <w:t xml:space="preserve">financial risk </w:t>
            </w:r>
            <w:r w:rsidR="00D34A67" w:rsidRPr="00797548">
              <w:rPr>
                <w:rFonts w:ascii="Arial" w:hAnsi="Arial" w:cs="Arial"/>
                <w:sz w:val="24"/>
                <w:szCs w:val="24"/>
              </w:rPr>
              <w:t>could be offset by not opening some of the capacity straight away</w:t>
            </w:r>
            <w:r w:rsidR="00F70900" w:rsidRPr="00797548">
              <w:rPr>
                <w:rFonts w:ascii="Arial" w:hAnsi="Arial" w:cs="Arial"/>
                <w:sz w:val="24"/>
                <w:szCs w:val="24"/>
              </w:rPr>
              <w:t xml:space="preserve"> and would be explored further in the management board meeting on Wednesday 26</w:t>
            </w:r>
            <w:r w:rsidR="00F70900" w:rsidRPr="00797548">
              <w:rPr>
                <w:rFonts w:ascii="Arial" w:hAnsi="Arial" w:cs="Arial"/>
                <w:sz w:val="24"/>
                <w:szCs w:val="24"/>
                <w:vertAlign w:val="superscript"/>
              </w:rPr>
              <w:t>th</w:t>
            </w:r>
            <w:r w:rsidR="00F70900" w:rsidRPr="00797548">
              <w:rPr>
                <w:rFonts w:ascii="Arial" w:hAnsi="Arial" w:cs="Arial"/>
                <w:sz w:val="24"/>
                <w:szCs w:val="24"/>
              </w:rPr>
              <w:t xml:space="preserve"> November 2022</w:t>
            </w:r>
            <w:r w:rsidR="00D34A67" w:rsidRPr="00797548">
              <w:rPr>
                <w:rFonts w:ascii="Arial" w:hAnsi="Arial" w:cs="Arial"/>
                <w:sz w:val="24"/>
                <w:szCs w:val="24"/>
              </w:rPr>
              <w:t xml:space="preserve">. </w:t>
            </w:r>
          </w:p>
          <w:p w14:paraId="36DA4DD9" w14:textId="50472870" w:rsidR="00D34A67" w:rsidRPr="00797548" w:rsidRDefault="00CE5E3C" w:rsidP="001012EF">
            <w:pPr>
              <w:rPr>
                <w:rFonts w:ascii="Arial" w:hAnsi="Arial" w:cs="Arial"/>
                <w:sz w:val="24"/>
                <w:szCs w:val="24"/>
              </w:rPr>
            </w:pPr>
            <w:r w:rsidRPr="00797548">
              <w:rPr>
                <w:rFonts w:ascii="Arial" w:hAnsi="Arial" w:cs="Arial"/>
                <w:sz w:val="24"/>
                <w:szCs w:val="24"/>
              </w:rPr>
              <w:t>Reena Owen asked if the staff involved in</w:t>
            </w:r>
            <w:r w:rsidR="001012EF" w:rsidRPr="00797548">
              <w:rPr>
                <w:rFonts w:ascii="Arial" w:hAnsi="Arial" w:cs="Arial"/>
                <w:sz w:val="24"/>
                <w:szCs w:val="24"/>
              </w:rPr>
              <w:t xml:space="preserve"> the</w:t>
            </w:r>
            <w:r w:rsidR="002D1E24">
              <w:rPr>
                <w:rFonts w:ascii="Arial" w:hAnsi="Arial" w:cs="Arial"/>
                <w:sz w:val="24"/>
                <w:szCs w:val="24"/>
              </w:rPr>
              <w:t xml:space="preserve"> A</w:t>
            </w:r>
            <w:r w:rsidRPr="00797548">
              <w:rPr>
                <w:rFonts w:ascii="Arial" w:hAnsi="Arial" w:cs="Arial"/>
                <w:sz w:val="24"/>
                <w:szCs w:val="24"/>
              </w:rPr>
              <w:t>M</w:t>
            </w:r>
            <w:r w:rsidR="002D1E24">
              <w:rPr>
                <w:rFonts w:ascii="Arial" w:hAnsi="Arial" w:cs="Arial"/>
                <w:sz w:val="24"/>
                <w:szCs w:val="24"/>
              </w:rPr>
              <w:t>S</w:t>
            </w:r>
            <w:r w:rsidRPr="00797548">
              <w:rPr>
                <w:rFonts w:ascii="Arial" w:hAnsi="Arial" w:cs="Arial"/>
                <w:sz w:val="24"/>
                <w:szCs w:val="24"/>
              </w:rPr>
              <w:t>R were embracing t</w:t>
            </w:r>
            <w:r w:rsidR="00AE49C9" w:rsidRPr="00797548">
              <w:rPr>
                <w:rFonts w:ascii="Arial" w:hAnsi="Arial" w:cs="Arial"/>
                <w:sz w:val="24"/>
                <w:szCs w:val="24"/>
              </w:rPr>
              <w:t>he change. Inese Robotham</w:t>
            </w:r>
            <w:r w:rsidR="001012EF" w:rsidRPr="00797548">
              <w:rPr>
                <w:rFonts w:ascii="Arial" w:hAnsi="Arial" w:cs="Arial"/>
                <w:sz w:val="24"/>
                <w:szCs w:val="24"/>
              </w:rPr>
              <w:t xml:space="preserve"> advised</w:t>
            </w:r>
            <w:r w:rsidR="00AE49C9" w:rsidRPr="00797548">
              <w:rPr>
                <w:rFonts w:ascii="Arial" w:hAnsi="Arial" w:cs="Arial"/>
                <w:sz w:val="24"/>
                <w:szCs w:val="24"/>
              </w:rPr>
              <w:t xml:space="preserve"> there would always be pockets of staff in different staff groups who ar</w:t>
            </w:r>
            <w:r w:rsidR="00E36058">
              <w:rPr>
                <w:rFonts w:ascii="Arial" w:hAnsi="Arial" w:cs="Arial"/>
                <w:sz w:val="24"/>
                <w:szCs w:val="24"/>
              </w:rPr>
              <w:t xml:space="preserve">e </w:t>
            </w:r>
            <w:r w:rsidR="00C7258F">
              <w:rPr>
                <w:rFonts w:ascii="Arial" w:hAnsi="Arial" w:cs="Arial"/>
                <w:sz w:val="24"/>
                <w:szCs w:val="24"/>
              </w:rPr>
              <w:t xml:space="preserve">not </w:t>
            </w:r>
            <w:r w:rsidR="00C7258F" w:rsidRPr="00797548">
              <w:rPr>
                <w:rFonts w:ascii="Arial" w:hAnsi="Arial" w:cs="Arial"/>
                <w:sz w:val="24"/>
                <w:szCs w:val="24"/>
              </w:rPr>
              <w:t>as</w:t>
            </w:r>
            <w:r w:rsidR="00AE49C9" w:rsidRPr="00797548">
              <w:rPr>
                <w:rFonts w:ascii="Arial" w:hAnsi="Arial" w:cs="Arial"/>
                <w:sz w:val="24"/>
                <w:szCs w:val="24"/>
              </w:rPr>
              <w:t xml:space="preserve"> positive as others, but there was excitement amongst staff members and this excitement </w:t>
            </w:r>
            <w:r w:rsidR="003460EF" w:rsidRPr="00797548">
              <w:rPr>
                <w:rFonts w:ascii="Arial" w:hAnsi="Arial" w:cs="Arial"/>
                <w:sz w:val="24"/>
                <w:szCs w:val="24"/>
              </w:rPr>
              <w:t>should be spread</w:t>
            </w:r>
            <w:r w:rsidR="00AE49C9" w:rsidRPr="00797548">
              <w:rPr>
                <w:rFonts w:ascii="Arial" w:hAnsi="Arial" w:cs="Arial"/>
                <w:sz w:val="24"/>
                <w:szCs w:val="24"/>
              </w:rPr>
              <w:t xml:space="preserve"> throughout the </w:t>
            </w:r>
            <w:r w:rsidR="00F70900" w:rsidRPr="00797548">
              <w:rPr>
                <w:rFonts w:ascii="Arial" w:hAnsi="Arial" w:cs="Arial"/>
                <w:sz w:val="24"/>
                <w:szCs w:val="24"/>
              </w:rPr>
              <w:t xml:space="preserve">hospital sites. </w:t>
            </w:r>
            <w:r w:rsidR="003460EF" w:rsidRPr="00797548">
              <w:rPr>
                <w:rFonts w:ascii="Arial" w:hAnsi="Arial" w:cs="Arial"/>
                <w:sz w:val="24"/>
                <w:szCs w:val="24"/>
              </w:rPr>
              <w:t>Inese Robotham advised that t</w:t>
            </w:r>
            <w:r w:rsidR="008D62B5" w:rsidRPr="00797548">
              <w:rPr>
                <w:rFonts w:ascii="Arial" w:hAnsi="Arial" w:cs="Arial"/>
                <w:sz w:val="24"/>
                <w:szCs w:val="24"/>
              </w:rPr>
              <w:t xml:space="preserve">he clinical body </w:t>
            </w:r>
            <w:r w:rsidR="00E36058">
              <w:rPr>
                <w:rFonts w:ascii="Arial" w:hAnsi="Arial" w:cs="Arial"/>
                <w:sz w:val="24"/>
                <w:szCs w:val="24"/>
              </w:rPr>
              <w:t xml:space="preserve">had </w:t>
            </w:r>
            <w:r w:rsidR="008D62B5" w:rsidRPr="00797548">
              <w:rPr>
                <w:rFonts w:ascii="Arial" w:hAnsi="Arial" w:cs="Arial"/>
                <w:sz w:val="24"/>
                <w:szCs w:val="24"/>
              </w:rPr>
              <w:t>raised an issue in terms of capacity</w:t>
            </w:r>
            <w:r w:rsidR="00E36058">
              <w:rPr>
                <w:rFonts w:ascii="Arial" w:hAnsi="Arial" w:cs="Arial"/>
                <w:sz w:val="24"/>
                <w:szCs w:val="24"/>
              </w:rPr>
              <w:t>,</w:t>
            </w:r>
            <w:r w:rsidR="008D62B5" w:rsidRPr="00797548">
              <w:rPr>
                <w:rFonts w:ascii="Arial" w:hAnsi="Arial" w:cs="Arial"/>
                <w:sz w:val="24"/>
                <w:szCs w:val="24"/>
              </w:rPr>
              <w:t xml:space="preserve"> </w:t>
            </w:r>
            <w:r w:rsidR="00A7129B">
              <w:rPr>
                <w:rFonts w:ascii="Arial" w:hAnsi="Arial" w:cs="Arial"/>
                <w:sz w:val="24"/>
                <w:szCs w:val="24"/>
              </w:rPr>
              <w:t>around the clinical model of AMSR</w:t>
            </w:r>
            <w:r w:rsidR="008D62B5" w:rsidRPr="00797548">
              <w:rPr>
                <w:rFonts w:ascii="Arial" w:hAnsi="Arial" w:cs="Arial"/>
                <w:sz w:val="24"/>
                <w:szCs w:val="24"/>
              </w:rPr>
              <w:t xml:space="preserve"> and that</w:t>
            </w:r>
            <w:r w:rsidR="00E36058">
              <w:rPr>
                <w:rFonts w:ascii="Arial" w:hAnsi="Arial" w:cs="Arial"/>
                <w:sz w:val="24"/>
                <w:szCs w:val="24"/>
              </w:rPr>
              <w:t xml:space="preserve"> </w:t>
            </w:r>
            <w:r w:rsidR="00C7258F">
              <w:rPr>
                <w:rFonts w:ascii="Arial" w:hAnsi="Arial" w:cs="Arial"/>
                <w:sz w:val="24"/>
                <w:szCs w:val="24"/>
              </w:rPr>
              <w:t xml:space="preserve">is </w:t>
            </w:r>
            <w:r w:rsidR="00C7258F" w:rsidRPr="00797548">
              <w:rPr>
                <w:rFonts w:ascii="Arial" w:hAnsi="Arial" w:cs="Arial"/>
                <w:sz w:val="24"/>
                <w:szCs w:val="24"/>
              </w:rPr>
              <w:t>where</w:t>
            </w:r>
            <w:r w:rsidR="008D62B5" w:rsidRPr="00797548">
              <w:rPr>
                <w:rFonts w:ascii="Arial" w:hAnsi="Arial" w:cs="Arial"/>
                <w:sz w:val="24"/>
                <w:szCs w:val="24"/>
              </w:rPr>
              <w:t xml:space="preserve"> the staggered implementation came from, they are now comfortable with t</w:t>
            </w:r>
            <w:r w:rsidR="003F1FCF">
              <w:rPr>
                <w:rFonts w:ascii="Arial" w:hAnsi="Arial" w:cs="Arial"/>
                <w:sz w:val="24"/>
                <w:szCs w:val="24"/>
              </w:rPr>
              <w:t>he staggered approach. There were</w:t>
            </w:r>
            <w:r w:rsidR="008D62B5" w:rsidRPr="00797548">
              <w:rPr>
                <w:rFonts w:ascii="Arial" w:hAnsi="Arial" w:cs="Arial"/>
                <w:sz w:val="24"/>
                <w:szCs w:val="24"/>
              </w:rPr>
              <w:t xml:space="preserve"> still issues to be worked through such as, transport, expenses and breaks which have been placed in the frequently asked questions. There has</w:t>
            </w:r>
            <w:r w:rsidR="00E36058">
              <w:rPr>
                <w:rFonts w:ascii="Arial" w:hAnsi="Arial" w:cs="Arial"/>
                <w:sz w:val="24"/>
                <w:szCs w:val="24"/>
              </w:rPr>
              <w:t xml:space="preserve"> not</w:t>
            </w:r>
            <w:r w:rsidR="008D62B5" w:rsidRPr="00797548">
              <w:rPr>
                <w:rFonts w:ascii="Arial" w:hAnsi="Arial" w:cs="Arial"/>
                <w:sz w:val="24"/>
                <w:szCs w:val="24"/>
              </w:rPr>
              <w:t xml:space="preserve"> been a shift to allow for additional capacity, but Inese Robotham thinks there might be agreement on procuring a similar model with the two L</w:t>
            </w:r>
            <w:r w:rsidR="00E36058">
              <w:rPr>
                <w:rFonts w:ascii="Arial" w:hAnsi="Arial" w:cs="Arial"/>
                <w:sz w:val="24"/>
                <w:szCs w:val="24"/>
              </w:rPr>
              <w:t>A</w:t>
            </w:r>
            <w:r w:rsidR="008D62B5" w:rsidRPr="00797548">
              <w:rPr>
                <w:rFonts w:ascii="Arial" w:hAnsi="Arial" w:cs="Arial"/>
                <w:sz w:val="24"/>
                <w:szCs w:val="24"/>
              </w:rPr>
              <w:t>s</w:t>
            </w:r>
            <w:r w:rsidR="00E36058">
              <w:rPr>
                <w:rFonts w:ascii="Arial" w:hAnsi="Arial" w:cs="Arial"/>
                <w:sz w:val="24"/>
                <w:szCs w:val="24"/>
              </w:rPr>
              <w:t>,</w:t>
            </w:r>
            <w:r w:rsidR="008D62B5" w:rsidRPr="00797548">
              <w:rPr>
                <w:rFonts w:ascii="Arial" w:hAnsi="Arial" w:cs="Arial"/>
                <w:sz w:val="24"/>
                <w:szCs w:val="24"/>
              </w:rPr>
              <w:t xml:space="preserve"> which the health board is procuring on its own, and the regional partnership board money would contribute to the procurement. </w:t>
            </w:r>
            <w:r w:rsidR="006D4379" w:rsidRPr="00797548">
              <w:rPr>
                <w:rFonts w:ascii="Arial" w:hAnsi="Arial" w:cs="Arial"/>
                <w:sz w:val="24"/>
                <w:szCs w:val="24"/>
              </w:rPr>
              <w:t>Reena Owen asked if there were sufficient beds available in the care sector to allow for a leewa</w:t>
            </w:r>
            <w:r w:rsidR="00E36058">
              <w:rPr>
                <w:rFonts w:ascii="Arial" w:hAnsi="Arial" w:cs="Arial"/>
                <w:sz w:val="24"/>
                <w:szCs w:val="24"/>
              </w:rPr>
              <w:t xml:space="preserve">y. </w:t>
            </w:r>
            <w:r w:rsidR="006D4379" w:rsidRPr="00797548">
              <w:rPr>
                <w:rFonts w:ascii="Arial" w:hAnsi="Arial" w:cs="Arial"/>
                <w:sz w:val="24"/>
                <w:szCs w:val="24"/>
              </w:rPr>
              <w:t xml:space="preserve"> Inese Robotham advised that there are</w:t>
            </w:r>
            <w:r w:rsidR="00E36058">
              <w:rPr>
                <w:rFonts w:ascii="Arial" w:hAnsi="Arial" w:cs="Arial"/>
                <w:sz w:val="24"/>
                <w:szCs w:val="24"/>
              </w:rPr>
              <w:t xml:space="preserve"> not</w:t>
            </w:r>
            <w:r w:rsidR="006D4379" w:rsidRPr="00797548">
              <w:rPr>
                <w:rFonts w:ascii="Arial" w:hAnsi="Arial" w:cs="Arial"/>
                <w:sz w:val="24"/>
                <w:szCs w:val="24"/>
              </w:rPr>
              <w:t xml:space="preserve"> sufficient beds in total but there would be beds available to mitigate the health </w:t>
            </w:r>
            <w:r w:rsidR="00CE3B61" w:rsidRPr="00797548">
              <w:rPr>
                <w:rFonts w:ascii="Arial" w:hAnsi="Arial" w:cs="Arial"/>
                <w:sz w:val="24"/>
                <w:szCs w:val="24"/>
              </w:rPr>
              <w:t>board’s</w:t>
            </w:r>
            <w:r w:rsidR="006D4379" w:rsidRPr="00797548">
              <w:rPr>
                <w:rFonts w:ascii="Arial" w:hAnsi="Arial" w:cs="Arial"/>
                <w:sz w:val="24"/>
                <w:szCs w:val="24"/>
              </w:rPr>
              <w:t xml:space="preserve"> risk. </w:t>
            </w:r>
          </w:p>
          <w:p w14:paraId="66A7C6CE" w14:textId="58C02A00" w:rsidR="00DF09CC" w:rsidRPr="00797548" w:rsidRDefault="005326F4" w:rsidP="00B84ABB">
            <w:pPr>
              <w:rPr>
                <w:rFonts w:ascii="Arial" w:hAnsi="Arial" w:cs="Arial"/>
                <w:sz w:val="24"/>
                <w:szCs w:val="24"/>
              </w:rPr>
            </w:pPr>
            <w:r w:rsidRPr="00797548">
              <w:rPr>
                <w:rFonts w:ascii="Arial" w:hAnsi="Arial" w:cs="Arial"/>
                <w:sz w:val="24"/>
                <w:szCs w:val="24"/>
              </w:rPr>
              <w:t xml:space="preserve">Patricia Price recognised the </w:t>
            </w:r>
            <w:proofErr w:type="gramStart"/>
            <w:r w:rsidRPr="00797548">
              <w:rPr>
                <w:rFonts w:ascii="Arial" w:hAnsi="Arial" w:cs="Arial"/>
                <w:sz w:val="24"/>
                <w:szCs w:val="24"/>
              </w:rPr>
              <w:t>month on month</w:t>
            </w:r>
            <w:proofErr w:type="gramEnd"/>
            <w:r w:rsidRPr="00797548">
              <w:rPr>
                <w:rFonts w:ascii="Arial" w:hAnsi="Arial" w:cs="Arial"/>
                <w:sz w:val="24"/>
                <w:szCs w:val="24"/>
              </w:rPr>
              <w:t xml:space="preserve"> improvement on planned care in terms of the percentages</w:t>
            </w:r>
            <w:r w:rsidR="00DF09CC" w:rsidRPr="00797548">
              <w:rPr>
                <w:rFonts w:ascii="Arial" w:hAnsi="Arial" w:cs="Arial"/>
                <w:sz w:val="24"/>
                <w:szCs w:val="24"/>
              </w:rPr>
              <w:t xml:space="preserve"> and acknowledged that the trajectories in place were realistic</w:t>
            </w:r>
            <w:r w:rsidRPr="00797548">
              <w:rPr>
                <w:rFonts w:ascii="Arial" w:hAnsi="Arial" w:cs="Arial"/>
                <w:sz w:val="24"/>
                <w:szCs w:val="24"/>
              </w:rPr>
              <w:t>, however when looking at the staggering numbers of patients waiting for treatment it would be useful to understand some of the actions and the timelines in place</w:t>
            </w:r>
            <w:r w:rsidR="00DF09CC" w:rsidRPr="00797548">
              <w:rPr>
                <w:rFonts w:ascii="Arial" w:hAnsi="Arial" w:cs="Arial"/>
                <w:sz w:val="24"/>
                <w:szCs w:val="24"/>
              </w:rPr>
              <w:t xml:space="preserve"> whilst bearing in mind the developme</w:t>
            </w:r>
            <w:r w:rsidR="002D1E24">
              <w:rPr>
                <w:rFonts w:ascii="Arial" w:hAnsi="Arial" w:cs="Arial"/>
                <w:sz w:val="24"/>
                <w:szCs w:val="24"/>
              </w:rPr>
              <w:t>nt of A</w:t>
            </w:r>
            <w:r w:rsidR="002C5B6F" w:rsidRPr="00797548">
              <w:rPr>
                <w:rFonts w:ascii="Arial" w:hAnsi="Arial" w:cs="Arial"/>
                <w:sz w:val="24"/>
                <w:szCs w:val="24"/>
              </w:rPr>
              <w:t>M</w:t>
            </w:r>
            <w:r w:rsidR="002D1E24">
              <w:rPr>
                <w:rFonts w:ascii="Arial" w:hAnsi="Arial" w:cs="Arial"/>
                <w:sz w:val="24"/>
                <w:szCs w:val="24"/>
              </w:rPr>
              <w:t>S</w:t>
            </w:r>
            <w:r w:rsidR="002C5B6F" w:rsidRPr="00797548">
              <w:rPr>
                <w:rFonts w:ascii="Arial" w:hAnsi="Arial" w:cs="Arial"/>
                <w:sz w:val="24"/>
                <w:szCs w:val="24"/>
              </w:rPr>
              <w:t xml:space="preserve">R and what impact the actions </w:t>
            </w:r>
            <w:r w:rsidR="00DF09CC" w:rsidRPr="00797548">
              <w:rPr>
                <w:rFonts w:ascii="Arial" w:hAnsi="Arial" w:cs="Arial"/>
                <w:sz w:val="24"/>
                <w:szCs w:val="24"/>
              </w:rPr>
              <w:t>would have</w:t>
            </w:r>
            <w:r w:rsidR="002C5B6F" w:rsidRPr="00797548">
              <w:rPr>
                <w:rFonts w:ascii="Arial" w:hAnsi="Arial" w:cs="Arial"/>
                <w:sz w:val="24"/>
                <w:szCs w:val="24"/>
              </w:rPr>
              <w:t xml:space="preserve"> on</w:t>
            </w:r>
            <w:r w:rsidRPr="00797548">
              <w:rPr>
                <w:rFonts w:ascii="Arial" w:hAnsi="Arial" w:cs="Arial"/>
                <w:sz w:val="24"/>
                <w:szCs w:val="24"/>
              </w:rPr>
              <w:t xml:space="preserve"> reducing the trajectories. </w:t>
            </w:r>
            <w:r w:rsidR="00B84ABB" w:rsidRPr="00797548">
              <w:rPr>
                <w:rFonts w:ascii="Arial" w:hAnsi="Arial" w:cs="Arial"/>
                <w:sz w:val="24"/>
                <w:szCs w:val="24"/>
              </w:rPr>
              <w:t xml:space="preserve">Inese Robotham advised that the actions have been incorporated </w:t>
            </w:r>
            <w:r w:rsidR="00E36058">
              <w:rPr>
                <w:rFonts w:ascii="Arial" w:hAnsi="Arial" w:cs="Arial"/>
                <w:sz w:val="24"/>
                <w:szCs w:val="24"/>
              </w:rPr>
              <w:t xml:space="preserve">into </w:t>
            </w:r>
            <w:r w:rsidR="00B84ABB" w:rsidRPr="00797548">
              <w:rPr>
                <w:rFonts w:ascii="Arial" w:hAnsi="Arial" w:cs="Arial"/>
                <w:sz w:val="24"/>
                <w:szCs w:val="24"/>
              </w:rPr>
              <w:t>the trajectories which have been submitted and agreed by Welsh Government and assumptions around validations have been factored in given the reporting is</w:t>
            </w:r>
            <w:r w:rsidR="00E36058">
              <w:rPr>
                <w:rFonts w:ascii="Arial" w:hAnsi="Arial" w:cs="Arial"/>
                <w:sz w:val="24"/>
                <w:szCs w:val="24"/>
              </w:rPr>
              <w:t xml:space="preserve"> </w:t>
            </w:r>
            <w:r w:rsidR="00C7258F">
              <w:rPr>
                <w:rFonts w:ascii="Arial" w:hAnsi="Arial" w:cs="Arial"/>
                <w:sz w:val="24"/>
                <w:szCs w:val="24"/>
              </w:rPr>
              <w:t xml:space="preserve">not </w:t>
            </w:r>
            <w:r w:rsidR="00C7258F" w:rsidRPr="00797548">
              <w:rPr>
                <w:rFonts w:ascii="Arial" w:hAnsi="Arial" w:cs="Arial"/>
                <w:sz w:val="24"/>
                <w:szCs w:val="24"/>
              </w:rPr>
              <w:t>consistent</w:t>
            </w:r>
            <w:r w:rsidR="00B84ABB" w:rsidRPr="00797548">
              <w:rPr>
                <w:rFonts w:ascii="Arial" w:hAnsi="Arial" w:cs="Arial"/>
                <w:sz w:val="24"/>
                <w:szCs w:val="24"/>
              </w:rPr>
              <w:t xml:space="preserve">. Deb Lewis added that the trajectories were purposely </w:t>
            </w:r>
            <w:proofErr w:type="gramStart"/>
            <w:r w:rsidR="00B84ABB" w:rsidRPr="00797548">
              <w:rPr>
                <w:rFonts w:ascii="Arial" w:hAnsi="Arial" w:cs="Arial"/>
                <w:sz w:val="24"/>
                <w:szCs w:val="24"/>
              </w:rPr>
              <w:t>realistic</w:t>
            </w:r>
            <w:proofErr w:type="gramEnd"/>
            <w:r w:rsidR="00B84ABB" w:rsidRPr="00797548">
              <w:rPr>
                <w:rFonts w:ascii="Arial" w:hAnsi="Arial" w:cs="Arial"/>
                <w:sz w:val="24"/>
                <w:szCs w:val="24"/>
              </w:rPr>
              <w:t xml:space="preserve"> and the next step was to develop sustainable demand and capacity plans, work was developing with clinical directorates in understanding what the health board was commissioning from them in terms of a provider. </w:t>
            </w:r>
          </w:p>
          <w:p w14:paraId="34FBFE71" w14:textId="4E8D0CC5" w:rsidR="00592A18" w:rsidRPr="00797548" w:rsidRDefault="00592A18" w:rsidP="00592A18">
            <w:pPr>
              <w:rPr>
                <w:rFonts w:ascii="Arial" w:hAnsi="Arial" w:cs="Arial"/>
                <w:sz w:val="24"/>
                <w:szCs w:val="24"/>
              </w:rPr>
            </w:pPr>
            <w:r w:rsidRPr="00797548">
              <w:rPr>
                <w:rFonts w:ascii="Arial" w:hAnsi="Arial" w:cs="Arial"/>
                <w:sz w:val="24"/>
                <w:szCs w:val="24"/>
              </w:rPr>
              <w:t>Steve Spill asked if the committee could receive deep dive report</w:t>
            </w:r>
            <w:r w:rsidR="00563D7E">
              <w:rPr>
                <w:rFonts w:ascii="Arial" w:hAnsi="Arial" w:cs="Arial"/>
                <w:sz w:val="24"/>
                <w:szCs w:val="24"/>
              </w:rPr>
              <w:t xml:space="preserve">s on CAHMS and Neurodevelopment disorders and it was confirmed that these </w:t>
            </w:r>
            <w:r w:rsidRPr="00797548">
              <w:rPr>
                <w:rFonts w:ascii="Arial" w:hAnsi="Arial" w:cs="Arial"/>
                <w:sz w:val="24"/>
                <w:szCs w:val="24"/>
              </w:rPr>
              <w:t>would be received</w:t>
            </w:r>
            <w:r w:rsidR="00563D7E">
              <w:rPr>
                <w:rFonts w:ascii="Arial" w:hAnsi="Arial" w:cs="Arial"/>
                <w:sz w:val="24"/>
                <w:szCs w:val="24"/>
              </w:rPr>
              <w:t xml:space="preserve"> </w:t>
            </w:r>
            <w:r w:rsidR="00C7258F">
              <w:rPr>
                <w:rFonts w:ascii="Arial" w:hAnsi="Arial" w:cs="Arial"/>
                <w:sz w:val="24"/>
                <w:szCs w:val="24"/>
              </w:rPr>
              <w:t xml:space="preserve">early </w:t>
            </w:r>
            <w:r w:rsidR="00C7258F" w:rsidRPr="00797548">
              <w:rPr>
                <w:rFonts w:ascii="Arial" w:hAnsi="Arial" w:cs="Arial"/>
                <w:sz w:val="24"/>
                <w:szCs w:val="24"/>
              </w:rPr>
              <w:t>in</w:t>
            </w:r>
            <w:r w:rsidRPr="00797548">
              <w:rPr>
                <w:rFonts w:ascii="Arial" w:hAnsi="Arial" w:cs="Arial"/>
                <w:sz w:val="24"/>
                <w:szCs w:val="24"/>
              </w:rPr>
              <w:t xml:space="preserve"> 2023. </w:t>
            </w:r>
          </w:p>
        </w:tc>
        <w:tc>
          <w:tcPr>
            <w:tcW w:w="12616" w:type="dxa"/>
            <w:gridSpan w:val="2"/>
            <w:tcMar>
              <w:top w:w="80" w:type="dxa"/>
              <w:left w:w="80" w:type="dxa"/>
              <w:bottom w:w="80" w:type="dxa"/>
              <w:right w:w="80" w:type="dxa"/>
            </w:tcMar>
          </w:tcPr>
          <w:p w14:paraId="425D151C" w14:textId="77777777" w:rsidR="00F27667" w:rsidRPr="00797548" w:rsidRDefault="00F27667" w:rsidP="00B242B7">
            <w:pPr>
              <w:rPr>
                <w:rFonts w:ascii="Arial" w:hAnsi="Arial" w:cs="Arial"/>
                <w:sz w:val="24"/>
                <w:szCs w:val="24"/>
              </w:rPr>
            </w:pPr>
          </w:p>
        </w:tc>
      </w:tr>
      <w:tr w:rsidR="0024279D" w:rsidRPr="00797548" w14:paraId="6B068192" w14:textId="77777777" w:rsidTr="008E225C">
        <w:trPr>
          <w:trHeight w:val="301"/>
        </w:trPr>
        <w:tc>
          <w:tcPr>
            <w:tcW w:w="1704" w:type="dxa"/>
            <w:tcMar>
              <w:top w:w="80" w:type="dxa"/>
              <w:left w:w="80" w:type="dxa"/>
              <w:bottom w:w="80" w:type="dxa"/>
              <w:right w:w="80" w:type="dxa"/>
            </w:tcMar>
          </w:tcPr>
          <w:p w14:paraId="045346DB" w14:textId="6D679502" w:rsidR="007848FA" w:rsidRPr="00797548" w:rsidRDefault="007848FA"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02233EB2" w14:textId="77777777" w:rsidR="00A47D14" w:rsidRPr="00797548" w:rsidRDefault="00910AEB" w:rsidP="00910AEB">
            <w:pPr>
              <w:rPr>
                <w:rFonts w:ascii="Arial" w:hAnsi="Arial" w:cs="Arial"/>
                <w:b/>
                <w:sz w:val="24"/>
                <w:szCs w:val="24"/>
              </w:rPr>
            </w:pPr>
            <w:r w:rsidRPr="00797548">
              <w:rPr>
                <w:rFonts w:ascii="Arial" w:hAnsi="Arial" w:cs="Arial"/>
                <w:sz w:val="24"/>
                <w:szCs w:val="24"/>
              </w:rPr>
              <w:t>The report be</w:t>
            </w:r>
            <w:r w:rsidRPr="00797548">
              <w:rPr>
                <w:rFonts w:ascii="Arial" w:hAnsi="Arial" w:cs="Arial"/>
                <w:b/>
                <w:sz w:val="24"/>
                <w:szCs w:val="24"/>
              </w:rPr>
              <w:t xml:space="preserve"> noted.</w:t>
            </w:r>
          </w:p>
          <w:p w14:paraId="09D1FFA0" w14:textId="0DD9255D" w:rsidR="00592A18" w:rsidRPr="00797548" w:rsidRDefault="00592A18" w:rsidP="00910AEB">
            <w:pPr>
              <w:rPr>
                <w:rFonts w:ascii="Arial" w:hAnsi="Arial" w:cs="Arial"/>
                <w:sz w:val="24"/>
                <w:szCs w:val="24"/>
              </w:rPr>
            </w:pPr>
            <w:r w:rsidRPr="00797548">
              <w:rPr>
                <w:rFonts w:ascii="Arial" w:hAnsi="Arial" w:cs="Arial"/>
                <w:b/>
                <w:sz w:val="24"/>
                <w:szCs w:val="24"/>
              </w:rPr>
              <w:t xml:space="preserve">ACTION – </w:t>
            </w:r>
            <w:r w:rsidRPr="00797548">
              <w:rPr>
                <w:rFonts w:ascii="Arial" w:hAnsi="Arial" w:cs="Arial"/>
                <w:sz w:val="24"/>
                <w:szCs w:val="24"/>
              </w:rPr>
              <w:t xml:space="preserve">Deep dive reports on CAHMS and neurodevelopment disorder to be received in </w:t>
            </w:r>
            <w:r w:rsidR="002617A6">
              <w:rPr>
                <w:rFonts w:ascii="Arial" w:hAnsi="Arial" w:cs="Arial"/>
                <w:sz w:val="24"/>
                <w:szCs w:val="24"/>
              </w:rPr>
              <w:t xml:space="preserve">February </w:t>
            </w:r>
            <w:r w:rsidRPr="00797548">
              <w:rPr>
                <w:rFonts w:ascii="Arial" w:hAnsi="Arial" w:cs="Arial"/>
                <w:sz w:val="24"/>
                <w:szCs w:val="24"/>
              </w:rPr>
              <w:t xml:space="preserve">2023. </w:t>
            </w:r>
          </w:p>
        </w:tc>
        <w:tc>
          <w:tcPr>
            <w:tcW w:w="12616" w:type="dxa"/>
            <w:gridSpan w:val="2"/>
            <w:tcMar>
              <w:top w:w="80" w:type="dxa"/>
              <w:left w:w="80" w:type="dxa"/>
              <w:bottom w:w="80" w:type="dxa"/>
              <w:right w:w="80" w:type="dxa"/>
            </w:tcMar>
          </w:tcPr>
          <w:p w14:paraId="58485C37" w14:textId="2AA6DF83" w:rsidR="00700BCB" w:rsidRPr="00797548" w:rsidRDefault="00700BCB" w:rsidP="00B242B7">
            <w:pPr>
              <w:rPr>
                <w:rFonts w:ascii="Arial" w:hAnsi="Arial" w:cs="Arial"/>
                <w:b/>
                <w:sz w:val="24"/>
                <w:szCs w:val="24"/>
              </w:rPr>
            </w:pPr>
          </w:p>
        </w:tc>
      </w:tr>
      <w:tr w:rsidR="0024279D" w:rsidRPr="00797548" w14:paraId="7203358E" w14:textId="77777777" w:rsidTr="008E225C">
        <w:trPr>
          <w:trHeight w:val="301"/>
        </w:trPr>
        <w:tc>
          <w:tcPr>
            <w:tcW w:w="1704" w:type="dxa"/>
            <w:tcMar>
              <w:top w:w="80" w:type="dxa"/>
              <w:left w:w="80" w:type="dxa"/>
              <w:bottom w:w="80" w:type="dxa"/>
              <w:right w:w="80" w:type="dxa"/>
            </w:tcMar>
          </w:tcPr>
          <w:p w14:paraId="2195CF88" w14:textId="22F41B35" w:rsidR="00D70324" w:rsidRPr="00797548" w:rsidRDefault="00E30399" w:rsidP="00B242B7">
            <w:pPr>
              <w:rPr>
                <w:rFonts w:ascii="Arial" w:hAnsi="Arial" w:cs="Arial"/>
                <w:b/>
                <w:sz w:val="24"/>
                <w:szCs w:val="24"/>
              </w:rPr>
            </w:pPr>
            <w:r w:rsidRPr="00797548">
              <w:rPr>
                <w:rFonts w:ascii="Arial" w:hAnsi="Arial" w:cs="Arial"/>
                <w:b/>
                <w:sz w:val="24"/>
                <w:szCs w:val="24"/>
              </w:rPr>
              <w:t>168</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0B474D35" w14:textId="0A7BCCC2" w:rsidR="00D70324" w:rsidRPr="00797548" w:rsidRDefault="00AD2C1E" w:rsidP="00D70324">
            <w:pPr>
              <w:rPr>
                <w:rFonts w:ascii="Arial" w:hAnsi="Arial" w:cs="Arial"/>
                <w:b/>
                <w:sz w:val="24"/>
                <w:szCs w:val="24"/>
              </w:rPr>
            </w:pPr>
            <w:r w:rsidRPr="00797548">
              <w:rPr>
                <w:rFonts w:ascii="Arial" w:hAnsi="Arial" w:cs="Arial"/>
                <w:b/>
                <w:sz w:val="24"/>
                <w:szCs w:val="24"/>
              </w:rPr>
              <w:t>CONTINUING HEALTHCARE PERFORMANCE REPORT (QUARTER 1 AND 2)</w:t>
            </w:r>
          </w:p>
        </w:tc>
        <w:tc>
          <w:tcPr>
            <w:tcW w:w="12616" w:type="dxa"/>
            <w:gridSpan w:val="2"/>
            <w:tcMar>
              <w:top w:w="80" w:type="dxa"/>
              <w:left w:w="80" w:type="dxa"/>
              <w:bottom w:w="80" w:type="dxa"/>
              <w:right w:w="80" w:type="dxa"/>
            </w:tcMar>
          </w:tcPr>
          <w:p w14:paraId="49699197" w14:textId="77777777" w:rsidR="00D70324" w:rsidRPr="00797548" w:rsidRDefault="00D70324" w:rsidP="00B242B7">
            <w:pPr>
              <w:rPr>
                <w:rFonts w:ascii="Arial" w:hAnsi="Arial" w:cs="Arial"/>
                <w:sz w:val="24"/>
                <w:szCs w:val="24"/>
              </w:rPr>
            </w:pPr>
          </w:p>
        </w:tc>
      </w:tr>
      <w:tr w:rsidR="0024279D" w:rsidRPr="00797548" w14:paraId="13040424" w14:textId="77777777" w:rsidTr="008E225C">
        <w:trPr>
          <w:trHeight w:val="301"/>
        </w:trPr>
        <w:tc>
          <w:tcPr>
            <w:tcW w:w="1704" w:type="dxa"/>
            <w:tcMar>
              <w:top w:w="80" w:type="dxa"/>
              <w:left w:w="80" w:type="dxa"/>
              <w:bottom w:w="80" w:type="dxa"/>
              <w:right w:w="80" w:type="dxa"/>
            </w:tcMar>
          </w:tcPr>
          <w:p w14:paraId="1A1CC54F" w14:textId="77777777" w:rsidR="00D70324" w:rsidRPr="00797548" w:rsidRDefault="00D70324" w:rsidP="00B242B7">
            <w:pPr>
              <w:rPr>
                <w:rFonts w:ascii="Arial" w:hAnsi="Arial" w:cs="Arial"/>
                <w:b/>
                <w:sz w:val="24"/>
                <w:szCs w:val="24"/>
              </w:rPr>
            </w:pPr>
          </w:p>
        </w:tc>
        <w:tc>
          <w:tcPr>
            <w:tcW w:w="8497" w:type="dxa"/>
            <w:tcMar>
              <w:top w:w="80" w:type="dxa"/>
              <w:left w:w="80" w:type="dxa"/>
              <w:bottom w:w="80" w:type="dxa"/>
              <w:right w:w="80" w:type="dxa"/>
            </w:tcMar>
          </w:tcPr>
          <w:p w14:paraId="70311B4E" w14:textId="5FB7935A" w:rsidR="00AD2C1E" w:rsidRPr="00797548" w:rsidRDefault="00AD2C1E" w:rsidP="00AD2C1E">
            <w:pPr>
              <w:rPr>
                <w:rFonts w:ascii="Arial" w:hAnsi="Arial" w:cs="Arial"/>
                <w:b/>
                <w:sz w:val="24"/>
                <w:szCs w:val="24"/>
              </w:rPr>
            </w:pPr>
            <w:r w:rsidRPr="00797548">
              <w:rPr>
                <w:rFonts w:ascii="Arial" w:hAnsi="Arial" w:cs="Arial"/>
                <w:sz w:val="24"/>
                <w:szCs w:val="24"/>
              </w:rPr>
              <w:t xml:space="preserve">A report setting out the continuing healthcare performance position for quarter one and two was </w:t>
            </w:r>
            <w:r w:rsidRPr="00797548">
              <w:rPr>
                <w:rFonts w:ascii="Arial" w:hAnsi="Arial" w:cs="Arial"/>
                <w:b/>
                <w:sz w:val="24"/>
                <w:szCs w:val="24"/>
              </w:rPr>
              <w:t xml:space="preserve">received. </w:t>
            </w:r>
          </w:p>
          <w:p w14:paraId="26F17B0B" w14:textId="6914B3A2" w:rsidR="00AD2C1E" w:rsidRPr="00797548" w:rsidRDefault="00AD2C1E" w:rsidP="00AD2C1E">
            <w:pPr>
              <w:rPr>
                <w:rFonts w:ascii="Arial" w:hAnsi="Arial" w:cs="Arial"/>
                <w:sz w:val="24"/>
                <w:szCs w:val="24"/>
              </w:rPr>
            </w:pPr>
            <w:r w:rsidRPr="00797548">
              <w:rPr>
                <w:rFonts w:ascii="Arial" w:hAnsi="Arial" w:cs="Arial"/>
                <w:sz w:val="24"/>
                <w:szCs w:val="24"/>
              </w:rPr>
              <w:t xml:space="preserve">In introducing the report, Karen Gronert, </w:t>
            </w:r>
            <w:r w:rsidR="00AF4F97" w:rsidRPr="00797548">
              <w:rPr>
                <w:rFonts w:ascii="Arial" w:hAnsi="Arial" w:cs="Arial"/>
                <w:sz w:val="24"/>
                <w:szCs w:val="24"/>
              </w:rPr>
              <w:t>Head of Nursing</w:t>
            </w:r>
            <w:r w:rsidRPr="00797548">
              <w:rPr>
                <w:rFonts w:ascii="Arial" w:hAnsi="Arial" w:cs="Arial"/>
                <w:sz w:val="24"/>
                <w:szCs w:val="24"/>
              </w:rPr>
              <w:t xml:space="preserve">, highlighted the following points: </w:t>
            </w:r>
          </w:p>
          <w:p w14:paraId="190A2AA4" w14:textId="286A9B87" w:rsidR="00AD2C1E" w:rsidRPr="00797548" w:rsidRDefault="000A6AE8" w:rsidP="000A6AE8">
            <w:pPr>
              <w:pStyle w:val="ListParagraph"/>
              <w:numPr>
                <w:ilvl w:val="0"/>
                <w:numId w:val="33"/>
              </w:numPr>
              <w:rPr>
                <w:rFonts w:hAnsi="Arial" w:cs="Arial"/>
              </w:rPr>
            </w:pPr>
            <w:r w:rsidRPr="00797548">
              <w:rPr>
                <w:rFonts w:hAnsi="Arial" w:cs="Arial"/>
              </w:rPr>
              <w:t>During Quarters 1 &amp; 2, one care home in Swansea (55 nursing &amp; residential beds) closed due to numerous patient safety and quality concerns.  Residents were supported to identify and re-locate to alternative care settings. On 24th May 2022 the last remaining resident (CHC) transferred to an alternative care setting and the care home remains closed;</w:t>
            </w:r>
          </w:p>
          <w:p w14:paraId="1CDD4A55" w14:textId="2A64B135" w:rsidR="000A6AE8" w:rsidRPr="00797548" w:rsidRDefault="000A6AE8" w:rsidP="000A6AE8">
            <w:pPr>
              <w:pStyle w:val="ListParagraph"/>
              <w:numPr>
                <w:ilvl w:val="0"/>
                <w:numId w:val="33"/>
              </w:numPr>
              <w:rPr>
                <w:rFonts w:hAnsi="Arial" w:cs="Arial"/>
              </w:rPr>
            </w:pPr>
            <w:r w:rsidRPr="00797548">
              <w:rPr>
                <w:rFonts w:hAnsi="Arial" w:cs="Arial"/>
              </w:rPr>
              <w:t>A care home was placed into Escalating Concerns and a suspension of placements was agreed. There are also ongoing concerns regarding the financial viability of the home.  District Nursing Teams and Long Term Care continue to support to this home, alongside Local Authority;</w:t>
            </w:r>
          </w:p>
          <w:p w14:paraId="73EF1505" w14:textId="0C914317" w:rsidR="000A6AE8" w:rsidRPr="00797548" w:rsidRDefault="000A6AE8" w:rsidP="000A6AE8">
            <w:pPr>
              <w:pStyle w:val="ListParagraph"/>
              <w:numPr>
                <w:ilvl w:val="0"/>
                <w:numId w:val="33"/>
              </w:numPr>
              <w:rPr>
                <w:rFonts w:hAnsi="Arial" w:cs="Arial"/>
              </w:rPr>
            </w:pPr>
            <w:r w:rsidRPr="00797548">
              <w:rPr>
                <w:rFonts w:hAnsi="Arial" w:cs="Arial"/>
              </w:rPr>
              <w:t xml:space="preserve">Staff recruitment remains problematic with </w:t>
            </w:r>
            <w:proofErr w:type="spellStart"/>
            <w:r w:rsidRPr="00797548">
              <w:rPr>
                <w:rFonts w:hAnsi="Arial" w:cs="Arial"/>
              </w:rPr>
              <w:t>carers</w:t>
            </w:r>
            <w:proofErr w:type="spellEnd"/>
            <w:r w:rsidRPr="00797548">
              <w:rPr>
                <w:rFonts w:hAnsi="Arial" w:cs="Arial"/>
              </w:rPr>
              <w:t xml:space="preserve"> leaving for jobs in different sectors, such as retail.  The impact of the paucity of registrants available to the care home sector has meant on occasions that a provider who has previously offered nursing beds has had to de-register nursing services.  Care Home providers may need to consider a different approach regarding on-site availability of registered nurses;</w:t>
            </w:r>
          </w:p>
          <w:p w14:paraId="24532F2E" w14:textId="64526DA3" w:rsidR="00AF4F97" w:rsidRPr="00797548" w:rsidRDefault="00AF4F97" w:rsidP="00AF4F97">
            <w:pPr>
              <w:pStyle w:val="ListParagraph"/>
              <w:numPr>
                <w:ilvl w:val="0"/>
                <w:numId w:val="33"/>
              </w:numPr>
              <w:rPr>
                <w:rFonts w:hAnsi="Arial" w:cs="Arial"/>
              </w:rPr>
            </w:pPr>
            <w:r w:rsidRPr="00797548">
              <w:rPr>
                <w:rFonts w:hAnsi="Arial" w:cs="Arial"/>
              </w:rPr>
              <w:t>Despite the pandemic, significant work has been undertaken on reviewing the MH &amp; LD CHC position and establishing “moving forward” plans. This has included an external review of the team</w:t>
            </w:r>
            <w:r w:rsidR="00563D7E">
              <w:rPr>
                <w:rFonts w:hAnsi="Arial" w:cs="Arial"/>
              </w:rPr>
              <w:t>,</w:t>
            </w:r>
            <w:r w:rsidRPr="00797548">
              <w:rPr>
                <w:rFonts w:hAnsi="Arial" w:cs="Arial"/>
              </w:rPr>
              <w:t xml:space="preserve"> which produced recommendations for change and improvement which have been built into the CHC Action Plan for 2021/22, along with the recruitment of additional staff into the team which has been pivotal in providing the necessary additional capacity and vigor to respond to the challenge. </w:t>
            </w:r>
          </w:p>
          <w:p w14:paraId="03AA2706" w14:textId="77777777" w:rsidR="00AD2C1E" w:rsidRPr="00797548" w:rsidRDefault="00AD2C1E" w:rsidP="00AD2C1E">
            <w:pPr>
              <w:rPr>
                <w:rFonts w:ascii="Arial" w:hAnsi="Arial" w:cs="Arial"/>
                <w:sz w:val="24"/>
                <w:szCs w:val="24"/>
              </w:rPr>
            </w:pPr>
            <w:r w:rsidRPr="00797548">
              <w:rPr>
                <w:rFonts w:ascii="Arial" w:hAnsi="Arial" w:cs="Arial"/>
                <w:sz w:val="24"/>
                <w:szCs w:val="24"/>
              </w:rPr>
              <w:t>In discussing the report, the following points were raised:</w:t>
            </w:r>
          </w:p>
          <w:p w14:paraId="7D8CDB56" w14:textId="0E671C4B" w:rsidR="00657DEB" w:rsidRPr="00797548" w:rsidRDefault="00AF4F97" w:rsidP="002162EB">
            <w:pPr>
              <w:rPr>
                <w:rFonts w:ascii="Arial" w:hAnsi="Arial" w:cs="Arial"/>
                <w:sz w:val="24"/>
                <w:szCs w:val="24"/>
              </w:rPr>
            </w:pPr>
            <w:r w:rsidRPr="00797548">
              <w:rPr>
                <w:rFonts w:ascii="Arial" w:hAnsi="Arial" w:cs="Arial"/>
                <w:sz w:val="24"/>
                <w:szCs w:val="24"/>
              </w:rPr>
              <w:t>Reena Owen noted that the financial position continues to escalate and the sustainability issues in the care sector do</w:t>
            </w:r>
            <w:r w:rsidR="00563D7E">
              <w:rPr>
                <w:rFonts w:ascii="Arial" w:hAnsi="Arial" w:cs="Arial"/>
                <w:sz w:val="24"/>
                <w:szCs w:val="24"/>
              </w:rPr>
              <w:t xml:space="preserve"> </w:t>
            </w:r>
            <w:r w:rsidR="00C7258F">
              <w:rPr>
                <w:rFonts w:ascii="Arial" w:hAnsi="Arial" w:cs="Arial"/>
                <w:sz w:val="24"/>
                <w:szCs w:val="24"/>
              </w:rPr>
              <w:t xml:space="preserve">not </w:t>
            </w:r>
            <w:r w:rsidR="00C7258F" w:rsidRPr="00797548">
              <w:rPr>
                <w:rFonts w:ascii="Arial" w:hAnsi="Arial" w:cs="Arial"/>
                <w:sz w:val="24"/>
                <w:szCs w:val="24"/>
              </w:rPr>
              <w:t>seem</w:t>
            </w:r>
            <w:r w:rsidRPr="00797548">
              <w:rPr>
                <w:rFonts w:ascii="Arial" w:hAnsi="Arial" w:cs="Arial"/>
                <w:sz w:val="24"/>
                <w:szCs w:val="24"/>
              </w:rPr>
              <w:t xml:space="preserve"> to </w:t>
            </w:r>
            <w:r w:rsidR="000A3A8E" w:rsidRPr="00797548">
              <w:rPr>
                <w:rFonts w:ascii="Arial" w:hAnsi="Arial" w:cs="Arial"/>
                <w:sz w:val="24"/>
                <w:szCs w:val="24"/>
              </w:rPr>
              <w:t>be easing</w:t>
            </w:r>
            <w:r w:rsidRPr="00797548">
              <w:rPr>
                <w:rFonts w:ascii="Arial" w:hAnsi="Arial" w:cs="Arial"/>
                <w:sz w:val="24"/>
                <w:szCs w:val="24"/>
              </w:rPr>
              <w:t>, and</w:t>
            </w:r>
            <w:r w:rsidR="000A3A8E" w:rsidRPr="00797548">
              <w:rPr>
                <w:rFonts w:ascii="Arial" w:hAnsi="Arial" w:cs="Arial"/>
                <w:sz w:val="24"/>
                <w:szCs w:val="24"/>
              </w:rPr>
              <w:t xml:space="preserve"> highlighted that was a </w:t>
            </w:r>
            <w:r w:rsidR="00563D7E">
              <w:rPr>
                <w:rFonts w:ascii="Arial" w:hAnsi="Arial" w:cs="Arial"/>
                <w:sz w:val="24"/>
                <w:szCs w:val="24"/>
              </w:rPr>
              <w:t>concern</w:t>
            </w:r>
            <w:r w:rsidRPr="00797548">
              <w:rPr>
                <w:rFonts w:ascii="Arial" w:hAnsi="Arial" w:cs="Arial"/>
                <w:sz w:val="24"/>
                <w:szCs w:val="24"/>
              </w:rPr>
              <w:t xml:space="preserve">, </w:t>
            </w:r>
            <w:r w:rsidR="000A3A8E" w:rsidRPr="00797548">
              <w:rPr>
                <w:rFonts w:ascii="Arial" w:hAnsi="Arial" w:cs="Arial"/>
                <w:sz w:val="24"/>
                <w:szCs w:val="24"/>
              </w:rPr>
              <w:t>Reena Owen asked if this wa</w:t>
            </w:r>
            <w:r w:rsidRPr="00797548">
              <w:rPr>
                <w:rFonts w:ascii="Arial" w:hAnsi="Arial" w:cs="Arial"/>
                <w:sz w:val="24"/>
                <w:szCs w:val="24"/>
              </w:rPr>
              <w:t xml:space="preserve">s a risk on the health board risk register and </w:t>
            </w:r>
            <w:r w:rsidR="000A3A8E" w:rsidRPr="00797548">
              <w:rPr>
                <w:rFonts w:ascii="Arial" w:hAnsi="Arial" w:cs="Arial"/>
                <w:sz w:val="24"/>
                <w:szCs w:val="24"/>
              </w:rPr>
              <w:t xml:space="preserve">if the risk </w:t>
            </w:r>
            <w:r w:rsidRPr="00797548">
              <w:rPr>
                <w:rFonts w:ascii="Arial" w:hAnsi="Arial" w:cs="Arial"/>
                <w:sz w:val="24"/>
                <w:szCs w:val="24"/>
              </w:rPr>
              <w:t>would be monitored in terms of progress. Reena Owen queried if there was a national push in terms of trying to resolve the sustainability issue of the care sector. Karen Gronert agreed with Reena Owen</w:t>
            </w:r>
            <w:r w:rsidR="00563D7E">
              <w:rPr>
                <w:rFonts w:ascii="Arial" w:hAnsi="Arial" w:cs="Arial"/>
                <w:sz w:val="24"/>
                <w:szCs w:val="24"/>
              </w:rPr>
              <w:t>’</w:t>
            </w:r>
            <w:r w:rsidRPr="00797548">
              <w:rPr>
                <w:rFonts w:ascii="Arial" w:hAnsi="Arial" w:cs="Arial"/>
                <w:sz w:val="24"/>
                <w:szCs w:val="24"/>
              </w:rPr>
              <w:t>s observation that the financial position was going in the wrong direction, and the sustainability of the care homes was linked to the financial position. There are</w:t>
            </w:r>
            <w:r w:rsidR="00563D7E">
              <w:rPr>
                <w:rFonts w:ascii="Arial" w:hAnsi="Arial" w:cs="Arial"/>
                <w:sz w:val="24"/>
                <w:szCs w:val="24"/>
              </w:rPr>
              <w:t xml:space="preserve"> not</w:t>
            </w:r>
            <w:r w:rsidRPr="00797548">
              <w:rPr>
                <w:rFonts w:ascii="Arial" w:hAnsi="Arial" w:cs="Arial"/>
                <w:sz w:val="24"/>
                <w:szCs w:val="24"/>
              </w:rPr>
              <w:t xml:space="preserve"> any easy answers </w:t>
            </w:r>
            <w:proofErr w:type="gramStart"/>
            <w:r w:rsidRPr="00797548">
              <w:rPr>
                <w:rFonts w:ascii="Arial" w:hAnsi="Arial" w:cs="Arial"/>
                <w:sz w:val="24"/>
                <w:szCs w:val="24"/>
              </w:rPr>
              <w:t>at the moment</w:t>
            </w:r>
            <w:proofErr w:type="gramEnd"/>
            <w:r w:rsidRPr="00797548">
              <w:rPr>
                <w:rFonts w:ascii="Arial" w:hAnsi="Arial" w:cs="Arial"/>
                <w:sz w:val="24"/>
                <w:szCs w:val="24"/>
              </w:rPr>
              <w:t>, and the position feels more vulnerable and fragile than it has</w:t>
            </w:r>
            <w:r w:rsidR="002162EB" w:rsidRPr="00797548">
              <w:rPr>
                <w:rFonts w:ascii="Arial" w:hAnsi="Arial" w:cs="Arial"/>
                <w:sz w:val="24"/>
                <w:szCs w:val="24"/>
              </w:rPr>
              <w:t xml:space="preserve"> done in a long time and control was required nationally. </w:t>
            </w:r>
          </w:p>
          <w:p w14:paraId="2D8C151F" w14:textId="0DA5F173" w:rsidR="00BC56B2" w:rsidRPr="00797548" w:rsidRDefault="00BC56B2" w:rsidP="00C845CA">
            <w:pPr>
              <w:rPr>
                <w:rFonts w:ascii="Arial" w:hAnsi="Arial" w:cs="Arial"/>
                <w:sz w:val="24"/>
                <w:szCs w:val="24"/>
              </w:rPr>
            </w:pPr>
            <w:r w:rsidRPr="00797548">
              <w:rPr>
                <w:rFonts w:ascii="Arial" w:hAnsi="Arial" w:cs="Arial"/>
                <w:sz w:val="24"/>
                <w:szCs w:val="24"/>
              </w:rPr>
              <w:t xml:space="preserve">Karen Stapleton advised that </w:t>
            </w:r>
            <w:r w:rsidR="00C845CA" w:rsidRPr="00797548">
              <w:rPr>
                <w:rFonts w:ascii="Arial" w:hAnsi="Arial" w:cs="Arial"/>
                <w:sz w:val="24"/>
                <w:szCs w:val="24"/>
              </w:rPr>
              <w:t xml:space="preserve">a brief </w:t>
            </w:r>
            <w:r w:rsidR="00316F2E" w:rsidRPr="00797548">
              <w:rPr>
                <w:rFonts w:ascii="Arial" w:hAnsi="Arial" w:cs="Arial"/>
                <w:sz w:val="24"/>
                <w:szCs w:val="24"/>
              </w:rPr>
              <w:t>had been</w:t>
            </w:r>
            <w:r w:rsidR="00C845CA" w:rsidRPr="00797548">
              <w:rPr>
                <w:rFonts w:ascii="Arial" w:hAnsi="Arial" w:cs="Arial"/>
                <w:sz w:val="24"/>
                <w:szCs w:val="24"/>
              </w:rPr>
              <w:t xml:space="preserve"> requested </w:t>
            </w:r>
            <w:r w:rsidR="00316F2E" w:rsidRPr="00797548">
              <w:rPr>
                <w:rFonts w:ascii="Arial" w:hAnsi="Arial" w:cs="Arial"/>
                <w:sz w:val="24"/>
                <w:szCs w:val="24"/>
              </w:rPr>
              <w:t>for</w:t>
            </w:r>
            <w:r w:rsidR="00C845CA" w:rsidRPr="00797548">
              <w:rPr>
                <w:rFonts w:ascii="Arial" w:hAnsi="Arial" w:cs="Arial"/>
                <w:sz w:val="24"/>
                <w:szCs w:val="24"/>
              </w:rPr>
              <w:t xml:space="preserve"> the next vice chairs meeting with the minister, and one of the areas </w:t>
            </w:r>
            <w:r w:rsidR="00316F2E" w:rsidRPr="00797548">
              <w:rPr>
                <w:rFonts w:ascii="Arial" w:hAnsi="Arial" w:cs="Arial"/>
                <w:sz w:val="24"/>
                <w:szCs w:val="24"/>
              </w:rPr>
              <w:t xml:space="preserve">of focus was surrounding </w:t>
            </w:r>
            <w:r w:rsidR="00C845CA" w:rsidRPr="00797548">
              <w:rPr>
                <w:rFonts w:ascii="Arial" w:hAnsi="Arial" w:cs="Arial"/>
                <w:sz w:val="24"/>
                <w:szCs w:val="24"/>
              </w:rPr>
              <w:t xml:space="preserve">primary and social care resilience </w:t>
            </w:r>
            <w:r w:rsidR="00316F2E" w:rsidRPr="00797548">
              <w:rPr>
                <w:rFonts w:ascii="Arial" w:hAnsi="Arial" w:cs="Arial"/>
                <w:sz w:val="24"/>
                <w:szCs w:val="24"/>
              </w:rPr>
              <w:t>and</w:t>
            </w:r>
            <w:r w:rsidR="00C845CA" w:rsidRPr="00797548">
              <w:rPr>
                <w:rFonts w:ascii="Arial" w:hAnsi="Arial" w:cs="Arial"/>
                <w:sz w:val="24"/>
                <w:szCs w:val="24"/>
              </w:rPr>
              <w:t xml:space="preserve"> many of the points in the </w:t>
            </w:r>
            <w:r w:rsidR="00316F2E" w:rsidRPr="00797548">
              <w:rPr>
                <w:rFonts w:ascii="Arial" w:hAnsi="Arial" w:cs="Arial"/>
                <w:sz w:val="24"/>
                <w:szCs w:val="24"/>
              </w:rPr>
              <w:t>CHC performance report would</w:t>
            </w:r>
            <w:r w:rsidR="00C845CA" w:rsidRPr="00797548">
              <w:rPr>
                <w:rFonts w:ascii="Arial" w:hAnsi="Arial" w:cs="Arial"/>
                <w:sz w:val="24"/>
                <w:szCs w:val="24"/>
              </w:rPr>
              <w:t xml:space="preserve"> be reported in</w:t>
            </w:r>
            <w:r w:rsidR="00316F2E" w:rsidRPr="00797548">
              <w:rPr>
                <w:rFonts w:ascii="Arial" w:hAnsi="Arial" w:cs="Arial"/>
                <w:sz w:val="24"/>
                <w:szCs w:val="24"/>
              </w:rPr>
              <w:t>to</w:t>
            </w:r>
            <w:r w:rsidR="00C845CA" w:rsidRPr="00797548">
              <w:rPr>
                <w:rFonts w:ascii="Arial" w:hAnsi="Arial" w:cs="Arial"/>
                <w:sz w:val="24"/>
                <w:szCs w:val="24"/>
              </w:rPr>
              <w:t xml:space="preserve"> the vice chairs</w:t>
            </w:r>
            <w:r w:rsidR="00563D7E">
              <w:rPr>
                <w:rFonts w:ascii="Arial" w:hAnsi="Arial" w:cs="Arial"/>
                <w:sz w:val="24"/>
                <w:szCs w:val="24"/>
              </w:rPr>
              <w:t>’</w:t>
            </w:r>
            <w:r w:rsidR="00C845CA" w:rsidRPr="00797548">
              <w:rPr>
                <w:rFonts w:ascii="Arial" w:hAnsi="Arial" w:cs="Arial"/>
                <w:sz w:val="24"/>
                <w:szCs w:val="24"/>
              </w:rPr>
              <w:t xml:space="preserve"> meeting. </w:t>
            </w:r>
          </w:p>
          <w:p w14:paraId="2AC88F1F" w14:textId="538F67A5" w:rsidR="00FF7B3C" w:rsidRPr="00797548" w:rsidRDefault="00C845CA" w:rsidP="00C845CA">
            <w:pPr>
              <w:rPr>
                <w:rFonts w:ascii="Arial" w:hAnsi="Arial" w:cs="Arial"/>
                <w:sz w:val="24"/>
                <w:szCs w:val="24"/>
              </w:rPr>
            </w:pPr>
            <w:r w:rsidRPr="00797548">
              <w:rPr>
                <w:rFonts w:ascii="Arial" w:hAnsi="Arial" w:cs="Arial"/>
                <w:sz w:val="24"/>
                <w:szCs w:val="24"/>
              </w:rPr>
              <w:t>Darren Griffiths</w:t>
            </w:r>
            <w:r w:rsidR="00316F2E" w:rsidRPr="00797548">
              <w:rPr>
                <w:rFonts w:ascii="Arial" w:hAnsi="Arial" w:cs="Arial"/>
                <w:sz w:val="24"/>
                <w:szCs w:val="24"/>
              </w:rPr>
              <w:t xml:space="preserve"> highlighted that every year the forecast </w:t>
            </w:r>
            <w:r w:rsidRPr="00797548">
              <w:rPr>
                <w:rFonts w:ascii="Arial" w:hAnsi="Arial" w:cs="Arial"/>
                <w:sz w:val="24"/>
                <w:szCs w:val="24"/>
              </w:rPr>
              <w:t>plans for an</w:t>
            </w:r>
            <w:r w:rsidR="00695E9E">
              <w:rPr>
                <w:rFonts w:ascii="Arial" w:hAnsi="Arial" w:cs="Arial"/>
                <w:sz w:val="24"/>
                <w:szCs w:val="24"/>
              </w:rPr>
              <w:t xml:space="preserve"> </w:t>
            </w:r>
            <w:r w:rsidRPr="00797548">
              <w:rPr>
                <w:rFonts w:ascii="Arial" w:hAnsi="Arial" w:cs="Arial"/>
                <w:sz w:val="24"/>
                <w:szCs w:val="24"/>
              </w:rPr>
              <w:t>uplift, and in this year’s financial plan there was just over £2.5m received for pri</w:t>
            </w:r>
            <w:r w:rsidR="00316F2E" w:rsidRPr="00797548">
              <w:rPr>
                <w:rFonts w:ascii="Arial" w:hAnsi="Arial" w:cs="Arial"/>
                <w:sz w:val="24"/>
                <w:szCs w:val="24"/>
              </w:rPr>
              <w:t>ce inflation and £1m for growth. I</w:t>
            </w:r>
            <w:r w:rsidRPr="00797548">
              <w:rPr>
                <w:rFonts w:ascii="Arial" w:hAnsi="Arial" w:cs="Arial"/>
                <w:sz w:val="24"/>
                <w:szCs w:val="24"/>
              </w:rPr>
              <w:t>n terms of numbers and complexity typically that is</w:t>
            </w:r>
            <w:r w:rsidR="00563D7E">
              <w:rPr>
                <w:rFonts w:ascii="Arial" w:hAnsi="Arial" w:cs="Arial"/>
                <w:sz w:val="24"/>
                <w:szCs w:val="24"/>
              </w:rPr>
              <w:t xml:space="preserve"> not</w:t>
            </w:r>
            <w:r w:rsidRPr="00797548">
              <w:rPr>
                <w:rFonts w:ascii="Arial" w:hAnsi="Arial" w:cs="Arial"/>
                <w:sz w:val="24"/>
                <w:szCs w:val="24"/>
              </w:rPr>
              <w:t xml:space="preserve"> a bad provision however, in the </w:t>
            </w:r>
            <w:r w:rsidR="00316F2E" w:rsidRPr="00797548">
              <w:rPr>
                <w:rFonts w:ascii="Arial" w:hAnsi="Arial" w:cs="Arial"/>
                <w:sz w:val="24"/>
                <w:szCs w:val="24"/>
              </w:rPr>
              <w:t>grander scheme this was</w:t>
            </w:r>
            <w:r w:rsidRPr="00797548">
              <w:rPr>
                <w:rFonts w:ascii="Arial" w:hAnsi="Arial" w:cs="Arial"/>
                <w:sz w:val="24"/>
                <w:szCs w:val="24"/>
              </w:rPr>
              <w:t xml:space="preserve"> not enough. An independent review of cases </w:t>
            </w:r>
            <w:r w:rsidR="00316F2E" w:rsidRPr="00797548">
              <w:rPr>
                <w:rFonts w:ascii="Arial" w:hAnsi="Arial" w:cs="Arial"/>
                <w:sz w:val="24"/>
                <w:szCs w:val="24"/>
              </w:rPr>
              <w:t>was carried out</w:t>
            </w:r>
            <w:r w:rsidRPr="00797548">
              <w:rPr>
                <w:rFonts w:ascii="Arial" w:hAnsi="Arial" w:cs="Arial"/>
                <w:sz w:val="24"/>
                <w:szCs w:val="24"/>
              </w:rPr>
              <w:t xml:space="preserve"> by an independent company</w:t>
            </w:r>
            <w:r w:rsidR="00563D7E">
              <w:rPr>
                <w:rFonts w:ascii="Arial" w:hAnsi="Arial" w:cs="Arial"/>
                <w:sz w:val="24"/>
                <w:szCs w:val="24"/>
              </w:rPr>
              <w:t>,</w:t>
            </w:r>
            <w:r w:rsidRPr="00797548">
              <w:rPr>
                <w:rFonts w:ascii="Arial" w:hAnsi="Arial" w:cs="Arial"/>
                <w:sz w:val="24"/>
                <w:szCs w:val="24"/>
              </w:rPr>
              <w:t xml:space="preserve"> </w:t>
            </w:r>
            <w:r w:rsidR="00316F2E" w:rsidRPr="00797548">
              <w:rPr>
                <w:rFonts w:ascii="Arial" w:hAnsi="Arial" w:cs="Arial"/>
                <w:sz w:val="24"/>
                <w:szCs w:val="24"/>
              </w:rPr>
              <w:t xml:space="preserve">which was </w:t>
            </w:r>
            <w:r w:rsidRPr="00797548">
              <w:rPr>
                <w:rFonts w:ascii="Arial" w:hAnsi="Arial" w:cs="Arial"/>
                <w:sz w:val="24"/>
                <w:szCs w:val="24"/>
              </w:rPr>
              <w:t xml:space="preserve">nearing </w:t>
            </w:r>
            <w:r w:rsidR="00316F2E" w:rsidRPr="00797548">
              <w:rPr>
                <w:rFonts w:ascii="Arial" w:hAnsi="Arial" w:cs="Arial"/>
                <w:sz w:val="24"/>
                <w:szCs w:val="24"/>
              </w:rPr>
              <w:t>completion and the findings would be filtered</w:t>
            </w:r>
            <w:r w:rsidRPr="00797548">
              <w:rPr>
                <w:rFonts w:ascii="Arial" w:hAnsi="Arial" w:cs="Arial"/>
                <w:sz w:val="24"/>
                <w:szCs w:val="24"/>
              </w:rPr>
              <w:t xml:space="preserve"> into the partnership</w:t>
            </w:r>
            <w:r w:rsidR="00316F2E" w:rsidRPr="00797548">
              <w:rPr>
                <w:rFonts w:ascii="Arial" w:hAnsi="Arial" w:cs="Arial"/>
                <w:sz w:val="24"/>
                <w:szCs w:val="24"/>
              </w:rPr>
              <w:t>. Darren Griffiths noted</w:t>
            </w:r>
            <w:r w:rsidRPr="00797548">
              <w:rPr>
                <w:rFonts w:ascii="Arial" w:hAnsi="Arial" w:cs="Arial"/>
                <w:sz w:val="24"/>
                <w:szCs w:val="24"/>
              </w:rPr>
              <w:t xml:space="preserve"> there were some cases </w:t>
            </w:r>
            <w:r w:rsidR="00316F2E" w:rsidRPr="00797548">
              <w:rPr>
                <w:rFonts w:ascii="Arial" w:hAnsi="Arial" w:cs="Arial"/>
                <w:sz w:val="24"/>
                <w:szCs w:val="24"/>
              </w:rPr>
              <w:t>where health had</w:t>
            </w:r>
            <w:r w:rsidRPr="00797548">
              <w:rPr>
                <w:rFonts w:ascii="Arial" w:hAnsi="Arial" w:cs="Arial"/>
                <w:sz w:val="24"/>
                <w:szCs w:val="24"/>
              </w:rPr>
              <w:t xml:space="preserve"> been</w:t>
            </w:r>
            <w:r w:rsidR="00316F2E" w:rsidRPr="00797548">
              <w:rPr>
                <w:rFonts w:ascii="Arial" w:hAnsi="Arial" w:cs="Arial"/>
                <w:sz w:val="24"/>
                <w:szCs w:val="24"/>
              </w:rPr>
              <w:t xml:space="preserve"> 100% funded</w:t>
            </w:r>
            <w:r w:rsidRPr="00797548">
              <w:rPr>
                <w:rFonts w:ascii="Arial" w:hAnsi="Arial" w:cs="Arial"/>
                <w:sz w:val="24"/>
                <w:szCs w:val="24"/>
              </w:rPr>
              <w:t xml:space="preserve"> and because the packa</w:t>
            </w:r>
            <w:r w:rsidR="00316F2E" w:rsidRPr="00797548">
              <w:rPr>
                <w:rFonts w:ascii="Arial" w:hAnsi="Arial" w:cs="Arial"/>
                <w:sz w:val="24"/>
                <w:szCs w:val="24"/>
              </w:rPr>
              <w:t>ges had changed, there was</w:t>
            </w:r>
            <w:r w:rsidRPr="00797548">
              <w:rPr>
                <w:rFonts w:ascii="Arial" w:hAnsi="Arial" w:cs="Arial"/>
                <w:sz w:val="24"/>
                <w:szCs w:val="24"/>
              </w:rPr>
              <w:t xml:space="preserve"> potential that on an ongoing basis</w:t>
            </w:r>
            <w:r w:rsidR="00563D7E">
              <w:rPr>
                <w:rFonts w:ascii="Arial" w:hAnsi="Arial" w:cs="Arial"/>
                <w:sz w:val="24"/>
                <w:szCs w:val="24"/>
              </w:rPr>
              <w:t>,</w:t>
            </w:r>
            <w:r w:rsidRPr="00797548">
              <w:rPr>
                <w:rFonts w:ascii="Arial" w:hAnsi="Arial" w:cs="Arial"/>
                <w:sz w:val="24"/>
                <w:szCs w:val="24"/>
              </w:rPr>
              <w:t xml:space="preserve"> it would be less health dominated and more </w:t>
            </w:r>
            <w:r w:rsidR="00316F2E" w:rsidRPr="00797548">
              <w:rPr>
                <w:rFonts w:ascii="Arial" w:hAnsi="Arial" w:cs="Arial"/>
                <w:sz w:val="24"/>
                <w:szCs w:val="24"/>
              </w:rPr>
              <w:t xml:space="preserve">focus on </w:t>
            </w:r>
            <w:r w:rsidRPr="00797548">
              <w:rPr>
                <w:rFonts w:ascii="Arial" w:hAnsi="Arial" w:cs="Arial"/>
                <w:sz w:val="24"/>
                <w:szCs w:val="24"/>
              </w:rPr>
              <w:t>social care provision</w:t>
            </w:r>
            <w:r w:rsidR="00316F2E" w:rsidRPr="00797548">
              <w:rPr>
                <w:rFonts w:ascii="Arial" w:hAnsi="Arial" w:cs="Arial"/>
                <w:sz w:val="24"/>
                <w:szCs w:val="24"/>
              </w:rPr>
              <w:t>, good governance was</w:t>
            </w:r>
            <w:r w:rsidRPr="00797548">
              <w:rPr>
                <w:rFonts w:ascii="Arial" w:hAnsi="Arial" w:cs="Arial"/>
                <w:sz w:val="24"/>
                <w:szCs w:val="24"/>
              </w:rPr>
              <w:t xml:space="preserve"> paramount and testing the components was key. </w:t>
            </w:r>
          </w:p>
          <w:p w14:paraId="5CCA315B" w14:textId="33D1F353" w:rsidR="00C845CA" w:rsidRPr="00797548" w:rsidRDefault="00FF7B3C" w:rsidP="007A1890">
            <w:pPr>
              <w:rPr>
                <w:rFonts w:ascii="Arial" w:hAnsi="Arial" w:cs="Arial"/>
                <w:sz w:val="24"/>
                <w:szCs w:val="24"/>
              </w:rPr>
            </w:pPr>
            <w:r w:rsidRPr="00797548">
              <w:rPr>
                <w:rFonts w:ascii="Arial" w:hAnsi="Arial" w:cs="Arial"/>
                <w:sz w:val="24"/>
                <w:szCs w:val="24"/>
              </w:rPr>
              <w:t xml:space="preserve">Steve Spill queried the total number of beds in the system and how many </w:t>
            </w:r>
            <w:r w:rsidR="008B3744" w:rsidRPr="00797548">
              <w:rPr>
                <w:rFonts w:ascii="Arial" w:hAnsi="Arial" w:cs="Arial"/>
                <w:sz w:val="24"/>
                <w:szCs w:val="24"/>
              </w:rPr>
              <w:t xml:space="preserve">of which </w:t>
            </w:r>
            <w:r w:rsidR="00563D7E">
              <w:rPr>
                <w:rFonts w:ascii="Arial" w:hAnsi="Arial" w:cs="Arial"/>
                <w:sz w:val="24"/>
                <w:szCs w:val="24"/>
              </w:rPr>
              <w:t xml:space="preserve">were in </w:t>
            </w:r>
            <w:r w:rsidRPr="00797548">
              <w:rPr>
                <w:rFonts w:ascii="Arial" w:hAnsi="Arial" w:cs="Arial"/>
                <w:sz w:val="24"/>
                <w:szCs w:val="24"/>
              </w:rPr>
              <w:t xml:space="preserve">the health board and local authority control. Karen Gronert </w:t>
            </w:r>
            <w:r w:rsidR="00DE659A" w:rsidRPr="00797548">
              <w:rPr>
                <w:rFonts w:ascii="Arial" w:hAnsi="Arial" w:cs="Arial"/>
                <w:sz w:val="24"/>
                <w:szCs w:val="24"/>
              </w:rPr>
              <w:t>advised it was difficult to provide a</w:t>
            </w:r>
            <w:r w:rsidR="008B3744" w:rsidRPr="00797548">
              <w:rPr>
                <w:rFonts w:ascii="Arial" w:hAnsi="Arial" w:cs="Arial"/>
                <w:sz w:val="24"/>
                <w:szCs w:val="24"/>
              </w:rPr>
              <w:t>n exact</w:t>
            </w:r>
            <w:r w:rsidR="00DE659A" w:rsidRPr="00797548">
              <w:rPr>
                <w:rFonts w:ascii="Arial" w:hAnsi="Arial" w:cs="Arial"/>
                <w:sz w:val="24"/>
                <w:szCs w:val="24"/>
              </w:rPr>
              <w:t xml:space="preserve"> number, but it was around 2,500 – 2,800 beds in the independent sector including the 180 which the Swansea local authority have. The beds are split into residential, nursing or dual registered. The only patients the health board has complete responsibility for are those who are deemed eligible for continuing healthcare </w:t>
            </w:r>
            <w:proofErr w:type="gramStart"/>
            <w:r w:rsidR="007A1890" w:rsidRPr="00797548">
              <w:rPr>
                <w:rFonts w:ascii="Arial" w:hAnsi="Arial" w:cs="Arial"/>
                <w:sz w:val="24"/>
                <w:szCs w:val="24"/>
              </w:rPr>
              <w:t>needs</w:t>
            </w:r>
            <w:proofErr w:type="gramEnd"/>
            <w:r w:rsidR="007A1890" w:rsidRPr="00797548">
              <w:rPr>
                <w:rFonts w:ascii="Arial" w:hAnsi="Arial" w:cs="Arial"/>
                <w:sz w:val="24"/>
                <w:szCs w:val="24"/>
              </w:rPr>
              <w:t xml:space="preserve"> </w:t>
            </w:r>
            <w:r w:rsidR="00DE659A" w:rsidRPr="00797548">
              <w:rPr>
                <w:rFonts w:ascii="Arial" w:hAnsi="Arial" w:cs="Arial"/>
                <w:sz w:val="24"/>
                <w:szCs w:val="24"/>
              </w:rPr>
              <w:t xml:space="preserve">and they have to have a package of care delivered and funded wholly by the health board. </w:t>
            </w:r>
            <w:r w:rsidR="007A1890" w:rsidRPr="00797548">
              <w:rPr>
                <w:rFonts w:ascii="Arial" w:hAnsi="Arial" w:cs="Arial"/>
                <w:sz w:val="24"/>
                <w:szCs w:val="24"/>
              </w:rPr>
              <w:t xml:space="preserve">Steve Spill requested that the number of CHC beds and the locations would be put in a table. </w:t>
            </w:r>
            <w:r w:rsidR="00DE659A"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08370C0B" w14:textId="77777777" w:rsidR="00D70324" w:rsidRPr="00797548" w:rsidRDefault="00D70324" w:rsidP="00B242B7">
            <w:pPr>
              <w:rPr>
                <w:rFonts w:ascii="Arial" w:hAnsi="Arial" w:cs="Arial"/>
                <w:sz w:val="24"/>
                <w:szCs w:val="24"/>
              </w:rPr>
            </w:pPr>
          </w:p>
          <w:p w14:paraId="23F7AEAB" w14:textId="77777777" w:rsidR="007A1890" w:rsidRPr="00797548" w:rsidRDefault="007A1890" w:rsidP="00B242B7">
            <w:pPr>
              <w:rPr>
                <w:rFonts w:ascii="Arial" w:hAnsi="Arial" w:cs="Arial"/>
                <w:sz w:val="24"/>
                <w:szCs w:val="24"/>
              </w:rPr>
            </w:pPr>
          </w:p>
          <w:p w14:paraId="5CA53E28" w14:textId="77777777" w:rsidR="007A1890" w:rsidRPr="00797548" w:rsidRDefault="007A1890" w:rsidP="00B242B7">
            <w:pPr>
              <w:rPr>
                <w:rFonts w:ascii="Arial" w:hAnsi="Arial" w:cs="Arial"/>
                <w:sz w:val="24"/>
                <w:szCs w:val="24"/>
              </w:rPr>
            </w:pPr>
          </w:p>
          <w:p w14:paraId="50DFEBD1" w14:textId="77777777" w:rsidR="007A1890" w:rsidRPr="00797548" w:rsidRDefault="007A1890" w:rsidP="00B242B7">
            <w:pPr>
              <w:rPr>
                <w:rFonts w:ascii="Arial" w:hAnsi="Arial" w:cs="Arial"/>
                <w:sz w:val="24"/>
                <w:szCs w:val="24"/>
              </w:rPr>
            </w:pPr>
          </w:p>
          <w:p w14:paraId="600ABC64" w14:textId="77777777" w:rsidR="007A1890" w:rsidRPr="00797548" w:rsidRDefault="007A1890" w:rsidP="00B242B7">
            <w:pPr>
              <w:rPr>
                <w:rFonts w:ascii="Arial" w:hAnsi="Arial" w:cs="Arial"/>
                <w:sz w:val="24"/>
                <w:szCs w:val="24"/>
              </w:rPr>
            </w:pPr>
          </w:p>
          <w:p w14:paraId="5F65EF96" w14:textId="77777777" w:rsidR="007A1890" w:rsidRPr="00797548" w:rsidRDefault="007A1890" w:rsidP="00B242B7">
            <w:pPr>
              <w:rPr>
                <w:rFonts w:ascii="Arial" w:hAnsi="Arial" w:cs="Arial"/>
                <w:sz w:val="24"/>
                <w:szCs w:val="24"/>
              </w:rPr>
            </w:pPr>
          </w:p>
          <w:p w14:paraId="463EE9A0" w14:textId="77777777" w:rsidR="007A1890" w:rsidRPr="00797548" w:rsidRDefault="007A1890" w:rsidP="00B242B7">
            <w:pPr>
              <w:rPr>
                <w:rFonts w:ascii="Arial" w:hAnsi="Arial" w:cs="Arial"/>
                <w:sz w:val="24"/>
                <w:szCs w:val="24"/>
              </w:rPr>
            </w:pPr>
          </w:p>
          <w:p w14:paraId="3E4ECB91" w14:textId="77777777" w:rsidR="007A1890" w:rsidRPr="00797548" w:rsidRDefault="007A1890" w:rsidP="00B242B7">
            <w:pPr>
              <w:rPr>
                <w:rFonts w:ascii="Arial" w:hAnsi="Arial" w:cs="Arial"/>
                <w:sz w:val="24"/>
                <w:szCs w:val="24"/>
              </w:rPr>
            </w:pPr>
          </w:p>
          <w:p w14:paraId="5328A9A2" w14:textId="77777777" w:rsidR="007A1890" w:rsidRPr="00797548" w:rsidRDefault="007A1890" w:rsidP="00B242B7">
            <w:pPr>
              <w:rPr>
                <w:rFonts w:ascii="Arial" w:hAnsi="Arial" w:cs="Arial"/>
                <w:sz w:val="24"/>
                <w:szCs w:val="24"/>
              </w:rPr>
            </w:pPr>
          </w:p>
          <w:p w14:paraId="23F1996F" w14:textId="77777777" w:rsidR="007A1890" w:rsidRPr="00797548" w:rsidRDefault="007A1890" w:rsidP="00B242B7">
            <w:pPr>
              <w:rPr>
                <w:rFonts w:ascii="Arial" w:hAnsi="Arial" w:cs="Arial"/>
                <w:sz w:val="24"/>
                <w:szCs w:val="24"/>
              </w:rPr>
            </w:pPr>
          </w:p>
          <w:p w14:paraId="63926843" w14:textId="77777777" w:rsidR="007A1890" w:rsidRPr="00797548" w:rsidRDefault="007A1890" w:rsidP="00B242B7">
            <w:pPr>
              <w:rPr>
                <w:rFonts w:ascii="Arial" w:hAnsi="Arial" w:cs="Arial"/>
                <w:sz w:val="24"/>
                <w:szCs w:val="24"/>
              </w:rPr>
            </w:pPr>
          </w:p>
          <w:p w14:paraId="6FD18460" w14:textId="77777777" w:rsidR="007A1890" w:rsidRPr="00797548" w:rsidRDefault="007A1890" w:rsidP="00B242B7">
            <w:pPr>
              <w:rPr>
                <w:rFonts w:ascii="Arial" w:hAnsi="Arial" w:cs="Arial"/>
                <w:sz w:val="24"/>
                <w:szCs w:val="24"/>
              </w:rPr>
            </w:pPr>
          </w:p>
          <w:p w14:paraId="333715A6" w14:textId="77777777" w:rsidR="007A1890" w:rsidRPr="00797548" w:rsidRDefault="007A1890" w:rsidP="00B242B7">
            <w:pPr>
              <w:rPr>
                <w:rFonts w:ascii="Arial" w:hAnsi="Arial" w:cs="Arial"/>
                <w:sz w:val="24"/>
                <w:szCs w:val="24"/>
              </w:rPr>
            </w:pPr>
          </w:p>
          <w:p w14:paraId="26DEDAE4" w14:textId="77777777" w:rsidR="007A1890" w:rsidRPr="00797548" w:rsidRDefault="007A1890" w:rsidP="00B242B7">
            <w:pPr>
              <w:rPr>
                <w:rFonts w:ascii="Arial" w:hAnsi="Arial" w:cs="Arial"/>
                <w:sz w:val="24"/>
                <w:szCs w:val="24"/>
              </w:rPr>
            </w:pPr>
          </w:p>
          <w:p w14:paraId="1E73F6CD" w14:textId="77777777" w:rsidR="007A1890" w:rsidRPr="00797548" w:rsidRDefault="007A1890" w:rsidP="00B242B7">
            <w:pPr>
              <w:rPr>
                <w:rFonts w:ascii="Arial" w:hAnsi="Arial" w:cs="Arial"/>
                <w:sz w:val="24"/>
                <w:szCs w:val="24"/>
              </w:rPr>
            </w:pPr>
          </w:p>
          <w:p w14:paraId="0B368E35" w14:textId="77777777" w:rsidR="007A1890" w:rsidRPr="00797548" w:rsidRDefault="007A1890" w:rsidP="00B242B7">
            <w:pPr>
              <w:rPr>
                <w:rFonts w:ascii="Arial" w:hAnsi="Arial" w:cs="Arial"/>
                <w:sz w:val="24"/>
                <w:szCs w:val="24"/>
              </w:rPr>
            </w:pPr>
          </w:p>
          <w:p w14:paraId="6AB2B8A1" w14:textId="77777777" w:rsidR="007A1890" w:rsidRPr="00797548" w:rsidRDefault="007A1890" w:rsidP="00B242B7">
            <w:pPr>
              <w:rPr>
                <w:rFonts w:ascii="Arial" w:hAnsi="Arial" w:cs="Arial"/>
                <w:sz w:val="24"/>
                <w:szCs w:val="24"/>
              </w:rPr>
            </w:pPr>
          </w:p>
          <w:p w14:paraId="1E17362A" w14:textId="77777777" w:rsidR="007A1890" w:rsidRPr="00797548" w:rsidRDefault="007A1890" w:rsidP="00B242B7">
            <w:pPr>
              <w:rPr>
                <w:rFonts w:ascii="Arial" w:hAnsi="Arial" w:cs="Arial"/>
                <w:sz w:val="24"/>
                <w:szCs w:val="24"/>
              </w:rPr>
            </w:pPr>
          </w:p>
          <w:p w14:paraId="64230903" w14:textId="77777777" w:rsidR="007A1890" w:rsidRPr="00797548" w:rsidRDefault="007A1890" w:rsidP="00B242B7">
            <w:pPr>
              <w:rPr>
                <w:rFonts w:ascii="Arial" w:hAnsi="Arial" w:cs="Arial"/>
                <w:sz w:val="24"/>
                <w:szCs w:val="24"/>
              </w:rPr>
            </w:pPr>
          </w:p>
          <w:p w14:paraId="53B60CF7" w14:textId="77777777" w:rsidR="007A1890" w:rsidRPr="00797548" w:rsidRDefault="007A1890" w:rsidP="00B242B7">
            <w:pPr>
              <w:rPr>
                <w:rFonts w:ascii="Arial" w:hAnsi="Arial" w:cs="Arial"/>
                <w:sz w:val="24"/>
                <w:szCs w:val="24"/>
              </w:rPr>
            </w:pPr>
          </w:p>
          <w:p w14:paraId="3335F63A" w14:textId="77777777" w:rsidR="007A1890" w:rsidRPr="00797548" w:rsidRDefault="007A1890" w:rsidP="00B242B7">
            <w:pPr>
              <w:rPr>
                <w:rFonts w:ascii="Arial" w:hAnsi="Arial" w:cs="Arial"/>
                <w:sz w:val="24"/>
                <w:szCs w:val="24"/>
              </w:rPr>
            </w:pPr>
          </w:p>
          <w:p w14:paraId="39C801A2" w14:textId="77777777" w:rsidR="007A1890" w:rsidRPr="00797548" w:rsidRDefault="007A1890" w:rsidP="00B242B7">
            <w:pPr>
              <w:rPr>
                <w:rFonts w:ascii="Arial" w:hAnsi="Arial" w:cs="Arial"/>
                <w:sz w:val="24"/>
                <w:szCs w:val="24"/>
              </w:rPr>
            </w:pPr>
          </w:p>
          <w:p w14:paraId="3EEDEA9F" w14:textId="77777777" w:rsidR="007A1890" w:rsidRPr="00797548" w:rsidRDefault="007A1890" w:rsidP="00B242B7">
            <w:pPr>
              <w:rPr>
                <w:rFonts w:ascii="Arial" w:hAnsi="Arial" w:cs="Arial"/>
                <w:sz w:val="24"/>
                <w:szCs w:val="24"/>
              </w:rPr>
            </w:pPr>
          </w:p>
          <w:p w14:paraId="705268A3" w14:textId="77777777" w:rsidR="007A1890" w:rsidRPr="00797548" w:rsidRDefault="007A1890" w:rsidP="00B242B7">
            <w:pPr>
              <w:rPr>
                <w:rFonts w:ascii="Arial" w:hAnsi="Arial" w:cs="Arial"/>
                <w:sz w:val="24"/>
                <w:szCs w:val="24"/>
              </w:rPr>
            </w:pPr>
          </w:p>
          <w:p w14:paraId="760C6DC8" w14:textId="77777777" w:rsidR="007A1890" w:rsidRPr="00797548" w:rsidRDefault="007A1890" w:rsidP="00B242B7">
            <w:pPr>
              <w:rPr>
                <w:rFonts w:ascii="Arial" w:hAnsi="Arial" w:cs="Arial"/>
                <w:sz w:val="24"/>
                <w:szCs w:val="24"/>
              </w:rPr>
            </w:pPr>
          </w:p>
          <w:p w14:paraId="6418ECE0" w14:textId="77777777" w:rsidR="007A1890" w:rsidRPr="00797548" w:rsidRDefault="007A1890" w:rsidP="00B242B7">
            <w:pPr>
              <w:rPr>
                <w:rFonts w:ascii="Arial" w:hAnsi="Arial" w:cs="Arial"/>
                <w:sz w:val="24"/>
                <w:szCs w:val="24"/>
              </w:rPr>
            </w:pPr>
          </w:p>
          <w:p w14:paraId="747DFADE" w14:textId="77777777" w:rsidR="007A1890" w:rsidRPr="00797548" w:rsidRDefault="007A1890" w:rsidP="00B242B7">
            <w:pPr>
              <w:rPr>
                <w:rFonts w:ascii="Arial" w:hAnsi="Arial" w:cs="Arial"/>
                <w:sz w:val="24"/>
                <w:szCs w:val="24"/>
              </w:rPr>
            </w:pPr>
          </w:p>
          <w:p w14:paraId="29D03619" w14:textId="77777777" w:rsidR="007A1890" w:rsidRPr="00797548" w:rsidRDefault="007A1890" w:rsidP="00B242B7">
            <w:pPr>
              <w:rPr>
                <w:rFonts w:ascii="Arial" w:hAnsi="Arial" w:cs="Arial"/>
                <w:sz w:val="24"/>
                <w:szCs w:val="24"/>
              </w:rPr>
            </w:pPr>
          </w:p>
          <w:p w14:paraId="4691739E" w14:textId="77777777" w:rsidR="007A1890" w:rsidRPr="00797548" w:rsidRDefault="007A1890" w:rsidP="00B242B7">
            <w:pPr>
              <w:rPr>
                <w:rFonts w:ascii="Arial" w:hAnsi="Arial" w:cs="Arial"/>
                <w:sz w:val="24"/>
                <w:szCs w:val="24"/>
              </w:rPr>
            </w:pPr>
          </w:p>
          <w:p w14:paraId="1AA0DD1B" w14:textId="77777777" w:rsidR="007A1890" w:rsidRPr="00797548" w:rsidRDefault="007A1890" w:rsidP="00B242B7">
            <w:pPr>
              <w:rPr>
                <w:rFonts w:ascii="Arial" w:hAnsi="Arial" w:cs="Arial"/>
                <w:sz w:val="24"/>
                <w:szCs w:val="24"/>
              </w:rPr>
            </w:pPr>
          </w:p>
          <w:p w14:paraId="60FDE35F" w14:textId="77777777" w:rsidR="007A1890" w:rsidRPr="00797548" w:rsidRDefault="007A1890" w:rsidP="00B242B7">
            <w:pPr>
              <w:rPr>
                <w:rFonts w:ascii="Arial" w:hAnsi="Arial" w:cs="Arial"/>
                <w:sz w:val="24"/>
                <w:szCs w:val="24"/>
              </w:rPr>
            </w:pPr>
          </w:p>
          <w:p w14:paraId="6E148248" w14:textId="77777777" w:rsidR="007A1890" w:rsidRPr="00797548" w:rsidRDefault="007A1890" w:rsidP="00B242B7">
            <w:pPr>
              <w:rPr>
                <w:rFonts w:ascii="Arial" w:hAnsi="Arial" w:cs="Arial"/>
                <w:sz w:val="24"/>
                <w:szCs w:val="24"/>
              </w:rPr>
            </w:pPr>
          </w:p>
          <w:p w14:paraId="394E13B3" w14:textId="77777777" w:rsidR="007A1890" w:rsidRPr="00797548" w:rsidRDefault="007A1890" w:rsidP="00B242B7">
            <w:pPr>
              <w:rPr>
                <w:rFonts w:ascii="Arial" w:hAnsi="Arial" w:cs="Arial"/>
                <w:sz w:val="24"/>
                <w:szCs w:val="24"/>
              </w:rPr>
            </w:pPr>
          </w:p>
          <w:p w14:paraId="6D7A589E" w14:textId="77777777" w:rsidR="007A1890" w:rsidRPr="00797548" w:rsidRDefault="007A1890" w:rsidP="00B242B7">
            <w:pPr>
              <w:rPr>
                <w:rFonts w:ascii="Arial" w:hAnsi="Arial" w:cs="Arial"/>
                <w:sz w:val="24"/>
                <w:szCs w:val="24"/>
              </w:rPr>
            </w:pPr>
          </w:p>
          <w:p w14:paraId="3C1AC520" w14:textId="77777777" w:rsidR="007A1890" w:rsidRPr="00797548" w:rsidRDefault="007A1890" w:rsidP="00B242B7">
            <w:pPr>
              <w:rPr>
                <w:rFonts w:ascii="Arial" w:hAnsi="Arial" w:cs="Arial"/>
                <w:sz w:val="24"/>
                <w:szCs w:val="24"/>
              </w:rPr>
            </w:pPr>
          </w:p>
          <w:p w14:paraId="0690D3BF" w14:textId="77777777" w:rsidR="007A1890" w:rsidRPr="00797548" w:rsidRDefault="007A1890" w:rsidP="00B242B7">
            <w:pPr>
              <w:rPr>
                <w:rFonts w:ascii="Arial" w:hAnsi="Arial" w:cs="Arial"/>
                <w:sz w:val="24"/>
                <w:szCs w:val="24"/>
              </w:rPr>
            </w:pPr>
          </w:p>
          <w:p w14:paraId="43B4772B" w14:textId="77777777" w:rsidR="007A1890" w:rsidRPr="00797548" w:rsidRDefault="007A1890" w:rsidP="00B242B7">
            <w:pPr>
              <w:rPr>
                <w:rFonts w:ascii="Arial" w:hAnsi="Arial" w:cs="Arial"/>
                <w:sz w:val="24"/>
                <w:szCs w:val="24"/>
              </w:rPr>
            </w:pPr>
          </w:p>
          <w:p w14:paraId="4FE2C6F1" w14:textId="77777777" w:rsidR="007A1890" w:rsidRPr="00797548" w:rsidRDefault="007A1890" w:rsidP="00B242B7">
            <w:pPr>
              <w:rPr>
                <w:rFonts w:ascii="Arial" w:hAnsi="Arial" w:cs="Arial"/>
                <w:sz w:val="24"/>
                <w:szCs w:val="24"/>
              </w:rPr>
            </w:pPr>
          </w:p>
          <w:p w14:paraId="5C68813B" w14:textId="77777777" w:rsidR="007A1890" w:rsidRPr="00797548" w:rsidRDefault="007A1890" w:rsidP="00B242B7">
            <w:pPr>
              <w:rPr>
                <w:rFonts w:ascii="Arial" w:hAnsi="Arial" w:cs="Arial"/>
                <w:sz w:val="24"/>
                <w:szCs w:val="24"/>
              </w:rPr>
            </w:pPr>
          </w:p>
          <w:p w14:paraId="07E4D9B4" w14:textId="77777777" w:rsidR="007A1890" w:rsidRPr="00797548" w:rsidRDefault="007A1890" w:rsidP="00B242B7">
            <w:pPr>
              <w:rPr>
                <w:rFonts w:ascii="Arial" w:hAnsi="Arial" w:cs="Arial"/>
                <w:sz w:val="24"/>
                <w:szCs w:val="24"/>
              </w:rPr>
            </w:pPr>
          </w:p>
          <w:p w14:paraId="32B6557B" w14:textId="77777777" w:rsidR="007A1890" w:rsidRPr="00797548" w:rsidRDefault="007A1890" w:rsidP="00B242B7">
            <w:pPr>
              <w:rPr>
                <w:rFonts w:ascii="Arial" w:hAnsi="Arial" w:cs="Arial"/>
                <w:sz w:val="24"/>
                <w:szCs w:val="24"/>
              </w:rPr>
            </w:pPr>
          </w:p>
          <w:p w14:paraId="654C9A88" w14:textId="77777777" w:rsidR="007A1890" w:rsidRPr="00797548" w:rsidRDefault="007A1890" w:rsidP="00B242B7">
            <w:pPr>
              <w:rPr>
                <w:rFonts w:ascii="Arial" w:hAnsi="Arial" w:cs="Arial"/>
                <w:sz w:val="24"/>
                <w:szCs w:val="24"/>
              </w:rPr>
            </w:pPr>
          </w:p>
          <w:p w14:paraId="0B53E5CF" w14:textId="77777777" w:rsidR="007A1890" w:rsidRPr="00797548" w:rsidRDefault="007A1890" w:rsidP="00B242B7">
            <w:pPr>
              <w:rPr>
                <w:rFonts w:ascii="Arial" w:hAnsi="Arial" w:cs="Arial"/>
                <w:sz w:val="24"/>
                <w:szCs w:val="24"/>
              </w:rPr>
            </w:pPr>
          </w:p>
          <w:p w14:paraId="7A4464D4" w14:textId="77777777" w:rsidR="007A1890" w:rsidRPr="00797548" w:rsidRDefault="007A1890" w:rsidP="00B242B7">
            <w:pPr>
              <w:rPr>
                <w:rFonts w:ascii="Arial" w:hAnsi="Arial" w:cs="Arial"/>
                <w:sz w:val="24"/>
                <w:szCs w:val="24"/>
              </w:rPr>
            </w:pPr>
          </w:p>
          <w:p w14:paraId="53D44FBE" w14:textId="7ACBF089" w:rsidR="007A1890" w:rsidRPr="00797548" w:rsidRDefault="007A1890" w:rsidP="00B242B7">
            <w:pPr>
              <w:rPr>
                <w:rFonts w:ascii="Arial" w:hAnsi="Arial" w:cs="Arial"/>
                <w:b/>
                <w:sz w:val="24"/>
                <w:szCs w:val="24"/>
              </w:rPr>
            </w:pPr>
            <w:r w:rsidRPr="00797548">
              <w:rPr>
                <w:rFonts w:ascii="Arial" w:hAnsi="Arial" w:cs="Arial"/>
                <w:b/>
                <w:sz w:val="24"/>
                <w:szCs w:val="24"/>
              </w:rPr>
              <w:t>KG</w:t>
            </w:r>
          </w:p>
        </w:tc>
      </w:tr>
      <w:tr w:rsidR="0024279D" w:rsidRPr="00797548" w14:paraId="18843B66" w14:textId="77777777" w:rsidTr="008E225C">
        <w:trPr>
          <w:trHeight w:val="301"/>
        </w:trPr>
        <w:tc>
          <w:tcPr>
            <w:tcW w:w="1704" w:type="dxa"/>
            <w:tcMar>
              <w:top w:w="80" w:type="dxa"/>
              <w:left w:w="80" w:type="dxa"/>
              <w:bottom w:w="80" w:type="dxa"/>
              <w:right w:w="80" w:type="dxa"/>
            </w:tcMar>
          </w:tcPr>
          <w:p w14:paraId="6009E4B8" w14:textId="34DBB6A6" w:rsidR="00D70324" w:rsidRPr="00797548" w:rsidRDefault="00215356"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31E9F73A" w14:textId="77777777" w:rsidR="00BC56B2" w:rsidRPr="00797548" w:rsidRDefault="00635C41" w:rsidP="00215356">
            <w:pPr>
              <w:rPr>
                <w:rFonts w:ascii="Arial" w:hAnsi="Arial" w:cs="Arial"/>
                <w:sz w:val="24"/>
                <w:szCs w:val="24"/>
              </w:rPr>
            </w:pPr>
            <w:r w:rsidRPr="00797548">
              <w:rPr>
                <w:rFonts w:ascii="Arial" w:hAnsi="Arial" w:cs="Arial"/>
                <w:sz w:val="24"/>
                <w:szCs w:val="24"/>
              </w:rPr>
              <w:t>The report</w:t>
            </w:r>
            <w:r w:rsidR="00215356" w:rsidRPr="00797548">
              <w:rPr>
                <w:rFonts w:ascii="Arial" w:hAnsi="Arial" w:cs="Arial"/>
                <w:sz w:val="24"/>
                <w:szCs w:val="24"/>
              </w:rPr>
              <w:t xml:space="preserve"> be </w:t>
            </w:r>
            <w:r w:rsidR="00215356" w:rsidRPr="00797548">
              <w:rPr>
                <w:rFonts w:ascii="Arial" w:hAnsi="Arial" w:cs="Arial"/>
                <w:b/>
                <w:sz w:val="24"/>
                <w:szCs w:val="24"/>
              </w:rPr>
              <w:t>noted</w:t>
            </w:r>
            <w:r w:rsidR="00215356" w:rsidRPr="00797548">
              <w:rPr>
                <w:rFonts w:ascii="Arial" w:hAnsi="Arial" w:cs="Arial"/>
                <w:sz w:val="24"/>
                <w:szCs w:val="24"/>
              </w:rPr>
              <w:t>.</w:t>
            </w:r>
          </w:p>
          <w:p w14:paraId="76983DE8" w14:textId="6E8E82EB" w:rsidR="007A1890" w:rsidRPr="00797548" w:rsidRDefault="007A1890" w:rsidP="007A1890">
            <w:pPr>
              <w:rPr>
                <w:rFonts w:ascii="Arial" w:hAnsi="Arial" w:cs="Arial"/>
                <w:sz w:val="24"/>
                <w:szCs w:val="24"/>
              </w:rPr>
            </w:pPr>
            <w:r w:rsidRPr="00797548">
              <w:rPr>
                <w:rFonts w:ascii="Arial" w:hAnsi="Arial" w:cs="Arial"/>
                <w:b/>
                <w:sz w:val="24"/>
                <w:szCs w:val="24"/>
              </w:rPr>
              <w:t xml:space="preserve">ACTION – </w:t>
            </w:r>
            <w:r w:rsidRPr="00797548">
              <w:rPr>
                <w:rFonts w:ascii="Arial" w:hAnsi="Arial" w:cs="Arial"/>
                <w:sz w:val="24"/>
                <w:szCs w:val="24"/>
              </w:rPr>
              <w:t xml:space="preserve">Karen Gronert to put the breakdown of the CHC beds into a table.  </w:t>
            </w:r>
          </w:p>
        </w:tc>
        <w:tc>
          <w:tcPr>
            <w:tcW w:w="12616" w:type="dxa"/>
            <w:gridSpan w:val="2"/>
            <w:tcMar>
              <w:top w:w="80" w:type="dxa"/>
              <w:left w:w="80" w:type="dxa"/>
              <w:bottom w:w="80" w:type="dxa"/>
              <w:right w:w="80" w:type="dxa"/>
            </w:tcMar>
          </w:tcPr>
          <w:p w14:paraId="498BF008" w14:textId="77777777" w:rsidR="00D70324" w:rsidRPr="00797548" w:rsidRDefault="00D70324" w:rsidP="00B242B7">
            <w:pPr>
              <w:rPr>
                <w:rFonts w:ascii="Arial" w:hAnsi="Arial" w:cs="Arial"/>
                <w:sz w:val="24"/>
                <w:szCs w:val="24"/>
              </w:rPr>
            </w:pPr>
          </w:p>
        </w:tc>
      </w:tr>
      <w:tr w:rsidR="0024279D" w:rsidRPr="00797548" w14:paraId="64355262" w14:textId="77777777" w:rsidTr="008E225C">
        <w:trPr>
          <w:trHeight w:val="301"/>
        </w:trPr>
        <w:tc>
          <w:tcPr>
            <w:tcW w:w="1704" w:type="dxa"/>
            <w:tcMar>
              <w:top w:w="80" w:type="dxa"/>
              <w:left w:w="80" w:type="dxa"/>
              <w:bottom w:w="80" w:type="dxa"/>
              <w:right w:w="80" w:type="dxa"/>
            </w:tcMar>
          </w:tcPr>
          <w:p w14:paraId="78888DFF" w14:textId="22E22BA3" w:rsidR="00A93D23" w:rsidRPr="00797548" w:rsidRDefault="00E30399" w:rsidP="00C83D35">
            <w:pPr>
              <w:jc w:val="both"/>
              <w:rPr>
                <w:rFonts w:ascii="Arial" w:hAnsi="Arial" w:cs="Arial"/>
                <w:b/>
                <w:sz w:val="24"/>
                <w:szCs w:val="24"/>
              </w:rPr>
            </w:pPr>
            <w:r w:rsidRPr="00797548">
              <w:rPr>
                <w:rFonts w:ascii="Arial" w:hAnsi="Arial" w:cs="Arial"/>
                <w:b/>
                <w:sz w:val="24"/>
                <w:szCs w:val="24"/>
              </w:rPr>
              <w:t>169</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9BC5AB6" w14:textId="2A8F1B82" w:rsidR="00DD4BCD" w:rsidRPr="00797548" w:rsidRDefault="00AD2C1E" w:rsidP="007848FA">
            <w:pPr>
              <w:rPr>
                <w:rFonts w:ascii="Arial" w:hAnsi="Arial" w:cs="Arial"/>
                <w:b/>
                <w:sz w:val="24"/>
                <w:szCs w:val="24"/>
              </w:rPr>
            </w:pPr>
            <w:r w:rsidRPr="00797548">
              <w:rPr>
                <w:rFonts w:ascii="Arial" w:hAnsi="Arial" w:cs="Arial"/>
                <w:b/>
                <w:sz w:val="24"/>
                <w:szCs w:val="24"/>
              </w:rPr>
              <w:t xml:space="preserve">CANCER PERFORMANCE </w:t>
            </w:r>
          </w:p>
        </w:tc>
        <w:tc>
          <w:tcPr>
            <w:tcW w:w="12616" w:type="dxa"/>
            <w:gridSpan w:val="2"/>
            <w:tcMar>
              <w:top w:w="80" w:type="dxa"/>
              <w:left w:w="80" w:type="dxa"/>
              <w:bottom w:w="80" w:type="dxa"/>
              <w:right w:w="80" w:type="dxa"/>
            </w:tcMar>
          </w:tcPr>
          <w:p w14:paraId="39F0C153" w14:textId="77777777" w:rsidR="00A93D23" w:rsidRPr="00797548" w:rsidRDefault="00A93D23" w:rsidP="00C83D35">
            <w:pPr>
              <w:rPr>
                <w:rFonts w:ascii="Arial" w:hAnsi="Arial" w:cs="Arial"/>
                <w:b/>
                <w:sz w:val="24"/>
                <w:szCs w:val="24"/>
              </w:rPr>
            </w:pPr>
          </w:p>
        </w:tc>
      </w:tr>
      <w:tr w:rsidR="0024279D" w:rsidRPr="00797548" w14:paraId="1A322B67" w14:textId="77777777" w:rsidTr="008E225C">
        <w:trPr>
          <w:trHeight w:val="301"/>
        </w:trPr>
        <w:tc>
          <w:tcPr>
            <w:tcW w:w="1704" w:type="dxa"/>
            <w:tcMar>
              <w:top w:w="80" w:type="dxa"/>
              <w:left w:w="80" w:type="dxa"/>
              <w:bottom w:w="80" w:type="dxa"/>
              <w:right w:w="80" w:type="dxa"/>
            </w:tcMar>
          </w:tcPr>
          <w:p w14:paraId="6CA67382" w14:textId="77777777" w:rsidR="00A93D23" w:rsidRPr="00797548" w:rsidRDefault="00A93D23" w:rsidP="00C83D35">
            <w:pPr>
              <w:jc w:val="both"/>
              <w:rPr>
                <w:rFonts w:ascii="Arial" w:hAnsi="Arial" w:cs="Arial"/>
                <w:b/>
                <w:sz w:val="24"/>
                <w:szCs w:val="24"/>
              </w:rPr>
            </w:pPr>
            <w:bookmarkStart w:id="0" w:name="_Hlk118376192"/>
          </w:p>
        </w:tc>
        <w:tc>
          <w:tcPr>
            <w:tcW w:w="8497" w:type="dxa"/>
            <w:tcMar>
              <w:top w:w="80" w:type="dxa"/>
              <w:left w:w="80" w:type="dxa"/>
              <w:bottom w:w="80" w:type="dxa"/>
              <w:right w:w="80" w:type="dxa"/>
            </w:tcMar>
          </w:tcPr>
          <w:p w14:paraId="453E3D49" w14:textId="07E621D4" w:rsidR="00AD2C1E" w:rsidRPr="00797548" w:rsidRDefault="00AD2C1E" w:rsidP="00AD2C1E">
            <w:pPr>
              <w:rPr>
                <w:rFonts w:ascii="Arial" w:hAnsi="Arial" w:cs="Arial"/>
                <w:b/>
                <w:sz w:val="24"/>
                <w:szCs w:val="24"/>
              </w:rPr>
            </w:pPr>
            <w:r w:rsidRPr="00797548">
              <w:rPr>
                <w:rFonts w:ascii="Arial" w:hAnsi="Arial" w:cs="Arial"/>
                <w:sz w:val="24"/>
                <w:szCs w:val="24"/>
              </w:rPr>
              <w:t xml:space="preserve">A deep dive presentation on cancer performance was </w:t>
            </w:r>
            <w:r w:rsidRPr="00797548">
              <w:rPr>
                <w:rFonts w:ascii="Arial" w:hAnsi="Arial" w:cs="Arial"/>
                <w:b/>
                <w:sz w:val="24"/>
                <w:szCs w:val="24"/>
              </w:rPr>
              <w:t xml:space="preserve">received. </w:t>
            </w:r>
          </w:p>
          <w:p w14:paraId="7FC1E69E" w14:textId="434C813C" w:rsidR="00AD2C1E" w:rsidRPr="00797548" w:rsidRDefault="00A05607" w:rsidP="00AD2C1E">
            <w:pPr>
              <w:rPr>
                <w:rFonts w:ascii="Arial" w:hAnsi="Arial" w:cs="Arial"/>
                <w:sz w:val="24"/>
                <w:szCs w:val="24"/>
              </w:rPr>
            </w:pPr>
            <w:r w:rsidRPr="00797548">
              <w:rPr>
                <w:rFonts w:ascii="Arial" w:hAnsi="Arial" w:cs="Arial"/>
                <w:sz w:val="24"/>
                <w:szCs w:val="24"/>
              </w:rPr>
              <w:t>In discussing the presentation</w:t>
            </w:r>
            <w:r w:rsidR="00AD2C1E" w:rsidRPr="00797548">
              <w:rPr>
                <w:rFonts w:ascii="Arial" w:hAnsi="Arial" w:cs="Arial"/>
                <w:sz w:val="24"/>
                <w:szCs w:val="24"/>
              </w:rPr>
              <w:t>, the following points were raised:</w:t>
            </w:r>
          </w:p>
          <w:p w14:paraId="1F9EF640" w14:textId="1CB341C8" w:rsidR="00DA453E" w:rsidRPr="00797548" w:rsidRDefault="00A05607" w:rsidP="00DA453E">
            <w:pPr>
              <w:rPr>
                <w:rFonts w:ascii="Arial" w:hAnsi="Arial" w:cs="Arial"/>
                <w:sz w:val="24"/>
                <w:szCs w:val="24"/>
              </w:rPr>
            </w:pPr>
            <w:r w:rsidRPr="00797548">
              <w:rPr>
                <w:rFonts w:ascii="Arial" w:hAnsi="Arial" w:cs="Arial"/>
                <w:sz w:val="24"/>
                <w:szCs w:val="24"/>
              </w:rPr>
              <w:t>Patricia Price noted the importance of the enhanced recovery units and queried the timeline of establishment, Deb Lewis advised that they should be established in January 2023</w:t>
            </w:r>
            <w:r w:rsidR="00DA453E" w:rsidRPr="00797548">
              <w:rPr>
                <w:rFonts w:ascii="Arial" w:hAnsi="Arial" w:cs="Arial"/>
                <w:sz w:val="24"/>
                <w:szCs w:val="24"/>
              </w:rPr>
              <w:t xml:space="preserve">. </w:t>
            </w:r>
            <w:r w:rsidRPr="00797548">
              <w:rPr>
                <w:rFonts w:ascii="Arial" w:hAnsi="Arial" w:cs="Arial"/>
                <w:sz w:val="24"/>
                <w:szCs w:val="24"/>
              </w:rPr>
              <w:t xml:space="preserve">It would be an incremental increase, to ensure the staff were </w:t>
            </w:r>
            <w:r w:rsidR="00DA453E" w:rsidRPr="00797548">
              <w:rPr>
                <w:rFonts w:ascii="Arial" w:hAnsi="Arial" w:cs="Arial"/>
                <w:sz w:val="24"/>
                <w:szCs w:val="24"/>
              </w:rPr>
              <w:t xml:space="preserve">used to dealing with the higher acuity patients and then it would be a case of tying in the anaesthetic job plans but the staff have been recruited and training was imminent. </w:t>
            </w:r>
            <w:r w:rsidR="00DA453E" w:rsidRPr="00797548">
              <w:rPr>
                <w:rFonts w:ascii="Arial" w:hAnsi="Arial" w:cs="Arial"/>
                <w:sz w:val="24"/>
                <w:szCs w:val="24"/>
              </w:rPr>
              <w:br/>
              <w:t xml:space="preserve">Reena Owen queried what does the enhanced recovery involve, and how many beds would there be. Deb Lewis advised that there would be four beds in each, and it would allow the opportunity to provide an enhanced care </w:t>
            </w:r>
            <w:r w:rsidR="00563D7E">
              <w:rPr>
                <w:rFonts w:ascii="Arial" w:hAnsi="Arial" w:cs="Arial"/>
                <w:sz w:val="24"/>
                <w:szCs w:val="24"/>
              </w:rPr>
              <w:t xml:space="preserve">to patients </w:t>
            </w:r>
            <w:r w:rsidR="00DA453E" w:rsidRPr="00797548">
              <w:rPr>
                <w:rFonts w:ascii="Arial" w:hAnsi="Arial" w:cs="Arial"/>
                <w:sz w:val="24"/>
                <w:szCs w:val="24"/>
              </w:rPr>
              <w:t>who are</w:t>
            </w:r>
            <w:r w:rsidR="00563D7E">
              <w:rPr>
                <w:rFonts w:ascii="Arial" w:hAnsi="Arial" w:cs="Arial"/>
                <w:sz w:val="24"/>
                <w:szCs w:val="24"/>
              </w:rPr>
              <w:t xml:space="preserve"> not</w:t>
            </w:r>
            <w:r w:rsidR="00DA453E" w:rsidRPr="00797548">
              <w:rPr>
                <w:rFonts w:ascii="Arial" w:hAnsi="Arial" w:cs="Arial"/>
                <w:sz w:val="24"/>
                <w:szCs w:val="24"/>
              </w:rPr>
              <w:t xml:space="preserve"> quite ward level but </w:t>
            </w:r>
            <w:r w:rsidR="005B7155" w:rsidRPr="00797548">
              <w:rPr>
                <w:rFonts w:ascii="Arial" w:hAnsi="Arial" w:cs="Arial"/>
                <w:sz w:val="24"/>
                <w:szCs w:val="24"/>
              </w:rPr>
              <w:t>required</w:t>
            </w:r>
            <w:r w:rsidR="00DA453E" w:rsidRPr="00797548">
              <w:rPr>
                <w:rFonts w:ascii="Arial" w:hAnsi="Arial" w:cs="Arial"/>
                <w:sz w:val="24"/>
                <w:szCs w:val="24"/>
              </w:rPr>
              <w:t xml:space="preserve"> something in between</w:t>
            </w:r>
            <w:r w:rsidR="005B7155" w:rsidRPr="00797548">
              <w:rPr>
                <w:rFonts w:ascii="Arial" w:hAnsi="Arial" w:cs="Arial"/>
                <w:sz w:val="24"/>
                <w:szCs w:val="24"/>
              </w:rPr>
              <w:t xml:space="preserve"> ward level and</w:t>
            </w:r>
            <w:r w:rsidR="00DA453E" w:rsidRPr="00797548">
              <w:rPr>
                <w:rFonts w:ascii="Arial" w:hAnsi="Arial" w:cs="Arial"/>
                <w:sz w:val="24"/>
                <w:szCs w:val="24"/>
              </w:rPr>
              <w:t xml:space="preserve"> high dependency unit. </w:t>
            </w:r>
            <w:r w:rsidR="005B7155" w:rsidRPr="00797548">
              <w:rPr>
                <w:rFonts w:ascii="Arial" w:hAnsi="Arial" w:cs="Arial"/>
                <w:sz w:val="24"/>
                <w:szCs w:val="24"/>
              </w:rPr>
              <w:t>The key to making this a success was a sustainable pre-op assessment service</w:t>
            </w:r>
            <w:r w:rsidR="00563D7E">
              <w:rPr>
                <w:rFonts w:ascii="Arial" w:hAnsi="Arial" w:cs="Arial"/>
                <w:sz w:val="24"/>
                <w:szCs w:val="24"/>
              </w:rPr>
              <w:t>,</w:t>
            </w:r>
            <w:r w:rsidR="005B7155" w:rsidRPr="00797548">
              <w:rPr>
                <w:rFonts w:ascii="Arial" w:hAnsi="Arial" w:cs="Arial"/>
                <w:sz w:val="24"/>
                <w:szCs w:val="24"/>
              </w:rPr>
              <w:t xml:space="preserve"> which would identify the patients suitable safely. </w:t>
            </w:r>
          </w:p>
          <w:p w14:paraId="1DBC9427" w14:textId="65D3EF9B" w:rsidR="0096770C" w:rsidRPr="00797548" w:rsidRDefault="0096770C" w:rsidP="00C332DD">
            <w:pPr>
              <w:rPr>
                <w:rFonts w:ascii="Arial" w:hAnsi="Arial" w:cs="Arial"/>
                <w:sz w:val="24"/>
                <w:szCs w:val="24"/>
              </w:rPr>
            </w:pPr>
            <w:r w:rsidRPr="00797548">
              <w:rPr>
                <w:rFonts w:ascii="Arial" w:hAnsi="Arial" w:cs="Arial"/>
                <w:sz w:val="24"/>
                <w:szCs w:val="24"/>
              </w:rPr>
              <w:t>Reena Owen asked if the fit testing was in place across all GPs, Deb Lewis advised that there had been a positive response to the fit test</w:t>
            </w:r>
            <w:r w:rsidR="00C332DD" w:rsidRPr="00797548">
              <w:rPr>
                <w:rFonts w:ascii="Arial" w:hAnsi="Arial" w:cs="Arial"/>
                <w:sz w:val="24"/>
                <w:szCs w:val="24"/>
              </w:rPr>
              <w:t xml:space="preserve"> across all </w:t>
            </w:r>
            <w:r w:rsidR="0095246D" w:rsidRPr="00797548">
              <w:rPr>
                <w:rFonts w:ascii="Arial" w:hAnsi="Arial" w:cs="Arial"/>
                <w:sz w:val="24"/>
                <w:szCs w:val="24"/>
              </w:rPr>
              <w:t>GPs, and</w:t>
            </w:r>
            <w:r w:rsidRPr="00797548">
              <w:rPr>
                <w:rFonts w:ascii="Arial" w:hAnsi="Arial" w:cs="Arial"/>
                <w:sz w:val="24"/>
                <w:szCs w:val="24"/>
              </w:rPr>
              <w:t xml:space="preserve"> </w:t>
            </w:r>
            <w:r w:rsidR="0095246D" w:rsidRPr="00797548">
              <w:rPr>
                <w:rFonts w:ascii="Arial" w:hAnsi="Arial" w:cs="Arial"/>
                <w:sz w:val="24"/>
                <w:szCs w:val="24"/>
              </w:rPr>
              <w:t>t</w:t>
            </w:r>
            <w:r w:rsidR="005B7155" w:rsidRPr="00797548">
              <w:rPr>
                <w:rFonts w:ascii="Arial" w:hAnsi="Arial" w:cs="Arial"/>
                <w:sz w:val="24"/>
                <w:szCs w:val="24"/>
              </w:rPr>
              <w:t xml:space="preserve">he difficulty up until now, was ensuring consultants were following the correct </w:t>
            </w:r>
            <w:r w:rsidR="00C332DD" w:rsidRPr="00797548">
              <w:rPr>
                <w:rFonts w:ascii="Arial" w:hAnsi="Arial" w:cs="Arial"/>
                <w:sz w:val="24"/>
                <w:szCs w:val="24"/>
              </w:rPr>
              <w:t>process</w:t>
            </w:r>
            <w:r w:rsidR="005B7155" w:rsidRPr="00797548">
              <w:rPr>
                <w:rFonts w:ascii="Arial" w:hAnsi="Arial" w:cs="Arial"/>
                <w:sz w:val="24"/>
                <w:szCs w:val="24"/>
              </w:rPr>
              <w:t>. It has been agreed by the Royal College if there is</w:t>
            </w:r>
            <w:r w:rsidR="00563D7E">
              <w:rPr>
                <w:rFonts w:ascii="Arial" w:hAnsi="Arial" w:cs="Arial"/>
                <w:sz w:val="24"/>
                <w:szCs w:val="24"/>
              </w:rPr>
              <w:t xml:space="preserve"> not</w:t>
            </w:r>
            <w:r w:rsidR="005B7155" w:rsidRPr="00797548">
              <w:rPr>
                <w:rFonts w:ascii="Arial" w:hAnsi="Arial" w:cs="Arial"/>
                <w:sz w:val="24"/>
                <w:szCs w:val="24"/>
              </w:rPr>
              <w:t xml:space="preserve"> a fit test from the GP</w:t>
            </w:r>
            <w:r w:rsidR="00563D7E">
              <w:rPr>
                <w:rFonts w:ascii="Arial" w:hAnsi="Arial" w:cs="Arial"/>
                <w:sz w:val="24"/>
                <w:szCs w:val="24"/>
              </w:rPr>
              <w:t>,</w:t>
            </w:r>
            <w:r w:rsidR="005B7155" w:rsidRPr="00797548">
              <w:rPr>
                <w:rFonts w:ascii="Arial" w:hAnsi="Arial" w:cs="Arial"/>
                <w:sz w:val="24"/>
                <w:szCs w:val="24"/>
              </w:rPr>
              <w:t xml:space="preserve"> you send </w:t>
            </w:r>
            <w:r w:rsidR="0095246D" w:rsidRPr="00797548">
              <w:rPr>
                <w:rFonts w:ascii="Arial" w:hAnsi="Arial" w:cs="Arial"/>
                <w:sz w:val="24"/>
                <w:szCs w:val="24"/>
              </w:rPr>
              <w:t>the patient</w:t>
            </w:r>
            <w:r w:rsidR="005B7155" w:rsidRPr="00797548">
              <w:rPr>
                <w:rFonts w:ascii="Arial" w:hAnsi="Arial" w:cs="Arial"/>
                <w:sz w:val="24"/>
                <w:szCs w:val="24"/>
              </w:rPr>
              <w:t xml:space="preserve"> to get one</w:t>
            </w:r>
            <w:r w:rsidR="00563D7E">
              <w:rPr>
                <w:rFonts w:ascii="Arial" w:hAnsi="Arial" w:cs="Arial"/>
                <w:sz w:val="24"/>
                <w:szCs w:val="24"/>
              </w:rPr>
              <w:t>,</w:t>
            </w:r>
            <w:r w:rsidR="005B7155" w:rsidRPr="00797548">
              <w:rPr>
                <w:rFonts w:ascii="Arial" w:hAnsi="Arial" w:cs="Arial"/>
                <w:sz w:val="24"/>
                <w:szCs w:val="24"/>
              </w:rPr>
              <w:t xml:space="preserve"> or the patient is</w:t>
            </w:r>
            <w:r w:rsidR="00563D7E">
              <w:rPr>
                <w:rFonts w:ascii="Arial" w:hAnsi="Arial" w:cs="Arial"/>
                <w:sz w:val="24"/>
                <w:szCs w:val="24"/>
              </w:rPr>
              <w:t xml:space="preserve"> not</w:t>
            </w:r>
            <w:r w:rsidR="005B7155" w:rsidRPr="00797548">
              <w:rPr>
                <w:rFonts w:ascii="Arial" w:hAnsi="Arial" w:cs="Arial"/>
                <w:sz w:val="24"/>
                <w:szCs w:val="24"/>
              </w:rPr>
              <w:t xml:space="preserve"> put on a s</w:t>
            </w:r>
            <w:r w:rsidR="0095246D" w:rsidRPr="00797548">
              <w:rPr>
                <w:rFonts w:ascii="Arial" w:hAnsi="Arial" w:cs="Arial"/>
                <w:sz w:val="24"/>
                <w:szCs w:val="24"/>
              </w:rPr>
              <w:t xml:space="preserve">ingle cancer </w:t>
            </w:r>
            <w:proofErr w:type="gramStart"/>
            <w:r w:rsidR="0095246D" w:rsidRPr="00797548">
              <w:rPr>
                <w:rFonts w:ascii="Arial" w:hAnsi="Arial" w:cs="Arial"/>
                <w:sz w:val="24"/>
                <w:szCs w:val="24"/>
              </w:rPr>
              <w:t>pathway</w:t>
            </w:r>
            <w:proofErr w:type="gramEnd"/>
            <w:r w:rsidR="0095246D" w:rsidRPr="00797548">
              <w:rPr>
                <w:rFonts w:ascii="Arial" w:hAnsi="Arial" w:cs="Arial"/>
                <w:sz w:val="24"/>
                <w:szCs w:val="24"/>
              </w:rPr>
              <w:t xml:space="preserve"> and this was</w:t>
            </w:r>
            <w:r w:rsidR="005B7155" w:rsidRPr="00797548">
              <w:rPr>
                <w:rFonts w:ascii="Arial" w:hAnsi="Arial" w:cs="Arial"/>
                <w:sz w:val="24"/>
                <w:szCs w:val="24"/>
              </w:rPr>
              <w:t xml:space="preserve"> to ensure the process is</w:t>
            </w:r>
            <w:r w:rsidR="0095246D" w:rsidRPr="00797548">
              <w:rPr>
                <w:rFonts w:ascii="Arial" w:hAnsi="Arial" w:cs="Arial"/>
                <w:sz w:val="24"/>
                <w:szCs w:val="24"/>
              </w:rPr>
              <w:t xml:space="preserve"> being</w:t>
            </w:r>
            <w:r w:rsidR="005B7155" w:rsidRPr="00797548">
              <w:rPr>
                <w:rFonts w:ascii="Arial" w:hAnsi="Arial" w:cs="Arial"/>
                <w:sz w:val="24"/>
                <w:szCs w:val="24"/>
              </w:rPr>
              <w:t xml:space="preserve"> managed as robustly as possible</w:t>
            </w:r>
            <w:r w:rsidR="0095246D" w:rsidRPr="00797548">
              <w:rPr>
                <w:rFonts w:ascii="Arial" w:hAnsi="Arial" w:cs="Arial"/>
                <w:sz w:val="24"/>
                <w:szCs w:val="24"/>
              </w:rPr>
              <w:t xml:space="preserve">. Otherwise the health board would be </w:t>
            </w:r>
            <w:r w:rsidR="005B7155" w:rsidRPr="00797548">
              <w:rPr>
                <w:rFonts w:ascii="Arial" w:hAnsi="Arial" w:cs="Arial"/>
                <w:sz w:val="24"/>
                <w:szCs w:val="24"/>
              </w:rPr>
              <w:t xml:space="preserve">disadvantaging the true patients who have a positive fit test who need to be on the cancer pathway.  </w:t>
            </w:r>
          </w:p>
        </w:tc>
        <w:tc>
          <w:tcPr>
            <w:tcW w:w="12616" w:type="dxa"/>
            <w:gridSpan w:val="2"/>
            <w:tcMar>
              <w:top w:w="80" w:type="dxa"/>
              <w:left w:w="80" w:type="dxa"/>
              <w:bottom w:w="80" w:type="dxa"/>
              <w:right w:w="80" w:type="dxa"/>
            </w:tcMar>
          </w:tcPr>
          <w:p w14:paraId="4DBCA578" w14:textId="77777777" w:rsidR="00020007" w:rsidRPr="00797548" w:rsidRDefault="00020007" w:rsidP="00C83D35">
            <w:pPr>
              <w:rPr>
                <w:rFonts w:ascii="Arial" w:hAnsi="Arial" w:cs="Arial"/>
                <w:b/>
                <w:sz w:val="24"/>
                <w:szCs w:val="24"/>
              </w:rPr>
            </w:pPr>
            <w:r w:rsidRPr="00797548">
              <w:rPr>
                <w:rFonts w:ascii="Arial" w:hAnsi="Arial" w:cs="Arial"/>
                <w:b/>
                <w:sz w:val="24"/>
                <w:szCs w:val="24"/>
              </w:rPr>
              <w:t xml:space="preserve"> </w:t>
            </w:r>
          </w:p>
          <w:p w14:paraId="3EF14AAE" w14:textId="77777777" w:rsidR="00CC7F8F" w:rsidRPr="00797548" w:rsidRDefault="00CC7F8F" w:rsidP="00C83D35">
            <w:pPr>
              <w:rPr>
                <w:rFonts w:ascii="Arial" w:hAnsi="Arial" w:cs="Arial"/>
                <w:b/>
                <w:sz w:val="24"/>
                <w:szCs w:val="24"/>
              </w:rPr>
            </w:pPr>
          </w:p>
          <w:p w14:paraId="0936E66A" w14:textId="46490BB9" w:rsidR="00CC7F8F" w:rsidRPr="00797548" w:rsidRDefault="00CC7F8F" w:rsidP="00C83D35">
            <w:pPr>
              <w:rPr>
                <w:rFonts w:ascii="Arial" w:hAnsi="Arial" w:cs="Arial"/>
                <w:b/>
                <w:sz w:val="24"/>
                <w:szCs w:val="24"/>
              </w:rPr>
            </w:pPr>
          </w:p>
        </w:tc>
      </w:tr>
      <w:bookmarkEnd w:id="0"/>
      <w:tr w:rsidR="0024279D" w:rsidRPr="00797548" w14:paraId="2878E3E5" w14:textId="77777777" w:rsidTr="008E225C">
        <w:trPr>
          <w:trHeight w:val="301"/>
        </w:trPr>
        <w:tc>
          <w:tcPr>
            <w:tcW w:w="1704" w:type="dxa"/>
            <w:tcMar>
              <w:top w:w="80" w:type="dxa"/>
              <w:left w:w="80" w:type="dxa"/>
              <w:bottom w:w="80" w:type="dxa"/>
              <w:right w:w="80" w:type="dxa"/>
            </w:tcMar>
          </w:tcPr>
          <w:p w14:paraId="11B7DF6B" w14:textId="77777777" w:rsidR="00A93D23" w:rsidRPr="00797548" w:rsidRDefault="00120C41" w:rsidP="00C83D35">
            <w:pPr>
              <w:jc w:val="both"/>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5D715CF6" w14:textId="1711F418" w:rsidR="00A120D5" w:rsidRPr="00797548" w:rsidRDefault="00D9664F" w:rsidP="00AD2C1E">
            <w:pPr>
              <w:jc w:val="both"/>
              <w:rPr>
                <w:rFonts w:ascii="Arial" w:hAnsi="Arial" w:cs="Arial"/>
                <w:b/>
                <w:sz w:val="24"/>
                <w:szCs w:val="24"/>
              </w:rPr>
            </w:pPr>
            <w:r w:rsidRPr="00797548">
              <w:rPr>
                <w:rFonts w:ascii="Arial" w:hAnsi="Arial" w:cs="Arial"/>
                <w:sz w:val="24"/>
                <w:szCs w:val="24"/>
              </w:rPr>
              <w:t xml:space="preserve">The </w:t>
            </w:r>
            <w:r w:rsidR="00AD2C1E" w:rsidRPr="00797548">
              <w:rPr>
                <w:rFonts w:ascii="Arial" w:hAnsi="Arial" w:cs="Arial"/>
                <w:sz w:val="24"/>
                <w:szCs w:val="24"/>
              </w:rPr>
              <w:t xml:space="preserve">presentation </w:t>
            </w:r>
            <w:r w:rsidRPr="00797548">
              <w:rPr>
                <w:rFonts w:ascii="Arial" w:hAnsi="Arial" w:cs="Arial"/>
                <w:sz w:val="24"/>
                <w:szCs w:val="24"/>
              </w:rPr>
              <w:t>be</w:t>
            </w:r>
            <w:r w:rsidR="00450141" w:rsidRPr="00797548">
              <w:rPr>
                <w:rFonts w:ascii="Arial" w:hAnsi="Arial" w:cs="Arial"/>
                <w:b/>
                <w:sz w:val="24"/>
                <w:szCs w:val="24"/>
              </w:rPr>
              <w:t xml:space="preserve"> no</w:t>
            </w:r>
            <w:r w:rsidRPr="00797548">
              <w:rPr>
                <w:rFonts w:ascii="Arial" w:hAnsi="Arial" w:cs="Arial"/>
                <w:b/>
                <w:sz w:val="24"/>
                <w:szCs w:val="24"/>
              </w:rPr>
              <w:t>ted.</w:t>
            </w:r>
          </w:p>
        </w:tc>
        <w:tc>
          <w:tcPr>
            <w:tcW w:w="12616" w:type="dxa"/>
            <w:gridSpan w:val="2"/>
            <w:tcMar>
              <w:top w:w="80" w:type="dxa"/>
              <w:left w:w="80" w:type="dxa"/>
              <w:bottom w:w="80" w:type="dxa"/>
              <w:right w:w="80" w:type="dxa"/>
            </w:tcMar>
          </w:tcPr>
          <w:p w14:paraId="5A37C477" w14:textId="69BFFA38" w:rsidR="001C7119" w:rsidRPr="00797548" w:rsidRDefault="001C7119" w:rsidP="00C83D35">
            <w:pPr>
              <w:rPr>
                <w:rFonts w:ascii="Arial" w:hAnsi="Arial" w:cs="Arial"/>
                <w:b/>
                <w:sz w:val="24"/>
                <w:szCs w:val="24"/>
              </w:rPr>
            </w:pPr>
          </w:p>
        </w:tc>
      </w:tr>
      <w:tr w:rsidR="0024279D" w:rsidRPr="00797548" w14:paraId="7A6EFCCC" w14:textId="77777777" w:rsidTr="008E225C">
        <w:trPr>
          <w:trHeight w:val="519"/>
        </w:trPr>
        <w:tc>
          <w:tcPr>
            <w:tcW w:w="1704" w:type="dxa"/>
            <w:shd w:val="clear" w:color="auto" w:fill="auto"/>
            <w:tcMar>
              <w:top w:w="80" w:type="dxa"/>
              <w:left w:w="80" w:type="dxa"/>
              <w:bottom w:w="80" w:type="dxa"/>
              <w:right w:w="80" w:type="dxa"/>
            </w:tcMar>
          </w:tcPr>
          <w:p w14:paraId="700EEE61" w14:textId="4A4DC06C" w:rsidR="005E3F93" w:rsidRPr="00797548" w:rsidRDefault="00E30399" w:rsidP="005E3F93">
            <w:pPr>
              <w:rPr>
                <w:rFonts w:ascii="Arial" w:hAnsi="Arial" w:cs="Arial"/>
                <w:b/>
                <w:sz w:val="24"/>
                <w:szCs w:val="24"/>
              </w:rPr>
            </w:pPr>
            <w:r w:rsidRPr="00797548">
              <w:rPr>
                <w:rFonts w:ascii="Arial" w:hAnsi="Arial" w:cs="Arial"/>
                <w:b/>
                <w:sz w:val="24"/>
                <w:szCs w:val="24"/>
              </w:rPr>
              <w:t>170</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07DBFE9F" w14:textId="4B364D65" w:rsidR="005E3F93" w:rsidRPr="00797548" w:rsidRDefault="005E3F93" w:rsidP="005E3F93">
            <w:pPr>
              <w:rPr>
                <w:rFonts w:ascii="Arial" w:hAnsi="Arial" w:cs="Arial"/>
                <w:b/>
                <w:sz w:val="24"/>
                <w:szCs w:val="24"/>
              </w:rPr>
            </w:pPr>
            <w:r w:rsidRPr="00797548">
              <w:rPr>
                <w:rFonts w:ascii="Arial" w:hAnsi="Arial" w:cs="Arial"/>
                <w:b/>
                <w:sz w:val="24"/>
                <w:szCs w:val="24"/>
              </w:rPr>
              <w:t xml:space="preserve">FINANCIAL MONITORING RETURN </w:t>
            </w:r>
            <w:r w:rsidR="00910AEB" w:rsidRPr="00797548">
              <w:rPr>
                <w:rFonts w:ascii="Arial" w:hAnsi="Arial" w:cs="Arial"/>
                <w:b/>
                <w:sz w:val="24"/>
                <w:szCs w:val="24"/>
              </w:rPr>
              <w:t>FOR MONTH S</w:t>
            </w:r>
            <w:r w:rsidR="00AD2C1E" w:rsidRPr="00797548">
              <w:rPr>
                <w:rFonts w:ascii="Arial" w:hAnsi="Arial" w:cs="Arial"/>
                <w:b/>
                <w:sz w:val="24"/>
                <w:szCs w:val="24"/>
              </w:rPr>
              <w:t>EVEN</w:t>
            </w:r>
          </w:p>
        </w:tc>
        <w:tc>
          <w:tcPr>
            <w:tcW w:w="12616" w:type="dxa"/>
            <w:gridSpan w:val="2"/>
            <w:shd w:val="clear" w:color="auto" w:fill="auto"/>
            <w:tcMar>
              <w:top w:w="80" w:type="dxa"/>
              <w:left w:w="80" w:type="dxa"/>
              <w:bottom w:w="80" w:type="dxa"/>
              <w:right w:w="80" w:type="dxa"/>
            </w:tcMar>
          </w:tcPr>
          <w:p w14:paraId="1DC3C526" w14:textId="77777777" w:rsidR="005E3F93" w:rsidRPr="00797548" w:rsidRDefault="005E3F93" w:rsidP="005E3F93">
            <w:pPr>
              <w:rPr>
                <w:rFonts w:ascii="Arial" w:hAnsi="Arial" w:cs="Arial"/>
                <w:b/>
                <w:sz w:val="24"/>
                <w:szCs w:val="24"/>
              </w:rPr>
            </w:pPr>
          </w:p>
        </w:tc>
      </w:tr>
      <w:tr w:rsidR="0024279D" w:rsidRPr="00797548" w14:paraId="7643DC8D" w14:textId="77777777" w:rsidTr="008E225C">
        <w:trPr>
          <w:trHeight w:val="519"/>
        </w:trPr>
        <w:tc>
          <w:tcPr>
            <w:tcW w:w="1704" w:type="dxa"/>
            <w:shd w:val="clear" w:color="auto" w:fill="auto"/>
            <w:tcMar>
              <w:top w:w="80" w:type="dxa"/>
              <w:left w:w="80" w:type="dxa"/>
              <w:bottom w:w="80" w:type="dxa"/>
              <w:right w:w="80" w:type="dxa"/>
            </w:tcMar>
          </w:tcPr>
          <w:p w14:paraId="4E03D511"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0411D927" w14:textId="35D4039E" w:rsidR="005E3F93" w:rsidRPr="00797548" w:rsidRDefault="005E3F93" w:rsidP="005E3F93">
            <w:pPr>
              <w:rPr>
                <w:rFonts w:ascii="Arial" w:hAnsi="Arial" w:cs="Arial"/>
                <w:b/>
                <w:sz w:val="24"/>
                <w:szCs w:val="24"/>
              </w:rPr>
            </w:pPr>
            <w:r w:rsidRPr="00797548">
              <w:rPr>
                <w:rFonts w:ascii="Arial" w:hAnsi="Arial" w:cs="Arial"/>
                <w:sz w:val="24"/>
                <w:szCs w:val="24"/>
              </w:rPr>
              <w:t>A report regarding the financial m</w:t>
            </w:r>
            <w:r w:rsidR="00910AEB" w:rsidRPr="00797548">
              <w:rPr>
                <w:rFonts w:ascii="Arial" w:hAnsi="Arial" w:cs="Arial"/>
                <w:sz w:val="24"/>
                <w:szCs w:val="24"/>
              </w:rPr>
              <w:t>onitoring return for month s</w:t>
            </w:r>
            <w:r w:rsidR="00AD2C1E" w:rsidRPr="00797548">
              <w:rPr>
                <w:rFonts w:ascii="Arial" w:hAnsi="Arial" w:cs="Arial"/>
                <w:sz w:val="24"/>
                <w:szCs w:val="24"/>
              </w:rPr>
              <w:t>even</w:t>
            </w:r>
            <w:r w:rsidR="00B24865" w:rsidRPr="00797548">
              <w:rPr>
                <w:rFonts w:ascii="Arial" w:hAnsi="Arial" w:cs="Arial"/>
                <w:sz w:val="24"/>
                <w:szCs w:val="24"/>
              </w:rPr>
              <w:t xml:space="preserve"> </w:t>
            </w:r>
            <w:r w:rsidRPr="00797548">
              <w:rPr>
                <w:rFonts w:ascii="Arial" w:hAnsi="Arial" w:cs="Arial"/>
                <w:sz w:val="24"/>
                <w:szCs w:val="24"/>
              </w:rPr>
              <w:t xml:space="preserve">was </w:t>
            </w:r>
            <w:r w:rsidR="004648BC" w:rsidRPr="00797548">
              <w:rPr>
                <w:rFonts w:ascii="Arial" w:hAnsi="Arial" w:cs="Arial"/>
                <w:b/>
                <w:sz w:val="24"/>
                <w:szCs w:val="24"/>
              </w:rPr>
              <w:t xml:space="preserve">received </w:t>
            </w:r>
            <w:r w:rsidR="004648BC" w:rsidRPr="00797548">
              <w:rPr>
                <w:rFonts w:ascii="Arial" w:hAnsi="Arial" w:cs="Arial"/>
                <w:sz w:val="24"/>
                <w:szCs w:val="24"/>
              </w:rPr>
              <w:t xml:space="preserve">and </w:t>
            </w:r>
            <w:r w:rsidR="004648BC" w:rsidRPr="00797548">
              <w:rPr>
                <w:rFonts w:ascii="Arial" w:hAnsi="Arial" w:cs="Arial"/>
                <w:b/>
                <w:sz w:val="24"/>
                <w:szCs w:val="24"/>
              </w:rPr>
              <w:t xml:space="preserve">noted. </w:t>
            </w:r>
          </w:p>
        </w:tc>
        <w:tc>
          <w:tcPr>
            <w:tcW w:w="12616" w:type="dxa"/>
            <w:gridSpan w:val="2"/>
            <w:shd w:val="clear" w:color="auto" w:fill="auto"/>
            <w:tcMar>
              <w:top w:w="80" w:type="dxa"/>
              <w:left w:w="80" w:type="dxa"/>
              <w:bottom w:w="80" w:type="dxa"/>
              <w:right w:w="80" w:type="dxa"/>
            </w:tcMar>
          </w:tcPr>
          <w:p w14:paraId="3BC456D4" w14:textId="77777777" w:rsidR="005E3F93" w:rsidRPr="00797548" w:rsidRDefault="005E3F93" w:rsidP="005E3F93">
            <w:pPr>
              <w:rPr>
                <w:rFonts w:ascii="Arial" w:hAnsi="Arial" w:cs="Arial"/>
                <w:b/>
                <w:sz w:val="24"/>
                <w:szCs w:val="24"/>
              </w:rPr>
            </w:pPr>
          </w:p>
        </w:tc>
      </w:tr>
      <w:tr w:rsidR="0024279D" w:rsidRPr="00797548" w14:paraId="6BC8010D" w14:textId="77777777" w:rsidTr="008E225C">
        <w:trPr>
          <w:trHeight w:val="627"/>
        </w:trPr>
        <w:tc>
          <w:tcPr>
            <w:tcW w:w="1704" w:type="dxa"/>
            <w:shd w:val="clear" w:color="auto" w:fill="auto"/>
            <w:tcMar>
              <w:top w:w="80" w:type="dxa"/>
              <w:left w:w="80" w:type="dxa"/>
              <w:bottom w:w="80" w:type="dxa"/>
              <w:right w:w="80" w:type="dxa"/>
            </w:tcMar>
          </w:tcPr>
          <w:p w14:paraId="070A9D2E" w14:textId="7DC47F71" w:rsidR="005E3F93" w:rsidRPr="00797548" w:rsidRDefault="00E30399" w:rsidP="005E3F93">
            <w:pPr>
              <w:rPr>
                <w:rFonts w:ascii="Arial" w:hAnsi="Arial" w:cs="Arial"/>
                <w:b/>
                <w:sz w:val="24"/>
                <w:szCs w:val="24"/>
              </w:rPr>
            </w:pPr>
            <w:r w:rsidRPr="00797548">
              <w:rPr>
                <w:rFonts w:ascii="Arial" w:hAnsi="Arial" w:cs="Arial"/>
                <w:b/>
                <w:sz w:val="24"/>
                <w:szCs w:val="24"/>
              </w:rPr>
              <w:t>171</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3D3CAC80" w14:textId="77777777" w:rsidR="005E3F93" w:rsidRPr="00797548" w:rsidRDefault="005E3F93" w:rsidP="005E3F93">
            <w:pPr>
              <w:rPr>
                <w:rFonts w:ascii="Arial" w:hAnsi="Arial" w:cs="Arial"/>
                <w:b/>
                <w:sz w:val="24"/>
                <w:szCs w:val="24"/>
              </w:rPr>
            </w:pPr>
            <w:r w:rsidRPr="00797548">
              <w:rPr>
                <w:rFonts w:ascii="Arial" w:hAnsi="Arial" w:cs="Arial"/>
                <w:b/>
                <w:sz w:val="24"/>
                <w:szCs w:val="24"/>
              </w:rPr>
              <w:t>ITEMS FOR REFERRAL TO OTHER COMMITTEES</w:t>
            </w:r>
          </w:p>
        </w:tc>
        <w:tc>
          <w:tcPr>
            <w:tcW w:w="12616" w:type="dxa"/>
            <w:gridSpan w:val="2"/>
            <w:shd w:val="clear" w:color="auto" w:fill="auto"/>
            <w:tcMar>
              <w:top w:w="80" w:type="dxa"/>
              <w:left w:w="80" w:type="dxa"/>
              <w:bottom w:w="80" w:type="dxa"/>
              <w:right w:w="80" w:type="dxa"/>
            </w:tcMar>
          </w:tcPr>
          <w:p w14:paraId="5BB28C94" w14:textId="77777777" w:rsidR="005E3F93" w:rsidRPr="00797548" w:rsidRDefault="005E3F93" w:rsidP="005E3F93">
            <w:pPr>
              <w:rPr>
                <w:rFonts w:ascii="Arial" w:hAnsi="Arial" w:cs="Arial"/>
                <w:b/>
                <w:sz w:val="24"/>
                <w:szCs w:val="24"/>
              </w:rPr>
            </w:pPr>
          </w:p>
        </w:tc>
      </w:tr>
      <w:tr w:rsidR="0024279D" w:rsidRPr="00797548" w14:paraId="6F2C6704" w14:textId="77777777" w:rsidTr="008E225C">
        <w:trPr>
          <w:trHeight w:val="205"/>
        </w:trPr>
        <w:tc>
          <w:tcPr>
            <w:tcW w:w="1704" w:type="dxa"/>
            <w:shd w:val="clear" w:color="auto" w:fill="auto"/>
            <w:tcMar>
              <w:top w:w="80" w:type="dxa"/>
              <w:left w:w="80" w:type="dxa"/>
              <w:bottom w:w="80" w:type="dxa"/>
              <w:right w:w="80" w:type="dxa"/>
            </w:tcMar>
          </w:tcPr>
          <w:p w14:paraId="72DD3027"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2A8D3FAE" w14:textId="2454FA9C" w:rsidR="00B0297B" w:rsidRPr="00797548" w:rsidRDefault="00B24865" w:rsidP="00275FA2">
            <w:pPr>
              <w:rPr>
                <w:rFonts w:ascii="Arial" w:hAnsi="Arial" w:cs="Arial"/>
                <w:sz w:val="24"/>
                <w:szCs w:val="24"/>
              </w:rPr>
            </w:pPr>
            <w:r w:rsidRPr="00797548">
              <w:rPr>
                <w:rFonts w:ascii="Arial" w:hAnsi="Arial" w:cs="Arial"/>
                <w:sz w:val="24"/>
                <w:szCs w:val="24"/>
              </w:rPr>
              <w:t>T</w:t>
            </w:r>
            <w:r w:rsidR="003D5ACD" w:rsidRPr="00797548">
              <w:rPr>
                <w:rFonts w:ascii="Arial" w:hAnsi="Arial" w:cs="Arial"/>
                <w:sz w:val="24"/>
                <w:szCs w:val="24"/>
              </w:rPr>
              <w:t xml:space="preserve">here were </w:t>
            </w:r>
            <w:r w:rsidR="00275FA2" w:rsidRPr="00797548">
              <w:rPr>
                <w:rFonts w:ascii="Arial" w:hAnsi="Arial" w:cs="Arial"/>
                <w:sz w:val="24"/>
                <w:szCs w:val="24"/>
              </w:rPr>
              <w:t>no</w:t>
            </w:r>
            <w:r w:rsidR="003D5ACD" w:rsidRPr="00797548">
              <w:rPr>
                <w:rFonts w:ascii="Arial" w:hAnsi="Arial" w:cs="Arial"/>
                <w:sz w:val="24"/>
                <w:szCs w:val="24"/>
              </w:rPr>
              <w:t xml:space="preserve"> items to refer to other committees. </w:t>
            </w:r>
            <w:r w:rsidR="00910AEB" w:rsidRPr="00797548">
              <w:rPr>
                <w:rFonts w:ascii="Arial" w:hAnsi="Arial" w:cs="Arial"/>
                <w:sz w:val="24"/>
                <w:szCs w:val="24"/>
              </w:rPr>
              <w:t xml:space="preserve"> </w:t>
            </w:r>
          </w:p>
        </w:tc>
        <w:tc>
          <w:tcPr>
            <w:tcW w:w="12616" w:type="dxa"/>
            <w:gridSpan w:val="2"/>
            <w:shd w:val="clear" w:color="auto" w:fill="auto"/>
            <w:tcMar>
              <w:top w:w="80" w:type="dxa"/>
              <w:left w:w="80" w:type="dxa"/>
              <w:bottom w:w="80" w:type="dxa"/>
              <w:right w:w="80" w:type="dxa"/>
            </w:tcMar>
          </w:tcPr>
          <w:p w14:paraId="07D0C544" w14:textId="2E4300B3" w:rsidR="00B0297B" w:rsidRPr="00797548" w:rsidRDefault="00B0297B" w:rsidP="005E3F93">
            <w:pPr>
              <w:rPr>
                <w:rFonts w:ascii="Arial" w:hAnsi="Arial" w:cs="Arial"/>
                <w:b/>
                <w:sz w:val="24"/>
                <w:szCs w:val="24"/>
              </w:rPr>
            </w:pPr>
          </w:p>
        </w:tc>
      </w:tr>
      <w:tr w:rsidR="0024279D" w:rsidRPr="00797548" w14:paraId="5D0CE467" w14:textId="77777777" w:rsidTr="008E225C">
        <w:trPr>
          <w:trHeight w:val="627"/>
        </w:trPr>
        <w:tc>
          <w:tcPr>
            <w:tcW w:w="1704" w:type="dxa"/>
            <w:shd w:val="clear" w:color="auto" w:fill="auto"/>
            <w:tcMar>
              <w:top w:w="80" w:type="dxa"/>
              <w:left w:w="80" w:type="dxa"/>
              <w:bottom w:w="80" w:type="dxa"/>
              <w:right w:w="80" w:type="dxa"/>
            </w:tcMar>
          </w:tcPr>
          <w:p w14:paraId="1578EFD4" w14:textId="297883F6" w:rsidR="005E3F93" w:rsidRPr="00797548" w:rsidRDefault="00E30399" w:rsidP="005E3F93">
            <w:pPr>
              <w:rPr>
                <w:rFonts w:ascii="Arial" w:hAnsi="Arial" w:cs="Arial"/>
                <w:b/>
                <w:sz w:val="24"/>
                <w:szCs w:val="24"/>
              </w:rPr>
            </w:pPr>
            <w:r w:rsidRPr="00797548">
              <w:rPr>
                <w:rFonts w:ascii="Arial" w:hAnsi="Arial" w:cs="Arial"/>
                <w:b/>
                <w:sz w:val="24"/>
                <w:szCs w:val="24"/>
              </w:rPr>
              <w:t>172</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5B9556BB" w14:textId="77777777" w:rsidR="005E3F93" w:rsidRPr="00797548" w:rsidRDefault="005E3F93" w:rsidP="005E3F93">
            <w:pPr>
              <w:rPr>
                <w:rFonts w:ascii="Arial" w:hAnsi="Arial" w:cs="Arial"/>
                <w:b/>
                <w:sz w:val="24"/>
                <w:szCs w:val="24"/>
              </w:rPr>
            </w:pPr>
            <w:r w:rsidRPr="00797548">
              <w:rPr>
                <w:rFonts w:ascii="Arial" w:hAnsi="Arial" w:cs="Arial"/>
                <w:b/>
                <w:sz w:val="24"/>
                <w:szCs w:val="24"/>
              </w:rPr>
              <w:t>ANY OTHER BUSINESS</w:t>
            </w:r>
          </w:p>
        </w:tc>
        <w:tc>
          <w:tcPr>
            <w:tcW w:w="12616" w:type="dxa"/>
            <w:gridSpan w:val="2"/>
            <w:shd w:val="clear" w:color="auto" w:fill="auto"/>
            <w:tcMar>
              <w:top w:w="80" w:type="dxa"/>
              <w:left w:w="80" w:type="dxa"/>
              <w:bottom w:w="80" w:type="dxa"/>
              <w:right w:w="80" w:type="dxa"/>
            </w:tcMar>
          </w:tcPr>
          <w:p w14:paraId="0B2D1F0D" w14:textId="77777777" w:rsidR="005E3F93" w:rsidRPr="00797548" w:rsidRDefault="005E3F93" w:rsidP="005E3F93">
            <w:pPr>
              <w:ind w:right="4192"/>
              <w:rPr>
                <w:rFonts w:ascii="Arial" w:hAnsi="Arial" w:cs="Arial"/>
                <w:b/>
                <w:sz w:val="24"/>
                <w:szCs w:val="24"/>
              </w:rPr>
            </w:pPr>
          </w:p>
        </w:tc>
      </w:tr>
      <w:tr w:rsidR="0024279D" w:rsidRPr="00797548" w14:paraId="295C5EB8" w14:textId="77777777" w:rsidTr="008E225C">
        <w:trPr>
          <w:trHeight w:val="455"/>
        </w:trPr>
        <w:tc>
          <w:tcPr>
            <w:tcW w:w="1704" w:type="dxa"/>
            <w:shd w:val="clear" w:color="auto" w:fill="auto"/>
            <w:tcMar>
              <w:top w:w="80" w:type="dxa"/>
              <w:left w:w="80" w:type="dxa"/>
              <w:bottom w:w="80" w:type="dxa"/>
              <w:right w:w="80" w:type="dxa"/>
            </w:tcMar>
          </w:tcPr>
          <w:p w14:paraId="52A3237A"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5794D3EA" w14:textId="60CC5A20" w:rsidR="005E3F93" w:rsidRPr="00797548" w:rsidRDefault="00910AEB" w:rsidP="00275FA2">
            <w:pPr>
              <w:rPr>
                <w:rFonts w:ascii="Arial" w:hAnsi="Arial" w:cs="Arial"/>
                <w:sz w:val="24"/>
                <w:szCs w:val="24"/>
              </w:rPr>
            </w:pPr>
            <w:r w:rsidRPr="00797548">
              <w:rPr>
                <w:rFonts w:ascii="Arial" w:hAnsi="Arial" w:cs="Arial"/>
                <w:sz w:val="24"/>
                <w:szCs w:val="24"/>
              </w:rPr>
              <w:t xml:space="preserve">There was </w:t>
            </w:r>
            <w:r w:rsidR="00275FA2" w:rsidRPr="00797548">
              <w:rPr>
                <w:rFonts w:ascii="Arial" w:hAnsi="Arial" w:cs="Arial"/>
                <w:sz w:val="24"/>
                <w:szCs w:val="24"/>
              </w:rPr>
              <w:t>no</w:t>
            </w:r>
            <w:r w:rsidR="005E3F93" w:rsidRPr="00797548">
              <w:rPr>
                <w:rFonts w:ascii="Arial" w:hAnsi="Arial" w:cs="Arial"/>
                <w:sz w:val="24"/>
                <w:szCs w:val="24"/>
              </w:rPr>
              <w:t xml:space="preserve"> further business</w:t>
            </w:r>
            <w:r w:rsidR="003D5ACD" w:rsidRPr="00797548">
              <w:rPr>
                <w:rFonts w:ascii="Arial" w:hAnsi="Arial" w:cs="Arial"/>
                <w:sz w:val="24"/>
                <w:szCs w:val="24"/>
              </w:rPr>
              <w:t xml:space="preserve"> discussed</w:t>
            </w:r>
            <w:r w:rsidR="005E3F93" w:rsidRPr="00797548">
              <w:rPr>
                <w:rFonts w:ascii="Arial" w:hAnsi="Arial" w:cs="Arial"/>
                <w:sz w:val="24"/>
                <w:szCs w:val="24"/>
              </w:rPr>
              <w:t xml:space="preserve"> and the meeting was closed. </w:t>
            </w:r>
          </w:p>
        </w:tc>
        <w:tc>
          <w:tcPr>
            <w:tcW w:w="12616" w:type="dxa"/>
            <w:gridSpan w:val="2"/>
            <w:shd w:val="clear" w:color="auto" w:fill="auto"/>
            <w:tcMar>
              <w:top w:w="80" w:type="dxa"/>
              <w:left w:w="80" w:type="dxa"/>
              <w:bottom w:w="80" w:type="dxa"/>
              <w:right w:w="80" w:type="dxa"/>
            </w:tcMar>
          </w:tcPr>
          <w:p w14:paraId="039294A0" w14:textId="77777777" w:rsidR="005E3F93" w:rsidRPr="00797548" w:rsidRDefault="005E3F93" w:rsidP="005E3F93">
            <w:pPr>
              <w:rPr>
                <w:rFonts w:ascii="Arial" w:hAnsi="Arial" w:cs="Arial"/>
                <w:b/>
                <w:sz w:val="24"/>
                <w:szCs w:val="24"/>
              </w:rPr>
            </w:pPr>
          </w:p>
        </w:tc>
      </w:tr>
      <w:tr w:rsidR="0024279D" w:rsidRPr="00797548" w14:paraId="006E0271"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57AA9335" w14:textId="76F4D45B" w:rsidR="005E3F93" w:rsidRPr="00797548" w:rsidRDefault="00E30399" w:rsidP="005E3F93">
            <w:pPr>
              <w:rPr>
                <w:rFonts w:ascii="Arial" w:hAnsi="Arial" w:cs="Arial"/>
                <w:b/>
                <w:sz w:val="24"/>
                <w:szCs w:val="24"/>
              </w:rPr>
            </w:pPr>
            <w:r w:rsidRPr="00797548">
              <w:rPr>
                <w:rFonts w:ascii="Arial" w:hAnsi="Arial" w:cs="Arial"/>
                <w:b/>
                <w:sz w:val="24"/>
                <w:szCs w:val="24"/>
              </w:rPr>
              <w:t>173</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45DE3457" w14:textId="77777777" w:rsidR="005E3F93" w:rsidRPr="00797548" w:rsidRDefault="005E3F93" w:rsidP="005E3F93">
            <w:pPr>
              <w:rPr>
                <w:rFonts w:ascii="Arial" w:hAnsi="Arial" w:cs="Arial"/>
                <w:b/>
                <w:sz w:val="24"/>
                <w:szCs w:val="24"/>
              </w:rPr>
            </w:pPr>
            <w:r w:rsidRPr="00797548">
              <w:rPr>
                <w:rFonts w:ascii="Arial" w:hAnsi="Arial" w:cs="Arial"/>
                <w:b/>
                <w:sz w:val="24"/>
                <w:szCs w:val="24"/>
              </w:rPr>
              <w:t>DATE OF NEXT MEETING</w:t>
            </w:r>
          </w:p>
        </w:tc>
        <w:tc>
          <w:tcPr>
            <w:tcW w:w="1423" w:type="dxa"/>
            <w:shd w:val="clear" w:color="auto" w:fill="auto"/>
            <w:tcMar>
              <w:top w:w="80" w:type="dxa"/>
              <w:left w:w="80" w:type="dxa"/>
              <w:bottom w:w="80" w:type="dxa"/>
              <w:right w:w="80" w:type="dxa"/>
            </w:tcMar>
          </w:tcPr>
          <w:p w14:paraId="788AD082" w14:textId="77777777" w:rsidR="005E3F93" w:rsidRPr="00797548" w:rsidRDefault="005E3F93" w:rsidP="005E3F93">
            <w:pPr>
              <w:spacing w:before="0" w:after="0"/>
              <w:rPr>
                <w:rFonts w:ascii="Arial" w:hAnsi="Arial" w:cs="Arial"/>
                <w:sz w:val="24"/>
                <w:szCs w:val="24"/>
              </w:rPr>
            </w:pPr>
          </w:p>
        </w:tc>
      </w:tr>
      <w:tr w:rsidR="0024279D" w:rsidRPr="00797548" w14:paraId="1F257D9D"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66BEF93B" w14:textId="2AAE4C20" w:rsidR="005E3F93" w:rsidRPr="00797548" w:rsidRDefault="005E3F93" w:rsidP="00910AEB">
            <w:pPr>
              <w:rPr>
                <w:rFonts w:ascii="Arial" w:hAnsi="Arial" w:cs="Arial"/>
                <w:b/>
                <w:sz w:val="24"/>
                <w:szCs w:val="24"/>
                <w:vertAlign w:val="superscript"/>
              </w:rPr>
            </w:pPr>
            <w:r w:rsidRPr="00797548">
              <w:rPr>
                <w:rFonts w:ascii="Arial" w:hAnsi="Arial" w:cs="Arial"/>
                <w:sz w:val="24"/>
                <w:szCs w:val="24"/>
              </w:rPr>
              <w:t xml:space="preserve">The next scheduled meeting is </w:t>
            </w:r>
            <w:r w:rsidR="00910AEB" w:rsidRPr="00797548">
              <w:rPr>
                <w:rFonts w:ascii="Arial" w:hAnsi="Arial" w:cs="Arial"/>
                <w:sz w:val="24"/>
                <w:szCs w:val="24"/>
              </w:rPr>
              <w:t xml:space="preserve">Tuesday </w:t>
            </w:r>
            <w:r w:rsidR="00AD2C1E" w:rsidRPr="00797548">
              <w:rPr>
                <w:rFonts w:ascii="Arial" w:hAnsi="Arial" w:cs="Arial"/>
                <w:sz w:val="24"/>
                <w:szCs w:val="24"/>
              </w:rPr>
              <w:t>20</w:t>
            </w:r>
            <w:r w:rsidR="00AD2C1E" w:rsidRPr="00797548">
              <w:rPr>
                <w:rFonts w:ascii="Arial" w:hAnsi="Arial" w:cs="Arial"/>
                <w:sz w:val="24"/>
                <w:szCs w:val="24"/>
                <w:vertAlign w:val="superscript"/>
              </w:rPr>
              <w:t>th</w:t>
            </w:r>
            <w:r w:rsidR="00AD2C1E" w:rsidRPr="00797548">
              <w:rPr>
                <w:rFonts w:ascii="Arial" w:hAnsi="Arial" w:cs="Arial"/>
                <w:sz w:val="24"/>
                <w:szCs w:val="24"/>
              </w:rPr>
              <w:t xml:space="preserve"> December </w:t>
            </w:r>
            <w:r w:rsidRPr="00797548">
              <w:rPr>
                <w:rFonts w:ascii="Arial" w:hAnsi="Arial" w:cs="Arial"/>
                <w:sz w:val="24"/>
                <w:szCs w:val="24"/>
              </w:rPr>
              <w:t>2022.</w:t>
            </w:r>
          </w:p>
        </w:tc>
        <w:tc>
          <w:tcPr>
            <w:tcW w:w="1423" w:type="dxa"/>
            <w:shd w:val="clear" w:color="auto" w:fill="auto"/>
            <w:tcMar>
              <w:top w:w="80" w:type="dxa"/>
              <w:left w:w="80" w:type="dxa"/>
              <w:bottom w:w="80" w:type="dxa"/>
              <w:right w:w="80" w:type="dxa"/>
            </w:tcMar>
          </w:tcPr>
          <w:p w14:paraId="476C41CF" w14:textId="77777777" w:rsidR="005E3F93" w:rsidRPr="00797548"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B0BCF" w14:textId="77777777" w:rsidR="00E36058" w:rsidRDefault="00E36058" w:rsidP="00DE2CEF">
      <w:r>
        <w:separator/>
      </w:r>
    </w:p>
  </w:endnote>
  <w:endnote w:type="continuationSeparator" w:id="0">
    <w:p w14:paraId="22FA113A" w14:textId="77777777" w:rsidR="00E36058" w:rsidRDefault="00E36058" w:rsidP="00DE2CEF">
      <w:r>
        <w:continuationSeparator/>
      </w:r>
    </w:p>
  </w:endnote>
  <w:endnote w:type="continuationNotice" w:id="1">
    <w:p w14:paraId="680A1B53" w14:textId="77777777" w:rsidR="00E36058" w:rsidRDefault="00E3605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4E"/>
    <w:family w:val="auto"/>
    <w:pitch w:val="variable"/>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34E5803E" w:rsidR="00E36058" w:rsidRDefault="00E36058">
        <w:pPr>
          <w:pStyle w:val="Footer"/>
          <w:pBdr>
            <w:top w:val="single" w:sz="4" w:space="1" w:color="D9D9D9" w:themeColor="background1" w:themeShade="D9"/>
          </w:pBdr>
          <w:jc w:val="right"/>
        </w:pPr>
        <w:r>
          <w:fldChar w:fldCharType="begin"/>
        </w:r>
        <w:r>
          <w:instrText xml:space="preserve"> PAGE   \* MERGEFORMAT </w:instrText>
        </w:r>
        <w:r>
          <w:fldChar w:fldCharType="separate"/>
        </w:r>
        <w:r w:rsidR="00695E9E">
          <w:rPr>
            <w:noProof/>
          </w:rPr>
          <w:t>8</w:t>
        </w:r>
        <w:r>
          <w:rPr>
            <w:noProof/>
          </w:rPr>
          <w:fldChar w:fldCharType="end"/>
        </w:r>
        <w:r>
          <w:t xml:space="preserve"> | </w:t>
        </w:r>
        <w:r>
          <w:rPr>
            <w:color w:val="7F7F7F" w:themeColor="background1" w:themeShade="7F"/>
            <w:spacing w:val="60"/>
          </w:rPr>
          <w:t>Page</w:t>
        </w:r>
      </w:p>
    </w:sdtContent>
  </w:sdt>
  <w:p w14:paraId="186F880A" w14:textId="77777777" w:rsidR="00E36058" w:rsidRDefault="00E3605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77E5D" w14:textId="77777777" w:rsidR="00E36058" w:rsidRDefault="00E36058" w:rsidP="00DE2CEF">
      <w:r>
        <w:separator/>
      </w:r>
    </w:p>
  </w:footnote>
  <w:footnote w:type="continuationSeparator" w:id="0">
    <w:p w14:paraId="62A98F26" w14:textId="77777777" w:rsidR="00E36058" w:rsidRDefault="00E36058" w:rsidP="00DE2CEF">
      <w:r>
        <w:continuationSeparator/>
      </w:r>
    </w:p>
  </w:footnote>
  <w:footnote w:type="continuationNotice" w:id="1">
    <w:p w14:paraId="0829F243" w14:textId="77777777" w:rsidR="00E36058" w:rsidRDefault="00E3605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E36058" w:rsidRDefault="00E36058"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77432B"/>
    <w:multiLevelType w:val="hybridMultilevel"/>
    <w:tmpl w:val="A8B6EAFE"/>
    <w:lvl w:ilvl="0" w:tplc="4198CA70">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297732546">
    <w:abstractNumId w:val="13"/>
  </w:num>
  <w:num w:numId="2" w16cid:durableId="1392537940">
    <w:abstractNumId w:val="24"/>
  </w:num>
  <w:num w:numId="3" w16cid:durableId="1163543739">
    <w:abstractNumId w:val="2"/>
  </w:num>
  <w:num w:numId="4" w16cid:durableId="2095273432">
    <w:abstractNumId w:val="17"/>
  </w:num>
  <w:num w:numId="5" w16cid:durableId="554238197">
    <w:abstractNumId w:val="12"/>
  </w:num>
  <w:num w:numId="6" w16cid:durableId="1484002617">
    <w:abstractNumId w:val="21"/>
  </w:num>
  <w:num w:numId="7" w16cid:durableId="800617664">
    <w:abstractNumId w:val="19"/>
  </w:num>
  <w:num w:numId="8" w16cid:durableId="1344556272">
    <w:abstractNumId w:val="16"/>
  </w:num>
  <w:num w:numId="9" w16cid:durableId="18237573">
    <w:abstractNumId w:val="4"/>
  </w:num>
  <w:num w:numId="10" w16cid:durableId="1082944634">
    <w:abstractNumId w:val="7"/>
  </w:num>
  <w:num w:numId="11" w16cid:durableId="1523283292">
    <w:abstractNumId w:val="5"/>
  </w:num>
  <w:num w:numId="12" w16cid:durableId="1870801901">
    <w:abstractNumId w:val="29"/>
  </w:num>
  <w:num w:numId="13" w16cid:durableId="1459445765">
    <w:abstractNumId w:val="28"/>
  </w:num>
  <w:num w:numId="14" w16cid:durableId="1992443349">
    <w:abstractNumId w:val="30"/>
  </w:num>
  <w:num w:numId="15" w16cid:durableId="629014934">
    <w:abstractNumId w:val="14"/>
  </w:num>
  <w:num w:numId="16" w16cid:durableId="1786801889">
    <w:abstractNumId w:val="10"/>
  </w:num>
  <w:num w:numId="17" w16cid:durableId="863131319">
    <w:abstractNumId w:val="15"/>
  </w:num>
  <w:num w:numId="18" w16cid:durableId="908420914">
    <w:abstractNumId w:val="3"/>
  </w:num>
  <w:num w:numId="19" w16cid:durableId="136654446">
    <w:abstractNumId w:val="27"/>
  </w:num>
  <w:num w:numId="20" w16cid:durableId="1395154408">
    <w:abstractNumId w:val="26"/>
  </w:num>
  <w:num w:numId="21" w16cid:durableId="553546399">
    <w:abstractNumId w:val="8"/>
  </w:num>
  <w:num w:numId="22" w16cid:durableId="140194471">
    <w:abstractNumId w:val="0"/>
  </w:num>
  <w:num w:numId="23" w16cid:durableId="1938713639">
    <w:abstractNumId w:val="11"/>
  </w:num>
  <w:num w:numId="24" w16cid:durableId="907618988">
    <w:abstractNumId w:val="1"/>
  </w:num>
  <w:num w:numId="25" w16cid:durableId="21132414">
    <w:abstractNumId w:val="20"/>
  </w:num>
  <w:num w:numId="26" w16cid:durableId="2063823308">
    <w:abstractNumId w:val="22"/>
  </w:num>
  <w:num w:numId="27" w16cid:durableId="709575296">
    <w:abstractNumId w:val="6"/>
  </w:num>
  <w:num w:numId="28" w16cid:durableId="1174220034">
    <w:abstractNumId w:val="25"/>
  </w:num>
  <w:num w:numId="29" w16cid:durableId="593052433">
    <w:abstractNumId w:val="9"/>
  </w:num>
  <w:num w:numId="30" w16cid:durableId="1310594460">
    <w:abstractNumId w:val="23"/>
  </w:num>
  <w:num w:numId="31" w16cid:durableId="829059803">
    <w:abstractNumId w:val="18"/>
  </w:num>
  <w:num w:numId="32" w16cid:durableId="982778555">
    <w:abstractNumId w:val="31"/>
  </w:num>
  <w:num w:numId="33" w16cid:durableId="186602070">
    <w:abstractNumId w:val="3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62E1"/>
    <w:rsid w:val="00066468"/>
    <w:rsid w:val="000679C2"/>
    <w:rsid w:val="0007264C"/>
    <w:rsid w:val="0007279C"/>
    <w:rsid w:val="00072969"/>
    <w:rsid w:val="00072A0A"/>
    <w:rsid w:val="00073660"/>
    <w:rsid w:val="00073CD6"/>
    <w:rsid w:val="00074517"/>
    <w:rsid w:val="000745FC"/>
    <w:rsid w:val="00074908"/>
    <w:rsid w:val="0007505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5FA2"/>
    <w:rsid w:val="0027612A"/>
    <w:rsid w:val="00276303"/>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DDB"/>
    <w:rsid w:val="002D1078"/>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6F2E"/>
    <w:rsid w:val="003170BC"/>
    <w:rsid w:val="00317D44"/>
    <w:rsid w:val="00320064"/>
    <w:rsid w:val="003201EA"/>
    <w:rsid w:val="0032061D"/>
    <w:rsid w:val="00320CE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10B0"/>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8A0"/>
    <w:rsid w:val="004078D4"/>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A18"/>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3FDF"/>
    <w:rsid w:val="006C4184"/>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D0BBA"/>
    <w:rsid w:val="006D0C49"/>
    <w:rsid w:val="006D0EB6"/>
    <w:rsid w:val="006D1098"/>
    <w:rsid w:val="006D1A31"/>
    <w:rsid w:val="006D2142"/>
    <w:rsid w:val="006D2EDA"/>
    <w:rsid w:val="006D3514"/>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6BA"/>
    <w:rsid w:val="00847491"/>
    <w:rsid w:val="008476B1"/>
    <w:rsid w:val="00847A12"/>
    <w:rsid w:val="00847DBF"/>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2B5"/>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25C"/>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B02BB"/>
    <w:rsid w:val="009B0E48"/>
    <w:rsid w:val="009B1880"/>
    <w:rsid w:val="009B1DAB"/>
    <w:rsid w:val="009B1F71"/>
    <w:rsid w:val="009B2813"/>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AF7"/>
    <w:rsid w:val="009E5B21"/>
    <w:rsid w:val="009E6057"/>
    <w:rsid w:val="009E6420"/>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129B"/>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C9"/>
    <w:rsid w:val="00AE49D8"/>
    <w:rsid w:val="00AE4AE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6095"/>
    <w:rsid w:val="00B564B1"/>
    <w:rsid w:val="00B56699"/>
    <w:rsid w:val="00B56E4C"/>
    <w:rsid w:val="00B5722F"/>
    <w:rsid w:val="00B575D3"/>
    <w:rsid w:val="00B578A7"/>
    <w:rsid w:val="00B57E99"/>
    <w:rsid w:val="00B57F57"/>
    <w:rsid w:val="00B60600"/>
    <w:rsid w:val="00B60738"/>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B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37"/>
    <w:rsid w:val="00C67667"/>
    <w:rsid w:val="00C67765"/>
    <w:rsid w:val="00C70BE0"/>
    <w:rsid w:val="00C70C8B"/>
    <w:rsid w:val="00C71145"/>
    <w:rsid w:val="00C71705"/>
    <w:rsid w:val="00C71B26"/>
    <w:rsid w:val="00C71FB5"/>
    <w:rsid w:val="00C71FC4"/>
    <w:rsid w:val="00C724D5"/>
    <w:rsid w:val="00C7255B"/>
    <w:rsid w:val="00C7258F"/>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07547"/>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0CF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91B"/>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 w:val="00FF7B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77C6E354"/>
  <w15:docId w15:val="{ECE123E6-A4A1-46D9-84D3-F7FF1C537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003E27-A25E-412D-9D86-557753A2A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2768</Words>
  <Characters>15779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18510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13</cp:revision>
  <cp:lastPrinted>2022-12-12T15:20:00Z</cp:lastPrinted>
  <dcterms:created xsi:type="dcterms:W3CDTF">2022-12-11T08:37:00Z</dcterms:created>
  <dcterms:modified xsi:type="dcterms:W3CDTF">2023-01-26T10:42:00Z</dcterms:modified>
</cp:coreProperties>
</file>