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4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FE5E56" w:rsidRPr="00587728" w:rsidP="00AB55FC" w14:paraId="59489582" w14:textId="77777777">
      <w:pPr>
        <w:pStyle w:val="Body"/>
        <w:bidi w:val="0"/>
        <w:ind w:right="540"/>
        <w:jc w:val="center"/>
        <w:outlineLvl w:val="0"/>
        <w:rPr>
          <w:rFonts w:ascii="Arial" w:eastAsia="Arial Bold" w:hAnsi="Arial" w:cs="Arial"/>
          <w:color w:val="auto"/>
          <w:sz w:val="24"/>
          <w:szCs w:val="24"/>
          <w:lang w:val="en-GB"/>
        </w:rPr>
      </w:pPr>
      <w:r w:rsidRPr="00587728">
        <w:rPr>
          <w:rFonts w:ascii="Arial" w:hAnsi="Arial" w:cs="Arial"/>
          <w:color w:val="auto"/>
          <w:sz w:val="24"/>
          <w:szCs w:val="24"/>
          <w:rtl w:val="0"/>
          <w:lang w:val="cy-GB"/>
        </w:rPr>
        <w:t>Bwrdd Iechyd Prifysgol Bae Abertawe</w:t>
      </w:r>
    </w:p>
    <w:p w:rsidR="00FE5E56" w:rsidRPr="00587728" w14:paraId="509C7CBC" w14:textId="77777777">
      <w:pPr>
        <w:pStyle w:val="Body"/>
        <w:bidi w:val="0"/>
        <w:jc w:val="center"/>
        <w:rPr>
          <w:rFonts w:ascii="Arial" w:eastAsia="Arial Bold" w:hAnsi="Arial" w:cs="Arial"/>
          <w:color w:val="auto"/>
          <w:sz w:val="24"/>
          <w:szCs w:val="24"/>
          <w:u w:color="FF0000"/>
          <w:lang w:val="en-GB"/>
        </w:rPr>
      </w:pPr>
      <w:r w:rsidRPr="00587728">
        <w:rPr>
          <w:rFonts w:ascii="Arial" w:hAnsi="Arial" w:cs="Arial"/>
          <w:color w:val="auto"/>
          <w:sz w:val="24"/>
          <w:szCs w:val="24"/>
          <w:u w:color="FF0000"/>
          <w:rtl w:val="0"/>
          <w:lang w:val="cy-GB"/>
        </w:rPr>
        <w:t>Heb ei gadarnhau</w:t>
      </w:r>
    </w:p>
    <w:p w:rsidR="00FE5E56" w:rsidRPr="00587728" w14:paraId="1E6A1057" w14:textId="77777777">
      <w:pPr>
        <w:pStyle w:val="Body"/>
        <w:bidi w:val="0"/>
        <w:jc w:val="center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587728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 xml:space="preserve">Cofnodion Cyfarfod y Bwrdd </w:t>
      </w:r>
      <w:r w:rsidRPr="00587728" w:rsidR="00F15C08">
        <w:rPr>
          <w:rFonts w:ascii="Arial" w:hAnsi="Arial" w:cs="Arial"/>
          <w:b/>
          <w:bCs/>
          <w:color w:val="FF0000"/>
          <w:sz w:val="24"/>
          <w:szCs w:val="24"/>
          <w:rtl w:val="0"/>
          <w:lang w:val="cy-GB"/>
        </w:rPr>
        <w:t xml:space="preserve"> </w:t>
      </w:r>
    </w:p>
    <w:p w:rsidR="00FE5E56" w:rsidRPr="00587728" w14:paraId="66019D7D" w14:textId="77777777">
      <w:pPr>
        <w:pStyle w:val="Body"/>
        <w:bidi w:val="0"/>
        <w:jc w:val="center"/>
        <w:rPr>
          <w:rFonts w:ascii="Arial" w:eastAsia="Arial Bold" w:hAnsi="Arial" w:cs="Arial"/>
          <w:b/>
          <w:color w:val="FF0000"/>
          <w:sz w:val="24"/>
          <w:szCs w:val="24"/>
          <w:lang w:val="en-GB"/>
        </w:rPr>
      </w:pPr>
      <w:r w:rsidRPr="00587728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a gynhaliwyd ar 25 Gorffennaf 2024 am 10.15am</w:t>
      </w:r>
      <w:r w:rsidRPr="00587728">
        <w:rPr>
          <w:rFonts w:ascii="Arial" w:hAnsi="Arial" w:cs="Arial"/>
          <w:b w:val="0"/>
          <w:color w:val="auto"/>
          <w:sz w:val="24"/>
          <w:szCs w:val="24"/>
          <w:rtl w:val="0"/>
          <w:lang w:val="cy-GB"/>
        </w:rPr>
        <w:t xml:space="preserve"> </w:t>
      </w:r>
    </w:p>
    <w:p w:rsidR="00FE5E56" w:rsidRPr="00587728" w14:paraId="6703B3FA" w14:textId="506F122F">
      <w:pPr>
        <w:pStyle w:val="Body"/>
        <w:bidi w:val="0"/>
        <w:jc w:val="center"/>
        <w:rPr>
          <w:rFonts w:ascii="Arial" w:eastAsia="Arial Bold" w:hAnsi="Arial" w:cs="Arial"/>
          <w:b/>
          <w:color w:val="auto"/>
          <w:sz w:val="24"/>
          <w:szCs w:val="24"/>
          <w:lang w:val="en-GB"/>
        </w:rPr>
      </w:pPr>
      <w:r w:rsidRPr="00587728">
        <w:rPr>
          <w:rFonts w:ascii="Arial" w:hAnsi="Arial" w:cs="Arial"/>
          <w:b/>
          <w:bCs/>
          <w:color w:val="auto"/>
          <w:sz w:val="24"/>
          <w:szCs w:val="24"/>
          <w:rtl w:val="0"/>
          <w:lang w:val="cy-GB"/>
        </w:rPr>
        <w:t>yn Ystafell y Mileniwm, y Pencadlys</w:t>
      </w:r>
    </w:p>
    <w:p w:rsidR="001976F3" w:rsidRPr="00587728" w:rsidP="00375A20" w14:paraId="141C696C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375A20" w14:paraId="2105016B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tbl>
      <w:tblPr>
        <w:tblW w:w="96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992"/>
        <w:gridCol w:w="5959"/>
      </w:tblGrid>
      <w:tr w14:paraId="192839F6" w14:textId="77777777" w:rsidTr="003D2E91">
        <w:tblPrEx>
          <w:tblW w:w="9640" w:type="dxa"/>
          <w:jc w:val="center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/>
        </w:tblPrEx>
        <w:trPr>
          <w:jc w:val="center"/>
        </w:trPr>
        <w:tc>
          <w:tcPr>
            <w:tcW w:w="9640" w:type="dxa"/>
            <w:gridSpan w:val="3"/>
            <w:shd w:val="clear" w:color="auto" w:fill="auto"/>
          </w:tcPr>
          <w:p w:rsidR="005E4736" w:rsidRPr="00587728" w:rsidP="005E4736" w14:paraId="58142DA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Aelodau'r Bwrdd a oedd yn Bresennol:</w:t>
            </w:r>
          </w:p>
        </w:tc>
      </w:tr>
      <w:tr w14:paraId="22539C0C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shd w:val="clear" w:color="auto" w:fill="auto"/>
          </w:tcPr>
          <w:p w:rsidR="005E4736" w:rsidRPr="00587728" w:rsidP="005E4736" w14:paraId="3744412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Jan Williams </w:t>
            </w:r>
          </w:p>
        </w:tc>
        <w:tc>
          <w:tcPr>
            <w:tcW w:w="992" w:type="dxa"/>
            <w:shd w:val="clear" w:color="auto" w:fill="auto"/>
          </w:tcPr>
          <w:p w:rsidR="005E4736" w:rsidRPr="00587728" w:rsidP="005E4736" w14:paraId="5083294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(JW)</w:t>
            </w:r>
          </w:p>
        </w:tc>
        <w:tc>
          <w:tcPr>
            <w:tcW w:w="5959" w:type="dxa"/>
            <w:shd w:val="clear" w:color="auto" w:fill="auto"/>
          </w:tcPr>
          <w:p w:rsidR="005E4736" w:rsidRPr="00587728" w:rsidP="005E4736" w14:paraId="52D3CC5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Cadeirydd</w:t>
            </w:r>
          </w:p>
        </w:tc>
      </w:tr>
      <w:tr w14:paraId="7F3EE1D6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3F16E9" w:rsidRPr="00587728" w:rsidP="003F16E9" w14:paraId="7C963BC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Stephen Spill </w:t>
            </w:r>
          </w:p>
        </w:tc>
        <w:tc>
          <w:tcPr>
            <w:tcW w:w="992" w:type="dxa"/>
          </w:tcPr>
          <w:p w:rsidR="003F16E9" w:rsidRPr="00587728" w:rsidP="003F16E9" w14:paraId="2A80C6D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(SS) </w:t>
            </w:r>
          </w:p>
        </w:tc>
        <w:tc>
          <w:tcPr>
            <w:tcW w:w="5959" w:type="dxa"/>
          </w:tcPr>
          <w:p w:rsidR="003F16E9" w:rsidRPr="00587728" w:rsidP="003F16E9" w14:paraId="295A10A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Is-Gadeirydd</w:t>
            </w:r>
          </w:p>
        </w:tc>
      </w:tr>
      <w:tr w14:paraId="45805D61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736" w:rsidRPr="00587728" w:rsidP="005E4736" w14:paraId="2A6ACDE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Richard Evans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4736" w:rsidRPr="00587728" w:rsidP="005E4736" w14:paraId="5E69AD7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(RE)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4736" w:rsidRPr="00587728" w:rsidP="005E4736" w14:paraId="1730C849" w14:textId="4DCECAB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Prif Weithredwr Dros Dro</w:t>
            </w:r>
          </w:p>
        </w:tc>
      </w:tr>
      <w:tr w14:paraId="65C9207D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71CD0" w:rsidRPr="00587728" w:rsidP="00771CD0" w14:paraId="688B294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Alison Clarke </w:t>
            </w:r>
          </w:p>
        </w:tc>
        <w:tc>
          <w:tcPr>
            <w:tcW w:w="992" w:type="dxa"/>
          </w:tcPr>
          <w:p w:rsidR="00771CD0" w:rsidRPr="00587728" w:rsidP="00771CD0" w14:paraId="3DBC71B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(AC)</w:t>
            </w:r>
          </w:p>
        </w:tc>
        <w:tc>
          <w:tcPr>
            <w:tcW w:w="5959" w:type="dxa"/>
          </w:tcPr>
          <w:p w:rsidR="00771CD0" w:rsidRPr="00587728" w:rsidP="00771CD0" w14:paraId="01639EA0" w14:textId="6DC0956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Dirprwy Gyfarwyddwr Therapïau a Gwyddorau Iechyd</w:t>
            </w:r>
          </w:p>
        </w:tc>
      </w:tr>
      <w:tr w14:paraId="2CCC01FB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3C3D" w:rsidRPr="00587728" w:rsidP="005E4736" w14:paraId="6FF0365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Tom Crick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5E4736" w14:paraId="6D62D37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(TC)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3F16E9" w14:paraId="03569CD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15D2A252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3C3D" w:rsidRPr="00587728" w:rsidP="005E4736" w14:paraId="2974C92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Jackie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5E4736" w14:paraId="0055EE9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(JD)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DF5ABE" w14:paraId="7BAF796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Aelod Annibynnol </w:t>
            </w:r>
          </w:p>
        </w:tc>
      </w:tr>
      <w:tr w14:paraId="3F9AF12F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736" w:rsidRPr="00587728" w:rsidP="005E4736" w14:paraId="4CA9E38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Jenifer Davies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4736" w:rsidRPr="00587728" w:rsidP="005E4736" w14:paraId="2C8B882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(JD)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4736" w:rsidRPr="00587728" w:rsidP="005E4736" w14:paraId="7FF39B5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Cyfarwyddwr Gweithredol Iechyd y Cyhoedd (Dros Dro)</w:t>
            </w:r>
          </w:p>
        </w:tc>
      </w:tr>
      <w:tr w14:paraId="29579960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3C3D" w:rsidRPr="00587728" w:rsidP="005E4736" w14:paraId="362361B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Anne-Louise Ferguson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5E4736" w14:paraId="06690B9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(ALF)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DF5ABE" w14:paraId="06EF673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54C5D436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024E" w:rsidRPr="00587728" w:rsidP="005E4736" w14:paraId="20A3BD0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Darren Griffiths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4497CED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(DG)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0EE726B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Dirprwy Brif Weithredwr Dros Dro a Chyfarwyddwr Cyllid a Pherfformiad </w:t>
            </w:r>
          </w:p>
        </w:tc>
      </w:tr>
      <w:tr w14:paraId="52B16BA4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024E" w:rsidRPr="00587728" w:rsidP="005E4736" w14:paraId="446AF44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Gareth Howells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56295D3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(GH)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0BEB08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Cyfarwyddwr Gweithredol Nyrsio a Phrofiad y Claf</w:t>
            </w:r>
          </w:p>
        </w:tc>
      </w:tr>
      <w:tr w14:paraId="3F005BFA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024E" w:rsidRPr="00587728" w:rsidP="005E4736" w14:paraId="7B7B504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Sarah Jenkins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44C4EFD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(SJ)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52310E5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Cyfarwyddwr Gweithredol Gweithlu Dros Dro</w:t>
            </w:r>
          </w:p>
        </w:tc>
      </w:tr>
      <w:tr w14:paraId="301E1D00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B024E" w:rsidRPr="00587728" w:rsidP="005E4736" w14:paraId="0BD5520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Dr Raj Krishnan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5E4736" w14:paraId="11B87F9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(RK)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024E" w:rsidRPr="00587728" w:rsidP="003F16E9" w14:paraId="6E04257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Cyfarwyddwr Meddygol Gweithredol Dros Dro</w:t>
            </w:r>
          </w:p>
        </w:tc>
      </w:tr>
      <w:tr w14:paraId="39E9DDBF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771CD0" w:rsidRPr="00587728" w:rsidP="00771CD0" w14:paraId="0E4B49A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Deb Lewis </w:t>
            </w:r>
          </w:p>
        </w:tc>
        <w:tc>
          <w:tcPr>
            <w:tcW w:w="992" w:type="dxa"/>
          </w:tcPr>
          <w:p w:rsidR="00771CD0" w:rsidRPr="00587728" w:rsidP="00771CD0" w14:paraId="7955CF3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(DL)</w:t>
            </w:r>
          </w:p>
        </w:tc>
        <w:tc>
          <w:tcPr>
            <w:tcW w:w="5959" w:type="dxa"/>
          </w:tcPr>
          <w:p w:rsidR="00771CD0" w:rsidRPr="00587728" w:rsidP="00771CD0" w14:paraId="6BFBE76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Prif Swyddog Gweithredu</w:t>
            </w:r>
          </w:p>
        </w:tc>
      </w:tr>
      <w:tr w14:paraId="2979D374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</w:tcPr>
          <w:p w:rsidR="003865B6" w:rsidRPr="00587728" w:rsidP="003865B6" w14:paraId="5BECB53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Hazel Lloyd </w:t>
            </w:r>
          </w:p>
        </w:tc>
        <w:tc>
          <w:tcPr>
            <w:tcW w:w="992" w:type="dxa"/>
          </w:tcPr>
          <w:p w:rsidR="003865B6" w:rsidRPr="00587728" w:rsidP="003865B6" w14:paraId="22EFD33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(HL)</w:t>
            </w:r>
          </w:p>
        </w:tc>
        <w:tc>
          <w:tcPr>
            <w:tcW w:w="5959" w:type="dxa"/>
          </w:tcPr>
          <w:p w:rsidR="003865B6" w:rsidRPr="00587728" w:rsidP="003865B6" w14:paraId="6587E56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Cyfarwyddwr Llywodraethu Corfforaethol </w:t>
            </w:r>
          </w:p>
        </w:tc>
      </w:tr>
      <w:tr w14:paraId="56A4798B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F3C3D" w:rsidRPr="00587728" w:rsidP="00771CD0" w14:paraId="41B1D3D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Nicola Matthews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5E4736" w14:paraId="5E18E2F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(NM)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3C3D" w:rsidRPr="00587728" w:rsidP="003F16E9" w14:paraId="7BC8850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1F532EAE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5E4736" w:rsidRPr="00587728" w:rsidP="00771CD0" w14:paraId="7ED7AA3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Dr Anjula Mehta </w:t>
            </w:r>
          </w:p>
        </w:tc>
        <w:tc>
          <w:tcPr>
            <w:tcW w:w="992" w:type="dxa"/>
          </w:tcPr>
          <w:p w:rsidR="005E4736" w:rsidRPr="00587728" w:rsidP="005E4736" w14:paraId="32AA60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(AM)</w:t>
            </w:r>
          </w:p>
        </w:tc>
        <w:tc>
          <w:tcPr>
            <w:tcW w:w="5959" w:type="dxa"/>
          </w:tcPr>
          <w:p w:rsidR="005E4736" w:rsidRPr="00587728" w:rsidP="00DF5ABE" w14:paraId="4D32577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Meddygol Gweithredol Dros Dro</w:t>
            </w:r>
          </w:p>
        </w:tc>
      </w:tr>
      <w:tr w14:paraId="4876C833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BF3C3D" w:rsidRPr="00587728" w:rsidP="005E4736" w14:paraId="55327BA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Reena Owen </w:t>
            </w:r>
          </w:p>
        </w:tc>
        <w:tc>
          <w:tcPr>
            <w:tcW w:w="992" w:type="dxa"/>
          </w:tcPr>
          <w:p w:rsidR="00BF3C3D" w:rsidRPr="00587728" w:rsidP="005E4736" w14:paraId="0CBDFF6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(RO)</w:t>
            </w:r>
          </w:p>
        </w:tc>
        <w:tc>
          <w:tcPr>
            <w:tcW w:w="5959" w:type="dxa"/>
          </w:tcPr>
          <w:p w:rsidR="00BF3C3D" w:rsidRPr="00587728" w:rsidP="003F16E9" w14:paraId="6FFC989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5F4BE353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71CD0" w:rsidRPr="00587728" w:rsidP="00771CD0" w14:paraId="0FEB235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Hazel Powell </w:t>
            </w:r>
          </w:p>
        </w:tc>
        <w:tc>
          <w:tcPr>
            <w:tcW w:w="992" w:type="dxa"/>
          </w:tcPr>
          <w:p w:rsidR="00771CD0" w:rsidRPr="00587728" w:rsidP="00771CD0" w14:paraId="4AB8BAF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(HP)</w:t>
            </w:r>
          </w:p>
        </w:tc>
        <w:tc>
          <w:tcPr>
            <w:tcW w:w="5959" w:type="dxa"/>
          </w:tcPr>
          <w:p w:rsidR="00771CD0" w:rsidRPr="00587728" w:rsidP="00771CD0" w14:paraId="2BEA870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Nyrsio a Phrofiad Cleifion Dros Dro</w:t>
            </w:r>
          </w:p>
        </w:tc>
      </w:tr>
      <w:tr w14:paraId="3BA41002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BF3C3D" w:rsidRPr="00587728" w:rsidP="005E4736" w14:paraId="7D5CCCA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Patricia Price </w:t>
            </w:r>
          </w:p>
        </w:tc>
        <w:tc>
          <w:tcPr>
            <w:tcW w:w="992" w:type="dxa"/>
          </w:tcPr>
          <w:p w:rsidR="00BF3C3D" w:rsidRPr="00587728" w:rsidP="005E4736" w14:paraId="6C250DC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(PP)</w:t>
            </w:r>
          </w:p>
        </w:tc>
        <w:tc>
          <w:tcPr>
            <w:tcW w:w="5959" w:type="dxa"/>
          </w:tcPr>
          <w:p w:rsidR="00BF3C3D" w:rsidRPr="00587728" w:rsidP="003F16E9" w14:paraId="648E216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Aelod Annibynnol (hyd at eitem Agenda 3.4)</w:t>
            </w:r>
          </w:p>
        </w:tc>
      </w:tr>
      <w:tr w14:paraId="4415216E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71CD0" w:rsidRPr="00587728" w:rsidP="00771CD0" w14:paraId="2007014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Dee Roberts </w:t>
            </w:r>
          </w:p>
        </w:tc>
        <w:tc>
          <w:tcPr>
            <w:tcW w:w="992" w:type="dxa"/>
          </w:tcPr>
          <w:p w:rsidR="00771CD0" w:rsidRPr="00587728" w:rsidP="00771CD0" w14:paraId="47C8F7DB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(DR)</w:t>
            </w:r>
          </w:p>
        </w:tc>
        <w:tc>
          <w:tcPr>
            <w:tcW w:w="5959" w:type="dxa"/>
          </w:tcPr>
          <w:p w:rsidR="00771CD0" w:rsidRPr="00587728" w:rsidP="00771CD0" w14:paraId="03D9581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Cynorthwyol Trawsnewid Digidol</w:t>
            </w:r>
          </w:p>
        </w:tc>
      </w:tr>
      <w:tr w14:paraId="0FDD9E41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771CD0" w:rsidRPr="00587728" w:rsidP="00771CD0" w14:paraId="79B03FD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Richard Thomas </w:t>
            </w:r>
          </w:p>
        </w:tc>
        <w:tc>
          <w:tcPr>
            <w:tcW w:w="992" w:type="dxa"/>
          </w:tcPr>
          <w:p w:rsidR="00771CD0" w:rsidRPr="00587728" w:rsidP="00771CD0" w14:paraId="798E14D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5959" w:type="dxa"/>
          </w:tcPr>
          <w:p w:rsidR="00771CD0" w:rsidRPr="00587728" w:rsidP="00771CD0" w14:paraId="5AC3429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Deall, Cyfathrebu ac Ymgysylltu</w:t>
            </w:r>
          </w:p>
        </w:tc>
      </w:tr>
      <w:tr w14:paraId="1AFD6FF5" w14:textId="77777777" w:rsidTr="003643A3">
        <w:tblPrEx>
          <w:tblW w:w="9640" w:type="dxa"/>
          <w:jc w:val="center"/>
          <w:tblLook w:val="04A0"/>
        </w:tblPrEx>
        <w:trPr>
          <w:trHeight w:val="299"/>
          <w:jc w:val="center"/>
        </w:trPr>
        <w:tc>
          <w:tcPr>
            <w:tcW w:w="2689" w:type="dxa"/>
            <w:shd w:val="clear" w:color="auto" w:fill="auto"/>
          </w:tcPr>
          <w:p w:rsidR="005E4736" w:rsidRPr="00587728" w:rsidP="005E4736" w14:paraId="440CD47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Nerissa Vaughan </w:t>
            </w:r>
          </w:p>
        </w:tc>
        <w:tc>
          <w:tcPr>
            <w:tcW w:w="992" w:type="dxa"/>
          </w:tcPr>
          <w:p w:rsidR="005E4736" w:rsidRPr="00587728" w:rsidP="005E4736" w14:paraId="3B3FC38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(NV)</w:t>
            </w:r>
          </w:p>
        </w:tc>
        <w:tc>
          <w:tcPr>
            <w:tcW w:w="5959" w:type="dxa"/>
          </w:tcPr>
          <w:p w:rsidR="005E4736" w:rsidRPr="00587728" w:rsidP="00DF5ABE" w14:paraId="183DEEC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Strategaeth Dros Dro</w:t>
            </w:r>
          </w:p>
        </w:tc>
      </w:tr>
      <w:tr w14:paraId="5CB94722" w14:textId="77777777" w:rsidTr="003643A3">
        <w:tblPrEx>
          <w:tblW w:w="9640" w:type="dxa"/>
          <w:jc w:val="center"/>
          <w:tblLook w:val="04A0"/>
        </w:tblPrEx>
        <w:trPr>
          <w:trHeight w:val="299"/>
          <w:jc w:val="center"/>
        </w:trPr>
        <w:tc>
          <w:tcPr>
            <w:tcW w:w="2689" w:type="dxa"/>
            <w:shd w:val="clear" w:color="auto" w:fill="auto"/>
          </w:tcPr>
          <w:p w:rsidR="003F16E9" w:rsidRPr="00587728" w:rsidP="005E4736" w14:paraId="07BCB790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Judith Vincent </w:t>
            </w:r>
          </w:p>
        </w:tc>
        <w:tc>
          <w:tcPr>
            <w:tcW w:w="992" w:type="dxa"/>
          </w:tcPr>
          <w:p w:rsidR="003F16E9" w:rsidRPr="00587728" w:rsidP="005E4736" w14:paraId="6DDAD39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(JV)</w:t>
            </w:r>
          </w:p>
        </w:tc>
        <w:tc>
          <w:tcPr>
            <w:tcW w:w="5959" w:type="dxa"/>
          </w:tcPr>
          <w:p w:rsidR="003F16E9" w:rsidRPr="00587728" w:rsidP="00DF5ABE" w14:paraId="7EF3741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Aelod Cyswllt o'r Bwrdd</w:t>
            </w:r>
          </w:p>
        </w:tc>
      </w:tr>
      <w:tr w14:paraId="121C4F84" w14:textId="77777777" w:rsidTr="003643A3">
        <w:tblPrEx>
          <w:tblW w:w="9640" w:type="dxa"/>
          <w:jc w:val="center"/>
          <w:tblLook w:val="04A0"/>
        </w:tblPrEx>
        <w:trPr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736" w:rsidRPr="00587728" w:rsidP="003F16E9" w14:paraId="4AEAC6C8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Nuria Zolle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736" w:rsidRPr="00587728" w:rsidP="005E4736" w14:paraId="2BD8C1E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(NZ)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4736" w:rsidRPr="00587728" w:rsidP="003F16E9" w14:paraId="3594375A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174C65CE" w14:textId="77777777" w:rsidTr="003D2E91">
        <w:tblPrEx>
          <w:tblW w:w="9640" w:type="dxa"/>
          <w:jc w:val="center"/>
          <w:tblLook w:val="04A0"/>
        </w:tblPrEx>
        <w:trPr>
          <w:trHeight w:val="310"/>
          <w:jc w:val="center"/>
        </w:trPr>
        <w:tc>
          <w:tcPr>
            <w:tcW w:w="9640" w:type="dxa"/>
            <w:gridSpan w:val="3"/>
          </w:tcPr>
          <w:p w:rsidR="005E4736" w:rsidRPr="00587728" w:rsidP="005E4736" w14:paraId="570C8B6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Hefyd yn Bresennol:</w:t>
            </w:r>
          </w:p>
        </w:tc>
      </w:tr>
      <w:tr w14:paraId="5E44E7DE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865B6" w:rsidRPr="00587728" w:rsidP="005E4736" w14:paraId="68EA4795" w14:textId="6B114BF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Alison Clarke</w:t>
            </w:r>
          </w:p>
        </w:tc>
        <w:tc>
          <w:tcPr>
            <w:tcW w:w="992" w:type="dxa"/>
          </w:tcPr>
          <w:p w:rsidR="003865B6" w:rsidRPr="00587728" w:rsidP="003865B6" w14:paraId="7EC8FE5C" w14:textId="0FCA490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(AC)</w:t>
            </w:r>
          </w:p>
        </w:tc>
        <w:tc>
          <w:tcPr>
            <w:tcW w:w="5959" w:type="dxa"/>
          </w:tcPr>
          <w:p w:rsidR="003865B6" w:rsidRPr="00587728" w:rsidP="00797BA1" w14:paraId="7FD30A73" w14:textId="003134F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Dirprwy Gyfarwyddwr Therapïau a Gwyddor Iechyd</w:t>
            </w:r>
          </w:p>
        </w:tc>
      </w:tr>
      <w:tr w14:paraId="7EF8E286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9951E3" w:rsidRPr="00587728" w:rsidP="005E4736" w14:paraId="148026DD" w14:textId="079C0E5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Hazel Lloyd</w:t>
            </w:r>
          </w:p>
        </w:tc>
        <w:tc>
          <w:tcPr>
            <w:tcW w:w="992" w:type="dxa"/>
          </w:tcPr>
          <w:p w:rsidR="009951E3" w:rsidRPr="00587728" w:rsidP="005E4736" w14:paraId="135F9F64" w14:textId="1CE28EB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(HL)</w:t>
            </w:r>
          </w:p>
        </w:tc>
        <w:tc>
          <w:tcPr>
            <w:tcW w:w="5959" w:type="dxa"/>
          </w:tcPr>
          <w:p w:rsidR="009951E3" w:rsidRPr="00587728" w:rsidP="00771CD0" w14:paraId="56726E28" w14:textId="0C1341A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Llywodraethu Corfforaethol</w:t>
            </w:r>
          </w:p>
        </w:tc>
      </w:tr>
      <w:tr w14:paraId="2D25BB8F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F16E9" w:rsidRPr="00587728" w:rsidP="003F16E9" w14:paraId="2D172165" w14:textId="567AEB2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Georgia Pennells</w:t>
            </w:r>
          </w:p>
        </w:tc>
        <w:tc>
          <w:tcPr>
            <w:tcW w:w="992" w:type="dxa"/>
          </w:tcPr>
          <w:p w:rsidR="003F16E9" w:rsidRPr="00587728" w:rsidP="003F16E9" w14:paraId="6B68FD20" w14:textId="542B987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(GP)</w:t>
            </w:r>
          </w:p>
        </w:tc>
        <w:tc>
          <w:tcPr>
            <w:tcW w:w="5959" w:type="dxa"/>
          </w:tcPr>
          <w:p w:rsidR="003F16E9" w:rsidRPr="00587728" w:rsidP="00797BA1" w14:paraId="35C3A1DF" w14:textId="5FC8FB7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Rheolwr Llywodraethu Corfforaethol - Nodiadau</w:t>
            </w:r>
          </w:p>
        </w:tc>
      </w:tr>
      <w:tr w14:paraId="189F9CAE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427276" w:rsidRPr="00587728" w:rsidP="00427276" w14:paraId="1B9924BC" w14:textId="2FD4F7D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Deidre Roberts </w:t>
            </w:r>
          </w:p>
        </w:tc>
        <w:tc>
          <w:tcPr>
            <w:tcW w:w="992" w:type="dxa"/>
          </w:tcPr>
          <w:p w:rsidR="00427276" w:rsidRPr="00587728" w:rsidP="00427276" w14:paraId="5D22F439" w14:textId="7EB039B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(DR)</w:t>
            </w:r>
          </w:p>
        </w:tc>
        <w:tc>
          <w:tcPr>
            <w:tcW w:w="5959" w:type="dxa"/>
          </w:tcPr>
          <w:p w:rsidR="00427276" w:rsidRPr="00587728" w:rsidP="00427276" w14:paraId="210003D4" w14:textId="39E2D43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Cyswllt Trawsnewid Digidol</w:t>
            </w:r>
          </w:p>
        </w:tc>
      </w:tr>
      <w:tr w14:paraId="7AA83781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F16E9" w:rsidRPr="00587728" w:rsidP="005E4736" w14:paraId="3E4A8FAF" w14:textId="182F4C6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Richard Thomas</w:t>
            </w:r>
          </w:p>
        </w:tc>
        <w:tc>
          <w:tcPr>
            <w:tcW w:w="992" w:type="dxa"/>
          </w:tcPr>
          <w:p w:rsidR="003F16E9" w:rsidRPr="00587728" w:rsidP="005E4736" w14:paraId="4D77098F" w14:textId="0B3FA65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(RT)</w:t>
            </w:r>
          </w:p>
        </w:tc>
        <w:tc>
          <w:tcPr>
            <w:tcW w:w="5959" w:type="dxa"/>
          </w:tcPr>
          <w:p w:rsidR="003F16E9" w:rsidRPr="00587728" w:rsidP="005E4736" w14:paraId="6AB69CBF" w14:textId="4F2ED01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Cyfarwyddwr Deall, Cyfathrebu ac Ymgysylltu</w:t>
            </w:r>
          </w:p>
        </w:tc>
      </w:tr>
      <w:tr w14:paraId="5CD57C82" w14:textId="77777777" w:rsidTr="003D2E91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9640" w:type="dxa"/>
            <w:gridSpan w:val="3"/>
          </w:tcPr>
          <w:p w:rsidR="005E4736" w:rsidRPr="00587728" w:rsidP="005E4736" w14:paraId="19834AB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/>
                <w:bCs/>
                <w:bdr w:val="none" w:sz="0" w:space="0" w:color="auto"/>
                <w:rtl w:val="0"/>
                <w:lang w:val="cy-GB"/>
              </w:rPr>
              <w:t>Ymddiheuriadau:</w:t>
            </w:r>
          </w:p>
        </w:tc>
      </w:tr>
      <w:tr w14:paraId="19FB268A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65B6" w:rsidRPr="00587728" w:rsidP="003865B6" w14:paraId="05166C0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Jean Church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5B6" w:rsidRPr="00587728" w:rsidP="003865B6" w14:paraId="483A47F7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(JC)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5B6" w:rsidRPr="00587728" w:rsidP="003865B6" w14:paraId="7EE7B441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43C3A1FB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865B6" w:rsidRPr="00587728" w:rsidP="003865B6" w14:paraId="53023899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Andrew Jarrett </w:t>
            </w:r>
          </w:p>
        </w:tc>
        <w:tc>
          <w:tcPr>
            <w:tcW w:w="992" w:type="dxa"/>
          </w:tcPr>
          <w:p w:rsidR="003865B6" w:rsidRPr="00587728" w:rsidP="003865B6" w14:paraId="174235D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(AJ)</w:t>
            </w:r>
          </w:p>
        </w:tc>
        <w:tc>
          <w:tcPr>
            <w:tcW w:w="5959" w:type="dxa"/>
          </w:tcPr>
          <w:p w:rsidR="003865B6" w:rsidRPr="00587728" w:rsidP="003865B6" w14:paraId="6217BD3C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Aelod Cyswllt o'r Bwrdd</w:t>
            </w:r>
          </w:p>
        </w:tc>
      </w:tr>
      <w:tr w14:paraId="4F2847F9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865B6" w:rsidRPr="00587728" w:rsidP="003865B6" w14:paraId="4329E55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Matt John </w:t>
            </w:r>
          </w:p>
        </w:tc>
        <w:tc>
          <w:tcPr>
            <w:tcW w:w="992" w:type="dxa"/>
          </w:tcPr>
          <w:p w:rsidR="003865B6" w:rsidRPr="00587728" w:rsidP="003865B6" w14:paraId="394FF533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eastAsia="Calibri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(MJ)</w:t>
            </w:r>
          </w:p>
        </w:tc>
        <w:tc>
          <w:tcPr>
            <w:tcW w:w="5959" w:type="dxa"/>
          </w:tcPr>
          <w:p w:rsidR="003865B6" w:rsidRPr="00587728" w:rsidP="003865B6" w14:paraId="4B7E8104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Digidol</w:t>
            </w:r>
          </w:p>
        </w:tc>
      </w:tr>
      <w:tr w14:paraId="4FAEA6F8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865B6" w:rsidRPr="00587728" w:rsidP="003865B6" w14:paraId="575E0D46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 xml:space="preserve">Keith Lloyd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5B6" w:rsidRPr="00587728" w:rsidP="003865B6" w14:paraId="4E300CE5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(KL)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65B6" w:rsidRPr="00587728" w:rsidP="003865B6" w14:paraId="246B9E8F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Calibri" w:hAnsi="Arial" w:cs="Arial"/>
                <w:bdr w:val="none" w:sz="0" w:space="0" w:color="auto"/>
                <w:rtl w:val="0"/>
                <w:lang w:val="cy-GB"/>
              </w:rPr>
              <w:t>Aelod Annibynnol</w:t>
            </w:r>
          </w:p>
        </w:tc>
      </w:tr>
      <w:tr w14:paraId="28F5A7C7" w14:textId="77777777" w:rsidTr="003643A3">
        <w:tblPrEx>
          <w:tblW w:w="9640" w:type="dxa"/>
          <w:jc w:val="center"/>
          <w:tblLook w:val="04A0"/>
        </w:tblPrEx>
        <w:trPr>
          <w:trHeight w:val="304"/>
          <w:jc w:val="center"/>
        </w:trPr>
        <w:tc>
          <w:tcPr>
            <w:tcW w:w="2689" w:type="dxa"/>
          </w:tcPr>
          <w:p w:rsidR="003865B6" w:rsidRPr="00587728" w:rsidP="003865B6" w14:paraId="7A485BD2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 xml:space="preserve">Christine Morrell </w:t>
            </w:r>
          </w:p>
        </w:tc>
        <w:tc>
          <w:tcPr>
            <w:tcW w:w="992" w:type="dxa"/>
          </w:tcPr>
          <w:p w:rsidR="003865B6" w:rsidRPr="00587728" w:rsidP="003865B6" w14:paraId="44F77E6D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jc w:val="center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(CM)</w:t>
            </w:r>
          </w:p>
        </w:tc>
        <w:tc>
          <w:tcPr>
            <w:tcW w:w="5959" w:type="dxa"/>
          </w:tcPr>
          <w:p w:rsidR="003865B6" w:rsidRPr="00587728" w:rsidP="003865B6" w14:paraId="65B9EE3E" w14:textId="7777777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space="0" w:color="auto"/>
              </w:pBdr>
              <w:bidi w:val="0"/>
              <w:rPr>
                <w:rFonts w:ascii="Arial" w:hAnsi="Arial" w:eastAsiaTheme="minorHAnsi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hAnsi="Arial" w:eastAsiaTheme="minorHAnsi" w:cs="Arial"/>
                <w:bdr w:val="none" w:sz="0" w:space="0" w:color="auto"/>
                <w:rtl w:val="0"/>
                <w:lang w:val="cy-GB"/>
              </w:rPr>
              <w:t>Cyfarwyddwr Therapïau a Gwyddor Iechyd</w:t>
            </w:r>
          </w:p>
        </w:tc>
      </w:tr>
    </w:tbl>
    <w:p w:rsidR="005E4736" w:rsidRPr="00587728" w:rsidP="00B11897" w14:paraId="73323C4E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B11897" w14:paraId="69407352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5E4736" w:rsidRPr="00587728" w:rsidP="00B11897" w14:paraId="6894FBB6" w14:textId="77777777">
      <w:pPr>
        <w:bidi w:val="0"/>
        <w:ind w:left="2160" w:hanging="2160"/>
        <w:jc w:val="center"/>
        <w:rPr>
          <w:rFonts w:ascii="Arial" w:hAnsi="Arial" w:cs="Arial"/>
          <w:i/>
          <w:u w:color="000000"/>
          <w:lang w:val="en-GB" w:eastAsia="en-GB"/>
        </w:rPr>
      </w:pPr>
      <w:r w:rsidRPr="00587728">
        <w:rPr>
          <w:rFonts w:ascii="Arial" w:hAnsi="Arial" w:cs="Arial"/>
          <w:i/>
          <w:iCs/>
          <w:u w:color="000000"/>
          <w:rtl w:val="0"/>
          <w:lang w:val="cy-GB" w:eastAsia="en-GB"/>
        </w:rPr>
        <w:t>Dechreuodd y cyfarfod am 10.15am</w:t>
      </w:r>
    </w:p>
    <w:p w:rsidR="005E4736" w:rsidRPr="00587728" w:rsidP="00375A20" w14:paraId="368956AD" w14:textId="77777777">
      <w:pPr>
        <w:bidi w:val="0"/>
        <w:ind w:left="2160" w:hanging="2160"/>
        <w:rPr>
          <w:rFonts w:ascii="Arial" w:hAnsi="Arial" w:cs="Arial"/>
          <w:b/>
          <w:u w:color="000000"/>
          <w:lang w:val="en-GB" w:eastAsia="en-GB"/>
        </w:rPr>
      </w:pPr>
    </w:p>
    <w:p w:rsidR="002917F4" w:rsidRPr="00587728" w:rsidP="00301D7D" w14:paraId="4DCEF15B" w14:textId="77777777">
      <w:pPr>
        <w:bidi w:val="0"/>
        <w:ind w:left="2880" w:hanging="2880"/>
        <w:rPr>
          <w:rFonts w:ascii="Arial" w:eastAsia="Arial Bold" w:hAnsi="Arial" w:cs="Arial"/>
          <w:color w:val="FF0000"/>
          <w:lang w:val="en-GB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843"/>
        <w:gridCol w:w="7938"/>
        <w:gridCol w:w="1134"/>
      </w:tblGrid>
      <w:tr w14:paraId="3120E530" w14:textId="77777777" w:rsidTr="00DA6657">
        <w:tblPrEx>
          <w:tblW w:w="10915" w:type="dxa"/>
          <w:tblInd w:w="-5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ayout w:type="fixed"/>
          <w:tblLook w:val="04A0"/>
        </w:tblPrEx>
        <w:trPr>
          <w:trHeight w:val="352"/>
        </w:trPr>
        <w:tc>
          <w:tcPr>
            <w:tcW w:w="1843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170E06FA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Rhif Cofnod</w:t>
            </w:r>
          </w:p>
        </w:tc>
        <w:tc>
          <w:tcPr>
            <w:tcW w:w="7938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102E7346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</w:p>
        </w:tc>
        <w:tc>
          <w:tcPr>
            <w:tcW w:w="1134" w:type="dxa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120B1" w:rsidRPr="00587728" w:rsidP="00521C88" w14:paraId="6108FEB9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Gweithrediad</w:t>
            </w:r>
          </w:p>
        </w:tc>
      </w:tr>
      <w:tr w14:paraId="1D5FD596" w14:textId="77777777" w:rsidTr="00DF5ABE">
        <w:tblPrEx>
          <w:tblW w:w="10915" w:type="dxa"/>
          <w:tblInd w:w="-5" w:type="dxa"/>
          <w:tblLayout w:type="fixed"/>
          <w:tblLook w:val="04A0"/>
        </w:tblPrEx>
        <w:trPr>
          <w:trHeight w:val="352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86938" w:rsidRPr="00587728" w:rsidP="00586938" w14:paraId="56051E14" w14:textId="77777777">
            <w:pPr>
              <w:pStyle w:val="Body"/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 xml:space="preserve">RHAN 1: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rtl w:val="0"/>
                <w:lang w:val="cy-GB"/>
              </w:rPr>
              <w:t>MATERION RHAGARWEINIOL</w:t>
            </w:r>
          </w:p>
        </w:tc>
      </w:tr>
      <w:tr w14:paraId="5EBF9EFA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6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B11897" w14:paraId="009199B0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6CC19F45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CROESO / SYLWADAU AGORIADOL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5B080BF5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280792C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7842C903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884B13" w:rsidRPr="00587728" w:rsidP="00884B13" w14:paraId="21496425" w14:textId="1C1F8D75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000000" w:themeColor="text1"/>
                <w:sz w:val="24"/>
                <w:szCs w:val="24"/>
                <w:rtl w:val="0"/>
                <w:lang w:val="cy-GB"/>
              </w:rPr>
              <w:t xml:space="preserve">Diolchodd JW i bawb am eu croeso cynnes ac agorodd y cyfarfod drwy grynhoi rôl y Bwrdd Iechyd (BIPBA) fel corff iechyd poblogaeth strategol, gyda dyletswydd statudol i hybu a diogelu iechyd y cyhoedd. </w:t>
            </w:r>
            <w:r w:rsidRPr="00587728">
              <w:rPr>
                <w:rFonts w:ascii="Arial" w:hAnsi="Arial" w:cs="Arial"/>
                <w:color w:val="000000" w:themeColor="text1"/>
                <w:sz w:val="24"/>
                <w:szCs w:val="24"/>
                <w:rtl w:val="0"/>
                <w:lang w:val="cy-GB"/>
              </w:rPr>
              <w:t>Yn ogystal â darparu gwasanaethau iechyd, roedd gan BIPBA rôl o ran lleihau anghydraddoldebau a chyfrannu at benderfynyddion ehangach iechyd a effeithiodd ar iechyd a lles y boblogaeth.</w:t>
            </w:r>
          </w:p>
          <w:p w:rsidR="00774226" w:rsidRPr="00587728" w:rsidP="00B858B4" w14:paraId="6E1DF4F6" w14:textId="143D44FF">
            <w:pPr>
              <w:pStyle w:val="Body"/>
              <w:bidi w:val="0"/>
              <w:spacing w:before="120" w:after="120"/>
              <w:jc w:val="both"/>
              <w:rPr>
                <w:rFonts w:ascii="Arial" w:eastAsia="Verdana" w:hAnsi="Arial" w:cs="Arial"/>
                <w:sz w:val="24"/>
                <w:szCs w:val="24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Fel Corff Llywodraethol y sefydliad, roedd gan y Bwrdd gyfrifoldebau dros: 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gosod cyfeiriad strategol; 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adeiladu a chynnal partneriaethau strategol; 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pennu archwaeth risg a goruchwylio risgiau strategol; 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craffu ar gyflawni yn erbyn cynlluniau; 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>cynnal llywodraethu da ar draws pob maes, gan gynnwys corfforaethol, clinigol, ariannol, seiber, gwybodaeth, partneriaeth a’r agenda hinsawdd/cynaliadwyedd.</w:t>
            </w:r>
          </w:p>
          <w:p w:rsidR="00774226" w:rsidRPr="00587728" w:rsidP="00774226" w14:paraId="0E4B83D2" w14:textId="77777777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</w:p>
          <w:p w:rsidR="007F2E02" w:rsidRPr="00587728" w:rsidP="0079242B" w14:paraId="3FF75B19" w14:textId="79D87193">
            <w:pPr>
              <w:bidi w:val="0"/>
              <w:jc w:val="both"/>
              <w:rPr>
                <w:rFonts w:ascii="Arial" w:eastAsia="Verdana" w:hAnsi="Arial" w:cs="Arial"/>
                <w:bdr w:val="none" w:sz="0" w:space="0" w:color="auto"/>
                <w:lang w:val="en-GB"/>
              </w:rPr>
            </w:pP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Roedd gan y Bwrdd rôl allweddol hefyd wrth osod naws a diwylliant sefydliadol, gan ddymuno i bawb ddod i'r gwaith a bod ar eu gorau, heb ofni gwahaniaethu nac anfantais o unrhyw fath. </w:t>
            </w: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Anogodd JW unrhyw un sy'n profi neu'n dyst i wahaniaethu i ddefnyddio'r prosesau sydd ar gael i'w alw allan. </w:t>
            </w: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Dylai staff deimlo eu bod yn cael eu gwerthfawrogi, yn enwedig pan oedd gwasanaethau o dan bwysau ariannol a gwasanaeth sylweddol.  </w:t>
            </w:r>
            <w:r w:rsidRPr="00587728">
              <w:rPr>
                <w:rFonts w:ascii="Arial" w:eastAsia="Verdana" w:hAnsi="Arial" w:cs="Arial"/>
                <w:bdr w:val="none" w:sz="0" w:space="0" w:color="auto"/>
                <w:rtl w:val="0"/>
                <w:lang w:val="cy-GB"/>
              </w:rPr>
              <w:t xml:space="preserve">Ar ran y Bwrdd, diolchodd JW i'r holl staff am eu hymrwymiad i ddarparu gofal rhagorol.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0F6EA36E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0699137B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311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5043" w:rsidRPr="00587728" w:rsidP="0033232F" w14:paraId="35B54807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2: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GOSOD Y CYFARWYDDYD STRATEGOL</w:t>
            </w:r>
          </w:p>
        </w:tc>
      </w:tr>
      <w:tr w14:paraId="080BAFCD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C9164F" w14:paraId="398D0E7B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1.3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73715262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DATGANIAD O FUDDIANNAU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5D72614D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0F2E8A50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4364035F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B84CB5" w14:paraId="6EE21A51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Nid oedd unrhyw ddatganiadau o fuddiant y tu allan i'r rhai a ddatganwyd eisoes ar y Gofrestr Datganiadau o Ddiddordeb.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E5E56" w:rsidRPr="00587728" w:rsidP="00521C88" w14:paraId="73188837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713A3F01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077CDAEF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1.4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5BE7BB52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ADRODDIAD Y PRIF WEITHREDWR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640A10FA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5C4B970D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F0969" w:rsidRPr="00587728" w:rsidP="006F0969" w14:paraId="628FF0B0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2C5E95" w:rsidRPr="00587728" w:rsidP="0033232F" w14:paraId="499069A9" w14:textId="4C9F2DA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Cyn cyflwyno Adroddiad y Prif Weithredwr, cywirodd RE frawddeg yn ei Adroddiad i gyfarfod y Bwrdd ym mis Tachwedd 2023. 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hwn yn cyfeirio at gwblhau'r holl gamau gweithredu a ddeilliodd o arolygiadau/adolygiadau o'r gwasanaethau mamolaeth, pan oedd nifer o gamau gweithredu yn dal heb eu cymryd.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Cywirodd RE y cofnod ac ymddiheurodd i'r Bwrdd am yr argraff anghywir a roddwyd.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papurau'r Bwrdd ar gyfer y cyfarfod hwn yn cynnwys adroddiad yn nodi'r sefyllfa bresennol a'r amserlenni ar gyfer cwblhau yn erbyn pob cam gweithredu.</w:t>
            </w:r>
          </w:p>
          <w:p w:rsidR="00AE6B4F" w:rsidRPr="00587728" w:rsidP="0033232F" w14:paraId="04DCA8E5" w14:textId="6961775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Gan droi at Adroddiad y Prif Weithredwr, amlygodd RE:</w:t>
            </w:r>
          </w:p>
          <w:p w:rsidR="00AE6B4F" w:rsidRPr="00587728" w:rsidP="00660EE6" w14:paraId="20481A02" w14:textId="37037A15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Penodi JW i rôl Cadeirydd BIPBA o 1 Mehefin 2024. Ar ran y Bwrdd estynnodd RE groeso cynnes iddi.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Hwn hefyd oedd cyfarfod Bwrdd diwethaf GH cyn ymddeol ar ddiwedd y mis;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Diolchodd RE i GH am ei gyfraniad sylweddol a'i arweiniad proffesiynol. </w:t>
            </w:r>
          </w:p>
          <w:p w:rsidR="00C03CAB" w:rsidRPr="00587728" w:rsidP="00660EE6" w14:paraId="091A76C7" w14:textId="472A6B4D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 cyfarfod diweddar gyda Llywodraeth Cymru (LlC) ar y sefyllfa ariannol;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heb unrhyw arian ychwanegol ar gyfer y flwyddyn 2024/25, roedd yn rhaid i BIPBA ddarparu gwasanaethau o fewn ei ddyraniad cyllid.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y gorwariant o £25.8m ar ddiwedd Chwarter 1 yn dangos maint yr her oedd o'n blaenau ac roedd Brian Owens (BO) yn arwain Rhaglen Adfer a Chynaliadwyedd.</w:t>
            </w:r>
          </w:p>
          <w:p w:rsidR="005730EC" w:rsidRPr="00587728" w:rsidP="00660EE6" w14:paraId="574B5EAC" w14:textId="4BB9669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gwaith yn ymwneud â sefydlu Cydbwyllgor Cydweithredol newydd rhwng BIPBA a Bwrdd Iechyd Prifysgol Hywel Dda, i ddylunio a darparu model Economi Iechyd Rhanbarthol.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hyn yn dilyn Cyfarwyddyd Gweinidogol ym mis Mawrth 2024, a byddai sesiwn datblygu Bwrdd ar y cyd ar 17 Hydref yn gyfle i drafod y gweithrediadau’n fanylach.</w:t>
            </w:r>
          </w:p>
          <w:p w:rsidR="00AE2672" w:rsidRPr="00587728" w:rsidP="00660EE6" w14:paraId="017BD709" w14:textId="11A6BF9A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Datblygiad Canolfan Iechyd a Lles Cwm Afan Uchaf, a chasgliad ar 7 Awst o broses ymgysylltu â'r cyhoedd a ddatblygwyd gyda Llais.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 dilyn ystyriaeth gan y Bwrdd Rheoli, byddai'r Bwrdd yn derbyn adroddiad yng nghyfarfod mis Medi 2024.  </w:t>
            </w:r>
          </w:p>
          <w:p w:rsidR="00AE6B4F" w:rsidRPr="00587728" w:rsidP="00660EE6" w14:paraId="06F532FD" w14:textId="3679481F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Arolygiad Ionawr 2023 yr Awdurdod Ffrwythloni Dynol ac Embryoleg (HFEA) o Uned Ffrwythlondeb Cymru (WFI).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hyn wedi arwain at saith canfyddiad o ddiffyg cydymffurfio, ac yn dilyn hynny roedd WHSCC wedi codi’r lefel uwchgyfeirio i 4. 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arolygiad interim HFEA ym mis Mai 2024, heb unrhyw ganfyddiadau o ddiffyg cydymffurfio, wedi gweld y Cydbwyllgor Comisiynu (olynydd WHSCC) yn gostwng y lefel uwchgyfeirio i 3. </w:t>
            </w:r>
          </w:p>
          <w:p w:rsidR="00AE2672" w:rsidRPr="00587728" w:rsidP="00660EE6" w14:paraId="07B1C8AA" w14:textId="5CBF5AC4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 bwriad i ailagor Canolfan Geni Castell-nedd Port Talbot (ar ôl cwblhau'r camau gweithredu terfynol), yn amodol ar gymeradwyaeth derfynol y Bwrdd. Nododd RE hefyd ymarfer adborth defnyddwyr gwasanaeth Llais, a disgwylir adroddiad sylweddol ym mis Hydref 2024.   </w:t>
            </w:r>
          </w:p>
          <w:p w:rsidR="00366894" w:rsidRPr="00587728" w:rsidP="00660EE6" w14:paraId="4A6BDBF0" w14:textId="270ADB2A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BIPBA yn cymryd rhan mewn gwaith aml-asiantaeth yn ymwneud â chau Gwaith Dur TATA ym Mhort Talbot.</w:t>
            </w:r>
          </w:p>
          <w:p w:rsidR="006A1F13" w:rsidRPr="00587728" w:rsidP="00660EE6" w14:paraId="26E174E5" w14:textId="750D85AC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Cynnydd a chyflawniadau ers lansio </w:t>
            </w:r>
            <w:r w:rsidRPr="00587728">
              <w:rPr>
                <w:rFonts w:ascii="Arial" w:hAnsi="Arial" w:cs="Arial"/>
                <w:i/>
                <w:iCs/>
                <w:color w:val="auto"/>
                <w:sz w:val="24"/>
                <w:szCs w:val="24"/>
                <w:rtl w:val="0"/>
                <w:lang w:val="cy-GB"/>
              </w:rPr>
              <w:t>Ein Strategaeth Pobl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 ym mis Ionawr 2024.</w:t>
            </w:r>
          </w:p>
          <w:p w:rsidR="006A1F13" w:rsidRPr="00587728" w:rsidP="00660EE6" w14:paraId="324E4A29" w14:textId="0E02AE07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Yr amrywiaeth o gamau gweithredu sydd ar waith i sicrhau cyfathrebu ac ymgysylltu effeithiol ac amserol â’r holl staff, gan gynnwys cyflwyno sesiynau ‘Gofyn i Richard’.</w:t>
            </w:r>
          </w:p>
          <w:p w:rsidR="006A1F13" w:rsidRPr="00587728" w:rsidP="00660EE6" w14:paraId="007FDFFD" w14:textId="073BBD0A">
            <w:pPr>
              <w:pStyle w:val="Body"/>
              <w:numPr>
                <w:ilvl w:val="0"/>
                <w:numId w:val="35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Diweddariad ar Elusen Iechyd Bae Abertawe, gan gynnwys ymgyrch Cwtch Clos a oedd wedi denu cefnogaeth leol sylweddol.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Clwb Pêl-droed Dinas Abertawe wedi ei ddewis fel partner elusennol swyddogol y clwb ar gyfer tymor 2024/25. </w:t>
            </w:r>
          </w:p>
          <w:p w:rsidR="006A1F13" w:rsidRPr="00587728" w:rsidP="0033232F" w14:paraId="44C09F43" w14:textId="479E786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Gan ddiolch i RE am y diweddariad, talodd JW deyrnged bellach i holl staff BIPBA </w:t>
            </w:r>
          </w:p>
          <w:p w:rsidR="00955F3D" w:rsidRPr="00587728" w:rsidP="00955F3D" w14:paraId="21A77F75" w14:textId="1CD064DC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Croesawodd NZ y diweddariad ar Signal, system TG arobryn BIPBA a gofynnodd am y defnydd ehangach posibl o'r data a gynhyrchir.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Cydnabuodd RE hyn, gan gadarnhau bod gwaith ar y gweill i'w ddefnyddio fel system gwybodaeth reoli fyw.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Ychwanegodd DR a DL fanylion am y swyddogaethau sydd ar gael ac ar alluogi staff i wneud mwy o ddefnydd o'r data.</w:t>
            </w:r>
          </w:p>
          <w:p w:rsidR="00E71563" w:rsidRPr="00587728" w:rsidP="00955F3D" w14:paraId="137B6127" w14:textId="1C220AD2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Gwnaeth SS sylwadau ar gyfarfod ymgynghori yng Nghanolfan Iechyd ac Adnoddau Cwm Afan Uchaf;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yn gobeithio y byddai'r practis meddyg teulu newydd yn ceisio ymgysylltu'n gynnar â'r gymuned.</w:t>
            </w:r>
          </w:p>
          <w:p w:rsidR="0033232F" w:rsidRPr="00587728" w:rsidP="00955F3D" w14:paraId="5115CEB4" w14:textId="39144B5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sz w:val="24"/>
                <w:szCs w:val="24"/>
                <w:bdr w:val="none" w:sz="0" w:space="0" w:color="auto"/>
                <w:rtl w:val="0"/>
                <w:lang w:val="cy-GB"/>
              </w:rPr>
              <w:t>Nododd</w:t>
            </w:r>
            <w:r w:rsidRPr="00587728">
              <w:rPr>
                <w:rFonts w:ascii="Arial" w:hAnsi="Arial" w:cs="Arial"/>
                <w:sz w:val="24"/>
                <w:szCs w:val="24"/>
                <w:bdr w:val="none" w:sz="0" w:space="0" w:color="auto"/>
                <w:rtl w:val="0"/>
                <w:lang w:val="cy-GB"/>
              </w:rPr>
              <w:t xml:space="preserve"> y Bwrdd Adroddiad y Prif Weithredwr a chymerodd sicrwydd o’r Adroddiad a’r trafodaethau.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C1716" w:rsidRPr="00587728" w:rsidP="006F0969" w14:paraId="4CA7BF42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  <w:p w:rsidR="006C1716" w:rsidRPr="00587728" w:rsidP="006F0969" w14:paraId="5A612815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</w:tr>
      <w:tr w14:paraId="2B2E2C6B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403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5043" w:rsidRPr="00587728" w:rsidP="00DA6657" w14:paraId="5AEEBD5D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2.1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5043" w:rsidRPr="00587728" w:rsidP="00565043" w14:paraId="13E38B5B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00B0F0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MYND I'R AFAEL Â DIABETES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65043" w:rsidRPr="00587728" w:rsidP="006F0969" w14:paraId="1B65CB1F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EBFDDDC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256ADBA4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11D3E" w:rsidRPr="00587728" w:rsidP="00D545AE" w14:paraId="2BACD242" w14:textId="3C67579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Gan ddefnyddio cyflwyniad sleidiau, pwysleisiodd AM a JD y bwriad i adeiladu achos dros ddull iechyd y boblogaeth o fynd i’r afael â diabetes ac i ysgogi a chyflymu’r ddarpariaeth.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Fe wnaethon nhw dynnu sylw at:</w:t>
            </w:r>
          </w:p>
          <w:p w:rsidR="00511D3E" w:rsidRPr="00587728" w:rsidP="00660EE6" w14:paraId="200AECD8" w14:textId="32189665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Yr Achos dros Newid: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tra bod Diabetes Math 1 yn anochel i raddau helaeth, roedd modd atal 90% o ddiabetes Math 2 yn gyffredinol.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cyflwyniad yn nodi'r holl ffactorau a allai atal neu ohirio ei gychwyn;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Diabetes Math 2 60% yn fwy cyffredin mewn ardaloedd o amddifadedd cymdeithasol ac yn cyfrannu at ddisgwyliad oes is.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 nifer cyfartalog ar draws Cymru oedd 8%;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BIPBA ychydig yn is na hynny, sef 7.8%. </w:t>
            </w:r>
          </w:p>
          <w:p w:rsidR="003D2E91" w:rsidRPr="00587728" w:rsidP="00660EE6" w14:paraId="5E2CDD27" w14:textId="4CFF6716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 cymhlethdodau difrifol sy'n deillio o lefelau glwcos yn y gwaed sydd wedi'u rheoli'n wael.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Ar hyn o bryd, gwariodd y GIG 10% o gyfanswm y gyllideb ar ofal diabetes, ac roedd 80% ohono'n canolbwyntio ar drin cymhlethdodau.</w:t>
            </w:r>
          </w:p>
          <w:p w:rsidR="00FD5DFA" w:rsidRPr="00587728" w:rsidP="00660EE6" w14:paraId="7A2D1454" w14:textId="3EEB5312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twf yn nifer y bobl â diabetes yn tyfu flwyddyn ar ôl blwyddyn gyda 60000 o bobl newydd gael diagnosis rhwng 2010 a 2021;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hyn yn cynrychioli cynnydd o 40%.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Byddai tueddiad parhaus ar yr un gyfradd yn gweld 48000 o bobl ychwanegol â diabetes erbyn 2036, gan olygu bod 1:10 o bobl yn debygol o gael diagnosis.</w:t>
            </w:r>
          </w:p>
          <w:p w:rsidR="005E3402" w:rsidRPr="00587728" w:rsidP="00660EE6" w14:paraId="61EBEA7D" w14:textId="62FC53DA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llwybrau clinigol yn cwmpasu pum prif faes: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ataliaeth;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diagnosis cynnar;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optimeiddio;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rheoli cymhlethdodau a gofal cefnogol gan gynnwys gofal diwedd oes.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yn rhaid i'r prif ffocws fod ar atal ac ysgogi pobl i wneud dewisiadau iechyd gwell ac osgoi ymddygiadau niweidiol.  </w:t>
            </w:r>
          </w:p>
          <w:p w:rsidR="00C23D92" w:rsidRPr="00587728" w:rsidP="00C23D92" w14:paraId="2D4A8F07" w14:textId="4BEEC5A1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Wyth Safon Gofal, wedi'u cynllunio i atal cymhlethdodau, gyda mesurau blynyddol sy'n seiliedig ar dystiolaeth.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perfformiad presennol BIPBA yn erbyn y Safonau yn 44.6%, ychydig yn uwch na chyfartaledd Cymru gyfan ond gyda lle sylweddol i wella a llai o farwolaethau.</w:t>
            </w:r>
          </w:p>
          <w:p w:rsidR="00C84ACB" w:rsidRPr="00587728" w:rsidP="00C23D92" w14:paraId="49A7640D" w14:textId="0021DB78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Disgrifiodd y cyflwyniad gefndir y rhaglen </w:t>
            </w:r>
            <w:r w:rsidRPr="00587728">
              <w:rPr>
                <w:rFonts w:ascii="Arial" w:hAnsi="Arial" w:cs="Arial"/>
                <w:i/>
                <w:iCs/>
                <w:color w:val="auto"/>
                <w:sz w:val="24"/>
                <w:szCs w:val="24"/>
                <w:rtl w:val="0"/>
                <w:lang w:val="cy-GB"/>
              </w:rPr>
              <w:t>Mynd i'r Afael â Diabetes Gyda'n Gilydd (TDT)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, y partneriaid dan sylw a'r canlyniadau arfaethedig.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Disgrifiodd y cyflwyniad gefndir y rhaglen Mynd i'r Afael â Diabetes Gyda'n Gilydd (TDT), y partneriaid dan sylw a'r canlyniadau arfaethedig.</w:t>
            </w:r>
          </w:p>
          <w:p w:rsidR="00C84ACB" w:rsidRPr="00587728" w:rsidP="00660EE6" w14:paraId="2798DFA6" w14:textId="3C8E6C0C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Ffactorau llwyddiant cynnar o'r rhaglen;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rhain yn cynnwys gostyngiad o 30% yn nifer y bobl â chanlyniadau gwaed cyn-diabetes 12 mis ar ôl recriwtio i'r rhaglen. </w:t>
            </w:r>
          </w:p>
          <w:p w:rsidR="00C84ACB" w:rsidRPr="00587728" w:rsidP="00660EE6" w14:paraId="6477B859" w14:textId="2A694AAB">
            <w:pPr>
              <w:pStyle w:val="Body"/>
              <w:numPr>
                <w:ilvl w:val="0"/>
                <w:numId w:val="37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‘Gofyniad’ y bwrdd oedd cefnogi’r cynnig i ymuno â’r rhaglen genedlaethol, o ystyried yr aliniad ag amcanion BIPBA.</w:t>
            </w:r>
          </w:p>
          <w:p w:rsidR="00133204" w:rsidRPr="00587728" w:rsidP="00923AA7" w14:paraId="5FE80D57" w14:textId="2C9EB266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Diolchodd JW i AM a JD am eu cyflwyniad llawn gwybodaeth.</w:t>
            </w:r>
          </w:p>
          <w:p w:rsidR="00C00299" w:rsidRPr="00587728" w:rsidP="0014389A" w14:paraId="6454A8BB" w14:textId="6C7FB93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RO sut yr oedd BIPBA wedi nodi pobl mewn perygl o ddatblygu diabetes a'r llwybrau sydd ar waith i alluogi newid mewn ffordd o fyw.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Gofynnodd hefyd am y rhwystrau i gael mynediad at gymorth i bobl mewn ardaloedd difreintiedig, sydd yn y perygl mwyaf.</w:t>
            </w:r>
          </w:p>
          <w:p w:rsidR="00133204" w:rsidRPr="00587728" w:rsidP="0014389A" w14:paraId="1ED9FDE1" w14:textId="047A6BA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Gofynnodd NZ am y gwaith sy'n cael ei wneud gyda phartneriaid a'r adnoddau ar gyfer hyn.</w:t>
            </w:r>
          </w:p>
          <w:p w:rsidR="00C00299" w:rsidRPr="00587728" w:rsidP="0014389A" w14:paraId="2BED6274" w14:textId="28C751E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Gan adeiladu ar gwestiwn y bartneriaeth, gofynnodd ALF am wybodaeth am y systemau sydd ar waith i ddylanwadu ar bartneriaid llywodraeth leol i hyrwyddo negeseuon ffordd iach o fyw, gan ddechrau mewn ysgolion cynradd. </w:t>
            </w:r>
          </w:p>
          <w:p w:rsidR="00133204" w:rsidRPr="00587728" w:rsidP="00FB024E" w14:paraId="4CE6BB14" w14:textId="3C2B753D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Mewn ymateb, cadarnhaodd AM fod y rhaglen TDT yn cynnwys adnabod unigolion cyn diabetig ac yn cynnig ymyriadau yn ymwneud â ffordd o fyw.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O ran mynediad, roedd gan BIPBA waith ar y gweill i nodi'r rhai a gyflwynodd a'r ffordd orau o gyrraedd y rhai nad oeddent yn gwneud hynny;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darparu gwasanaethau hygyrch a chael gwared ar rwystrau yn allweddol.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O ran partneriaethau, cadarnhaodd AM fod y Bwrdd Partneriaeth Ranbarthol (RPB), y Byrddau Gwasanaethau Cyhoeddus (BGCau), ac awdurdodau lleol wedi ymrwymo i'r rhaglen genedlaethol.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Byddai darparu adnoddau ar gyfer y rhaglen yn heriol ond byddai ailddosbarthu yn un opsiwn;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80% o'r cyllid ar gyfer diabetes yn cael ei wario ar hyn o bryd ar reoli cymhlethdodau clefyd y gellir ei atal;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angen i BIPBA adolygu'r llifoedd ariannu ar draws y llwybr cyfan.</w:t>
            </w:r>
          </w:p>
          <w:p w:rsidR="00E57F8B" w:rsidRPr="00587728" w:rsidP="00D31729" w14:paraId="4AA3DE48" w14:textId="2B40B885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Nododd DG y gallai'r her gyllid fod yn risg i arloesi;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byddai'n myfyrio ar y ffordd orau o ddarparu cymorth ariannol. </w:t>
            </w:r>
          </w:p>
          <w:p w:rsidR="00876962" w:rsidRPr="00587728" w:rsidP="00D31729" w14:paraId="0709BB18" w14:textId="703E515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GWEITHREDIAD: DG</w:t>
            </w:r>
          </w:p>
          <w:p w:rsidR="00797BA1" w:rsidRPr="00587728" w:rsidP="00D31729" w14:paraId="0B935F34" w14:textId="21C35E62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Tynnodd NV sylw at yr angen i gynnwys Byrddau Partneriaeth Ranbarthol a BGCau mewn newid gwasanaeth fel rhan o’r dull partneriaeth.</w:t>
            </w:r>
          </w:p>
          <w:p w:rsidR="00531BB8" w:rsidRPr="00587728" w:rsidP="00D31729" w14:paraId="2FB808B6" w14:textId="7CA0FC7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Tynnodd TC sylw at y cyfleoedd sy’n gysylltiedig â’r cwricwlwm newydd i Gymru;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Gallai Prifysgol Abertawe helpu i alinio'r cwricwlwm ar gyfer iechyd a lles.</w:t>
            </w:r>
          </w:p>
          <w:p w:rsidR="0033232F" w:rsidRPr="00587728" w:rsidP="0033232F" w14:paraId="4232F826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Fe wnaeth y Bwrdd: </w:t>
            </w:r>
          </w:p>
          <w:p w:rsidR="0033232F" w:rsidRPr="00587728" w:rsidP="00660EE6" w14:paraId="38668EF7" w14:textId="2717F4DC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Groesawu’r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cyflwyniad cynhwysfawr a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chefnogi’r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gwaith parhaus i wella cydymffurfiaeth yn erbyn yr wyth Safon Gofal, ynghyd â chomisiynu asesiad o anghenion iechyd y boblogaeth.  </w:t>
            </w:r>
          </w:p>
          <w:p w:rsidR="00595970" w:rsidRPr="00587728" w:rsidP="00660EE6" w14:paraId="0A8BE822" w14:textId="5B5F4B55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Gytuno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i ymuno â’r rhaglen </w:t>
            </w:r>
            <w:r w:rsidRPr="00587728">
              <w:rPr>
                <w:rFonts w:ascii="Arial" w:hAnsi="Arial" w:cs="Arial"/>
                <w:b w:val="0"/>
                <w:i/>
                <w:iCs/>
                <w:color w:val="auto"/>
                <w:sz w:val="24"/>
                <w:szCs w:val="24"/>
                <w:rtl w:val="0"/>
                <w:lang w:val="cy-GB"/>
              </w:rPr>
              <w:t>Mynd i’r Afael â Diabetes Gyda’n Gilydd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ac i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gefnogi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dull iechyd y boblogaeth o ddatblygu llwybr diabetes system gyfan. </w:t>
            </w:r>
          </w:p>
          <w:p w:rsidR="0033232F" w:rsidRPr="00587728" w:rsidP="00660EE6" w14:paraId="5187664E" w14:textId="5D67DEFF">
            <w:pPr>
              <w:pStyle w:val="Body"/>
              <w:numPr>
                <w:ilvl w:val="0"/>
                <w:numId w:val="36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Gytuno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y byddai'r Pwyllgor Iechyd Poblogaeth a Phartneriaethau yn goruchwylio'r gwaith ar ran y Bwrdd.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526CB09A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79751629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11AF1991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2.2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D439E5" w14:paraId="05747E96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ACHOS BUSNES CT-SIM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6128E8BA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C6B2384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1BE026FF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EF50CE" w:rsidRPr="00587728" w:rsidP="00E57F8B" w14:paraId="0144C11C" w14:textId="47ECDC7D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Gan droi at yr eitem hon ar yr agenda, dywedodd JW, gan fod y Pwyllgor Perfformiad a Chyllid eisoes wedi craffu'n fanwl ar y cynnig hwn, na fyddai'r Bwrdd yn dyblygu'r lefel honno o graffu.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Gwahoddodd DG i grynhoi'r sefyllfa.</w:t>
            </w:r>
          </w:p>
          <w:p w:rsidR="00EF50CE" w:rsidRPr="00587728" w:rsidP="00E57F8B" w14:paraId="45B0F2B0" w14:textId="20269D9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Dywedodd DG fod yr Achos Busnes yn gofyn am gymeradwyaeth LlC ar gyfer £2.639m o gyllid cyfalaf i osod ail Efelychydd Tomograffeg Gyfrifiadurol Rhanbarthol (CT-Sim) a Deallusrwydd Artiffisial (AI) parhaol yng Nghanolfan Ganser De-orllewin Cymru;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 CT-Sim oedd y cam cyntaf yn y llwybr i radiotherapi.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Cefnogodd y Bwrdd Rheoli yr Achos a chymeradwyodd y Pwyllgor Perfformiad a Chyllid yr achos i'r Bwrdd ei gadarnhau, yn dilyn craffu trwyadl. 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Gofynnwyd am gadarnhad y Bwrdd, cyn ei gyflwyno i LlC.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O ran costau, cadarnhaodd DG fel CT-Sim newydd, fod costau cychwynnol yn cael eu talu ac y byddai unrhyw ehangu capasiti sy'n dynodi cost ychwanegol yn amodol ar Achosion Busnes pellach. </w:t>
            </w:r>
          </w:p>
          <w:p w:rsidR="00EF50CE" w:rsidRPr="00587728" w:rsidP="00E57F8B" w14:paraId="305B2786" w14:textId="34A1962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Soniodd PP am natur gadarn yr Achos Busnes, gyda buddion clir wedi'u nodi trwy berfformiad radiotherapi gwell a llai o risg glinigol. </w:t>
            </w:r>
          </w:p>
          <w:p w:rsidR="009C7A81" w:rsidRPr="00587728" w:rsidP="00E57F8B" w14:paraId="34081FF7" w14:textId="71BDFC59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Diolchodd JW i'r Pwyllgor Perfformiad a Chyllid am eu gwaith craffu manwl.</w:t>
            </w:r>
          </w:p>
          <w:p w:rsidR="009C7A81" w:rsidRPr="00587728" w:rsidP="00E57F8B" w14:paraId="36BF09DE" w14:textId="777777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Fe wnaeth y Bwrdd:</w:t>
            </w:r>
          </w:p>
          <w:p w:rsidR="009C7A81" w:rsidRPr="00587728" w:rsidP="00660EE6" w14:paraId="59EA59E5" w14:textId="061190C9">
            <w:pPr>
              <w:pStyle w:val="Body"/>
              <w:numPr>
                <w:ilvl w:val="0"/>
                <w:numId w:val="38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Gadarnhau'r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achos busnes cyn ei gyflwyno i LLlC am £2.630m o gyllid cyfalaf;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gan nodi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bod Bwrdd Iechyd Prifysgol Hywel Dda wedi cymeradwyo ei gyfraniad at y costau refeniw.</w:t>
            </w:r>
          </w:p>
          <w:p w:rsidR="009C7A81" w:rsidRPr="00587728" w:rsidP="00660EE6" w14:paraId="0E8794A4" w14:textId="77777777">
            <w:pPr>
              <w:pStyle w:val="Body"/>
              <w:numPr>
                <w:ilvl w:val="0"/>
                <w:numId w:val="38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Wedi cymryd sicrwydd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bod y gost refeniw gylchol o £235k yn fforddiadwy o fewn y gyllideb sylfaenol.</w:t>
            </w:r>
          </w:p>
          <w:p w:rsidR="00EF50CE" w:rsidRPr="00587728" w:rsidP="00660EE6" w14:paraId="025E0104" w14:textId="05E305F8">
            <w:pPr>
              <w:pStyle w:val="Body"/>
              <w:numPr>
                <w:ilvl w:val="0"/>
                <w:numId w:val="38"/>
              </w:numPr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Gadarnhawyd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y byddai rhagamcanion ar gyfer unrhyw gynnydd yn y galw yn y dyfodol yn gofyn am Achosion Busnes ychwanegol i gomisiynu gweithgaredd ychwanegol.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6B59BB16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98FB40E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DA6657" w14:paraId="653E7EB4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3: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CYFLEWNI O FEWN Y FLWYDDYN:</w:t>
            </w:r>
            <w:r w:rsidRPr="00587728">
              <w:rPr>
                <w:rFonts w:ascii="Arial" w:hAnsi="Arial" w:cs="Arial"/>
                <w:b w:val="0"/>
                <w:color w:val="FFFFFF" w:themeColor="background1"/>
                <w:rtl w:val="0"/>
                <w:lang w:val="cy-GB"/>
              </w:rPr>
              <w:t xml:space="preserve">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ANSAWDD, DIOGELWCH, PERFFORMIAD AC ADNODDAU</w:t>
            </w:r>
          </w:p>
        </w:tc>
      </w:tr>
      <w:tr w14:paraId="670452F7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08FB4FCF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3.1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D439E5" w14:paraId="2C31800F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MATERION ALLWEDDOL: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PWYLLGOR ANSAWDD A DIOGELWCH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020A7A59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E26ADD7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2BEFB523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2675F" w:rsidRPr="00587728" w:rsidP="00E6486B" w14:paraId="2604BD4F" w14:textId="467AD166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Derbyniodd y Bwrdd Adroddiadau Pwyllgor Ansawdd a Diogelwch Mai a Mehefin.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Cadarnhaodd SS benderfyniad y rhan fwyaf o'r materion o gyfarfod mis Mai;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tynnodd sylw at y Ddeddf Anghenion Dysgu Ychwanegol a'i goblygiadau.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Dylai gwaith i sicrhau cydymffurfiaeth lawn ddod i ben yn fuan. </w:t>
            </w:r>
          </w:p>
          <w:p w:rsidR="00E6486B" w:rsidRPr="00587728" w:rsidP="00E6486B" w14:paraId="1EDF3F04" w14:textId="676DAB8B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Tynnodd SS sylw at adroddiad Arolygiaeth Gofal Iechyd Cymru (AGIC) Adolygiad Lleol o Drefniadau Llywodraethu Bwrdd Iechyd Prifysgol Bae Abertawe ar gyfer Darparu Gwasanaethau Gofal Iechyd i Garchar Ei Mawrhydi Abertawe.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y cynllun gweithredu dilynol wedi'i gwblhau, ac eithrio un cam gweithredu ar lefelau staffio digonol.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Roedd SS wedi cyfarfod â Llywodraethwr CEM Abertawe yn ddiweddar i drafod anghenion staffio ychwanegol (5-6WTE).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Er bod cyllideb y Bwrdd Iechyd ar gyfer y carchar yn seiliedig ar 250 o garcharorion, roedd CEM Abertawe yn cadw dros 400 o garcharorion yn rheolaidd, ac roedd gan lawer ohonynt anghenion iechyd a meddyginiaeth cymhleth, felly roedd yr adnoddau staff presennol dan bwysau mawr.</w:t>
            </w:r>
          </w:p>
          <w:p w:rsidR="0092675F" w:rsidRPr="00587728" w:rsidP="008C0325" w14:paraId="75814295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Gwahoddodd JW gwestiynau:</w:t>
            </w:r>
          </w:p>
          <w:p w:rsidR="00E6486B" w:rsidRPr="00587728" w:rsidP="00110B82" w14:paraId="7AE44EED" w14:textId="648AC02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Mynegodd RO ei phryderon ynghylch staffio, o ystyried bod poblogaeth y carchardai yn ffurfio sector bregus o'r gymuned leol.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am opsiynau ariannu, o ystyried sefyllfa ariannol BIPBA. </w:t>
            </w:r>
          </w:p>
          <w:p w:rsidR="00514342" w:rsidRPr="00587728" w:rsidP="00110B82" w14:paraId="23B4E398" w14:textId="37DE18C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NM am forâl staff a sut roedd BIPBA yn cefnogi'r tîm gofal iechyd presennol.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Dywedodd SS nad oedd sgyrsiau gyda rhai aelodau o staff yn ystod ei ymweliad diweddar wedi amlygu unrhyw bryderon morâl.</w:t>
            </w:r>
          </w:p>
          <w:p w:rsidR="0092675F" w:rsidRPr="00587728" w:rsidP="00514342" w14:paraId="6D8BFDAE" w14:textId="33BB7F02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Dywedodd HL fod y Bwrdd Rheoli wedi ystyried papur, a bod y Grŵp Darparu Gwasanaeth yn edrych ar opsiynau.</w:t>
            </w:r>
          </w:p>
          <w:p w:rsidR="0092675F" w:rsidRPr="00587728" w:rsidP="00514342" w14:paraId="76361A1A" w14:textId="6BEEFC2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Gofynnodd JW am ffynhonnell y cyllid ac esboniodd DG fod fformiwlâu dyrannu adnoddau’r GIG yn cynnwys darpariaeth ar gyfer y gwasanaeth iechyd carchardai, ond nid ar y lefel ofynnol awgrymodd ysgrifennu at Ysgrifennydd Cabinet Llywodraeth Cymru dros Gyfiawnder Cymdeithasol a chefnogodd y Bwrdd hyn.</w:t>
            </w:r>
          </w:p>
          <w:p w:rsidR="001E423B" w:rsidRPr="00587728" w:rsidP="00514342" w14:paraId="63F5EA49" w14:textId="2D89F48E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GWEITHREDIAD: JW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6C29E442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F63659C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4CE7E04E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D439E5" w14:paraId="7694E9F2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MATERION ALLWEDDOL: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PWYLLGOR PERFFORMIAD A CHYLLID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49DFF268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60AAC26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133DE5BF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550BC8" w:rsidRPr="00587728" w:rsidP="0005774E" w14:paraId="48A37C38" w14:textId="5A1FA004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Gwnaeth RO sylwadau ar gyfarfodydd a gynhaliwyd ym mis Mai a mis Mehefin. </w:t>
            </w:r>
          </w:p>
          <w:p w:rsidR="00550BC8" w:rsidRPr="00587728" w:rsidP="0005774E" w14:paraId="42E15426" w14:textId="391A8F77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Yng nghyfarfod mis Mai roedd y sefyllfa gorwariant ym Mis 1 yn peri pryder, ac roedd y Pwyllgor wedi craffu ar y camau a roddwyd ar waith.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Roedd y Pwyllgor hefyd wedi ystyried yr Achos Busnes Theatr Hybrid, a oedd yn cynnig Theatr Hybrid Fasgwlaidd bwrpasol yn Ysbyty Treforys.</w:t>
            </w:r>
          </w:p>
          <w:p w:rsidR="00800C68" w:rsidRPr="00587728" w:rsidP="0005774E" w14:paraId="720A7D95" w14:textId="7F1ADFA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Ym mis Mehefin, mynegodd aelodau'r Pwyllgor bryder, er gwaethaf y gwelliant bach yn y sefyllfa ariannol, fod y sefyllfa gyffredinol yn parhau i fod yn heriol.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Adolygodd y Pwyllgor gynlluniau sydd ar y gweill ar wasanaethau gofal heb ei drefnu a'r effaith ar amseroedd aros.</w:t>
            </w:r>
          </w:p>
          <w:p w:rsidR="00550BC8" w:rsidRPr="00587728" w:rsidP="0005774E" w14:paraId="59660D8B" w14:textId="7FB70911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Cyfeiriodd RO hefyd at yr Adroddiad Archwilio Mewnol ar Ddatgarboneiddio a chroesawodd sylwadau agoriadol JW ar lywodraethu hinsawdd/cynaliadwyedd.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Yn derfynol, roedd y Pwyllgor wedi adolygu perfformiad gwasanaethau canser;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anelu at gymharu perfformiad ar draws Cymru ac yn ehangach, mewn cyfarfodydd yn y dyfodol.</w:t>
            </w:r>
          </w:p>
          <w:p w:rsidR="0005431C" w:rsidRPr="00587728" w:rsidP="00D545AE" w14:paraId="3B22823C" w14:textId="00995EC3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Gofynnodd JW i DL am ragor o fanylion am berfformiad gwasanaethau strôc.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 xml:space="preserve">Cadarnhaodd DL y camau sydd ar y gweill i sicrhau gwelliant, ond roedd y galw am strôc yn gyson uwch na'r capasiti ar y ward strôc yn Ysbyty Treforys.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Dywedodd DL hefyd am y gwaith sydd ar y gweill i wella'r sefyllfa o ran cleifion sydd wedi torri asgwrn y ffemwr o ystyried bod perfformiad yn y maes hwn yn fwy heriol hyd yn oed nag ar gyfer cleifion strôc.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35EB117D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7EC7718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327AE913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D439E5" w14:paraId="304C4B61" w14:textId="77777777">
            <w:pPr>
              <w:pStyle w:val="Body"/>
              <w:bidi w:val="0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MATERION ALLWEDDOL:</w:t>
            </w:r>
            <w:r w:rsidRPr="00587728">
              <w:rPr>
                <w:rFonts w:ascii="Arial" w:hAnsi="Arial" w:cs="Arial"/>
                <w:b w:val="0"/>
                <w:color w:val="auto"/>
                <w:sz w:val="24"/>
                <w:szCs w:val="24"/>
                <w:rtl w:val="0"/>
                <w:lang w:val="cy-GB"/>
              </w:rPr>
              <w:t xml:space="preserve"> </w:t>
            </w:r>
            <w:r w:rsidRPr="00587728">
              <w:rPr>
                <w:rFonts w:ascii="Arial" w:hAnsi="Arial" w:cs="Arial"/>
                <w:b/>
                <w:bCs/>
                <w:color w:val="auto"/>
                <w:sz w:val="24"/>
                <w:szCs w:val="24"/>
                <w:rtl w:val="0"/>
                <w:lang w:val="cy-GB"/>
              </w:rPr>
              <w:t>PWYLLGOR Y GWEITHLU, DATBLYGU SEFYDLIADOL A DATBLYGU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6F0969" w14:paraId="79F49B08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76F4563D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5A1B0DC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E21F4" w:rsidRPr="00587728" w:rsidP="00D545AE" w14:paraId="270A92EF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Tynnodd TC sylw at:</w:t>
            </w:r>
          </w:p>
          <w:p w:rsidR="004E21F4" w:rsidRPr="00587728" w:rsidP="00D545AE" w14:paraId="5BB39857" w14:textId="3FDF82EB">
            <w:pPr>
              <w:pStyle w:val="BodyA"/>
              <w:numPr>
                <w:ilvl w:val="0"/>
                <w:numId w:val="3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Adroddiad Effeithlonrwydd y Gweithlu Meddygol;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cadarnhaodd y bwriad i gymharu’r defnydd o asiantaethau ar gyfer 2023 a 2024.  </w:t>
            </w:r>
          </w:p>
          <w:p w:rsidR="004E21F4" w:rsidRPr="00587728" w:rsidP="00D545AE" w14:paraId="13E82051" w14:textId="4FF25520">
            <w:pPr>
              <w:pStyle w:val="BodyA"/>
              <w:numPr>
                <w:ilvl w:val="0"/>
                <w:numId w:val="3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Adroddiad Blynyddol y Gwasanaeth Gwarcheidwaid;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bu hyn yn llwyddiannus iawn o ran cefnogi'r gweithlu. </w:t>
            </w:r>
          </w:p>
          <w:p w:rsidR="004E21F4" w:rsidRPr="00587728" w:rsidP="00D545AE" w14:paraId="4B2C8DAE" w14:textId="322AF5CB">
            <w:pPr>
              <w:pStyle w:val="BodyA"/>
              <w:numPr>
                <w:ilvl w:val="0"/>
                <w:numId w:val="3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Ystyriaeth flaenorol y Bwrdd o’r Strategaeth Ddigidol;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y drafodaeth Signal wedi dangos aeddfedrwydd ymagwedd BIPBA at ddigidol a deallusrwydd artiffisial. </w:t>
            </w:r>
          </w:p>
          <w:p w:rsidR="004E21F4" w:rsidRPr="00587728" w:rsidP="00D545AE" w14:paraId="07442647" w14:textId="77777777">
            <w:pPr>
              <w:pStyle w:val="BodyA"/>
              <w:numPr>
                <w:ilvl w:val="0"/>
                <w:numId w:val="3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Yr adroddiad diweddar a gyhoeddwyd gan Gomisiynydd Pobl Hŷn Cymru (OPCW) ar Allgáu Digidol i Bobl Hŷn.</w:t>
            </w:r>
          </w:p>
          <w:p w:rsidR="007445A0" w:rsidRPr="00587728" w:rsidP="00D545AE" w14:paraId="5C7D3201" w14:textId="50DACAB3">
            <w:pPr>
              <w:pStyle w:val="BodyA"/>
              <w:numPr>
                <w:ilvl w:val="0"/>
                <w:numId w:val="3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Y rhwymedigaethau sy’n dod i’r amlwg ar BIPBA i gydymffurfio â Safonau’r Gymraeg.</w:t>
            </w:r>
          </w:p>
          <w:p w:rsidR="007445A0" w:rsidRPr="00587728" w:rsidP="006007F5" w14:paraId="49F443C1" w14:textId="16A4CBF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Soniodd JW am y gwahaniaeth rhwng Strategaeth Ddigidol ‘wedi’i chostio’ ac un ‘fforddiadwy’;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o ystyried y bwriad i'w gyflwyno yng nghyfarfod y Bwrdd ym mis Medi 2024, gofynnodd am y gwaith sydd ar y gweill i sicrhau'r Bwrdd ar y pwynt olaf. </w:t>
            </w:r>
          </w:p>
          <w:p w:rsidR="0090301F" w:rsidRPr="00587728" w:rsidP="006007F5" w14:paraId="42AFE72C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Nododd RE y bwriad i gynnwys data gwireddu cost a budd.</w:t>
            </w:r>
          </w:p>
          <w:p w:rsidR="00B10FAE" w:rsidRPr="00587728" w:rsidP="006007F5" w14:paraId="0E49206C" w14:textId="746D5B2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Dywedodd PP fod bidiau cyfalaf yn aml yn broblematig o ran fforddiadwyedd, o ystyried mynediad ansicr at gyllid cyfalaf.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Argymhellodd baratoi cynlluniau o flaen llaw, fel bod BIPBA yn barod i gyflwyno ceisiadau pryd bynnag y byddai cyllid ar gael, wedi’i seilio ar bwysigrwydd cael ‘piblinell’ o achosion busnes ar gael.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Croesawodd JW y pwynt hwn a gofynnodd i'r papur Bwrdd arfaethedig gynnwys cyfeiriad ato.</w:t>
            </w:r>
          </w:p>
          <w:p w:rsidR="004E21F4" w:rsidRPr="00587728" w:rsidP="00D545AE" w14:paraId="266D83C3" w14:textId="7D47BE97">
            <w:pPr>
              <w:pStyle w:val="BodyA"/>
              <w:bidi w:val="0"/>
              <w:jc w:val="both"/>
              <w:rPr>
                <w:rFonts w:hAnsi="Arial" w:cs="Arial"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GWEITHREDIAD: MJ/DG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52648FFA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EF601F6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69D5BFF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DDF069A" w14:textId="08E030D4">
            <w:pPr>
              <w:pStyle w:val="BodyA"/>
              <w:bidi w:val="0"/>
              <w:rPr>
                <w:rFonts w:hAnsi="Arial" w:cs="Arial"/>
                <w:b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YMYRIAD A DARGEDIR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600D07ED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E77B813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6EB625A9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D0AEA" w:rsidRPr="00587728" w:rsidP="00F318AF" w14:paraId="5CCFC8CB" w14:textId="1BBDDDDB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Wrth gyflwyno’r eitem hon, tynnodd DL sylw at:</w:t>
            </w:r>
          </w:p>
          <w:p w:rsidR="001D63AD" w:rsidRPr="00587728" w:rsidP="001D63AD" w14:paraId="5664C3B7" w14:textId="457E7BB3">
            <w:pPr>
              <w:pStyle w:val="BodyA"/>
              <w:numPr>
                <w:ilvl w:val="0"/>
                <w:numId w:val="40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 sefyllfa well ar y mwyafrif o'r dangosyddion;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nid oedd hyn wedi arwain at unrhyw newid yn y lefel uwchgyfeirio, gan y byddai ystyried hyn yn gofyn am gynnal gwelliannau ar draws dangosyddion am dri mis.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yr adolygiad TI nesaf wedi'i drefnu ar gyfer yr hydref.</w:t>
            </w:r>
          </w:p>
          <w:p w:rsidR="001D63AD" w:rsidRPr="00587728" w:rsidP="001D63AD" w14:paraId="336D2744" w14:textId="77777777">
            <w:pPr>
              <w:pStyle w:val="BodyA"/>
              <w:numPr>
                <w:ilvl w:val="0"/>
                <w:numId w:val="40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Cynnydd mewn heintiau sy'n gysylltiedig â gofal iechyd (HCAIs);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hwn yn gyfnod cyfnewidiol ar gyfer heintiau ac roedd byrddau iechyd eraill hefyd yn adrodd am gynnydd.</w:t>
            </w:r>
          </w:p>
          <w:p w:rsidR="00F367D8" w:rsidRPr="00587728" w:rsidP="001D63AD" w14:paraId="2C28CB7A" w14:textId="772B2F32">
            <w:pPr>
              <w:pStyle w:val="BodyA"/>
              <w:numPr>
                <w:ilvl w:val="0"/>
                <w:numId w:val="40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Arhosodd perfformiad ar gyfer endosgopïau ac oedi arall sy'n gysylltiedig ag endosgopi yn is na'r safon. </w:t>
            </w:r>
          </w:p>
          <w:p w:rsidR="00CD0AEA" w:rsidRPr="00587728" w:rsidP="00F318AF" w14:paraId="3412CCC8" w14:textId="1080FEFC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Diolchodd JW i DL am y diweddariad manwl a gwahoddodd gwestiynau:</w:t>
            </w:r>
          </w:p>
          <w:p w:rsidR="00E80D77" w:rsidRPr="00587728" w:rsidP="00F318AF" w14:paraId="7BC1179E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Gofynnodd NZ am ragor o fanylion am endosgopi a heintiau sy'n gysylltiedig â gofal iechyd.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Cadarnhaodd DL fod perfformiad endosgopi yn broblem i Gymru gyfan;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hwn oedd yr unig faes a oedd yn peri pryder i BIPBA o ran diagnosteg.</w:t>
            </w:r>
          </w:p>
          <w:p w:rsidR="00F367D8" w:rsidRPr="00587728" w:rsidP="00F318AF" w14:paraId="5046D6BE" w14:textId="2C38DB1F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y gostyngiad yn yr oedran i gael mynediad at sgrinio'r coluddyn wedi cynyddu'r galw.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gwaith ar y gweill i glirio'r ôl-groniad a rheoli'r galw am endosgopïau brys a chynlluniedig yn fwy effeithiol. 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hyn yn cynnwys ateb rhanbarthol posibl, gan ddefnyddio gwasanaeth endosgopi symudol, ac roedd DL yn paratoi adroddiad ar hyn.</w:t>
            </w:r>
          </w:p>
          <w:p w:rsidR="00922166" w:rsidRPr="00394F91" w:rsidP="00D545AE" w14:paraId="48A918CE" w14:textId="521441F2">
            <w:pPr>
              <w:pStyle w:val="BodyA"/>
              <w:bidi w:val="0"/>
              <w:jc w:val="both"/>
              <w:rPr>
                <w:rFonts w:hAnsi="Arial" w:cs="Arial"/>
                <w:iCs/>
                <w:color w:val="auto"/>
                <w:lang w:val="en-GB"/>
              </w:rPr>
            </w:pPr>
            <w:r w:rsidRPr="00394F91">
              <w:rPr>
                <w:rFonts w:hAnsi="Arial" w:cs="Arial"/>
                <w:iCs/>
                <w:color w:val="auto"/>
                <w:rtl w:val="0"/>
                <w:lang w:val="cy-GB"/>
              </w:rPr>
              <w:t xml:space="preserve">Gadawodd HL a JW y cyfarfod yn fyr ar y pwynt hwn; </w:t>
            </w:r>
            <w:r w:rsidRPr="00394F91">
              <w:rPr>
                <w:rFonts w:hAnsi="Arial" w:cs="Arial"/>
                <w:iCs/>
                <w:color w:val="auto"/>
                <w:rtl w:val="0"/>
                <w:lang w:val="cy-GB"/>
              </w:rPr>
              <w:t>Gofynnodd JW i SS gymryd y gadair.</w:t>
            </w:r>
          </w:p>
          <w:p w:rsidR="00435835" w:rsidRPr="00587728" w:rsidP="00F318AF" w14:paraId="4DB0EEB0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Soniodd RE am fanteision cynnwys mwy o ddata perfformiad cymharol a chroesawodd y bwriad i wneud hynny.</w:t>
            </w:r>
          </w:p>
          <w:p w:rsidR="008119CA" w:rsidRPr="00587728" w:rsidP="00F318AF" w14:paraId="679F170A" w14:textId="3AA3508C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Amlinellodd DL y gwahanol ofynion wrth adrodd yn erbyn dangosyddion Ymyrraeth wedi'i Dargedu o gymharu â'r rhai ar gyfer targedau Cymru gyfan.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Cydnabu effaith cyfraddau HCAI a'r risgiau sy'n gysylltiedig â'r rhain, gan amlinellu'r gwaith sydd ar y gweill i'w lliniaru.</w:t>
            </w:r>
          </w:p>
          <w:p w:rsidR="008119CA" w:rsidRPr="00587728" w:rsidP="00F318AF" w14:paraId="29BD28C1" w14:textId="1E660A5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Gwnaeth ALF sylwadau ar y ffocws yn neges canol wythnos y Prif Weithredwr ar y sefyllfa ariannol heriol;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awgrymodd gynnwys mwy o wybodaeth am welliannau a pherfformiad da.</w:t>
            </w:r>
          </w:p>
          <w:p w:rsidR="008119CA" w:rsidRPr="00587728" w:rsidP="00F318AF" w14:paraId="6E219869" w14:textId="16903B3C">
            <w:pPr>
              <w:pStyle w:val="BodyA"/>
              <w:bidi w:val="0"/>
              <w:jc w:val="both"/>
              <w:rPr>
                <w:rFonts w:hAnsi="Arial" w:cs="Arial"/>
                <w:b/>
                <w:bCs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Gweithrediad: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RE</w:t>
            </w:r>
          </w:p>
          <w:p w:rsidR="008119CA" w:rsidRPr="00587728" w:rsidP="006B461E" w14:paraId="691AF962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8119CA" w:rsidRPr="00587728" w:rsidP="00660EE6" w14:paraId="59D070F9" w14:textId="77777777">
            <w:pPr>
              <w:pStyle w:val="BodyA"/>
              <w:numPr>
                <w:ilvl w:val="0"/>
                <w:numId w:val="46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Ystyried 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y diweddariad misol a </w:t>
            </w:r>
          </w:p>
          <w:p w:rsidR="00E014FD" w:rsidRPr="00587728" w:rsidP="00660EE6" w14:paraId="7774AE25" w14:textId="45E69F3E">
            <w:pPr>
              <w:pStyle w:val="BodyA"/>
              <w:numPr>
                <w:ilvl w:val="0"/>
                <w:numId w:val="46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Wedi cael sicrwydd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o'r trafodaethau a'r camau gweithredu mewn llaw. 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5249A625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4AF266E1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1DD9A8E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3.5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D7EF18F" w14:textId="77777777">
            <w:pPr>
              <w:pStyle w:val="BodyA"/>
              <w:bidi w:val="0"/>
              <w:rPr>
                <w:rFonts w:hAnsi="Arial" w:cs="Arial"/>
                <w:b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ADRODDIAD CYLLID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7A05C8B9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980E587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5061A160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C8758E" w:rsidRPr="00587728" w:rsidP="00F4685A" w14:paraId="4C78BF55" w14:textId="3BED54BB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Cydnabu DG gyhoeddiad hwyr yr adroddiad, o ganlyniad i'r dymuniad i ddarparu'r data diweddaraf.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Tynnodd sylw at:</w:t>
            </w:r>
          </w:p>
          <w:p w:rsidR="00687848" w:rsidRPr="00587728" w:rsidP="00660EE6" w14:paraId="4F510974" w14:textId="1453CD45">
            <w:pPr>
              <w:pStyle w:val="BodyA"/>
              <w:numPr>
                <w:ilvl w:val="0"/>
                <w:numId w:val="41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 sefyllfa ym mis 03 o ddiffyg o £7.5m a diffyg hyd yn hyn o £25.8m yn y flwyddyn, o gymharu â chyfanswm y gorwariant ar gyfer 2023/24 o £16.8m.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hon yn safbwynt annerbyniol ac roedd yr adroddiad yn nodi'r camau gweithredu sydd ar y gweill i'w wrthdroi.</w:t>
            </w:r>
          </w:p>
          <w:p w:rsidR="00F4685A" w:rsidRPr="00587728" w:rsidP="00660EE6" w14:paraId="72E47E5B" w14:textId="3C6F5AAC">
            <w:pPr>
              <w:pStyle w:val="BodyA"/>
              <w:numPr>
                <w:ilvl w:val="0"/>
                <w:numId w:val="41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gorwariant cyflog Mis 3 o £2.5m, yn gysylltiedig nid yn unig â phwysau cyflog ond hefyd capasiti ymchwydd, pwysau gwasanaeth o lefelau uchel o aciwtedd, a lefelau salwch uchel.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Byddai adolygiad o gapasiti gwelyau yn asesu lefelau deiliadaeth ac effeithlonrwydd presennol.</w:t>
            </w:r>
          </w:p>
          <w:p w:rsidR="00BD5B24" w:rsidRPr="00587728" w:rsidP="00660EE6" w14:paraId="42D05362" w14:textId="302733E8">
            <w:pPr>
              <w:pStyle w:val="BodyA"/>
              <w:numPr>
                <w:ilvl w:val="0"/>
                <w:numId w:val="41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Pwysau cyfradd rhedeg o £9.7m;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BIPBA £3.6m ar ei hôl hi o ran ei darged arbedion. </w:t>
            </w:r>
          </w:p>
          <w:p w:rsidR="000D69BF" w:rsidRPr="00587728" w:rsidP="00660EE6" w14:paraId="4D1BA6D9" w14:textId="36FD8959">
            <w:pPr>
              <w:pStyle w:val="BodyA"/>
              <w:numPr>
                <w:ilvl w:val="0"/>
                <w:numId w:val="41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 camau sy'n cael eu cymryd i liniaru'r sefyllfa ariannol, fel y nodir yn Nhudalennau 8 i 11 o'r Adroddiad.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Nid oedd LlC wedi ymateb yn ffurfiol o hyd, yn dilyn cyfarfod ar 3 Gorffennaf 2024.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Fodd bynnag, roedd yn amlwg na fyddai unrhyw arian ychwanegol a bod LlC yn disgwyl dychwelyd i'r balans ariannol.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Nid oedd Grwpiau Gwasanaeth, hyd yma, wedi darparu cynlluniau arbedion manwl a oedd yn cwrdd â'r gofynion. </w:t>
            </w:r>
          </w:p>
          <w:p w:rsidR="00BD5B24" w:rsidRPr="00587728" w:rsidP="00660EE6" w14:paraId="38DCC147" w14:textId="03AAE50B">
            <w:pPr>
              <w:pStyle w:val="BodyA"/>
              <w:numPr>
                <w:ilvl w:val="0"/>
                <w:numId w:val="41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Byddai £55.2m o arbedion yn gadael diffyg amcangyfrifedig o £65m, ond roedd hyn, ynddo'i hun, £48m yn llai na'r targed diffyg o £17m.</w:t>
            </w:r>
          </w:p>
          <w:p w:rsidR="00C8758E" w:rsidRPr="00587728" w:rsidP="001976F3" w14:paraId="07EF9098" w14:textId="4C3A68AC">
            <w:pPr>
              <w:pStyle w:val="BodyA"/>
              <w:bidi w:val="0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Dychwelodd JW a HL i'r cyfarfod.</w:t>
            </w:r>
          </w:p>
          <w:p w:rsidR="000D69BF" w:rsidRPr="00587728" w:rsidP="00660EE6" w14:paraId="0C8ADBDB" w14:textId="17781377">
            <w:pPr>
              <w:pStyle w:val="BodyA"/>
              <w:numPr>
                <w:ilvl w:val="0"/>
                <w:numId w:val="42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Rhaglen Adfer a Chynaliadwyedd sy’n canolbwyntio ar: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rheoli a lleihau gwariant ar unwaith, gyda negeseuon uniongyrchol i atgyfnerthu'r gofyniad hwn;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newid gwasanaeth tymor byr i sicrhau gostyngiadau mewn gwariant yn ychwanegol at y cynlluniau presennol;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 chynllun adfer ariannol tymor canolig i sicrhau sefyllfa gytbwys. </w:t>
            </w:r>
          </w:p>
          <w:p w:rsidR="00D57BFA" w:rsidRPr="00587728" w:rsidP="001E61CA" w14:paraId="5A49C828" w14:textId="5950A8E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Gorffennodd DG drwy grynhoi maint a her y gofyniad.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Byddai angen i'r Bwrdd wneud rhai dewisiadau caled yn erbyn meini prawf penodol i asesu effaith y cynigion. </w:t>
            </w:r>
          </w:p>
          <w:p w:rsidR="00253E88" w:rsidRPr="00587728" w:rsidP="00D57BFA" w14:paraId="003DD599" w14:textId="5541C08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Diolchodd JW i DG am ei grynodeb manwl a sobreiddiol;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gwahoddodd sylwadau wedyn.</w:t>
            </w:r>
          </w:p>
          <w:p w:rsidR="00253E88" w:rsidRPr="00587728" w:rsidP="0060523F" w14:paraId="5F37FF82" w14:textId="2E99C8B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Ailadroddodd RO ei phryder ynghylch cyflawni yn erbyn y diffyg o £50m;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cyflawni hyn fel isafswm yn hanfodol, gan gydnabod barn LlC y dylai BIPBA ddal y sefyllfa o ddiffyg o 17m.</w:t>
            </w:r>
          </w:p>
          <w:p w:rsidR="00602F19" w:rsidRPr="00587728" w:rsidP="0060523F" w14:paraId="3E69B01C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Pwysleisiodd RO yr angen am arbedion refeniw rheolaidd, mynegodd ei siom am y diffyg cynlluniau arbedion pendant gan y Grwpiau Gwasanaeth a thynnodd sylw at y risgiau sylweddol yn ymwneud ag arbedion sydd wedi’u cynnwys yn y categori ‘Coch’.</w:t>
            </w:r>
          </w:p>
          <w:p w:rsidR="00602F19" w:rsidRPr="00587728" w:rsidP="0060523F" w14:paraId="16173AAA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Ailadroddodd RO yr angen i gyflymu camau gweithredu tymor byr i ostwng y gyfradd redeg a gofynnodd am sicrwydd bod gan Brian Owens (BO) yr holl gefnogaeth yr oedd ei hangen arno.</w:t>
            </w:r>
          </w:p>
          <w:p w:rsidR="00FA7EC6" w:rsidRPr="00587728" w:rsidP="003A03D1" w14:paraId="38B7C85A" w14:textId="171B592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Cydnabu RE yr holl bwyntiau uchod, a sicrhaodd y Bwrdd fod y Grŵp Gweithredol a'r Grwpiau Gwasanaeth yn deall y brys a'u bod yn blaenoriaethu'r camau gweithredu angenrheidiol.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Dywedodd wrth y Bwrdd fod yn rhaid parhau i gyflawni yn erbyn Blaenoriaethau Gweinidogol ynghylch amseroedd aros, o ystyried y ffocws penodol ar gyfer y rhain.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maint yr her ariannol yn sylweddol ond roedd y Tîm Gweithredol yn glir ynghylch y flaenoriaeth.</w:t>
            </w:r>
          </w:p>
          <w:p w:rsidR="00C92999" w:rsidRPr="00587728" w:rsidP="003A03D1" w14:paraId="7FF99911" w14:textId="761A3120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Soniodd JW am yr angen i ymgysylltu â staff yn llawn, o ystyried effaith mesurau tymor byr ar unwaith.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Mynegodd hefyd y bwriad i gynnal cyfarfod Bwrdd arbennig ar 5 Medi, i ystyried Cynllun Blynyddol diwygiedig 2024/25;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byddai hyn yn rhestru'r holl gamau gweithredu sydd eu hangen yn ail hanner y flwyddyn i gyflawni yn erbyn y targed diffyg diwedd blwyddyn y cytunwyd arno yn y pen draw gyda LlC.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y Bwrdd o'r farn olaf na allai hyn fod yn fwy na diffyg o £50.1m.</w:t>
            </w:r>
          </w:p>
          <w:p w:rsidR="00F26A2D" w:rsidRPr="00587728" w:rsidP="003A03D1" w14:paraId="21838746" w14:textId="259B133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Gofynnodd SS am ragor o wybodaeth am aelodaeth a chyfansoddiad y tîm i gefnogi BO.DG amlinellodd y bwriad i sefydlu tîm o tua 6 WTE;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Ategodd SS a JW yr angen am dîm penodol a chytunodd DG i ddarparu nodyn briffio y tu allan i'r cyfarfod.</w:t>
            </w:r>
          </w:p>
          <w:p w:rsidR="00F72A4E" w:rsidRPr="00587728" w:rsidP="003A03D1" w14:paraId="09065883" w14:textId="6A24B07B">
            <w:pPr>
              <w:pStyle w:val="BodyA"/>
              <w:bidi w:val="0"/>
              <w:jc w:val="both"/>
              <w:rPr>
                <w:rFonts w:hAnsi="Arial" w:cs="Arial"/>
                <w:b/>
                <w:bCs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GWEITHREDIAD: DG</w:t>
            </w:r>
          </w:p>
          <w:p w:rsidR="00C8758E" w:rsidRPr="00587728" w:rsidP="003A03D1" w14:paraId="22B5A0E3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Cyn cwblhau'r eitem hon, gofynnodd JW i RO nodi'r materion penodol a godwyd yng nghyfarfod mis Gorffennaf o'r Pwyllgor Perfformiad a Chyllid a'r argymhellion i'r Bwrdd llawn. </w:t>
            </w:r>
          </w:p>
          <w:p w:rsidR="00454FFD" w:rsidRPr="00587728" w:rsidP="003A03D1" w14:paraId="221989B5" w14:textId="45AD8D6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Pwysleisiodd RO farn bendant y Pwyllgor na ddylai BIPBA fod yn fwy na diffyg o £50.1m, gydag arbedion yn rheolaidd a heb ddibynnu ar ddatganiadau untro ar y fantolen.</w:t>
            </w:r>
          </w:p>
          <w:p w:rsidR="00001B24" w:rsidRPr="00587728" w:rsidP="003A03D1" w14:paraId="21E3E3AD" w14:textId="589A445B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aelodau'r Pwyllgor yn siomedig nad oedd dau Grŵp Gwasanaeth wedi cyflwyno cynlluniau arbedion adennill costau;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angen amlwg i gyflymu'r broses o gyflawni arbedion.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Hyd nes y byddai cynlluniau arbedion cadarn yn eu lle, gofynnodd y Pwyllgor i'r Bwrdd gymeradwyo camau gweithredu tymor byr ar unwaith i liniaru'r risg i gyflawni'r diffyg o £50.1m o leiaf.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Dylai’r rhain gynnwys estyniad pellach i’r rhewi ar wariant ‘rheoladwy’ - recriwtio, tâl newidiol, gosod gwaith mewnol ac allanol – gan gydnabod yr effaith bosibl ar adennill TI.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Dylid profi pob cynnig arbed yn erbyn meincnodau effeithlonrwydd, cael ei asesu'n drylwyr o ran risg a'i liniaru;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dylai negeseuon i staff barhau i atgyfnerthu natur heriol y sefyllfa ariannol.</w:t>
            </w:r>
          </w:p>
          <w:p w:rsidR="00476848" w:rsidRPr="00587728" w:rsidP="003A03D1" w14:paraId="4E833F4E" w14:textId="116C144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476848" w:rsidRPr="00587728" w:rsidP="00D545AE" w14:paraId="6345E3F5" w14:textId="01F3CA02">
            <w:pPr>
              <w:pStyle w:val="BodyA"/>
              <w:numPr>
                <w:ilvl w:val="0"/>
                <w:numId w:val="42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Ystyried 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>y perfformiad ariannol (refeniw a chyfalaf) ym mis 03;</w:t>
            </w:r>
          </w:p>
          <w:p w:rsidR="00801EB2" w:rsidRPr="00587728" w:rsidP="00D545AE" w14:paraId="2B861E9F" w14:textId="0082ACBA">
            <w:pPr>
              <w:pStyle w:val="BodyA"/>
              <w:numPr>
                <w:ilvl w:val="0"/>
                <w:numId w:val="42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Mynegi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 xml:space="preserve"> ei bryder ynghylch cyflymder y broses o nodi arbedion rheolaidd a phwysleisiodd yr angen i gyflymu hyn;</w:t>
            </w:r>
          </w:p>
          <w:p w:rsidR="00454FFD" w:rsidRPr="00587728" w:rsidP="00D545AE" w14:paraId="35DEE23A" w14:textId="2F6A6725">
            <w:pPr>
              <w:pStyle w:val="BodyA"/>
              <w:numPr>
                <w:ilvl w:val="0"/>
                <w:numId w:val="42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Cymeradwyo'r 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>argymhellion a wnaed gan y Pwyllgor Perfformiad a Chyllid, i'w gweithredu ar unwaith.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4299989F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88FEB85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0F236C0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3.6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672B1AE5" w14:textId="77777777">
            <w:pPr>
              <w:pStyle w:val="BodyA"/>
              <w:bidi w:val="0"/>
              <w:rPr>
                <w:rFonts w:hAnsi="Arial" w:cs="Arial"/>
                <w:b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ADRODDIAD PERFFORMIAD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7BB3B767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AF44399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44B25F6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80B75" w:rsidRPr="00587728" w:rsidP="0016200E" w14:paraId="51FBFD46" w14:textId="1DC1FB71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Wrth gyflwyno'r Adroddiad hwn, nododd DG fod rhywfaint o orgyffwrdd â'r wybodaeth a ddarparwyd ynghynt.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Tynnodd sylw at:</w:t>
            </w:r>
          </w:p>
          <w:p w:rsidR="00680B75" w:rsidRPr="00587728" w:rsidP="00660EE6" w14:paraId="4B303507" w14:textId="5D85D25C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Amseroedd ymateb ambiwlansys coch;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y rhain wedi gwella, ond roeddent yn dal yn is na'r targed;</w:t>
            </w:r>
          </w:p>
          <w:p w:rsidR="00680B75" w:rsidRPr="00587728" w:rsidP="00660EE6" w14:paraId="136F3C24" w14:textId="1D1F6751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Cleifion yn aros llai na 4 awr yn yr Adran Achosion Brys, Ysbyty Treforys;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dyma oedd y perfformiad gorau yng Nghymru;</w:t>
            </w:r>
          </w:p>
          <w:p w:rsidR="00680B75" w:rsidRPr="00587728" w:rsidP="00660EE6" w14:paraId="2D62E874" w14:textId="25B1A694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Mae'r ffigurau HCAI;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y rhain yn cynrychioli cyfanswm y cyfraddau ar draws yr holl safleoedd</w:t>
            </w:r>
          </w:p>
          <w:p w:rsidR="0016200E" w:rsidRPr="00587728" w:rsidP="00660EE6" w14:paraId="467C6688" w14:textId="76D6092D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O ran diagnosteg, ac eithrio endosgopi, roedd mynediad yn ardderchog (roedd y sefyllfa ar endosgopi wedi bod yn destun trafodaeth yn gynharach yn y cyfarfod);</w:t>
            </w:r>
          </w:p>
          <w:p w:rsidR="0016200E" w:rsidRPr="00587728" w:rsidP="00660EE6" w14:paraId="2D7658AF" w14:textId="7115052B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 dirywiad o ran mesurau yn ymwneud â gwasanaethau strôc;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gwaith ar y gweill i ysgogi gwelliant;</w:t>
            </w:r>
          </w:p>
          <w:p w:rsidR="0016200E" w:rsidRPr="00587728" w:rsidP="00660EE6" w14:paraId="3034ECEB" w14:textId="24567128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Effaith y galw cynyddol ar amseroedd aros am therapïau seicolegol;</w:t>
            </w:r>
          </w:p>
          <w:p w:rsidR="0016200E" w:rsidRPr="00587728" w:rsidP="00660EE6" w14:paraId="7971C7D0" w14:textId="4B35341A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Y duedd gyffredinol ar i lawr yn nifer y cwympiadau;</w:t>
            </w:r>
          </w:p>
          <w:p w:rsidR="0016200E" w:rsidRPr="00587728" w:rsidP="00660EE6" w14:paraId="1D0B6B9A" w14:textId="193B9F2A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absenoldeb unrhyw ‘ddigwyddiadau byth’ yn ystod y cyfnod adrodd hwn;</w:t>
            </w:r>
          </w:p>
          <w:p w:rsidR="0016200E" w:rsidRPr="00587728" w:rsidP="00660EE6" w14:paraId="5A2BC24B" w14:textId="455A9366">
            <w:pPr>
              <w:pStyle w:val="BodyA"/>
              <w:numPr>
                <w:ilvl w:val="0"/>
                <w:numId w:val="43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Dirywiad yn y sefyllfa salwch ac absenoldeb gyda phryder a/neu straen yn cyfrif am draean o'r cyfraddau salwch a adroddwyd.</w:t>
            </w:r>
          </w:p>
          <w:p w:rsidR="0016200E" w:rsidRPr="00587728" w:rsidP="00DE4C97" w14:paraId="5BC99ECC" w14:textId="27E7A2B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Diolchodd JW i DG am yr adroddiad a gwahoddodd sylwadau/cwestiynau: </w:t>
            </w:r>
          </w:p>
          <w:p w:rsidR="003A03D1" w:rsidRPr="00587728" w:rsidP="00DE4C97" w14:paraId="3F387933" w14:textId="3B5784C1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Croesawodd RE y gwelliannau a wnaed hyd yma, gan gydnabod yr angen am gynnydd pellach;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roedd hyn yn her sylweddol yn yr hinsawdd ariannol bresennol.</w:t>
            </w:r>
          </w:p>
          <w:p w:rsidR="00180681" w:rsidRPr="00587728" w:rsidP="00DE4C97" w14:paraId="38F46724" w14:textId="20910F0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Gofynnodd RO am gynnwys data meincnodi mewn adroddiadau yn y dyfodol;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Deilliodd hyn o sesiwn feincnodi ddiweddar yn y Pwyllgor Perfformiad a Chyllid, pan oedd manteision perfformiad cymharol byrddau iechyd yn amlwg.</w:t>
            </w:r>
          </w:p>
          <w:p w:rsidR="00180681" w:rsidRPr="00587728" w:rsidP="00DE4C97" w14:paraId="13259624" w14:textId="793039C1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Gofynnodd ALF am gyfraddau salwch ac absenoldeb cymharol a gofynnodd am ragor o fanylion am ddirywiad ymddangosiadol yn effeithlonrwydd theatrau. </w:t>
            </w:r>
          </w:p>
          <w:p w:rsidR="00180681" w:rsidRPr="00587728" w:rsidP="00DE4C97" w14:paraId="23FD9030" w14:textId="1F6F49BC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Cytunodd DL i gyflenwi data meincnodi, lle bo ar gael;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dywedodd fod casglu data gwell ar y defnydd o theatrau wedi archwilio'r angen am waith gwella pellach;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hyn ar y gweill. </w:t>
            </w:r>
          </w:p>
          <w:p w:rsidR="003A03D1" w:rsidRPr="00587728" w:rsidP="00DE4C97" w14:paraId="5862D19A" w14:textId="63E6657F">
            <w:pPr>
              <w:pStyle w:val="BodyA"/>
              <w:bidi w:val="0"/>
              <w:jc w:val="both"/>
              <w:rPr>
                <w:rFonts w:hAnsi="Arial" w:cs="Arial"/>
                <w:b/>
                <w:bCs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Gweithrediad: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DL</w:t>
            </w:r>
          </w:p>
          <w:p w:rsidR="00660EE6" w:rsidRPr="00587728" w:rsidP="00DE4C97" w14:paraId="4A9F4927" w14:textId="4A24AB0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Gofynnodd JW i’r Pwyllgor Perfformiad a Chyllid ystyried y data meincnodi sydd ar gael i ffurfio set ddata berthnasol mewn pryd ar gyfer cyfarfod Bwrdd mis Medi 2024. </w:t>
            </w:r>
          </w:p>
          <w:p w:rsidR="00660EE6" w:rsidRPr="00587728" w:rsidP="00DE4C97" w14:paraId="6280487C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Gweithrediad: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PP/DG/DL</w:t>
            </w:r>
          </w:p>
          <w:p w:rsidR="00660EE6" w:rsidRPr="00587728" w:rsidP="00DE4C97" w14:paraId="6618B9C1" w14:textId="177799B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Rhoddodd SJ y newyddion diweddaraf i’r Bwrdd ar gyfraddau salwch ac absenoldeb presennol, gan nodi bod y rhain yn uwch nag mewn byrddau iechyd eraill. 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Cyfeiriodd at waith yn Ysbyty Treforys, a gynlluniwyd i ddeall yn well y cyfraddau uchel ymhlith staff 50+ oed.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gan staff yn yr ystod oedran hon gyfrifoldebau gofalu sylweddol ac amlinellodd SJ y camau a gymerwyd yn hyn o beth. 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Tynnodd sylw hefyd at y swyddogaeth Ystadau a Chyfleusterau fel rhai sydd â heriau penodol yn ymwneud â salwch a rhesymau posibl am hyn.</w:t>
            </w:r>
          </w:p>
          <w:p w:rsidR="00660EE6" w:rsidRPr="00587728" w:rsidP="00DE4C97" w14:paraId="2FCBFC44" w14:textId="219027C3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Myfyriodd NZ ar y gwaith ‘plymio dwfn’ a wnaed yn y Pwyllgor Gweithlu, Datblygu Sefydliadol a Digidol a’r newidiadau dilynol.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Soniodd am yr angen am ‘berchnogaeth’ gyson o’r camau gweithredu sydd eu hangen ar draws y sefydliad.</w:t>
            </w:r>
          </w:p>
          <w:p w:rsidR="00660EE6" w:rsidRPr="00587728" w:rsidP="00DE4C97" w14:paraId="4831DCC2" w14:textId="64C1D5BF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Cytunodd TC i symud hyn ymlaen yng nghyfarfod nesaf y Pwyllgor ac adrodd yn ôl yng nghyfarfod y Bwrdd ym mis Tachwedd 2024.</w:t>
            </w:r>
          </w:p>
          <w:p w:rsidR="00660EE6" w:rsidRPr="00587728" w:rsidP="00DE4C97" w14:paraId="639F8CB4" w14:textId="2EEFDD8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Gweithrediad: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TC/SJ</w:t>
            </w:r>
          </w:p>
          <w:p w:rsidR="00660EE6" w:rsidRPr="00587728" w:rsidP="00DE4C97" w14:paraId="44AB2956" w14:textId="05E8F5CF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660EE6" w:rsidRPr="00587728" w:rsidP="00660EE6" w14:paraId="61EE615B" w14:textId="728915B1">
            <w:pPr>
              <w:pStyle w:val="BodyA"/>
              <w:numPr>
                <w:ilvl w:val="0"/>
                <w:numId w:val="47"/>
              </w:numPr>
              <w:bidi w:val="0"/>
              <w:jc w:val="both"/>
              <w:rPr>
                <w:rFonts w:hAnsi="Arial" w:cs="Arial"/>
                <w:b/>
                <w:bCs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Ystyried</w:t>
            </w:r>
            <w:r w:rsidRPr="00587728">
              <w:rPr>
                <w:rFonts w:hAnsi="Arial" w:cs="Arial"/>
                <w:b w:val="0"/>
                <w:bCs/>
                <w:color w:val="auto"/>
                <w:rtl w:val="0"/>
                <w:lang w:val="cy-GB"/>
              </w:rPr>
              <w:t xml:space="preserve"> yr Adroddiad Perfformiad a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chroesawu'r </w:t>
            </w:r>
            <w:r w:rsidRPr="00587728">
              <w:rPr>
                <w:rFonts w:hAnsi="Arial" w:cs="Arial"/>
                <w:b w:val="0"/>
                <w:bCs/>
                <w:color w:val="auto"/>
                <w:rtl w:val="0"/>
                <w:lang w:val="cy-GB"/>
              </w:rPr>
              <w:t>meysydd hynny o welliant parhaus</w:t>
            </w:r>
          </w:p>
          <w:p w:rsidR="00660EE6" w:rsidRPr="00587728" w:rsidP="003E3509" w14:paraId="1F0D2508" w14:textId="4239F611">
            <w:pPr>
              <w:pStyle w:val="BodyA"/>
              <w:numPr>
                <w:ilvl w:val="0"/>
                <w:numId w:val="47"/>
              </w:numPr>
              <w:bidi w:val="0"/>
              <w:jc w:val="both"/>
              <w:rPr>
                <w:rFonts w:hAnsi="Arial" w:cs="Arial"/>
                <w:b/>
                <w:bCs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Gymryd sicrwydd</w:t>
            </w:r>
            <w:r w:rsidRPr="00587728">
              <w:rPr>
                <w:rFonts w:hAnsi="Arial" w:cs="Arial"/>
                <w:b w:val="0"/>
                <w:bCs/>
                <w:color w:val="auto"/>
                <w:rtl w:val="0"/>
                <w:lang w:val="cy-GB"/>
              </w:rPr>
              <w:t xml:space="preserve"> ar y gwaith sydd ar y gweill i fodloni gofynion perfformiad, tra'n cydnabod effaith y sefyllfa ariannol heriol.</w:t>
            </w:r>
          </w:p>
          <w:p w:rsidR="00680B75" w:rsidRPr="00587728" w:rsidP="005F7DDF" w14:paraId="27FEEE98" w14:textId="1E104699">
            <w:pPr>
              <w:pStyle w:val="BodyA"/>
              <w:numPr>
                <w:ilvl w:val="0"/>
                <w:numId w:val="47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Gefnogi'r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 xml:space="preserve"> defnydd ychwanegol o ddata meincnodi at ddibenion perfformiad cymharol.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7A13F6E9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C4AED1F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37D247A2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3.7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912DFDB" w14:textId="77777777">
            <w:pPr>
              <w:pStyle w:val="BodyA"/>
              <w:bidi w:val="0"/>
              <w:rPr>
                <w:rFonts w:hAnsi="Arial" w:cs="Arial"/>
                <w:b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GWASANAETHAU MAMOLAETH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4228B69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038777B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1779E06" w14:textId="77777777">
            <w:pPr>
              <w:bidi w:val="0"/>
              <w:spacing w:before="120" w:after="120"/>
              <w:rPr>
                <w:rFonts w:ascii="Arial" w:hAnsi="Arial" w:cs="Arial"/>
                <w:b/>
                <w:color w:val="FF0000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7BC0" w:rsidRPr="00587728" w:rsidP="00952D16" w14:paraId="462B538E" w14:textId="5FF1A6E6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Cyflwynodd HL yr adroddiad, yn crynhoi Arolygiadau Arolygiaeth Gofal Iechyd Cymru (AGIC) o Wasanaethau Mamolaeth o 2019 ymlaen.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Aeth ymlaen i amlinellu’r camau gweithredu/argymhellion sy’n weddill o’r arolygiadau hyd at fis Medi 2023 a nodi’r amserlenni ar gyfer eu cwblhau.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Nid oedd BIPBA wedi derbyn yr adroddiad ysgrifenedig o arolygiad dirybudd Ebrill 2024 eto.</w:t>
            </w:r>
          </w:p>
          <w:p w:rsidR="00457BC0" w:rsidRPr="00587728" w:rsidP="00952D16" w14:paraId="1DE29AD1" w14:textId="07B19CE9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Cadarnhaodd HL y byddai'r Pwyllgor Ansawdd a Diogelwch yn goruchwylio cydymffurfiaeth â'r amserlenni a nodir yn yr adroddiad. </w:t>
            </w:r>
          </w:p>
          <w:p w:rsidR="005768B7" w:rsidRPr="00587728" w:rsidP="00952D16" w14:paraId="13B1CA5F" w14:textId="1FB1A27C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Ychwanegodd GH ei fyfyrdodau ar reoli'r cymhlethdod sy'n deillio o arolygiadau lluosog dros nifer o flynyddoedd.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Roedd pwynt dysgu clir ynghylch cof sefydliadol. </w:t>
            </w:r>
          </w:p>
          <w:p w:rsidR="00FC5471" w:rsidRPr="00587728" w:rsidP="00952D16" w14:paraId="2295B5B8" w14:textId="6FBC93AA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Gofynnodd NZ am fanylion ychwanegol ar gyflawni’r argymhellion a chadarnhaodd JW y byddai’r Pwyllgor Ansawdd a Diogelwch yn defnyddio’r amserlen yn yr adroddiad fel y ‘prif gynllun’ i geisio sicrwydd ar gyflawni yn ei erbyn.</w:t>
            </w:r>
          </w:p>
          <w:p w:rsidR="00FC5471" w:rsidRPr="00587728" w:rsidP="00952D16" w14:paraId="3589B3F6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3E3EBC" w:rsidRPr="00587728" w:rsidP="00FC5471" w14:paraId="20172931" w14:textId="28D9012C">
            <w:pPr>
              <w:pStyle w:val="BodyA"/>
              <w:numPr>
                <w:ilvl w:val="0"/>
                <w:numId w:val="48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Ystyried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y cynnydd yn erbyn cydymffurfio â'r holl gynlluniau gwella a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phwysleisio'r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angen i gwrdd â'r amserlenni a osodwyd;</w:t>
            </w:r>
          </w:p>
          <w:p w:rsidR="00795441" w:rsidRPr="00587728" w:rsidP="00FC5471" w14:paraId="49BF2DE9" w14:textId="02C9F5E0">
            <w:pPr>
              <w:pStyle w:val="BodyA"/>
              <w:numPr>
                <w:ilvl w:val="0"/>
                <w:numId w:val="48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Gytuno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 xml:space="preserve"> y dylai'r Pwyllgor Ansawdd a Diogelwch oruchwylio gweithredu'r camau gweithredu/argymhellion sy'n weddill ar ran y Bwrdd.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465118FD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6C1CE2DB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DA6657" w14:paraId="014C6DCC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4: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LLYWODRAETHU</w:t>
            </w:r>
          </w:p>
        </w:tc>
      </w:tr>
      <w:tr w14:paraId="6DA6723E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B37CACC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4.1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66BAE08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MATERION LLYWODRAETHU CORFFORAETHOL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3C002C0B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05262E69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579A2F8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44525" w:rsidRPr="00587728" w:rsidP="00DD354B" w14:paraId="7E6C7C90" w14:textId="7E94E741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Cyfeiriodd JW ei sylwadau cynharach ar bwysigrwydd sylfaenol llywodraethu da;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gwahoddodd HL i gyflwyno'r Adroddiad Llywodraethu Corfforaethol.</w:t>
            </w:r>
          </w:p>
          <w:p w:rsidR="00D40FC3" w:rsidRPr="00587728" w:rsidP="00DD354B" w14:paraId="22F3A6F6" w14:textId="708A2729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Dywedodd HL fod prif ffocws yr adroddiad, yn ogystal ag eitemau rheolaidd, yn nodi adolygiad o strwythurau'r Pwyllgorau a newidiadau arfaethedig i aelodaeth.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Yn ogystal â’r wyth Pwyllgor presennol, cynigiodd yr adroddiad Bwyllgor Digidol, Ymchwil ac Arloesi newydd, o ystyried pwysigrwydd cynyddol y meysydd pwnc hyn.</w:t>
            </w:r>
          </w:p>
          <w:p w:rsidR="00DD354B" w:rsidRPr="00587728" w:rsidP="00DD354B" w14:paraId="06C57AFC" w14:textId="280AF3F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Tynnodd HL sylw hefyd i ychwanegu at y cynllun gweithredu llywodraethu ac i gryfhau effeithiolrwydd y Bwrdd.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Y rhain oedd:</w:t>
            </w:r>
          </w:p>
          <w:p w:rsidR="00DD354B" w:rsidRPr="00587728" w:rsidP="00660EE6" w14:paraId="610BD981" w14:textId="52B100A9">
            <w:pPr>
              <w:pStyle w:val="BodyA"/>
              <w:numPr>
                <w:ilvl w:val="0"/>
                <w:numId w:val="44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Protocolau'r Bwrdd ar gynnal Busnes y Bwrdd ac ystyried materion yn y pwyllgor;</w:t>
            </w:r>
          </w:p>
          <w:p w:rsidR="00DD354B" w:rsidRPr="00587728" w:rsidP="00660EE6" w14:paraId="1EA42067" w14:textId="77777777">
            <w:pPr>
              <w:pStyle w:val="BodyA"/>
              <w:numPr>
                <w:ilvl w:val="0"/>
                <w:numId w:val="44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Adolygiad o effeithiolrwydd y Pwyllgor Ansawdd a Diogelwch a'r Grŵp Ansawdd a Diogelwch;</w:t>
            </w:r>
          </w:p>
          <w:p w:rsidR="00DD354B" w:rsidRPr="00587728" w:rsidP="00660EE6" w14:paraId="197BD089" w14:textId="77777777">
            <w:pPr>
              <w:pStyle w:val="BodyA"/>
              <w:numPr>
                <w:ilvl w:val="0"/>
                <w:numId w:val="44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Adolygiad o'r Pwyllgor Safonau a Diogelwch; </w:t>
            </w:r>
          </w:p>
          <w:p w:rsidR="00D40FC3" w:rsidRPr="00587728" w:rsidP="001A75D8" w14:paraId="7ECDEBC6" w14:textId="13322B04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Diolchodd JW i HL a'r Tîm Llywodraethu Corfforaethol am eu gwaith caled yn drafftio'r dogfennau.</w:t>
            </w:r>
          </w:p>
          <w:p w:rsidR="001A75D8" w:rsidRPr="00587728" w:rsidP="001A75D8" w14:paraId="3CDAF6FA" w14:textId="5B56350B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Nododd SS gamgymeriad drafftio o dan Adran 2;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ni fyddai'r Pwyllgor Ansawdd a Diogelwch yn cyfarfod ym mis Awst, Rhagfyr ac Ebrill.</w:t>
            </w:r>
          </w:p>
          <w:p w:rsidR="00D40FC3" w:rsidRPr="00587728" w:rsidP="001A75D8" w14:paraId="3741ABF6" w14:textId="04F63BD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Tynnodd JW sylw penodol at Brotocol Busnes y Bwrdd (Atodiad 4 i'r Adroddiad) a'r Protocol Materion Wrth Gefn i Fwrdd Preifat (Atodiad 5 i'r Adroddiad) </w:t>
            </w:r>
          </w:p>
          <w:p w:rsidR="00DD354B" w:rsidRPr="00587728" w:rsidP="001A75D8" w14:paraId="6D6EDFB8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DD354B" w:rsidRPr="00587728" w:rsidP="00660EE6" w14:paraId="257965AE" w14:textId="77777777">
            <w:pPr>
              <w:pStyle w:val="BodyA"/>
              <w:numPr>
                <w:ilvl w:val="0"/>
                <w:numId w:val="45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Gymeradwyo'r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newidiadau i'r Pwyllgorau a'r aelodaeth a amlinellwyd yn yr Adroddiad;</w:t>
            </w:r>
          </w:p>
          <w:p w:rsidR="00DD354B" w:rsidRPr="00587728" w:rsidP="00660EE6" w14:paraId="3D3E7C42" w14:textId="1C091C79">
            <w:pPr>
              <w:pStyle w:val="BodyA"/>
              <w:numPr>
                <w:ilvl w:val="0"/>
                <w:numId w:val="45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Gymeradwyo 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>Protocolau newydd y Bwrdd fel y nodir yn Atodiadau 3 a 4;</w:t>
            </w:r>
          </w:p>
          <w:p w:rsidR="00DD354B" w:rsidRPr="00587728" w:rsidP="00660EE6" w14:paraId="2131C4B9" w14:textId="77777777">
            <w:pPr>
              <w:pStyle w:val="BodyA"/>
              <w:numPr>
                <w:ilvl w:val="0"/>
                <w:numId w:val="45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Nodi'r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y materion a ystyriwyd yn y Pwyllgor yng nghyfarfod y Bwrdd ym mis Mai 2024.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D54B165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1BB8328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4CF26E5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4.2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3A13F43C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MATERION ALLWEDDOL:</w:t>
            </w:r>
            <w:r w:rsidRPr="00587728">
              <w:rPr>
                <w:rFonts w:hAnsi="Arial" w:cs="Arial"/>
                <w:b w:val="0"/>
                <w:color w:val="auto"/>
                <w:rtl w:val="0"/>
                <w:lang w:val="cy-GB"/>
              </w:rPr>
              <w:t xml:space="preserve">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PWYLLGOR CRONFEYDD ELUSENNOL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A8D81DB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4F81D80F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61A34BC7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E09B9" w:rsidRPr="00587728" w:rsidP="00DA406F" w14:paraId="509EFE9D" w14:textId="34D4511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Darparodd NZ ddiweddariad ar raglen waith a gweithgareddau codi arian y Pwyllgor Cronfeydd Elusennol (CFC).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Cyfeiriodd at ymgyrch Cwtch Clos ac roedd wrth ei bodd bod Clwb Pêl-droed Dinas Abertawe (SCFC) wedi dewis hwn fel ei bartner elusennol ffurfiol ar gyfer tymor 2024/25.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Atgoffodd ei chydweithwyr am y nwyddau Elusennol oedd ar gael ac anogodd y defnydd ohono.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Yn olaf, tynnodd NZ sylw at wefan newydd yr elusen, gyda'r nod o godi'r proffil a denu diddordeb a chyllid pellach.</w:t>
            </w:r>
          </w:p>
          <w:p w:rsidR="004E09B9" w:rsidRPr="00587728" w:rsidP="00DA406F" w14:paraId="510ADC6F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Cadarnhaodd RT y bwriad i godi ymwybyddiaeth staff o'r Elusen. 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Mynegodd ei ddiolch hefyd (ar ran y Bwrdd) i Mal Pope, am ei gefnogaeth a'i ymrwymiad i feithrin y cysylltiadau rhwng CFC a SCFC. </w:t>
            </w:r>
          </w:p>
          <w:p w:rsidR="005F7DDF" w:rsidRPr="00587728" w:rsidP="00DA406F" w14:paraId="2243EF45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Fe wnaeth y Bwrdd:</w:t>
            </w:r>
          </w:p>
          <w:p w:rsidR="005F7DDF" w:rsidRPr="00587728" w:rsidP="005F7DDF" w14:paraId="1FE706A2" w14:textId="77D68DA1">
            <w:pPr>
              <w:pStyle w:val="BodyA"/>
              <w:numPr>
                <w:ilvl w:val="0"/>
                <w:numId w:val="4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 xml:space="preserve">groesawu'r 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 xml:space="preserve">diweddariad, a </w:t>
            </w:r>
          </w:p>
          <w:p w:rsidR="00312863" w:rsidRPr="00587728" w:rsidP="005F7DDF" w14:paraId="7E9AA765" w14:textId="3CE45D96">
            <w:pPr>
              <w:pStyle w:val="BodyA"/>
              <w:numPr>
                <w:ilvl w:val="0"/>
                <w:numId w:val="49"/>
              </w:numPr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diolch</w:t>
            </w:r>
            <w:r w:rsidRPr="00587728">
              <w:rPr>
                <w:rFonts w:hAnsi="Arial" w:cs="Arial"/>
                <w:b w:val="0"/>
                <w:bCs w:val="0"/>
                <w:color w:val="auto"/>
                <w:rtl w:val="0"/>
                <w:lang w:val="cy-GB"/>
              </w:rPr>
              <w:t xml:space="preserve"> i bawb a gymerodd ran am eu gwaith caled yn adeiladu'r brand Elusen.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E14D025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47156C92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434A8F44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4.3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1E66F90C" w14:textId="77777777">
            <w:pPr>
              <w:pStyle w:val="BodyA"/>
              <w:bidi w:val="0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COFNODION Y CYFARFOD BLAENOROL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6F6D16ED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8152ECB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1BF2FB3A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C7F74" w:rsidRPr="00587728" w:rsidP="00DA406F" w14:paraId="2EA9668D" w14:textId="6F9F401F">
            <w:pPr>
              <w:pStyle w:val="Body"/>
              <w:bidi w:val="0"/>
              <w:spacing w:before="120" w:after="120"/>
              <w:jc w:val="both"/>
              <w:rPr>
                <w:rFonts w:ascii="Arial" w:eastAsia="Verdana" w:hAnsi="Arial" w:cs="Arial"/>
                <w:sz w:val="24"/>
                <w:szCs w:val="24"/>
                <w:lang w:val="en-GB"/>
              </w:rPr>
            </w:pP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Dywedodd JW, o ystyried bod y cofnodion drafft wedi'u dosbarthu ar gyfer sylwadau/cywiro na fyddai'n eu hadolygu fesul tudalen.  </w:t>
            </w:r>
          </w:p>
          <w:p w:rsidR="001976F3" w:rsidRPr="00587728" w:rsidP="005F7DDF" w14:paraId="3AAF7E31" w14:textId="7040FA60">
            <w:pPr>
              <w:pStyle w:val="Body"/>
              <w:bidi w:val="0"/>
              <w:spacing w:before="120" w:after="120"/>
              <w:jc w:val="both"/>
              <w:rPr>
                <w:rFonts w:ascii="Arial" w:hAnsi="Arial" w:cs="Arial"/>
                <w:color w:val="00B0F0"/>
                <w:sz w:val="24"/>
                <w:szCs w:val="24"/>
                <w:lang w:val="en-GB"/>
              </w:rPr>
            </w:pPr>
            <w:r w:rsidRPr="00587728">
              <w:rPr>
                <w:rFonts w:ascii="Arial" w:eastAsia="Verdana" w:hAnsi="Arial" w:cs="Arial"/>
                <w:b/>
                <w:bCs/>
                <w:sz w:val="24"/>
                <w:szCs w:val="24"/>
                <w:rtl w:val="0"/>
                <w:lang w:val="cy-GB"/>
              </w:rPr>
              <w:t>Derbyniodd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 a </w:t>
            </w:r>
            <w:r w:rsidRPr="00587728">
              <w:rPr>
                <w:rFonts w:ascii="Arial" w:eastAsia="Verdana" w:hAnsi="Arial" w:cs="Arial"/>
                <w:b/>
                <w:bCs/>
                <w:sz w:val="24"/>
                <w:szCs w:val="24"/>
                <w:rtl w:val="0"/>
                <w:lang w:val="cy-GB"/>
              </w:rPr>
              <w:t>chadarnhaodd</w:t>
            </w:r>
            <w:r w:rsidRPr="00587728">
              <w:rPr>
                <w:rFonts w:ascii="Arial" w:eastAsia="Verdana" w:hAnsi="Arial" w:cs="Arial"/>
                <w:sz w:val="24"/>
                <w:szCs w:val="24"/>
                <w:rtl w:val="0"/>
                <w:lang w:val="cy-GB"/>
              </w:rPr>
              <w:t xml:space="preserve"> y Bwrdd gofnodion y cyfarfodydd a gynhaliwyd ar 23 Mai, 28 Mai ac 11 Gorffennaf fel cofnod </w:t>
            </w:r>
            <w:r w:rsidRPr="00587728">
              <w:rPr>
                <w:rFonts w:ascii="Arial" w:hAnsi="Arial" w:cs="Arial"/>
                <w:color w:val="auto"/>
                <w:sz w:val="24"/>
                <w:szCs w:val="24"/>
                <w:rtl w:val="0"/>
                <w:lang w:val="cy-GB"/>
              </w:rPr>
              <w:t>gwir a chywir.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798901C0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1DB74068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7FB0E7F3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4.4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40BF5D0C" w14:textId="77777777">
            <w:pPr>
              <w:pStyle w:val="BodyA"/>
              <w:bidi w:val="0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COFNOD GWEITHREDU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0861744C" w14:textId="77777777">
            <w:pPr>
              <w:bidi w:val="0"/>
              <w:spacing w:before="120" w:after="120"/>
              <w:rPr>
                <w:rFonts w:ascii="Arial" w:hAnsi="Arial" w:cs="Arial"/>
                <w:color w:val="FF0000"/>
                <w:lang w:val="en-GB"/>
              </w:rPr>
            </w:pPr>
          </w:p>
        </w:tc>
      </w:tr>
      <w:tr w14:paraId="42B25EBB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1A2EA37C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0B7B1F" w14:paraId="0A428D63" w14:textId="22E42FBE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>Darparodd HL ddiweddariad ar y ddau gam gweithredu a oedd ar agor, gan gadarnhau cynnydd yn erbyn y ddau.</w:t>
            </w:r>
          </w:p>
          <w:p w:rsidR="000B7B1F" w:rsidRPr="00587728" w:rsidP="000B7B1F" w14:paraId="3636D16D" w14:textId="77777777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Nododd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 y Bwrdd y sefyllfa ynghylch y Cofnod Gweithredu.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700D20DB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78FA59F" w14:textId="77777777" w:rsidTr="00DA665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DA6657" w14:paraId="4FE8F86F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5: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EITEMAU I'W NODI</w:t>
            </w:r>
          </w:p>
        </w:tc>
      </w:tr>
      <w:tr w14:paraId="53CD2FF6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CD1A2CD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5.1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315F4460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GRWPIAU YMGYNGHOROL Y BWRDD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2ECEEFAB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5B47ECED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1B5DD18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44595" w:rsidRPr="00587728" w:rsidP="000B7B1F" w14:paraId="121A81FD" w14:textId="72B12D5D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Rhoddodd HL ddiweddariad ar dri Grŵp Cynghori’r Bwrdd: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Y Fforwm Partneriaeth;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Fforwm y Gweithwyr Iechyd Proffesiynol;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a'r Grŵp Cyfeirio Rhanddeiliaid. 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>Yn dilyn diweddariad byr ar y materion a ystyriwyd mewn cyfarfodydd diweddar, tynnodd HL sylw at y penodiad sydd i ddod i fod yn Gadeirydd ac Is-Gadeirydd y Grŵp Cyfeirio Rhanddeiliaid a'r gwaith ailosod a gynlluniwyd dros yr Haf gyda'r holl Grwpiau Ymgynghorol.</w:t>
            </w:r>
          </w:p>
          <w:p w:rsidR="000B7B1F" w:rsidRPr="00587728" w:rsidP="000B7B1F" w14:paraId="0DD92003" w14:textId="42BAE961">
            <w:pPr>
              <w:pStyle w:val="BodyA"/>
              <w:bidi w:val="0"/>
              <w:jc w:val="both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Derbyniodd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 y Bwrdd y diweddariad, </w:t>
            </w: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cefnogodd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 yr ailosodiad arfaethedig a chytunwyd i ystyried canlyniad hyn mewn cyfarfod yn ddiweddarach yn y flwyddyn.</w:t>
            </w:r>
          </w:p>
          <w:p w:rsidR="00FC70A9" w:rsidRPr="00587728" w:rsidP="000B7B1F" w14:paraId="4981A0BC" w14:textId="4E24B4B2">
            <w:pPr>
              <w:pStyle w:val="BodyA"/>
              <w:bidi w:val="0"/>
              <w:jc w:val="both"/>
              <w:rPr>
                <w:rFonts w:hAnsi="Arial" w:cs="Arial"/>
                <w:b/>
                <w:bCs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Gweithrediad: JW/ HL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D003041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7F3B1FA5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71592C97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5.2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05109DA9" w14:textId="3BB6CBDC">
            <w:pPr>
              <w:pStyle w:val="BodyA"/>
              <w:bidi w:val="0"/>
              <w:rPr>
                <w:rFonts w:hAnsi="Arial" w:cs="Arial"/>
                <w:b/>
                <w:color w:val="FF0000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ADRODDIAD Y CADEIRYDD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697D1929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462C3CBE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A39F069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3BC89C2D" w14:textId="77777777">
            <w:pPr>
              <w:pStyle w:val="BodyA"/>
              <w:bidi w:val="0"/>
              <w:rPr>
                <w:rFonts w:hAnsi="Arial" w:cs="Arial"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Nododd</w:t>
            </w:r>
            <w:r w:rsidRPr="00587728">
              <w:rPr>
                <w:rFonts w:hAnsi="Arial" w:cs="Arial"/>
                <w:color w:val="auto"/>
                <w:rtl w:val="0"/>
                <w:lang w:val="cy-GB"/>
              </w:rPr>
              <w:t xml:space="preserve"> y Bwrdd Adroddiad y Cadeirydd.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A238E3" w:rsidRPr="00587728" w:rsidP="001976F3" w14:paraId="1A1C2E63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21D0E589" w14:textId="77777777" w:rsidTr="00586938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0915" w:type="dxa"/>
            <w:gridSpan w:val="3"/>
            <w:shd w:val="clear" w:color="auto" w:fill="44546A" w:themeFill="text2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DA6657" w14:paraId="2A232861" w14:textId="77777777">
            <w:pPr>
              <w:bidi w:val="0"/>
              <w:spacing w:before="120" w:after="120"/>
              <w:jc w:val="center"/>
              <w:rPr>
                <w:rFonts w:ascii="Arial" w:hAnsi="Arial" w:cs="Arial"/>
                <w:b/>
                <w:color w:val="FFFFFF" w:themeColor="background1"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 xml:space="preserve">RHAN 6: </w:t>
            </w:r>
            <w:r w:rsidRPr="00587728">
              <w:rPr>
                <w:rFonts w:ascii="Arial" w:hAnsi="Arial" w:cs="Arial"/>
                <w:b/>
                <w:bCs/>
                <w:color w:val="FFFFFF" w:themeColor="background1"/>
                <w:rtl w:val="0"/>
                <w:lang w:val="cy-GB"/>
              </w:rPr>
              <w:t>UNRHYW FUSNES ARALL</w:t>
            </w:r>
          </w:p>
        </w:tc>
      </w:tr>
      <w:tr w14:paraId="2C7B04B9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66027981" w14:textId="77777777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6.1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07FC47AC" w14:textId="46040EB4">
            <w:pPr>
              <w:pStyle w:val="BodyA"/>
              <w:bidi w:val="0"/>
              <w:rPr>
                <w:rFonts w:hAnsi="Arial" w:cs="Arial"/>
                <w:b/>
                <w:color w:val="auto"/>
                <w:lang w:val="en-GB"/>
              </w:rPr>
            </w:pPr>
            <w:r w:rsidRPr="00587728">
              <w:rPr>
                <w:rFonts w:hAnsi="Arial" w:cs="Arial"/>
                <w:b/>
                <w:bCs/>
                <w:color w:val="auto"/>
                <w:rtl w:val="0"/>
                <w:lang w:val="cy-GB"/>
              </w:rPr>
              <w:t>UNRHYW FUSNES ARALL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745643FC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5DE63A7D" w14:textId="77777777" w:rsidTr="00215737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0670EF86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1976F3" w:rsidRPr="00587728" w:rsidP="000B7B1F" w14:paraId="35A191A4" w14:textId="11FC14FA">
            <w:pPr>
              <w:bidi w:val="0"/>
              <w:rPr>
                <w:rFonts w:ascii="Arial" w:hAnsi="Arial" w:cs="Arial"/>
                <w:lang w:val="en-GB"/>
              </w:rPr>
            </w:pPr>
            <w:r w:rsidRPr="00587728">
              <w:rPr>
                <w:rFonts w:ascii="Arial" w:hAnsi="Arial" w:cs="Arial"/>
                <w:rtl w:val="0"/>
                <w:lang w:val="cy-GB"/>
              </w:rPr>
              <w:t xml:space="preserve">Nid oedd unrhyw fusnes arall. </w:t>
            </w:r>
          </w:p>
          <w:p w:rsidR="000B7B1F" w:rsidRPr="00587728" w:rsidP="000B7B1F" w14:paraId="125D0FA1" w14:textId="77777777">
            <w:pPr>
              <w:bidi w:val="0"/>
              <w:rPr>
                <w:rFonts w:ascii="Arial" w:hAnsi="Arial" w:cs="Arial"/>
                <w:lang w:val="en-GB"/>
              </w:rPr>
            </w:pPr>
          </w:p>
          <w:p w:rsidR="000B7B1F" w:rsidRPr="00587728" w:rsidP="005F7DDF" w14:paraId="172D5F2B" w14:textId="614B51DB">
            <w:pPr>
              <w:bidi w:val="0"/>
              <w:jc w:val="both"/>
              <w:rPr>
                <w:rFonts w:ascii="Arial" w:hAnsi="Arial" w:cs="Arial"/>
                <w:b/>
                <w:bCs/>
                <w:lang w:val="en-GB"/>
              </w:rPr>
            </w:pPr>
            <w:r w:rsidRPr="00587728">
              <w:rPr>
                <w:rFonts w:ascii="Arial" w:hAnsi="Arial" w:cs="Arial"/>
                <w:rtl w:val="0"/>
                <w:lang w:val="cy-GB"/>
              </w:rPr>
              <w:t>Cyn cloi'r cyfarfod, talodd JW deyrnged i GH, a fynychodd ei gyfarfod Bwrdd diwethaf cyn ymddeol. Cydnabuwyd GH fel arweinydd tosturiol, yn cael ei yrru gan werthoedd a gyda ffocws diwyro ar ei ddyletswydd gofal i gleifion, staff a chydweithwyr. Roedd GH wedi arfer arweinyddiaeth gadarn trwy rai cyfnodau heriol; ar ran y bwrdd, cyflwynodd JW anrheg iddo, ac ymunodd pawb oedd yn bresennol i ddymuno’n dda iddo i’r dyfodol. Myfyriodd GH ar yrfa a oedd wedi rhoi cymaint o atgofion hapus iddo edrych yn ôl arnynt; diolchodd i bawb am eu cefnogaeth a'u geiriau caredig.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42A8B9A1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36691842" w14:textId="77777777" w:rsidTr="005F7DDF">
        <w:tblPrEx>
          <w:tblW w:w="10915" w:type="dxa"/>
          <w:tblInd w:w="-5" w:type="dxa"/>
          <w:tblLayout w:type="fixed"/>
          <w:tblLook w:val="04A0"/>
        </w:tblPrEx>
        <w:trPr>
          <w:trHeight w:val="523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645EC7EB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6.2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1976F3" w:rsidRPr="00587728" w:rsidP="00DA6657" w14:paraId="6B756A5A" w14:textId="77777777">
            <w:pPr>
              <w:bidi w:val="0"/>
              <w:spacing w:before="120" w:after="120"/>
              <w:rPr>
                <w:rFonts w:ascii="Arial" w:hAnsi="Arial" w:cs="Arial"/>
                <w:b/>
                <w:lang w:val="en-GB"/>
              </w:rPr>
            </w:pPr>
            <w:r w:rsidRPr="00587728">
              <w:rPr>
                <w:rFonts w:ascii="Arial" w:hAnsi="Arial" w:cs="Arial"/>
                <w:b/>
                <w:bCs/>
                <w:rtl w:val="0"/>
                <w:lang w:val="cy-GB"/>
              </w:rPr>
              <w:t>DYDDIAD CYFARFOD NESAF Y BWRDD</w:t>
            </w:r>
          </w:p>
          <w:p w:rsidR="00312578" w:rsidRPr="00587728" w:rsidP="00DA6657" w14:paraId="23285B8A" w14:textId="305E9F31">
            <w:pPr>
              <w:bidi w:val="0"/>
              <w:spacing w:before="120" w:after="120"/>
              <w:rPr>
                <w:rFonts w:ascii="Arial" w:hAnsi="Arial" w:cs="Arial"/>
                <w:bCs/>
                <w:lang w:val="en-GB"/>
              </w:rPr>
            </w:pPr>
            <w:r w:rsidRPr="00587728">
              <w:rPr>
                <w:rFonts w:ascii="Arial" w:hAnsi="Arial" w:cs="Arial"/>
                <w:bCs/>
                <w:rtl w:val="0"/>
                <w:lang w:val="cy-GB"/>
              </w:rPr>
              <w:t>Trefnwyd hyn ar gyfer Medi 26 2024.</w:t>
            </w:r>
          </w:p>
        </w:tc>
        <w:tc>
          <w:tcPr>
            <w:tcW w:w="1134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976F3" w:rsidRPr="00587728" w:rsidP="001976F3" w14:paraId="5E4C7674" w14:textId="77777777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  <w:tr w14:paraId="0779BE77" w14:textId="77777777" w:rsidTr="00DF5ABE">
        <w:tblPrEx>
          <w:tblW w:w="10915" w:type="dxa"/>
          <w:tblInd w:w="-5" w:type="dxa"/>
          <w:tblLayout w:type="fixed"/>
          <w:tblLook w:val="04A0"/>
        </w:tblPrEx>
        <w:trPr>
          <w:trHeight w:val="210"/>
        </w:trPr>
        <w:tc>
          <w:tcPr>
            <w:tcW w:w="10915" w:type="dxa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A6657" w:rsidRPr="00587728" w:rsidP="001F1A34" w14:paraId="78D466D4" w14:textId="35266661">
            <w:pPr>
              <w:bidi w:val="0"/>
              <w:spacing w:before="120" w:after="120"/>
              <w:rPr>
                <w:rFonts w:ascii="Arial" w:hAnsi="Arial" w:cs="Arial"/>
                <w:lang w:val="en-GB"/>
              </w:rPr>
            </w:pPr>
          </w:p>
        </w:tc>
      </w:tr>
    </w:tbl>
    <w:p w:rsidR="00FE5E56" w:rsidRPr="00B858B4" w14:paraId="648CA0FD" w14:textId="77777777">
      <w:pPr>
        <w:pStyle w:val="BodyA"/>
        <w:bidi w:val="0"/>
        <w:spacing w:before="0" w:after="0"/>
        <w:rPr>
          <w:rFonts w:hAnsi="Arial" w:cs="Arial"/>
          <w:color w:val="auto"/>
          <w:lang w:val="en-GB"/>
        </w:rPr>
      </w:pPr>
    </w:p>
    <w:p w:rsidR="000B7B1F" w:rsidRPr="00B858B4" w:rsidP="000B7B1F" w14:paraId="0208E7E0" w14:textId="4533119C">
      <w:pPr>
        <w:pStyle w:val="BodyA"/>
        <w:bidi w:val="0"/>
        <w:spacing w:before="0" w:after="0"/>
        <w:jc w:val="center"/>
        <w:rPr>
          <w:rFonts w:hAnsi="Arial" w:cs="Arial"/>
          <w:i/>
          <w:color w:val="auto"/>
          <w:lang w:val="en-GB"/>
        </w:rPr>
      </w:pPr>
      <w:r w:rsidRPr="00B858B4">
        <w:rPr>
          <w:rFonts w:hAnsi="Arial" w:cs="Arial"/>
          <w:i/>
          <w:iCs/>
          <w:color w:val="auto"/>
          <w:rtl w:val="0"/>
          <w:lang w:val="cy-GB"/>
        </w:rPr>
        <w:t>Daeth y cyfarfod i ben am 12:44pm</w:t>
      </w:r>
    </w:p>
    <w:sectPr w:rsidSect="00AB55FC">
      <w:headerReference w:type="even" r:id="rId8"/>
      <w:headerReference w:type="default" r:id="rId9"/>
      <w:footerReference w:type="default" r:id="rId10"/>
      <w:headerReference w:type="first" r:id="rId11"/>
      <w:pgSz w:w="12240" w:h="15840"/>
      <w:pgMar w:top="978" w:right="900" w:bottom="270" w:left="990" w:header="850" w:footer="567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sdt>
    <w:sdtPr>
      <w:id w:val="1597285753"/>
      <w:docPartObj>
        <w:docPartGallery w:val="Page Numbers (Bottom of Page)"/>
        <w:docPartUnique/>
      </w:docPartObj>
    </w:sdtPr>
    <w:sdtContent>
      <w:p w:rsidR="004A776B" w14:paraId="7D38A580" w14:textId="5E56B20E">
        <w:pPr>
          <w:pStyle w:val="Footer"/>
          <w:bidi w:val="0"/>
          <w:jc w:val="right"/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margin">
                <wp:align>left</wp:align>
              </wp:positionH>
              <wp:positionV relativeFrom="paragraph">
                <wp:posOffset>200660</wp:posOffset>
              </wp:positionV>
              <wp:extent cx="1933575" cy="590550"/>
              <wp:effectExtent l="0" t="0" r="9525" b="0"/>
              <wp:wrapTight wrapText="bothSides">
                <wp:wrapPolygon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25803519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xmlns:r="http://schemas.openxmlformats.org/officeDocument/2006/relationships" r:embed="rId1" cstate="print">
                        <a:extLst>
                          <a:ext xmlns:a="http://schemas.openxmlformats.org/drawingml/2006/main"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 w:rsidRPr="00703ACC" w:rsidR="00703ACC">
          <w:rPr>
            <w:noProof/>
            <w:lang w:val="en-GB"/>
          </w:rPr>
          <w:t>1</w:t>
        </w:r>
        <w:r>
          <w:fldChar w:fldCharType="end"/>
        </w:r>
      </w:p>
    </w:sdtContent>
  </w:sdt>
  <w:p w:rsidR="004A776B" w:rsidRPr="004612A3" w:rsidP="004612A3" w14:paraId="01322015" w14:textId="77777777">
    <w:pPr>
      <w:pStyle w:val="Footer"/>
      <w:bidi w:val="0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14:paraId="0C4F5331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4" o:spid="_x0000_s2049" type="#_x0000_t136" style="width:625.4pt;height:104.2pt;margin-top:0;margin-left:0;mso-position-horizontal:center;mso-position-horizontal-relative:margin;mso-position-vertical:center;mso-position-vertical-relative:margin;position:absolute;rotation:315;z-index:-251655168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:rsidP="00F018AE" w14:paraId="12E11BD9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5" o:spid="_x0000_s2050" type="#_x0000_t136" style="width:625.4pt;height:104.2pt;margin-top:0;margin-left:0;mso-position-horizontal:center;mso-position-horizontal-relative:margin;mso-position-vertical:center;mso-position-vertical-relative:margin;position:absolute;rotation:315;z-index:-251654144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  <w:r>
      <w:rPr>
        <w:noProof/>
        <w:lang w:val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2241550</wp:posOffset>
          </wp:positionH>
          <wp:positionV relativeFrom="paragraph">
            <wp:posOffset>-444500</wp:posOffset>
          </wp:positionV>
          <wp:extent cx="3295650" cy="793750"/>
          <wp:effectExtent l="0" t="0" r="0" b="6350"/>
          <wp:wrapTight wrapText="bothSides">
            <wp:wrapPolygon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1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7649143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 cstate="print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A776B" w:rsidRPr="00682A9B" w:rsidP="00682A9B" w14:paraId="60F6068F" w14:textId="77777777">
    <w:pPr>
      <w:pStyle w:val="Header"/>
      <w:bidi w:val="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p w:rsidR="004A776B" w14:paraId="1A4366A9" w14:textId="77777777">
    <w:pPr>
      <w:pStyle w:val="Header"/>
      <w:bidi w:val="0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90843" o:spid="_x0000_s2051" type="#_x0000_t136" style="width:625.4pt;height:104.2pt;margin-top:0;margin-left:0;mso-position-horizontal:center;mso-position-horizontal-relative:margin;mso-position-vertical:center;mso-position-vertical-relative:margin;position:absolute;rotation:315;z-index:-251656192" o:allowincell="f" fillcolor="#aeaaaa" stroked="f">
          <v:fill opacity="0.5"/>
          <v:textpath style="font-family:'Times New Roman';font-size:1pt" string="UNCONFIRMED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">
    <w:nsid w:val="029A6DA3"/>
    <w:multiLevelType w:val="multilevel"/>
    <w:tmpl w:val="A0E034D0"/>
    <w:styleLink w:val="ImportedStyle12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">
    <w:nsid w:val="07DB12ED"/>
    <w:multiLevelType w:val="multilevel"/>
    <w:tmpl w:val="96747B74"/>
    <w:styleLink w:val="ImportedStyle17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">
    <w:nsid w:val="09B353EE"/>
    <w:multiLevelType w:val="multilevel"/>
    <w:tmpl w:val="5782ADE6"/>
    <w:styleLink w:val="List0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5">
    <w:nsid w:val="110106F0"/>
    <w:multiLevelType w:val="hybridMultilevel"/>
    <w:tmpl w:val="96F6F5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7">
    <w:nsid w:val="19D70E8E"/>
    <w:multiLevelType w:val="hybridMultilevel"/>
    <w:tmpl w:val="4446A7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101C9D"/>
    <w:multiLevelType w:val="hybridMultilevel"/>
    <w:tmpl w:val="C95EB666"/>
    <w:lvl w:ilvl="0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9">
    <w:nsid w:val="213948F1"/>
    <w:multiLevelType w:val="hybridMultilevel"/>
    <w:tmpl w:val="3182D34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861A98"/>
    <w:multiLevelType w:val="multilevel"/>
    <w:tmpl w:val="E466B48A"/>
    <w:styleLink w:val="ImportedStyle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1">
    <w:nsid w:val="22AC69C6"/>
    <w:multiLevelType w:val="hybridMultilevel"/>
    <w:tmpl w:val="16B4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8200F8"/>
    <w:multiLevelType w:val="hybridMultilevel"/>
    <w:tmpl w:val="AC828BA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14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5">
    <w:nsid w:val="2A106324"/>
    <w:multiLevelType w:val="hybridMultilevel"/>
    <w:tmpl w:val="32962B42"/>
    <w:lvl w:ilvl="0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6">
    <w:nsid w:val="3156754D"/>
    <w:multiLevelType w:val="multilevel"/>
    <w:tmpl w:val="CC706732"/>
    <w:styleLink w:val="List31"/>
    <w:lvl w:ilvl="0">
      <w:start w:val="0"/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7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8">
    <w:nsid w:val="34C64825"/>
    <w:multiLevelType w:val="multilevel"/>
    <w:tmpl w:val="C8D2BD9E"/>
    <w:styleLink w:val="ImportedStyle23"/>
    <w:lvl w:ilvl="0">
      <w:start w:val="0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19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0">
    <w:nsid w:val="374D4768"/>
    <w:multiLevelType w:val="hybridMultilevel"/>
    <w:tmpl w:val="383266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197DEF"/>
    <w:multiLevelType w:val="multilevel"/>
    <w:tmpl w:val="2C447178"/>
    <w:styleLink w:val="List10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2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3">
    <w:nsid w:val="3BB01A3E"/>
    <w:multiLevelType w:val="hybridMultilevel"/>
    <w:tmpl w:val="CF44F3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5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6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7">
    <w:nsid w:val="427B3879"/>
    <w:multiLevelType w:val="hybridMultilevel"/>
    <w:tmpl w:val="56E893B0"/>
    <w:lvl w:ilvl="0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28">
    <w:nsid w:val="44CE6378"/>
    <w:multiLevelType w:val="multilevel"/>
    <w:tmpl w:val="A190C344"/>
    <w:styleLink w:val="List51"/>
    <w:lvl w:ilvl="0">
      <w:start w:val="0"/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29">
    <w:nsid w:val="477775BE"/>
    <w:multiLevelType w:val="hybridMultilevel"/>
    <w:tmpl w:val="2BCA406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AAC603E"/>
    <w:multiLevelType w:val="multilevel"/>
    <w:tmpl w:val="0A0A9E36"/>
    <w:styleLink w:val="List11"/>
    <w:lvl w:ilvl="0">
      <w:start w:val="0"/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1">
    <w:nsid w:val="4B2E6154"/>
    <w:multiLevelType w:val="hybridMultilevel"/>
    <w:tmpl w:val="24E251B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C744A83"/>
    <w:multiLevelType w:val="hybridMultilevel"/>
    <w:tmpl w:val="FCE81B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CF0652A"/>
    <w:multiLevelType w:val="multilevel"/>
    <w:tmpl w:val="7DB40AB0"/>
    <w:styleLink w:val="List8"/>
    <w:lvl w:ilvl="0">
      <w:start w:val="0"/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4">
    <w:nsid w:val="4ED15F85"/>
    <w:multiLevelType w:val="multilevel"/>
    <w:tmpl w:val="5824F9DE"/>
    <w:styleLink w:val="List12"/>
    <w:lvl w:ilvl="0">
      <w:start w:val="0"/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5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6">
    <w:nsid w:val="51347EA5"/>
    <w:multiLevelType w:val="multilevel"/>
    <w:tmpl w:val="87AC6E5A"/>
    <w:styleLink w:val="List6"/>
    <w:lvl w:ilvl="0">
      <w:start w:val="0"/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7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8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39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0">
    <w:nsid w:val="66BE454F"/>
    <w:multiLevelType w:val="hybridMultilevel"/>
    <w:tmpl w:val="665C6A0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6A021430"/>
    <w:multiLevelType w:val="multilevel"/>
    <w:tmpl w:val="0F72D0CC"/>
    <w:styleLink w:val="ImportedStyle16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2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3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4">
    <w:nsid w:val="77F70C2E"/>
    <w:multiLevelType w:val="multilevel"/>
    <w:tmpl w:val="FC806280"/>
    <w:styleLink w:val="ImportedStyle1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5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cap="rnd">
          <w14:noFill/>
          <w14:bevel/>
        </w14:textOutline>
      </w:rPr>
    </w:lvl>
  </w:abstractNum>
  <w:abstractNum w:abstractNumId="46">
    <w:nsid w:val="79340316"/>
    <w:multiLevelType w:val="multilevel"/>
    <w:tmpl w:val="01383FD8"/>
    <w:styleLink w:val="ImportedStyle14"/>
    <w:lvl w:ilvl="0">
      <w:start w:val="0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7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cap="rnd">
          <w14:noFill/>
          <w14:bevel/>
        </w14:textOutline>
      </w:rPr>
    </w:lvl>
  </w:abstractNum>
  <w:abstractNum w:abstractNumId="48">
    <w:nsid w:val="7E665AF5"/>
    <w:multiLevelType w:val="hybridMultilevel"/>
    <w:tmpl w:val="5F7466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4"/>
  </w:num>
  <w:num w:numId="2">
    <w:abstractNumId w:val="0"/>
  </w:num>
  <w:num w:numId="3">
    <w:abstractNumId w:val="37"/>
  </w:num>
  <w:num w:numId="4">
    <w:abstractNumId w:val="6"/>
  </w:num>
  <w:num w:numId="5">
    <w:abstractNumId w:val="17"/>
  </w:num>
  <w:num w:numId="6">
    <w:abstractNumId w:val="10"/>
  </w:num>
  <w:num w:numId="7">
    <w:abstractNumId w:val="4"/>
  </w:num>
  <w:num w:numId="8">
    <w:abstractNumId w:val="14"/>
  </w:num>
  <w:num w:numId="9">
    <w:abstractNumId w:val="19"/>
  </w:num>
  <w:num w:numId="10">
    <w:abstractNumId w:val="2"/>
  </w:num>
  <w:num w:numId="11">
    <w:abstractNumId w:val="16"/>
  </w:num>
  <w:num w:numId="12">
    <w:abstractNumId w:val="38"/>
  </w:num>
  <w:num w:numId="13">
    <w:abstractNumId w:val="26"/>
  </w:num>
  <w:num w:numId="14">
    <w:abstractNumId w:val="1"/>
  </w:num>
  <w:num w:numId="15">
    <w:abstractNumId w:val="22"/>
  </w:num>
  <w:num w:numId="16">
    <w:abstractNumId w:val="46"/>
  </w:num>
  <w:num w:numId="17">
    <w:abstractNumId w:val="45"/>
  </w:num>
  <w:num w:numId="18">
    <w:abstractNumId w:val="47"/>
  </w:num>
  <w:num w:numId="19">
    <w:abstractNumId w:val="13"/>
  </w:num>
  <w:num w:numId="20">
    <w:abstractNumId w:val="3"/>
  </w:num>
  <w:num w:numId="21">
    <w:abstractNumId w:val="43"/>
  </w:num>
  <w:num w:numId="22">
    <w:abstractNumId w:val="28"/>
  </w:num>
  <w:num w:numId="23">
    <w:abstractNumId w:val="35"/>
  </w:num>
  <w:num w:numId="24">
    <w:abstractNumId w:val="36"/>
  </w:num>
  <w:num w:numId="25">
    <w:abstractNumId w:val="24"/>
  </w:num>
  <w:num w:numId="26">
    <w:abstractNumId w:val="18"/>
  </w:num>
  <w:num w:numId="27">
    <w:abstractNumId w:val="33"/>
  </w:num>
  <w:num w:numId="28">
    <w:abstractNumId w:val="25"/>
  </w:num>
  <w:num w:numId="29">
    <w:abstractNumId w:val="21"/>
  </w:num>
  <w:num w:numId="30">
    <w:abstractNumId w:val="42"/>
  </w:num>
  <w:num w:numId="31">
    <w:abstractNumId w:val="30"/>
  </w:num>
  <w:num w:numId="32">
    <w:abstractNumId w:val="39"/>
  </w:num>
  <w:num w:numId="33">
    <w:abstractNumId w:val="34"/>
  </w:num>
  <w:num w:numId="34">
    <w:abstractNumId w:val="41"/>
  </w:num>
  <w:num w:numId="35">
    <w:abstractNumId w:val="11"/>
  </w:num>
  <w:num w:numId="36">
    <w:abstractNumId w:val="5"/>
  </w:num>
  <w:num w:numId="37">
    <w:abstractNumId w:val="29"/>
  </w:num>
  <w:num w:numId="38">
    <w:abstractNumId w:val="48"/>
  </w:num>
  <w:num w:numId="39">
    <w:abstractNumId w:val="31"/>
  </w:num>
  <w:num w:numId="40">
    <w:abstractNumId w:val="32"/>
  </w:num>
  <w:num w:numId="41">
    <w:abstractNumId w:val="7"/>
  </w:num>
  <w:num w:numId="42">
    <w:abstractNumId w:val="12"/>
  </w:num>
  <w:num w:numId="43">
    <w:abstractNumId w:val="40"/>
  </w:num>
  <w:num w:numId="44">
    <w:abstractNumId w:val="15"/>
  </w:num>
  <w:num w:numId="45">
    <w:abstractNumId w:val="23"/>
  </w:num>
  <w:num w:numId="46">
    <w:abstractNumId w:val="27"/>
  </w:num>
  <w:num w:numId="47">
    <w:abstractNumId w:val="9"/>
  </w:num>
  <w:num w:numId="48">
    <w:abstractNumId w:val="8"/>
  </w:num>
  <w:num w:numId="49">
    <w:abstractNumId w:val="20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1B24"/>
    <w:rsid w:val="00003241"/>
    <w:rsid w:val="00005AA3"/>
    <w:rsid w:val="00005B11"/>
    <w:rsid w:val="00006649"/>
    <w:rsid w:val="000112F4"/>
    <w:rsid w:val="00011B4A"/>
    <w:rsid w:val="0001228B"/>
    <w:rsid w:val="00016F67"/>
    <w:rsid w:val="00020B2F"/>
    <w:rsid w:val="00023229"/>
    <w:rsid w:val="00024339"/>
    <w:rsid w:val="00025930"/>
    <w:rsid w:val="00025AE4"/>
    <w:rsid w:val="00025EAC"/>
    <w:rsid w:val="00026992"/>
    <w:rsid w:val="00026A33"/>
    <w:rsid w:val="00027E9D"/>
    <w:rsid w:val="00032FFE"/>
    <w:rsid w:val="00035F1E"/>
    <w:rsid w:val="00036489"/>
    <w:rsid w:val="00036F8E"/>
    <w:rsid w:val="0003788C"/>
    <w:rsid w:val="000379D3"/>
    <w:rsid w:val="00037EAA"/>
    <w:rsid w:val="00040B9D"/>
    <w:rsid w:val="00041473"/>
    <w:rsid w:val="00042161"/>
    <w:rsid w:val="00042F48"/>
    <w:rsid w:val="00043CBF"/>
    <w:rsid w:val="000440C4"/>
    <w:rsid w:val="000443D7"/>
    <w:rsid w:val="0005431C"/>
    <w:rsid w:val="0005774E"/>
    <w:rsid w:val="0006121F"/>
    <w:rsid w:val="0006354A"/>
    <w:rsid w:val="00064CE8"/>
    <w:rsid w:val="00067AF9"/>
    <w:rsid w:val="000703BD"/>
    <w:rsid w:val="00070DFF"/>
    <w:rsid w:val="000712BD"/>
    <w:rsid w:val="00072517"/>
    <w:rsid w:val="00072B73"/>
    <w:rsid w:val="00074C2D"/>
    <w:rsid w:val="00076343"/>
    <w:rsid w:val="000773CE"/>
    <w:rsid w:val="0008019F"/>
    <w:rsid w:val="00081428"/>
    <w:rsid w:val="0008229F"/>
    <w:rsid w:val="000847F4"/>
    <w:rsid w:val="00085671"/>
    <w:rsid w:val="00085A83"/>
    <w:rsid w:val="00086AAE"/>
    <w:rsid w:val="000915BF"/>
    <w:rsid w:val="00091B11"/>
    <w:rsid w:val="00093C6A"/>
    <w:rsid w:val="000944EC"/>
    <w:rsid w:val="000A3015"/>
    <w:rsid w:val="000A5604"/>
    <w:rsid w:val="000A698E"/>
    <w:rsid w:val="000A7A2F"/>
    <w:rsid w:val="000A7CF2"/>
    <w:rsid w:val="000B096C"/>
    <w:rsid w:val="000B1A35"/>
    <w:rsid w:val="000B34BB"/>
    <w:rsid w:val="000B3982"/>
    <w:rsid w:val="000B7256"/>
    <w:rsid w:val="000B7B1F"/>
    <w:rsid w:val="000C0CDA"/>
    <w:rsid w:val="000C0F78"/>
    <w:rsid w:val="000C2387"/>
    <w:rsid w:val="000C2DE2"/>
    <w:rsid w:val="000C7113"/>
    <w:rsid w:val="000D1703"/>
    <w:rsid w:val="000D5EE1"/>
    <w:rsid w:val="000D69BF"/>
    <w:rsid w:val="000E1DB3"/>
    <w:rsid w:val="000E31EA"/>
    <w:rsid w:val="000E47E9"/>
    <w:rsid w:val="000E5505"/>
    <w:rsid w:val="000E77A1"/>
    <w:rsid w:val="000E7F68"/>
    <w:rsid w:val="000F0C38"/>
    <w:rsid w:val="000F1929"/>
    <w:rsid w:val="000F361C"/>
    <w:rsid w:val="000F45DD"/>
    <w:rsid w:val="000F6B06"/>
    <w:rsid w:val="001016A1"/>
    <w:rsid w:val="00102CDD"/>
    <w:rsid w:val="0010565A"/>
    <w:rsid w:val="001072C6"/>
    <w:rsid w:val="00110A65"/>
    <w:rsid w:val="00110B82"/>
    <w:rsid w:val="0011287C"/>
    <w:rsid w:val="00113F1F"/>
    <w:rsid w:val="001152BA"/>
    <w:rsid w:val="00115C80"/>
    <w:rsid w:val="00116BEB"/>
    <w:rsid w:val="00121D10"/>
    <w:rsid w:val="00122418"/>
    <w:rsid w:val="00123FF9"/>
    <w:rsid w:val="00124877"/>
    <w:rsid w:val="00124FD8"/>
    <w:rsid w:val="0012616B"/>
    <w:rsid w:val="00126850"/>
    <w:rsid w:val="001307F1"/>
    <w:rsid w:val="00133204"/>
    <w:rsid w:val="00135C7A"/>
    <w:rsid w:val="00136256"/>
    <w:rsid w:val="00136850"/>
    <w:rsid w:val="001370EA"/>
    <w:rsid w:val="001435A4"/>
    <w:rsid w:val="0014389A"/>
    <w:rsid w:val="001509D8"/>
    <w:rsid w:val="00150C15"/>
    <w:rsid w:val="00151CAB"/>
    <w:rsid w:val="00153E2D"/>
    <w:rsid w:val="00154984"/>
    <w:rsid w:val="0015529E"/>
    <w:rsid w:val="00156EB7"/>
    <w:rsid w:val="0016200E"/>
    <w:rsid w:val="00163BF7"/>
    <w:rsid w:val="00164CB1"/>
    <w:rsid w:val="001661A2"/>
    <w:rsid w:val="0017148E"/>
    <w:rsid w:val="001723EF"/>
    <w:rsid w:val="00174F0E"/>
    <w:rsid w:val="00174F50"/>
    <w:rsid w:val="001754F9"/>
    <w:rsid w:val="00176AD9"/>
    <w:rsid w:val="00180681"/>
    <w:rsid w:val="00183215"/>
    <w:rsid w:val="001835A0"/>
    <w:rsid w:val="001842F7"/>
    <w:rsid w:val="0018633E"/>
    <w:rsid w:val="00190015"/>
    <w:rsid w:val="00190A29"/>
    <w:rsid w:val="00190E84"/>
    <w:rsid w:val="00196292"/>
    <w:rsid w:val="00196B98"/>
    <w:rsid w:val="0019764F"/>
    <w:rsid w:val="001976F3"/>
    <w:rsid w:val="001A02C5"/>
    <w:rsid w:val="001A0687"/>
    <w:rsid w:val="001A1A09"/>
    <w:rsid w:val="001A265B"/>
    <w:rsid w:val="001A2938"/>
    <w:rsid w:val="001A2EC2"/>
    <w:rsid w:val="001A4063"/>
    <w:rsid w:val="001A55F0"/>
    <w:rsid w:val="001A75D8"/>
    <w:rsid w:val="001A7BF0"/>
    <w:rsid w:val="001B18D7"/>
    <w:rsid w:val="001B2486"/>
    <w:rsid w:val="001B3987"/>
    <w:rsid w:val="001B40D8"/>
    <w:rsid w:val="001B49AB"/>
    <w:rsid w:val="001B74C7"/>
    <w:rsid w:val="001C1128"/>
    <w:rsid w:val="001C1FD1"/>
    <w:rsid w:val="001C3FC1"/>
    <w:rsid w:val="001C7A29"/>
    <w:rsid w:val="001C7F03"/>
    <w:rsid w:val="001D62CA"/>
    <w:rsid w:val="001D63AD"/>
    <w:rsid w:val="001E0353"/>
    <w:rsid w:val="001E0A4B"/>
    <w:rsid w:val="001E1934"/>
    <w:rsid w:val="001E4033"/>
    <w:rsid w:val="001E423B"/>
    <w:rsid w:val="001E4279"/>
    <w:rsid w:val="001E5503"/>
    <w:rsid w:val="001E61CA"/>
    <w:rsid w:val="001E73A7"/>
    <w:rsid w:val="001F1A34"/>
    <w:rsid w:val="001F1E2E"/>
    <w:rsid w:val="001F4ACF"/>
    <w:rsid w:val="001F5D24"/>
    <w:rsid w:val="001F5D8B"/>
    <w:rsid w:val="001F6740"/>
    <w:rsid w:val="001F7D74"/>
    <w:rsid w:val="00200F40"/>
    <w:rsid w:val="002025DF"/>
    <w:rsid w:val="00206A12"/>
    <w:rsid w:val="00207134"/>
    <w:rsid w:val="00210DE1"/>
    <w:rsid w:val="00211813"/>
    <w:rsid w:val="00212570"/>
    <w:rsid w:val="00213522"/>
    <w:rsid w:val="0021512A"/>
    <w:rsid w:val="00215737"/>
    <w:rsid w:val="0021637D"/>
    <w:rsid w:val="00220071"/>
    <w:rsid w:val="0022093F"/>
    <w:rsid w:val="0022122B"/>
    <w:rsid w:val="00223208"/>
    <w:rsid w:val="0022343C"/>
    <w:rsid w:val="00223579"/>
    <w:rsid w:val="002270A0"/>
    <w:rsid w:val="00233652"/>
    <w:rsid w:val="00234002"/>
    <w:rsid w:val="0023586A"/>
    <w:rsid w:val="0023600B"/>
    <w:rsid w:val="00237940"/>
    <w:rsid w:val="002379B3"/>
    <w:rsid w:val="00237AD2"/>
    <w:rsid w:val="00237F24"/>
    <w:rsid w:val="00242D34"/>
    <w:rsid w:val="00244EC0"/>
    <w:rsid w:val="0025006B"/>
    <w:rsid w:val="002504ED"/>
    <w:rsid w:val="00250ACF"/>
    <w:rsid w:val="0025196A"/>
    <w:rsid w:val="00252AA1"/>
    <w:rsid w:val="00253E88"/>
    <w:rsid w:val="0025455C"/>
    <w:rsid w:val="00260649"/>
    <w:rsid w:val="00261560"/>
    <w:rsid w:val="00263C61"/>
    <w:rsid w:val="00267234"/>
    <w:rsid w:val="00270C41"/>
    <w:rsid w:val="00271042"/>
    <w:rsid w:val="002756B5"/>
    <w:rsid w:val="00277407"/>
    <w:rsid w:val="00277835"/>
    <w:rsid w:val="00280B52"/>
    <w:rsid w:val="0028135F"/>
    <w:rsid w:val="002820D0"/>
    <w:rsid w:val="00283FA6"/>
    <w:rsid w:val="002873CF"/>
    <w:rsid w:val="002917F4"/>
    <w:rsid w:val="00292AC8"/>
    <w:rsid w:val="00292FBF"/>
    <w:rsid w:val="0029319F"/>
    <w:rsid w:val="00293B81"/>
    <w:rsid w:val="0029575E"/>
    <w:rsid w:val="00297618"/>
    <w:rsid w:val="00297653"/>
    <w:rsid w:val="0029798F"/>
    <w:rsid w:val="002A33E0"/>
    <w:rsid w:val="002B36F8"/>
    <w:rsid w:val="002B53C7"/>
    <w:rsid w:val="002B7705"/>
    <w:rsid w:val="002B7BE0"/>
    <w:rsid w:val="002C087B"/>
    <w:rsid w:val="002C0CC9"/>
    <w:rsid w:val="002C0D35"/>
    <w:rsid w:val="002C3401"/>
    <w:rsid w:val="002C4D88"/>
    <w:rsid w:val="002C5BB6"/>
    <w:rsid w:val="002C5E95"/>
    <w:rsid w:val="002C7B35"/>
    <w:rsid w:val="002D058F"/>
    <w:rsid w:val="002D060F"/>
    <w:rsid w:val="002D0643"/>
    <w:rsid w:val="002D2A76"/>
    <w:rsid w:val="002D30A5"/>
    <w:rsid w:val="002D4A11"/>
    <w:rsid w:val="002E225A"/>
    <w:rsid w:val="002E7F8D"/>
    <w:rsid w:val="002F165E"/>
    <w:rsid w:val="002F2126"/>
    <w:rsid w:val="002F5093"/>
    <w:rsid w:val="002F5580"/>
    <w:rsid w:val="002F5F78"/>
    <w:rsid w:val="002F66DE"/>
    <w:rsid w:val="002F6855"/>
    <w:rsid w:val="00300562"/>
    <w:rsid w:val="003005FB"/>
    <w:rsid w:val="00301D7D"/>
    <w:rsid w:val="0030394C"/>
    <w:rsid w:val="003043B1"/>
    <w:rsid w:val="00304BED"/>
    <w:rsid w:val="00304F4D"/>
    <w:rsid w:val="003065C8"/>
    <w:rsid w:val="00306D04"/>
    <w:rsid w:val="00307254"/>
    <w:rsid w:val="003075DF"/>
    <w:rsid w:val="00310530"/>
    <w:rsid w:val="0031083E"/>
    <w:rsid w:val="00312578"/>
    <w:rsid w:val="00312863"/>
    <w:rsid w:val="00312FAE"/>
    <w:rsid w:val="0031484C"/>
    <w:rsid w:val="00320A0D"/>
    <w:rsid w:val="00321D29"/>
    <w:rsid w:val="00327CD7"/>
    <w:rsid w:val="00330D69"/>
    <w:rsid w:val="003314EB"/>
    <w:rsid w:val="00331EF1"/>
    <w:rsid w:val="0033232F"/>
    <w:rsid w:val="0033285A"/>
    <w:rsid w:val="003330F6"/>
    <w:rsid w:val="003340A8"/>
    <w:rsid w:val="00335F99"/>
    <w:rsid w:val="00336AFF"/>
    <w:rsid w:val="00336CBF"/>
    <w:rsid w:val="0034010C"/>
    <w:rsid w:val="00341736"/>
    <w:rsid w:val="00341F55"/>
    <w:rsid w:val="003422AC"/>
    <w:rsid w:val="00342456"/>
    <w:rsid w:val="00347112"/>
    <w:rsid w:val="0034737D"/>
    <w:rsid w:val="00351552"/>
    <w:rsid w:val="00352490"/>
    <w:rsid w:val="00355156"/>
    <w:rsid w:val="0035539B"/>
    <w:rsid w:val="0035603B"/>
    <w:rsid w:val="003561A8"/>
    <w:rsid w:val="00360C46"/>
    <w:rsid w:val="00363789"/>
    <w:rsid w:val="00363BE5"/>
    <w:rsid w:val="00363E26"/>
    <w:rsid w:val="003643A3"/>
    <w:rsid w:val="00364773"/>
    <w:rsid w:val="00364B05"/>
    <w:rsid w:val="00365A3C"/>
    <w:rsid w:val="00365EA6"/>
    <w:rsid w:val="003663B7"/>
    <w:rsid w:val="00366894"/>
    <w:rsid w:val="00367E30"/>
    <w:rsid w:val="003700C8"/>
    <w:rsid w:val="00375A20"/>
    <w:rsid w:val="00381E19"/>
    <w:rsid w:val="00382FE5"/>
    <w:rsid w:val="003836BF"/>
    <w:rsid w:val="0038371A"/>
    <w:rsid w:val="003865B6"/>
    <w:rsid w:val="003872D4"/>
    <w:rsid w:val="00387605"/>
    <w:rsid w:val="00390D2E"/>
    <w:rsid w:val="00391255"/>
    <w:rsid w:val="0039334C"/>
    <w:rsid w:val="003939A9"/>
    <w:rsid w:val="00394F91"/>
    <w:rsid w:val="00394FD2"/>
    <w:rsid w:val="0039525A"/>
    <w:rsid w:val="003977F2"/>
    <w:rsid w:val="00397A62"/>
    <w:rsid w:val="00397CDD"/>
    <w:rsid w:val="003A03D1"/>
    <w:rsid w:val="003A0890"/>
    <w:rsid w:val="003A226F"/>
    <w:rsid w:val="003A2E8E"/>
    <w:rsid w:val="003A76C9"/>
    <w:rsid w:val="003A7B78"/>
    <w:rsid w:val="003A7E03"/>
    <w:rsid w:val="003B31B1"/>
    <w:rsid w:val="003B3A29"/>
    <w:rsid w:val="003B3B6B"/>
    <w:rsid w:val="003B54ED"/>
    <w:rsid w:val="003B6007"/>
    <w:rsid w:val="003B6E0C"/>
    <w:rsid w:val="003C0201"/>
    <w:rsid w:val="003C04B2"/>
    <w:rsid w:val="003C1513"/>
    <w:rsid w:val="003C281A"/>
    <w:rsid w:val="003C41E8"/>
    <w:rsid w:val="003C67A6"/>
    <w:rsid w:val="003D16E6"/>
    <w:rsid w:val="003D2E91"/>
    <w:rsid w:val="003D4240"/>
    <w:rsid w:val="003D487F"/>
    <w:rsid w:val="003D708A"/>
    <w:rsid w:val="003E22B9"/>
    <w:rsid w:val="003E3509"/>
    <w:rsid w:val="003E3EBC"/>
    <w:rsid w:val="003E5FFA"/>
    <w:rsid w:val="003E6035"/>
    <w:rsid w:val="003E66C1"/>
    <w:rsid w:val="003E6CCB"/>
    <w:rsid w:val="003E7584"/>
    <w:rsid w:val="003F16E9"/>
    <w:rsid w:val="003F5377"/>
    <w:rsid w:val="003F6B5C"/>
    <w:rsid w:val="003F7EF0"/>
    <w:rsid w:val="004025B4"/>
    <w:rsid w:val="00403E1D"/>
    <w:rsid w:val="0040499B"/>
    <w:rsid w:val="00405B0D"/>
    <w:rsid w:val="00410844"/>
    <w:rsid w:val="0041111B"/>
    <w:rsid w:val="004120F6"/>
    <w:rsid w:val="0041508D"/>
    <w:rsid w:val="00416A4B"/>
    <w:rsid w:val="004178AF"/>
    <w:rsid w:val="00420AEC"/>
    <w:rsid w:val="004210A2"/>
    <w:rsid w:val="00424D00"/>
    <w:rsid w:val="00425035"/>
    <w:rsid w:val="00425405"/>
    <w:rsid w:val="00425973"/>
    <w:rsid w:val="00425C9D"/>
    <w:rsid w:val="00426F95"/>
    <w:rsid w:val="00427276"/>
    <w:rsid w:val="004304D8"/>
    <w:rsid w:val="00431207"/>
    <w:rsid w:val="004319B4"/>
    <w:rsid w:val="00431F14"/>
    <w:rsid w:val="004328AB"/>
    <w:rsid w:val="0043380D"/>
    <w:rsid w:val="004339C8"/>
    <w:rsid w:val="004341FF"/>
    <w:rsid w:val="0043525E"/>
    <w:rsid w:val="00435835"/>
    <w:rsid w:val="004365B8"/>
    <w:rsid w:val="004369AE"/>
    <w:rsid w:val="00441164"/>
    <w:rsid w:val="004418DB"/>
    <w:rsid w:val="00444471"/>
    <w:rsid w:val="0044612D"/>
    <w:rsid w:val="004506B9"/>
    <w:rsid w:val="0045112F"/>
    <w:rsid w:val="00452938"/>
    <w:rsid w:val="00452C67"/>
    <w:rsid w:val="00452CB3"/>
    <w:rsid w:val="00454E22"/>
    <w:rsid w:val="00454FFD"/>
    <w:rsid w:val="004550B0"/>
    <w:rsid w:val="004550FC"/>
    <w:rsid w:val="004555DC"/>
    <w:rsid w:val="00455DF0"/>
    <w:rsid w:val="00457BC0"/>
    <w:rsid w:val="004612A3"/>
    <w:rsid w:val="004617D0"/>
    <w:rsid w:val="00461937"/>
    <w:rsid w:val="0046312D"/>
    <w:rsid w:val="00463AB5"/>
    <w:rsid w:val="0046613C"/>
    <w:rsid w:val="0046766C"/>
    <w:rsid w:val="004709D5"/>
    <w:rsid w:val="00470D50"/>
    <w:rsid w:val="00476848"/>
    <w:rsid w:val="00476B8B"/>
    <w:rsid w:val="004845C0"/>
    <w:rsid w:val="004853F5"/>
    <w:rsid w:val="00485CDC"/>
    <w:rsid w:val="00485FBE"/>
    <w:rsid w:val="00492401"/>
    <w:rsid w:val="00494816"/>
    <w:rsid w:val="004951C7"/>
    <w:rsid w:val="00497EAF"/>
    <w:rsid w:val="004A1FDB"/>
    <w:rsid w:val="004A20FD"/>
    <w:rsid w:val="004A2CDD"/>
    <w:rsid w:val="004A316D"/>
    <w:rsid w:val="004A4B99"/>
    <w:rsid w:val="004A71F4"/>
    <w:rsid w:val="004A776B"/>
    <w:rsid w:val="004A79AD"/>
    <w:rsid w:val="004A7AE9"/>
    <w:rsid w:val="004B0645"/>
    <w:rsid w:val="004B09E5"/>
    <w:rsid w:val="004B0D28"/>
    <w:rsid w:val="004B13E4"/>
    <w:rsid w:val="004B5411"/>
    <w:rsid w:val="004B6B7C"/>
    <w:rsid w:val="004B6DF9"/>
    <w:rsid w:val="004B6F20"/>
    <w:rsid w:val="004B6F75"/>
    <w:rsid w:val="004B714F"/>
    <w:rsid w:val="004C3CD7"/>
    <w:rsid w:val="004C640B"/>
    <w:rsid w:val="004C64F6"/>
    <w:rsid w:val="004C6A4F"/>
    <w:rsid w:val="004C6F73"/>
    <w:rsid w:val="004D0AF8"/>
    <w:rsid w:val="004D2F43"/>
    <w:rsid w:val="004D3FDF"/>
    <w:rsid w:val="004D4902"/>
    <w:rsid w:val="004D6E63"/>
    <w:rsid w:val="004E09B9"/>
    <w:rsid w:val="004E0E83"/>
    <w:rsid w:val="004E196F"/>
    <w:rsid w:val="004E1A33"/>
    <w:rsid w:val="004E21F4"/>
    <w:rsid w:val="004E2390"/>
    <w:rsid w:val="004E347F"/>
    <w:rsid w:val="004E3663"/>
    <w:rsid w:val="004E6008"/>
    <w:rsid w:val="004E62DE"/>
    <w:rsid w:val="004E691D"/>
    <w:rsid w:val="004E6DF1"/>
    <w:rsid w:val="004E7753"/>
    <w:rsid w:val="004E7848"/>
    <w:rsid w:val="004F1297"/>
    <w:rsid w:val="004F4164"/>
    <w:rsid w:val="004F4901"/>
    <w:rsid w:val="004F706E"/>
    <w:rsid w:val="00502180"/>
    <w:rsid w:val="00505C7B"/>
    <w:rsid w:val="00510901"/>
    <w:rsid w:val="00511D3E"/>
    <w:rsid w:val="00514342"/>
    <w:rsid w:val="00514861"/>
    <w:rsid w:val="00515477"/>
    <w:rsid w:val="00515DB3"/>
    <w:rsid w:val="0051755E"/>
    <w:rsid w:val="005178AA"/>
    <w:rsid w:val="00520DA6"/>
    <w:rsid w:val="00520DE0"/>
    <w:rsid w:val="005217DD"/>
    <w:rsid w:val="00521C88"/>
    <w:rsid w:val="00521F6F"/>
    <w:rsid w:val="00522337"/>
    <w:rsid w:val="00526C4F"/>
    <w:rsid w:val="00531BB8"/>
    <w:rsid w:val="00532D5E"/>
    <w:rsid w:val="005334A1"/>
    <w:rsid w:val="0053385F"/>
    <w:rsid w:val="00534770"/>
    <w:rsid w:val="005348CE"/>
    <w:rsid w:val="00535B51"/>
    <w:rsid w:val="005364D2"/>
    <w:rsid w:val="005374F0"/>
    <w:rsid w:val="0054108E"/>
    <w:rsid w:val="00544368"/>
    <w:rsid w:val="00546BE1"/>
    <w:rsid w:val="00550BC8"/>
    <w:rsid w:val="00550D31"/>
    <w:rsid w:val="00551BCE"/>
    <w:rsid w:val="00552729"/>
    <w:rsid w:val="00552AAE"/>
    <w:rsid w:val="00553108"/>
    <w:rsid w:val="00554D37"/>
    <w:rsid w:val="00557FA2"/>
    <w:rsid w:val="00561333"/>
    <w:rsid w:val="0056311C"/>
    <w:rsid w:val="0056336B"/>
    <w:rsid w:val="00564E55"/>
    <w:rsid w:val="00565043"/>
    <w:rsid w:val="005650C7"/>
    <w:rsid w:val="00566A3A"/>
    <w:rsid w:val="00567F50"/>
    <w:rsid w:val="00570219"/>
    <w:rsid w:val="00572002"/>
    <w:rsid w:val="005730EC"/>
    <w:rsid w:val="0057399D"/>
    <w:rsid w:val="00574211"/>
    <w:rsid w:val="005749BE"/>
    <w:rsid w:val="005758C2"/>
    <w:rsid w:val="005768B7"/>
    <w:rsid w:val="00577FE1"/>
    <w:rsid w:val="00581A5A"/>
    <w:rsid w:val="00581E23"/>
    <w:rsid w:val="00581FBA"/>
    <w:rsid w:val="005824F3"/>
    <w:rsid w:val="00583E71"/>
    <w:rsid w:val="00584F12"/>
    <w:rsid w:val="00586938"/>
    <w:rsid w:val="00586FDE"/>
    <w:rsid w:val="00587728"/>
    <w:rsid w:val="00590B5B"/>
    <w:rsid w:val="00590BE4"/>
    <w:rsid w:val="00590CED"/>
    <w:rsid w:val="00591D75"/>
    <w:rsid w:val="005929C8"/>
    <w:rsid w:val="00593275"/>
    <w:rsid w:val="00593D2C"/>
    <w:rsid w:val="0059416A"/>
    <w:rsid w:val="00594461"/>
    <w:rsid w:val="00595970"/>
    <w:rsid w:val="00596571"/>
    <w:rsid w:val="00597297"/>
    <w:rsid w:val="00597517"/>
    <w:rsid w:val="00597823"/>
    <w:rsid w:val="00597EF1"/>
    <w:rsid w:val="005A06E1"/>
    <w:rsid w:val="005A094A"/>
    <w:rsid w:val="005A1A7B"/>
    <w:rsid w:val="005A246C"/>
    <w:rsid w:val="005A2B2E"/>
    <w:rsid w:val="005A3AFF"/>
    <w:rsid w:val="005A4DD8"/>
    <w:rsid w:val="005B00F1"/>
    <w:rsid w:val="005B0BBD"/>
    <w:rsid w:val="005B0E25"/>
    <w:rsid w:val="005B10A1"/>
    <w:rsid w:val="005B1641"/>
    <w:rsid w:val="005B205E"/>
    <w:rsid w:val="005B21A9"/>
    <w:rsid w:val="005B4ACA"/>
    <w:rsid w:val="005C08FA"/>
    <w:rsid w:val="005C199C"/>
    <w:rsid w:val="005C5525"/>
    <w:rsid w:val="005C6944"/>
    <w:rsid w:val="005C720D"/>
    <w:rsid w:val="005D2809"/>
    <w:rsid w:val="005D30A5"/>
    <w:rsid w:val="005D375D"/>
    <w:rsid w:val="005D55A9"/>
    <w:rsid w:val="005D701D"/>
    <w:rsid w:val="005D771C"/>
    <w:rsid w:val="005D7744"/>
    <w:rsid w:val="005D7D42"/>
    <w:rsid w:val="005E163B"/>
    <w:rsid w:val="005E3402"/>
    <w:rsid w:val="005E4736"/>
    <w:rsid w:val="005E5079"/>
    <w:rsid w:val="005E55A3"/>
    <w:rsid w:val="005E56A8"/>
    <w:rsid w:val="005E6755"/>
    <w:rsid w:val="005E73C0"/>
    <w:rsid w:val="005F08B2"/>
    <w:rsid w:val="005F2D68"/>
    <w:rsid w:val="005F709B"/>
    <w:rsid w:val="005F7DDF"/>
    <w:rsid w:val="006007F5"/>
    <w:rsid w:val="00602F19"/>
    <w:rsid w:val="0060523F"/>
    <w:rsid w:val="006053D0"/>
    <w:rsid w:val="006056A6"/>
    <w:rsid w:val="00605C56"/>
    <w:rsid w:val="00606337"/>
    <w:rsid w:val="006070EE"/>
    <w:rsid w:val="0061297D"/>
    <w:rsid w:val="006136F6"/>
    <w:rsid w:val="006153C3"/>
    <w:rsid w:val="00615F25"/>
    <w:rsid w:val="00616D05"/>
    <w:rsid w:val="00617AB6"/>
    <w:rsid w:val="00623A86"/>
    <w:rsid w:val="00623E1D"/>
    <w:rsid w:val="0062408F"/>
    <w:rsid w:val="00625EE8"/>
    <w:rsid w:val="00627D1E"/>
    <w:rsid w:val="00630161"/>
    <w:rsid w:val="006308FC"/>
    <w:rsid w:val="00631835"/>
    <w:rsid w:val="00632EDE"/>
    <w:rsid w:val="00633080"/>
    <w:rsid w:val="00633277"/>
    <w:rsid w:val="00633576"/>
    <w:rsid w:val="00634542"/>
    <w:rsid w:val="00636B93"/>
    <w:rsid w:val="00637852"/>
    <w:rsid w:val="00637EEB"/>
    <w:rsid w:val="00641863"/>
    <w:rsid w:val="00642C82"/>
    <w:rsid w:val="00643C2C"/>
    <w:rsid w:val="00644C1D"/>
    <w:rsid w:val="00644D08"/>
    <w:rsid w:val="00646671"/>
    <w:rsid w:val="00646C1D"/>
    <w:rsid w:val="006508F2"/>
    <w:rsid w:val="006525C0"/>
    <w:rsid w:val="0065264E"/>
    <w:rsid w:val="00652D78"/>
    <w:rsid w:val="00653250"/>
    <w:rsid w:val="0065473E"/>
    <w:rsid w:val="006562EF"/>
    <w:rsid w:val="006565C0"/>
    <w:rsid w:val="00656EEF"/>
    <w:rsid w:val="00660EE6"/>
    <w:rsid w:val="0066250F"/>
    <w:rsid w:val="00663AB9"/>
    <w:rsid w:val="00664B28"/>
    <w:rsid w:val="006715F6"/>
    <w:rsid w:val="0067356A"/>
    <w:rsid w:val="00676DB5"/>
    <w:rsid w:val="00680B75"/>
    <w:rsid w:val="00681AC8"/>
    <w:rsid w:val="00682A9B"/>
    <w:rsid w:val="006836B3"/>
    <w:rsid w:val="006860A5"/>
    <w:rsid w:val="00687479"/>
    <w:rsid w:val="00687848"/>
    <w:rsid w:val="0069075A"/>
    <w:rsid w:val="006911E7"/>
    <w:rsid w:val="006916FF"/>
    <w:rsid w:val="00691C41"/>
    <w:rsid w:val="00694030"/>
    <w:rsid w:val="00695316"/>
    <w:rsid w:val="00697509"/>
    <w:rsid w:val="006A1CE6"/>
    <w:rsid w:val="006A1F13"/>
    <w:rsid w:val="006A4086"/>
    <w:rsid w:val="006A49AE"/>
    <w:rsid w:val="006A4A52"/>
    <w:rsid w:val="006A5D4D"/>
    <w:rsid w:val="006A643D"/>
    <w:rsid w:val="006A7CA1"/>
    <w:rsid w:val="006A7F57"/>
    <w:rsid w:val="006B0ED3"/>
    <w:rsid w:val="006B0F52"/>
    <w:rsid w:val="006B0F53"/>
    <w:rsid w:val="006B31AC"/>
    <w:rsid w:val="006B34D7"/>
    <w:rsid w:val="006B461E"/>
    <w:rsid w:val="006C0789"/>
    <w:rsid w:val="006C1405"/>
    <w:rsid w:val="006C16F1"/>
    <w:rsid w:val="006C1716"/>
    <w:rsid w:val="006C398C"/>
    <w:rsid w:val="006C49FD"/>
    <w:rsid w:val="006D4B4D"/>
    <w:rsid w:val="006D5980"/>
    <w:rsid w:val="006D6393"/>
    <w:rsid w:val="006D6770"/>
    <w:rsid w:val="006E09FA"/>
    <w:rsid w:val="006E1270"/>
    <w:rsid w:val="006E4C8D"/>
    <w:rsid w:val="006E76EB"/>
    <w:rsid w:val="006E7967"/>
    <w:rsid w:val="006F0654"/>
    <w:rsid w:val="006F0969"/>
    <w:rsid w:val="006F10C8"/>
    <w:rsid w:val="006F26FE"/>
    <w:rsid w:val="006F2AF3"/>
    <w:rsid w:val="006F2B00"/>
    <w:rsid w:val="006F367A"/>
    <w:rsid w:val="006F7A50"/>
    <w:rsid w:val="00700AAE"/>
    <w:rsid w:val="00700C5B"/>
    <w:rsid w:val="00700EBF"/>
    <w:rsid w:val="00702573"/>
    <w:rsid w:val="00703490"/>
    <w:rsid w:val="00703ACC"/>
    <w:rsid w:val="00703D5F"/>
    <w:rsid w:val="00704767"/>
    <w:rsid w:val="00704DCD"/>
    <w:rsid w:val="007071F3"/>
    <w:rsid w:val="007134F0"/>
    <w:rsid w:val="00713B83"/>
    <w:rsid w:val="007170BF"/>
    <w:rsid w:val="007177DE"/>
    <w:rsid w:val="0072084C"/>
    <w:rsid w:val="00723C33"/>
    <w:rsid w:val="00724B02"/>
    <w:rsid w:val="007250DB"/>
    <w:rsid w:val="0072526E"/>
    <w:rsid w:val="007262EE"/>
    <w:rsid w:val="007263B1"/>
    <w:rsid w:val="0072683E"/>
    <w:rsid w:val="00726AE6"/>
    <w:rsid w:val="00727C25"/>
    <w:rsid w:val="00727CE3"/>
    <w:rsid w:val="007336AF"/>
    <w:rsid w:val="0073725E"/>
    <w:rsid w:val="00737B52"/>
    <w:rsid w:val="00737CA9"/>
    <w:rsid w:val="00740292"/>
    <w:rsid w:val="00741229"/>
    <w:rsid w:val="00741F30"/>
    <w:rsid w:val="00742CA9"/>
    <w:rsid w:val="007441F1"/>
    <w:rsid w:val="007445A0"/>
    <w:rsid w:val="00744632"/>
    <w:rsid w:val="0074655D"/>
    <w:rsid w:val="00750A09"/>
    <w:rsid w:val="00750F4A"/>
    <w:rsid w:val="00752628"/>
    <w:rsid w:val="00753B0F"/>
    <w:rsid w:val="007541E1"/>
    <w:rsid w:val="00754490"/>
    <w:rsid w:val="00754501"/>
    <w:rsid w:val="00754651"/>
    <w:rsid w:val="007559E6"/>
    <w:rsid w:val="0075685F"/>
    <w:rsid w:val="00761D4D"/>
    <w:rsid w:val="00762526"/>
    <w:rsid w:val="00763FDC"/>
    <w:rsid w:val="007659D6"/>
    <w:rsid w:val="00771741"/>
    <w:rsid w:val="00771CD0"/>
    <w:rsid w:val="00773315"/>
    <w:rsid w:val="00774226"/>
    <w:rsid w:val="00774D8E"/>
    <w:rsid w:val="0077726E"/>
    <w:rsid w:val="00777852"/>
    <w:rsid w:val="007813F7"/>
    <w:rsid w:val="007814CA"/>
    <w:rsid w:val="00781838"/>
    <w:rsid w:val="00782910"/>
    <w:rsid w:val="007837BB"/>
    <w:rsid w:val="007844A6"/>
    <w:rsid w:val="007844EF"/>
    <w:rsid w:val="00785357"/>
    <w:rsid w:val="007853F9"/>
    <w:rsid w:val="0078582E"/>
    <w:rsid w:val="0079031E"/>
    <w:rsid w:val="007915E1"/>
    <w:rsid w:val="0079242B"/>
    <w:rsid w:val="00792666"/>
    <w:rsid w:val="00793E0A"/>
    <w:rsid w:val="0079453A"/>
    <w:rsid w:val="007948B0"/>
    <w:rsid w:val="00795441"/>
    <w:rsid w:val="00795B8E"/>
    <w:rsid w:val="007971C9"/>
    <w:rsid w:val="00797BA1"/>
    <w:rsid w:val="007A0C46"/>
    <w:rsid w:val="007A171A"/>
    <w:rsid w:val="007A323C"/>
    <w:rsid w:val="007A408D"/>
    <w:rsid w:val="007A447E"/>
    <w:rsid w:val="007A5010"/>
    <w:rsid w:val="007A67B0"/>
    <w:rsid w:val="007A6981"/>
    <w:rsid w:val="007A7CF5"/>
    <w:rsid w:val="007B0A02"/>
    <w:rsid w:val="007B1A40"/>
    <w:rsid w:val="007B224E"/>
    <w:rsid w:val="007B342F"/>
    <w:rsid w:val="007B3A86"/>
    <w:rsid w:val="007B6371"/>
    <w:rsid w:val="007B7CB9"/>
    <w:rsid w:val="007C1383"/>
    <w:rsid w:val="007C16AF"/>
    <w:rsid w:val="007C19DF"/>
    <w:rsid w:val="007C3211"/>
    <w:rsid w:val="007C6D10"/>
    <w:rsid w:val="007C780E"/>
    <w:rsid w:val="007D1EF7"/>
    <w:rsid w:val="007D51B1"/>
    <w:rsid w:val="007D5FFF"/>
    <w:rsid w:val="007D6785"/>
    <w:rsid w:val="007D75F2"/>
    <w:rsid w:val="007D7922"/>
    <w:rsid w:val="007E26B8"/>
    <w:rsid w:val="007E2FC2"/>
    <w:rsid w:val="007E4143"/>
    <w:rsid w:val="007E7C8D"/>
    <w:rsid w:val="007F0667"/>
    <w:rsid w:val="007F104E"/>
    <w:rsid w:val="007F1626"/>
    <w:rsid w:val="007F181F"/>
    <w:rsid w:val="007F273D"/>
    <w:rsid w:val="007F2AFA"/>
    <w:rsid w:val="007F2E02"/>
    <w:rsid w:val="00800006"/>
    <w:rsid w:val="00800669"/>
    <w:rsid w:val="00800C68"/>
    <w:rsid w:val="0080140A"/>
    <w:rsid w:val="00801EB2"/>
    <w:rsid w:val="00801FCC"/>
    <w:rsid w:val="008034D7"/>
    <w:rsid w:val="00804C1B"/>
    <w:rsid w:val="008119CA"/>
    <w:rsid w:val="008131C3"/>
    <w:rsid w:val="00814A25"/>
    <w:rsid w:val="00814C4D"/>
    <w:rsid w:val="008155C9"/>
    <w:rsid w:val="00815993"/>
    <w:rsid w:val="00820402"/>
    <w:rsid w:val="00820507"/>
    <w:rsid w:val="00821838"/>
    <w:rsid w:val="00824E91"/>
    <w:rsid w:val="00825304"/>
    <w:rsid w:val="008253F5"/>
    <w:rsid w:val="00827860"/>
    <w:rsid w:val="00827B8A"/>
    <w:rsid w:val="008300B8"/>
    <w:rsid w:val="00831A35"/>
    <w:rsid w:val="008347D9"/>
    <w:rsid w:val="00840617"/>
    <w:rsid w:val="00840D0E"/>
    <w:rsid w:val="008424F6"/>
    <w:rsid w:val="008438AA"/>
    <w:rsid w:val="00844E7A"/>
    <w:rsid w:val="0084580F"/>
    <w:rsid w:val="008473FE"/>
    <w:rsid w:val="00847541"/>
    <w:rsid w:val="0084760F"/>
    <w:rsid w:val="00847758"/>
    <w:rsid w:val="00850138"/>
    <w:rsid w:val="00850422"/>
    <w:rsid w:val="0085053A"/>
    <w:rsid w:val="008544DD"/>
    <w:rsid w:val="00856B92"/>
    <w:rsid w:val="00861177"/>
    <w:rsid w:val="00862B6A"/>
    <w:rsid w:val="00862C45"/>
    <w:rsid w:val="00863B70"/>
    <w:rsid w:val="00865E39"/>
    <w:rsid w:val="008664B4"/>
    <w:rsid w:val="0087042F"/>
    <w:rsid w:val="00870999"/>
    <w:rsid w:val="00870A9B"/>
    <w:rsid w:val="00870EE1"/>
    <w:rsid w:val="0087170A"/>
    <w:rsid w:val="00871C91"/>
    <w:rsid w:val="0087381B"/>
    <w:rsid w:val="0087495C"/>
    <w:rsid w:val="0087518A"/>
    <w:rsid w:val="00875244"/>
    <w:rsid w:val="00876962"/>
    <w:rsid w:val="00881931"/>
    <w:rsid w:val="00881DA7"/>
    <w:rsid w:val="00882DF1"/>
    <w:rsid w:val="00883823"/>
    <w:rsid w:val="00884B13"/>
    <w:rsid w:val="00891705"/>
    <w:rsid w:val="0089314E"/>
    <w:rsid w:val="00893C38"/>
    <w:rsid w:val="00894C4B"/>
    <w:rsid w:val="0089599C"/>
    <w:rsid w:val="0089713D"/>
    <w:rsid w:val="008A19A3"/>
    <w:rsid w:val="008A1AAC"/>
    <w:rsid w:val="008A23F5"/>
    <w:rsid w:val="008A2C79"/>
    <w:rsid w:val="008A41FA"/>
    <w:rsid w:val="008A5D03"/>
    <w:rsid w:val="008A6985"/>
    <w:rsid w:val="008A69A5"/>
    <w:rsid w:val="008A74C8"/>
    <w:rsid w:val="008B133F"/>
    <w:rsid w:val="008B13A7"/>
    <w:rsid w:val="008B1560"/>
    <w:rsid w:val="008B1970"/>
    <w:rsid w:val="008B1DBA"/>
    <w:rsid w:val="008B3F44"/>
    <w:rsid w:val="008B5133"/>
    <w:rsid w:val="008B628C"/>
    <w:rsid w:val="008B73D5"/>
    <w:rsid w:val="008B76D8"/>
    <w:rsid w:val="008C0325"/>
    <w:rsid w:val="008C05E1"/>
    <w:rsid w:val="008C31CB"/>
    <w:rsid w:val="008C4948"/>
    <w:rsid w:val="008C505E"/>
    <w:rsid w:val="008C6133"/>
    <w:rsid w:val="008C7F3C"/>
    <w:rsid w:val="008D3611"/>
    <w:rsid w:val="008D36AD"/>
    <w:rsid w:val="008D3DA8"/>
    <w:rsid w:val="008E1451"/>
    <w:rsid w:val="008E2B6A"/>
    <w:rsid w:val="008E6164"/>
    <w:rsid w:val="008E7610"/>
    <w:rsid w:val="008E764B"/>
    <w:rsid w:val="008F045D"/>
    <w:rsid w:val="008F0B8E"/>
    <w:rsid w:val="008F1122"/>
    <w:rsid w:val="008F21A6"/>
    <w:rsid w:val="008F321C"/>
    <w:rsid w:val="008F4821"/>
    <w:rsid w:val="008F4B4D"/>
    <w:rsid w:val="008F5401"/>
    <w:rsid w:val="00901190"/>
    <w:rsid w:val="00902EF7"/>
    <w:rsid w:val="0090301F"/>
    <w:rsid w:val="00903F94"/>
    <w:rsid w:val="00904BE1"/>
    <w:rsid w:val="0090543A"/>
    <w:rsid w:val="009054B7"/>
    <w:rsid w:val="00905ECF"/>
    <w:rsid w:val="00911972"/>
    <w:rsid w:val="0091717B"/>
    <w:rsid w:val="0091753A"/>
    <w:rsid w:val="00917FA2"/>
    <w:rsid w:val="009202D0"/>
    <w:rsid w:val="00922166"/>
    <w:rsid w:val="00923AA7"/>
    <w:rsid w:val="00926576"/>
    <w:rsid w:val="0092675F"/>
    <w:rsid w:val="009274C9"/>
    <w:rsid w:val="00927AED"/>
    <w:rsid w:val="00931313"/>
    <w:rsid w:val="009317BD"/>
    <w:rsid w:val="0093180C"/>
    <w:rsid w:val="00931D31"/>
    <w:rsid w:val="0093268C"/>
    <w:rsid w:val="00933E21"/>
    <w:rsid w:val="0093768F"/>
    <w:rsid w:val="00942517"/>
    <w:rsid w:val="00943030"/>
    <w:rsid w:val="00943351"/>
    <w:rsid w:val="00944144"/>
    <w:rsid w:val="00944595"/>
    <w:rsid w:val="009457AA"/>
    <w:rsid w:val="00947388"/>
    <w:rsid w:val="0094797D"/>
    <w:rsid w:val="00952D16"/>
    <w:rsid w:val="0095388D"/>
    <w:rsid w:val="00955F3D"/>
    <w:rsid w:val="009579C1"/>
    <w:rsid w:val="00961B69"/>
    <w:rsid w:val="0096319C"/>
    <w:rsid w:val="0096507C"/>
    <w:rsid w:val="00970132"/>
    <w:rsid w:val="009708B6"/>
    <w:rsid w:val="009726C2"/>
    <w:rsid w:val="0097498C"/>
    <w:rsid w:val="00975842"/>
    <w:rsid w:val="009764FD"/>
    <w:rsid w:val="00976DDF"/>
    <w:rsid w:val="00976E00"/>
    <w:rsid w:val="0097742E"/>
    <w:rsid w:val="00977702"/>
    <w:rsid w:val="009806B4"/>
    <w:rsid w:val="0098145C"/>
    <w:rsid w:val="00981C51"/>
    <w:rsid w:val="00984414"/>
    <w:rsid w:val="00985452"/>
    <w:rsid w:val="00986223"/>
    <w:rsid w:val="00986F35"/>
    <w:rsid w:val="009872A6"/>
    <w:rsid w:val="00987337"/>
    <w:rsid w:val="00987B12"/>
    <w:rsid w:val="00987DC2"/>
    <w:rsid w:val="00991425"/>
    <w:rsid w:val="00991466"/>
    <w:rsid w:val="0099178F"/>
    <w:rsid w:val="00991B35"/>
    <w:rsid w:val="00992045"/>
    <w:rsid w:val="0099260C"/>
    <w:rsid w:val="0099291A"/>
    <w:rsid w:val="0099306E"/>
    <w:rsid w:val="00994C38"/>
    <w:rsid w:val="0099501D"/>
    <w:rsid w:val="009951E3"/>
    <w:rsid w:val="00997180"/>
    <w:rsid w:val="009A24B5"/>
    <w:rsid w:val="009A4588"/>
    <w:rsid w:val="009A6704"/>
    <w:rsid w:val="009A7005"/>
    <w:rsid w:val="009B0352"/>
    <w:rsid w:val="009B2307"/>
    <w:rsid w:val="009B3F93"/>
    <w:rsid w:val="009B5F50"/>
    <w:rsid w:val="009B6C9A"/>
    <w:rsid w:val="009B71CF"/>
    <w:rsid w:val="009B7D0F"/>
    <w:rsid w:val="009C1202"/>
    <w:rsid w:val="009C656E"/>
    <w:rsid w:val="009C728B"/>
    <w:rsid w:val="009C75B9"/>
    <w:rsid w:val="009C7A81"/>
    <w:rsid w:val="009C7F74"/>
    <w:rsid w:val="009D074E"/>
    <w:rsid w:val="009D4AF6"/>
    <w:rsid w:val="009D5691"/>
    <w:rsid w:val="009D6AFE"/>
    <w:rsid w:val="009D77C3"/>
    <w:rsid w:val="009E153F"/>
    <w:rsid w:val="009E304E"/>
    <w:rsid w:val="009E44D9"/>
    <w:rsid w:val="009F0329"/>
    <w:rsid w:val="009F04E9"/>
    <w:rsid w:val="009F091E"/>
    <w:rsid w:val="009F21D5"/>
    <w:rsid w:val="009F2E39"/>
    <w:rsid w:val="009F7D10"/>
    <w:rsid w:val="00A014C9"/>
    <w:rsid w:val="00A01907"/>
    <w:rsid w:val="00A0252F"/>
    <w:rsid w:val="00A02C63"/>
    <w:rsid w:val="00A063EA"/>
    <w:rsid w:val="00A064B0"/>
    <w:rsid w:val="00A075CA"/>
    <w:rsid w:val="00A07B34"/>
    <w:rsid w:val="00A13CD4"/>
    <w:rsid w:val="00A142C1"/>
    <w:rsid w:val="00A1660D"/>
    <w:rsid w:val="00A17110"/>
    <w:rsid w:val="00A21172"/>
    <w:rsid w:val="00A22DBE"/>
    <w:rsid w:val="00A22DC4"/>
    <w:rsid w:val="00A231B5"/>
    <w:rsid w:val="00A238E3"/>
    <w:rsid w:val="00A26C37"/>
    <w:rsid w:val="00A26D15"/>
    <w:rsid w:val="00A274F6"/>
    <w:rsid w:val="00A30C84"/>
    <w:rsid w:val="00A33990"/>
    <w:rsid w:val="00A36102"/>
    <w:rsid w:val="00A37075"/>
    <w:rsid w:val="00A37AA5"/>
    <w:rsid w:val="00A414F6"/>
    <w:rsid w:val="00A44525"/>
    <w:rsid w:val="00A4464B"/>
    <w:rsid w:val="00A449F0"/>
    <w:rsid w:val="00A45237"/>
    <w:rsid w:val="00A456CD"/>
    <w:rsid w:val="00A457E0"/>
    <w:rsid w:val="00A45B5F"/>
    <w:rsid w:val="00A46BE1"/>
    <w:rsid w:val="00A54005"/>
    <w:rsid w:val="00A55485"/>
    <w:rsid w:val="00A55935"/>
    <w:rsid w:val="00A56FA4"/>
    <w:rsid w:val="00A57ABE"/>
    <w:rsid w:val="00A629A3"/>
    <w:rsid w:val="00A64003"/>
    <w:rsid w:val="00A650C9"/>
    <w:rsid w:val="00A65FAF"/>
    <w:rsid w:val="00A66A55"/>
    <w:rsid w:val="00A67E3C"/>
    <w:rsid w:val="00A67F1A"/>
    <w:rsid w:val="00A7111B"/>
    <w:rsid w:val="00A72BFF"/>
    <w:rsid w:val="00A741D6"/>
    <w:rsid w:val="00A7508D"/>
    <w:rsid w:val="00A750E3"/>
    <w:rsid w:val="00A75A33"/>
    <w:rsid w:val="00A75BCC"/>
    <w:rsid w:val="00A75FE7"/>
    <w:rsid w:val="00A774DF"/>
    <w:rsid w:val="00A77704"/>
    <w:rsid w:val="00A816FA"/>
    <w:rsid w:val="00A8195E"/>
    <w:rsid w:val="00A81D59"/>
    <w:rsid w:val="00A84321"/>
    <w:rsid w:val="00A86A43"/>
    <w:rsid w:val="00A90910"/>
    <w:rsid w:val="00A92142"/>
    <w:rsid w:val="00A92212"/>
    <w:rsid w:val="00A9475F"/>
    <w:rsid w:val="00A948F6"/>
    <w:rsid w:val="00AA1662"/>
    <w:rsid w:val="00AA2EE7"/>
    <w:rsid w:val="00AA3763"/>
    <w:rsid w:val="00AA3ED8"/>
    <w:rsid w:val="00AA43D5"/>
    <w:rsid w:val="00AA5DEE"/>
    <w:rsid w:val="00AA7B9C"/>
    <w:rsid w:val="00AB3FC3"/>
    <w:rsid w:val="00AB55FC"/>
    <w:rsid w:val="00AB6188"/>
    <w:rsid w:val="00AB6464"/>
    <w:rsid w:val="00AB79B0"/>
    <w:rsid w:val="00AB7F0F"/>
    <w:rsid w:val="00AC354A"/>
    <w:rsid w:val="00AC3EE5"/>
    <w:rsid w:val="00AC6115"/>
    <w:rsid w:val="00AC6C1E"/>
    <w:rsid w:val="00AD0D9E"/>
    <w:rsid w:val="00AD1AC9"/>
    <w:rsid w:val="00AD2605"/>
    <w:rsid w:val="00AD2A2F"/>
    <w:rsid w:val="00AD31C0"/>
    <w:rsid w:val="00AD32A6"/>
    <w:rsid w:val="00AD43A2"/>
    <w:rsid w:val="00AD71B7"/>
    <w:rsid w:val="00AD7483"/>
    <w:rsid w:val="00AE1872"/>
    <w:rsid w:val="00AE2672"/>
    <w:rsid w:val="00AE3D5B"/>
    <w:rsid w:val="00AE4969"/>
    <w:rsid w:val="00AE5CF2"/>
    <w:rsid w:val="00AE6A83"/>
    <w:rsid w:val="00AE6B4F"/>
    <w:rsid w:val="00AE7D9F"/>
    <w:rsid w:val="00AF3640"/>
    <w:rsid w:val="00AF48AA"/>
    <w:rsid w:val="00AF4A63"/>
    <w:rsid w:val="00AF56C8"/>
    <w:rsid w:val="00AF7BE2"/>
    <w:rsid w:val="00B0035B"/>
    <w:rsid w:val="00B00AC4"/>
    <w:rsid w:val="00B017C7"/>
    <w:rsid w:val="00B01B4D"/>
    <w:rsid w:val="00B0294C"/>
    <w:rsid w:val="00B0427C"/>
    <w:rsid w:val="00B05A3A"/>
    <w:rsid w:val="00B05B79"/>
    <w:rsid w:val="00B079A9"/>
    <w:rsid w:val="00B07C54"/>
    <w:rsid w:val="00B10603"/>
    <w:rsid w:val="00B10FAE"/>
    <w:rsid w:val="00B11897"/>
    <w:rsid w:val="00B13719"/>
    <w:rsid w:val="00B13D75"/>
    <w:rsid w:val="00B13E60"/>
    <w:rsid w:val="00B14335"/>
    <w:rsid w:val="00B15B49"/>
    <w:rsid w:val="00B15ED9"/>
    <w:rsid w:val="00B16765"/>
    <w:rsid w:val="00B16AC2"/>
    <w:rsid w:val="00B16E9C"/>
    <w:rsid w:val="00B17504"/>
    <w:rsid w:val="00B17750"/>
    <w:rsid w:val="00B20A78"/>
    <w:rsid w:val="00B234FA"/>
    <w:rsid w:val="00B2457E"/>
    <w:rsid w:val="00B247CD"/>
    <w:rsid w:val="00B253EA"/>
    <w:rsid w:val="00B25B20"/>
    <w:rsid w:val="00B279EF"/>
    <w:rsid w:val="00B33DED"/>
    <w:rsid w:val="00B33E24"/>
    <w:rsid w:val="00B343F4"/>
    <w:rsid w:val="00B352D8"/>
    <w:rsid w:val="00B40351"/>
    <w:rsid w:val="00B4174F"/>
    <w:rsid w:val="00B42AD4"/>
    <w:rsid w:val="00B450FD"/>
    <w:rsid w:val="00B45709"/>
    <w:rsid w:val="00B50B8B"/>
    <w:rsid w:val="00B50FB0"/>
    <w:rsid w:val="00B53026"/>
    <w:rsid w:val="00B5374D"/>
    <w:rsid w:val="00B56153"/>
    <w:rsid w:val="00B619AA"/>
    <w:rsid w:val="00B653D5"/>
    <w:rsid w:val="00B67F79"/>
    <w:rsid w:val="00B7041F"/>
    <w:rsid w:val="00B7176E"/>
    <w:rsid w:val="00B71D64"/>
    <w:rsid w:val="00B73B39"/>
    <w:rsid w:val="00B752F1"/>
    <w:rsid w:val="00B75675"/>
    <w:rsid w:val="00B7788F"/>
    <w:rsid w:val="00B77B70"/>
    <w:rsid w:val="00B827DF"/>
    <w:rsid w:val="00B836CC"/>
    <w:rsid w:val="00B845C7"/>
    <w:rsid w:val="00B84CB5"/>
    <w:rsid w:val="00B858B4"/>
    <w:rsid w:val="00B91F18"/>
    <w:rsid w:val="00B938CE"/>
    <w:rsid w:val="00B94084"/>
    <w:rsid w:val="00B9528B"/>
    <w:rsid w:val="00B96E2A"/>
    <w:rsid w:val="00BA0348"/>
    <w:rsid w:val="00BA17A3"/>
    <w:rsid w:val="00BA20FB"/>
    <w:rsid w:val="00BA5EB0"/>
    <w:rsid w:val="00BB25CF"/>
    <w:rsid w:val="00BB3071"/>
    <w:rsid w:val="00BB34CA"/>
    <w:rsid w:val="00BB3EB9"/>
    <w:rsid w:val="00BB4504"/>
    <w:rsid w:val="00BB5616"/>
    <w:rsid w:val="00BB7CEF"/>
    <w:rsid w:val="00BC0961"/>
    <w:rsid w:val="00BC0D88"/>
    <w:rsid w:val="00BC11AA"/>
    <w:rsid w:val="00BC27CE"/>
    <w:rsid w:val="00BD00DA"/>
    <w:rsid w:val="00BD4567"/>
    <w:rsid w:val="00BD58B8"/>
    <w:rsid w:val="00BD5B24"/>
    <w:rsid w:val="00BD6820"/>
    <w:rsid w:val="00BD7DC4"/>
    <w:rsid w:val="00BE06D9"/>
    <w:rsid w:val="00BE1129"/>
    <w:rsid w:val="00BE162C"/>
    <w:rsid w:val="00BE2A75"/>
    <w:rsid w:val="00BE2BDC"/>
    <w:rsid w:val="00BE305A"/>
    <w:rsid w:val="00BE3219"/>
    <w:rsid w:val="00BE49FA"/>
    <w:rsid w:val="00BE54F8"/>
    <w:rsid w:val="00BE73A2"/>
    <w:rsid w:val="00BF0557"/>
    <w:rsid w:val="00BF3141"/>
    <w:rsid w:val="00BF390A"/>
    <w:rsid w:val="00BF3C3D"/>
    <w:rsid w:val="00BF474A"/>
    <w:rsid w:val="00BF61BF"/>
    <w:rsid w:val="00BF7FC2"/>
    <w:rsid w:val="00C00107"/>
    <w:rsid w:val="00C00299"/>
    <w:rsid w:val="00C014F4"/>
    <w:rsid w:val="00C03CAB"/>
    <w:rsid w:val="00C04873"/>
    <w:rsid w:val="00C05E41"/>
    <w:rsid w:val="00C06450"/>
    <w:rsid w:val="00C07CC1"/>
    <w:rsid w:val="00C07E27"/>
    <w:rsid w:val="00C105C7"/>
    <w:rsid w:val="00C1137B"/>
    <w:rsid w:val="00C12330"/>
    <w:rsid w:val="00C129B6"/>
    <w:rsid w:val="00C16400"/>
    <w:rsid w:val="00C16ED7"/>
    <w:rsid w:val="00C2179A"/>
    <w:rsid w:val="00C2331B"/>
    <w:rsid w:val="00C23D92"/>
    <w:rsid w:val="00C257BD"/>
    <w:rsid w:val="00C27BD6"/>
    <w:rsid w:val="00C31339"/>
    <w:rsid w:val="00C34D71"/>
    <w:rsid w:val="00C40569"/>
    <w:rsid w:val="00C41FB5"/>
    <w:rsid w:val="00C42994"/>
    <w:rsid w:val="00C46E73"/>
    <w:rsid w:val="00C46F15"/>
    <w:rsid w:val="00C5013D"/>
    <w:rsid w:val="00C510E1"/>
    <w:rsid w:val="00C55D13"/>
    <w:rsid w:val="00C5671A"/>
    <w:rsid w:val="00C57102"/>
    <w:rsid w:val="00C6167A"/>
    <w:rsid w:val="00C6305F"/>
    <w:rsid w:val="00C63574"/>
    <w:rsid w:val="00C64603"/>
    <w:rsid w:val="00C65465"/>
    <w:rsid w:val="00C70456"/>
    <w:rsid w:val="00C73973"/>
    <w:rsid w:val="00C7529E"/>
    <w:rsid w:val="00C76926"/>
    <w:rsid w:val="00C80029"/>
    <w:rsid w:val="00C80057"/>
    <w:rsid w:val="00C8344C"/>
    <w:rsid w:val="00C84949"/>
    <w:rsid w:val="00C849D4"/>
    <w:rsid w:val="00C84A21"/>
    <w:rsid w:val="00C84ACB"/>
    <w:rsid w:val="00C84EEC"/>
    <w:rsid w:val="00C87297"/>
    <w:rsid w:val="00C8758E"/>
    <w:rsid w:val="00C877F5"/>
    <w:rsid w:val="00C90C26"/>
    <w:rsid w:val="00C9164F"/>
    <w:rsid w:val="00C919E3"/>
    <w:rsid w:val="00C92999"/>
    <w:rsid w:val="00C94304"/>
    <w:rsid w:val="00C94B2A"/>
    <w:rsid w:val="00C9503D"/>
    <w:rsid w:val="00C95B97"/>
    <w:rsid w:val="00CA032B"/>
    <w:rsid w:val="00CA06E6"/>
    <w:rsid w:val="00CA097E"/>
    <w:rsid w:val="00CA139B"/>
    <w:rsid w:val="00CA225C"/>
    <w:rsid w:val="00CA2974"/>
    <w:rsid w:val="00CA38F0"/>
    <w:rsid w:val="00CA4373"/>
    <w:rsid w:val="00CA4925"/>
    <w:rsid w:val="00CA7161"/>
    <w:rsid w:val="00CA75B8"/>
    <w:rsid w:val="00CB2EE3"/>
    <w:rsid w:val="00CB4F37"/>
    <w:rsid w:val="00CB602F"/>
    <w:rsid w:val="00CB752D"/>
    <w:rsid w:val="00CB772C"/>
    <w:rsid w:val="00CC100B"/>
    <w:rsid w:val="00CC517F"/>
    <w:rsid w:val="00CC7302"/>
    <w:rsid w:val="00CC7CEA"/>
    <w:rsid w:val="00CD0AEA"/>
    <w:rsid w:val="00CD287D"/>
    <w:rsid w:val="00CD53AD"/>
    <w:rsid w:val="00CD6017"/>
    <w:rsid w:val="00CD6356"/>
    <w:rsid w:val="00CD6E0B"/>
    <w:rsid w:val="00CE1014"/>
    <w:rsid w:val="00CE19EA"/>
    <w:rsid w:val="00CE2A88"/>
    <w:rsid w:val="00CE5173"/>
    <w:rsid w:val="00CE5AA1"/>
    <w:rsid w:val="00CE7B2A"/>
    <w:rsid w:val="00CF01A1"/>
    <w:rsid w:val="00CF469A"/>
    <w:rsid w:val="00CF5702"/>
    <w:rsid w:val="00CF582A"/>
    <w:rsid w:val="00CF7188"/>
    <w:rsid w:val="00D010D9"/>
    <w:rsid w:val="00D01377"/>
    <w:rsid w:val="00D0420D"/>
    <w:rsid w:val="00D07EBF"/>
    <w:rsid w:val="00D10FAC"/>
    <w:rsid w:val="00D11A98"/>
    <w:rsid w:val="00D123DC"/>
    <w:rsid w:val="00D14B44"/>
    <w:rsid w:val="00D15A2D"/>
    <w:rsid w:val="00D168F2"/>
    <w:rsid w:val="00D21A14"/>
    <w:rsid w:val="00D21AD9"/>
    <w:rsid w:val="00D21DBD"/>
    <w:rsid w:val="00D223C4"/>
    <w:rsid w:val="00D24511"/>
    <w:rsid w:val="00D25100"/>
    <w:rsid w:val="00D26DBE"/>
    <w:rsid w:val="00D270AD"/>
    <w:rsid w:val="00D271AC"/>
    <w:rsid w:val="00D27929"/>
    <w:rsid w:val="00D31729"/>
    <w:rsid w:val="00D33DD1"/>
    <w:rsid w:val="00D33DE6"/>
    <w:rsid w:val="00D34A4F"/>
    <w:rsid w:val="00D3558A"/>
    <w:rsid w:val="00D36D29"/>
    <w:rsid w:val="00D36E27"/>
    <w:rsid w:val="00D37334"/>
    <w:rsid w:val="00D37856"/>
    <w:rsid w:val="00D405E2"/>
    <w:rsid w:val="00D40BB2"/>
    <w:rsid w:val="00D40FC3"/>
    <w:rsid w:val="00D439E5"/>
    <w:rsid w:val="00D45E12"/>
    <w:rsid w:val="00D509FC"/>
    <w:rsid w:val="00D50A91"/>
    <w:rsid w:val="00D512F3"/>
    <w:rsid w:val="00D52EF5"/>
    <w:rsid w:val="00D53D27"/>
    <w:rsid w:val="00D5437B"/>
    <w:rsid w:val="00D545AE"/>
    <w:rsid w:val="00D562CB"/>
    <w:rsid w:val="00D57BFA"/>
    <w:rsid w:val="00D61A9A"/>
    <w:rsid w:val="00D624DA"/>
    <w:rsid w:val="00D627A7"/>
    <w:rsid w:val="00D64DCD"/>
    <w:rsid w:val="00D657AE"/>
    <w:rsid w:val="00D7039B"/>
    <w:rsid w:val="00D704C0"/>
    <w:rsid w:val="00D70B01"/>
    <w:rsid w:val="00D7220E"/>
    <w:rsid w:val="00D73597"/>
    <w:rsid w:val="00D770F8"/>
    <w:rsid w:val="00D77487"/>
    <w:rsid w:val="00D810D7"/>
    <w:rsid w:val="00D826FF"/>
    <w:rsid w:val="00D8451A"/>
    <w:rsid w:val="00D84B66"/>
    <w:rsid w:val="00D853FF"/>
    <w:rsid w:val="00D91F14"/>
    <w:rsid w:val="00D93A7C"/>
    <w:rsid w:val="00D96AFA"/>
    <w:rsid w:val="00D97BBE"/>
    <w:rsid w:val="00DA3CEC"/>
    <w:rsid w:val="00DA3DC4"/>
    <w:rsid w:val="00DA406F"/>
    <w:rsid w:val="00DA4DAF"/>
    <w:rsid w:val="00DA581B"/>
    <w:rsid w:val="00DA6657"/>
    <w:rsid w:val="00DA77FF"/>
    <w:rsid w:val="00DB0B2B"/>
    <w:rsid w:val="00DB10B5"/>
    <w:rsid w:val="00DB3732"/>
    <w:rsid w:val="00DB37B4"/>
    <w:rsid w:val="00DB4358"/>
    <w:rsid w:val="00DB5796"/>
    <w:rsid w:val="00DC0CFE"/>
    <w:rsid w:val="00DC1F1B"/>
    <w:rsid w:val="00DC1FCE"/>
    <w:rsid w:val="00DC2D6E"/>
    <w:rsid w:val="00DC5124"/>
    <w:rsid w:val="00DC5604"/>
    <w:rsid w:val="00DC5951"/>
    <w:rsid w:val="00DC79E2"/>
    <w:rsid w:val="00DD0766"/>
    <w:rsid w:val="00DD1C99"/>
    <w:rsid w:val="00DD354B"/>
    <w:rsid w:val="00DD456E"/>
    <w:rsid w:val="00DD5C6C"/>
    <w:rsid w:val="00DD5D42"/>
    <w:rsid w:val="00DD7162"/>
    <w:rsid w:val="00DE4C97"/>
    <w:rsid w:val="00DE53C0"/>
    <w:rsid w:val="00DE6710"/>
    <w:rsid w:val="00DF09E5"/>
    <w:rsid w:val="00DF1C4A"/>
    <w:rsid w:val="00DF51C5"/>
    <w:rsid w:val="00DF5ABE"/>
    <w:rsid w:val="00E011E8"/>
    <w:rsid w:val="00E0148A"/>
    <w:rsid w:val="00E014FD"/>
    <w:rsid w:val="00E02B05"/>
    <w:rsid w:val="00E02F41"/>
    <w:rsid w:val="00E03A22"/>
    <w:rsid w:val="00E06825"/>
    <w:rsid w:val="00E0733D"/>
    <w:rsid w:val="00E0784F"/>
    <w:rsid w:val="00E10E28"/>
    <w:rsid w:val="00E10F69"/>
    <w:rsid w:val="00E11719"/>
    <w:rsid w:val="00E11913"/>
    <w:rsid w:val="00E11D92"/>
    <w:rsid w:val="00E120B1"/>
    <w:rsid w:val="00E12602"/>
    <w:rsid w:val="00E12953"/>
    <w:rsid w:val="00E14F51"/>
    <w:rsid w:val="00E15058"/>
    <w:rsid w:val="00E15797"/>
    <w:rsid w:val="00E17553"/>
    <w:rsid w:val="00E207A5"/>
    <w:rsid w:val="00E21C91"/>
    <w:rsid w:val="00E21DB5"/>
    <w:rsid w:val="00E23BDC"/>
    <w:rsid w:val="00E244CD"/>
    <w:rsid w:val="00E2683B"/>
    <w:rsid w:val="00E26A37"/>
    <w:rsid w:val="00E27417"/>
    <w:rsid w:val="00E328FD"/>
    <w:rsid w:val="00E378F0"/>
    <w:rsid w:val="00E37BC3"/>
    <w:rsid w:val="00E40E10"/>
    <w:rsid w:val="00E410A7"/>
    <w:rsid w:val="00E41B4A"/>
    <w:rsid w:val="00E41CB1"/>
    <w:rsid w:val="00E41D21"/>
    <w:rsid w:val="00E4596A"/>
    <w:rsid w:val="00E45FC3"/>
    <w:rsid w:val="00E46176"/>
    <w:rsid w:val="00E473B0"/>
    <w:rsid w:val="00E565CD"/>
    <w:rsid w:val="00E576B6"/>
    <w:rsid w:val="00E57F8B"/>
    <w:rsid w:val="00E62758"/>
    <w:rsid w:val="00E63866"/>
    <w:rsid w:val="00E6486B"/>
    <w:rsid w:val="00E6768A"/>
    <w:rsid w:val="00E70033"/>
    <w:rsid w:val="00E70314"/>
    <w:rsid w:val="00E70C47"/>
    <w:rsid w:val="00E70F21"/>
    <w:rsid w:val="00E71563"/>
    <w:rsid w:val="00E71C7F"/>
    <w:rsid w:val="00E7315B"/>
    <w:rsid w:val="00E73AAA"/>
    <w:rsid w:val="00E748D9"/>
    <w:rsid w:val="00E74CF3"/>
    <w:rsid w:val="00E760C3"/>
    <w:rsid w:val="00E80334"/>
    <w:rsid w:val="00E80D77"/>
    <w:rsid w:val="00E81147"/>
    <w:rsid w:val="00E83205"/>
    <w:rsid w:val="00E8394F"/>
    <w:rsid w:val="00E90ADC"/>
    <w:rsid w:val="00E939D7"/>
    <w:rsid w:val="00E949B7"/>
    <w:rsid w:val="00E94DEA"/>
    <w:rsid w:val="00E95804"/>
    <w:rsid w:val="00E95F24"/>
    <w:rsid w:val="00E966D4"/>
    <w:rsid w:val="00EA76D3"/>
    <w:rsid w:val="00EB139E"/>
    <w:rsid w:val="00EB1ACA"/>
    <w:rsid w:val="00EB396C"/>
    <w:rsid w:val="00EB3C62"/>
    <w:rsid w:val="00EB498A"/>
    <w:rsid w:val="00EB71AC"/>
    <w:rsid w:val="00EB76AA"/>
    <w:rsid w:val="00EC09E3"/>
    <w:rsid w:val="00EC264D"/>
    <w:rsid w:val="00EC2C1B"/>
    <w:rsid w:val="00EC38D6"/>
    <w:rsid w:val="00EC5F1E"/>
    <w:rsid w:val="00EC7AC7"/>
    <w:rsid w:val="00ED0B4A"/>
    <w:rsid w:val="00ED1FC2"/>
    <w:rsid w:val="00ED2B87"/>
    <w:rsid w:val="00ED405E"/>
    <w:rsid w:val="00ED48BA"/>
    <w:rsid w:val="00ED6315"/>
    <w:rsid w:val="00ED7618"/>
    <w:rsid w:val="00EE10D6"/>
    <w:rsid w:val="00EE17EB"/>
    <w:rsid w:val="00EE5309"/>
    <w:rsid w:val="00EE58A4"/>
    <w:rsid w:val="00EE5979"/>
    <w:rsid w:val="00EF3D2B"/>
    <w:rsid w:val="00EF4192"/>
    <w:rsid w:val="00EF50CE"/>
    <w:rsid w:val="00EF5461"/>
    <w:rsid w:val="00EF5D9D"/>
    <w:rsid w:val="00EF6D47"/>
    <w:rsid w:val="00EF7975"/>
    <w:rsid w:val="00EF7978"/>
    <w:rsid w:val="00F00610"/>
    <w:rsid w:val="00F018AE"/>
    <w:rsid w:val="00F032AA"/>
    <w:rsid w:val="00F0512B"/>
    <w:rsid w:val="00F07C9E"/>
    <w:rsid w:val="00F102DF"/>
    <w:rsid w:val="00F11C4B"/>
    <w:rsid w:val="00F12441"/>
    <w:rsid w:val="00F125B6"/>
    <w:rsid w:val="00F15625"/>
    <w:rsid w:val="00F15C08"/>
    <w:rsid w:val="00F15E85"/>
    <w:rsid w:val="00F16DA2"/>
    <w:rsid w:val="00F171A2"/>
    <w:rsid w:val="00F17C3D"/>
    <w:rsid w:val="00F20685"/>
    <w:rsid w:val="00F2119B"/>
    <w:rsid w:val="00F213B2"/>
    <w:rsid w:val="00F23B20"/>
    <w:rsid w:val="00F261D8"/>
    <w:rsid w:val="00F2623F"/>
    <w:rsid w:val="00F26A2D"/>
    <w:rsid w:val="00F318AF"/>
    <w:rsid w:val="00F328C9"/>
    <w:rsid w:val="00F35961"/>
    <w:rsid w:val="00F367D8"/>
    <w:rsid w:val="00F368BB"/>
    <w:rsid w:val="00F42B27"/>
    <w:rsid w:val="00F42EC8"/>
    <w:rsid w:val="00F43519"/>
    <w:rsid w:val="00F43B54"/>
    <w:rsid w:val="00F4685A"/>
    <w:rsid w:val="00F51B9C"/>
    <w:rsid w:val="00F52331"/>
    <w:rsid w:val="00F528C0"/>
    <w:rsid w:val="00F5298E"/>
    <w:rsid w:val="00F538AE"/>
    <w:rsid w:val="00F54987"/>
    <w:rsid w:val="00F57CDF"/>
    <w:rsid w:val="00F60541"/>
    <w:rsid w:val="00F60872"/>
    <w:rsid w:val="00F608F1"/>
    <w:rsid w:val="00F627BF"/>
    <w:rsid w:val="00F63C47"/>
    <w:rsid w:val="00F645BC"/>
    <w:rsid w:val="00F65862"/>
    <w:rsid w:val="00F6640C"/>
    <w:rsid w:val="00F70CDB"/>
    <w:rsid w:val="00F721FB"/>
    <w:rsid w:val="00F729C6"/>
    <w:rsid w:val="00F72A4E"/>
    <w:rsid w:val="00F72EAF"/>
    <w:rsid w:val="00F74314"/>
    <w:rsid w:val="00F749A5"/>
    <w:rsid w:val="00F74DF5"/>
    <w:rsid w:val="00F754CE"/>
    <w:rsid w:val="00F756D3"/>
    <w:rsid w:val="00F760F0"/>
    <w:rsid w:val="00F77554"/>
    <w:rsid w:val="00F776DE"/>
    <w:rsid w:val="00F80334"/>
    <w:rsid w:val="00F816AE"/>
    <w:rsid w:val="00F829FE"/>
    <w:rsid w:val="00F84F7B"/>
    <w:rsid w:val="00F85160"/>
    <w:rsid w:val="00F90023"/>
    <w:rsid w:val="00F900E9"/>
    <w:rsid w:val="00F902A8"/>
    <w:rsid w:val="00F904D4"/>
    <w:rsid w:val="00F91929"/>
    <w:rsid w:val="00F9202D"/>
    <w:rsid w:val="00F94109"/>
    <w:rsid w:val="00F95F25"/>
    <w:rsid w:val="00F96AB2"/>
    <w:rsid w:val="00FA02BC"/>
    <w:rsid w:val="00FA092B"/>
    <w:rsid w:val="00FA16BC"/>
    <w:rsid w:val="00FA1AB4"/>
    <w:rsid w:val="00FA2039"/>
    <w:rsid w:val="00FA2634"/>
    <w:rsid w:val="00FA30C3"/>
    <w:rsid w:val="00FA3C8D"/>
    <w:rsid w:val="00FA676A"/>
    <w:rsid w:val="00FA69B3"/>
    <w:rsid w:val="00FA7A5F"/>
    <w:rsid w:val="00FA7EC6"/>
    <w:rsid w:val="00FB024E"/>
    <w:rsid w:val="00FB25D0"/>
    <w:rsid w:val="00FB2B33"/>
    <w:rsid w:val="00FB2FC6"/>
    <w:rsid w:val="00FB31FB"/>
    <w:rsid w:val="00FB37E9"/>
    <w:rsid w:val="00FB4E4B"/>
    <w:rsid w:val="00FB4E5B"/>
    <w:rsid w:val="00FB4FF0"/>
    <w:rsid w:val="00FB53BE"/>
    <w:rsid w:val="00FB77DA"/>
    <w:rsid w:val="00FC04C9"/>
    <w:rsid w:val="00FC0BCC"/>
    <w:rsid w:val="00FC0CAE"/>
    <w:rsid w:val="00FC29C0"/>
    <w:rsid w:val="00FC456F"/>
    <w:rsid w:val="00FC5471"/>
    <w:rsid w:val="00FC5BEF"/>
    <w:rsid w:val="00FC5EF8"/>
    <w:rsid w:val="00FC6EDB"/>
    <w:rsid w:val="00FC70A9"/>
    <w:rsid w:val="00FD0E3F"/>
    <w:rsid w:val="00FD1160"/>
    <w:rsid w:val="00FD47E0"/>
    <w:rsid w:val="00FD4B3A"/>
    <w:rsid w:val="00FD5783"/>
    <w:rsid w:val="00FD5DFA"/>
    <w:rsid w:val="00FD7BED"/>
    <w:rsid w:val="00FE008C"/>
    <w:rsid w:val="00FE1979"/>
    <w:rsid w:val="00FE1D16"/>
    <w:rsid w:val="00FE242C"/>
    <w:rsid w:val="00FE4435"/>
    <w:rsid w:val="00FE470C"/>
    <w:rsid w:val="00FE4768"/>
    <w:rsid w:val="00FE5716"/>
    <w:rsid w:val="00FE5CD5"/>
    <w:rsid w:val="00FE5E56"/>
    <w:rsid w:val="00FE6955"/>
    <w:rsid w:val="00FF181B"/>
    <w:rsid w:val="00FF368A"/>
    <w:rsid w:val="00FF40C1"/>
    <w:rsid w:val="00FF40DC"/>
    <w:rsid w:val="00FF4A73"/>
    <w:rsid w:val="00FF4AAB"/>
    <w:rsid w:val="00FF4EB4"/>
    <w:rsid w:val="00FF64B3"/>
    <w:rsid w:val="00FF68FC"/>
    <w:rsid w:val="00FF6AE7"/>
  </w:rsids>
  <m:mathPr>
    <m:mathFont m:val="Cambria Math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15:docId w15:val="{75E255BF-E659-4AE0-B984-2021996E5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rFonts w:ascii="Arial" w:hAnsi="Arial" w:eastAsiaTheme="minorHAnsi" w:cs="Arial"/>
      <w:sz w:val="28"/>
      <w:szCs w:val="28"/>
      <w:bdr w:val="none" w:sz="0" w:space="0" w:color="auto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hAnsi="Arial" w:eastAsiaTheme="minorHAnsi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ed list Char,Dot pt Char,Indicator Text Char,L Char,List Paragraph Char Char Char Char,List Paragraph1 Char,List Paragraph11 Char,MAIN CONTENT Char,No Spacing1 Char,Numbered Para 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autoSpaceDE w:val="0"/>
      <w:autoSpaceDN w:val="0"/>
      <w:adjustRightInd w:val="0"/>
    </w:pPr>
    <w:rPr>
      <w:rFonts w:ascii="Calibri" w:hAnsi="Calibri" w:eastAsiaTheme="minorHAns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val="en-GB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1B3987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space="0" w:color="auto"/>
      </w:pBdr>
    </w:pPr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1.xml" /><Relationship Id="rId11" Type="http://schemas.openxmlformats.org/officeDocument/2006/relationships/header" Target="head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customXml" Target="../customXml/item4.xml" /><Relationship Id="rId8" Type="http://schemas.openxmlformats.org/officeDocument/2006/relationships/header" Target="header1.xml" /><Relationship Id="rId9" Type="http://schemas.openxmlformats.org/officeDocument/2006/relationships/header" Target="header2.xml" /></Relationships>
</file>

<file path=word/_rels/footer1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2.jpeg" /></Relationships>
</file>

<file path=word/_rels/header2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_rels/item4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4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B0899AE-5FAE-4833-A6CC-DB7961597B43}">
  <ds:schemaRefs/>
</ds:datastoreItem>
</file>

<file path=customXml/itemProps3.xml><?xml version="1.0" encoding="utf-8"?>
<ds:datastoreItem xmlns:ds="http://schemas.openxmlformats.org/officeDocument/2006/customXml" ds:itemID="{F3D76EBF-6FBA-41E3-A5FC-4847C11720F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17</Pages>
  <Words>4997</Words>
  <Characters>28485</Characters>
  <Application>Microsoft Office Word</Application>
  <DocSecurity>0</DocSecurity>
  <Lines>237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33416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Claire Mulcahy (Swansea Bay UHB - Corporate Governance )</cp:lastModifiedBy>
  <cp:revision>11</cp:revision>
  <cp:lastPrinted>2019-04-08T14:37:00Z</cp:lastPrinted>
  <dcterms:created xsi:type="dcterms:W3CDTF">2024-08-06T08:00:00Z</dcterms:created>
  <dcterms:modified xsi:type="dcterms:W3CDTF">2024-08-28T15:31:00Z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