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6B45E8"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40515686"/>
      <w:bookmarkEnd w:id="0"/>
      <w:r>
        <w:rPr>
          <w:noProof/>
          <w:lang w:eastAsia="en-GB"/>
        </w:rPr>
        <w:drawing>
          <wp:anchor distT="0" distB="0" distL="114300" distR="114300" simplePos="0" relativeHeight="251659264" behindDoc="1" locked="0" layoutInCell="1" allowOverlap="1" wp14:anchorId="3DFAF86A" wp14:editId="6018CCD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277B8F0" wp14:editId="35FE9EB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41A9511" wp14:editId="0AD5597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65D37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10EB7A34" w14:textId="77777777" w:rsidTr="00DA76AD">
        <w:tc>
          <w:tcPr>
            <w:tcW w:w="2547" w:type="dxa"/>
          </w:tcPr>
          <w:p w14:paraId="266E2B3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6B7C8C2F" w14:textId="77777777" w:rsidR="00F5082D" w:rsidRPr="00FA0CA9" w:rsidRDefault="00105E90" w:rsidP="00FA0CA9">
                <w:pPr>
                  <w:rPr>
                    <w:rFonts w:ascii="Arial" w:hAnsi="Arial" w:cs="Arial"/>
                    <w:b/>
                    <w:sz w:val="24"/>
                    <w:szCs w:val="24"/>
                  </w:rPr>
                </w:pPr>
                <w:r>
                  <w:rPr>
                    <w:rFonts w:ascii="Arial" w:hAnsi="Arial" w:cs="Arial"/>
                    <w:b/>
                    <w:sz w:val="24"/>
                    <w:szCs w:val="24"/>
                  </w:rPr>
                  <w:t>30 November 2023</w:t>
                </w:r>
              </w:p>
            </w:tc>
          </w:sdtContent>
        </w:sdt>
        <w:tc>
          <w:tcPr>
            <w:tcW w:w="2368" w:type="dxa"/>
            <w:gridSpan w:val="2"/>
          </w:tcPr>
          <w:p w14:paraId="241AD18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3E5C60C" w14:textId="77777777" w:rsidR="00F5082D" w:rsidRPr="00FA0CA9" w:rsidRDefault="008A7EBC" w:rsidP="00FA0CA9">
            <w:pPr>
              <w:rPr>
                <w:rFonts w:ascii="Arial" w:hAnsi="Arial" w:cs="Arial"/>
                <w:b/>
                <w:sz w:val="24"/>
                <w:szCs w:val="24"/>
              </w:rPr>
            </w:pPr>
            <w:r>
              <w:rPr>
                <w:rFonts w:ascii="Arial" w:hAnsi="Arial" w:cs="Arial"/>
                <w:b/>
                <w:sz w:val="24"/>
                <w:szCs w:val="24"/>
              </w:rPr>
              <w:t>1.9</w:t>
            </w:r>
          </w:p>
        </w:tc>
      </w:tr>
      <w:tr w:rsidR="00083FC0" w:rsidRPr="00034194" w14:paraId="4827423C" w14:textId="77777777" w:rsidTr="00DA76AD">
        <w:tc>
          <w:tcPr>
            <w:tcW w:w="2547" w:type="dxa"/>
          </w:tcPr>
          <w:p w14:paraId="34BBC71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22D107DC" w14:textId="77777777"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089C7BA2" w14:textId="77777777" w:rsidTr="00DA76AD">
        <w:tc>
          <w:tcPr>
            <w:tcW w:w="2547" w:type="dxa"/>
          </w:tcPr>
          <w:p w14:paraId="2524E44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356EBB0" w14:textId="77777777" w:rsidR="00034194" w:rsidRPr="00FA0CA9" w:rsidRDefault="00D20583" w:rsidP="00FA0CA9">
            <w:pPr>
              <w:rPr>
                <w:rFonts w:ascii="Arial" w:hAnsi="Arial" w:cs="Arial"/>
                <w:sz w:val="24"/>
                <w:szCs w:val="24"/>
              </w:rPr>
            </w:pPr>
            <w:r>
              <w:rPr>
                <w:rFonts w:ascii="Arial" w:hAnsi="Arial" w:cs="Arial"/>
                <w:sz w:val="24"/>
                <w:szCs w:val="24"/>
              </w:rPr>
              <w:t>Joanne Abbott-Davies, Ass</w:t>
            </w:r>
            <w:r w:rsidR="008A7EBC">
              <w:rPr>
                <w:rFonts w:ascii="Arial" w:hAnsi="Arial" w:cs="Arial"/>
                <w:sz w:val="24"/>
                <w:szCs w:val="24"/>
              </w:rPr>
              <w:t>istan</w:t>
            </w:r>
            <w:r>
              <w:rPr>
                <w:rFonts w:ascii="Arial" w:hAnsi="Arial" w:cs="Arial"/>
                <w:sz w:val="24"/>
                <w:szCs w:val="24"/>
              </w:rPr>
              <w:t>t Director of Insight, Engagement and Fundraising</w:t>
            </w:r>
          </w:p>
        </w:tc>
      </w:tr>
      <w:tr w:rsidR="00762BBE" w:rsidRPr="00034194" w14:paraId="15A6D09D" w14:textId="77777777" w:rsidTr="00DA76AD">
        <w:tc>
          <w:tcPr>
            <w:tcW w:w="2547" w:type="dxa"/>
          </w:tcPr>
          <w:p w14:paraId="763FAE4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040D84A8" w14:textId="77777777" w:rsidR="00762BBE" w:rsidRPr="00FA0CA9" w:rsidRDefault="00032AF3" w:rsidP="00762BBE">
            <w:pPr>
              <w:rPr>
                <w:rFonts w:ascii="Arial" w:hAnsi="Arial" w:cs="Arial"/>
                <w:sz w:val="24"/>
                <w:szCs w:val="24"/>
              </w:rPr>
            </w:pPr>
            <w:r>
              <w:rPr>
                <w:rFonts w:ascii="Arial" w:hAnsi="Arial" w:cs="Arial"/>
                <w:sz w:val="24"/>
                <w:szCs w:val="24"/>
              </w:rPr>
              <w:t>Richard Evans, Interim</w:t>
            </w:r>
            <w:r w:rsidR="00D20583">
              <w:rPr>
                <w:rFonts w:ascii="Arial" w:hAnsi="Arial" w:cs="Arial"/>
                <w:sz w:val="24"/>
                <w:szCs w:val="24"/>
              </w:rPr>
              <w:t xml:space="preserve"> Chief Executive</w:t>
            </w:r>
          </w:p>
        </w:tc>
      </w:tr>
      <w:tr w:rsidR="00762BBE" w:rsidRPr="00034194" w14:paraId="2C1AA799" w14:textId="77777777" w:rsidTr="00DA76AD">
        <w:tc>
          <w:tcPr>
            <w:tcW w:w="2547" w:type="dxa"/>
          </w:tcPr>
          <w:p w14:paraId="3B9DD7A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3165DEA2" w14:textId="77777777" w:rsidR="00762BBE" w:rsidRPr="00FA0CA9" w:rsidRDefault="008A7EBC" w:rsidP="00762BBE">
            <w:pPr>
              <w:rPr>
                <w:rFonts w:ascii="Arial" w:hAnsi="Arial" w:cs="Arial"/>
                <w:sz w:val="24"/>
                <w:szCs w:val="24"/>
              </w:rPr>
            </w:pPr>
            <w:r>
              <w:rPr>
                <w:rFonts w:ascii="Arial" w:hAnsi="Arial" w:cs="Arial"/>
                <w:sz w:val="24"/>
                <w:szCs w:val="24"/>
              </w:rPr>
              <w:t>Richard Evans</w:t>
            </w:r>
            <w:r w:rsidR="00D20583">
              <w:rPr>
                <w:rFonts w:ascii="Arial" w:hAnsi="Arial" w:cs="Arial"/>
                <w:sz w:val="24"/>
                <w:szCs w:val="24"/>
              </w:rPr>
              <w:t xml:space="preserve">, </w:t>
            </w:r>
            <w:r w:rsidR="00032AF3">
              <w:rPr>
                <w:rFonts w:ascii="Arial" w:hAnsi="Arial" w:cs="Arial"/>
                <w:sz w:val="24"/>
                <w:szCs w:val="24"/>
              </w:rPr>
              <w:t>Interim</w:t>
            </w:r>
            <w:r>
              <w:rPr>
                <w:rFonts w:ascii="Arial" w:hAnsi="Arial" w:cs="Arial"/>
                <w:sz w:val="24"/>
                <w:szCs w:val="24"/>
              </w:rPr>
              <w:t xml:space="preserve"> </w:t>
            </w:r>
            <w:r w:rsidR="00D20583">
              <w:rPr>
                <w:rFonts w:ascii="Arial" w:hAnsi="Arial" w:cs="Arial"/>
                <w:sz w:val="24"/>
                <w:szCs w:val="24"/>
              </w:rPr>
              <w:t>Chief Executive</w:t>
            </w:r>
          </w:p>
        </w:tc>
      </w:tr>
      <w:tr w:rsidR="00653AEC" w:rsidRPr="00034194" w14:paraId="551A60E8" w14:textId="77777777" w:rsidTr="00DA76AD">
        <w:tc>
          <w:tcPr>
            <w:tcW w:w="2547" w:type="dxa"/>
          </w:tcPr>
          <w:p w14:paraId="159C5BA5"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2A749239" w14:textId="77777777"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3E8CA5C9" w14:textId="77777777" w:rsidTr="00DA76AD">
        <w:tc>
          <w:tcPr>
            <w:tcW w:w="2547" w:type="dxa"/>
          </w:tcPr>
          <w:p w14:paraId="70049A11"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B976CB1"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7B31BF81" w14:textId="77777777" w:rsidR="00D20583" w:rsidRPr="00FA0CA9" w:rsidRDefault="00D20583" w:rsidP="00D20583">
            <w:pPr>
              <w:ind w:right="96"/>
              <w:rPr>
                <w:rFonts w:ascii="Arial" w:hAnsi="Arial" w:cs="Arial"/>
                <w:sz w:val="24"/>
                <w:szCs w:val="24"/>
              </w:rPr>
            </w:pPr>
          </w:p>
        </w:tc>
      </w:tr>
      <w:tr w:rsidR="00653AEC" w:rsidRPr="00034194" w14:paraId="121DC7EE" w14:textId="77777777" w:rsidTr="00DA76AD">
        <w:tc>
          <w:tcPr>
            <w:tcW w:w="2547" w:type="dxa"/>
          </w:tcPr>
          <w:p w14:paraId="34C0D57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4CA91C5" w14:textId="77777777" w:rsidR="00653AEC" w:rsidRPr="00FA0CA9" w:rsidRDefault="00653AEC" w:rsidP="00653AEC">
            <w:pPr>
              <w:rPr>
                <w:rFonts w:ascii="Arial" w:hAnsi="Arial" w:cs="Arial"/>
                <w:b/>
                <w:sz w:val="24"/>
                <w:szCs w:val="24"/>
              </w:rPr>
            </w:pPr>
          </w:p>
          <w:p w14:paraId="4A471459" w14:textId="77777777" w:rsidR="00653AEC" w:rsidRPr="00FA0CA9" w:rsidRDefault="00653AEC" w:rsidP="00653AEC">
            <w:pPr>
              <w:rPr>
                <w:rFonts w:ascii="Arial" w:hAnsi="Arial" w:cs="Arial"/>
                <w:b/>
                <w:sz w:val="24"/>
                <w:szCs w:val="24"/>
              </w:rPr>
            </w:pPr>
          </w:p>
          <w:p w14:paraId="23E475BF" w14:textId="77777777" w:rsidR="00653AEC" w:rsidRPr="00FA0CA9" w:rsidRDefault="00653AEC" w:rsidP="00653AEC">
            <w:pPr>
              <w:rPr>
                <w:rFonts w:ascii="Arial" w:hAnsi="Arial" w:cs="Arial"/>
                <w:b/>
                <w:sz w:val="24"/>
                <w:szCs w:val="24"/>
              </w:rPr>
            </w:pPr>
          </w:p>
        </w:tc>
        <w:tc>
          <w:tcPr>
            <w:tcW w:w="6469" w:type="dxa"/>
            <w:gridSpan w:val="5"/>
          </w:tcPr>
          <w:p w14:paraId="0E85EAF2" w14:textId="77777777" w:rsidR="00653AEC" w:rsidRDefault="00D20583" w:rsidP="00653AEC">
            <w:pPr>
              <w:rPr>
                <w:rFonts w:ascii="Arial" w:hAnsi="Arial" w:cs="Arial"/>
                <w:sz w:val="24"/>
                <w:szCs w:val="24"/>
              </w:rPr>
            </w:pPr>
            <w:r>
              <w:rPr>
                <w:rFonts w:ascii="Arial" w:hAnsi="Arial" w:cs="Arial"/>
                <w:sz w:val="24"/>
                <w:szCs w:val="24"/>
              </w:rPr>
              <w:t>This report includes updates on:</w:t>
            </w:r>
          </w:p>
          <w:p w14:paraId="4292EF20" w14:textId="77777777" w:rsidR="00D20583" w:rsidRDefault="000827AD" w:rsidP="002A182F">
            <w:pPr>
              <w:pStyle w:val="ListParagraph"/>
              <w:numPr>
                <w:ilvl w:val="0"/>
                <w:numId w:val="3"/>
              </w:numPr>
              <w:rPr>
                <w:rFonts w:ascii="Arial" w:hAnsi="Arial" w:cs="Arial"/>
                <w:sz w:val="24"/>
                <w:szCs w:val="24"/>
              </w:rPr>
            </w:pPr>
            <w:r>
              <w:rPr>
                <w:rFonts w:ascii="Arial" w:hAnsi="Arial" w:cs="Arial"/>
                <w:sz w:val="24"/>
                <w:szCs w:val="24"/>
              </w:rPr>
              <w:t>Delivery of Recovery &amp; Sustainability Plan 202</w:t>
            </w:r>
            <w:r w:rsidR="00BF2DA0">
              <w:rPr>
                <w:rFonts w:ascii="Arial" w:hAnsi="Arial" w:cs="Arial"/>
                <w:sz w:val="24"/>
                <w:szCs w:val="24"/>
              </w:rPr>
              <w:t>3</w:t>
            </w:r>
            <w:r>
              <w:rPr>
                <w:rFonts w:ascii="Arial" w:hAnsi="Arial" w:cs="Arial"/>
                <w:sz w:val="24"/>
                <w:szCs w:val="24"/>
              </w:rPr>
              <w:t>-2</w:t>
            </w:r>
            <w:r w:rsidR="00BF2DA0">
              <w:rPr>
                <w:rFonts w:ascii="Arial" w:hAnsi="Arial" w:cs="Arial"/>
                <w:sz w:val="24"/>
                <w:szCs w:val="24"/>
              </w:rPr>
              <w:t>4</w:t>
            </w:r>
          </w:p>
          <w:p w14:paraId="19EC74B8" w14:textId="77777777" w:rsidR="000827AD" w:rsidRDefault="000827AD" w:rsidP="002A182F">
            <w:pPr>
              <w:pStyle w:val="ListParagraph"/>
              <w:numPr>
                <w:ilvl w:val="0"/>
                <w:numId w:val="3"/>
              </w:numPr>
              <w:rPr>
                <w:rFonts w:ascii="Arial" w:hAnsi="Arial" w:cs="Arial"/>
                <w:sz w:val="24"/>
                <w:szCs w:val="24"/>
              </w:rPr>
            </w:pPr>
            <w:r>
              <w:rPr>
                <w:rFonts w:ascii="Arial" w:hAnsi="Arial" w:cs="Arial"/>
                <w:sz w:val="24"/>
                <w:szCs w:val="24"/>
              </w:rPr>
              <w:t>Taking Changing for the Future Forward</w:t>
            </w:r>
          </w:p>
          <w:p w14:paraId="105FFED9" w14:textId="5B661D67" w:rsidR="005E2586" w:rsidRPr="00E52875" w:rsidRDefault="00D20583" w:rsidP="00E52875">
            <w:pPr>
              <w:pStyle w:val="ListParagraph"/>
              <w:numPr>
                <w:ilvl w:val="0"/>
                <w:numId w:val="3"/>
              </w:numPr>
              <w:rPr>
                <w:rFonts w:ascii="Arial" w:hAnsi="Arial" w:cs="Arial"/>
                <w:sz w:val="24"/>
                <w:szCs w:val="24"/>
              </w:rPr>
            </w:pPr>
            <w:r>
              <w:rPr>
                <w:rFonts w:ascii="Arial" w:hAnsi="Arial" w:cs="Arial"/>
                <w:sz w:val="24"/>
                <w:szCs w:val="24"/>
              </w:rPr>
              <w:t>Quality</w:t>
            </w:r>
          </w:p>
          <w:p w14:paraId="6F774EC6" w14:textId="77777777" w:rsidR="00D20583" w:rsidRDefault="00D20583" w:rsidP="002A182F">
            <w:pPr>
              <w:pStyle w:val="ListParagraph"/>
              <w:numPr>
                <w:ilvl w:val="0"/>
                <w:numId w:val="3"/>
              </w:numPr>
              <w:rPr>
                <w:rFonts w:ascii="Arial" w:hAnsi="Arial" w:cs="Arial"/>
                <w:sz w:val="24"/>
                <w:szCs w:val="24"/>
              </w:rPr>
            </w:pPr>
            <w:r>
              <w:rPr>
                <w:rFonts w:ascii="Arial" w:hAnsi="Arial" w:cs="Arial"/>
                <w:sz w:val="24"/>
                <w:szCs w:val="24"/>
              </w:rPr>
              <w:t>Our People</w:t>
            </w:r>
          </w:p>
          <w:p w14:paraId="4F15E3C9" w14:textId="77777777" w:rsidR="00653AEC" w:rsidRDefault="00D20583" w:rsidP="002A182F">
            <w:pPr>
              <w:pStyle w:val="ListParagraph"/>
              <w:numPr>
                <w:ilvl w:val="0"/>
                <w:numId w:val="3"/>
              </w:numPr>
              <w:rPr>
                <w:rFonts w:ascii="Arial" w:hAnsi="Arial" w:cs="Arial"/>
                <w:sz w:val="24"/>
                <w:szCs w:val="24"/>
              </w:rPr>
            </w:pPr>
            <w:r w:rsidRPr="00D20583">
              <w:rPr>
                <w:rFonts w:ascii="Arial" w:hAnsi="Arial" w:cs="Arial"/>
                <w:sz w:val="24"/>
                <w:szCs w:val="24"/>
              </w:rPr>
              <w:t>Financ</w:t>
            </w:r>
            <w:r w:rsidR="000827AD">
              <w:rPr>
                <w:rFonts w:ascii="Arial" w:hAnsi="Arial" w:cs="Arial"/>
                <w:sz w:val="24"/>
                <w:szCs w:val="24"/>
              </w:rPr>
              <w:t>es</w:t>
            </w:r>
          </w:p>
          <w:p w14:paraId="15D0788E" w14:textId="77777777" w:rsidR="00BF2DA0" w:rsidRDefault="00BF2DA0" w:rsidP="002A182F">
            <w:pPr>
              <w:pStyle w:val="ListParagraph"/>
              <w:numPr>
                <w:ilvl w:val="0"/>
                <w:numId w:val="3"/>
              </w:numPr>
              <w:rPr>
                <w:rFonts w:ascii="Arial" w:hAnsi="Arial" w:cs="Arial"/>
                <w:sz w:val="24"/>
                <w:szCs w:val="24"/>
              </w:rPr>
            </w:pPr>
            <w:r>
              <w:rPr>
                <w:rFonts w:ascii="Arial" w:hAnsi="Arial" w:cs="Arial"/>
                <w:sz w:val="24"/>
                <w:szCs w:val="24"/>
              </w:rPr>
              <w:t>Our Charity</w:t>
            </w:r>
          </w:p>
          <w:p w14:paraId="79AD8D97" w14:textId="77777777" w:rsidR="00D20583" w:rsidRPr="00FA0CA9" w:rsidRDefault="00D20583" w:rsidP="00D20583">
            <w:pPr>
              <w:pStyle w:val="ListParagraph"/>
              <w:rPr>
                <w:rFonts w:ascii="Arial" w:hAnsi="Arial" w:cs="Arial"/>
                <w:sz w:val="24"/>
                <w:szCs w:val="24"/>
              </w:rPr>
            </w:pPr>
          </w:p>
        </w:tc>
      </w:tr>
      <w:tr w:rsidR="00762BBE" w:rsidRPr="00034194" w14:paraId="0170FA67" w14:textId="77777777" w:rsidTr="00DA76AD">
        <w:trPr>
          <w:trHeight w:val="97"/>
        </w:trPr>
        <w:tc>
          <w:tcPr>
            <w:tcW w:w="2547" w:type="dxa"/>
            <w:vMerge w:val="restart"/>
          </w:tcPr>
          <w:p w14:paraId="1B8BA2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6E59BF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19DCEB7"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E1016D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A4970E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7D213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2C1791C" w14:textId="77777777" w:rsidTr="00DA76AD">
        <w:trPr>
          <w:trHeight w:val="96"/>
        </w:trPr>
        <w:tc>
          <w:tcPr>
            <w:tcW w:w="2547" w:type="dxa"/>
            <w:vMerge/>
          </w:tcPr>
          <w:p w14:paraId="664301B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A2B860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9FF3DCD" w14:textId="77777777" w:rsidTr="00DA76AD">
        <w:tc>
          <w:tcPr>
            <w:tcW w:w="2547" w:type="dxa"/>
          </w:tcPr>
          <w:p w14:paraId="734FF45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D5DD79E" w14:textId="77777777" w:rsidR="00762BBE" w:rsidRPr="00FA0CA9" w:rsidRDefault="00762BBE" w:rsidP="00762BBE">
            <w:pPr>
              <w:rPr>
                <w:rFonts w:ascii="Arial" w:hAnsi="Arial" w:cs="Arial"/>
                <w:b/>
                <w:sz w:val="24"/>
                <w:szCs w:val="24"/>
              </w:rPr>
            </w:pPr>
          </w:p>
        </w:tc>
        <w:tc>
          <w:tcPr>
            <w:tcW w:w="6469" w:type="dxa"/>
            <w:gridSpan w:val="5"/>
          </w:tcPr>
          <w:p w14:paraId="7425A7C7"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63A28643" w14:textId="77777777" w:rsidR="00762BBE" w:rsidRPr="00D20583" w:rsidRDefault="00653AEC" w:rsidP="002A182F">
            <w:pPr>
              <w:pStyle w:val="ListParagraph"/>
              <w:numPr>
                <w:ilvl w:val="0"/>
                <w:numId w:val="2"/>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6D0593AD" w14:textId="77777777" w:rsidR="00D20583" w:rsidRPr="00FA0CA9" w:rsidRDefault="00D20583" w:rsidP="00D20583">
            <w:pPr>
              <w:pStyle w:val="ListParagraph"/>
              <w:ind w:right="96"/>
              <w:rPr>
                <w:rFonts w:ascii="Arial" w:hAnsi="Arial" w:cs="Arial"/>
              </w:rPr>
            </w:pPr>
          </w:p>
        </w:tc>
      </w:tr>
    </w:tbl>
    <w:p w14:paraId="1FF28EF5" w14:textId="77777777" w:rsidR="0020539A" w:rsidRDefault="0020539A"/>
    <w:p w14:paraId="37630A4C" w14:textId="77777777" w:rsidR="00653AEC" w:rsidRDefault="0020539A" w:rsidP="00653AEC">
      <w:pPr>
        <w:spacing w:after="0" w:line="240" w:lineRule="auto"/>
        <w:jc w:val="center"/>
        <w:rPr>
          <w:rFonts w:ascii="Arial" w:hAnsi="Arial" w:cs="Arial"/>
          <w:b/>
          <w:sz w:val="24"/>
          <w:szCs w:val="24"/>
        </w:rPr>
      </w:pPr>
      <w:r>
        <w:br w:type="page"/>
      </w:r>
      <w:r w:rsidR="00BA4CB2">
        <w:rPr>
          <w:rFonts w:ascii="Arial" w:hAnsi="Arial" w:cs="Arial"/>
          <w:b/>
          <w:sz w:val="24"/>
          <w:szCs w:val="24"/>
        </w:rPr>
        <w:lastRenderedPageBreak/>
        <w:t>CHIEF EXECUTIVE’S REPORT</w:t>
      </w:r>
    </w:p>
    <w:p w14:paraId="6D8ECF69" w14:textId="77777777" w:rsidR="00653AEC" w:rsidRDefault="00653AEC" w:rsidP="00653AEC">
      <w:pPr>
        <w:spacing w:after="0" w:line="240" w:lineRule="auto"/>
        <w:jc w:val="center"/>
        <w:rPr>
          <w:rFonts w:ascii="Arial" w:hAnsi="Arial" w:cs="Arial"/>
          <w:b/>
          <w:sz w:val="24"/>
          <w:szCs w:val="24"/>
        </w:rPr>
      </w:pPr>
    </w:p>
    <w:p w14:paraId="1AB7EC21" w14:textId="77777777" w:rsidR="00653AEC" w:rsidRPr="00A06BF6" w:rsidRDefault="00653AEC"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INTRODUCTION</w:t>
      </w:r>
    </w:p>
    <w:p w14:paraId="1CEA6091" w14:textId="77777777" w:rsidR="002B6F1C" w:rsidRPr="00A06BF6" w:rsidRDefault="002B6F1C" w:rsidP="00D20583">
      <w:pPr>
        <w:spacing w:after="0" w:line="240" w:lineRule="auto"/>
        <w:rPr>
          <w:rFonts w:ascii="Arial" w:hAnsi="Arial" w:cs="Arial"/>
          <w:bCs/>
          <w:sz w:val="24"/>
          <w:szCs w:val="24"/>
        </w:rPr>
      </w:pPr>
    </w:p>
    <w:p w14:paraId="66876574" w14:textId="77777777" w:rsidR="00653AEC" w:rsidRPr="00A06BF6" w:rsidRDefault="00D20583"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OVERVIEW</w:t>
      </w:r>
    </w:p>
    <w:p w14:paraId="734BF79E" w14:textId="77777777" w:rsidR="00156D36" w:rsidRDefault="000827AD" w:rsidP="000B7F86">
      <w:pPr>
        <w:spacing w:after="0" w:line="240" w:lineRule="auto"/>
        <w:rPr>
          <w:rFonts w:ascii="Arial" w:hAnsi="Arial" w:cs="Arial"/>
          <w:bCs/>
          <w:sz w:val="24"/>
          <w:szCs w:val="24"/>
        </w:rPr>
      </w:pPr>
      <w:r w:rsidRPr="000827AD">
        <w:rPr>
          <w:rFonts w:ascii="Arial" w:hAnsi="Arial" w:cs="Arial"/>
          <w:bCs/>
          <w:sz w:val="24"/>
          <w:szCs w:val="24"/>
        </w:rPr>
        <w:t xml:space="preserve">Overall the health and social care system in Swansea Bay remains under pressure, making the organisation’s continued efforts to </w:t>
      </w:r>
      <w:r w:rsidR="00591C90">
        <w:rPr>
          <w:rFonts w:ascii="Arial" w:hAnsi="Arial" w:cs="Arial"/>
          <w:bCs/>
          <w:sz w:val="24"/>
          <w:szCs w:val="24"/>
        </w:rPr>
        <w:t xml:space="preserve">deliver </w:t>
      </w:r>
      <w:r w:rsidRPr="000827AD">
        <w:rPr>
          <w:rFonts w:ascii="Arial" w:hAnsi="Arial" w:cs="Arial"/>
          <w:bCs/>
          <w:sz w:val="24"/>
          <w:szCs w:val="24"/>
        </w:rPr>
        <w:t>Ch</w:t>
      </w:r>
      <w:r w:rsidR="00591C90">
        <w:rPr>
          <w:rFonts w:ascii="Arial" w:hAnsi="Arial" w:cs="Arial"/>
          <w:bCs/>
          <w:sz w:val="24"/>
          <w:szCs w:val="24"/>
        </w:rPr>
        <w:t xml:space="preserve">anging for the Future </w:t>
      </w:r>
      <w:r w:rsidRPr="000827AD">
        <w:rPr>
          <w:rFonts w:ascii="Arial" w:hAnsi="Arial" w:cs="Arial"/>
          <w:bCs/>
          <w:sz w:val="24"/>
          <w:szCs w:val="24"/>
        </w:rPr>
        <w:t xml:space="preserve">even more important.  </w:t>
      </w:r>
      <w:r w:rsidR="00156D36">
        <w:rPr>
          <w:rFonts w:ascii="Arial" w:hAnsi="Arial" w:cs="Arial"/>
          <w:bCs/>
          <w:sz w:val="24"/>
          <w:szCs w:val="24"/>
        </w:rPr>
        <w:t xml:space="preserve">In the space of two years we have completed </w:t>
      </w:r>
      <w:r w:rsidR="008A7EBC">
        <w:rPr>
          <w:rFonts w:ascii="Arial" w:hAnsi="Arial" w:cs="Arial"/>
          <w:bCs/>
          <w:sz w:val="24"/>
          <w:szCs w:val="24"/>
        </w:rPr>
        <w:t xml:space="preserve">the </w:t>
      </w:r>
      <w:r w:rsidR="00156D36">
        <w:rPr>
          <w:rFonts w:ascii="Arial" w:hAnsi="Arial" w:cs="Arial"/>
          <w:bCs/>
          <w:sz w:val="24"/>
          <w:szCs w:val="24"/>
        </w:rPr>
        <w:t>redesign</w:t>
      </w:r>
      <w:r w:rsidR="008A7EBC">
        <w:rPr>
          <w:rFonts w:ascii="Arial" w:hAnsi="Arial" w:cs="Arial"/>
          <w:bCs/>
          <w:sz w:val="24"/>
          <w:szCs w:val="24"/>
        </w:rPr>
        <w:t xml:space="preserve"> of</w:t>
      </w:r>
      <w:r w:rsidR="00156D36">
        <w:rPr>
          <w:rFonts w:ascii="Arial" w:hAnsi="Arial" w:cs="Arial"/>
          <w:bCs/>
          <w:sz w:val="24"/>
          <w:szCs w:val="24"/>
        </w:rPr>
        <w:t xml:space="preserve"> our front door for surgery and medicine.  Without these changes i</w:t>
      </w:r>
      <w:r w:rsidRPr="000827AD">
        <w:rPr>
          <w:rFonts w:ascii="Arial" w:hAnsi="Arial" w:cs="Arial"/>
          <w:bCs/>
          <w:sz w:val="24"/>
          <w:szCs w:val="24"/>
        </w:rPr>
        <w:t xml:space="preserve">t is clear </w:t>
      </w:r>
      <w:r w:rsidR="00156D36">
        <w:rPr>
          <w:rFonts w:ascii="Arial" w:hAnsi="Arial" w:cs="Arial"/>
          <w:bCs/>
          <w:sz w:val="24"/>
          <w:szCs w:val="24"/>
        </w:rPr>
        <w:t>we would be in a much worse position in dealing with these pressures.  C</w:t>
      </w:r>
      <w:r w:rsidRPr="000827AD">
        <w:rPr>
          <w:rFonts w:ascii="Arial" w:hAnsi="Arial" w:cs="Arial"/>
          <w:bCs/>
          <w:sz w:val="24"/>
          <w:szCs w:val="24"/>
        </w:rPr>
        <w:t xml:space="preserve">ontinuing to operate services as we have done over many years does not serve our staff or patients well.   </w:t>
      </w:r>
    </w:p>
    <w:p w14:paraId="4467587E" w14:textId="77777777" w:rsidR="00156D36" w:rsidRDefault="00156D36" w:rsidP="00156D36">
      <w:pPr>
        <w:spacing w:after="0" w:line="240" w:lineRule="auto"/>
        <w:rPr>
          <w:rFonts w:ascii="Arial" w:hAnsi="Arial" w:cs="Arial"/>
          <w:bCs/>
          <w:sz w:val="24"/>
          <w:szCs w:val="24"/>
        </w:rPr>
      </w:pPr>
    </w:p>
    <w:p w14:paraId="4BBAA96C" w14:textId="77777777" w:rsidR="00D7660F" w:rsidRDefault="00866116" w:rsidP="00866116">
      <w:pPr>
        <w:spacing w:after="0" w:line="240" w:lineRule="auto"/>
        <w:rPr>
          <w:rFonts w:ascii="Arial" w:hAnsi="Arial" w:cs="Arial"/>
          <w:bCs/>
          <w:sz w:val="24"/>
          <w:szCs w:val="24"/>
        </w:rPr>
      </w:pPr>
      <w:r>
        <w:rPr>
          <w:rFonts w:ascii="Arial" w:hAnsi="Arial" w:cs="Arial"/>
          <w:bCs/>
          <w:sz w:val="24"/>
          <w:szCs w:val="24"/>
        </w:rPr>
        <w:t xml:space="preserve">Over the past few weeks we have seen particular challenges with urgent and emergency care so I’ve included some detail below on the different elements of services we have changed as part of a new pattern of services at Morriston to try to address some of these issues.  It’s important to remember that every patient starts their healthcare journey in the community and ends up back there.  </w:t>
      </w:r>
    </w:p>
    <w:p w14:paraId="5302714B" w14:textId="77777777" w:rsidR="00D7660F" w:rsidRDefault="00D7660F" w:rsidP="00866116">
      <w:pPr>
        <w:spacing w:after="0" w:line="240" w:lineRule="auto"/>
        <w:rPr>
          <w:rFonts w:ascii="Arial" w:hAnsi="Arial" w:cs="Arial"/>
          <w:bCs/>
          <w:sz w:val="24"/>
          <w:szCs w:val="24"/>
        </w:rPr>
      </w:pPr>
    </w:p>
    <w:p w14:paraId="1FC13B04" w14:textId="77777777" w:rsidR="00D7660F" w:rsidRDefault="00866116" w:rsidP="00866116">
      <w:pPr>
        <w:spacing w:after="0" w:line="240" w:lineRule="auto"/>
        <w:rPr>
          <w:rFonts w:ascii="Arial" w:hAnsi="Arial" w:cs="Arial"/>
          <w:bCs/>
          <w:sz w:val="24"/>
          <w:szCs w:val="24"/>
        </w:rPr>
      </w:pPr>
      <w:r>
        <w:rPr>
          <w:rFonts w:ascii="Arial" w:hAnsi="Arial" w:cs="Arial"/>
          <w:bCs/>
          <w:sz w:val="24"/>
          <w:szCs w:val="24"/>
        </w:rPr>
        <w:t xml:space="preserve">Everyone across the Health Board contributes to patients being cared for in the most appropriate place and only being admitted to hospital as a last resort.  Primary care, including GP Practices, pharmacists, dentists and optometrists, as well as our community services, all play their part in ensuring patients do not end up in hospital unless there is no other alternative.  Likewise our Minor Injuries Unit at Neath Port Talbot Hospital and out of hours services, such as GP OOH, emergency dental services, ensure patients who don’t need hospital care can remain in the community.  </w:t>
      </w:r>
    </w:p>
    <w:p w14:paraId="5301CA17" w14:textId="77777777" w:rsidR="00D7660F" w:rsidRDefault="00D7660F" w:rsidP="00866116">
      <w:pPr>
        <w:spacing w:after="0" w:line="240" w:lineRule="auto"/>
        <w:rPr>
          <w:rFonts w:ascii="Arial" w:hAnsi="Arial" w:cs="Arial"/>
          <w:bCs/>
          <w:sz w:val="24"/>
          <w:szCs w:val="24"/>
        </w:rPr>
      </w:pPr>
    </w:p>
    <w:p w14:paraId="06B2B2B2" w14:textId="77777777" w:rsidR="00866116" w:rsidRPr="00A06BF6" w:rsidRDefault="00866116" w:rsidP="00866116">
      <w:pPr>
        <w:spacing w:after="0" w:line="240" w:lineRule="auto"/>
        <w:rPr>
          <w:rFonts w:ascii="Arial" w:hAnsi="Arial" w:cs="Arial"/>
          <w:bCs/>
          <w:sz w:val="24"/>
          <w:szCs w:val="24"/>
        </w:rPr>
      </w:pPr>
      <w:r>
        <w:rPr>
          <w:rFonts w:ascii="Arial" w:hAnsi="Arial" w:cs="Arial"/>
          <w:bCs/>
          <w:sz w:val="24"/>
          <w:szCs w:val="24"/>
        </w:rPr>
        <w:t>When patients do arrive at hospital we have developed, as will be explained later, a range of services which aim to filter patients quickly into the service best placed to meet their needs.  Then the Continuous Flow Model ensures that once a decision to admit has been made that they move to the right ward for their care more quickly, freeing up space in the Emergency Department and Acute Medical Assessment Unit for patients from ambulances to transfer into.  We also continue to work in partnership with our Social Services colleagues and the West Glamorgan Regional Partnership Board to ensure that admitted patients can be transferred back to their communities as soon as possible.</w:t>
      </w:r>
    </w:p>
    <w:p w14:paraId="107DFE14" w14:textId="77777777" w:rsidR="00866116" w:rsidRDefault="00866116" w:rsidP="00156D36">
      <w:pPr>
        <w:spacing w:after="0" w:line="240" w:lineRule="auto"/>
        <w:rPr>
          <w:rFonts w:ascii="Arial" w:hAnsi="Arial" w:cs="Arial"/>
          <w:bCs/>
          <w:sz w:val="24"/>
          <w:szCs w:val="24"/>
        </w:rPr>
      </w:pPr>
    </w:p>
    <w:p w14:paraId="4C890D92" w14:textId="57050EDB" w:rsidR="00591C90" w:rsidRDefault="000B7F86" w:rsidP="000B7F86">
      <w:pPr>
        <w:spacing w:after="0" w:line="240" w:lineRule="auto"/>
        <w:rPr>
          <w:rFonts w:ascii="Arial" w:hAnsi="Arial" w:cs="Arial"/>
          <w:bCs/>
          <w:sz w:val="24"/>
          <w:szCs w:val="24"/>
        </w:rPr>
      </w:pPr>
      <w:r w:rsidRPr="000B7F86">
        <w:rPr>
          <w:rFonts w:ascii="Arial" w:hAnsi="Arial" w:cs="Arial"/>
          <w:bCs/>
          <w:sz w:val="24"/>
          <w:szCs w:val="24"/>
        </w:rPr>
        <w:t>Culturally and based on the feedback from our staff and stakeholders as part of Our Big Conversation we have developed a 10 year vision for our Health Board</w:t>
      </w:r>
      <w:r w:rsidR="00866116">
        <w:rPr>
          <w:rFonts w:ascii="Arial" w:hAnsi="Arial" w:cs="Arial"/>
          <w:bCs/>
          <w:sz w:val="24"/>
          <w:szCs w:val="24"/>
        </w:rPr>
        <w:t xml:space="preserve"> which is being communicated throughout the organisation</w:t>
      </w:r>
      <w:r w:rsidRPr="000B7F86">
        <w:rPr>
          <w:rFonts w:ascii="Arial" w:hAnsi="Arial" w:cs="Arial"/>
          <w:bCs/>
          <w:sz w:val="24"/>
          <w:szCs w:val="24"/>
        </w:rPr>
        <w:t>.  This vision is that we become a High Quality Organisation and we have developed the “One Bay Way”, which shows how we will achieve this</w:t>
      </w:r>
      <w:r w:rsidR="002F04FE">
        <w:rPr>
          <w:rFonts w:ascii="Arial" w:hAnsi="Arial" w:cs="Arial"/>
          <w:bCs/>
          <w:sz w:val="24"/>
          <w:szCs w:val="24"/>
        </w:rPr>
        <w:t xml:space="preserve"> </w:t>
      </w:r>
      <w:r w:rsidR="00146301">
        <w:rPr>
          <w:rFonts w:ascii="Arial" w:hAnsi="Arial" w:cs="Arial"/>
          <w:bCs/>
          <w:sz w:val="24"/>
          <w:szCs w:val="24"/>
        </w:rPr>
        <w:t>through:</w:t>
      </w:r>
      <w:r w:rsidRPr="000B7F86">
        <w:rPr>
          <w:rFonts w:ascii="Arial" w:hAnsi="Arial" w:cs="Arial"/>
          <w:bCs/>
          <w:sz w:val="24"/>
          <w:szCs w:val="24"/>
        </w:rPr>
        <w:t xml:space="preserve">    </w:t>
      </w:r>
    </w:p>
    <w:p w14:paraId="40DA7EBE" w14:textId="77777777" w:rsidR="00591C90" w:rsidRPr="000B7F86" w:rsidRDefault="00591C90" w:rsidP="000B7F86">
      <w:pPr>
        <w:spacing w:after="0" w:line="240" w:lineRule="auto"/>
        <w:rPr>
          <w:rFonts w:ascii="Arial" w:hAnsi="Arial" w:cs="Arial"/>
          <w:bCs/>
          <w:sz w:val="24"/>
          <w:szCs w:val="24"/>
        </w:rPr>
      </w:pPr>
    </w:p>
    <w:p w14:paraId="193D1DA9"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Living our values and behaviours</w:t>
      </w:r>
    </w:p>
    <w:p w14:paraId="58A79FAE"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Being clinically led</w:t>
      </w:r>
    </w:p>
    <w:p w14:paraId="31A5B466"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Empowering staff</w:t>
      </w:r>
    </w:p>
    <w:p w14:paraId="3D066CE5"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Recognising that with responsibility come accountability</w:t>
      </w:r>
    </w:p>
    <w:p w14:paraId="3A8C5DBD"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Being patient centred, adopting a joined-up approach</w:t>
      </w:r>
    </w:p>
    <w:p w14:paraId="35F4FF9E"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Delivering efficiently through quality</w:t>
      </w:r>
    </w:p>
    <w:p w14:paraId="12FF0FB7" w14:textId="77777777" w:rsidR="000B7F86" w:rsidRPr="000B7F86" w:rsidRDefault="000B7F86" w:rsidP="005E2586">
      <w:pPr>
        <w:pStyle w:val="ListParagraph"/>
        <w:numPr>
          <w:ilvl w:val="0"/>
          <w:numId w:val="4"/>
        </w:numPr>
        <w:spacing w:after="0" w:line="240" w:lineRule="auto"/>
        <w:ind w:left="720"/>
        <w:rPr>
          <w:rFonts w:ascii="Arial" w:hAnsi="Arial" w:cs="Arial"/>
          <w:bCs/>
          <w:sz w:val="24"/>
          <w:szCs w:val="24"/>
        </w:rPr>
      </w:pPr>
      <w:r w:rsidRPr="000B7F86">
        <w:rPr>
          <w:rFonts w:ascii="Arial" w:hAnsi="Arial" w:cs="Arial"/>
          <w:bCs/>
          <w:sz w:val="24"/>
          <w:szCs w:val="24"/>
        </w:rPr>
        <w:t>Adopting a population health focus – a preventative agenda</w:t>
      </w:r>
    </w:p>
    <w:p w14:paraId="5E0AA59D" w14:textId="77777777" w:rsidR="000B7F86" w:rsidRDefault="000B7F86" w:rsidP="005E2586">
      <w:pPr>
        <w:spacing w:after="0" w:line="240" w:lineRule="auto"/>
        <w:ind w:left="360"/>
        <w:rPr>
          <w:rFonts w:ascii="Arial" w:hAnsi="Arial" w:cs="Arial"/>
          <w:bCs/>
          <w:sz w:val="24"/>
          <w:szCs w:val="24"/>
        </w:rPr>
      </w:pPr>
    </w:p>
    <w:p w14:paraId="6FDB018D" w14:textId="18CFF8BC" w:rsidR="005E2586" w:rsidRDefault="005E2586" w:rsidP="000B7F86">
      <w:pPr>
        <w:spacing w:after="0" w:line="240" w:lineRule="auto"/>
        <w:rPr>
          <w:rFonts w:ascii="Arial" w:hAnsi="Arial" w:cs="Arial"/>
          <w:bCs/>
          <w:sz w:val="24"/>
          <w:szCs w:val="24"/>
        </w:rPr>
      </w:pPr>
      <w:r>
        <w:rPr>
          <w:rFonts w:ascii="Arial" w:hAnsi="Arial" w:cs="Arial"/>
          <w:bCs/>
          <w:sz w:val="24"/>
          <w:szCs w:val="24"/>
        </w:rPr>
        <w:t xml:space="preserve">We know it’s important that to do the best we can for our </w:t>
      </w:r>
      <w:r w:rsidR="00014D82">
        <w:rPr>
          <w:rFonts w:ascii="Arial" w:hAnsi="Arial" w:cs="Arial"/>
          <w:bCs/>
          <w:sz w:val="24"/>
          <w:szCs w:val="24"/>
        </w:rPr>
        <w:t>patients</w:t>
      </w:r>
      <w:r>
        <w:rPr>
          <w:rFonts w:ascii="Arial" w:hAnsi="Arial" w:cs="Arial"/>
          <w:bCs/>
          <w:sz w:val="24"/>
          <w:szCs w:val="24"/>
        </w:rPr>
        <w:t xml:space="preserve">, service users and their families, we need to all </w:t>
      </w:r>
      <w:r w:rsidR="00014D82">
        <w:rPr>
          <w:rFonts w:ascii="Arial" w:hAnsi="Arial" w:cs="Arial"/>
          <w:bCs/>
          <w:sz w:val="24"/>
          <w:szCs w:val="24"/>
        </w:rPr>
        <w:t>be working together</w:t>
      </w:r>
      <w:r>
        <w:rPr>
          <w:rFonts w:ascii="Arial" w:hAnsi="Arial" w:cs="Arial"/>
          <w:bCs/>
          <w:sz w:val="24"/>
          <w:szCs w:val="24"/>
        </w:rPr>
        <w:t xml:space="preserve"> on common aims.  Therefore the Management Board has spent some time discussing our highest priorities for the next 3-6 months, recognising that we face a challenging </w:t>
      </w:r>
      <w:r w:rsidR="00014D82">
        <w:rPr>
          <w:rFonts w:ascii="Arial" w:hAnsi="Arial" w:cs="Arial"/>
          <w:bCs/>
          <w:sz w:val="24"/>
          <w:szCs w:val="24"/>
        </w:rPr>
        <w:t>winter</w:t>
      </w:r>
      <w:r>
        <w:rPr>
          <w:rFonts w:ascii="Arial" w:hAnsi="Arial" w:cs="Arial"/>
          <w:bCs/>
          <w:sz w:val="24"/>
          <w:szCs w:val="24"/>
        </w:rPr>
        <w:t xml:space="preserve"> and having a clear focus is essential if we are to provide the best </w:t>
      </w:r>
      <w:r w:rsidR="00014D82">
        <w:rPr>
          <w:rFonts w:ascii="Arial" w:hAnsi="Arial" w:cs="Arial"/>
          <w:bCs/>
          <w:sz w:val="24"/>
          <w:szCs w:val="24"/>
        </w:rPr>
        <w:t>possible</w:t>
      </w:r>
      <w:r>
        <w:rPr>
          <w:rFonts w:ascii="Arial" w:hAnsi="Arial" w:cs="Arial"/>
          <w:bCs/>
          <w:sz w:val="24"/>
          <w:szCs w:val="24"/>
        </w:rPr>
        <w:t xml:space="preserve"> care for our patients and service users and look after the wellbeing of our staff.  Therefore the priorities we will be focusing our energies on are:</w:t>
      </w:r>
    </w:p>
    <w:p w14:paraId="1128FC97" w14:textId="2E90B82A" w:rsidR="005E2586" w:rsidRDefault="005E2586" w:rsidP="005E2586">
      <w:pPr>
        <w:pStyle w:val="ListParagraph"/>
        <w:numPr>
          <w:ilvl w:val="0"/>
          <w:numId w:val="17"/>
        </w:numPr>
        <w:spacing w:after="0" w:line="240" w:lineRule="auto"/>
        <w:rPr>
          <w:rFonts w:ascii="Arial" w:hAnsi="Arial" w:cs="Arial"/>
          <w:bCs/>
          <w:sz w:val="24"/>
          <w:szCs w:val="24"/>
        </w:rPr>
      </w:pPr>
      <w:r>
        <w:rPr>
          <w:rFonts w:ascii="Arial" w:hAnsi="Arial" w:cs="Arial"/>
          <w:bCs/>
          <w:sz w:val="24"/>
          <w:szCs w:val="24"/>
        </w:rPr>
        <w:t>Urgent and emergency care</w:t>
      </w:r>
    </w:p>
    <w:p w14:paraId="78B37179" w14:textId="7BE3EFC7" w:rsidR="005E2586" w:rsidRDefault="005E2586" w:rsidP="005E2586">
      <w:pPr>
        <w:pStyle w:val="ListParagraph"/>
        <w:numPr>
          <w:ilvl w:val="0"/>
          <w:numId w:val="17"/>
        </w:numPr>
        <w:spacing w:after="0" w:line="240" w:lineRule="auto"/>
        <w:rPr>
          <w:rFonts w:ascii="Arial" w:hAnsi="Arial" w:cs="Arial"/>
          <w:bCs/>
          <w:sz w:val="24"/>
          <w:szCs w:val="24"/>
        </w:rPr>
      </w:pPr>
      <w:r>
        <w:rPr>
          <w:rFonts w:ascii="Arial" w:hAnsi="Arial" w:cs="Arial"/>
          <w:bCs/>
          <w:sz w:val="24"/>
          <w:szCs w:val="24"/>
        </w:rPr>
        <w:t>Planned care</w:t>
      </w:r>
    </w:p>
    <w:p w14:paraId="313002E3" w14:textId="5F8476A7" w:rsidR="005E2586" w:rsidRDefault="005E2586" w:rsidP="005E2586">
      <w:pPr>
        <w:pStyle w:val="ListParagraph"/>
        <w:numPr>
          <w:ilvl w:val="0"/>
          <w:numId w:val="17"/>
        </w:numPr>
        <w:spacing w:after="0" w:line="240" w:lineRule="auto"/>
        <w:rPr>
          <w:rFonts w:ascii="Arial" w:hAnsi="Arial" w:cs="Arial"/>
          <w:bCs/>
          <w:sz w:val="24"/>
          <w:szCs w:val="24"/>
        </w:rPr>
      </w:pPr>
      <w:r>
        <w:rPr>
          <w:rFonts w:ascii="Arial" w:hAnsi="Arial" w:cs="Arial"/>
          <w:bCs/>
          <w:sz w:val="24"/>
          <w:szCs w:val="24"/>
        </w:rPr>
        <w:t>Cancer and</w:t>
      </w:r>
    </w:p>
    <w:p w14:paraId="6D2CE83F" w14:textId="0F59DE51" w:rsidR="005E2586" w:rsidRDefault="005E2586" w:rsidP="005E2586">
      <w:pPr>
        <w:pStyle w:val="ListParagraph"/>
        <w:numPr>
          <w:ilvl w:val="0"/>
          <w:numId w:val="17"/>
        </w:numPr>
        <w:spacing w:after="0" w:line="240" w:lineRule="auto"/>
        <w:rPr>
          <w:rFonts w:ascii="Arial" w:hAnsi="Arial" w:cs="Arial"/>
          <w:bCs/>
          <w:sz w:val="24"/>
          <w:szCs w:val="24"/>
        </w:rPr>
      </w:pPr>
      <w:r>
        <w:rPr>
          <w:rFonts w:ascii="Arial" w:hAnsi="Arial" w:cs="Arial"/>
          <w:bCs/>
          <w:sz w:val="24"/>
          <w:szCs w:val="24"/>
        </w:rPr>
        <w:t>Delivering against our financial plans</w:t>
      </w:r>
    </w:p>
    <w:p w14:paraId="3C66C828" w14:textId="77777777" w:rsidR="003349A5" w:rsidRDefault="003349A5" w:rsidP="003349A5">
      <w:pPr>
        <w:pStyle w:val="ListParagraph"/>
        <w:spacing w:after="0" w:line="240" w:lineRule="auto"/>
        <w:rPr>
          <w:rFonts w:ascii="Arial" w:hAnsi="Arial" w:cs="Arial"/>
          <w:bCs/>
          <w:sz w:val="24"/>
          <w:szCs w:val="24"/>
        </w:rPr>
      </w:pPr>
    </w:p>
    <w:p w14:paraId="2ACD82D5" w14:textId="1286BF1F" w:rsidR="005E2586" w:rsidRDefault="005E2586" w:rsidP="005E2586">
      <w:pPr>
        <w:spacing w:after="0" w:line="240" w:lineRule="auto"/>
        <w:rPr>
          <w:rFonts w:ascii="Arial" w:hAnsi="Arial" w:cs="Arial"/>
          <w:bCs/>
          <w:sz w:val="24"/>
          <w:szCs w:val="24"/>
        </w:rPr>
      </w:pPr>
      <w:r>
        <w:rPr>
          <w:rFonts w:ascii="Arial" w:hAnsi="Arial" w:cs="Arial"/>
          <w:bCs/>
          <w:sz w:val="24"/>
          <w:szCs w:val="24"/>
        </w:rPr>
        <w:t xml:space="preserve">We will do this in a way that is consistent with our 10-year Vision to become a high-quality organisation, which underpins our decision-making and culture.  Clearly there are a whole raft of </w:t>
      </w:r>
      <w:r w:rsidR="00014D82">
        <w:rPr>
          <w:rFonts w:ascii="Arial" w:hAnsi="Arial" w:cs="Arial"/>
          <w:bCs/>
          <w:sz w:val="24"/>
          <w:szCs w:val="24"/>
        </w:rPr>
        <w:t>o</w:t>
      </w:r>
      <w:r>
        <w:rPr>
          <w:rFonts w:ascii="Arial" w:hAnsi="Arial" w:cs="Arial"/>
          <w:bCs/>
          <w:sz w:val="24"/>
          <w:szCs w:val="24"/>
        </w:rPr>
        <w:t>ther things we need to do on a day to day basis and these will continue, but as a Management Board and Executive, these priorities are the things we will focus on each time we meet and these are our priorities we will go out of our way to help one another with over coming months.  The only way we can tackle these big areas of activity and improve performance is by adopting a joined-up approach across the Health Board and I am completely focused on us achieving this and the resultant in improvements in care for our patients, service users and staff.</w:t>
      </w:r>
    </w:p>
    <w:p w14:paraId="2B02C21F" w14:textId="77777777" w:rsidR="005E2586" w:rsidRPr="005E2586" w:rsidRDefault="005E2586" w:rsidP="005E2586">
      <w:pPr>
        <w:spacing w:after="0" w:line="240" w:lineRule="auto"/>
        <w:rPr>
          <w:rFonts w:ascii="Arial" w:hAnsi="Arial" w:cs="Arial"/>
          <w:bCs/>
          <w:sz w:val="24"/>
          <w:szCs w:val="24"/>
        </w:rPr>
      </w:pPr>
    </w:p>
    <w:p w14:paraId="59805279" w14:textId="19731AE2" w:rsidR="000B7F86" w:rsidRPr="000B7F86" w:rsidRDefault="000B7F86" w:rsidP="000B7F86">
      <w:pPr>
        <w:spacing w:after="0" w:line="240" w:lineRule="auto"/>
        <w:rPr>
          <w:rFonts w:ascii="Arial" w:hAnsi="Arial" w:cs="Arial"/>
          <w:bCs/>
          <w:sz w:val="24"/>
          <w:szCs w:val="24"/>
        </w:rPr>
      </w:pPr>
      <w:r w:rsidRPr="000B7F86">
        <w:rPr>
          <w:rFonts w:ascii="Arial" w:hAnsi="Arial" w:cs="Arial"/>
          <w:bCs/>
          <w:sz w:val="24"/>
          <w:szCs w:val="24"/>
        </w:rPr>
        <w:t xml:space="preserve">We will continue to work collaboratively with our staff and unions to ensure staff feedback, alongside that of our patients, our citizens and stakeholders continue to shape our services and organisation now and in the future.  We want to encourage services and all of our teams to do the right things for our patients, taking more risk and ownership to change and improve services, knowing that they will be supported to do so and not face criticism or sanctions.  We are challenging everyone across our organisation to take responsibility for identifying changes which need to be made and then to get on and make these happen.  This is our collective challenge and we need to act differently so that everyone can contribute to making our Health Board a better place to work and where we can be proud of all the services we provide to all our patients and their families.  </w:t>
      </w:r>
    </w:p>
    <w:p w14:paraId="2AE8CF04" w14:textId="77777777" w:rsidR="000B7F86" w:rsidRDefault="000B7F86" w:rsidP="00156D36">
      <w:pPr>
        <w:spacing w:after="0" w:line="240" w:lineRule="auto"/>
        <w:rPr>
          <w:rFonts w:ascii="Arial" w:hAnsi="Arial" w:cs="Arial"/>
          <w:bCs/>
          <w:sz w:val="24"/>
          <w:szCs w:val="24"/>
        </w:rPr>
      </w:pPr>
    </w:p>
    <w:p w14:paraId="7D4AE94A" w14:textId="77777777" w:rsidR="003349A5" w:rsidRDefault="00591C90" w:rsidP="00156D36">
      <w:pPr>
        <w:spacing w:after="0" w:line="240" w:lineRule="auto"/>
        <w:rPr>
          <w:rFonts w:ascii="Arial" w:hAnsi="Arial" w:cs="Arial"/>
          <w:bCs/>
          <w:sz w:val="24"/>
          <w:szCs w:val="24"/>
        </w:rPr>
      </w:pPr>
      <w:r>
        <w:rPr>
          <w:rFonts w:ascii="Arial" w:hAnsi="Arial" w:cs="Arial"/>
          <w:bCs/>
          <w:sz w:val="24"/>
          <w:szCs w:val="24"/>
        </w:rPr>
        <w:t xml:space="preserve">Access to services - </w:t>
      </w:r>
      <w:r w:rsidR="003E241D">
        <w:rPr>
          <w:rFonts w:ascii="Arial" w:hAnsi="Arial" w:cs="Arial"/>
          <w:bCs/>
          <w:sz w:val="24"/>
          <w:szCs w:val="24"/>
        </w:rPr>
        <w:t>be it unscheduled or planned care</w:t>
      </w:r>
      <w:r>
        <w:rPr>
          <w:rFonts w:ascii="Arial" w:hAnsi="Arial" w:cs="Arial"/>
          <w:bCs/>
          <w:sz w:val="24"/>
          <w:szCs w:val="24"/>
        </w:rPr>
        <w:t xml:space="preserve"> -</w:t>
      </w:r>
      <w:r w:rsidR="003E241D">
        <w:rPr>
          <w:rFonts w:ascii="Arial" w:hAnsi="Arial" w:cs="Arial"/>
          <w:bCs/>
          <w:sz w:val="24"/>
          <w:szCs w:val="24"/>
        </w:rPr>
        <w:t xml:space="preserve"> is a key quality issue and</w:t>
      </w:r>
      <w:r w:rsidR="00156D36">
        <w:rPr>
          <w:rFonts w:ascii="Arial" w:hAnsi="Arial" w:cs="Arial"/>
          <w:bCs/>
          <w:sz w:val="24"/>
          <w:szCs w:val="24"/>
        </w:rPr>
        <w:t xml:space="preserve"> delays result in patient harm and mortality.  These are system-wide issues which cannot be resolved by an individual service or </w:t>
      </w:r>
      <w:r w:rsidR="008A7EBC">
        <w:rPr>
          <w:rFonts w:ascii="Arial" w:hAnsi="Arial" w:cs="Arial"/>
          <w:bCs/>
          <w:sz w:val="24"/>
          <w:szCs w:val="24"/>
        </w:rPr>
        <w:t>Delivery</w:t>
      </w:r>
      <w:r w:rsidR="00156D36">
        <w:rPr>
          <w:rFonts w:ascii="Arial" w:hAnsi="Arial" w:cs="Arial"/>
          <w:bCs/>
          <w:sz w:val="24"/>
          <w:szCs w:val="24"/>
        </w:rPr>
        <w:t xml:space="preserve"> Group, but rather need the collective action of all of us and every part of our Health Board to be achieved. </w:t>
      </w:r>
      <w:r w:rsidR="003349A5">
        <w:rPr>
          <w:rFonts w:ascii="Arial" w:hAnsi="Arial" w:cs="Arial"/>
          <w:bCs/>
          <w:sz w:val="24"/>
          <w:szCs w:val="24"/>
        </w:rPr>
        <w:t xml:space="preserve"> </w:t>
      </w:r>
    </w:p>
    <w:p w14:paraId="0855E918" w14:textId="77777777" w:rsidR="003349A5" w:rsidRDefault="003349A5" w:rsidP="00156D36">
      <w:pPr>
        <w:spacing w:after="0" w:line="240" w:lineRule="auto"/>
        <w:rPr>
          <w:rFonts w:ascii="Arial" w:hAnsi="Arial" w:cs="Arial"/>
          <w:bCs/>
          <w:sz w:val="24"/>
          <w:szCs w:val="24"/>
        </w:rPr>
      </w:pPr>
    </w:p>
    <w:p w14:paraId="405A84E0" w14:textId="0442A766" w:rsidR="00591C90" w:rsidRDefault="003349A5" w:rsidP="00156D36">
      <w:pPr>
        <w:spacing w:after="0" w:line="240" w:lineRule="auto"/>
        <w:rPr>
          <w:rFonts w:ascii="Arial" w:hAnsi="Arial" w:cs="Arial"/>
          <w:bCs/>
          <w:sz w:val="24"/>
          <w:szCs w:val="24"/>
        </w:rPr>
      </w:pPr>
      <w:r>
        <w:rPr>
          <w:rFonts w:ascii="Arial" w:hAnsi="Arial" w:cs="Arial"/>
          <w:bCs/>
          <w:sz w:val="24"/>
          <w:szCs w:val="24"/>
        </w:rPr>
        <w:t>There are some positives to celebrate here:</w:t>
      </w:r>
    </w:p>
    <w:p w14:paraId="41F7E237" w14:textId="0C58C583" w:rsidR="003349A5" w:rsidRDefault="003349A5" w:rsidP="003349A5">
      <w:pPr>
        <w:pStyle w:val="ListParagraph"/>
        <w:numPr>
          <w:ilvl w:val="0"/>
          <w:numId w:val="18"/>
        </w:numPr>
        <w:spacing w:after="0" w:line="240" w:lineRule="auto"/>
        <w:rPr>
          <w:rFonts w:ascii="Arial" w:hAnsi="Arial" w:cs="Arial"/>
          <w:bCs/>
          <w:sz w:val="24"/>
          <w:szCs w:val="24"/>
        </w:rPr>
      </w:pPr>
      <w:r>
        <w:rPr>
          <w:rFonts w:ascii="Arial" w:hAnsi="Arial" w:cs="Arial"/>
          <w:bCs/>
          <w:sz w:val="24"/>
          <w:szCs w:val="24"/>
        </w:rPr>
        <w:t>We have eradicated waits of over 52 weeks for outpatient appointments, so we’re seeing our patients more quickly, leading to earlier diagnoses and a better idea of how to prioritise treatment for those who need it and peace of mind for those who don’t.</w:t>
      </w:r>
    </w:p>
    <w:p w14:paraId="76BB60ED" w14:textId="6529CEAC" w:rsidR="003349A5" w:rsidRDefault="003349A5" w:rsidP="003349A5">
      <w:pPr>
        <w:pStyle w:val="ListParagraph"/>
        <w:numPr>
          <w:ilvl w:val="0"/>
          <w:numId w:val="18"/>
        </w:numPr>
        <w:spacing w:after="0" w:line="240" w:lineRule="auto"/>
        <w:rPr>
          <w:rFonts w:ascii="Arial" w:hAnsi="Arial" w:cs="Arial"/>
          <w:bCs/>
          <w:sz w:val="24"/>
          <w:szCs w:val="24"/>
        </w:rPr>
      </w:pPr>
      <w:r>
        <w:rPr>
          <w:rFonts w:ascii="Arial" w:hAnsi="Arial" w:cs="Arial"/>
          <w:bCs/>
          <w:sz w:val="24"/>
          <w:szCs w:val="24"/>
        </w:rPr>
        <w:t>We’re making big inroads into our 104 week waits for treatment with a reduction of almost 600 in the latest month but there are still far too many people waiting over 104 weeks for treatment and we’re focused on addressing this as quickly as possible.</w:t>
      </w:r>
    </w:p>
    <w:p w14:paraId="33E09C43" w14:textId="41C84E5A" w:rsidR="003349A5" w:rsidRDefault="003349A5" w:rsidP="003349A5">
      <w:pPr>
        <w:pStyle w:val="ListParagraph"/>
        <w:numPr>
          <w:ilvl w:val="0"/>
          <w:numId w:val="18"/>
        </w:numPr>
        <w:spacing w:after="0" w:line="240" w:lineRule="auto"/>
        <w:rPr>
          <w:rFonts w:ascii="Arial" w:hAnsi="Arial" w:cs="Arial"/>
          <w:bCs/>
          <w:sz w:val="24"/>
          <w:szCs w:val="24"/>
        </w:rPr>
      </w:pPr>
      <w:r>
        <w:rPr>
          <w:rFonts w:ascii="Arial" w:hAnsi="Arial" w:cs="Arial"/>
          <w:bCs/>
          <w:sz w:val="24"/>
          <w:szCs w:val="24"/>
        </w:rPr>
        <w:lastRenderedPageBreak/>
        <w:t xml:space="preserve">We’ve introduced a 10-hour zero tolerance for ambulance handover </w:t>
      </w:r>
      <w:r w:rsidR="00014D82">
        <w:rPr>
          <w:rFonts w:ascii="Arial" w:hAnsi="Arial" w:cs="Arial"/>
          <w:bCs/>
          <w:sz w:val="24"/>
          <w:szCs w:val="24"/>
        </w:rPr>
        <w:t>delays</w:t>
      </w:r>
      <w:r>
        <w:rPr>
          <w:rFonts w:ascii="Arial" w:hAnsi="Arial" w:cs="Arial"/>
          <w:bCs/>
          <w:sz w:val="24"/>
          <w:szCs w:val="24"/>
        </w:rPr>
        <w:t xml:space="preserve"> at </w:t>
      </w:r>
      <w:r w:rsidR="00014D82">
        <w:rPr>
          <w:rFonts w:ascii="Arial" w:hAnsi="Arial" w:cs="Arial"/>
          <w:bCs/>
          <w:sz w:val="24"/>
          <w:szCs w:val="24"/>
        </w:rPr>
        <w:t>Morriston</w:t>
      </w:r>
      <w:r>
        <w:rPr>
          <w:rFonts w:ascii="Arial" w:hAnsi="Arial" w:cs="Arial"/>
          <w:bCs/>
          <w:sz w:val="24"/>
          <w:szCs w:val="24"/>
        </w:rPr>
        <w:t>, which in the main we’ve managed to achieve.</w:t>
      </w:r>
    </w:p>
    <w:p w14:paraId="3D4BBF21" w14:textId="112A7DE8" w:rsidR="003349A5" w:rsidRDefault="003349A5" w:rsidP="003349A5">
      <w:pPr>
        <w:pStyle w:val="ListParagraph"/>
        <w:numPr>
          <w:ilvl w:val="0"/>
          <w:numId w:val="18"/>
        </w:numPr>
        <w:spacing w:after="0" w:line="240" w:lineRule="auto"/>
        <w:rPr>
          <w:rFonts w:ascii="Arial" w:hAnsi="Arial" w:cs="Arial"/>
          <w:bCs/>
          <w:sz w:val="24"/>
          <w:szCs w:val="24"/>
        </w:rPr>
      </w:pPr>
      <w:r>
        <w:rPr>
          <w:rFonts w:ascii="Arial" w:hAnsi="Arial" w:cs="Arial"/>
          <w:bCs/>
          <w:sz w:val="24"/>
          <w:szCs w:val="24"/>
        </w:rPr>
        <w:t xml:space="preserve">The Older People’s Assessment Service at Morriston recognised </w:t>
      </w:r>
      <w:r w:rsidR="00014D82">
        <w:rPr>
          <w:rFonts w:ascii="Arial" w:hAnsi="Arial" w:cs="Arial"/>
          <w:bCs/>
          <w:sz w:val="24"/>
          <w:szCs w:val="24"/>
        </w:rPr>
        <w:t>that</w:t>
      </w:r>
      <w:r>
        <w:rPr>
          <w:rFonts w:ascii="Arial" w:hAnsi="Arial" w:cs="Arial"/>
          <w:bCs/>
          <w:sz w:val="24"/>
          <w:szCs w:val="24"/>
        </w:rPr>
        <w:t xml:space="preserve"> a large number of older people who had fallen faced longer stays in hospital due to the harm </w:t>
      </w:r>
      <w:r w:rsidR="00014D82">
        <w:rPr>
          <w:rFonts w:ascii="Arial" w:hAnsi="Arial" w:cs="Arial"/>
          <w:bCs/>
          <w:sz w:val="24"/>
          <w:szCs w:val="24"/>
        </w:rPr>
        <w:t>caused</w:t>
      </w:r>
      <w:r>
        <w:rPr>
          <w:rFonts w:ascii="Arial" w:hAnsi="Arial" w:cs="Arial"/>
          <w:bCs/>
          <w:sz w:val="24"/>
          <w:szCs w:val="24"/>
        </w:rPr>
        <w:t xml:space="preserve"> by being left on the floor while waiting for an ambulance.  OPAS have rolled out the Cwtch education programme to nursing home staff, giving them the confidence to move many people who have taken a tumble to a more comfortable </w:t>
      </w:r>
      <w:r w:rsidR="00014D82">
        <w:rPr>
          <w:rFonts w:ascii="Arial" w:hAnsi="Arial" w:cs="Arial"/>
          <w:bCs/>
          <w:sz w:val="24"/>
          <w:szCs w:val="24"/>
        </w:rPr>
        <w:t>place -</w:t>
      </w:r>
      <w:r>
        <w:rPr>
          <w:rFonts w:ascii="Arial" w:hAnsi="Arial" w:cs="Arial"/>
          <w:bCs/>
          <w:sz w:val="24"/>
          <w:szCs w:val="24"/>
        </w:rPr>
        <w:t xml:space="preserve"> as a result 10% </w:t>
      </w:r>
      <w:r w:rsidR="00014D82">
        <w:rPr>
          <w:rFonts w:ascii="Arial" w:hAnsi="Arial" w:cs="Arial"/>
          <w:bCs/>
          <w:sz w:val="24"/>
          <w:szCs w:val="24"/>
        </w:rPr>
        <w:t>fewer</w:t>
      </w:r>
      <w:r>
        <w:rPr>
          <w:rFonts w:ascii="Arial" w:hAnsi="Arial" w:cs="Arial"/>
          <w:bCs/>
          <w:sz w:val="24"/>
          <w:szCs w:val="24"/>
        </w:rPr>
        <w:t xml:space="preserve"> nursing home residents who have fallen are being taken to hospital by ambulance.</w:t>
      </w:r>
    </w:p>
    <w:p w14:paraId="36C86C6E" w14:textId="1A9440BB" w:rsidR="003349A5" w:rsidRPr="003349A5" w:rsidRDefault="003349A5" w:rsidP="003349A5">
      <w:pPr>
        <w:pStyle w:val="ListParagraph"/>
        <w:numPr>
          <w:ilvl w:val="0"/>
          <w:numId w:val="18"/>
        </w:numPr>
        <w:spacing w:line="240" w:lineRule="auto"/>
        <w:rPr>
          <w:rFonts w:ascii="Arial" w:hAnsi="Arial" w:cs="Arial"/>
          <w:bCs/>
          <w:sz w:val="24"/>
          <w:szCs w:val="24"/>
        </w:rPr>
      </w:pPr>
      <w:r w:rsidRPr="003349A5">
        <w:rPr>
          <w:rFonts w:ascii="Arial" w:hAnsi="Arial" w:cs="Arial"/>
          <w:bCs/>
          <w:sz w:val="24"/>
          <w:szCs w:val="24"/>
        </w:rPr>
        <w:t>Sharing Hope, an arts initiative to help staff reflect on &amp; open up about the challenges they faced during the pandemic won the Best Staff Wellbeing Initiative at the Nursing Times Workforce Summit &amp; Awards in London</w:t>
      </w:r>
      <w:r>
        <w:rPr>
          <w:rFonts w:ascii="Arial" w:hAnsi="Arial" w:cs="Arial"/>
          <w:bCs/>
          <w:sz w:val="24"/>
          <w:szCs w:val="24"/>
        </w:rPr>
        <w:t>.</w:t>
      </w:r>
    </w:p>
    <w:p w14:paraId="41F4837E" w14:textId="4483FA15" w:rsidR="003349A5" w:rsidRPr="003349A5" w:rsidRDefault="003349A5" w:rsidP="003349A5">
      <w:pPr>
        <w:pStyle w:val="ListParagraph"/>
        <w:numPr>
          <w:ilvl w:val="0"/>
          <w:numId w:val="18"/>
        </w:numPr>
        <w:spacing w:line="240" w:lineRule="auto"/>
        <w:rPr>
          <w:rFonts w:ascii="Arial" w:hAnsi="Arial" w:cs="Arial"/>
          <w:bCs/>
          <w:sz w:val="24"/>
          <w:szCs w:val="24"/>
        </w:rPr>
      </w:pPr>
      <w:r w:rsidRPr="003349A5">
        <w:rPr>
          <w:rFonts w:ascii="Arial" w:hAnsi="Arial" w:cs="Arial"/>
          <w:bCs/>
          <w:sz w:val="24"/>
          <w:szCs w:val="24"/>
        </w:rPr>
        <w:t>Swansea Bay’s Wound Care Service were recognised for their excellent work in the Practice Supervisor / Assessor &amp; Team Awards, winning in both Outstanding Contribution to Learning &amp; Practice Facilitator for Education categories</w:t>
      </w:r>
      <w:r>
        <w:rPr>
          <w:rFonts w:ascii="Arial" w:hAnsi="Arial" w:cs="Arial"/>
          <w:bCs/>
          <w:sz w:val="24"/>
          <w:szCs w:val="24"/>
        </w:rPr>
        <w:t>.</w:t>
      </w:r>
    </w:p>
    <w:p w14:paraId="5C653E3B" w14:textId="161DE1A8" w:rsidR="003349A5" w:rsidRPr="003349A5" w:rsidRDefault="003349A5" w:rsidP="003349A5">
      <w:pPr>
        <w:pStyle w:val="ListParagraph"/>
        <w:numPr>
          <w:ilvl w:val="0"/>
          <w:numId w:val="18"/>
        </w:numPr>
        <w:spacing w:line="240" w:lineRule="auto"/>
        <w:rPr>
          <w:rFonts w:ascii="Arial" w:hAnsi="Arial" w:cs="Arial"/>
          <w:bCs/>
          <w:sz w:val="24"/>
          <w:szCs w:val="24"/>
        </w:rPr>
      </w:pPr>
      <w:r w:rsidRPr="003349A5">
        <w:rPr>
          <w:rFonts w:ascii="Arial" w:hAnsi="Arial" w:cs="Arial"/>
          <w:bCs/>
          <w:sz w:val="24"/>
          <w:szCs w:val="24"/>
        </w:rPr>
        <w:t>Neath Port Talbot Hospital celebrated its 21</w:t>
      </w:r>
      <w:r w:rsidRPr="003349A5">
        <w:rPr>
          <w:rFonts w:ascii="Arial" w:hAnsi="Arial" w:cs="Arial"/>
          <w:bCs/>
          <w:sz w:val="24"/>
          <w:szCs w:val="24"/>
          <w:vertAlign w:val="superscript"/>
        </w:rPr>
        <w:t>st</w:t>
      </w:r>
      <w:r w:rsidRPr="003349A5">
        <w:rPr>
          <w:rFonts w:ascii="Arial" w:hAnsi="Arial" w:cs="Arial"/>
          <w:bCs/>
          <w:sz w:val="24"/>
          <w:szCs w:val="24"/>
        </w:rPr>
        <w:t xml:space="preserve"> birthday</w:t>
      </w:r>
      <w:r>
        <w:rPr>
          <w:rFonts w:ascii="Arial" w:hAnsi="Arial" w:cs="Arial"/>
          <w:bCs/>
          <w:sz w:val="24"/>
          <w:szCs w:val="24"/>
        </w:rPr>
        <w:t xml:space="preserve"> this</w:t>
      </w:r>
      <w:r w:rsidRPr="003349A5">
        <w:rPr>
          <w:rFonts w:ascii="Arial" w:hAnsi="Arial" w:cs="Arial"/>
          <w:bCs/>
          <w:sz w:val="24"/>
          <w:szCs w:val="24"/>
        </w:rPr>
        <w:t xml:space="preserve"> week with a special buffet for the 100+ staff who have worked at the hospital from the start</w:t>
      </w:r>
      <w:r>
        <w:rPr>
          <w:rFonts w:ascii="Arial" w:hAnsi="Arial" w:cs="Arial"/>
          <w:bCs/>
          <w:sz w:val="24"/>
          <w:szCs w:val="24"/>
        </w:rPr>
        <w:t>.</w:t>
      </w:r>
    </w:p>
    <w:p w14:paraId="331145E2" w14:textId="13669E56" w:rsidR="003349A5" w:rsidRPr="003349A5" w:rsidRDefault="003349A5" w:rsidP="003349A5">
      <w:pPr>
        <w:pStyle w:val="ListParagraph"/>
        <w:numPr>
          <w:ilvl w:val="0"/>
          <w:numId w:val="18"/>
        </w:numPr>
        <w:spacing w:line="240" w:lineRule="auto"/>
        <w:rPr>
          <w:rFonts w:ascii="Arial" w:hAnsi="Arial" w:cs="Arial"/>
          <w:bCs/>
          <w:sz w:val="24"/>
          <w:szCs w:val="24"/>
        </w:rPr>
      </w:pPr>
      <w:r w:rsidRPr="003349A5">
        <w:rPr>
          <w:rFonts w:ascii="Arial" w:hAnsi="Arial" w:cs="Arial"/>
          <w:bCs/>
          <w:sz w:val="24"/>
          <w:szCs w:val="24"/>
        </w:rPr>
        <w:t>Manjula Sajeevan, Cerina Howells &amp; Omobola Akinade represented the Health Board at a royal reception to mark the King’s birthday &amp; as part of the NHS 75</w:t>
      </w:r>
      <w:r w:rsidRPr="003349A5">
        <w:rPr>
          <w:rFonts w:ascii="Arial" w:hAnsi="Arial" w:cs="Arial"/>
          <w:bCs/>
          <w:sz w:val="24"/>
          <w:szCs w:val="24"/>
          <w:vertAlign w:val="superscript"/>
        </w:rPr>
        <w:t>th</w:t>
      </w:r>
      <w:r w:rsidRPr="003349A5">
        <w:rPr>
          <w:rFonts w:ascii="Arial" w:hAnsi="Arial" w:cs="Arial"/>
          <w:bCs/>
          <w:sz w:val="24"/>
          <w:szCs w:val="24"/>
        </w:rPr>
        <w:t xml:space="preserve"> anniversary, celebrating the contribution of nurses &amp; midwives working in the UK’s Health and Social Care Sector</w:t>
      </w:r>
      <w:r>
        <w:rPr>
          <w:rFonts w:ascii="Arial" w:hAnsi="Arial" w:cs="Arial"/>
          <w:bCs/>
          <w:sz w:val="24"/>
          <w:szCs w:val="24"/>
        </w:rPr>
        <w:t>.</w:t>
      </w:r>
    </w:p>
    <w:p w14:paraId="38B2D0E2" w14:textId="1F7C1111" w:rsidR="003349A5" w:rsidRPr="003349A5" w:rsidRDefault="003349A5" w:rsidP="003349A5">
      <w:pPr>
        <w:spacing w:line="240" w:lineRule="auto"/>
        <w:ind w:left="360"/>
        <w:rPr>
          <w:rFonts w:ascii="Arial" w:hAnsi="Arial" w:cs="Arial"/>
          <w:bCs/>
          <w:sz w:val="24"/>
          <w:szCs w:val="24"/>
        </w:rPr>
      </w:pPr>
      <w:r w:rsidRPr="003349A5">
        <w:rPr>
          <w:rFonts w:ascii="Arial" w:hAnsi="Arial" w:cs="Arial"/>
          <w:b/>
          <w:bCs/>
          <w:sz w:val="24"/>
          <w:szCs w:val="24"/>
        </w:rPr>
        <w:t xml:space="preserve">I can only highlight a few positives here and I know there are many more so </w:t>
      </w:r>
      <w:r>
        <w:rPr>
          <w:rFonts w:ascii="Arial" w:hAnsi="Arial" w:cs="Arial"/>
          <w:b/>
          <w:bCs/>
          <w:sz w:val="24"/>
          <w:szCs w:val="24"/>
        </w:rPr>
        <w:t xml:space="preserve">I’m sure the Board will want to join me in </w:t>
      </w:r>
      <w:r w:rsidRPr="003349A5">
        <w:rPr>
          <w:rFonts w:ascii="Arial" w:hAnsi="Arial" w:cs="Arial"/>
          <w:b/>
          <w:bCs/>
          <w:sz w:val="24"/>
          <w:szCs w:val="24"/>
        </w:rPr>
        <w:t>thank</w:t>
      </w:r>
      <w:r>
        <w:rPr>
          <w:rFonts w:ascii="Arial" w:hAnsi="Arial" w:cs="Arial"/>
          <w:b/>
          <w:bCs/>
          <w:sz w:val="24"/>
          <w:szCs w:val="24"/>
        </w:rPr>
        <w:t xml:space="preserve">ing and saying </w:t>
      </w:r>
      <w:r w:rsidRPr="003349A5">
        <w:rPr>
          <w:rFonts w:ascii="Arial" w:hAnsi="Arial" w:cs="Arial"/>
          <w:b/>
          <w:bCs/>
          <w:sz w:val="24"/>
          <w:szCs w:val="24"/>
        </w:rPr>
        <w:t xml:space="preserve">well done to </w:t>
      </w:r>
      <w:r>
        <w:rPr>
          <w:rFonts w:ascii="Arial" w:hAnsi="Arial" w:cs="Arial"/>
          <w:b/>
          <w:bCs/>
          <w:sz w:val="24"/>
          <w:szCs w:val="24"/>
        </w:rPr>
        <w:t>all our staff</w:t>
      </w:r>
      <w:r w:rsidRPr="003349A5">
        <w:rPr>
          <w:rFonts w:ascii="Arial" w:hAnsi="Arial" w:cs="Arial"/>
          <w:b/>
          <w:bCs/>
          <w:sz w:val="24"/>
          <w:szCs w:val="24"/>
        </w:rPr>
        <w:t xml:space="preserve"> for all</w:t>
      </w:r>
      <w:r>
        <w:rPr>
          <w:rFonts w:ascii="Arial" w:hAnsi="Arial" w:cs="Arial"/>
          <w:b/>
          <w:bCs/>
          <w:sz w:val="24"/>
          <w:szCs w:val="24"/>
        </w:rPr>
        <w:t xml:space="preserve"> they</w:t>
      </w:r>
      <w:r w:rsidRPr="003349A5">
        <w:rPr>
          <w:rFonts w:ascii="Arial" w:hAnsi="Arial" w:cs="Arial"/>
          <w:b/>
          <w:bCs/>
          <w:sz w:val="24"/>
          <w:szCs w:val="24"/>
        </w:rPr>
        <w:t xml:space="preserve"> do for our patients &amp; their families</w:t>
      </w:r>
      <w:r>
        <w:rPr>
          <w:rFonts w:ascii="Arial" w:hAnsi="Arial" w:cs="Arial"/>
          <w:b/>
          <w:bCs/>
          <w:sz w:val="24"/>
          <w:szCs w:val="24"/>
        </w:rPr>
        <w:t>.</w:t>
      </w:r>
    </w:p>
    <w:p w14:paraId="340F0187" w14:textId="77777777" w:rsidR="00156D36" w:rsidRPr="00156D36" w:rsidRDefault="00156D36" w:rsidP="00156D36">
      <w:pPr>
        <w:spacing w:after="0" w:line="240" w:lineRule="auto"/>
        <w:rPr>
          <w:rFonts w:ascii="Arial" w:hAnsi="Arial" w:cs="Arial"/>
          <w:bCs/>
          <w:sz w:val="24"/>
          <w:szCs w:val="24"/>
        </w:rPr>
      </w:pPr>
      <w:r>
        <w:rPr>
          <w:rFonts w:ascii="Arial" w:hAnsi="Arial" w:cs="Arial"/>
          <w:bCs/>
          <w:sz w:val="24"/>
          <w:szCs w:val="24"/>
        </w:rPr>
        <w:t>Increasingly</w:t>
      </w:r>
      <w:r w:rsidR="00591C90">
        <w:rPr>
          <w:rFonts w:ascii="Arial" w:hAnsi="Arial" w:cs="Arial"/>
          <w:bCs/>
          <w:sz w:val="24"/>
          <w:szCs w:val="24"/>
        </w:rPr>
        <w:t>,</w:t>
      </w:r>
      <w:r>
        <w:rPr>
          <w:rFonts w:ascii="Arial" w:hAnsi="Arial" w:cs="Arial"/>
          <w:bCs/>
          <w:sz w:val="24"/>
          <w:szCs w:val="24"/>
        </w:rPr>
        <w:t xml:space="preserve"> as we move to integrated services in line with </w:t>
      </w:r>
      <w:r>
        <w:rPr>
          <w:rFonts w:ascii="Arial" w:hAnsi="Arial" w:cs="Arial"/>
          <w:bCs/>
          <w:i/>
          <w:iCs/>
          <w:sz w:val="24"/>
          <w:szCs w:val="24"/>
        </w:rPr>
        <w:t>A Healthier Wales</w:t>
      </w:r>
      <w:r>
        <w:rPr>
          <w:rFonts w:ascii="Arial" w:hAnsi="Arial" w:cs="Arial"/>
          <w:bCs/>
          <w:sz w:val="24"/>
          <w:szCs w:val="24"/>
        </w:rPr>
        <w:t xml:space="preserve"> and the recently published Welsh Government State of Intent </w:t>
      </w:r>
      <w:r>
        <w:rPr>
          <w:rFonts w:ascii="Arial" w:hAnsi="Arial" w:cs="Arial"/>
          <w:bCs/>
          <w:i/>
          <w:iCs/>
          <w:sz w:val="24"/>
          <w:szCs w:val="24"/>
        </w:rPr>
        <w:t>Building Capacity through Community Care – Further Faster</w:t>
      </w:r>
      <w:r>
        <w:rPr>
          <w:rFonts w:ascii="Arial" w:hAnsi="Arial" w:cs="Arial"/>
          <w:bCs/>
          <w:sz w:val="24"/>
          <w:szCs w:val="24"/>
        </w:rPr>
        <w:t xml:space="preserve"> this collective action will need to encompass social care, our partners in the third sector, as well as service users, carers and citizens and the work </w:t>
      </w:r>
      <w:r w:rsidR="003E241D">
        <w:rPr>
          <w:rFonts w:ascii="Arial" w:hAnsi="Arial" w:cs="Arial"/>
          <w:bCs/>
          <w:sz w:val="24"/>
          <w:szCs w:val="24"/>
        </w:rPr>
        <w:t xml:space="preserve">being </w:t>
      </w:r>
      <w:r>
        <w:rPr>
          <w:rFonts w:ascii="Arial" w:hAnsi="Arial" w:cs="Arial"/>
          <w:bCs/>
          <w:sz w:val="24"/>
          <w:szCs w:val="24"/>
        </w:rPr>
        <w:t>taken forward by the West Glamorgan Regional Partnership.</w:t>
      </w:r>
    </w:p>
    <w:p w14:paraId="3EBA58B5" w14:textId="77777777" w:rsidR="007B726E" w:rsidRDefault="007B726E" w:rsidP="000827AD">
      <w:pPr>
        <w:spacing w:after="0" w:line="240" w:lineRule="auto"/>
        <w:rPr>
          <w:rFonts w:ascii="Arial" w:hAnsi="Arial" w:cs="Arial"/>
          <w:bCs/>
          <w:sz w:val="24"/>
          <w:szCs w:val="24"/>
        </w:rPr>
      </w:pPr>
    </w:p>
    <w:p w14:paraId="1EFD8AAB" w14:textId="61933F9B" w:rsidR="00D7660F" w:rsidRDefault="000827AD" w:rsidP="000827AD">
      <w:pPr>
        <w:spacing w:after="0" w:line="240" w:lineRule="auto"/>
        <w:rPr>
          <w:rFonts w:ascii="Arial" w:hAnsi="Arial" w:cs="Arial"/>
          <w:bCs/>
          <w:sz w:val="24"/>
          <w:szCs w:val="24"/>
        </w:rPr>
      </w:pPr>
      <w:r w:rsidRPr="000827AD">
        <w:rPr>
          <w:rFonts w:ascii="Arial" w:hAnsi="Arial" w:cs="Arial"/>
          <w:bCs/>
          <w:sz w:val="24"/>
          <w:szCs w:val="24"/>
        </w:rPr>
        <w:t xml:space="preserve">We know that the risks in our services are high with staff not being able to deliver the quality of care they want to, particularly in relation to discharging medically fit patients, which needs a multiagency response, so that we can provide timely care for acutely ill patients presenting at our hospitals.  </w:t>
      </w:r>
      <w:r w:rsidR="00866116">
        <w:rPr>
          <w:rFonts w:ascii="Arial" w:hAnsi="Arial" w:cs="Arial"/>
          <w:bCs/>
          <w:sz w:val="24"/>
          <w:szCs w:val="24"/>
        </w:rPr>
        <w:t xml:space="preserve">As we head into the </w:t>
      </w:r>
      <w:r w:rsidR="00146301">
        <w:rPr>
          <w:rFonts w:ascii="Arial" w:hAnsi="Arial" w:cs="Arial"/>
          <w:bCs/>
          <w:sz w:val="24"/>
          <w:szCs w:val="24"/>
        </w:rPr>
        <w:t>winter,</w:t>
      </w:r>
      <w:r w:rsidR="00866116">
        <w:rPr>
          <w:rFonts w:ascii="Arial" w:hAnsi="Arial" w:cs="Arial"/>
          <w:bCs/>
          <w:sz w:val="24"/>
          <w:szCs w:val="24"/>
        </w:rPr>
        <w:t xml:space="preserve"> we will undoubtedly face increasing pressures so we need to make sure patients are only in hospital because there is no other alternative.  We need to make sure that everyone across the Health Board think about what we can do to facilitate discharge from hospital.  Many of our patients are elderly and frail with multiple medical conditions.  The aim of a hospital stay is to address the emergency issue, not other issues which patients may have managed effectively in the community.  </w:t>
      </w:r>
      <w:r w:rsidR="00146301">
        <w:rPr>
          <w:rFonts w:ascii="Arial" w:hAnsi="Arial" w:cs="Arial"/>
          <w:bCs/>
          <w:sz w:val="24"/>
          <w:szCs w:val="24"/>
        </w:rPr>
        <w:t>Its</w:t>
      </w:r>
      <w:r w:rsidR="00866116">
        <w:rPr>
          <w:rFonts w:ascii="Arial" w:hAnsi="Arial" w:cs="Arial"/>
          <w:bCs/>
          <w:sz w:val="24"/>
          <w:szCs w:val="24"/>
        </w:rPr>
        <w:t xml:space="preserve"> important people get back out into their communities as quickly as possible, not only because we know the risks of deconditioning, but also because people recover better in their own environments.  </w:t>
      </w:r>
    </w:p>
    <w:p w14:paraId="7FBD936A" w14:textId="77777777" w:rsidR="00D7660F" w:rsidRDefault="00D7660F" w:rsidP="000827AD">
      <w:pPr>
        <w:spacing w:after="0" w:line="240" w:lineRule="auto"/>
        <w:rPr>
          <w:rFonts w:ascii="Arial" w:hAnsi="Arial" w:cs="Arial"/>
          <w:bCs/>
          <w:sz w:val="24"/>
          <w:szCs w:val="24"/>
        </w:rPr>
      </w:pPr>
    </w:p>
    <w:p w14:paraId="26CD4CC9" w14:textId="77777777" w:rsidR="00866116" w:rsidRDefault="00866116" w:rsidP="000827AD">
      <w:pPr>
        <w:spacing w:after="0" w:line="240" w:lineRule="auto"/>
        <w:rPr>
          <w:rFonts w:ascii="Arial" w:hAnsi="Arial" w:cs="Arial"/>
          <w:bCs/>
          <w:sz w:val="24"/>
          <w:szCs w:val="24"/>
        </w:rPr>
      </w:pPr>
      <w:r>
        <w:rPr>
          <w:rFonts w:ascii="Arial" w:hAnsi="Arial" w:cs="Arial"/>
          <w:bCs/>
          <w:sz w:val="24"/>
          <w:szCs w:val="24"/>
        </w:rPr>
        <w:lastRenderedPageBreak/>
        <w:t xml:space="preserve">Everyone has a part to play in this, which will make sure patients have better outcomes and we have capacity to cope better with acutely ill patients whose only option is hospital care.  </w:t>
      </w:r>
    </w:p>
    <w:p w14:paraId="2D07777D" w14:textId="77777777" w:rsidR="00D7660F" w:rsidRDefault="00D7660F" w:rsidP="000827AD">
      <w:pPr>
        <w:spacing w:after="0" w:line="240" w:lineRule="auto"/>
        <w:rPr>
          <w:rFonts w:ascii="Arial" w:hAnsi="Arial" w:cs="Arial"/>
          <w:bCs/>
          <w:sz w:val="24"/>
          <w:szCs w:val="24"/>
        </w:rPr>
      </w:pPr>
    </w:p>
    <w:p w14:paraId="127FC04B" w14:textId="27F83015" w:rsidR="00D7660F" w:rsidRDefault="00C96109" w:rsidP="000827AD">
      <w:pPr>
        <w:spacing w:after="0" w:line="240" w:lineRule="auto"/>
        <w:rPr>
          <w:rFonts w:ascii="Arial" w:hAnsi="Arial" w:cs="Arial"/>
          <w:bCs/>
          <w:sz w:val="24"/>
          <w:szCs w:val="24"/>
        </w:rPr>
      </w:pPr>
      <w:r>
        <w:rPr>
          <w:rFonts w:ascii="Arial" w:hAnsi="Arial" w:cs="Arial"/>
          <w:bCs/>
          <w:sz w:val="24"/>
          <w:szCs w:val="24"/>
        </w:rPr>
        <w:t xml:space="preserve">As will be discussed later, we have now had our element of the additional monies from Welsh Government for NHS Wales confirmed, and a new control target of £17m has been set which we must achieve by the end of 2023-24.  Achieving this new control target means we have an additional shortfall of £18.8m and we have been working with clinical teams across the organisation to look at how we can achieve these additional savings with the least possible impact on access to services whilst also expanding those things we’re already doing which are improving our financial position.  These choices are going to be difficult and we have sought ideas from our teams and clinical leaders across the organisation about how we can improve efficiency and reduce costs without detriment to patients and about how some of the non-recurrent savings identified in 2023-25 can be made recurrent, to reduce the financial pressure we will undoubtedly be under next year.  </w:t>
      </w:r>
      <w:r w:rsidR="003349A5">
        <w:rPr>
          <w:rFonts w:ascii="Arial" w:hAnsi="Arial" w:cs="Arial"/>
          <w:bCs/>
          <w:sz w:val="24"/>
          <w:szCs w:val="24"/>
        </w:rPr>
        <w:t>These will be covered in more detail in the Health Board meeting today.</w:t>
      </w:r>
    </w:p>
    <w:p w14:paraId="4A00B478" w14:textId="77777777" w:rsidR="00D7660F" w:rsidRDefault="00D7660F" w:rsidP="000827AD">
      <w:pPr>
        <w:spacing w:after="0" w:line="240" w:lineRule="auto"/>
        <w:rPr>
          <w:rFonts w:ascii="Arial" w:hAnsi="Arial" w:cs="Arial"/>
          <w:bCs/>
          <w:sz w:val="24"/>
          <w:szCs w:val="24"/>
        </w:rPr>
      </w:pPr>
    </w:p>
    <w:p w14:paraId="1818346A" w14:textId="77777777" w:rsidR="0021425E" w:rsidRDefault="00C96109" w:rsidP="000827AD">
      <w:pPr>
        <w:spacing w:after="0" w:line="240" w:lineRule="auto"/>
        <w:rPr>
          <w:rFonts w:ascii="Arial" w:hAnsi="Arial" w:cs="Arial"/>
          <w:bCs/>
          <w:sz w:val="24"/>
          <w:szCs w:val="24"/>
        </w:rPr>
      </w:pPr>
      <w:r>
        <w:rPr>
          <w:rFonts w:ascii="Arial" w:hAnsi="Arial" w:cs="Arial"/>
          <w:bCs/>
          <w:sz w:val="24"/>
          <w:szCs w:val="24"/>
        </w:rPr>
        <w:t xml:space="preserve">Getting things right first time is key to providing high quality services, but also saves money and time so we need to focus on delivering on this in all that we do.  If we can concentrate on using our core services to address access issues, and so improve quality, we will also be able to invest in services within the Health Board and the local area, rather than using external, premium cost providers, so improving the quality of services provided and reducing costs.  The proposals within the Board papers later in the agenda will be discussed so that an agreed way forward can be confirmed.  </w:t>
      </w:r>
    </w:p>
    <w:p w14:paraId="739F91A8" w14:textId="77777777" w:rsidR="0021425E" w:rsidRDefault="0021425E" w:rsidP="000827AD">
      <w:pPr>
        <w:spacing w:after="0" w:line="240" w:lineRule="auto"/>
        <w:rPr>
          <w:rFonts w:ascii="Arial" w:hAnsi="Arial" w:cs="Arial"/>
          <w:bCs/>
          <w:sz w:val="24"/>
          <w:szCs w:val="24"/>
        </w:rPr>
      </w:pPr>
    </w:p>
    <w:p w14:paraId="4BA3E15A" w14:textId="77777777" w:rsidR="00CC27E9" w:rsidRDefault="00CC27E9" w:rsidP="000827AD">
      <w:pPr>
        <w:spacing w:after="0" w:line="240" w:lineRule="auto"/>
        <w:rPr>
          <w:rFonts w:ascii="Arial" w:hAnsi="Arial" w:cs="Arial"/>
          <w:bCs/>
          <w:sz w:val="24"/>
          <w:szCs w:val="24"/>
        </w:rPr>
      </w:pPr>
    </w:p>
    <w:p w14:paraId="69091555" w14:textId="77777777" w:rsidR="00653AEC" w:rsidRPr="00A06BF6" w:rsidRDefault="00403C11"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TAKING CHANGING FOR THE FUTURE FORWARD</w:t>
      </w:r>
    </w:p>
    <w:p w14:paraId="1C843D57" w14:textId="77777777" w:rsidR="00662FD9" w:rsidRPr="00A06BF6" w:rsidRDefault="00662FD9" w:rsidP="00662FD9">
      <w:pPr>
        <w:pStyle w:val="ListParagraph"/>
        <w:spacing w:after="0" w:line="240" w:lineRule="auto"/>
        <w:rPr>
          <w:rFonts w:ascii="Arial" w:hAnsi="Arial" w:cs="Arial"/>
          <w:b/>
          <w:sz w:val="24"/>
          <w:szCs w:val="24"/>
        </w:rPr>
      </w:pPr>
    </w:p>
    <w:p w14:paraId="1831F5D2" w14:textId="77777777" w:rsidR="00CE21F4" w:rsidRPr="00A06BF6"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Unscheduled Care</w:t>
      </w:r>
    </w:p>
    <w:p w14:paraId="4FB02A24" w14:textId="29B81254" w:rsidR="00D7660F" w:rsidRDefault="00CC27E9" w:rsidP="000827AD">
      <w:pPr>
        <w:spacing w:after="0" w:line="240" w:lineRule="auto"/>
        <w:rPr>
          <w:rFonts w:ascii="Arial" w:hAnsi="Arial" w:cs="Arial"/>
          <w:bCs/>
          <w:sz w:val="24"/>
          <w:szCs w:val="24"/>
        </w:rPr>
      </w:pPr>
      <w:r>
        <w:rPr>
          <w:rFonts w:ascii="Arial" w:hAnsi="Arial" w:cs="Arial"/>
          <w:bCs/>
          <w:sz w:val="24"/>
          <w:szCs w:val="24"/>
        </w:rPr>
        <w:t xml:space="preserve">The past six months have seen a fundamental transformation of our Urgent and Emergency Care services, with the centralisation of admissions to Morriston Hospital to help address long-term pressures in the system.  These services remain under pressure, despite these changes and medical admissions being no greater than in 2019-20, although indications are that patient acuity has risen.  </w:t>
      </w:r>
      <w:r w:rsidR="003E241D" w:rsidRPr="003E241D">
        <w:rPr>
          <w:rFonts w:ascii="Arial" w:hAnsi="Arial" w:cs="Arial"/>
          <w:bCs/>
          <w:sz w:val="24"/>
          <w:szCs w:val="24"/>
        </w:rPr>
        <w:t xml:space="preserve">We recognise that pressures on staff and impacts on patient care are not acceptable, and work continues to support staff and improve patient experience.  </w:t>
      </w:r>
      <w:r w:rsidR="003349A5">
        <w:rPr>
          <w:rFonts w:ascii="Arial" w:hAnsi="Arial" w:cs="Arial"/>
          <w:bCs/>
          <w:sz w:val="24"/>
          <w:szCs w:val="24"/>
        </w:rPr>
        <w:t>As outlined above this is continues to be a key priority for us over coming months.</w:t>
      </w:r>
    </w:p>
    <w:p w14:paraId="29B44455" w14:textId="77777777" w:rsidR="00687F8F" w:rsidRDefault="00687F8F" w:rsidP="000827AD">
      <w:pPr>
        <w:spacing w:after="0" w:line="240" w:lineRule="auto"/>
        <w:rPr>
          <w:rFonts w:ascii="Arial" w:hAnsi="Arial" w:cs="Arial"/>
          <w:bCs/>
          <w:sz w:val="24"/>
          <w:szCs w:val="24"/>
        </w:rPr>
      </w:pPr>
    </w:p>
    <w:p w14:paraId="03AE44CD" w14:textId="77777777" w:rsidR="00687F8F" w:rsidRPr="00687F8F" w:rsidRDefault="00687F8F" w:rsidP="00687F8F">
      <w:pPr>
        <w:spacing w:after="0" w:line="240" w:lineRule="auto"/>
        <w:rPr>
          <w:rFonts w:ascii="Arial" w:hAnsi="Arial" w:cs="Arial"/>
          <w:bCs/>
          <w:sz w:val="24"/>
          <w:szCs w:val="24"/>
        </w:rPr>
      </w:pPr>
      <w:r w:rsidRPr="00687F8F">
        <w:rPr>
          <w:rFonts w:ascii="Arial" w:hAnsi="Arial" w:cs="Arial"/>
          <w:bCs/>
          <w:sz w:val="24"/>
          <w:szCs w:val="24"/>
        </w:rPr>
        <w:t xml:space="preserve">Everyone across the Health Board contributes to patients being cared for in the most appropriate place and only being admitted to hospital as a last resort.  Primary care, including GP Practices, pharmacists, dentists and optometrists, as well as our community services, all play their part in ensuring patients do not end up in hospital unless there is no other alternative.  Likewise our Minor Injuries Unit at Neath Port Talbot Hospital and out of hours services, such as GP OOH, emergency dental services, ensure patients who don’t need hospital care can remain in the community.  </w:t>
      </w:r>
    </w:p>
    <w:p w14:paraId="4F9230BB" w14:textId="77777777" w:rsidR="00687F8F" w:rsidRPr="00687F8F" w:rsidRDefault="00687F8F" w:rsidP="00687F8F">
      <w:pPr>
        <w:pStyle w:val="ListParagraph"/>
        <w:spacing w:after="0" w:line="240" w:lineRule="auto"/>
        <w:ind w:left="360"/>
        <w:rPr>
          <w:rFonts w:ascii="Arial" w:hAnsi="Arial" w:cs="Arial"/>
          <w:bCs/>
          <w:sz w:val="24"/>
          <w:szCs w:val="24"/>
        </w:rPr>
      </w:pPr>
    </w:p>
    <w:p w14:paraId="3A017DB4" w14:textId="57A9AE58" w:rsidR="003349A5" w:rsidRPr="003349A5" w:rsidRDefault="003349A5" w:rsidP="0022669E">
      <w:pPr>
        <w:spacing w:after="0" w:line="240" w:lineRule="auto"/>
        <w:rPr>
          <w:rFonts w:ascii="Arial" w:hAnsi="Arial" w:cs="Arial"/>
          <w:bCs/>
          <w:sz w:val="24"/>
          <w:szCs w:val="24"/>
        </w:rPr>
      </w:pPr>
      <w:r>
        <w:rPr>
          <w:rFonts w:ascii="Arial" w:hAnsi="Arial" w:cs="Arial"/>
          <w:bCs/>
          <w:sz w:val="24"/>
          <w:szCs w:val="24"/>
        </w:rPr>
        <w:t xml:space="preserve">We know that a key focus, particularly as we approach the Christmas period is to reduce the number of clinically optimised patients occupying beds and securing </w:t>
      </w:r>
      <w:r>
        <w:rPr>
          <w:rFonts w:ascii="Arial" w:hAnsi="Arial" w:cs="Arial"/>
          <w:bCs/>
          <w:sz w:val="24"/>
          <w:szCs w:val="24"/>
        </w:rPr>
        <w:lastRenderedPageBreak/>
        <w:t xml:space="preserve">more timely </w:t>
      </w:r>
      <w:r w:rsidR="00014D82">
        <w:rPr>
          <w:rFonts w:ascii="Arial" w:hAnsi="Arial" w:cs="Arial"/>
          <w:bCs/>
          <w:sz w:val="24"/>
          <w:szCs w:val="24"/>
        </w:rPr>
        <w:t>discharges</w:t>
      </w:r>
      <w:r>
        <w:rPr>
          <w:rFonts w:ascii="Arial" w:hAnsi="Arial" w:cs="Arial"/>
          <w:bCs/>
          <w:sz w:val="24"/>
          <w:szCs w:val="24"/>
        </w:rPr>
        <w:t xml:space="preserve"> generally so we can </w:t>
      </w:r>
      <w:r w:rsidR="00014D82">
        <w:rPr>
          <w:rFonts w:ascii="Arial" w:hAnsi="Arial" w:cs="Arial"/>
          <w:bCs/>
          <w:sz w:val="24"/>
          <w:szCs w:val="24"/>
        </w:rPr>
        <w:t>cope</w:t>
      </w:r>
      <w:r>
        <w:rPr>
          <w:rFonts w:ascii="Arial" w:hAnsi="Arial" w:cs="Arial"/>
          <w:bCs/>
          <w:sz w:val="24"/>
          <w:szCs w:val="24"/>
        </w:rPr>
        <w:t xml:space="preserve"> with the increased pressures we will </w:t>
      </w:r>
      <w:r w:rsidR="00014D82">
        <w:rPr>
          <w:rFonts w:ascii="Arial" w:hAnsi="Arial" w:cs="Arial"/>
          <w:bCs/>
          <w:sz w:val="24"/>
          <w:szCs w:val="24"/>
        </w:rPr>
        <w:t>inevitably</w:t>
      </w:r>
      <w:r>
        <w:rPr>
          <w:rFonts w:ascii="Arial" w:hAnsi="Arial" w:cs="Arial"/>
          <w:bCs/>
          <w:sz w:val="24"/>
          <w:szCs w:val="24"/>
        </w:rPr>
        <w:t xml:space="preserve"> face.  As part of our preparation for this t</w:t>
      </w:r>
      <w:r w:rsidRPr="003349A5">
        <w:rPr>
          <w:rFonts w:ascii="Arial" w:hAnsi="Arial" w:cs="Arial"/>
          <w:bCs/>
          <w:sz w:val="24"/>
          <w:szCs w:val="24"/>
        </w:rPr>
        <w:t>he Health Board has been working with Neath Port Talbot &amp; Swansea Councils and the voluntary sector through the West Glamorgan Regional Partnership Board to prepare a Winter Plan which will help us all respond to the predictable pressures that present during winter months</w:t>
      </w:r>
      <w:r w:rsidR="0022669E">
        <w:rPr>
          <w:rFonts w:ascii="Arial" w:hAnsi="Arial" w:cs="Arial"/>
          <w:bCs/>
          <w:sz w:val="24"/>
          <w:szCs w:val="24"/>
        </w:rPr>
        <w:t xml:space="preserve">.  </w:t>
      </w:r>
      <w:r w:rsidRPr="003349A5">
        <w:rPr>
          <w:rFonts w:ascii="Arial" w:hAnsi="Arial" w:cs="Arial"/>
          <w:bCs/>
          <w:sz w:val="24"/>
          <w:szCs w:val="24"/>
        </w:rPr>
        <w:t>The Plan covers acute, urgent &amp; emergency services, community health services &amp; social care</w:t>
      </w:r>
      <w:r w:rsidR="0022669E">
        <w:rPr>
          <w:rFonts w:ascii="Arial" w:hAnsi="Arial" w:cs="Arial"/>
          <w:bCs/>
          <w:sz w:val="24"/>
          <w:szCs w:val="24"/>
        </w:rPr>
        <w:t xml:space="preserve"> and within it t</w:t>
      </w:r>
      <w:r w:rsidRPr="003349A5">
        <w:rPr>
          <w:rFonts w:ascii="Arial" w:hAnsi="Arial" w:cs="Arial"/>
          <w:bCs/>
          <w:sz w:val="24"/>
          <w:szCs w:val="24"/>
        </w:rPr>
        <w:t>here is the usual focus on ensuring stability of core services over the winter period, but all key services have also been asked to review what additional actions can be taken to ensure services begin the festive period in the best position possible &amp; return to normal as soon as possible (focusing on two weeks before &amp; two weeks after Christmas &amp; New Year)</w:t>
      </w:r>
      <w:r w:rsidR="0022669E">
        <w:rPr>
          <w:rFonts w:ascii="Arial" w:hAnsi="Arial" w:cs="Arial"/>
          <w:bCs/>
          <w:sz w:val="24"/>
          <w:szCs w:val="24"/>
        </w:rPr>
        <w:t>.  As a result the Winter Plan focuses on a range of schemes that aim to keep people well at home.  There</w:t>
      </w:r>
      <w:r w:rsidRPr="003349A5">
        <w:rPr>
          <w:rFonts w:ascii="Arial" w:hAnsi="Arial" w:cs="Arial"/>
          <w:bCs/>
          <w:sz w:val="24"/>
          <w:szCs w:val="24"/>
        </w:rPr>
        <w:t xml:space="preserve"> are some constraints, including workforce shortages, care home capacity, finances, third sector capacity, prevalence of ongoing respiratory infections and threat of industrial action from key groups</w:t>
      </w:r>
      <w:r w:rsidR="0022669E">
        <w:rPr>
          <w:rFonts w:ascii="Arial" w:hAnsi="Arial" w:cs="Arial"/>
          <w:bCs/>
          <w:sz w:val="24"/>
          <w:szCs w:val="24"/>
        </w:rPr>
        <w:t xml:space="preserve"> which have been considered and mitigated against where possible in preparing our multiagency Winter Plan.  More details of this Winter Plan will be discussed at the Board today before being considered by the West Glamorgan Regional Partnership Board on 12</w:t>
      </w:r>
      <w:r w:rsidR="0022669E" w:rsidRPr="0022669E">
        <w:rPr>
          <w:rFonts w:ascii="Arial" w:hAnsi="Arial" w:cs="Arial"/>
          <w:bCs/>
          <w:sz w:val="24"/>
          <w:szCs w:val="24"/>
          <w:vertAlign w:val="superscript"/>
        </w:rPr>
        <w:t>th</w:t>
      </w:r>
      <w:r w:rsidR="0022669E">
        <w:rPr>
          <w:rFonts w:ascii="Arial" w:hAnsi="Arial" w:cs="Arial"/>
          <w:bCs/>
          <w:sz w:val="24"/>
          <w:szCs w:val="24"/>
        </w:rPr>
        <w:t xml:space="preserve"> December 2023.</w:t>
      </w:r>
    </w:p>
    <w:p w14:paraId="7C7B2D3E" w14:textId="77777777" w:rsidR="003349A5" w:rsidRPr="00687F8F" w:rsidRDefault="003349A5" w:rsidP="00687F8F">
      <w:pPr>
        <w:spacing w:after="0" w:line="240" w:lineRule="auto"/>
        <w:rPr>
          <w:rFonts w:ascii="Arial" w:hAnsi="Arial" w:cs="Arial"/>
          <w:bCs/>
          <w:sz w:val="24"/>
          <w:szCs w:val="24"/>
        </w:rPr>
      </w:pPr>
    </w:p>
    <w:p w14:paraId="290CE0C5" w14:textId="77777777" w:rsidR="00C96109" w:rsidRPr="00C96109" w:rsidRDefault="00C96109" w:rsidP="000827AD">
      <w:pPr>
        <w:spacing w:after="0" w:line="240" w:lineRule="auto"/>
        <w:rPr>
          <w:rFonts w:ascii="Arial" w:hAnsi="Arial" w:cs="Arial"/>
          <w:b/>
          <w:sz w:val="24"/>
          <w:szCs w:val="24"/>
        </w:rPr>
      </w:pPr>
      <w:r>
        <w:rPr>
          <w:rFonts w:ascii="Arial" w:hAnsi="Arial" w:cs="Arial"/>
          <w:b/>
          <w:sz w:val="24"/>
          <w:szCs w:val="24"/>
        </w:rPr>
        <w:t>Implemented Changes to Improve Emergency &amp; Urgent Care</w:t>
      </w:r>
    </w:p>
    <w:p w14:paraId="6E179BBD" w14:textId="77777777" w:rsidR="0081381B" w:rsidRDefault="0081381B" w:rsidP="00C96109">
      <w:pPr>
        <w:spacing w:after="0" w:line="240" w:lineRule="auto"/>
        <w:rPr>
          <w:rFonts w:ascii="Arial" w:hAnsi="Arial" w:cs="Arial"/>
          <w:bCs/>
          <w:sz w:val="24"/>
          <w:szCs w:val="24"/>
        </w:rPr>
      </w:pPr>
      <w:r>
        <w:rPr>
          <w:rFonts w:ascii="Arial" w:hAnsi="Arial" w:cs="Arial"/>
          <w:bCs/>
          <w:sz w:val="24"/>
          <w:szCs w:val="24"/>
        </w:rPr>
        <w:t>The following changes have been made within Swansea Bay to improve Emergency and Urgent Care flow:</w:t>
      </w:r>
    </w:p>
    <w:p w14:paraId="1ABE8804" w14:textId="77777777" w:rsidR="0081381B" w:rsidRDefault="0081381B" w:rsidP="00C96109">
      <w:pPr>
        <w:spacing w:after="0" w:line="240" w:lineRule="auto"/>
        <w:rPr>
          <w:rFonts w:ascii="Arial" w:hAnsi="Arial" w:cs="Arial"/>
          <w:bCs/>
          <w:sz w:val="24"/>
          <w:szCs w:val="24"/>
        </w:rPr>
      </w:pPr>
    </w:p>
    <w:p w14:paraId="1A74B9BA" w14:textId="77777777" w:rsidR="00C96109" w:rsidRPr="00C96109" w:rsidRDefault="00C96109" w:rsidP="00CB6337">
      <w:pPr>
        <w:numPr>
          <w:ilvl w:val="0"/>
          <w:numId w:val="7"/>
        </w:numPr>
        <w:tabs>
          <w:tab w:val="num" w:pos="720"/>
        </w:tabs>
        <w:spacing w:after="0" w:line="240" w:lineRule="auto"/>
        <w:rPr>
          <w:rFonts w:ascii="Arial" w:hAnsi="Arial" w:cs="Arial"/>
          <w:bCs/>
          <w:sz w:val="24"/>
          <w:szCs w:val="24"/>
        </w:rPr>
      </w:pPr>
      <w:r w:rsidRPr="00C96109">
        <w:rPr>
          <w:rFonts w:ascii="Arial" w:hAnsi="Arial" w:cs="Arial"/>
          <w:b/>
          <w:bCs/>
          <w:sz w:val="24"/>
          <w:szCs w:val="24"/>
        </w:rPr>
        <w:t xml:space="preserve">Acute Hub </w:t>
      </w:r>
      <w:r w:rsidRPr="00C96109">
        <w:rPr>
          <w:rFonts w:ascii="Arial" w:hAnsi="Arial" w:cs="Arial"/>
          <w:bCs/>
          <w:sz w:val="24"/>
          <w:szCs w:val="24"/>
        </w:rPr>
        <w:t>at Morriston, which is approaching its first anniversary, comprising of Same Day Emergency Care (SDEC) &amp; Acute Medical Unit (AMU)</w:t>
      </w:r>
    </w:p>
    <w:p w14:paraId="0B05D7DC" w14:textId="77777777" w:rsidR="00C96109" w:rsidRPr="00C96109" w:rsidRDefault="00C96109" w:rsidP="00CB6337">
      <w:pPr>
        <w:numPr>
          <w:ilvl w:val="1"/>
          <w:numId w:val="7"/>
        </w:numPr>
        <w:spacing w:after="0" w:line="240" w:lineRule="auto"/>
        <w:rPr>
          <w:rFonts w:ascii="Arial" w:hAnsi="Arial" w:cs="Arial"/>
          <w:bCs/>
          <w:sz w:val="24"/>
          <w:szCs w:val="24"/>
        </w:rPr>
      </w:pPr>
      <w:r w:rsidRPr="00C96109">
        <w:rPr>
          <w:rFonts w:ascii="Arial" w:hAnsi="Arial" w:cs="Arial"/>
          <w:b/>
          <w:bCs/>
          <w:sz w:val="24"/>
          <w:szCs w:val="24"/>
        </w:rPr>
        <w:t xml:space="preserve">SDEC </w:t>
      </w:r>
      <w:r w:rsidRPr="00C96109">
        <w:rPr>
          <w:rFonts w:ascii="Arial" w:hAnsi="Arial" w:cs="Arial"/>
          <w:bCs/>
          <w:sz w:val="24"/>
          <w:szCs w:val="24"/>
        </w:rPr>
        <w:t>provides care to ambulatory patients with a range of conditions who can be referred by GPs, ED or clinicians reviewing the WAST “stack” – aiming to review &amp; make decisions early, avoiding inpatient admission where possible</w:t>
      </w:r>
    </w:p>
    <w:p w14:paraId="7A36CABD" w14:textId="77777777" w:rsidR="00C96109" w:rsidRDefault="00C96109" w:rsidP="00CB6337">
      <w:pPr>
        <w:numPr>
          <w:ilvl w:val="1"/>
          <w:numId w:val="7"/>
        </w:numPr>
        <w:spacing w:after="0" w:line="240" w:lineRule="auto"/>
        <w:rPr>
          <w:rFonts w:ascii="Arial" w:hAnsi="Arial" w:cs="Arial"/>
          <w:bCs/>
          <w:sz w:val="24"/>
          <w:szCs w:val="24"/>
        </w:rPr>
      </w:pPr>
      <w:r w:rsidRPr="00C96109">
        <w:rPr>
          <w:rFonts w:ascii="Arial" w:hAnsi="Arial" w:cs="Arial"/>
          <w:b/>
          <w:bCs/>
          <w:sz w:val="24"/>
          <w:szCs w:val="24"/>
        </w:rPr>
        <w:t>AMU</w:t>
      </w:r>
      <w:r w:rsidRPr="00C96109">
        <w:rPr>
          <w:rFonts w:ascii="Arial" w:hAnsi="Arial" w:cs="Arial"/>
          <w:bCs/>
          <w:sz w:val="24"/>
          <w:szCs w:val="24"/>
        </w:rPr>
        <w:t xml:space="preserve"> has trolley &amp; bed spaces, many dedicated to frail elderly patients.  This is Morriston’s 2</w:t>
      </w:r>
      <w:r w:rsidRPr="00C96109">
        <w:rPr>
          <w:rFonts w:ascii="Arial" w:hAnsi="Arial" w:cs="Arial"/>
          <w:bCs/>
          <w:sz w:val="24"/>
          <w:szCs w:val="24"/>
          <w:vertAlign w:val="superscript"/>
        </w:rPr>
        <w:t>nd</w:t>
      </w:r>
      <w:r w:rsidRPr="00C96109">
        <w:rPr>
          <w:rFonts w:ascii="Arial" w:hAnsi="Arial" w:cs="Arial"/>
          <w:bCs/>
          <w:sz w:val="24"/>
          <w:szCs w:val="24"/>
        </w:rPr>
        <w:t xml:space="preserve"> front door for medical patients who need to be seen urgently but don’t need life-saving care in ED.  AMU offers senior assessment &amp; care 24 hours a day, 7 days a week aiming for a maximum stay for patients of 72 hours before returning home, ensuring only those who need more specialist care access are admitted to wards</w:t>
      </w:r>
    </w:p>
    <w:p w14:paraId="230CC13A" w14:textId="77777777" w:rsidR="00C96109" w:rsidRPr="00C96109" w:rsidRDefault="00C96109" w:rsidP="00807238">
      <w:pPr>
        <w:spacing w:after="0" w:line="240" w:lineRule="auto"/>
        <w:ind w:left="1080"/>
        <w:rPr>
          <w:rFonts w:ascii="Arial" w:hAnsi="Arial" w:cs="Arial"/>
          <w:bCs/>
          <w:sz w:val="24"/>
          <w:szCs w:val="24"/>
        </w:rPr>
      </w:pPr>
    </w:p>
    <w:p w14:paraId="3B5D9E9E" w14:textId="77777777" w:rsidR="0081381B" w:rsidRDefault="0081381B" w:rsidP="00CB6337">
      <w:pPr>
        <w:numPr>
          <w:ilvl w:val="0"/>
          <w:numId w:val="7"/>
        </w:numPr>
        <w:spacing w:after="0" w:line="240" w:lineRule="auto"/>
        <w:rPr>
          <w:rFonts w:ascii="Arial" w:hAnsi="Arial" w:cs="Arial"/>
          <w:bCs/>
          <w:sz w:val="24"/>
          <w:szCs w:val="24"/>
        </w:rPr>
      </w:pPr>
      <w:r w:rsidRPr="0081381B">
        <w:rPr>
          <w:rFonts w:ascii="Arial" w:hAnsi="Arial" w:cs="Arial"/>
          <w:b/>
          <w:sz w:val="24"/>
          <w:szCs w:val="24"/>
        </w:rPr>
        <w:t xml:space="preserve">Surgical Assessment Unit </w:t>
      </w:r>
      <w:r>
        <w:rPr>
          <w:rFonts w:ascii="Arial" w:hAnsi="Arial" w:cs="Arial"/>
          <w:bCs/>
          <w:sz w:val="24"/>
          <w:szCs w:val="24"/>
        </w:rPr>
        <w:t>is operational with downstream wards reconfigured to reinstate dedicated specialty wards and to create a short stay ward to support patient flow.</w:t>
      </w:r>
    </w:p>
    <w:p w14:paraId="119AF75B" w14:textId="77777777" w:rsidR="00807238" w:rsidRPr="0081381B" w:rsidRDefault="00807238" w:rsidP="00807238">
      <w:pPr>
        <w:spacing w:after="0" w:line="240" w:lineRule="auto"/>
        <w:ind w:left="360"/>
        <w:rPr>
          <w:rFonts w:ascii="Arial" w:hAnsi="Arial" w:cs="Arial"/>
          <w:bCs/>
          <w:sz w:val="24"/>
          <w:szCs w:val="24"/>
        </w:rPr>
      </w:pPr>
    </w:p>
    <w:p w14:paraId="01101D61"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
          <w:bCs/>
          <w:sz w:val="24"/>
          <w:szCs w:val="24"/>
        </w:rPr>
        <w:t xml:space="preserve">Older Person’s Assessment Service </w:t>
      </w:r>
      <w:r w:rsidRPr="00C96109">
        <w:rPr>
          <w:rFonts w:ascii="Arial" w:hAnsi="Arial" w:cs="Arial"/>
          <w:bCs/>
          <w:sz w:val="24"/>
          <w:szCs w:val="24"/>
        </w:rPr>
        <w:t>(OPAS), co-located at the front door, delivering early comprehensive assessments for frail elderly patients presenting with acute conditions, often facilitating supported discharges back to the patient’s residence.  Also currently running a pilot in care homes looking to intervening earlier and reducing admissions</w:t>
      </w:r>
    </w:p>
    <w:p w14:paraId="6243B202" w14:textId="77777777" w:rsidR="00C96109" w:rsidRPr="00C96109" w:rsidRDefault="00C96109" w:rsidP="00807238">
      <w:pPr>
        <w:spacing w:after="0" w:line="240" w:lineRule="auto"/>
        <w:ind w:left="360"/>
        <w:rPr>
          <w:rFonts w:ascii="Arial" w:hAnsi="Arial" w:cs="Arial"/>
          <w:bCs/>
          <w:sz w:val="24"/>
          <w:szCs w:val="24"/>
        </w:rPr>
      </w:pPr>
    </w:p>
    <w:p w14:paraId="5A10D12A"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
          <w:bCs/>
          <w:sz w:val="24"/>
          <w:szCs w:val="24"/>
        </w:rPr>
        <w:t>8</w:t>
      </w:r>
      <w:r w:rsidRPr="00C96109">
        <w:rPr>
          <w:rFonts w:ascii="Arial" w:hAnsi="Arial" w:cs="Arial"/>
          <w:bCs/>
          <w:sz w:val="24"/>
          <w:szCs w:val="24"/>
        </w:rPr>
        <w:t xml:space="preserve"> </w:t>
      </w:r>
      <w:r w:rsidRPr="00C96109">
        <w:rPr>
          <w:rFonts w:ascii="Arial" w:hAnsi="Arial" w:cs="Arial"/>
          <w:b/>
          <w:bCs/>
          <w:sz w:val="24"/>
          <w:szCs w:val="24"/>
        </w:rPr>
        <w:t xml:space="preserve">Virtual Wards </w:t>
      </w:r>
      <w:r w:rsidRPr="00C96109">
        <w:rPr>
          <w:rFonts w:ascii="Arial" w:hAnsi="Arial" w:cs="Arial"/>
          <w:bCs/>
          <w:sz w:val="24"/>
          <w:szCs w:val="24"/>
        </w:rPr>
        <w:t>(aligned with Primary Care Clusters), each looking after up to 30 patients in the community.  This service provides multidisciplinary,  face-to-face, wrap-around care in the patient’s residence &amp; provides in-reach to Morriston to identify inpatients for earlier discharge or avoid admission of frail elderly patients</w:t>
      </w:r>
    </w:p>
    <w:p w14:paraId="523526C7" w14:textId="77777777" w:rsidR="00C96109" w:rsidRPr="00C96109" w:rsidRDefault="00C96109" w:rsidP="00807238">
      <w:pPr>
        <w:spacing w:after="0" w:line="240" w:lineRule="auto"/>
        <w:ind w:left="360"/>
        <w:rPr>
          <w:rFonts w:ascii="Arial" w:hAnsi="Arial" w:cs="Arial"/>
          <w:bCs/>
          <w:sz w:val="24"/>
          <w:szCs w:val="24"/>
        </w:rPr>
      </w:pPr>
    </w:p>
    <w:p w14:paraId="5C1D770F"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
          <w:bCs/>
          <w:sz w:val="24"/>
          <w:szCs w:val="24"/>
        </w:rPr>
        <w:t xml:space="preserve">Home First </w:t>
      </w:r>
      <w:r w:rsidRPr="00C96109">
        <w:rPr>
          <w:rFonts w:ascii="Arial" w:hAnsi="Arial" w:cs="Arial"/>
          <w:bCs/>
          <w:sz w:val="24"/>
          <w:szCs w:val="24"/>
        </w:rPr>
        <w:t>is an integrated service between the Health Board and Social Services to support frail elderly patients to stay at home or facilitate safe &amp; early discharges via multidisciplinary &amp; integrated services which provide assessments &amp; support to either help patients continue their recovery at home or in a step-down bed or care home if they have more complex needs</w:t>
      </w:r>
    </w:p>
    <w:p w14:paraId="716D6153" w14:textId="77777777" w:rsidR="00C96109" w:rsidRPr="00C96109" w:rsidRDefault="00C96109" w:rsidP="00807238">
      <w:pPr>
        <w:spacing w:after="0" w:line="240" w:lineRule="auto"/>
        <w:ind w:left="360"/>
        <w:rPr>
          <w:rFonts w:ascii="Arial" w:hAnsi="Arial" w:cs="Arial"/>
          <w:bCs/>
          <w:sz w:val="24"/>
          <w:szCs w:val="24"/>
        </w:rPr>
      </w:pPr>
    </w:p>
    <w:p w14:paraId="0C3B960E"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Cs/>
          <w:sz w:val="24"/>
          <w:szCs w:val="24"/>
        </w:rPr>
        <w:t xml:space="preserve">Morriston’s </w:t>
      </w:r>
      <w:r w:rsidRPr="00C96109">
        <w:rPr>
          <w:rFonts w:ascii="Arial" w:hAnsi="Arial" w:cs="Arial"/>
          <w:b/>
          <w:bCs/>
          <w:sz w:val="24"/>
          <w:szCs w:val="24"/>
        </w:rPr>
        <w:t xml:space="preserve">Discharge Lounge </w:t>
      </w:r>
      <w:r w:rsidRPr="00C96109">
        <w:rPr>
          <w:rFonts w:ascii="Arial" w:hAnsi="Arial" w:cs="Arial"/>
          <w:bCs/>
          <w:sz w:val="24"/>
          <w:szCs w:val="24"/>
        </w:rPr>
        <w:t>is staffed by qualified nurses &amp; healthcare support workers.  Patients can wait in comfort where they can be observed &amp; receive their regular medications &amp; take out medications while they wait for transport home</w:t>
      </w:r>
    </w:p>
    <w:p w14:paraId="64F855F3" w14:textId="77777777" w:rsidR="00C96109" w:rsidRPr="00C96109" w:rsidRDefault="00C96109" w:rsidP="00807238">
      <w:pPr>
        <w:spacing w:after="0" w:line="240" w:lineRule="auto"/>
        <w:ind w:left="360"/>
        <w:rPr>
          <w:rFonts w:ascii="Arial" w:hAnsi="Arial" w:cs="Arial"/>
          <w:bCs/>
          <w:sz w:val="24"/>
          <w:szCs w:val="24"/>
        </w:rPr>
      </w:pPr>
    </w:p>
    <w:p w14:paraId="26063454"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
          <w:bCs/>
          <w:sz w:val="24"/>
          <w:szCs w:val="24"/>
        </w:rPr>
        <w:t xml:space="preserve">Acute Clinical Team </w:t>
      </w:r>
      <w:r w:rsidRPr="00C96109">
        <w:rPr>
          <w:rFonts w:ascii="Arial" w:hAnsi="Arial" w:cs="Arial"/>
          <w:bCs/>
          <w:sz w:val="24"/>
          <w:szCs w:val="24"/>
        </w:rPr>
        <w:t>(ACT) – a hospital at home service which sees patients in their own homes &amp; nursing homes, providing continuing treatment for a range of serious conditions including infections &amp; exacerbations of heart and chest problems or during recovery from falls.  ACT also has a rapid response &amp; intervention function, where it can take patients who are at high risk of hospital admission &amp; have been referred on by a variety of services, including GPs, social services &amp; paramedics</w:t>
      </w:r>
    </w:p>
    <w:p w14:paraId="57124751" w14:textId="77777777" w:rsidR="00C96109" w:rsidRPr="00C96109" w:rsidRDefault="00C96109" w:rsidP="00807238">
      <w:pPr>
        <w:spacing w:after="0" w:line="240" w:lineRule="auto"/>
        <w:ind w:left="360"/>
        <w:rPr>
          <w:rFonts w:ascii="Arial" w:hAnsi="Arial" w:cs="Arial"/>
          <w:bCs/>
          <w:sz w:val="24"/>
          <w:szCs w:val="24"/>
        </w:rPr>
      </w:pPr>
    </w:p>
    <w:p w14:paraId="7346CF3B" w14:textId="77777777" w:rsidR="00C96109" w:rsidRDefault="00C96109" w:rsidP="00CB6337">
      <w:pPr>
        <w:numPr>
          <w:ilvl w:val="0"/>
          <w:numId w:val="7"/>
        </w:numPr>
        <w:spacing w:after="0" w:line="240" w:lineRule="auto"/>
        <w:rPr>
          <w:rFonts w:ascii="Arial" w:hAnsi="Arial" w:cs="Arial"/>
          <w:bCs/>
          <w:sz w:val="24"/>
          <w:szCs w:val="24"/>
        </w:rPr>
      </w:pPr>
      <w:r w:rsidRPr="00C96109">
        <w:rPr>
          <w:rFonts w:ascii="Arial" w:hAnsi="Arial" w:cs="Arial"/>
          <w:b/>
          <w:bCs/>
          <w:sz w:val="24"/>
          <w:szCs w:val="24"/>
        </w:rPr>
        <w:t xml:space="preserve">Patient Assignment Team </w:t>
      </w:r>
      <w:r w:rsidRPr="00C96109">
        <w:rPr>
          <w:rFonts w:ascii="Arial" w:hAnsi="Arial" w:cs="Arial"/>
          <w:bCs/>
          <w:sz w:val="24"/>
          <w:szCs w:val="24"/>
        </w:rPr>
        <w:t>(PAT) a relatively new service providing an integrated discharge hub, including social services, where a team works with community &amp; hospital clinicians to provide advice &amp; guidance from the point of admission, aimed at ensuring early and effective discharge planning.  Looking to fund as a core service</w:t>
      </w:r>
    </w:p>
    <w:p w14:paraId="7E88FE58" w14:textId="77777777" w:rsidR="00C96109" w:rsidRDefault="00C96109" w:rsidP="00807238">
      <w:pPr>
        <w:spacing w:after="0" w:line="240" w:lineRule="auto"/>
        <w:rPr>
          <w:rFonts w:ascii="Arial" w:hAnsi="Arial" w:cs="Arial"/>
          <w:bCs/>
          <w:sz w:val="24"/>
          <w:szCs w:val="24"/>
        </w:rPr>
      </w:pPr>
    </w:p>
    <w:p w14:paraId="6892762B" w14:textId="77777777" w:rsidR="00D7660F" w:rsidRDefault="00807238" w:rsidP="00807238">
      <w:pPr>
        <w:spacing w:after="0" w:line="240" w:lineRule="auto"/>
        <w:rPr>
          <w:rFonts w:ascii="Arial" w:hAnsi="Arial" w:cs="Arial"/>
          <w:bCs/>
          <w:sz w:val="24"/>
          <w:szCs w:val="24"/>
        </w:rPr>
      </w:pPr>
      <w:r w:rsidRPr="00807238">
        <w:rPr>
          <w:rFonts w:ascii="Arial" w:hAnsi="Arial" w:cs="Arial"/>
          <w:bCs/>
          <w:sz w:val="24"/>
          <w:szCs w:val="24"/>
        </w:rPr>
        <w:t xml:space="preserve">These initiatives, together with our Wales-leading pilot of the </w:t>
      </w:r>
      <w:r w:rsidRPr="00807238">
        <w:rPr>
          <w:rFonts w:ascii="Arial" w:hAnsi="Arial" w:cs="Arial"/>
          <w:b/>
          <w:sz w:val="24"/>
          <w:szCs w:val="24"/>
        </w:rPr>
        <w:t>Continuous Flow Model</w:t>
      </w:r>
      <w:r w:rsidRPr="00807238">
        <w:rPr>
          <w:rFonts w:ascii="Arial" w:hAnsi="Arial" w:cs="Arial"/>
          <w:bCs/>
          <w:sz w:val="24"/>
          <w:szCs w:val="24"/>
        </w:rPr>
        <w:t xml:space="preserve"> (CFM), which commenced on 10</w:t>
      </w:r>
      <w:r w:rsidRPr="00807238">
        <w:rPr>
          <w:rFonts w:ascii="Arial" w:hAnsi="Arial" w:cs="Arial"/>
          <w:bCs/>
          <w:sz w:val="24"/>
          <w:szCs w:val="24"/>
          <w:vertAlign w:val="superscript"/>
        </w:rPr>
        <w:t>th</w:t>
      </w:r>
      <w:r w:rsidRPr="00807238">
        <w:rPr>
          <w:rFonts w:ascii="Arial" w:hAnsi="Arial" w:cs="Arial"/>
          <w:bCs/>
          <w:sz w:val="24"/>
          <w:szCs w:val="24"/>
        </w:rPr>
        <w:t xml:space="preserve"> October 2023, are coming together under a cohesive drive aimed at improving performance in unscheduled care.  </w:t>
      </w:r>
    </w:p>
    <w:p w14:paraId="55CC47BB" w14:textId="77777777" w:rsidR="00D7660F" w:rsidRDefault="00D7660F" w:rsidP="00807238">
      <w:pPr>
        <w:spacing w:after="0" w:line="240" w:lineRule="auto"/>
        <w:rPr>
          <w:rFonts w:ascii="Arial" w:hAnsi="Arial" w:cs="Arial"/>
          <w:bCs/>
          <w:sz w:val="24"/>
          <w:szCs w:val="24"/>
        </w:rPr>
      </w:pPr>
    </w:p>
    <w:p w14:paraId="18E8B14B" w14:textId="77777777" w:rsidR="00D7660F" w:rsidRDefault="00807238" w:rsidP="00807238">
      <w:pPr>
        <w:spacing w:after="0" w:line="240" w:lineRule="auto"/>
        <w:rPr>
          <w:rFonts w:ascii="Arial" w:hAnsi="Arial" w:cs="Arial"/>
          <w:bCs/>
          <w:sz w:val="24"/>
          <w:szCs w:val="24"/>
        </w:rPr>
      </w:pPr>
      <w:r w:rsidRPr="00807238">
        <w:rPr>
          <w:rFonts w:ascii="Arial" w:hAnsi="Arial" w:cs="Arial"/>
          <w:bCs/>
          <w:sz w:val="24"/>
          <w:szCs w:val="24"/>
        </w:rPr>
        <w:t xml:space="preserve">Swansea Bay is the first of three Health Boards across Wales which will run this Model for 3 months, which aims to reduce numbers of ambulances queueing outside the Emergency Department at Morriston, so releasing crews to attend emergencies more quickly in our communities.  The process will then be evaluated and, if successful, will be rolled out across Wales.  The CFM works on the basis that patients are transferred from the Acute Medical Unit to wards, and from the Emergency Department to the Acute Medical Unit at set times each day, so ensuring there is a continuous flow of patients in the system.  By identifying those patients suitable for transfer early at the 6am huddle, wards know in advance when to expect new patients and this increases the number of patients being admitted to the right ward.  Because patients are transferred at set times, this can mean patients arrive on a ward or in the Acute Medical Unit before a bed is freed up, resulting in them waiting in the ward area whilst a bed is made ready, rather than in the Acute Medical Unit.  </w:t>
      </w:r>
    </w:p>
    <w:p w14:paraId="31E6545A" w14:textId="77777777" w:rsidR="00D7660F" w:rsidRDefault="00D7660F" w:rsidP="00807238">
      <w:pPr>
        <w:spacing w:after="0" w:line="240" w:lineRule="auto"/>
        <w:rPr>
          <w:rFonts w:ascii="Arial" w:hAnsi="Arial" w:cs="Arial"/>
          <w:bCs/>
          <w:sz w:val="24"/>
          <w:szCs w:val="24"/>
        </w:rPr>
      </w:pPr>
    </w:p>
    <w:p w14:paraId="6C3ECCD2" w14:textId="77777777" w:rsidR="00C96109" w:rsidRDefault="00807238" w:rsidP="00807238">
      <w:pPr>
        <w:spacing w:after="0" w:line="240" w:lineRule="auto"/>
        <w:rPr>
          <w:rFonts w:ascii="Arial" w:hAnsi="Arial" w:cs="Arial"/>
          <w:bCs/>
          <w:sz w:val="24"/>
          <w:szCs w:val="24"/>
        </w:rPr>
      </w:pPr>
      <w:r w:rsidRPr="00807238">
        <w:rPr>
          <w:rFonts w:ascii="Arial" w:hAnsi="Arial" w:cs="Arial"/>
          <w:bCs/>
          <w:sz w:val="24"/>
          <w:szCs w:val="24"/>
        </w:rPr>
        <w:t xml:space="preserve">This in turn means that patients in the Emergency Department can be transferred to the Acute Medical Unit at set times, so freeing up space in the Emergency Department for patients to be transferred from ambulances.  The number of patients moved has been set depending on the average daily discharge rate of each individual ward.  This is a major change for our staff and we know some colleagues </w:t>
      </w:r>
      <w:r w:rsidRPr="00807238">
        <w:rPr>
          <w:rFonts w:ascii="Arial" w:hAnsi="Arial" w:cs="Arial"/>
          <w:bCs/>
          <w:sz w:val="24"/>
          <w:szCs w:val="24"/>
        </w:rPr>
        <w:lastRenderedPageBreak/>
        <w:t>are concerned about these additional patients on wards, but it's important we compare the risks of additional patients in clinical areas on wards with the risks of ambulances not being available to answer 999 calls in the community.  The progress of CFM is being closely monitored and adjustments are being made continuously to ensure it is working optimally.</w:t>
      </w:r>
    </w:p>
    <w:p w14:paraId="4044831C" w14:textId="77777777" w:rsidR="00C96109" w:rsidRPr="00C96109" w:rsidRDefault="00C96109" w:rsidP="00807238">
      <w:pPr>
        <w:spacing w:after="0" w:line="240" w:lineRule="auto"/>
        <w:rPr>
          <w:rFonts w:ascii="Arial" w:hAnsi="Arial" w:cs="Arial"/>
          <w:bCs/>
          <w:sz w:val="24"/>
          <w:szCs w:val="24"/>
        </w:rPr>
      </w:pPr>
    </w:p>
    <w:p w14:paraId="1F669587" w14:textId="77777777" w:rsidR="00C96109" w:rsidRPr="00C96109" w:rsidRDefault="00C96109" w:rsidP="00807238">
      <w:pPr>
        <w:spacing w:after="0" w:line="240" w:lineRule="auto"/>
        <w:rPr>
          <w:rFonts w:ascii="Arial" w:hAnsi="Arial" w:cs="Arial"/>
          <w:bCs/>
          <w:sz w:val="24"/>
          <w:szCs w:val="24"/>
        </w:rPr>
      </w:pPr>
      <w:r w:rsidRPr="00C96109">
        <w:rPr>
          <w:rFonts w:ascii="Arial" w:hAnsi="Arial" w:cs="Arial"/>
          <w:bCs/>
          <w:sz w:val="24"/>
          <w:szCs w:val="24"/>
        </w:rPr>
        <w:t>These are all part of our continued efforts to transform Unscheduled care services, but everyone’s dedicated efforts, across all partners, sectors and services are needed to achieve the improvements we need to make for our patients.</w:t>
      </w:r>
    </w:p>
    <w:p w14:paraId="3D83130A" w14:textId="77777777" w:rsidR="00AF20AA" w:rsidRDefault="008216D8" w:rsidP="00AF20AA">
      <w:pPr>
        <w:spacing w:after="0" w:line="240" w:lineRule="auto"/>
        <w:rPr>
          <w:rFonts w:ascii="Arial" w:hAnsi="Arial" w:cs="Arial"/>
          <w:bCs/>
          <w:sz w:val="24"/>
          <w:szCs w:val="24"/>
        </w:rPr>
      </w:pPr>
      <w:r>
        <w:rPr>
          <w:rFonts w:ascii="Arial" w:hAnsi="Arial" w:cs="Arial"/>
          <w:bCs/>
          <w:sz w:val="24"/>
          <w:szCs w:val="24"/>
        </w:rPr>
        <w:t xml:space="preserve">The Acute Medical Unit at Morriston continues to support a large number of medical patients, with </w:t>
      </w:r>
      <w:r w:rsidR="00807238">
        <w:rPr>
          <w:rFonts w:ascii="Arial" w:hAnsi="Arial" w:cs="Arial"/>
          <w:bCs/>
          <w:sz w:val="24"/>
          <w:szCs w:val="24"/>
        </w:rPr>
        <w:t>7,935</w:t>
      </w:r>
      <w:r>
        <w:rPr>
          <w:rFonts w:ascii="Arial" w:hAnsi="Arial" w:cs="Arial"/>
          <w:bCs/>
          <w:sz w:val="24"/>
          <w:szCs w:val="24"/>
        </w:rPr>
        <w:t xml:space="preserve"> admissions to the unit between 5</w:t>
      </w:r>
      <w:r w:rsidRPr="008216D8">
        <w:rPr>
          <w:rFonts w:ascii="Arial" w:hAnsi="Arial" w:cs="Arial"/>
          <w:bCs/>
          <w:sz w:val="24"/>
          <w:szCs w:val="24"/>
          <w:vertAlign w:val="superscript"/>
        </w:rPr>
        <w:t>th</w:t>
      </w:r>
      <w:r>
        <w:rPr>
          <w:rFonts w:ascii="Arial" w:hAnsi="Arial" w:cs="Arial"/>
          <w:bCs/>
          <w:sz w:val="24"/>
          <w:szCs w:val="24"/>
        </w:rPr>
        <w:t xml:space="preserve"> December 2022 and </w:t>
      </w:r>
      <w:r w:rsidR="00807238">
        <w:rPr>
          <w:rFonts w:ascii="Arial" w:hAnsi="Arial" w:cs="Arial"/>
          <w:bCs/>
          <w:sz w:val="24"/>
          <w:szCs w:val="24"/>
        </w:rPr>
        <w:t>8</w:t>
      </w:r>
      <w:r w:rsidRPr="008216D8">
        <w:rPr>
          <w:rFonts w:ascii="Arial" w:hAnsi="Arial" w:cs="Arial"/>
          <w:bCs/>
          <w:sz w:val="24"/>
          <w:szCs w:val="24"/>
          <w:vertAlign w:val="superscript"/>
        </w:rPr>
        <w:t>th</w:t>
      </w:r>
      <w:r>
        <w:rPr>
          <w:rFonts w:ascii="Arial" w:hAnsi="Arial" w:cs="Arial"/>
          <w:bCs/>
          <w:sz w:val="24"/>
          <w:szCs w:val="24"/>
        </w:rPr>
        <w:t xml:space="preserve"> </w:t>
      </w:r>
      <w:r w:rsidR="00807238">
        <w:rPr>
          <w:rFonts w:ascii="Arial" w:hAnsi="Arial" w:cs="Arial"/>
          <w:bCs/>
          <w:sz w:val="24"/>
          <w:szCs w:val="24"/>
        </w:rPr>
        <w:t>Octo</w:t>
      </w:r>
      <w:r>
        <w:rPr>
          <w:rFonts w:ascii="Arial" w:hAnsi="Arial" w:cs="Arial"/>
          <w:bCs/>
          <w:sz w:val="24"/>
          <w:szCs w:val="24"/>
        </w:rPr>
        <w:t>ber 2023, with 5</w:t>
      </w:r>
      <w:r w:rsidR="00807238">
        <w:rPr>
          <w:rFonts w:ascii="Arial" w:hAnsi="Arial" w:cs="Arial"/>
          <w:bCs/>
          <w:sz w:val="24"/>
          <w:szCs w:val="24"/>
        </w:rPr>
        <w:t>6</w:t>
      </w:r>
      <w:r>
        <w:rPr>
          <w:rFonts w:ascii="Arial" w:hAnsi="Arial" w:cs="Arial"/>
          <w:bCs/>
          <w:sz w:val="24"/>
          <w:szCs w:val="24"/>
        </w:rPr>
        <w:t>.</w:t>
      </w:r>
      <w:r w:rsidR="00807238">
        <w:rPr>
          <w:rFonts w:ascii="Arial" w:hAnsi="Arial" w:cs="Arial"/>
          <w:bCs/>
          <w:sz w:val="24"/>
          <w:szCs w:val="24"/>
        </w:rPr>
        <w:t>2</w:t>
      </w:r>
      <w:r>
        <w:rPr>
          <w:rFonts w:ascii="Arial" w:hAnsi="Arial" w:cs="Arial"/>
          <w:bCs/>
          <w:sz w:val="24"/>
          <w:szCs w:val="24"/>
        </w:rPr>
        <w:t xml:space="preserve">% discharged directly from AMU and </w:t>
      </w:r>
      <w:r w:rsidR="00807238">
        <w:rPr>
          <w:rFonts w:ascii="Arial" w:hAnsi="Arial" w:cs="Arial"/>
          <w:bCs/>
          <w:sz w:val="24"/>
          <w:szCs w:val="24"/>
        </w:rPr>
        <w:t>3</w:t>
      </w:r>
      <w:r>
        <w:rPr>
          <w:rFonts w:ascii="Arial" w:hAnsi="Arial" w:cs="Arial"/>
          <w:bCs/>
          <w:sz w:val="24"/>
          <w:szCs w:val="24"/>
        </w:rPr>
        <w:t>,7</w:t>
      </w:r>
      <w:r w:rsidR="00807238">
        <w:rPr>
          <w:rFonts w:ascii="Arial" w:hAnsi="Arial" w:cs="Arial"/>
          <w:bCs/>
          <w:sz w:val="24"/>
          <w:szCs w:val="24"/>
        </w:rPr>
        <w:t>00</w:t>
      </w:r>
      <w:r>
        <w:rPr>
          <w:rFonts w:ascii="Arial" w:hAnsi="Arial" w:cs="Arial"/>
          <w:bCs/>
          <w:sz w:val="24"/>
          <w:szCs w:val="24"/>
        </w:rPr>
        <w:t xml:space="preserve"> transferred to downstream wards.  However, the success of all these changes requires system wide effort and focus and is dependent on ensuring only appropriate admissions are made to hospital and rapid discharge supports the discharge of patients at the earliest opportunity.</w:t>
      </w:r>
    </w:p>
    <w:p w14:paraId="687E4CE8" w14:textId="77777777" w:rsidR="000827AD" w:rsidRDefault="000827AD" w:rsidP="000827AD">
      <w:pPr>
        <w:spacing w:after="0" w:line="240" w:lineRule="auto"/>
        <w:rPr>
          <w:bCs/>
        </w:rPr>
      </w:pPr>
    </w:p>
    <w:p w14:paraId="50595E29" w14:textId="77777777" w:rsidR="000827AD" w:rsidRDefault="000827AD" w:rsidP="000827AD">
      <w:pPr>
        <w:spacing w:after="0" w:line="240" w:lineRule="auto"/>
        <w:rPr>
          <w:rFonts w:ascii="Arial" w:hAnsi="Arial" w:cs="Arial"/>
          <w:bCs/>
          <w:sz w:val="24"/>
          <w:szCs w:val="24"/>
        </w:rPr>
      </w:pPr>
      <w:r w:rsidRPr="000827AD">
        <w:rPr>
          <w:rFonts w:ascii="Arial" w:hAnsi="Arial" w:cs="Arial"/>
          <w:bCs/>
          <w:sz w:val="24"/>
          <w:szCs w:val="24"/>
        </w:rPr>
        <w:t xml:space="preserve">The response of our staff to these </w:t>
      </w:r>
      <w:r w:rsidR="00CA09BB">
        <w:rPr>
          <w:rFonts w:ascii="Arial" w:hAnsi="Arial" w:cs="Arial"/>
          <w:bCs/>
          <w:sz w:val="24"/>
          <w:szCs w:val="24"/>
        </w:rPr>
        <w:t xml:space="preserve">fundamental </w:t>
      </w:r>
      <w:r w:rsidRPr="000827AD">
        <w:rPr>
          <w:rFonts w:ascii="Arial" w:hAnsi="Arial" w:cs="Arial"/>
          <w:bCs/>
          <w:sz w:val="24"/>
          <w:szCs w:val="24"/>
        </w:rPr>
        <w:t xml:space="preserve">changes in our health system has been incredible, we </w:t>
      </w:r>
      <w:r w:rsidR="00CA09BB">
        <w:rPr>
          <w:rFonts w:ascii="Arial" w:hAnsi="Arial" w:cs="Arial"/>
          <w:bCs/>
          <w:sz w:val="24"/>
          <w:szCs w:val="24"/>
        </w:rPr>
        <w:t xml:space="preserve">thank them and </w:t>
      </w:r>
      <w:r w:rsidRPr="000827AD">
        <w:rPr>
          <w:rFonts w:ascii="Arial" w:hAnsi="Arial" w:cs="Arial"/>
          <w:bCs/>
          <w:sz w:val="24"/>
          <w:szCs w:val="24"/>
        </w:rPr>
        <w:t xml:space="preserve">owe a massive debt of gratitude to them.  </w:t>
      </w:r>
    </w:p>
    <w:p w14:paraId="0F7E2ABB" w14:textId="77777777" w:rsidR="00D7660F" w:rsidRDefault="00D7660F" w:rsidP="000827AD">
      <w:pPr>
        <w:spacing w:after="0" w:line="240" w:lineRule="auto"/>
        <w:rPr>
          <w:rFonts w:ascii="Arial" w:hAnsi="Arial" w:cs="Arial"/>
          <w:bCs/>
          <w:sz w:val="24"/>
          <w:szCs w:val="24"/>
        </w:rPr>
      </w:pPr>
    </w:p>
    <w:p w14:paraId="763A079F" w14:textId="77777777" w:rsidR="00521627"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Planned Care</w:t>
      </w:r>
      <w:r w:rsidR="00864F9C" w:rsidRPr="00A06BF6">
        <w:rPr>
          <w:rFonts w:ascii="Arial" w:hAnsi="Arial" w:cs="Arial"/>
          <w:b/>
          <w:sz w:val="24"/>
          <w:szCs w:val="24"/>
        </w:rPr>
        <w:t xml:space="preserve"> </w:t>
      </w:r>
    </w:p>
    <w:p w14:paraId="2B4347BD" w14:textId="6E2A4341" w:rsidR="00AF5996" w:rsidRDefault="0022669E" w:rsidP="000827AD">
      <w:pPr>
        <w:rPr>
          <w:rFonts w:ascii="Arial" w:hAnsi="Arial" w:cs="Arial"/>
          <w:bCs/>
          <w:sz w:val="24"/>
          <w:szCs w:val="24"/>
        </w:rPr>
      </w:pPr>
      <w:r>
        <w:rPr>
          <w:rFonts w:ascii="Arial" w:hAnsi="Arial" w:cs="Arial"/>
          <w:bCs/>
          <w:sz w:val="24"/>
          <w:szCs w:val="24"/>
        </w:rPr>
        <w:t>As outlined above w</w:t>
      </w:r>
      <w:r w:rsidR="00807238">
        <w:rPr>
          <w:rFonts w:ascii="Arial" w:hAnsi="Arial" w:cs="Arial"/>
          <w:bCs/>
          <w:sz w:val="24"/>
          <w:szCs w:val="24"/>
        </w:rPr>
        <w:t xml:space="preserve">e achieved the Ministerial target of no 52-week outpatient breaches at the end of October 2023.  Powys are the only other Health Board to achieve this in Wales.  </w:t>
      </w:r>
      <w:r w:rsidR="00AF5996">
        <w:rPr>
          <w:rFonts w:ascii="Arial" w:hAnsi="Arial" w:cs="Arial"/>
          <w:bCs/>
          <w:sz w:val="24"/>
          <w:szCs w:val="24"/>
        </w:rPr>
        <w:t xml:space="preserve">We owe our staff gratitude for achieving this in challenging circumstances.  </w:t>
      </w:r>
    </w:p>
    <w:p w14:paraId="32350866" w14:textId="4573E889" w:rsidR="0022669E" w:rsidRDefault="00AF5996" w:rsidP="000827AD">
      <w:pPr>
        <w:rPr>
          <w:rFonts w:ascii="Arial" w:hAnsi="Arial" w:cs="Arial"/>
          <w:bCs/>
          <w:sz w:val="24"/>
          <w:szCs w:val="24"/>
        </w:rPr>
      </w:pPr>
      <w:r>
        <w:rPr>
          <w:rFonts w:ascii="Arial" w:hAnsi="Arial" w:cs="Arial"/>
          <w:bCs/>
          <w:sz w:val="24"/>
          <w:szCs w:val="24"/>
        </w:rPr>
        <w:t xml:space="preserve">The next Ministerial target is to ensure no patients wait longer than 104 weeks for treatment.  The waiting list position for this has reduced by nearly 500 at the end of October, the largest month on month improvement in 2023-24.  Nearly 400 of these are the longest waiting patients (i.e. over 156 weeks).  Whilst this is great progress, Swansea Bay has a high number of patients in this category and so continued concentrated effort will be needed from all of us to continue with this progress.  A weekly update, at patient level, is now being provided to Welsh Government for the very longest waits.  </w:t>
      </w:r>
    </w:p>
    <w:p w14:paraId="2EDE1D93" w14:textId="278746FF" w:rsidR="00AF5996" w:rsidRDefault="00AF5996" w:rsidP="000827AD">
      <w:pPr>
        <w:rPr>
          <w:rFonts w:ascii="Arial" w:hAnsi="Arial" w:cs="Arial"/>
          <w:bCs/>
          <w:sz w:val="24"/>
          <w:szCs w:val="24"/>
        </w:rPr>
      </w:pPr>
      <w:r>
        <w:rPr>
          <w:rFonts w:ascii="Arial" w:hAnsi="Arial" w:cs="Arial"/>
          <w:bCs/>
          <w:sz w:val="24"/>
          <w:szCs w:val="24"/>
        </w:rPr>
        <w:t xml:space="preserve">The second theatre in the </w:t>
      </w:r>
      <w:r w:rsidR="00A84260">
        <w:rPr>
          <w:rFonts w:ascii="Arial" w:hAnsi="Arial" w:cs="Arial"/>
          <w:bCs/>
          <w:sz w:val="24"/>
          <w:szCs w:val="24"/>
        </w:rPr>
        <w:t xml:space="preserve">new theatre complex at Neath Port Talbot Hospital </w:t>
      </w:r>
      <w:r>
        <w:rPr>
          <w:rFonts w:ascii="Arial" w:hAnsi="Arial" w:cs="Arial"/>
          <w:bCs/>
          <w:sz w:val="24"/>
          <w:szCs w:val="24"/>
        </w:rPr>
        <w:t>has</w:t>
      </w:r>
      <w:r w:rsidR="008216D8">
        <w:rPr>
          <w:rFonts w:ascii="Arial" w:hAnsi="Arial" w:cs="Arial"/>
          <w:bCs/>
          <w:sz w:val="24"/>
          <w:szCs w:val="24"/>
        </w:rPr>
        <w:t xml:space="preserve"> now </w:t>
      </w:r>
      <w:r>
        <w:rPr>
          <w:rFonts w:ascii="Arial" w:hAnsi="Arial" w:cs="Arial"/>
          <w:bCs/>
          <w:sz w:val="24"/>
          <w:szCs w:val="24"/>
        </w:rPr>
        <w:t xml:space="preserve">opened with three all-day spinal sessions and two all-day orthopaedic sessions and it is anticipated that the facilities will be fully utilised </w:t>
      </w:r>
      <w:r w:rsidR="0022669E">
        <w:rPr>
          <w:rFonts w:ascii="Arial" w:hAnsi="Arial" w:cs="Arial"/>
          <w:bCs/>
          <w:sz w:val="24"/>
          <w:szCs w:val="24"/>
        </w:rPr>
        <w:t xml:space="preserve">early in </w:t>
      </w:r>
      <w:r>
        <w:rPr>
          <w:rFonts w:ascii="Arial" w:hAnsi="Arial" w:cs="Arial"/>
          <w:bCs/>
          <w:sz w:val="24"/>
          <w:szCs w:val="24"/>
        </w:rPr>
        <w:t>2024.</w:t>
      </w:r>
    </w:p>
    <w:p w14:paraId="1A215976" w14:textId="77777777" w:rsidR="001E2427" w:rsidRDefault="001E2427" w:rsidP="000827AD">
      <w:pPr>
        <w:rPr>
          <w:rFonts w:ascii="Arial" w:hAnsi="Arial" w:cs="Arial"/>
          <w:bCs/>
          <w:sz w:val="24"/>
          <w:szCs w:val="24"/>
        </w:rPr>
      </w:pPr>
      <w:r>
        <w:rPr>
          <w:rFonts w:ascii="Arial" w:hAnsi="Arial" w:cs="Arial"/>
          <w:bCs/>
          <w:sz w:val="24"/>
          <w:szCs w:val="24"/>
        </w:rPr>
        <w:t xml:space="preserve">A robotic business case for Morriston Hospital is </w:t>
      </w:r>
      <w:r w:rsidR="00AF5996">
        <w:rPr>
          <w:rFonts w:ascii="Arial" w:hAnsi="Arial" w:cs="Arial"/>
          <w:bCs/>
          <w:sz w:val="24"/>
          <w:szCs w:val="24"/>
        </w:rPr>
        <w:t>being presented to you later today whi</w:t>
      </w:r>
      <w:r>
        <w:rPr>
          <w:rFonts w:ascii="Arial" w:hAnsi="Arial" w:cs="Arial"/>
          <w:bCs/>
          <w:sz w:val="24"/>
          <w:szCs w:val="24"/>
        </w:rPr>
        <w:t>ch will be used for a range of specialties, including Urology.  Further business cases for additional theatre activity at Singleton and Neath Port Talbot Hospitals are under preparation.</w:t>
      </w:r>
    </w:p>
    <w:p w14:paraId="0C71BB2B" w14:textId="77777777" w:rsidR="004F6596" w:rsidRPr="002F04FE" w:rsidRDefault="004F6596" w:rsidP="002F04FE">
      <w:pPr>
        <w:rPr>
          <w:rFonts w:ascii="Arial" w:hAnsi="Arial" w:cs="Arial"/>
          <w:bCs/>
          <w:sz w:val="24"/>
          <w:szCs w:val="24"/>
        </w:rPr>
      </w:pPr>
      <w:r>
        <w:rPr>
          <w:rFonts w:ascii="Arial" w:hAnsi="Arial" w:cs="Arial"/>
          <w:sz w:val="24"/>
          <w:szCs w:val="24"/>
        </w:rPr>
        <w:t>Further work is underway with Cwm Taf Morgannwg UHB to disaggregate other residual services from Bridgend Boundary Change.  Discussions are underway with Llais to identify an</w:t>
      </w:r>
      <w:r w:rsidR="008A7EBC">
        <w:rPr>
          <w:rFonts w:ascii="Arial" w:hAnsi="Arial" w:cs="Arial"/>
          <w:sz w:val="24"/>
          <w:szCs w:val="24"/>
        </w:rPr>
        <w:t>y</w:t>
      </w:r>
      <w:r>
        <w:rPr>
          <w:rFonts w:ascii="Arial" w:hAnsi="Arial" w:cs="Arial"/>
          <w:sz w:val="24"/>
          <w:szCs w:val="24"/>
        </w:rPr>
        <w:t xml:space="preserve"> public engagement requirements arising from these.</w:t>
      </w:r>
    </w:p>
    <w:p w14:paraId="0226160D" w14:textId="77777777" w:rsidR="000827AD" w:rsidRPr="000827AD" w:rsidRDefault="000827AD" w:rsidP="000827AD">
      <w:pPr>
        <w:rPr>
          <w:rFonts w:ascii="Arial" w:hAnsi="Arial" w:cs="Arial"/>
          <w:sz w:val="24"/>
          <w:szCs w:val="24"/>
        </w:rPr>
      </w:pPr>
      <w:r w:rsidRPr="000827AD">
        <w:rPr>
          <w:rFonts w:ascii="Arial" w:hAnsi="Arial" w:cs="Arial"/>
          <w:color w:val="000000"/>
          <w:sz w:val="24"/>
          <w:szCs w:val="24"/>
        </w:rPr>
        <w:t xml:space="preserve">Across all specialities the number of patients waiting at the end of </w:t>
      </w:r>
      <w:r w:rsidR="00687F8F">
        <w:rPr>
          <w:rFonts w:ascii="Arial" w:hAnsi="Arial" w:cs="Arial"/>
          <w:color w:val="000000"/>
          <w:sz w:val="24"/>
          <w:szCs w:val="24"/>
        </w:rPr>
        <w:t>October</w:t>
      </w:r>
      <w:r w:rsidRPr="000827AD">
        <w:rPr>
          <w:rFonts w:ascii="Arial" w:hAnsi="Arial" w:cs="Arial"/>
          <w:color w:val="000000"/>
          <w:sz w:val="24"/>
          <w:szCs w:val="24"/>
        </w:rPr>
        <w:t xml:space="preserve"> 2023 compared to the previous five months was:</w:t>
      </w:r>
    </w:p>
    <w:tbl>
      <w:tblPr>
        <w:tblW w:w="9016" w:type="dxa"/>
        <w:tblInd w:w="-10" w:type="dxa"/>
        <w:tblCellMar>
          <w:left w:w="0" w:type="dxa"/>
          <w:right w:w="0" w:type="dxa"/>
        </w:tblCellMar>
        <w:tblLook w:val="04A0" w:firstRow="1" w:lastRow="0" w:firstColumn="1" w:lastColumn="0" w:noHBand="0" w:noVBand="1"/>
      </w:tblPr>
      <w:tblGrid>
        <w:gridCol w:w="1902"/>
        <w:gridCol w:w="780"/>
        <w:gridCol w:w="846"/>
        <w:gridCol w:w="847"/>
        <w:gridCol w:w="848"/>
        <w:gridCol w:w="1016"/>
        <w:gridCol w:w="1100"/>
        <w:gridCol w:w="1677"/>
      </w:tblGrid>
      <w:tr w:rsidR="00687F8F" w:rsidRPr="003D236D" w14:paraId="48A6F00B" w14:textId="77777777" w:rsidTr="00B41792">
        <w:trPr>
          <w:tblHeader/>
        </w:trPr>
        <w:tc>
          <w:tcPr>
            <w:tcW w:w="19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A289165" w14:textId="6F68E008" w:rsidR="00687F8F" w:rsidRPr="00B41792" w:rsidRDefault="00687F8F" w:rsidP="00D748C4">
            <w:pPr>
              <w:rPr>
                <w:b/>
                <w:bCs/>
              </w:rPr>
            </w:pPr>
            <w:bookmarkStart w:id="1" w:name="_Hlk119587992"/>
            <w:r w:rsidRPr="00B41792">
              <w:rPr>
                <w:b/>
                <w:bCs/>
              </w:rPr>
              <w:lastRenderedPageBreak/>
              <w:t>Number of patients</w:t>
            </w:r>
          </w:p>
        </w:tc>
        <w:tc>
          <w:tcPr>
            <w:tcW w:w="781" w:type="dxa"/>
            <w:tcBorders>
              <w:top w:val="single" w:sz="8" w:space="0" w:color="auto"/>
              <w:left w:val="single" w:sz="4" w:space="0" w:color="auto"/>
              <w:bottom w:val="single" w:sz="8" w:space="0" w:color="auto"/>
              <w:right w:val="single" w:sz="4" w:space="0" w:color="auto"/>
            </w:tcBorders>
          </w:tcPr>
          <w:p w14:paraId="515E8AA9" w14:textId="77777777" w:rsidR="00687F8F" w:rsidRPr="00B41792" w:rsidRDefault="00687F8F" w:rsidP="00D748C4">
            <w:pPr>
              <w:jc w:val="center"/>
              <w:rPr>
                <w:b/>
                <w:bCs/>
                <w:color w:val="000000" w:themeColor="text1"/>
              </w:rPr>
            </w:pPr>
            <w:r w:rsidRPr="00B41792">
              <w:rPr>
                <w:b/>
                <w:bCs/>
                <w:color w:val="000000" w:themeColor="text1"/>
              </w:rPr>
              <w:t>May 2023</w:t>
            </w:r>
          </w:p>
        </w:tc>
        <w:tc>
          <w:tcPr>
            <w:tcW w:w="848" w:type="dxa"/>
            <w:tcBorders>
              <w:top w:val="single" w:sz="8" w:space="0" w:color="auto"/>
              <w:left w:val="single" w:sz="4" w:space="0" w:color="auto"/>
              <w:bottom w:val="single" w:sz="8" w:space="0" w:color="auto"/>
              <w:right w:val="single" w:sz="4" w:space="0" w:color="auto"/>
            </w:tcBorders>
          </w:tcPr>
          <w:p w14:paraId="32FA645B" w14:textId="77777777" w:rsidR="00687F8F" w:rsidRPr="00B41792" w:rsidRDefault="00687F8F" w:rsidP="00D748C4">
            <w:pPr>
              <w:jc w:val="center"/>
              <w:rPr>
                <w:b/>
                <w:bCs/>
                <w:color w:val="000000" w:themeColor="text1"/>
              </w:rPr>
            </w:pPr>
            <w:r w:rsidRPr="00B41792">
              <w:rPr>
                <w:b/>
                <w:bCs/>
                <w:color w:val="000000" w:themeColor="text1"/>
              </w:rPr>
              <w:t>June  2023</w:t>
            </w:r>
          </w:p>
        </w:tc>
        <w:tc>
          <w:tcPr>
            <w:tcW w:w="849" w:type="dxa"/>
            <w:tcBorders>
              <w:top w:val="single" w:sz="8" w:space="0" w:color="auto"/>
              <w:left w:val="single" w:sz="4" w:space="0" w:color="auto"/>
              <w:bottom w:val="single" w:sz="8" w:space="0" w:color="auto"/>
              <w:right w:val="single" w:sz="4" w:space="0" w:color="auto"/>
            </w:tcBorders>
          </w:tcPr>
          <w:p w14:paraId="4AE8C1FD" w14:textId="77777777" w:rsidR="00687F8F" w:rsidRPr="00B41792" w:rsidRDefault="00687F8F" w:rsidP="00D748C4">
            <w:pPr>
              <w:spacing w:after="0"/>
              <w:jc w:val="center"/>
              <w:rPr>
                <w:b/>
                <w:bCs/>
                <w:color w:val="000000" w:themeColor="text1"/>
              </w:rPr>
            </w:pPr>
            <w:r w:rsidRPr="00B41792">
              <w:rPr>
                <w:b/>
                <w:bCs/>
                <w:color w:val="000000" w:themeColor="text1"/>
              </w:rPr>
              <w:t xml:space="preserve">July </w:t>
            </w:r>
          </w:p>
          <w:p w14:paraId="5E66D2F6" w14:textId="77777777" w:rsidR="00687F8F" w:rsidRPr="00B41792" w:rsidRDefault="00687F8F" w:rsidP="00D748C4">
            <w:pPr>
              <w:spacing w:after="0"/>
              <w:jc w:val="center"/>
              <w:rPr>
                <w:b/>
                <w:bCs/>
                <w:color w:val="000000" w:themeColor="text1"/>
              </w:rPr>
            </w:pPr>
            <w:r w:rsidRPr="00B41792">
              <w:rPr>
                <w:b/>
                <w:bCs/>
                <w:color w:val="000000" w:themeColor="text1"/>
              </w:rPr>
              <w:t>2023</w:t>
            </w:r>
          </w:p>
        </w:tc>
        <w:tc>
          <w:tcPr>
            <w:tcW w:w="849" w:type="dxa"/>
            <w:tcBorders>
              <w:top w:val="single" w:sz="8" w:space="0" w:color="auto"/>
              <w:left w:val="single" w:sz="4" w:space="0" w:color="auto"/>
              <w:bottom w:val="single" w:sz="8" w:space="0" w:color="auto"/>
              <w:right w:val="single" w:sz="4" w:space="0" w:color="auto"/>
            </w:tcBorders>
          </w:tcPr>
          <w:p w14:paraId="29B80F38" w14:textId="77777777" w:rsidR="00687F8F" w:rsidRPr="00B41792" w:rsidRDefault="00687F8F" w:rsidP="00D748C4">
            <w:pPr>
              <w:jc w:val="center"/>
              <w:rPr>
                <w:b/>
                <w:bCs/>
                <w:color w:val="000000" w:themeColor="text1"/>
              </w:rPr>
            </w:pPr>
            <w:r w:rsidRPr="00B41792">
              <w:rPr>
                <w:b/>
                <w:bCs/>
                <w:color w:val="000000" w:themeColor="text1"/>
              </w:rPr>
              <w:t>August 2023</w:t>
            </w:r>
          </w:p>
        </w:tc>
        <w:tc>
          <w:tcPr>
            <w:tcW w:w="1001" w:type="dxa"/>
            <w:tcBorders>
              <w:top w:val="single" w:sz="8" w:space="0" w:color="auto"/>
              <w:left w:val="single" w:sz="4" w:space="0" w:color="auto"/>
              <w:bottom w:val="single" w:sz="8" w:space="0" w:color="auto"/>
              <w:right w:val="single" w:sz="4" w:space="0" w:color="auto"/>
            </w:tcBorders>
          </w:tcPr>
          <w:p w14:paraId="152CA7BF" w14:textId="77777777" w:rsidR="00687F8F" w:rsidRPr="00B41792" w:rsidRDefault="00687F8F" w:rsidP="00D748C4">
            <w:pPr>
              <w:jc w:val="center"/>
              <w:rPr>
                <w:b/>
                <w:bCs/>
                <w:color w:val="000000" w:themeColor="text1"/>
              </w:rPr>
            </w:pPr>
            <w:r w:rsidRPr="00B41792">
              <w:rPr>
                <w:b/>
                <w:bCs/>
                <w:color w:val="000000" w:themeColor="text1"/>
              </w:rPr>
              <w:t>September 2023</w:t>
            </w:r>
          </w:p>
        </w:tc>
        <w:tc>
          <w:tcPr>
            <w:tcW w:w="1103" w:type="dxa"/>
            <w:tcBorders>
              <w:top w:val="single" w:sz="8" w:space="0" w:color="auto"/>
              <w:left w:val="single" w:sz="4" w:space="0" w:color="auto"/>
              <w:bottom w:val="single" w:sz="8" w:space="0" w:color="auto"/>
              <w:right w:val="single" w:sz="4" w:space="0" w:color="auto"/>
            </w:tcBorders>
          </w:tcPr>
          <w:p w14:paraId="6D2BFA0A" w14:textId="77777777" w:rsidR="00687F8F" w:rsidRPr="000E0CCC" w:rsidRDefault="00687F8F" w:rsidP="00D748C4">
            <w:pPr>
              <w:jc w:val="center"/>
              <w:rPr>
                <w:b/>
                <w:bCs/>
                <w:color w:val="000000" w:themeColor="text1"/>
              </w:rPr>
            </w:pPr>
            <w:r>
              <w:rPr>
                <w:b/>
                <w:bCs/>
                <w:color w:val="000000" w:themeColor="text1"/>
              </w:rPr>
              <w:t>October 2023</w:t>
            </w:r>
          </w:p>
        </w:tc>
        <w:tc>
          <w:tcPr>
            <w:tcW w:w="1680" w:type="dxa"/>
            <w:tcBorders>
              <w:top w:val="single" w:sz="8" w:space="0" w:color="auto"/>
              <w:left w:val="single" w:sz="4" w:space="0" w:color="auto"/>
              <w:bottom w:val="single" w:sz="8" w:space="0" w:color="auto"/>
              <w:right w:val="single" w:sz="8" w:space="0" w:color="auto"/>
            </w:tcBorders>
            <w:shd w:val="clear" w:color="auto" w:fill="auto"/>
          </w:tcPr>
          <w:p w14:paraId="4B243F8D" w14:textId="77777777" w:rsidR="00687F8F" w:rsidRPr="000E0CCC" w:rsidRDefault="00687F8F" w:rsidP="00D748C4">
            <w:pPr>
              <w:jc w:val="center"/>
              <w:rPr>
                <w:b/>
                <w:bCs/>
                <w:color w:val="000000" w:themeColor="text1"/>
                <w:highlight w:val="yellow"/>
              </w:rPr>
            </w:pPr>
            <w:r w:rsidRPr="000E0CCC">
              <w:rPr>
                <w:b/>
                <w:bCs/>
                <w:color w:val="000000" w:themeColor="text1"/>
              </w:rPr>
              <w:t>In-month Improvement</w:t>
            </w:r>
          </w:p>
        </w:tc>
      </w:tr>
      <w:tr w:rsidR="00687F8F" w:rsidRPr="003D236D" w14:paraId="06D2CBF6" w14:textId="77777777" w:rsidTr="00B41792">
        <w:tc>
          <w:tcPr>
            <w:tcW w:w="19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53BE72" w14:textId="77777777" w:rsidR="00687F8F" w:rsidRPr="003D236D" w:rsidRDefault="00687F8F" w:rsidP="00D748C4">
            <w:r w:rsidRPr="003D236D">
              <w:t>&gt;26 weeks for a new appointment</w:t>
            </w:r>
          </w:p>
        </w:tc>
        <w:tc>
          <w:tcPr>
            <w:tcW w:w="781" w:type="dxa"/>
            <w:tcBorders>
              <w:top w:val="nil"/>
              <w:left w:val="single" w:sz="4" w:space="0" w:color="auto"/>
              <w:bottom w:val="single" w:sz="8" w:space="0" w:color="auto"/>
              <w:right w:val="single" w:sz="4" w:space="0" w:color="auto"/>
            </w:tcBorders>
          </w:tcPr>
          <w:p w14:paraId="72BDFD31" w14:textId="77777777" w:rsidR="00687F8F" w:rsidRPr="00125B46" w:rsidRDefault="00687F8F" w:rsidP="00D748C4">
            <w:pPr>
              <w:jc w:val="center"/>
              <w:rPr>
                <w:color w:val="000000" w:themeColor="text1"/>
              </w:rPr>
            </w:pPr>
            <w:r w:rsidRPr="00125B46">
              <w:rPr>
                <w:color w:val="000000" w:themeColor="text1"/>
              </w:rPr>
              <w:t>14,734</w:t>
            </w:r>
          </w:p>
        </w:tc>
        <w:tc>
          <w:tcPr>
            <w:tcW w:w="848" w:type="dxa"/>
            <w:tcBorders>
              <w:top w:val="nil"/>
              <w:left w:val="single" w:sz="4" w:space="0" w:color="auto"/>
              <w:bottom w:val="single" w:sz="8" w:space="0" w:color="auto"/>
              <w:right w:val="single" w:sz="4" w:space="0" w:color="auto"/>
            </w:tcBorders>
          </w:tcPr>
          <w:p w14:paraId="7DA74293" w14:textId="77777777" w:rsidR="00687F8F" w:rsidRPr="0001745B" w:rsidRDefault="00687F8F" w:rsidP="00D748C4">
            <w:pPr>
              <w:jc w:val="center"/>
              <w:rPr>
                <w:color w:val="000000" w:themeColor="text1"/>
              </w:rPr>
            </w:pPr>
            <w:r w:rsidRPr="0001745B">
              <w:rPr>
                <w:color w:val="000000" w:themeColor="text1"/>
              </w:rPr>
              <w:t>13,427</w:t>
            </w:r>
          </w:p>
        </w:tc>
        <w:tc>
          <w:tcPr>
            <w:tcW w:w="849" w:type="dxa"/>
            <w:tcBorders>
              <w:top w:val="nil"/>
              <w:left w:val="single" w:sz="4" w:space="0" w:color="auto"/>
              <w:bottom w:val="single" w:sz="8" w:space="0" w:color="auto"/>
              <w:right w:val="single" w:sz="4" w:space="0" w:color="auto"/>
            </w:tcBorders>
          </w:tcPr>
          <w:p w14:paraId="14B1F252" w14:textId="77777777" w:rsidR="00687F8F" w:rsidRPr="00F9114C" w:rsidRDefault="00687F8F" w:rsidP="00D748C4">
            <w:pPr>
              <w:jc w:val="center"/>
              <w:rPr>
                <w:color w:val="000000" w:themeColor="text1"/>
              </w:rPr>
            </w:pPr>
            <w:r w:rsidRPr="00F9114C">
              <w:rPr>
                <w:color w:val="000000" w:themeColor="text1"/>
              </w:rPr>
              <w:t>12,937</w:t>
            </w:r>
          </w:p>
        </w:tc>
        <w:tc>
          <w:tcPr>
            <w:tcW w:w="849" w:type="dxa"/>
            <w:tcBorders>
              <w:top w:val="nil"/>
              <w:left w:val="single" w:sz="4" w:space="0" w:color="auto"/>
              <w:bottom w:val="single" w:sz="8" w:space="0" w:color="auto"/>
              <w:right w:val="single" w:sz="4" w:space="0" w:color="auto"/>
            </w:tcBorders>
          </w:tcPr>
          <w:p w14:paraId="09AA0371" w14:textId="77777777" w:rsidR="00687F8F" w:rsidRPr="00F9114C" w:rsidRDefault="00687F8F" w:rsidP="00D748C4">
            <w:pPr>
              <w:jc w:val="center"/>
            </w:pPr>
            <w:r w:rsidRPr="00F9114C">
              <w:t>13,121</w:t>
            </w:r>
          </w:p>
        </w:tc>
        <w:tc>
          <w:tcPr>
            <w:tcW w:w="1001" w:type="dxa"/>
            <w:tcBorders>
              <w:top w:val="nil"/>
              <w:left w:val="single" w:sz="4" w:space="0" w:color="auto"/>
              <w:bottom w:val="single" w:sz="8" w:space="0" w:color="auto"/>
              <w:right w:val="single" w:sz="4" w:space="0" w:color="auto"/>
            </w:tcBorders>
          </w:tcPr>
          <w:p w14:paraId="5A52BCBF" w14:textId="77777777" w:rsidR="00687F8F" w:rsidRPr="00ED54F5" w:rsidRDefault="00687F8F" w:rsidP="00D748C4">
            <w:pPr>
              <w:jc w:val="center"/>
            </w:pPr>
            <w:r w:rsidRPr="00ED54F5">
              <w:t>12,786</w:t>
            </w:r>
          </w:p>
        </w:tc>
        <w:tc>
          <w:tcPr>
            <w:tcW w:w="1103" w:type="dxa"/>
            <w:tcBorders>
              <w:top w:val="nil"/>
              <w:left w:val="single" w:sz="4" w:space="0" w:color="auto"/>
              <w:bottom w:val="single" w:sz="8" w:space="0" w:color="auto"/>
              <w:right w:val="single" w:sz="4" w:space="0" w:color="auto"/>
            </w:tcBorders>
          </w:tcPr>
          <w:p w14:paraId="331FDC28" w14:textId="70766B91" w:rsidR="00687F8F" w:rsidRPr="00ED54F5" w:rsidRDefault="00687F8F" w:rsidP="00D748C4">
            <w:pPr>
              <w:jc w:val="center"/>
              <w:rPr>
                <w:b/>
                <w:bCs/>
              </w:rPr>
            </w:pPr>
            <w:r w:rsidRPr="00ED54F5">
              <w:rPr>
                <w:b/>
                <w:bCs/>
              </w:rPr>
              <w:t>11,1</w:t>
            </w:r>
            <w:r w:rsidR="00B41792">
              <w:rPr>
                <w:b/>
                <w:bCs/>
              </w:rPr>
              <w:t>69</w:t>
            </w:r>
          </w:p>
        </w:tc>
        <w:tc>
          <w:tcPr>
            <w:tcW w:w="1680" w:type="dxa"/>
            <w:tcBorders>
              <w:top w:val="nil"/>
              <w:left w:val="single" w:sz="4" w:space="0" w:color="auto"/>
              <w:bottom w:val="single" w:sz="8" w:space="0" w:color="auto"/>
              <w:right w:val="single" w:sz="8" w:space="0" w:color="auto"/>
            </w:tcBorders>
            <w:shd w:val="clear" w:color="auto" w:fill="auto"/>
          </w:tcPr>
          <w:p w14:paraId="684DAC2B" w14:textId="39BCB6C8" w:rsidR="00687F8F" w:rsidRPr="00F9114C" w:rsidRDefault="00687F8F" w:rsidP="00D748C4">
            <w:pPr>
              <w:jc w:val="center"/>
              <w:rPr>
                <w:b/>
                <w:bCs/>
                <w:color w:val="00B050"/>
              </w:rPr>
            </w:pPr>
            <w:r w:rsidRPr="00F9114C">
              <w:rPr>
                <w:b/>
                <w:bCs/>
                <w:color w:val="00B050"/>
              </w:rPr>
              <w:t>-</w:t>
            </w:r>
            <w:r>
              <w:rPr>
                <w:b/>
                <w:bCs/>
                <w:color w:val="00B050"/>
              </w:rPr>
              <w:t>1,61</w:t>
            </w:r>
            <w:r w:rsidR="00B41792">
              <w:rPr>
                <w:b/>
                <w:bCs/>
                <w:color w:val="00B050"/>
              </w:rPr>
              <w:t>7</w:t>
            </w:r>
          </w:p>
        </w:tc>
      </w:tr>
      <w:tr w:rsidR="00687F8F" w:rsidRPr="003D236D" w14:paraId="6FD41FB5" w14:textId="77777777" w:rsidTr="00B41792">
        <w:tc>
          <w:tcPr>
            <w:tcW w:w="19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E743C7" w14:textId="77777777" w:rsidR="00687F8F" w:rsidRPr="003D236D" w:rsidRDefault="00687F8F" w:rsidP="00D748C4">
            <w:r w:rsidRPr="003D236D">
              <w:t>&gt;36 weeks at all stages</w:t>
            </w:r>
          </w:p>
        </w:tc>
        <w:tc>
          <w:tcPr>
            <w:tcW w:w="781" w:type="dxa"/>
            <w:tcBorders>
              <w:top w:val="nil"/>
              <w:left w:val="single" w:sz="4" w:space="0" w:color="auto"/>
              <w:bottom w:val="single" w:sz="8" w:space="0" w:color="auto"/>
              <w:right w:val="single" w:sz="4" w:space="0" w:color="auto"/>
            </w:tcBorders>
          </w:tcPr>
          <w:p w14:paraId="462017F6" w14:textId="77777777" w:rsidR="00687F8F" w:rsidRPr="00125B46" w:rsidRDefault="00687F8F" w:rsidP="00D748C4">
            <w:pPr>
              <w:jc w:val="center"/>
              <w:rPr>
                <w:color w:val="000000" w:themeColor="text1"/>
              </w:rPr>
            </w:pPr>
            <w:r w:rsidRPr="00125B46">
              <w:rPr>
                <w:color w:val="000000" w:themeColor="text1"/>
              </w:rPr>
              <w:t>26,362</w:t>
            </w:r>
          </w:p>
        </w:tc>
        <w:tc>
          <w:tcPr>
            <w:tcW w:w="848" w:type="dxa"/>
            <w:tcBorders>
              <w:top w:val="nil"/>
              <w:left w:val="single" w:sz="4" w:space="0" w:color="auto"/>
              <w:bottom w:val="single" w:sz="8" w:space="0" w:color="auto"/>
              <w:right w:val="single" w:sz="4" w:space="0" w:color="auto"/>
            </w:tcBorders>
          </w:tcPr>
          <w:p w14:paraId="58441D12" w14:textId="77777777" w:rsidR="00687F8F" w:rsidRPr="0001745B" w:rsidRDefault="00687F8F" w:rsidP="00D748C4">
            <w:pPr>
              <w:jc w:val="center"/>
              <w:rPr>
                <w:color w:val="000000" w:themeColor="text1"/>
              </w:rPr>
            </w:pPr>
            <w:r w:rsidRPr="0001745B">
              <w:rPr>
                <w:color w:val="000000" w:themeColor="text1"/>
              </w:rPr>
              <w:t>26,459</w:t>
            </w:r>
          </w:p>
        </w:tc>
        <w:tc>
          <w:tcPr>
            <w:tcW w:w="849" w:type="dxa"/>
            <w:tcBorders>
              <w:top w:val="nil"/>
              <w:left w:val="single" w:sz="4" w:space="0" w:color="auto"/>
              <w:bottom w:val="single" w:sz="8" w:space="0" w:color="auto"/>
              <w:right w:val="single" w:sz="4" w:space="0" w:color="auto"/>
            </w:tcBorders>
          </w:tcPr>
          <w:p w14:paraId="481C1A2C" w14:textId="77777777" w:rsidR="00687F8F" w:rsidRPr="00F9114C" w:rsidRDefault="00687F8F" w:rsidP="00D748C4">
            <w:pPr>
              <w:jc w:val="center"/>
              <w:rPr>
                <w:color w:val="000000" w:themeColor="text1"/>
              </w:rPr>
            </w:pPr>
            <w:r w:rsidRPr="00F9114C">
              <w:rPr>
                <w:color w:val="000000" w:themeColor="text1"/>
              </w:rPr>
              <w:t>26,613</w:t>
            </w:r>
          </w:p>
        </w:tc>
        <w:tc>
          <w:tcPr>
            <w:tcW w:w="849" w:type="dxa"/>
            <w:tcBorders>
              <w:top w:val="nil"/>
              <w:left w:val="single" w:sz="4" w:space="0" w:color="auto"/>
              <w:bottom w:val="single" w:sz="8" w:space="0" w:color="auto"/>
              <w:right w:val="single" w:sz="4" w:space="0" w:color="auto"/>
            </w:tcBorders>
          </w:tcPr>
          <w:p w14:paraId="7924F3A1" w14:textId="77777777" w:rsidR="00687F8F" w:rsidRPr="00F9114C" w:rsidRDefault="00687F8F" w:rsidP="00D748C4">
            <w:pPr>
              <w:jc w:val="center"/>
            </w:pPr>
            <w:r w:rsidRPr="00F9114C">
              <w:t>26,769</w:t>
            </w:r>
          </w:p>
        </w:tc>
        <w:tc>
          <w:tcPr>
            <w:tcW w:w="1001" w:type="dxa"/>
            <w:tcBorders>
              <w:top w:val="nil"/>
              <w:left w:val="single" w:sz="4" w:space="0" w:color="auto"/>
              <w:bottom w:val="single" w:sz="8" w:space="0" w:color="auto"/>
              <w:right w:val="single" w:sz="4" w:space="0" w:color="auto"/>
            </w:tcBorders>
          </w:tcPr>
          <w:p w14:paraId="19A36C0A" w14:textId="77777777" w:rsidR="00687F8F" w:rsidRPr="00ED54F5" w:rsidRDefault="00687F8F" w:rsidP="00D748C4">
            <w:pPr>
              <w:jc w:val="center"/>
            </w:pPr>
            <w:r w:rsidRPr="00ED54F5">
              <w:t>25,515</w:t>
            </w:r>
          </w:p>
        </w:tc>
        <w:tc>
          <w:tcPr>
            <w:tcW w:w="1103" w:type="dxa"/>
            <w:tcBorders>
              <w:top w:val="nil"/>
              <w:left w:val="single" w:sz="4" w:space="0" w:color="auto"/>
              <w:bottom w:val="single" w:sz="8" w:space="0" w:color="auto"/>
              <w:right w:val="single" w:sz="4" w:space="0" w:color="auto"/>
            </w:tcBorders>
          </w:tcPr>
          <w:p w14:paraId="2D747B8C" w14:textId="37C3C4CC" w:rsidR="00687F8F" w:rsidRPr="00ED54F5" w:rsidRDefault="00687F8F" w:rsidP="00D748C4">
            <w:pPr>
              <w:jc w:val="center"/>
              <w:rPr>
                <w:b/>
                <w:bCs/>
              </w:rPr>
            </w:pPr>
            <w:r w:rsidRPr="00ED54F5">
              <w:rPr>
                <w:b/>
                <w:bCs/>
              </w:rPr>
              <w:t>2</w:t>
            </w:r>
            <w:r w:rsidR="00B41792">
              <w:rPr>
                <w:b/>
                <w:bCs/>
              </w:rPr>
              <w:t>3</w:t>
            </w:r>
            <w:r w:rsidRPr="00ED54F5">
              <w:rPr>
                <w:b/>
                <w:bCs/>
              </w:rPr>
              <w:t>,</w:t>
            </w:r>
            <w:r w:rsidR="00B41792">
              <w:rPr>
                <w:b/>
                <w:bCs/>
              </w:rPr>
              <w:t>997</w:t>
            </w:r>
          </w:p>
        </w:tc>
        <w:tc>
          <w:tcPr>
            <w:tcW w:w="1680" w:type="dxa"/>
            <w:tcBorders>
              <w:top w:val="nil"/>
              <w:left w:val="single" w:sz="4" w:space="0" w:color="auto"/>
              <w:bottom w:val="single" w:sz="8" w:space="0" w:color="auto"/>
              <w:right w:val="single" w:sz="8" w:space="0" w:color="auto"/>
            </w:tcBorders>
            <w:shd w:val="clear" w:color="auto" w:fill="auto"/>
          </w:tcPr>
          <w:p w14:paraId="68B48160" w14:textId="461B2D0B" w:rsidR="00687F8F" w:rsidRPr="00F9114C" w:rsidRDefault="00687F8F" w:rsidP="00D748C4">
            <w:pPr>
              <w:jc w:val="center"/>
              <w:rPr>
                <w:b/>
                <w:bCs/>
                <w:color w:val="00B050"/>
              </w:rPr>
            </w:pPr>
            <w:r w:rsidRPr="00F9114C">
              <w:rPr>
                <w:b/>
                <w:bCs/>
                <w:color w:val="00B050"/>
              </w:rPr>
              <w:t>-1,</w:t>
            </w:r>
            <w:r>
              <w:rPr>
                <w:b/>
                <w:bCs/>
                <w:color w:val="00B050"/>
              </w:rPr>
              <w:t>51</w:t>
            </w:r>
            <w:r w:rsidR="00B41792">
              <w:rPr>
                <w:b/>
                <w:bCs/>
                <w:color w:val="00B050"/>
              </w:rPr>
              <w:t>8</w:t>
            </w:r>
          </w:p>
        </w:tc>
      </w:tr>
      <w:tr w:rsidR="00B41792" w:rsidRPr="003D236D" w14:paraId="4168D727" w14:textId="77777777" w:rsidTr="00B41792">
        <w:tc>
          <w:tcPr>
            <w:tcW w:w="190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B3488D" w14:textId="37547C47" w:rsidR="00B41792" w:rsidRPr="003D236D" w:rsidRDefault="00B41792" w:rsidP="00D748C4">
            <w:r>
              <w:t>&gt;52 weeks for a new appointment</w:t>
            </w:r>
          </w:p>
        </w:tc>
        <w:tc>
          <w:tcPr>
            <w:tcW w:w="781" w:type="dxa"/>
            <w:tcBorders>
              <w:top w:val="nil"/>
              <w:left w:val="single" w:sz="4" w:space="0" w:color="auto"/>
              <w:bottom w:val="single" w:sz="8" w:space="0" w:color="auto"/>
              <w:right w:val="single" w:sz="4" w:space="0" w:color="auto"/>
            </w:tcBorders>
          </w:tcPr>
          <w:p w14:paraId="2AF324C9" w14:textId="21A1F0CA" w:rsidR="00B41792" w:rsidRPr="00125B46" w:rsidRDefault="00B41792" w:rsidP="00D748C4">
            <w:pPr>
              <w:jc w:val="center"/>
              <w:rPr>
                <w:color w:val="000000" w:themeColor="text1"/>
              </w:rPr>
            </w:pPr>
            <w:r>
              <w:rPr>
                <w:color w:val="000000" w:themeColor="text1"/>
              </w:rPr>
              <w:t>2,719</w:t>
            </w:r>
          </w:p>
        </w:tc>
        <w:tc>
          <w:tcPr>
            <w:tcW w:w="848" w:type="dxa"/>
            <w:tcBorders>
              <w:top w:val="nil"/>
              <w:left w:val="single" w:sz="4" w:space="0" w:color="auto"/>
              <w:bottom w:val="single" w:sz="8" w:space="0" w:color="auto"/>
              <w:right w:val="single" w:sz="4" w:space="0" w:color="auto"/>
            </w:tcBorders>
          </w:tcPr>
          <w:p w14:paraId="4CD70B82" w14:textId="6545E1C6" w:rsidR="00B41792" w:rsidRPr="0001745B" w:rsidRDefault="00B41792" w:rsidP="00D748C4">
            <w:pPr>
              <w:jc w:val="center"/>
              <w:rPr>
                <w:color w:val="000000" w:themeColor="text1"/>
              </w:rPr>
            </w:pPr>
            <w:r>
              <w:rPr>
                <w:color w:val="000000" w:themeColor="text1"/>
              </w:rPr>
              <w:t>1,234</w:t>
            </w:r>
          </w:p>
        </w:tc>
        <w:tc>
          <w:tcPr>
            <w:tcW w:w="849" w:type="dxa"/>
            <w:tcBorders>
              <w:top w:val="nil"/>
              <w:left w:val="single" w:sz="4" w:space="0" w:color="auto"/>
              <w:bottom w:val="single" w:sz="8" w:space="0" w:color="auto"/>
              <w:right w:val="single" w:sz="4" w:space="0" w:color="auto"/>
            </w:tcBorders>
          </w:tcPr>
          <w:p w14:paraId="70E167EB" w14:textId="29229A3A" w:rsidR="00B41792" w:rsidRPr="00F9114C" w:rsidRDefault="00B41792" w:rsidP="00D748C4">
            <w:pPr>
              <w:jc w:val="center"/>
              <w:rPr>
                <w:color w:val="000000" w:themeColor="text1"/>
              </w:rPr>
            </w:pPr>
            <w:r>
              <w:rPr>
                <w:color w:val="000000" w:themeColor="text1"/>
              </w:rPr>
              <w:t>894</w:t>
            </w:r>
          </w:p>
        </w:tc>
        <w:tc>
          <w:tcPr>
            <w:tcW w:w="849" w:type="dxa"/>
            <w:tcBorders>
              <w:top w:val="nil"/>
              <w:left w:val="single" w:sz="4" w:space="0" w:color="auto"/>
              <w:bottom w:val="single" w:sz="8" w:space="0" w:color="auto"/>
              <w:right w:val="single" w:sz="4" w:space="0" w:color="auto"/>
            </w:tcBorders>
          </w:tcPr>
          <w:p w14:paraId="125C9F94" w14:textId="4AD3AE20" w:rsidR="00B41792" w:rsidRPr="00F9114C" w:rsidRDefault="00B41792" w:rsidP="00D748C4">
            <w:pPr>
              <w:jc w:val="center"/>
            </w:pPr>
            <w:r>
              <w:t>665</w:t>
            </w:r>
          </w:p>
        </w:tc>
        <w:tc>
          <w:tcPr>
            <w:tcW w:w="1001" w:type="dxa"/>
            <w:tcBorders>
              <w:top w:val="nil"/>
              <w:left w:val="single" w:sz="4" w:space="0" w:color="auto"/>
              <w:bottom w:val="single" w:sz="8" w:space="0" w:color="auto"/>
              <w:right w:val="single" w:sz="4" w:space="0" w:color="auto"/>
            </w:tcBorders>
          </w:tcPr>
          <w:p w14:paraId="0662B853" w14:textId="146491D6" w:rsidR="00B41792" w:rsidRPr="00ED54F5" w:rsidRDefault="00B41792" w:rsidP="00D748C4">
            <w:pPr>
              <w:jc w:val="center"/>
            </w:pPr>
            <w:r>
              <w:t>180</w:t>
            </w:r>
          </w:p>
        </w:tc>
        <w:tc>
          <w:tcPr>
            <w:tcW w:w="1103" w:type="dxa"/>
            <w:tcBorders>
              <w:top w:val="nil"/>
              <w:left w:val="single" w:sz="4" w:space="0" w:color="auto"/>
              <w:bottom w:val="single" w:sz="8" w:space="0" w:color="auto"/>
              <w:right w:val="single" w:sz="4" w:space="0" w:color="auto"/>
            </w:tcBorders>
          </w:tcPr>
          <w:p w14:paraId="14460D8A" w14:textId="713B894B" w:rsidR="00B41792" w:rsidRPr="00ED54F5" w:rsidRDefault="00B41792" w:rsidP="00D748C4">
            <w:pPr>
              <w:jc w:val="center"/>
              <w:rPr>
                <w:b/>
                <w:bCs/>
              </w:rPr>
            </w:pPr>
            <w:r>
              <w:rPr>
                <w:b/>
                <w:bCs/>
              </w:rPr>
              <w:t>0</w:t>
            </w:r>
          </w:p>
        </w:tc>
        <w:tc>
          <w:tcPr>
            <w:tcW w:w="1680" w:type="dxa"/>
            <w:tcBorders>
              <w:top w:val="nil"/>
              <w:left w:val="single" w:sz="4" w:space="0" w:color="auto"/>
              <w:bottom w:val="single" w:sz="8" w:space="0" w:color="auto"/>
              <w:right w:val="single" w:sz="8" w:space="0" w:color="auto"/>
            </w:tcBorders>
            <w:shd w:val="clear" w:color="auto" w:fill="auto"/>
          </w:tcPr>
          <w:p w14:paraId="5E822240" w14:textId="75E107D8" w:rsidR="00B41792" w:rsidRDefault="00B41792" w:rsidP="00D748C4">
            <w:pPr>
              <w:jc w:val="center"/>
              <w:rPr>
                <w:b/>
                <w:bCs/>
                <w:color w:val="00B050"/>
              </w:rPr>
            </w:pPr>
            <w:r>
              <w:rPr>
                <w:b/>
                <w:bCs/>
                <w:color w:val="00B050"/>
              </w:rPr>
              <w:t>-180</w:t>
            </w:r>
          </w:p>
        </w:tc>
      </w:tr>
      <w:tr w:rsidR="00687F8F" w:rsidRPr="003D236D" w14:paraId="3D4AB0DF" w14:textId="77777777" w:rsidTr="00B41792">
        <w:tc>
          <w:tcPr>
            <w:tcW w:w="19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D148CF" w14:textId="77777777" w:rsidR="00687F8F" w:rsidRPr="003D236D" w:rsidRDefault="00687F8F" w:rsidP="00D748C4">
            <w:r w:rsidRPr="003D236D">
              <w:t>&gt;52 weeks at all stages</w:t>
            </w:r>
          </w:p>
        </w:tc>
        <w:tc>
          <w:tcPr>
            <w:tcW w:w="781" w:type="dxa"/>
            <w:tcBorders>
              <w:top w:val="nil"/>
              <w:left w:val="single" w:sz="4" w:space="0" w:color="auto"/>
              <w:bottom w:val="single" w:sz="8" w:space="0" w:color="auto"/>
              <w:right w:val="single" w:sz="4" w:space="0" w:color="auto"/>
            </w:tcBorders>
          </w:tcPr>
          <w:p w14:paraId="72E2EFF5" w14:textId="77777777" w:rsidR="00687F8F" w:rsidRPr="00125B46" w:rsidRDefault="00687F8F" w:rsidP="00D748C4">
            <w:pPr>
              <w:jc w:val="center"/>
              <w:rPr>
                <w:color w:val="000000" w:themeColor="text1"/>
              </w:rPr>
            </w:pPr>
            <w:r w:rsidRPr="00125B46">
              <w:rPr>
                <w:color w:val="000000" w:themeColor="text1"/>
              </w:rPr>
              <w:t>16,975</w:t>
            </w:r>
          </w:p>
        </w:tc>
        <w:tc>
          <w:tcPr>
            <w:tcW w:w="848" w:type="dxa"/>
            <w:tcBorders>
              <w:top w:val="nil"/>
              <w:left w:val="single" w:sz="4" w:space="0" w:color="auto"/>
              <w:bottom w:val="single" w:sz="8" w:space="0" w:color="auto"/>
              <w:right w:val="single" w:sz="4" w:space="0" w:color="auto"/>
            </w:tcBorders>
          </w:tcPr>
          <w:p w14:paraId="071C8424" w14:textId="77777777" w:rsidR="00687F8F" w:rsidRPr="0001745B" w:rsidRDefault="00687F8F" w:rsidP="00D748C4">
            <w:pPr>
              <w:jc w:val="center"/>
              <w:rPr>
                <w:color w:val="000000" w:themeColor="text1"/>
              </w:rPr>
            </w:pPr>
            <w:r w:rsidRPr="0001745B">
              <w:rPr>
                <w:color w:val="000000" w:themeColor="text1"/>
              </w:rPr>
              <w:t>15,446</w:t>
            </w:r>
          </w:p>
        </w:tc>
        <w:tc>
          <w:tcPr>
            <w:tcW w:w="849" w:type="dxa"/>
            <w:tcBorders>
              <w:top w:val="nil"/>
              <w:left w:val="single" w:sz="4" w:space="0" w:color="auto"/>
              <w:bottom w:val="single" w:sz="8" w:space="0" w:color="auto"/>
              <w:right w:val="single" w:sz="4" w:space="0" w:color="auto"/>
            </w:tcBorders>
          </w:tcPr>
          <w:p w14:paraId="6C060F8C" w14:textId="77777777" w:rsidR="00687F8F" w:rsidRPr="00F9114C" w:rsidRDefault="00687F8F" w:rsidP="00D748C4">
            <w:pPr>
              <w:jc w:val="center"/>
              <w:rPr>
                <w:color w:val="000000" w:themeColor="text1"/>
              </w:rPr>
            </w:pPr>
            <w:r w:rsidRPr="00F9114C">
              <w:rPr>
                <w:color w:val="000000" w:themeColor="text1"/>
              </w:rPr>
              <w:t>15,120</w:t>
            </w:r>
          </w:p>
        </w:tc>
        <w:tc>
          <w:tcPr>
            <w:tcW w:w="849" w:type="dxa"/>
            <w:tcBorders>
              <w:top w:val="nil"/>
              <w:left w:val="single" w:sz="4" w:space="0" w:color="auto"/>
              <w:bottom w:val="single" w:sz="8" w:space="0" w:color="auto"/>
              <w:right w:val="single" w:sz="4" w:space="0" w:color="auto"/>
            </w:tcBorders>
          </w:tcPr>
          <w:p w14:paraId="3F8F7016" w14:textId="77777777" w:rsidR="00687F8F" w:rsidRPr="00F9114C" w:rsidRDefault="00687F8F" w:rsidP="00D748C4">
            <w:pPr>
              <w:jc w:val="center"/>
            </w:pPr>
            <w:r w:rsidRPr="00F9114C">
              <w:t>14,877</w:t>
            </w:r>
          </w:p>
        </w:tc>
        <w:tc>
          <w:tcPr>
            <w:tcW w:w="1001" w:type="dxa"/>
            <w:tcBorders>
              <w:top w:val="nil"/>
              <w:left w:val="single" w:sz="4" w:space="0" w:color="auto"/>
              <w:bottom w:val="single" w:sz="8" w:space="0" w:color="auto"/>
              <w:right w:val="single" w:sz="4" w:space="0" w:color="auto"/>
            </w:tcBorders>
          </w:tcPr>
          <w:p w14:paraId="7CCBCA24" w14:textId="77777777" w:rsidR="00687F8F" w:rsidRPr="00ED54F5" w:rsidRDefault="00687F8F" w:rsidP="00D748C4">
            <w:pPr>
              <w:jc w:val="center"/>
            </w:pPr>
            <w:r w:rsidRPr="00ED54F5">
              <w:t>14,417</w:t>
            </w:r>
          </w:p>
        </w:tc>
        <w:tc>
          <w:tcPr>
            <w:tcW w:w="1103" w:type="dxa"/>
            <w:tcBorders>
              <w:top w:val="nil"/>
              <w:left w:val="single" w:sz="4" w:space="0" w:color="auto"/>
              <w:bottom w:val="single" w:sz="8" w:space="0" w:color="auto"/>
              <w:right w:val="single" w:sz="4" w:space="0" w:color="auto"/>
            </w:tcBorders>
          </w:tcPr>
          <w:p w14:paraId="3116B23A" w14:textId="77777777" w:rsidR="00687F8F" w:rsidRPr="00ED54F5" w:rsidRDefault="00687F8F" w:rsidP="00D748C4">
            <w:pPr>
              <w:jc w:val="center"/>
              <w:rPr>
                <w:b/>
                <w:bCs/>
              </w:rPr>
            </w:pPr>
            <w:r w:rsidRPr="00ED54F5">
              <w:rPr>
                <w:b/>
                <w:bCs/>
              </w:rPr>
              <w:t>13,945</w:t>
            </w:r>
          </w:p>
        </w:tc>
        <w:tc>
          <w:tcPr>
            <w:tcW w:w="1680" w:type="dxa"/>
            <w:tcBorders>
              <w:top w:val="nil"/>
              <w:left w:val="single" w:sz="4" w:space="0" w:color="auto"/>
              <w:bottom w:val="single" w:sz="8" w:space="0" w:color="auto"/>
              <w:right w:val="single" w:sz="8" w:space="0" w:color="auto"/>
            </w:tcBorders>
            <w:shd w:val="clear" w:color="auto" w:fill="auto"/>
          </w:tcPr>
          <w:p w14:paraId="4EC02B51" w14:textId="77777777" w:rsidR="00687F8F" w:rsidRPr="00AC35DC" w:rsidRDefault="00687F8F" w:rsidP="00D748C4">
            <w:pPr>
              <w:jc w:val="center"/>
              <w:rPr>
                <w:b/>
                <w:bCs/>
                <w:color w:val="00B050"/>
              </w:rPr>
            </w:pPr>
            <w:r>
              <w:rPr>
                <w:b/>
                <w:bCs/>
                <w:color w:val="00B050"/>
              </w:rPr>
              <w:t>-472</w:t>
            </w:r>
          </w:p>
        </w:tc>
      </w:tr>
      <w:tr w:rsidR="00687F8F" w:rsidRPr="003D236D" w14:paraId="43C3EB86" w14:textId="77777777" w:rsidTr="00B41792">
        <w:tc>
          <w:tcPr>
            <w:tcW w:w="19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702ACF" w14:textId="77777777" w:rsidR="00687F8F" w:rsidRPr="003D236D" w:rsidRDefault="00687F8F" w:rsidP="00D748C4">
            <w:r w:rsidRPr="003D236D">
              <w:t>&gt;104 weeks</w:t>
            </w:r>
          </w:p>
        </w:tc>
        <w:tc>
          <w:tcPr>
            <w:tcW w:w="781" w:type="dxa"/>
            <w:tcBorders>
              <w:top w:val="nil"/>
              <w:left w:val="single" w:sz="4" w:space="0" w:color="auto"/>
              <w:bottom w:val="single" w:sz="8" w:space="0" w:color="auto"/>
              <w:right w:val="single" w:sz="4" w:space="0" w:color="auto"/>
            </w:tcBorders>
          </w:tcPr>
          <w:p w14:paraId="6B273232" w14:textId="77777777" w:rsidR="00687F8F" w:rsidRPr="00125B46" w:rsidRDefault="00687F8F" w:rsidP="00D748C4">
            <w:pPr>
              <w:jc w:val="center"/>
              <w:rPr>
                <w:color w:val="000000" w:themeColor="text1"/>
              </w:rPr>
            </w:pPr>
            <w:r w:rsidRPr="00125B46">
              <w:rPr>
                <w:color w:val="000000" w:themeColor="text1"/>
              </w:rPr>
              <w:t>5,791</w:t>
            </w:r>
          </w:p>
        </w:tc>
        <w:tc>
          <w:tcPr>
            <w:tcW w:w="848" w:type="dxa"/>
            <w:tcBorders>
              <w:top w:val="nil"/>
              <w:left w:val="single" w:sz="4" w:space="0" w:color="auto"/>
              <w:bottom w:val="single" w:sz="8" w:space="0" w:color="auto"/>
              <w:right w:val="single" w:sz="4" w:space="0" w:color="auto"/>
            </w:tcBorders>
          </w:tcPr>
          <w:p w14:paraId="59BD90B0" w14:textId="77777777" w:rsidR="00687F8F" w:rsidRPr="0001745B" w:rsidRDefault="00687F8F" w:rsidP="00D748C4">
            <w:pPr>
              <w:jc w:val="center"/>
              <w:rPr>
                <w:color w:val="000000" w:themeColor="text1"/>
              </w:rPr>
            </w:pPr>
            <w:r w:rsidRPr="0001745B">
              <w:rPr>
                <w:color w:val="000000" w:themeColor="text1"/>
              </w:rPr>
              <w:t>5,474</w:t>
            </w:r>
          </w:p>
        </w:tc>
        <w:tc>
          <w:tcPr>
            <w:tcW w:w="849" w:type="dxa"/>
            <w:tcBorders>
              <w:top w:val="nil"/>
              <w:left w:val="single" w:sz="4" w:space="0" w:color="auto"/>
              <w:bottom w:val="single" w:sz="8" w:space="0" w:color="auto"/>
              <w:right w:val="single" w:sz="4" w:space="0" w:color="auto"/>
            </w:tcBorders>
          </w:tcPr>
          <w:p w14:paraId="586498C3" w14:textId="77777777" w:rsidR="00687F8F" w:rsidRPr="00F9114C" w:rsidRDefault="00687F8F" w:rsidP="00D748C4">
            <w:pPr>
              <w:jc w:val="center"/>
              <w:rPr>
                <w:color w:val="000000" w:themeColor="text1"/>
              </w:rPr>
            </w:pPr>
            <w:r w:rsidRPr="00F9114C">
              <w:rPr>
                <w:color w:val="000000" w:themeColor="text1"/>
              </w:rPr>
              <w:t>5,299</w:t>
            </w:r>
          </w:p>
        </w:tc>
        <w:tc>
          <w:tcPr>
            <w:tcW w:w="849" w:type="dxa"/>
            <w:tcBorders>
              <w:top w:val="nil"/>
              <w:left w:val="single" w:sz="4" w:space="0" w:color="auto"/>
              <w:bottom w:val="single" w:sz="8" w:space="0" w:color="auto"/>
              <w:right w:val="single" w:sz="4" w:space="0" w:color="auto"/>
            </w:tcBorders>
          </w:tcPr>
          <w:p w14:paraId="26454F1A" w14:textId="77777777" w:rsidR="00687F8F" w:rsidRPr="00F9114C" w:rsidRDefault="00687F8F" w:rsidP="00D748C4">
            <w:pPr>
              <w:jc w:val="center"/>
            </w:pPr>
            <w:r w:rsidRPr="00F9114C">
              <w:t>4,999</w:t>
            </w:r>
          </w:p>
        </w:tc>
        <w:tc>
          <w:tcPr>
            <w:tcW w:w="1001" w:type="dxa"/>
            <w:tcBorders>
              <w:top w:val="nil"/>
              <w:left w:val="single" w:sz="4" w:space="0" w:color="auto"/>
              <w:bottom w:val="single" w:sz="8" w:space="0" w:color="auto"/>
              <w:right w:val="single" w:sz="4" w:space="0" w:color="auto"/>
            </w:tcBorders>
          </w:tcPr>
          <w:p w14:paraId="4BF85F41" w14:textId="77777777" w:rsidR="00687F8F" w:rsidRPr="00ED54F5" w:rsidRDefault="00687F8F" w:rsidP="00D748C4">
            <w:pPr>
              <w:jc w:val="center"/>
            </w:pPr>
            <w:r w:rsidRPr="00ED54F5">
              <w:t>4,645</w:t>
            </w:r>
          </w:p>
        </w:tc>
        <w:tc>
          <w:tcPr>
            <w:tcW w:w="1103" w:type="dxa"/>
            <w:tcBorders>
              <w:top w:val="nil"/>
              <w:left w:val="single" w:sz="4" w:space="0" w:color="auto"/>
              <w:bottom w:val="single" w:sz="8" w:space="0" w:color="auto"/>
              <w:right w:val="single" w:sz="4" w:space="0" w:color="auto"/>
            </w:tcBorders>
          </w:tcPr>
          <w:p w14:paraId="126B0D0B" w14:textId="77777777" w:rsidR="00687F8F" w:rsidRPr="00ED54F5" w:rsidRDefault="00687F8F" w:rsidP="00D748C4">
            <w:pPr>
              <w:jc w:val="center"/>
              <w:rPr>
                <w:b/>
                <w:bCs/>
              </w:rPr>
            </w:pPr>
            <w:r w:rsidRPr="00ED54F5">
              <w:rPr>
                <w:b/>
                <w:bCs/>
              </w:rPr>
              <w:t>4,097</w:t>
            </w:r>
          </w:p>
        </w:tc>
        <w:tc>
          <w:tcPr>
            <w:tcW w:w="1680" w:type="dxa"/>
            <w:tcBorders>
              <w:top w:val="nil"/>
              <w:left w:val="single" w:sz="4" w:space="0" w:color="auto"/>
              <w:bottom w:val="single" w:sz="8" w:space="0" w:color="auto"/>
              <w:right w:val="single" w:sz="8" w:space="0" w:color="auto"/>
            </w:tcBorders>
            <w:shd w:val="clear" w:color="auto" w:fill="auto"/>
          </w:tcPr>
          <w:p w14:paraId="2FE01CF7" w14:textId="77777777" w:rsidR="00687F8F" w:rsidRPr="00AC35DC" w:rsidRDefault="00687F8F" w:rsidP="00D748C4">
            <w:pPr>
              <w:jc w:val="center"/>
              <w:rPr>
                <w:b/>
                <w:bCs/>
                <w:color w:val="00B050"/>
              </w:rPr>
            </w:pPr>
            <w:r>
              <w:rPr>
                <w:b/>
                <w:bCs/>
                <w:color w:val="00B050"/>
              </w:rPr>
              <w:t>-548</w:t>
            </w:r>
          </w:p>
        </w:tc>
      </w:tr>
      <w:bookmarkEnd w:id="1"/>
    </w:tbl>
    <w:p w14:paraId="4E2F4B92" w14:textId="77777777" w:rsidR="00F8452A" w:rsidRDefault="00F8452A" w:rsidP="000827AD">
      <w:pPr>
        <w:spacing w:after="0"/>
        <w:rPr>
          <w:rFonts w:ascii="Arial" w:hAnsi="Arial" w:cs="Arial"/>
          <w:sz w:val="24"/>
          <w:szCs w:val="24"/>
        </w:rPr>
      </w:pPr>
    </w:p>
    <w:p w14:paraId="0772FC5B" w14:textId="77777777" w:rsidR="00F359EB" w:rsidRDefault="00F359EB" w:rsidP="00F359EB">
      <w:pPr>
        <w:spacing w:after="0"/>
        <w:rPr>
          <w:rFonts w:ascii="Arial" w:hAnsi="Arial" w:cs="Arial"/>
          <w:sz w:val="24"/>
          <w:szCs w:val="24"/>
        </w:rPr>
      </w:pPr>
      <w:r w:rsidRPr="000827AD">
        <w:rPr>
          <w:rFonts w:ascii="Arial" w:hAnsi="Arial" w:cs="Arial"/>
          <w:sz w:val="24"/>
          <w:szCs w:val="24"/>
        </w:rPr>
        <w:t>Sustainable reductions in waiting lists will need to see a combination of transformative approaches to service redesign and better productivity of services, and in line with our One Bay Way approach, this is being taken forward on a system wide approach, involving all our staff, services and partners.</w:t>
      </w:r>
    </w:p>
    <w:p w14:paraId="6147DA24" w14:textId="77777777" w:rsidR="00C84AB2" w:rsidRDefault="00C84AB2" w:rsidP="00F359EB">
      <w:pPr>
        <w:spacing w:after="0"/>
        <w:rPr>
          <w:rFonts w:ascii="Arial" w:hAnsi="Arial" w:cs="Arial"/>
          <w:sz w:val="24"/>
          <w:szCs w:val="24"/>
        </w:rPr>
      </w:pPr>
    </w:p>
    <w:p w14:paraId="1C8881EE" w14:textId="77777777" w:rsidR="00CE21F4" w:rsidRPr="006A2CBD" w:rsidRDefault="00CE21F4" w:rsidP="00485806">
      <w:pPr>
        <w:pStyle w:val="ListParagraph"/>
        <w:numPr>
          <w:ilvl w:val="1"/>
          <w:numId w:val="1"/>
        </w:numPr>
        <w:spacing w:after="0" w:line="240" w:lineRule="auto"/>
        <w:ind w:left="426"/>
        <w:rPr>
          <w:rFonts w:ascii="Arial" w:hAnsi="Arial" w:cs="Arial"/>
          <w:b/>
          <w:sz w:val="24"/>
          <w:szCs w:val="24"/>
        </w:rPr>
      </w:pPr>
      <w:r w:rsidRPr="006A2CBD">
        <w:rPr>
          <w:rFonts w:ascii="Arial" w:hAnsi="Arial" w:cs="Arial"/>
          <w:b/>
          <w:sz w:val="24"/>
          <w:szCs w:val="24"/>
        </w:rPr>
        <w:t>Cancer</w:t>
      </w:r>
      <w:r w:rsidR="001C5C58" w:rsidRPr="006A2CBD">
        <w:rPr>
          <w:rFonts w:ascii="Arial" w:hAnsi="Arial" w:cs="Arial"/>
          <w:b/>
          <w:sz w:val="24"/>
          <w:szCs w:val="24"/>
        </w:rPr>
        <w:t xml:space="preserve"> </w:t>
      </w:r>
    </w:p>
    <w:p w14:paraId="3BED3BB0" w14:textId="77777777" w:rsidR="000827AD" w:rsidRDefault="001B64DF" w:rsidP="000827AD">
      <w:pPr>
        <w:spacing w:after="0" w:line="240" w:lineRule="auto"/>
        <w:jc w:val="both"/>
        <w:rPr>
          <w:rFonts w:ascii="Arial" w:hAnsi="Arial" w:cs="Arial"/>
          <w:bCs/>
          <w:sz w:val="24"/>
          <w:szCs w:val="24"/>
        </w:rPr>
      </w:pPr>
      <w:bookmarkStart w:id="2" w:name="_Hlk125023527"/>
      <w:r w:rsidRPr="006A2CBD">
        <w:rPr>
          <w:rFonts w:ascii="Arial" w:hAnsi="Arial" w:cs="Arial"/>
          <w:bCs/>
          <w:sz w:val="24"/>
          <w:szCs w:val="24"/>
        </w:rPr>
        <w:t xml:space="preserve">Providing timely treatment for cancer patients is a key focus for the Health Board.  We have not been doing as well as we would like, far from it.  </w:t>
      </w:r>
      <w:r w:rsidR="009D6B8B" w:rsidRPr="006A2CBD">
        <w:rPr>
          <w:rFonts w:ascii="Arial" w:hAnsi="Arial" w:cs="Arial"/>
          <w:bCs/>
          <w:sz w:val="24"/>
          <w:szCs w:val="24"/>
        </w:rPr>
        <w:t xml:space="preserve">There was a slight </w:t>
      </w:r>
      <w:r w:rsidR="006A2CBD" w:rsidRPr="006A2CBD">
        <w:rPr>
          <w:rFonts w:ascii="Arial" w:hAnsi="Arial" w:cs="Arial"/>
          <w:bCs/>
          <w:sz w:val="24"/>
          <w:szCs w:val="24"/>
        </w:rPr>
        <w:t xml:space="preserve">deterioration </w:t>
      </w:r>
      <w:r w:rsidR="009D6B8B" w:rsidRPr="006A2CBD">
        <w:rPr>
          <w:rFonts w:ascii="Arial" w:hAnsi="Arial" w:cs="Arial"/>
          <w:bCs/>
          <w:sz w:val="24"/>
          <w:szCs w:val="24"/>
        </w:rPr>
        <w:t xml:space="preserve">in performance </w:t>
      </w:r>
      <w:r w:rsidR="006A2CBD" w:rsidRPr="006A2CBD">
        <w:rPr>
          <w:rFonts w:ascii="Arial" w:hAnsi="Arial" w:cs="Arial"/>
          <w:bCs/>
          <w:sz w:val="24"/>
          <w:szCs w:val="24"/>
        </w:rPr>
        <w:t xml:space="preserve">in September from that reported in July and August 2023.  Performance </w:t>
      </w:r>
      <w:r w:rsidR="00D7660F" w:rsidRPr="006A2CBD">
        <w:rPr>
          <w:rFonts w:ascii="Arial" w:hAnsi="Arial" w:cs="Arial"/>
          <w:bCs/>
          <w:sz w:val="24"/>
          <w:szCs w:val="24"/>
        </w:rPr>
        <w:t>for</w:t>
      </w:r>
      <w:r w:rsidR="006A2CBD" w:rsidRPr="006A2CBD">
        <w:rPr>
          <w:rFonts w:ascii="Arial" w:hAnsi="Arial" w:cs="Arial"/>
          <w:bCs/>
          <w:sz w:val="24"/>
          <w:szCs w:val="24"/>
        </w:rPr>
        <w:t xml:space="preserve"> September is 48%, down from 49% in July and August 2023. </w:t>
      </w:r>
      <w:r w:rsidR="006A2CBD">
        <w:rPr>
          <w:rFonts w:ascii="Arial" w:hAnsi="Arial" w:cs="Arial"/>
          <w:bCs/>
          <w:sz w:val="24"/>
          <w:szCs w:val="24"/>
        </w:rPr>
        <w:t xml:space="preserve"> 236 patients were treated in month, 113 of which were within the 62-day target.  The planned trajectory at this stage in the year is 55-60% so we clearly have more work to do to make progress towards this.</w:t>
      </w:r>
    </w:p>
    <w:p w14:paraId="17179992" w14:textId="77777777" w:rsidR="00D7660F" w:rsidRDefault="00D7660F" w:rsidP="000827AD">
      <w:pPr>
        <w:spacing w:after="0" w:line="240" w:lineRule="auto"/>
        <w:jc w:val="both"/>
        <w:rPr>
          <w:rFonts w:ascii="Arial" w:hAnsi="Arial" w:cs="Arial"/>
          <w:bCs/>
          <w:sz w:val="24"/>
          <w:szCs w:val="24"/>
        </w:rPr>
      </w:pPr>
    </w:p>
    <w:p w14:paraId="7F6B2637" w14:textId="77777777" w:rsidR="006A2CBD" w:rsidRPr="006A2CBD" w:rsidRDefault="006A2CBD" w:rsidP="000827AD">
      <w:pPr>
        <w:spacing w:after="0" w:line="240" w:lineRule="auto"/>
        <w:jc w:val="both"/>
        <w:rPr>
          <w:rFonts w:ascii="Arial" w:hAnsi="Arial" w:cs="Arial"/>
          <w:bCs/>
          <w:sz w:val="24"/>
          <w:szCs w:val="24"/>
          <w:highlight w:val="yellow"/>
        </w:rPr>
      </w:pPr>
      <w:r>
        <w:rPr>
          <w:rFonts w:ascii="Arial" w:hAnsi="Arial" w:cs="Arial"/>
          <w:bCs/>
          <w:sz w:val="24"/>
          <w:szCs w:val="24"/>
        </w:rPr>
        <w:t>There is a continued focus on pathway improvements with the teams in all of the cancer sites to ensure an initial decision to treat has been made by day 31, so making achievement of the 62-day target for treatment starting more realistic.</w:t>
      </w:r>
    </w:p>
    <w:p w14:paraId="4CA60451" w14:textId="77777777" w:rsidR="000827AD" w:rsidRPr="006A2CBD" w:rsidRDefault="000827AD" w:rsidP="000827AD">
      <w:pPr>
        <w:spacing w:after="0" w:line="240" w:lineRule="auto"/>
        <w:jc w:val="both"/>
        <w:rPr>
          <w:bCs/>
          <w:highlight w:val="yellow"/>
        </w:rPr>
      </w:pPr>
      <w:r w:rsidRPr="006A2CBD">
        <w:rPr>
          <w:bCs/>
          <w:highlight w:val="yellow"/>
        </w:rPr>
        <w:t xml:space="preserve">  </w:t>
      </w:r>
    </w:p>
    <w:p w14:paraId="1800667A" w14:textId="77777777" w:rsidR="000827AD" w:rsidRPr="000827AD" w:rsidRDefault="00687F8F" w:rsidP="0097156B">
      <w:pPr>
        <w:pStyle w:val="ListParagraph"/>
        <w:spacing w:after="0" w:line="240" w:lineRule="auto"/>
        <w:ind w:left="0"/>
        <w:jc w:val="center"/>
        <w:rPr>
          <w:bCs/>
        </w:rPr>
      </w:pPr>
      <w:r>
        <w:rPr>
          <w:noProof/>
          <w:lang w:eastAsia="en-GB"/>
        </w:rPr>
        <w:lastRenderedPageBreak/>
        <w:drawing>
          <wp:inline distT="0" distB="0" distL="0" distR="0" wp14:anchorId="35D5C4C2" wp14:editId="64EA057D">
            <wp:extent cx="5731510" cy="2692400"/>
            <wp:effectExtent l="0" t="0" r="2540" b="12700"/>
            <wp:docPr id="6027535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26821FF" w14:textId="77777777" w:rsidR="00E52DA5" w:rsidRDefault="00E52DA5" w:rsidP="00C84AB2">
      <w:pPr>
        <w:spacing w:after="0" w:line="240" w:lineRule="auto"/>
        <w:jc w:val="both"/>
        <w:rPr>
          <w:rFonts w:ascii="Arial" w:hAnsi="Arial" w:cs="Arial"/>
          <w:bCs/>
          <w:sz w:val="24"/>
          <w:szCs w:val="24"/>
        </w:rPr>
      </w:pPr>
    </w:p>
    <w:p w14:paraId="4FED1F02" w14:textId="77777777" w:rsidR="00C84AB2" w:rsidRPr="006A2CBD" w:rsidRDefault="00C84AB2" w:rsidP="00C84AB2">
      <w:pPr>
        <w:spacing w:after="0" w:line="240" w:lineRule="auto"/>
        <w:jc w:val="both"/>
        <w:rPr>
          <w:bCs/>
        </w:rPr>
      </w:pPr>
      <w:r w:rsidRPr="006A2CBD">
        <w:rPr>
          <w:rFonts w:ascii="Arial" w:hAnsi="Arial" w:cs="Arial"/>
          <w:bCs/>
          <w:sz w:val="24"/>
          <w:szCs w:val="24"/>
        </w:rPr>
        <w:t>The main concern from a tumour site perspective remains Gynaecological with only 17% of patients treated within target and the highest volume of patients in backlog.  Performance has ranged between 44% and 59% over the past year, and there is a need for all specialties to move more rapidly towards the 75% national target.  Therefore, there will be a continued focus on improvements with the teams on all of the cancer sites</w:t>
      </w:r>
      <w:r w:rsidR="006A2CBD">
        <w:rPr>
          <w:rFonts w:ascii="Arial" w:hAnsi="Arial" w:cs="Arial"/>
          <w:bCs/>
          <w:sz w:val="24"/>
          <w:szCs w:val="24"/>
        </w:rPr>
        <w:t xml:space="preserve"> and improvement action plans are in development with services where backlog and performance remain out of balance.</w:t>
      </w:r>
    </w:p>
    <w:p w14:paraId="56CB74BB" w14:textId="77777777" w:rsidR="00C84AB2" w:rsidRPr="006A2CBD" w:rsidRDefault="00C84AB2" w:rsidP="00C84AB2">
      <w:pPr>
        <w:spacing w:after="0" w:line="240" w:lineRule="auto"/>
        <w:jc w:val="both"/>
        <w:rPr>
          <w:rFonts w:ascii="Arial" w:hAnsi="Arial" w:cs="Arial"/>
          <w:bCs/>
          <w:sz w:val="24"/>
          <w:szCs w:val="24"/>
        </w:rPr>
      </w:pPr>
    </w:p>
    <w:p w14:paraId="5649FE14" w14:textId="77777777" w:rsidR="000827AD" w:rsidRPr="0097156B" w:rsidRDefault="00485806" w:rsidP="0097156B">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3.3.1 </w:t>
      </w:r>
      <w:r w:rsidR="000827AD" w:rsidRPr="0097156B">
        <w:rPr>
          <w:rFonts w:ascii="Arial" w:hAnsi="Arial" w:cs="Arial"/>
          <w:b/>
          <w:color w:val="000000" w:themeColor="text1"/>
          <w:sz w:val="24"/>
          <w:szCs w:val="24"/>
        </w:rPr>
        <w:t>Diagnostics</w:t>
      </w:r>
    </w:p>
    <w:p w14:paraId="6FA51E6D" w14:textId="77777777" w:rsidR="009D6B8B" w:rsidRPr="009D6B8B" w:rsidRDefault="009D6B8B" w:rsidP="009D6B8B">
      <w:pPr>
        <w:spacing w:after="0" w:line="240" w:lineRule="auto"/>
        <w:jc w:val="both"/>
        <w:rPr>
          <w:rFonts w:ascii="Arial" w:hAnsi="Arial" w:cs="Arial"/>
          <w:bCs/>
          <w:color w:val="000000" w:themeColor="text1"/>
          <w:sz w:val="24"/>
          <w:szCs w:val="24"/>
        </w:rPr>
      </w:pPr>
      <w:r w:rsidRPr="009D6B8B">
        <w:rPr>
          <w:rFonts w:ascii="Arial" w:hAnsi="Arial" w:cs="Arial"/>
          <w:bCs/>
          <w:color w:val="000000" w:themeColor="text1"/>
          <w:sz w:val="24"/>
          <w:szCs w:val="24"/>
        </w:rPr>
        <w:t>Delivery of diagnostics for cancer patients has been broadly maintained</w:t>
      </w:r>
      <w:r w:rsidR="00687F8F">
        <w:rPr>
          <w:rFonts w:ascii="Arial" w:hAnsi="Arial" w:cs="Arial"/>
          <w:bCs/>
          <w:color w:val="000000" w:themeColor="text1"/>
          <w:sz w:val="24"/>
          <w:szCs w:val="24"/>
        </w:rPr>
        <w:t xml:space="preserve"> with improvement in the percentage of patients being scanned within 7 days during September</w:t>
      </w:r>
      <w:r w:rsidRPr="009D6B8B">
        <w:rPr>
          <w:rFonts w:ascii="Arial" w:hAnsi="Arial" w:cs="Arial"/>
          <w:bCs/>
          <w:color w:val="000000" w:themeColor="text1"/>
          <w:sz w:val="24"/>
          <w:szCs w:val="24"/>
        </w:rPr>
        <w:t xml:space="preserve">.  The table below outlines the delivery of radiology investigations in </w:t>
      </w:r>
      <w:r w:rsidR="00687F8F">
        <w:rPr>
          <w:rFonts w:ascii="Arial" w:hAnsi="Arial" w:cs="Arial"/>
          <w:bCs/>
          <w:color w:val="000000" w:themeColor="text1"/>
          <w:sz w:val="24"/>
          <w:szCs w:val="24"/>
        </w:rPr>
        <w:t>August and September 2023.</w:t>
      </w:r>
    </w:p>
    <w:p w14:paraId="2C8D41A5" w14:textId="77777777" w:rsidR="000827AD" w:rsidRDefault="000827AD" w:rsidP="0097156B">
      <w:pPr>
        <w:spacing w:after="0" w:line="240" w:lineRule="auto"/>
        <w:jc w:val="both"/>
        <w:rPr>
          <w:bCs/>
          <w:color w:val="000000" w:themeColor="text1"/>
        </w:rPr>
      </w:pPr>
    </w:p>
    <w:tbl>
      <w:tblPr>
        <w:tblStyle w:val="TableGrid"/>
        <w:tblW w:w="9052" w:type="dxa"/>
        <w:jc w:val="center"/>
        <w:tblLook w:val="04A0" w:firstRow="1" w:lastRow="0" w:firstColumn="1" w:lastColumn="0" w:noHBand="0" w:noVBand="1"/>
      </w:tblPr>
      <w:tblGrid>
        <w:gridCol w:w="2547"/>
        <w:gridCol w:w="1134"/>
        <w:gridCol w:w="992"/>
        <w:gridCol w:w="2479"/>
        <w:gridCol w:w="950"/>
        <w:gridCol w:w="950"/>
      </w:tblGrid>
      <w:tr w:rsidR="00687F8F" w:rsidRPr="008E2D8D" w14:paraId="2C58A840" w14:textId="77777777" w:rsidTr="00D748C4">
        <w:trPr>
          <w:jc w:val="center"/>
        </w:trPr>
        <w:tc>
          <w:tcPr>
            <w:tcW w:w="2547" w:type="dxa"/>
            <w:shd w:val="clear" w:color="auto" w:fill="D9D9D9" w:themeFill="background1" w:themeFillShade="D9"/>
          </w:tcPr>
          <w:p w14:paraId="421C2F22" w14:textId="77777777" w:rsidR="00687F8F" w:rsidRPr="008E2D8D" w:rsidRDefault="00687F8F" w:rsidP="00D748C4">
            <w:pPr>
              <w:jc w:val="both"/>
              <w:rPr>
                <w:b/>
              </w:rPr>
            </w:pPr>
            <w:r>
              <w:rPr>
                <w:b/>
              </w:rPr>
              <w:t>August</w:t>
            </w:r>
          </w:p>
        </w:tc>
        <w:tc>
          <w:tcPr>
            <w:tcW w:w="1134" w:type="dxa"/>
            <w:shd w:val="clear" w:color="auto" w:fill="D9D9D9" w:themeFill="background1" w:themeFillShade="D9"/>
          </w:tcPr>
          <w:p w14:paraId="4E48FD2C" w14:textId="77777777" w:rsidR="00687F8F" w:rsidRPr="008E2D8D" w:rsidRDefault="00687F8F" w:rsidP="00D748C4">
            <w:pPr>
              <w:jc w:val="both"/>
              <w:rPr>
                <w:b/>
              </w:rPr>
            </w:pPr>
            <w:r w:rsidRPr="008E2D8D">
              <w:rPr>
                <w:b/>
              </w:rPr>
              <w:t>Within 14 days</w:t>
            </w:r>
          </w:p>
        </w:tc>
        <w:tc>
          <w:tcPr>
            <w:tcW w:w="992" w:type="dxa"/>
            <w:shd w:val="clear" w:color="auto" w:fill="D9D9D9" w:themeFill="background1" w:themeFillShade="D9"/>
          </w:tcPr>
          <w:p w14:paraId="6125684F" w14:textId="77777777" w:rsidR="00687F8F" w:rsidRPr="008E2D8D" w:rsidRDefault="00687F8F" w:rsidP="00D748C4">
            <w:pPr>
              <w:jc w:val="both"/>
              <w:rPr>
                <w:b/>
              </w:rPr>
            </w:pPr>
            <w:r w:rsidRPr="008E2D8D">
              <w:rPr>
                <w:b/>
              </w:rPr>
              <w:t>Within 7 days</w:t>
            </w:r>
          </w:p>
        </w:tc>
        <w:tc>
          <w:tcPr>
            <w:tcW w:w="2479" w:type="dxa"/>
            <w:shd w:val="clear" w:color="auto" w:fill="D9D9D9" w:themeFill="background1" w:themeFillShade="D9"/>
          </w:tcPr>
          <w:p w14:paraId="731F8B0B" w14:textId="77777777" w:rsidR="00687F8F" w:rsidRPr="008E2D8D" w:rsidRDefault="00687F8F" w:rsidP="00D748C4">
            <w:pPr>
              <w:jc w:val="both"/>
              <w:rPr>
                <w:b/>
              </w:rPr>
            </w:pPr>
            <w:r>
              <w:rPr>
                <w:b/>
              </w:rPr>
              <w:t>September</w:t>
            </w:r>
          </w:p>
        </w:tc>
        <w:tc>
          <w:tcPr>
            <w:tcW w:w="950" w:type="dxa"/>
            <w:shd w:val="clear" w:color="auto" w:fill="D9D9D9" w:themeFill="background1" w:themeFillShade="D9"/>
          </w:tcPr>
          <w:p w14:paraId="1C2617DD" w14:textId="77777777" w:rsidR="00687F8F" w:rsidRPr="008E2D8D" w:rsidRDefault="00687F8F" w:rsidP="00D748C4">
            <w:pPr>
              <w:jc w:val="both"/>
              <w:rPr>
                <w:b/>
              </w:rPr>
            </w:pPr>
            <w:r w:rsidRPr="008E2D8D">
              <w:rPr>
                <w:b/>
              </w:rPr>
              <w:t>Within 14 days</w:t>
            </w:r>
          </w:p>
        </w:tc>
        <w:tc>
          <w:tcPr>
            <w:tcW w:w="950" w:type="dxa"/>
            <w:shd w:val="clear" w:color="auto" w:fill="D9D9D9" w:themeFill="background1" w:themeFillShade="D9"/>
          </w:tcPr>
          <w:p w14:paraId="7C6E3E4A" w14:textId="77777777" w:rsidR="00687F8F" w:rsidRPr="008E2D8D" w:rsidRDefault="00687F8F" w:rsidP="00D748C4">
            <w:pPr>
              <w:jc w:val="both"/>
              <w:rPr>
                <w:b/>
              </w:rPr>
            </w:pPr>
            <w:r w:rsidRPr="008E2D8D">
              <w:rPr>
                <w:b/>
              </w:rPr>
              <w:t>Within 7 days</w:t>
            </w:r>
          </w:p>
        </w:tc>
      </w:tr>
      <w:tr w:rsidR="00687F8F" w:rsidRPr="008E2D8D" w14:paraId="16CE7FE8" w14:textId="77777777" w:rsidTr="00D748C4">
        <w:trPr>
          <w:jc w:val="center"/>
        </w:trPr>
        <w:tc>
          <w:tcPr>
            <w:tcW w:w="2547" w:type="dxa"/>
          </w:tcPr>
          <w:p w14:paraId="603B7365" w14:textId="77777777" w:rsidR="00687F8F" w:rsidRPr="008E2D8D" w:rsidRDefault="00687F8F" w:rsidP="00D748C4">
            <w:pPr>
              <w:jc w:val="both"/>
            </w:pPr>
            <w:r w:rsidRPr="005C630D">
              <w:t>1</w:t>
            </w:r>
            <w:r>
              <w:t>184</w:t>
            </w:r>
            <w:r w:rsidRPr="005C630D">
              <w:t xml:space="preserve"> </w:t>
            </w:r>
            <w:r w:rsidRPr="008E2D8D">
              <w:t>examinations</w:t>
            </w:r>
          </w:p>
        </w:tc>
        <w:tc>
          <w:tcPr>
            <w:tcW w:w="1134" w:type="dxa"/>
          </w:tcPr>
          <w:p w14:paraId="63C6C2DB" w14:textId="77777777" w:rsidR="00687F8F" w:rsidRPr="008E2D8D" w:rsidRDefault="00687F8F" w:rsidP="00D748C4">
            <w:pPr>
              <w:jc w:val="both"/>
            </w:pPr>
            <w:r w:rsidRPr="008E2D8D">
              <w:t>9</w:t>
            </w:r>
            <w:r>
              <w:t>4</w:t>
            </w:r>
            <w:r w:rsidRPr="008E2D8D">
              <w:t>%</w:t>
            </w:r>
          </w:p>
        </w:tc>
        <w:tc>
          <w:tcPr>
            <w:tcW w:w="992" w:type="dxa"/>
          </w:tcPr>
          <w:p w14:paraId="5B2E2B3E" w14:textId="77777777" w:rsidR="00687F8F" w:rsidRPr="008E2D8D" w:rsidRDefault="00687F8F" w:rsidP="00D748C4">
            <w:pPr>
              <w:jc w:val="both"/>
            </w:pPr>
            <w:r>
              <w:t>56</w:t>
            </w:r>
            <w:r w:rsidRPr="008E2D8D">
              <w:t>%</w:t>
            </w:r>
          </w:p>
        </w:tc>
        <w:tc>
          <w:tcPr>
            <w:tcW w:w="2479" w:type="dxa"/>
            <w:shd w:val="clear" w:color="auto" w:fill="auto"/>
          </w:tcPr>
          <w:p w14:paraId="153DC1A4" w14:textId="77777777" w:rsidR="00687F8F" w:rsidRPr="008E2D8D" w:rsidRDefault="00687F8F" w:rsidP="00D748C4">
            <w:pPr>
              <w:jc w:val="both"/>
            </w:pPr>
            <w:r w:rsidRPr="008E2D8D">
              <w:t>1</w:t>
            </w:r>
            <w:r>
              <w:t xml:space="preserve">680 </w:t>
            </w:r>
            <w:r w:rsidRPr="008E2D8D">
              <w:t>examinations</w:t>
            </w:r>
          </w:p>
        </w:tc>
        <w:tc>
          <w:tcPr>
            <w:tcW w:w="950" w:type="dxa"/>
            <w:shd w:val="clear" w:color="auto" w:fill="auto"/>
          </w:tcPr>
          <w:p w14:paraId="7D3A7B6E" w14:textId="77777777" w:rsidR="00687F8F" w:rsidRPr="008E2D8D" w:rsidRDefault="00687F8F" w:rsidP="00D748C4">
            <w:pPr>
              <w:jc w:val="both"/>
            </w:pPr>
            <w:r w:rsidRPr="008E2D8D">
              <w:t>9</w:t>
            </w:r>
            <w:r>
              <w:t>3</w:t>
            </w:r>
            <w:r w:rsidRPr="008E2D8D">
              <w:t>%</w:t>
            </w:r>
          </w:p>
        </w:tc>
        <w:tc>
          <w:tcPr>
            <w:tcW w:w="950" w:type="dxa"/>
            <w:shd w:val="clear" w:color="auto" w:fill="auto"/>
          </w:tcPr>
          <w:p w14:paraId="479E1668" w14:textId="77777777" w:rsidR="00687F8F" w:rsidRPr="008E2D8D" w:rsidRDefault="00687F8F" w:rsidP="00D748C4">
            <w:pPr>
              <w:jc w:val="both"/>
            </w:pPr>
            <w:r>
              <w:t>69</w:t>
            </w:r>
            <w:r w:rsidRPr="008E2D8D">
              <w:t>%</w:t>
            </w:r>
          </w:p>
        </w:tc>
      </w:tr>
    </w:tbl>
    <w:p w14:paraId="0B0D9EE2" w14:textId="77777777" w:rsidR="000827AD" w:rsidRPr="0097156B" w:rsidRDefault="000827AD" w:rsidP="0097156B">
      <w:pPr>
        <w:spacing w:after="0" w:line="252" w:lineRule="auto"/>
        <w:jc w:val="both"/>
        <w:rPr>
          <w:b/>
          <w:bCs/>
        </w:rPr>
      </w:pPr>
    </w:p>
    <w:p w14:paraId="2494EF0A" w14:textId="77777777" w:rsidR="000827AD" w:rsidRPr="006333BC" w:rsidRDefault="00485806" w:rsidP="0097156B">
      <w:pPr>
        <w:spacing w:after="0" w:line="252" w:lineRule="auto"/>
        <w:jc w:val="both"/>
        <w:rPr>
          <w:rFonts w:ascii="Arial" w:hAnsi="Arial" w:cs="Arial"/>
          <w:b/>
          <w:bCs/>
          <w:sz w:val="24"/>
          <w:szCs w:val="24"/>
        </w:rPr>
      </w:pPr>
      <w:r w:rsidRPr="006333BC">
        <w:rPr>
          <w:rFonts w:ascii="Arial" w:hAnsi="Arial" w:cs="Arial"/>
          <w:b/>
          <w:bCs/>
          <w:sz w:val="24"/>
          <w:szCs w:val="24"/>
        </w:rPr>
        <w:t xml:space="preserve">3.3.2 </w:t>
      </w:r>
      <w:r w:rsidR="000827AD" w:rsidRPr="006333BC">
        <w:rPr>
          <w:rFonts w:ascii="Arial" w:hAnsi="Arial" w:cs="Arial"/>
          <w:b/>
          <w:bCs/>
          <w:sz w:val="24"/>
          <w:szCs w:val="24"/>
        </w:rPr>
        <w:t>Endoscopy</w:t>
      </w:r>
    </w:p>
    <w:p w14:paraId="00A3092F" w14:textId="77777777" w:rsidR="00C73F79" w:rsidRDefault="00687F8F" w:rsidP="004F6596">
      <w:pPr>
        <w:spacing w:after="0" w:line="252" w:lineRule="auto"/>
        <w:jc w:val="both"/>
        <w:rPr>
          <w:rFonts w:ascii="Arial" w:hAnsi="Arial" w:cs="Arial"/>
          <w:sz w:val="24"/>
          <w:szCs w:val="24"/>
        </w:rPr>
      </w:pPr>
      <w:r>
        <w:rPr>
          <w:rFonts w:ascii="Arial" w:hAnsi="Arial" w:cs="Arial"/>
          <w:sz w:val="24"/>
          <w:szCs w:val="24"/>
        </w:rPr>
        <w:t>Endoscopy are developing an action plan at the request of NHS Executive to identify / improve efficient pathways.</w:t>
      </w:r>
    </w:p>
    <w:p w14:paraId="09A40C8C" w14:textId="77777777" w:rsidR="00687F8F" w:rsidRDefault="00687F8F" w:rsidP="004F6596">
      <w:pPr>
        <w:spacing w:after="0" w:line="252" w:lineRule="auto"/>
        <w:jc w:val="both"/>
        <w:rPr>
          <w:rFonts w:ascii="Arial" w:hAnsi="Arial" w:cs="Arial"/>
          <w:sz w:val="24"/>
          <w:szCs w:val="24"/>
        </w:rPr>
      </w:pPr>
    </w:p>
    <w:tbl>
      <w:tblPr>
        <w:tblStyle w:val="TableGrid"/>
        <w:tblW w:w="9052" w:type="dxa"/>
        <w:jc w:val="center"/>
        <w:tblLook w:val="04A0" w:firstRow="1" w:lastRow="0" w:firstColumn="1" w:lastColumn="0" w:noHBand="0" w:noVBand="1"/>
      </w:tblPr>
      <w:tblGrid>
        <w:gridCol w:w="2522"/>
        <w:gridCol w:w="1130"/>
        <w:gridCol w:w="1043"/>
        <w:gridCol w:w="2457"/>
        <w:gridCol w:w="950"/>
        <w:gridCol w:w="950"/>
      </w:tblGrid>
      <w:tr w:rsidR="00687F8F" w:rsidRPr="008E2D8D" w14:paraId="3F986AF0" w14:textId="77777777" w:rsidTr="00D748C4">
        <w:trPr>
          <w:jc w:val="center"/>
        </w:trPr>
        <w:tc>
          <w:tcPr>
            <w:tcW w:w="2522" w:type="dxa"/>
            <w:shd w:val="clear" w:color="auto" w:fill="D9D9D9" w:themeFill="background1" w:themeFillShade="D9"/>
          </w:tcPr>
          <w:p w14:paraId="7581FA60" w14:textId="77777777" w:rsidR="00687F8F" w:rsidRPr="008E2D8D" w:rsidRDefault="00687F8F" w:rsidP="00D748C4">
            <w:pPr>
              <w:jc w:val="both"/>
              <w:rPr>
                <w:b/>
              </w:rPr>
            </w:pPr>
            <w:r>
              <w:rPr>
                <w:b/>
              </w:rPr>
              <w:t>August</w:t>
            </w:r>
          </w:p>
        </w:tc>
        <w:tc>
          <w:tcPr>
            <w:tcW w:w="1130" w:type="dxa"/>
            <w:shd w:val="clear" w:color="auto" w:fill="D9D9D9" w:themeFill="background1" w:themeFillShade="D9"/>
          </w:tcPr>
          <w:p w14:paraId="166F1DF7" w14:textId="77777777" w:rsidR="00687F8F" w:rsidRPr="008E2D8D" w:rsidRDefault="00687F8F" w:rsidP="00D748C4">
            <w:pPr>
              <w:jc w:val="both"/>
              <w:rPr>
                <w:b/>
              </w:rPr>
            </w:pPr>
            <w:r w:rsidRPr="008E2D8D">
              <w:rPr>
                <w:b/>
              </w:rPr>
              <w:t>Within 14 days</w:t>
            </w:r>
          </w:p>
        </w:tc>
        <w:tc>
          <w:tcPr>
            <w:tcW w:w="1043" w:type="dxa"/>
            <w:shd w:val="clear" w:color="auto" w:fill="D9D9D9" w:themeFill="background1" w:themeFillShade="D9"/>
          </w:tcPr>
          <w:p w14:paraId="3FDD49F2" w14:textId="77777777" w:rsidR="00687F8F" w:rsidRPr="008E2D8D" w:rsidRDefault="00687F8F" w:rsidP="00D748C4">
            <w:pPr>
              <w:jc w:val="both"/>
              <w:rPr>
                <w:b/>
              </w:rPr>
            </w:pPr>
            <w:r>
              <w:rPr>
                <w:b/>
              </w:rPr>
              <w:t>Median Days</w:t>
            </w:r>
          </w:p>
        </w:tc>
        <w:tc>
          <w:tcPr>
            <w:tcW w:w="2457" w:type="dxa"/>
            <w:shd w:val="clear" w:color="auto" w:fill="D9D9D9" w:themeFill="background1" w:themeFillShade="D9"/>
          </w:tcPr>
          <w:p w14:paraId="276AB21D" w14:textId="77777777" w:rsidR="00687F8F" w:rsidRPr="008E2D8D" w:rsidRDefault="00687F8F" w:rsidP="00D748C4">
            <w:pPr>
              <w:jc w:val="both"/>
              <w:rPr>
                <w:b/>
              </w:rPr>
            </w:pPr>
            <w:r>
              <w:rPr>
                <w:b/>
              </w:rPr>
              <w:t>September</w:t>
            </w:r>
          </w:p>
        </w:tc>
        <w:tc>
          <w:tcPr>
            <w:tcW w:w="950" w:type="dxa"/>
            <w:shd w:val="clear" w:color="auto" w:fill="D9D9D9" w:themeFill="background1" w:themeFillShade="D9"/>
          </w:tcPr>
          <w:p w14:paraId="433FDD46" w14:textId="77777777" w:rsidR="00687F8F" w:rsidRPr="008E2D8D" w:rsidRDefault="00687F8F" w:rsidP="00D748C4">
            <w:pPr>
              <w:jc w:val="both"/>
              <w:rPr>
                <w:b/>
              </w:rPr>
            </w:pPr>
            <w:r w:rsidRPr="008E2D8D">
              <w:rPr>
                <w:b/>
              </w:rPr>
              <w:t>Within 14 days</w:t>
            </w:r>
          </w:p>
        </w:tc>
        <w:tc>
          <w:tcPr>
            <w:tcW w:w="950" w:type="dxa"/>
            <w:shd w:val="clear" w:color="auto" w:fill="D9D9D9" w:themeFill="background1" w:themeFillShade="D9"/>
          </w:tcPr>
          <w:p w14:paraId="04189F00" w14:textId="77777777" w:rsidR="00687F8F" w:rsidRPr="008E2D8D" w:rsidRDefault="00687F8F" w:rsidP="00D748C4">
            <w:pPr>
              <w:jc w:val="both"/>
              <w:rPr>
                <w:b/>
              </w:rPr>
            </w:pPr>
            <w:r>
              <w:rPr>
                <w:b/>
              </w:rPr>
              <w:t>Median Days</w:t>
            </w:r>
          </w:p>
        </w:tc>
      </w:tr>
      <w:tr w:rsidR="00687F8F" w:rsidRPr="008E2D8D" w14:paraId="3D938542" w14:textId="77777777" w:rsidTr="00D748C4">
        <w:trPr>
          <w:jc w:val="center"/>
        </w:trPr>
        <w:tc>
          <w:tcPr>
            <w:tcW w:w="2522" w:type="dxa"/>
          </w:tcPr>
          <w:p w14:paraId="554B4BE8" w14:textId="77777777" w:rsidR="00687F8F" w:rsidRPr="008E2D8D" w:rsidRDefault="00687F8F" w:rsidP="00D748C4">
            <w:pPr>
              <w:jc w:val="both"/>
            </w:pPr>
            <w:r>
              <w:t>619 procedures</w:t>
            </w:r>
          </w:p>
        </w:tc>
        <w:tc>
          <w:tcPr>
            <w:tcW w:w="1130" w:type="dxa"/>
          </w:tcPr>
          <w:p w14:paraId="44ABF180" w14:textId="77777777" w:rsidR="00687F8F" w:rsidRPr="008E2D8D" w:rsidRDefault="00687F8F" w:rsidP="00D748C4">
            <w:pPr>
              <w:jc w:val="both"/>
            </w:pPr>
            <w:r>
              <w:t>54%</w:t>
            </w:r>
          </w:p>
        </w:tc>
        <w:tc>
          <w:tcPr>
            <w:tcW w:w="1043" w:type="dxa"/>
          </w:tcPr>
          <w:p w14:paraId="135C9CC3" w14:textId="77777777" w:rsidR="00687F8F" w:rsidRPr="008E2D8D" w:rsidRDefault="00687F8F" w:rsidP="00D748C4">
            <w:pPr>
              <w:jc w:val="both"/>
            </w:pPr>
            <w:r>
              <w:t>14</w:t>
            </w:r>
          </w:p>
        </w:tc>
        <w:tc>
          <w:tcPr>
            <w:tcW w:w="2457" w:type="dxa"/>
            <w:shd w:val="clear" w:color="auto" w:fill="auto"/>
          </w:tcPr>
          <w:p w14:paraId="62F68F79" w14:textId="77777777" w:rsidR="00687F8F" w:rsidRPr="008E2D8D" w:rsidRDefault="00687F8F" w:rsidP="00D748C4">
            <w:pPr>
              <w:jc w:val="both"/>
            </w:pPr>
            <w:r>
              <w:t>456</w:t>
            </w:r>
          </w:p>
        </w:tc>
        <w:tc>
          <w:tcPr>
            <w:tcW w:w="950" w:type="dxa"/>
            <w:shd w:val="clear" w:color="auto" w:fill="auto"/>
          </w:tcPr>
          <w:p w14:paraId="27EAFC5C" w14:textId="77777777" w:rsidR="00687F8F" w:rsidRPr="008E2D8D" w:rsidRDefault="00687F8F" w:rsidP="00D748C4">
            <w:pPr>
              <w:jc w:val="both"/>
            </w:pPr>
            <w:r>
              <w:t>51%</w:t>
            </w:r>
          </w:p>
        </w:tc>
        <w:tc>
          <w:tcPr>
            <w:tcW w:w="950" w:type="dxa"/>
            <w:shd w:val="clear" w:color="auto" w:fill="auto"/>
          </w:tcPr>
          <w:p w14:paraId="7CE0225F" w14:textId="77777777" w:rsidR="00687F8F" w:rsidRPr="008E2D8D" w:rsidRDefault="00687F8F" w:rsidP="00D748C4">
            <w:pPr>
              <w:jc w:val="both"/>
            </w:pPr>
            <w:r>
              <w:t>14</w:t>
            </w:r>
          </w:p>
        </w:tc>
      </w:tr>
    </w:tbl>
    <w:p w14:paraId="5F6BFA6F" w14:textId="77777777" w:rsidR="00687F8F" w:rsidRPr="004F6596" w:rsidRDefault="00687F8F" w:rsidP="004F6596">
      <w:pPr>
        <w:spacing w:after="0" w:line="252" w:lineRule="auto"/>
        <w:jc w:val="both"/>
        <w:rPr>
          <w:rFonts w:ascii="Arial" w:hAnsi="Arial" w:cs="Arial"/>
          <w:sz w:val="24"/>
          <w:szCs w:val="24"/>
        </w:rPr>
      </w:pPr>
    </w:p>
    <w:bookmarkEnd w:id="2"/>
    <w:p w14:paraId="4C735CC6" w14:textId="77777777" w:rsidR="00EF2882" w:rsidRPr="006333BC" w:rsidRDefault="00EF2882" w:rsidP="00485806">
      <w:pPr>
        <w:pStyle w:val="ListParagraph"/>
        <w:numPr>
          <w:ilvl w:val="1"/>
          <w:numId w:val="1"/>
        </w:numPr>
        <w:spacing w:after="0" w:line="240" w:lineRule="auto"/>
        <w:ind w:left="426"/>
        <w:rPr>
          <w:rFonts w:ascii="Arial" w:hAnsi="Arial" w:cs="Arial"/>
          <w:b/>
          <w:sz w:val="24"/>
          <w:szCs w:val="24"/>
        </w:rPr>
      </w:pPr>
      <w:r w:rsidRPr="006333BC">
        <w:rPr>
          <w:rFonts w:ascii="Arial" w:hAnsi="Arial" w:cs="Arial"/>
          <w:b/>
          <w:sz w:val="24"/>
          <w:szCs w:val="24"/>
        </w:rPr>
        <w:t>Covid-19 and Flu</w:t>
      </w:r>
    </w:p>
    <w:p w14:paraId="00BAF9B7" w14:textId="77777777" w:rsidR="006333BC" w:rsidRPr="006333BC" w:rsidRDefault="006333BC" w:rsidP="006333BC">
      <w:pPr>
        <w:rPr>
          <w:rFonts w:ascii="Arial" w:hAnsi="Arial" w:cs="Arial"/>
          <w:sz w:val="24"/>
          <w:szCs w:val="24"/>
        </w:rPr>
      </w:pPr>
      <w:r w:rsidRPr="006333BC">
        <w:rPr>
          <w:rFonts w:ascii="Arial" w:hAnsi="Arial" w:cs="Arial"/>
          <w:sz w:val="24"/>
          <w:szCs w:val="24"/>
        </w:rPr>
        <w:t xml:space="preserve">The number of COVID cases locally and across Wales appears to be relatively stable.  The variants in circulation are also stable and notably the BA.2.86 variant has not emerged as a variant of concern.  There is no data indicating that it is associated with increased severity of illness and some data indicating that immunity acquired through infection or vaccination with other strains of SARS-CoV-2 confers </w:t>
      </w:r>
      <w:r w:rsidRPr="006333BC">
        <w:rPr>
          <w:rFonts w:ascii="Arial" w:hAnsi="Arial" w:cs="Arial"/>
          <w:sz w:val="24"/>
          <w:szCs w:val="24"/>
        </w:rPr>
        <w:lastRenderedPageBreak/>
        <w:t>protection against this new variant.  The dominant variant circulating in Wales remains a variant of the Omicron strain.</w:t>
      </w:r>
    </w:p>
    <w:p w14:paraId="200A9688" w14:textId="77777777" w:rsidR="006333BC" w:rsidRPr="006333BC" w:rsidRDefault="006333BC" w:rsidP="006333BC">
      <w:pPr>
        <w:rPr>
          <w:rFonts w:ascii="Arial" w:hAnsi="Arial" w:cs="Arial"/>
          <w:sz w:val="24"/>
          <w:szCs w:val="24"/>
        </w:rPr>
      </w:pPr>
      <w:r w:rsidRPr="006333BC">
        <w:rPr>
          <w:rFonts w:ascii="Arial" w:hAnsi="Arial" w:cs="Arial"/>
          <w:sz w:val="24"/>
          <w:szCs w:val="24"/>
        </w:rPr>
        <w:t>Hospitalisations for COVID-19 across Wales have been in a steady decline since mid-October but have not returned to summer levels.  This represents a reduction in hospitalisations especially in the over 80 year olds.  For other age groups the hospitalisation rates are stable.  Broader infection rates are also declining with recent significant declines in positive tests across all age groups.</w:t>
      </w:r>
    </w:p>
    <w:p w14:paraId="513DA9F6" w14:textId="77777777" w:rsidR="006333BC" w:rsidRPr="006333BC" w:rsidRDefault="006333BC" w:rsidP="006333BC">
      <w:pPr>
        <w:rPr>
          <w:rFonts w:ascii="Arial" w:hAnsi="Arial" w:cs="Arial"/>
          <w:sz w:val="24"/>
          <w:szCs w:val="24"/>
        </w:rPr>
      </w:pPr>
      <w:r w:rsidRPr="006333BC">
        <w:rPr>
          <w:rFonts w:ascii="Arial" w:hAnsi="Arial" w:cs="Arial"/>
          <w:sz w:val="24"/>
          <w:szCs w:val="24"/>
        </w:rPr>
        <w:t>Influenza activity in Wales remains very low and has not crossed the threshold to declare the start of the ‘flu season.</w:t>
      </w:r>
    </w:p>
    <w:p w14:paraId="45AE1D71" w14:textId="77777777" w:rsidR="006333BC" w:rsidRPr="006333BC" w:rsidRDefault="006333BC" w:rsidP="006333BC">
      <w:pPr>
        <w:rPr>
          <w:rFonts w:ascii="Arial" w:hAnsi="Arial" w:cs="Arial"/>
          <w:sz w:val="24"/>
          <w:szCs w:val="24"/>
        </w:rPr>
      </w:pPr>
      <w:r w:rsidRPr="006333BC">
        <w:rPr>
          <w:rFonts w:ascii="Arial" w:hAnsi="Arial" w:cs="Arial"/>
          <w:sz w:val="24"/>
          <w:szCs w:val="24"/>
        </w:rPr>
        <w:t>However, respiratory syncytial virus (RSV) infections are currently at ‘very high intensity’ in the under 5s.  RSV can cause significant respiratory illness and hospitalisations in the very old and the very young.  This is the third year where significantly higher rates of RSV infection have been observed than would be historically expected.  This is attributed to the development of an ‘immunity debt’ during the restrictions of COVID period when infection rates were extraordinarily low.  Policy for the implementation of a vaccination programme for RSV in vulnerable populations is currently under consideration at a UK level.</w:t>
      </w:r>
    </w:p>
    <w:p w14:paraId="43AC5CC1" w14:textId="77777777" w:rsidR="006333BC" w:rsidRPr="006333BC" w:rsidRDefault="006333BC" w:rsidP="006333BC">
      <w:pPr>
        <w:rPr>
          <w:rFonts w:ascii="Arial" w:hAnsi="Arial" w:cs="Arial"/>
          <w:sz w:val="24"/>
          <w:szCs w:val="24"/>
        </w:rPr>
      </w:pPr>
      <w:r w:rsidRPr="006333BC">
        <w:rPr>
          <w:rFonts w:ascii="Arial" w:hAnsi="Arial" w:cs="Arial"/>
          <w:sz w:val="24"/>
          <w:szCs w:val="24"/>
        </w:rPr>
        <w:t>The Autumn Booster COVID vaccination programme has now delivered doses to more than 93% of care home residents.  Communities appear to be responding well to the offer from our contractors (both GPs and Community Pharmacists who have signed up to participate) with uptake among eligible individuals over 63% so far across the whole Health Board.</w:t>
      </w:r>
    </w:p>
    <w:p w14:paraId="466F36BF" w14:textId="77777777" w:rsidR="006333BC" w:rsidRPr="006333BC" w:rsidRDefault="006333BC" w:rsidP="006333BC">
      <w:pPr>
        <w:rPr>
          <w:rFonts w:ascii="Arial" w:hAnsi="Arial" w:cs="Arial"/>
          <w:sz w:val="24"/>
          <w:szCs w:val="24"/>
        </w:rPr>
      </w:pPr>
      <w:r w:rsidRPr="006333BC">
        <w:rPr>
          <w:rFonts w:ascii="Arial" w:hAnsi="Arial" w:cs="Arial"/>
          <w:sz w:val="24"/>
          <w:szCs w:val="24"/>
        </w:rPr>
        <w:t>Uptake for ‘flu vaccine in healthcare staff has been slightly higher (25.1%) than for COVID (23.9%), as at 09/11/2023.  The offer to our staff is now shifting to one in the workplace although vaccinations can still be obtained at other vaccination locations.</w:t>
      </w:r>
    </w:p>
    <w:p w14:paraId="33942709" w14:textId="77777777" w:rsidR="00EF2882" w:rsidRPr="00EF2882" w:rsidRDefault="00EF2882" w:rsidP="00EF2882">
      <w:pPr>
        <w:spacing w:after="0" w:line="240" w:lineRule="auto"/>
        <w:rPr>
          <w:rFonts w:ascii="Arial" w:hAnsi="Arial" w:cs="Arial"/>
          <w:b/>
          <w:sz w:val="24"/>
          <w:szCs w:val="24"/>
        </w:rPr>
      </w:pPr>
    </w:p>
    <w:p w14:paraId="55AA6274" w14:textId="77777777" w:rsidR="00A9701F" w:rsidRPr="006333BC" w:rsidRDefault="00EF2882" w:rsidP="00485806">
      <w:pPr>
        <w:pStyle w:val="ListParagraph"/>
        <w:numPr>
          <w:ilvl w:val="1"/>
          <w:numId w:val="1"/>
        </w:numPr>
        <w:spacing w:after="0" w:line="240" w:lineRule="auto"/>
        <w:ind w:left="426"/>
        <w:rPr>
          <w:rFonts w:ascii="Arial" w:hAnsi="Arial" w:cs="Arial"/>
          <w:b/>
          <w:sz w:val="24"/>
          <w:szCs w:val="24"/>
        </w:rPr>
      </w:pPr>
      <w:r w:rsidRPr="006333BC">
        <w:rPr>
          <w:rFonts w:ascii="Arial" w:hAnsi="Arial" w:cs="Arial"/>
          <w:b/>
          <w:sz w:val="24"/>
          <w:szCs w:val="24"/>
        </w:rPr>
        <w:t>Annual Plan 2023-24</w:t>
      </w:r>
      <w:r w:rsidR="004F6596" w:rsidRPr="006333BC">
        <w:rPr>
          <w:rFonts w:ascii="Arial" w:hAnsi="Arial" w:cs="Arial"/>
          <w:b/>
          <w:sz w:val="24"/>
          <w:szCs w:val="24"/>
        </w:rPr>
        <w:t xml:space="preserve"> / </w:t>
      </w:r>
      <w:r w:rsidR="00A9701F" w:rsidRPr="006333BC">
        <w:rPr>
          <w:rFonts w:ascii="Arial" w:hAnsi="Arial" w:cs="Arial"/>
          <w:b/>
          <w:sz w:val="24"/>
          <w:szCs w:val="24"/>
        </w:rPr>
        <w:t>I</w:t>
      </w:r>
      <w:r w:rsidR="00521A2E" w:rsidRPr="006333BC">
        <w:rPr>
          <w:rFonts w:ascii="Arial" w:hAnsi="Arial" w:cs="Arial"/>
          <w:b/>
          <w:sz w:val="24"/>
          <w:szCs w:val="24"/>
        </w:rPr>
        <w:t xml:space="preserve">ntegrated </w:t>
      </w:r>
      <w:r w:rsidR="00A9701F" w:rsidRPr="006333BC">
        <w:rPr>
          <w:rFonts w:ascii="Arial" w:hAnsi="Arial" w:cs="Arial"/>
          <w:b/>
          <w:sz w:val="24"/>
          <w:szCs w:val="24"/>
        </w:rPr>
        <w:t>M</w:t>
      </w:r>
      <w:r w:rsidR="00521A2E" w:rsidRPr="006333BC">
        <w:rPr>
          <w:rFonts w:ascii="Arial" w:hAnsi="Arial" w:cs="Arial"/>
          <w:b/>
          <w:sz w:val="24"/>
          <w:szCs w:val="24"/>
        </w:rPr>
        <w:t xml:space="preserve">edium </w:t>
      </w:r>
      <w:r w:rsidR="00A9701F" w:rsidRPr="006333BC">
        <w:rPr>
          <w:rFonts w:ascii="Arial" w:hAnsi="Arial" w:cs="Arial"/>
          <w:b/>
          <w:sz w:val="24"/>
          <w:szCs w:val="24"/>
        </w:rPr>
        <w:t>T</w:t>
      </w:r>
      <w:r w:rsidR="00521A2E" w:rsidRPr="006333BC">
        <w:rPr>
          <w:rFonts w:ascii="Arial" w:hAnsi="Arial" w:cs="Arial"/>
          <w:b/>
          <w:sz w:val="24"/>
          <w:szCs w:val="24"/>
        </w:rPr>
        <w:t xml:space="preserve">erm </w:t>
      </w:r>
      <w:r w:rsidR="00A9701F" w:rsidRPr="006333BC">
        <w:rPr>
          <w:rFonts w:ascii="Arial" w:hAnsi="Arial" w:cs="Arial"/>
          <w:b/>
          <w:sz w:val="24"/>
          <w:szCs w:val="24"/>
        </w:rPr>
        <w:t>P</w:t>
      </w:r>
      <w:r w:rsidR="00521A2E" w:rsidRPr="006333BC">
        <w:rPr>
          <w:rFonts w:ascii="Arial" w:hAnsi="Arial" w:cs="Arial"/>
          <w:b/>
          <w:sz w:val="24"/>
          <w:szCs w:val="24"/>
        </w:rPr>
        <w:t>lan</w:t>
      </w:r>
      <w:r w:rsidR="007B195A" w:rsidRPr="006333BC">
        <w:rPr>
          <w:rFonts w:ascii="Arial" w:hAnsi="Arial" w:cs="Arial"/>
          <w:b/>
          <w:sz w:val="24"/>
          <w:szCs w:val="24"/>
        </w:rPr>
        <w:t xml:space="preserve"> (IMTP)</w:t>
      </w:r>
      <w:r w:rsidR="00A9701F" w:rsidRPr="006333BC">
        <w:rPr>
          <w:rFonts w:ascii="Arial" w:hAnsi="Arial" w:cs="Arial"/>
          <w:b/>
          <w:sz w:val="24"/>
          <w:szCs w:val="24"/>
        </w:rPr>
        <w:t xml:space="preserve"> development</w:t>
      </w:r>
    </w:p>
    <w:p w14:paraId="048FE259" w14:textId="77777777" w:rsidR="006333BC" w:rsidRPr="006333BC" w:rsidRDefault="006333BC" w:rsidP="006333BC">
      <w:pPr>
        <w:spacing w:after="120"/>
        <w:rPr>
          <w:rFonts w:ascii="Arial" w:hAnsi="Arial" w:cs="Arial"/>
          <w:sz w:val="24"/>
          <w:szCs w:val="24"/>
          <w:highlight w:val="yellow"/>
        </w:rPr>
      </w:pPr>
      <w:r w:rsidRPr="006333BC">
        <w:rPr>
          <w:rFonts w:ascii="Arial" w:hAnsi="Arial" w:cs="Arial"/>
          <w:sz w:val="24"/>
          <w:szCs w:val="24"/>
        </w:rPr>
        <w:t xml:space="preserve">Quarter 2 delivery against milestones is largely on track with mitigating actions in place and revised delivery timescales for those off target.  Expected delivery position for end of year has also been obtained and will inform the Mid-Year Review session with the Board in December. </w:t>
      </w:r>
    </w:p>
    <w:p w14:paraId="1EEB1A85" w14:textId="77777777" w:rsidR="00EF2882" w:rsidRPr="006333BC" w:rsidRDefault="00EF2882" w:rsidP="00C5211C">
      <w:pPr>
        <w:spacing w:after="0" w:line="240" w:lineRule="auto"/>
        <w:rPr>
          <w:rFonts w:ascii="Arial" w:hAnsi="Arial" w:cs="Arial"/>
          <w:bCs/>
          <w:sz w:val="24"/>
          <w:szCs w:val="24"/>
        </w:rPr>
      </w:pPr>
    </w:p>
    <w:p w14:paraId="3C651DE8" w14:textId="77777777" w:rsidR="00EF2882" w:rsidRPr="006333BC" w:rsidRDefault="00EF2882" w:rsidP="00EF2882">
      <w:pPr>
        <w:pStyle w:val="ListParagraph"/>
        <w:numPr>
          <w:ilvl w:val="1"/>
          <w:numId w:val="1"/>
        </w:numPr>
        <w:spacing w:after="0" w:line="240" w:lineRule="auto"/>
        <w:ind w:left="426" w:hanging="426"/>
        <w:rPr>
          <w:rFonts w:ascii="Arial" w:hAnsi="Arial" w:cs="Arial"/>
          <w:b/>
          <w:sz w:val="24"/>
          <w:szCs w:val="24"/>
        </w:rPr>
      </w:pPr>
      <w:r w:rsidRPr="006333BC">
        <w:rPr>
          <w:rFonts w:ascii="Arial" w:hAnsi="Arial" w:cs="Arial"/>
          <w:b/>
          <w:sz w:val="24"/>
          <w:szCs w:val="24"/>
        </w:rPr>
        <w:t>Annual Plan 2024-25 development</w:t>
      </w:r>
    </w:p>
    <w:p w14:paraId="0E3932F6" w14:textId="77777777" w:rsidR="006333BC" w:rsidRPr="006333BC" w:rsidRDefault="006333BC" w:rsidP="006333BC">
      <w:pPr>
        <w:spacing w:line="252" w:lineRule="auto"/>
        <w:rPr>
          <w:rFonts w:ascii="Arial" w:hAnsi="Arial" w:cs="Arial"/>
          <w:sz w:val="24"/>
          <w:szCs w:val="24"/>
        </w:rPr>
      </w:pPr>
      <w:r w:rsidRPr="006333BC">
        <w:rPr>
          <w:rFonts w:ascii="Arial" w:hAnsi="Arial" w:cs="Arial"/>
          <w:sz w:val="24"/>
          <w:szCs w:val="24"/>
        </w:rPr>
        <w:t xml:space="preserve">Work is progressing to develop the Annual Plan for 2024-25, which will incorporate elements of our 10-year Vision which we aim to progress next year, underpinned by our “One Bay Way”.   This will not be an investment led plan, but rather one based around transformation of existing services, in line with the financial landscape. </w:t>
      </w:r>
    </w:p>
    <w:p w14:paraId="0D2C81F1" w14:textId="2E113859" w:rsidR="006333BC" w:rsidRPr="006333BC" w:rsidRDefault="006333BC" w:rsidP="0022669E">
      <w:pPr>
        <w:spacing w:line="252" w:lineRule="auto"/>
        <w:jc w:val="both"/>
        <w:rPr>
          <w:rFonts w:ascii="Arial" w:hAnsi="Arial" w:cs="Arial"/>
          <w:sz w:val="24"/>
          <w:szCs w:val="24"/>
        </w:rPr>
      </w:pPr>
      <w:r w:rsidRPr="006333BC">
        <w:rPr>
          <w:rFonts w:ascii="Arial" w:hAnsi="Arial" w:cs="Arial"/>
          <w:sz w:val="24"/>
          <w:szCs w:val="24"/>
        </w:rPr>
        <w:t>The process for identifying emerging priorities through analysis of the current issues and challenges and the evidence base for possible solutions has</w:t>
      </w:r>
      <w:r w:rsidR="0022669E">
        <w:rPr>
          <w:rFonts w:ascii="Arial" w:hAnsi="Arial" w:cs="Arial"/>
          <w:sz w:val="24"/>
          <w:szCs w:val="24"/>
        </w:rPr>
        <w:t xml:space="preserve"> c</w:t>
      </w:r>
      <w:r w:rsidRPr="006333BC">
        <w:rPr>
          <w:rFonts w:ascii="Arial" w:hAnsi="Arial" w:cs="Arial"/>
          <w:sz w:val="24"/>
          <w:szCs w:val="24"/>
        </w:rPr>
        <w:t>ommenced.   Work will continue to submit the Plan for 2024-25 in line with Welsh Government deadline.</w:t>
      </w:r>
    </w:p>
    <w:p w14:paraId="7F81B73D" w14:textId="77777777" w:rsidR="00214D36" w:rsidRDefault="00214D36" w:rsidP="00EF2882">
      <w:pPr>
        <w:spacing w:after="0" w:line="240" w:lineRule="auto"/>
        <w:rPr>
          <w:rFonts w:ascii="Arial" w:hAnsi="Arial" w:cs="Arial"/>
          <w:bCs/>
          <w:sz w:val="24"/>
          <w:szCs w:val="24"/>
        </w:rPr>
      </w:pPr>
    </w:p>
    <w:p w14:paraId="01A61236" w14:textId="3F5977E2" w:rsidR="00E52875" w:rsidRPr="00E52875" w:rsidRDefault="00E52875" w:rsidP="00E52875">
      <w:pPr>
        <w:pStyle w:val="ListParagraph"/>
        <w:numPr>
          <w:ilvl w:val="1"/>
          <w:numId w:val="1"/>
        </w:numPr>
        <w:spacing w:after="0" w:line="240" w:lineRule="auto"/>
        <w:rPr>
          <w:rFonts w:ascii="Arial" w:hAnsi="Arial" w:cs="Arial"/>
          <w:b/>
          <w:sz w:val="24"/>
          <w:szCs w:val="24"/>
        </w:rPr>
      </w:pPr>
      <w:bookmarkStart w:id="3" w:name="_Hlk152140640"/>
      <w:r w:rsidRPr="00E52875">
        <w:rPr>
          <w:rFonts w:ascii="Arial" w:hAnsi="Arial" w:cs="Arial"/>
          <w:b/>
          <w:sz w:val="24"/>
          <w:szCs w:val="24"/>
        </w:rPr>
        <w:t>South Wales Sexual Assault Referral Centre Regionalisation Programme</w:t>
      </w:r>
    </w:p>
    <w:p w14:paraId="76325151" w14:textId="016FDA18" w:rsidR="00E52875" w:rsidRDefault="00E52875" w:rsidP="00E52875">
      <w:pPr>
        <w:spacing w:after="0" w:line="240" w:lineRule="auto"/>
        <w:rPr>
          <w:rFonts w:ascii="Arial" w:hAnsi="Arial" w:cs="Arial"/>
          <w:bCs/>
          <w:sz w:val="24"/>
          <w:szCs w:val="24"/>
        </w:rPr>
      </w:pPr>
      <w:r>
        <w:rPr>
          <w:rFonts w:ascii="Arial" w:hAnsi="Arial" w:cs="Arial"/>
          <w:bCs/>
          <w:sz w:val="24"/>
          <w:szCs w:val="24"/>
        </w:rPr>
        <w:lastRenderedPageBreak/>
        <w:t xml:space="preserve">We have been working with our colleagues in Health Boards, the Police and Police and Crime Commissioners across Wales through the Welsh Health Specialised Services Committee (WHSSC) to develop and agree a pattern of Sexual Assault Referral Centres across South Wales for a number of years. </w:t>
      </w:r>
      <w:r w:rsidR="007312C4">
        <w:rPr>
          <w:rFonts w:ascii="Arial" w:hAnsi="Arial" w:cs="Arial"/>
          <w:bCs/>
          <w:sz w:val="24"/>
          <w:szCs w:val="24"/>
        </w:rPr>
        <w:t xml:space="preserve"> This work aims to ensure sustainable, equitable services are provided across South Wales, based on 2 paediatric hubs in Swansea and Cardiff, and three adult hubs in Aberystwyth, Swansea and Cardiff supported by a network of spoke and other support services.</w:t>
      </w:r>
      <w:r>
        <w:rPr>
          <w:rFonts w:ascii="Arial" w:hAnsi="Arial" w:cs="Arial"/>
          <w:bCs/>
          <w:sz w:val="24"/>
          <w:szCs w:val="24"/>
        </w:rPr>
        <w:t xml:space="preserve"> </w:t>
      </w:r>
      <w:r w:rsidR="007312C4">
        <w:rPr>
          <w:rFonts w:ascii="Arial" w:hAnsi="Arial" w:cs="Arial"/>
          <w:bCs/>
          <w:sz w:val="24"/>
          <w:szCs w:val="24"/>
        </w:rPr>
        <w:t>The detailed p</w:t>
      </w:r>
      <w:r>
        <w:rPr>
          <w:rFonts w:ascii="Arial" w:hAnsi="Arial" w:cs="Arial"/>
          <w:bCs/>
          <w:sz w:val="24"/>
          <w:szCs w:val="24"/>
        </w:rPr>
        <w:t>roposals were discussed at W</w:t>
      </w:r>
      <w:r w:rsidR="007312C4">
        <w:rPr>
          <w:rFonts w:ascii="Arial" w:hAnsi="Arial" w:cs="Arial"/>
          <w:bCs/>
          <w:sz w:val="24"/>
          <w:szCs w:val="24"/>
        </w:rPr>
        <w:t xml:space="preserve">elsh </w:t>
      </w:r>
      <w:r>
        <w:rPr>
          <w:rFonts w:ascii="Arial" w:hAnsi="Arial" w:cs="Arial"/>
          <w:bCs/>
          <w:sz w:val="24"/>
          <w:szCs w:val="24"/>
        </w:rPr>
        <w:t>H</w:t>
      </w:r>
      <w:r w:rsidR="007312C4">
        <w:rPr>
          <w:rFonts w:ascii="Arial" w:hAnsi="Arial" w:cs="Arial"/>
          <w:bCs/>
          <w:sz w:val="24"/>
          <w:szCs w:val="24"/>
        </w:rPr>
        <w:t xml:space="preserve">ealth </w:t>
      </w:r>
      <w:r>
        <w:rPr>
          <w:rFonts w:ascii="Arial" w:hAnsi="Arial" w:cs="Arial"/>
          <w:bCs/>
          <w:sz w:val="24"/>
          <w:szCs w:val="24"/>
        </w:rPr>
        <w:t>S</w:t>
      </w:r>
      <w:r w:rsidR="007312C4">
        <w:rPr>
          <w:rFonts w:ascii="Arial" w:hAnsi="Arial" w:cs="Arial"/>
          <w:bCs/>
          <w:sz w:val="24"/>
          <w:szCs w:val="24"/>
        </w:rPr>
        <w:t xml:space="preserve">pecialised </w:t>
      </w:r>
      <w:r>
        <w:rPr>
          <w:rFonts w:ascii="Arial" w:hAnsi="Arial" w:cs="Arial"/>
          <w:bCs/>
          <w:sz w:val="24"/>
          <w:szCs w:val="24"/>
        </w:rPr>
        <w:t>S</w:t>
      </w:r>
      <w:r w:rsidR="007312C4">
        <w:rPr>
          <w:rFonts w:ascii="Arial" w:hAnsi="Arial" w:cs="Arial"/>
          <w:bCs/>
          <w:sz w:val="24"/>
          <w:szCs w:val="24"/>
        </w:rPr>
        <w:t>ervices</w:t>
      </w:r>
      <w:r>
        <w:rPr>
          <w:rFonts w:ascii="Arial" w:hAnsi="Arial" w:cs="Arial"/>
          <w:bCs/>
          <w:sz w:val="24"/>
          <w:szCs w:val="24"/>
        </w:rPr>
        <w:t xml:space="preserve"> Joint Committee in September 2023 and were endorsed for individual Health Boards to consider and approve.  The report has been made available to Board members and </w:t>
      </w:r>
      <w:r w:rsidRPr="007312C4">
        <w:rPr>
          <w:rFonts w:ascii="Arial" w:hAnsi="Arial" w:cs="Arial"/>
          <w:b/>
          <w:sz w:val="24"/>
          <w:szCs w:val="24"/>
        </w:rPr>
        <w:t>the Board is asked to:</w:t>
      </w:r>
    </w:p>
    <w:p w14:paraId="00C0261E" w14:textId="77777777" w:rsidR="00E52875" w:rsidRPr="007312C4" w:rsidRDefault="00E52875" w:rsidP="00E52875">
      <w:pPr>
        <w:pStyle w:val="ListParagraph"/>
        <w:numPr>
          <w:ilvl w:val="0"/>
          <w:numId w:val="24"/>
        </w:numPr>
        <w:autoSpaceDE w:val="0"/>
        <w:autoSpaceDN w:val="0"/>
        <w:rPr>
          <w:rFonts w:ascii="Arial" w:hAnsi="Arial" w:cs="Arial"/>
          <w:sz w:val="24"/>
          <w:szCs w:val="24"/>
        </w:rPr>
      </w:pPr>
      <w:r w:rsidRPr="007312C4">
        <w:rPr>
          <w:rFonts w:ascii="Arial" w:hAnsi="Arial" w:cs="Arial"/>
          <w:b/>
          <w:bCs/>
          <w:sz w:val="24"/>
          <w:szCs w:val="24"/>
        </w:rPr>
        <w:t xml:space="preserve">Approve </w:t>
      </w:r>
      <w:r w:rsidRPr="007312C4">
        <w:rPr>
          <w:rFonts w:ascii="Arial" w:hAnsi="Arial" w:cs="Arial"/>
          <w:sz w:val="24"/>
          <w:szCs w:val="24"/>
        </w:rPr>
        <w:t>the updated South Wales Sexual Assault Referral Centres (SARC) Regionalisation Programme model</w:t>
      </w:r>
    </w:p>
    <w:p w14:paraId="299EE384" w14:textId="77777777" w:rsidR="007312C4" w:rsidRPr="007312C4" w:rsidRDefault="00E52875" w:rsidP="007312C4">
      <w:pPr>
        <w:pStyle w:val="ListParagraph"/>
        <w:numPr>
          <w:ilvl w:val="0"/>
          <w:numId w:val="24"/>
        </w:numPr>
        <w:autoSpaceDE w:val="0"/>
        <w:autoSpaceDN w:val="0"/>
        <w:rPr>
          <w:rFonts w:ascii="Arial" w:hAnsi="Arial" w:cs="Arial"/>
          <w:sz w:val="24"/>
          <w:szCs w:val="24"/>
        </w:rPr>
      </w:pPr>
      <w:r w:rsidRPr="007312C4">
        <w:rPr>
          <w:rFonts w:ascii="Arial" w:hAnsi="Arial" w:cs="Arial"/>
          <w:b/>
          <w:bCs/>
          <w:sz w:val="24"/>
          <w:szCs w:val="24"/>
        </w:rPr>
        <w:t xml:space="preserve">Approve </w:t>
      </w:r>
      <w:r w:rsidRPr="007312C4">
        <w:rPr>
          <w:rFonts w:ascii="Arial" w:hAnsi="Arial" w:cs="Arial"/>
          <w:sz w:val="24"/>
          <w:szCs w:val="24"/>
        </w:rPr>
        <w:t>an in-year funding uplift of £</w:t>
      </w:r>
      <w:r w:rsidR="007312C4" w:rsidRPr="007312C4">
        <w:rPr>
          <w:rFonts w:ascii="Arial" w:hAnsi="Arial" w:cs="Arial"/>
          <w:sz w:val="24"/>
          <w:szCs w:val="24"/>
        </w:rPr>
        <w:t>6</w:t>
      </w:r>
      <w:r w:rsidRPr="007312C4">
        <w:rPr>
          <w:rFonts w:ascii="Arial" w:hAnsi="Arial" w:cs="Arial"/>
          <w:sz w:val="24"/>
          <w:szCs w:val="24"/>
        </w:rPr>
        <w:t>k and a recurrent full year funding of up to £</w:t>
      </w:r>
      <w:r w:rsidR="007312C4" w:rsidRPr="007312C4">
        <w:rPr>
          <w:rFonts w:ascii="Arial" w:hAnsi="Arial" w:cs="Arial"/>
          <w:sz w:val="24"/>
          <w:szCs w:val="24"/>
        </w:rPr>
        <w:t>33</w:t>
      </w:r>
      <w:r w:rsidRPr="007312C4">
        <w:rPr>
          <w:rFonts w:ascii="Arial" w:hAnsi="Arial" w:cs="Arial"/>
          <w:sz w:val="24"/>
          <w:szCs w:val="24"/>
        </w:rPr>
        <w:t xml:space="preserve">k by 2025/26 for phase 1 of the </w:t>
      </w:r>
      <w:r w:rsidR="007312C4" w:rsidRPr="007312C4">
        <w:rPr>
          <w:rFonts w:ascii="Arial" w:hAnsi="Arial" w:cs="Arial"/>
          <w:sz w:val="24"/>
          <w:szCs w:val="24"/>
        </w:rPr>
        <w:t>i</w:t>
      </w:r>
      <w:r w:rsidRPr="007312C4">
        <w:rPr>
          <w:rFonts w:ascii="Arial" w:hAnsi="Arial" w:cs="Arial"/>
          <w:sz w:val="24"/>
          <w:szCs w:val="24"/>
        </w:rPr>
        <w:t>mplementation of the SARC Regionalisation Programme</w:t>
      </w:r>
    </w:p>
    <w:p w14:paraId="00D9D1FD" w14:textId="18B135AB" w:rsidR="00E52875" w:rsidRPr="007312C4" w:rsidRDefault="007312C4" w:rsidP="007312C4">
      <w:pPr>
        <w:pStyle w:val="ListParagraph"/>
        <w:numPr>
          <w:ilvl w:val="0"/>
          <w:numId w:val="24"/>
        </w:numPr>
        <w:autoSpaceDE w:val="0"/>
        <w:autoSpaceDN w:val="0"/>
        <w:rPr>
          <w:rFonts w:ascii="Arial" w:hAnsi="Arial" w:cs="Arial"/>
          <w:sz w:val="24"/>
          <w:szCs w:val="24"/>
        </w:rPr>
      </w:pPr>
      <w:r w:rsidRPr="007312C4">
        <w:rPr>
          <w:rFonts w:ascii="Arial" w:hAnsi="Arial" w:cs="Arial"/>
          <w:b/>
          <w:bCs/>
          <w:sz w:val="24"/>
          <w:szCs w:val="24"/>
        </w:rPr>
        <w:t>A</w:t>
      </w:r>
      <w:r w:rsidR="00E52875" w:rsidRPr="007312C4">
        <w:rPr>
          <w:rFonts w:ascii="Arial" w:hAnsi="Arial" w:cs="Arial"/>
          <w:b/>
          <w:bCs/>
          <w:sz w:val="24"/>
          <w:szCs w:val="24"/>
        </w:rPr>
        <w:t>pprov</w:t>
      </w:r>
      <w:r w:rsidRPr="007312C4">
        <w:rPr>
          <w:rFonts w:ascii="Arial" w:hAnsi="Arial" w:cs="Arial"/>
          <w:b/>
          <w:bCs/>
          <w:sz w:val="24"/>
          <w:szCs w:val="24"/>
        </w:rPr>
        <w:t>e</w:t>
      </w:r>
      <w:r w:rsidR="00E52875" w:rsidRPr="007312C4">
        <w:rPr>
          <w:rFonts w:ascii="Arial" w:hAnsi="Arial" w:cs="Arial"/>
          <w:sz w:val="24"/>
          <w:szCs w:val="24"/>
        </w:rPr>
        <w:t xml:space="preserve"> a continuation of funding for Phase 2 at the current level </w:t>
      </w:r>
    </w:p>
    <w:bookmarkEnd w:id="3"/>
    <w:p w14:paraId="262F3C00" w14:textId="77777777" w:rsidR="00653AEC" w:rsidRDefault="00D20583" w:rsidP="00485806">
      <w:pPr>
        <w:pStyle w:val="ListParagraph"/>
        <w:numPr>
          <w:ilvl w:val="0"/>
          <w:numId w:val="1"/>
        </w:numPr>
        <w:spacing w:after="0" w:line="240" w:lineRule="auto"/>
        <w:ind w:left="426"/>
        <w:rPr>
          <w:rFonts w:ascii="Arial" w:hAnsi="Arial" w:cs="Arial"/>
          <w:b/>
          <w:sz w:val="24"/>
          <w:szCs w:val="24"/>
        </w:rPr>
      </w:pPr>
      <w:r>
        <w:rPr>
          <w:rFonts w:ascii="Arial" w:hAnsi="Arial" w:cs="Arial"/>
          <w:b/>
          <w:sz w:val="24"/>
          <w:szCs w:val="24"/>
        </w:rPr>
        <w:t xml:space="preserve">QUALITY </w:t>
      </w:r>
    </w:p>
    <w:p w14:paraId="7D1D828B" w14:textId="77777777" w:rsidR="00F07267" w:rsidRDefault="00150CE2" w:rsidP="0092311E">
      <w:pPr>
        <w:spacing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As reflected above, </w:t>
      </w:r>
      <w:r w:rsidR="00267F91">
        <w:rPr>
          <w:rFonts w:ascii="Arial" w:hAnsi="Arial" w:cs="Arial"/>
          <w:color w:val="000000" w:themeColor="text1"/>
          <w:sz w:val="24"/>
          <w:szCs w:val="24"/>
        </w:rPr>
        <w:t xml:space="preserve">work continues on our vision for becoming a High Quality Organisation.  Our ambition is to become a leading UK health system that delivers national and international clinical and academic </w:t>
      </w:r>
      <w:r w:rsidR="00F07267">
        <w:rPr>
          <w:rFonts w:ascii="Arial" w:hAnsi="Arial" w:cs="Arial"/>
          <w:color w:val="000000" w:themeColor="text1"/>
          <w:sz w:val="24"/>
          <w:szCs w:val="24"/>
        </w:rPr>
        <w:t>achievement, where staff work together in great teams to ensure patients and carers receive the highest standards of care and where the best people want to come to learn, work and research.  All in order to deliver the maximum contribution to health and wellbeing.</w:t>
      </w:r>
      <w:r w:rsidR="0092311E">
        <w:rPr>
          <w:rFonts w:ascii="Arial" w:hAnsi="Arial" w:cs="Arial"/>
          <w:color w:val="000000" w:themeColor="text1"/>
          <w:sz w:val="24"/>
          <w:szCs w:val="24"/>
        </w:rPr>
        <w:t xml:space="preserve">  </w:t>
      </w:r>
      <w:r w:rsidR="0097156B" w:rsidRPr="0097156B">
        <w:rPr>
          <w:rFonts w:ascii="Arial" w:hAnsi="Arial" w:cs="Arial"/>
          <w:color w:val="000000" w:themeColor="text1"/>
          <w:sz w:val="24"/>
          <w:szCs w:val="24"/>
        </w:rPr>
        <w:t xml:space="preserve">Quality </w:t>
      </w:r>
      <w:r w:rsidR="00F07267">
        <w:rPr>
          <w:rFonts w:ascii="Arial" w:hAnsi="Arial" w:cs="Arial"/>
          <w:color w:val="000000" w:themeColor="text1"/>
          <w:sz w:val="24"/>
          <w:szCs w:val="24"/>
        </w:rPr>
        <w:t xml:space="preserve">therefore </w:t>
      </w:r>
      <w:r w:rsidR="0097156B" w:rsidRPr="0097156B">
        <w:rPr>
          <w:rFonts w:ascii="Arial" w:hAnsi="Arial" w:cs="Arial"/>
          <w:color w:val="000000" w:themeColor="text1"/>
          <w:sz w:val="24"/>
          <w:szCs w:val="24"/>
        </w:rPr>
        <w:t>continues to be a key focus</w:t>
      </w:r>
      <w:r w:rsidR="00F07267">
        <w:rPr>
          <w:rFonts w:ascii="Arial" w:hAnsi="Arial" w:cs="Arial"/>
          <w:color w:val="000000" w:themeColor="text1"/>
          <w:sz w:val="24"/>
          <w:szCs w:val="24"/>
        </w:rPr>
        <w:t xml:space="preserve"> for us and highlighted below are some of the work underway to contribute to this vision:</w:t>
      </w:r>
    </w:p>
    <w:p w14:paraId="702617B0" w14:textId="77777777" w:rsidR="00E6423B" w:rsidRDefault="00E6423B" w:rsidP="00E6423B">
      <w:pPr>
        <w:spacing w:after="0" w:line="240" w:lineRule="auto"/>
        <w:rPr>
          <w:rFonts w:ascii="Arial" w:hAnsi="Arial" w:cs="Arial"/>
          <w:color w:val="000000" w:themeColor="text1"/>
          <w:sz w:val="24"/>
          <w:szCs w:val="24"/>
        </w:rPr>
      </w:pPr>
    </w:p>
    <w:p w14:paraId="0067AB42" w14:textId="77777777" w:rsidR="00E6423B" w:rsidRPr="006C34C6" w:rsidRDefault="00E6423B" w:rsidP="00485806">
      <w:pPr>
        <w:pStyle w:val="ListParagraph"/>
        <w:numPr>
          <w:ilvl w:val="1"/>
          <w:numId w:val="1"/>
        </w:numPr>
        <w:spacing w:after="0" w:line="240" w:lineRule="auto"/>
        <w:ind w:left="426"/>
        <w:rPr>
          <w:rFonts w:ascii="Arial" w:hAnsi="Arial" w:cs="Arial"/>
          <w:b/>
          <w:sz w:val="24"/>
          <w:szCs w:val="24"/>
        </w:rPr>
      </w:pPr>
      <w:r w:rsidRPr="006C34C6">
        <w:rPr>
          <w:rFonts w:ascii="Arial" w:hAnsi="Arial" w:cs="Arial"/>
          <w:b/>
          <w:sz w:val="24"/>
          <w:szCs w:val="24"/>
        </w:rPr>
        <w:t>Maternity Services</w:t>
      </w:r>
    </w:p>
    <w:p w14:paraId="2421C13E" w14:textId="3B8D1645" w:rsidR="00D7660F" w:rsidRDefault="00E6423B" w:rsidP="00E6423B">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We have </w:t>
      </w:r>
      <w:r w:rsidRPr="006C34C6">
        <w:rPr>
          <w:rFonts w:ascii="Arial" w:hAnsi="Arial" w:cs="Arial"/>
          <w:color w:val="000000" w:themeColor="text1"/>
          <w:sz w:val="24"/>
          <w:szCs w:val="24"/>
        </w:rPr>
        <w:t xml:space="preserve">been working hard to develop proposals to revise </w:t>
      </w:r>
      <w:r>
        <w:rPr>
          <w:rFonts w:ascii="Arial" w:hAnsi="Arial" w:cs="Arial"/>
          <w:color w:val="000000" w:themeColor="text1"/>
          <w:sz w:val="24"/>
          <w:szCs w:val="24"/>
        </w:rPr>
        <w:t xml:space="preserve">our midwifery </w:t>
      </w:r>
      <w:r w:rsidRPr="006C34C6">
        <w:rPr>
          <w:rFonts w:ascii="Arial" w:hAnsi="Arial" w:cs="Arial"/>
          <w:color w:val="000000" w:themeColor="text1"/>
          <w:sz w:val="24"/>
          <w:szCs w:val="24"/>
        </w:rPr>
        <w:t xml:space="preserve">staffing model so that the Birthing Centre at Neath Port Talbot Hospital and the Home Birth Service can be reopened.  These services were temporarily closed </w:t>
      </w:r>
      <w:r w:rsidR="00EF2882">
        <w:rPr>
          <w:rFonts w:ascii="Arial" w:hAnsi="Arial" w:cs="Arial"/>
          <w:color w:val="000000" w:themeColor="text1"/>
          <w:sz w:val="24"/>
          <w:szCs w:val="24"/>
        </w:rPr>
        <w:t xml:space="preserve">in July 2021 </w:t>
      </w:r>
      <w:r w:rsidRPr="006C34C6">
        <w:rPr>
          <w:rFonts w:ascii="Arial" w:hAnsi="Arial" w:cs="Arial"/>
          <w:color w:val="000000" w:themeColor="text1"/>
          <w:sz w:val="24"/>
          <w:szCs w:val="24"/>
        </w:rPr>
        <w:t>due to the lack of midwifery staff to run all of our services and the need to ensure safe service</w:t>
      </w:r>
      <w:r>
        <w:rPr>
          <w:rFonts w:ascii="Arial" w:hAnsi="Arial" w:cs="Arial"/>
          <w:color w:val="000000" w:themeColor="text1"/>
          <w:sz w:val="24"/>
          <w:szCs w:val="24"/>
        </w:rPr>
        <w:t xml:space="preserve">s </w:t>
      </w:r>
      <w:r w:rsidRPr="006C34C6">
        <w:rPr>
          <w:rFonts w:ascii="Arial" w:hAnsi="Arial" w:cs="Arial"/>
          <w:color w:val="000000" w:themeColor="text1"/>
          <w:sz w:val="24"/>
          <w:szCs w:val="24"/>
        </w:rPr>
        <w:t xml:space="preserve">at Singleton Hospital.  These plans </w:t>
      </w:r>
      <w:r>
        <w:rPr>
          <w:rFonts w:ascii="Arial" w:hAnsi="Arial" w:cs="Arial"/>
          <w:color w:val="000000" w:themeColor="text1"/>
          <w:sz w:val="24"/>
          <w:szCs w:val="24"/>
        </w:rPr>
        <w:t xml:space="preserve">have been </w:t>
      </w:r>
      <w:r w:rsidRPr="006C34C6">
        <w:rPr>
          <w:rFonts w:ascii="Arial" w:hAnsi="Arial" w:cs="Arial"/>
          <w:color w:val="000000" w:themeColor="text1"/>
          <w:sz w:val="24"/>
          <w:szCs w:val="24"/>
        </w:rPr>
        <w:t xml:space="preserve">finalised </w:t>
      </w:r>
      <w:r>
        <w:rPr>
          <w:rFonts w:ascii="Arial" w:hAnsi="Arial" w:cs="Arial"/>
          <w:color w:val="000000" w:themeColor="text1"/>
          <w:sz w:val="24"/>
          <w:szCs w:val="24"/>
        </w:rPr>
        <w:t xml:space="preserve">to ensure safe services linked to changes to the service model, workforce modernisation and expansion of community midwifery birthing numbers.  These will ensure effective, safe midwifery services and we will be investing £750,000 in these services over two years to secure this, which will increase community services, meet Birthrate Plus standards and improve the number of mothers birthing at Neath Port Talbot Hospital.  </w:t>
      </w:r>
    </w:p>
    <w:p w14:paraId="3DFF3F31" w14:textId="77777777" w:rsidR="00D7660F" w:rsidRDefault="00D7660F" w:rsidP="00E6423B">
      <w:pPr>
        <w:spacing w:after="0" w:line="240" w:lineRule="auto"/>
        <w:rPr>
          <w:rFonts w:ascii="Arial" w:hAnsi="Arial" w:cs="Arial"/>
          <w:color w:val="000000" w:themeColor="text1"/>
          <w:sz w:val="24"/>
          <w:szCs w:val="24"/>
        </w:rPr>
      </w:pPr>
    </w:p>
    <w:p w14:paraId="04281099" w14:textId="05689F09" w:rsidR="006333BC" w:rsidRPr="006333BC" w:rsidRDefault="006333BC" w:rsidP="006333BC">
      <w:pPr>
        <w:spacing w:after="0" w:line="240" w:lineRule="auto"/>
        <w:rPr>
          <w:rFonts w:ascii="Arial" w:hAnsi="Arial" w:cs="Arial"/>
          <w:color w:val="000000" w:themeColor="text1"/>
          <w:sz w:val="24"/>
          <w:szCs w:val="24"/>
        </w:rPr>
      </w:pPr>
      <w:r w:rsidRPr="006333BC">
        <w:rPr>
          <w:rFonts w:ascii="Arial" w:hAnsi="Arial" w:cs="Arial"/>
          <w:color w:val="000000" w:themeColor="text1"/>
          <w:sz w:val="24"/>
          <w:szCs w:val="24"/>
        </w:rPr>
        <w:t xml:space="preserve">We have recruited 21 midwives, a mix of newly qualified and experienced, 19 of whom have now started work, the remaining 2 will start in December.  We have also recruited new Maternity Care Assistants who will support midwives and allow them to spend more time doing what only they can do.  The first cohort of 14 Maternity Care Assistants includes eight existing Swansea Bay staff from across the Health Board, as well as new recruits.  Of these 10.35wte have </w:t>
      </w:r>
      <w:r w:rsidR="003232FC">
        <w:rPr>
          <w:rFonts w:ascii="Arial" w:hAnsi="Arial" w:cs="Arial"/>
          <w:color w:val="000000" w:themeColor="text1"/>
          <w:sz w:val="24"/>
          <w:szCs w:val="24"/>
        </w:rPr>
        <w:t xml:space="preserve">already </w:t>
      </w:r>
      <w:r w:rsidRPr="006333BC">
        <w:rPr>
          <w:rFonts w:ascii="Arial" w:hAnsi="Arial" w:cs="Arial"/>
          <w:color w:val="000000" w:themeColor="text1"/>
          <w:sz w:val="24"/>
          <w:szCs w:val="24"/>
        </w:rPr>
        <w:t xml:space="preserve">started work.  They will spend one day a week on the Certificate of Maternity Care programme in Swansea University and the rest of the time working with midwives and maternity staff to develop skills and achieve competencies.  Because of the absence rates in midwifery (sickness and maternity leave) we have also agreed that we will </w:t>
      </w:r>
      <w:r w:rsidRPr="006333BC">
        <w:rPr>
          <w:rFonts w:ascii="Arial" w:hAnsi="Arial" w:cs="Arial"/>
          <w:color w:val="000000" w:themeColor="text1"/>
          <w:sz w:val="24"/>
          <w:szCs w:val="24"/>
        </w:rPr>
        <w:lastRenderedPageBreak/>
        <w:t xml:space="preserve">overrecruit 10 midwife posts temporarily to help mitigate this impact and adverts have been placed for these posts.  In addition we are recruiting to an Associate Director of Midwifery to ensure these services have the leadership and visibility they need. </w:t>
      </w:r>
    </w:p>
    <w:p w14:paraId="1011703D" w14:textId="77777777" w:rsidR="00D7660F" w:rsidRDefault="00D7660F" w:rsidP="00E6423B">
      <w:pPr>
        <w:spacing w:after="0" w:line="240" w:lineRule="auto"/>
        <w:rPr>
          <w:rFonts w:ascii="Arial" w:hAnsi="Arial" w:cs="Arial"/>
          <w:color w:val="000000" w:themeColor="text1"/>
          <w:sz w:val="24"/>
          <w:szCs w:val="24"/>
        </w:rPr>
      </w:pPr>
    </w:p>
    <w:p w14:paraId="080B7F8C" w14:textId="4C7BF69B" w:rsidR="00E6423B" w:rsidRDefault="00E6423B" w:rsidP="00E6423B">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We are fortunate to have obtained the services of </w:t>
      </w:r>
      <w:r w:rsidR="00DB3597">
        <w:rPr>
          <w:rFonts w:ascii="Arial" w:hAnsi="Arial" w:cs="Arial"/>
          <w:color w:val="000000" w:themeColor="text1"/>
          <w:sz w:val="24"/>
          <w:szCs w:val="24"/>
        </w:rPr>
        <w:t xml:space="preserve">a </w:t>
      </w:r>
      <w:r>
        <w:rPr>
          <w:rFonts w:ascii="Arial" w:hAnsi="Arial" w:cs="Arial"/>
          <w:color w:val="000000" w:themeColor="text1"/>
          <w:sz w:val="24"/>
          <w:szCs w:val="24"/>
        </w:rPr>
        <w:t xml:space="preserve">transformation midwife who created the bespoke training programme. </w:t>
      </w:r>
      <w:r w:rsidR="00ED02C2">
        <w:rPr>
          <w:rFonts w:ascii="Arial" w:hAnsi="Arial" w:cs="Arial"/>
          <w:color w:val="000000" w:themeColor="text1"/>
          <w:sz w:val="24"/>
          <w:szCs w:val="24"/>
        </w:rPr>
        <w:t>A</w:t>
      </w:r>
      <w:r w:rsidR="00EF2882">
        <w:rPr>
          <w:rFonts w:ascii="Arial" w:hAnsi="Arial" w:cs="Arial"/>
          <w:color w:val="000000" w:themeColor="text1"/>
          <w:sz w:val="24"/>
          <w:szCs w:val="24"/>
        </w:rPr>
        <w:t xml:space="preserve"> process of retraining and upskilling staff so that the Neath Port Talbot Birthing Centre can be reopened and the Home Birthing service restarted</w:t>
      </w:r>
      <w:r w:rsidR="00ED02C2">
        <w:rPr>
          <w:rFonts w:ascii="Arial" w:hAnsi="Arial" w:cs="Arial"/>
          <w:color w:val="000000" w:themeColor="text1"/>
          <w:sz w:val="24"/>
          <w:szCs w:val="24"/>
        </w:rPr>
        <w:t xml:space="preserve"> is now underway so that all services can be fully reopened by early 2024.</w:t>
      </w:r>
      <w:r w:rsidR="00EF2882">
        <w:rPr>
          <w:rFonts w:ascii="Arial" w:hAnsi="Arial" w:cs="Arial"/>
          <w:color w:val="000000" w:themeColor="text1"/>
          <w:sz w:val="24"/>
          <w:szCs w:val="24"/>
        </w:rPr>
        <w:t xml:space="preserve">  </w:t>
      </w:r>
    </w:p>
    <w:p w14:paraId="3C28D7DB" w14:textId="77777777" w:rsidR="00E6423B" w:rsidRDefault="00E6423B" w:rsidP="00E6423B">
      <w:pPr>
        <w:spacing w:after="0" w:line="240" w:lineRule="auto"/>
        <w:rPr>
          <w:rFonts w:ascii="Arial" w:hAnsi="Arial" w:cs="Arial"/>
          <w:color w:val="000000" w:themeColor="text1"/>
          <w:sz w:val="24"/>
          <w:szCs w:val="24"/>
        </w:rPr>
      </w:pPr>
    </w:p>
    <w:p w14:paraId="032F4F63" w14:textId="257B56E6" w:rsidR="003232FC" w:rsidRDefault="003232FC" w:rsidP="003232FC">
      <w:pPr>
        <w:jc w:val="both"/>
        <w:rPr>
          <w:rFonts w:ascii="Arial" w:hAnsi="Arial" w:cs="Arial"/>
          <w:sz w:val="24"/>
          <w:szCs w:val="24"/>
        </w:rPr>
      </w:pPr>
      <w:r w:rsidRPr="007B24A6">
        <w:rPr>
          <w:rFonts w:ascii="Arial" w:hAnsi="Arial" w:cs="Arial"/>
          <w:sz w:val="24"/>
          <w:szCs w:val="24"/>
        </w:rPr>
        <w:t xml:space="preserve">We are conscious of the media focus on our maternity services in the last few </w:t>
      </w:r>
      <w:r>
        <w:rPr>
          <w:rFonts w:ascii="Arial" w:hAnsi="Arial" w:cs="Arial"/>
          <w:sz w:val="24"/>
          <w:szCs w:val="24"/>
        </w:rPr>
        <w:t>w</w:t>
      </w:r>
      <w:r w:rsidRPr="007B24A6">
        <w:rPr>
          <w:rFonts w:ascii="Arial" w:hAnsi="Arial" w:cs="Arial"/>
          <w:sz w:val="24"/>
          <w:szCs w:val="24"/>
        </w:rPr>
        <w:t xml:space="preserve">eeks. Since 2019 we have had several internal and external reviews of </w:t>
      </w:r>
      <w:r>
        <w:rPr>
          <w:rFonts w:ascii="Arial" w:hAnsi="Arial" w:cs="Arial"/>
          <w:sz w:val="24"/>
          <w:szCs w:val="24"/>
        </w:rPr>
        <w:t>our</w:t>
      </w:r>
      <w:r w:rsidRPr="007B24A6">
        <w:rPr>
          <w:rFonts w:ascii="Arial" w:hAnsi="Arial" w:cs="Arial"/>
          <w:sz w:val="24"/>
          <w:szCs w:val="24"/>
        </w:rPr>
        <w:t xml:space="preserve"> services,</w:t>
      </w:r>
      <w:r w:rsidR="00DB3597">
        <w:rPr>
          <w:rFonts w:ascii="Arial" w:hAnsi="Arial" w:cs="Arial"/>
          <w:sz w:val="24"/>
          <w:szCs w:val="24"/>
        </w:rPr>
        <w:t xml:space="preserve"> which are outlined on the next page.</w:t>
      </w:r>
    </w:p>
    <w:p w14:paraId="267914F2" w14:textId="77777777" w:rsidR="00DB3597" w:rsidRDefault="00DB3597" w:rsidP="003232FC">
      <w:pPr>
        <w:jc w:val="both"/>
        <w:rPr>
          <w:rFonts w:ascii="Arial" w:hAnsi="Arial" w:cs="Arial"/>
          <w:sz w:val="24"/>
          <w:szCs w:val="24"/>
        </w:rPr>
      </w:pPr>
    </w:p>
    <w:p w14:paraId="46EE0B48" w14:textId="77777777" w:rsidR="00DB3597" w:rsidRDefault="00DB3597" w:rsidP="003232FC">
      <w:pPr>
        <w:jc w:val="both"/>
        <w:rPr>
          <w:rFonts w:ascii="Arial" w:hAnsi="Arial" w:cs="Arial"/>
          <w:sz w:val="24"/>
          <w:szCs w:val="24"/>
        </w:rPr>
      </w:pPr>
    </w:p>
    <w:tbl>
      <w:tblPr>
        <w:tblStyle w:val="TableGrid"/>
        <w:tblW w:w="9214" w:type="dxa"/>
        <w:tblInd w:w="-147" w:type="dxa"/>
        <w:tblLook w:val="04A0" w:firstRow="1" w:lastRow="0" w:firstColumn="1" w:lastColumn="0" w:noHBand="0" w:noVBand="1"/>
      </w:tblPr>
      <w:tblGrid>
        <w:gridCol w:w="1418"/>
        <w:gridCol w:w="4820"/>
        <w:gridCol w:w="2976"/>
      </w:tblGrid>
      <w:tr w:rsidR="00DB3597" w:rsidRPr="00A54968" w14:paraId="48C5A3FD" w14:textId="77777777" w:rsidTr="00DB3597">
        <w:tc>
          <w:tcPr>
            <w:tcW w:w="1418" w:type="dxa"/>
            <w:shd w:val="clear" w:color="auto" w:fill="1F3864" w:themeFill="accent5" w:themeFillShade="80"/>
            <w:tcMar>
              <w:top w:w="57" w:type="dxa"/>
              <w:bottom w:w="57" w:type="dxa"/>
            </w:tcMar>
          </w:tcPr>
          <w:p w14:paraId="490531CD" w14:textId="77777777" w:rsidR="00DB3597" w:rsidRPr="003232FC" w:rsidRDefault="00DB3597" w:rsidP="007B24A6">
            <w:pPr>
              <w:jc w:val="center"/>
              <w:rPr>
                <w:rFonts w:ascii="Arial" w:hAnsi="Arial" w:cs="Arial"/>
                <w:sz w:val="24"/>
                <w:szCs w:val="24"/>
              </w:rPr>
            </w:pPr>
            <w:r w:rsidRPr="003232FC">
              <w:rPr>
                <w:rFonts w:ascii="Arial" w:hAnsi="Arial" w:cs="Arial"/>
                <w:sz w:val="24"/>
                <w:szCs w:val="24"/>
              </w:rPr>
              <w:t>Timeline</w:t>
            </w:r>
          </w:p>
        </w:tc>
        <w:tc>
          <w:tcPr>
            <w:tcW w:w="4820" w:type="dxa"/>
            <w:shd w:val="clear" w:color="auto" w:fill="1F3864" w:themeFill="accent5" w:themeFillShade="80"/>
            <w:tcMar>
              <w:top w:w="57" w:type="dxa"/>
              <w:bottom w:w="57" w:type="dxa"/>
            </w:tcMar>
          </w:tcPr>
          <w:p w14:paraId="67545F16" w14:textId="77777777" w:rsidR="00DB3597" w:rsidRPr="003232FC" w:rsidRDefault="00DB3597" w:rsidP="007B24A6">
            <w:pPr>
              <w:jc w:val="center"/>
              <w:rPr>
                <w:rFonts w:ascii="Arial" w:hAnsi="Arial" w:cs="Arial"/>
                <w:sz w:val="24"/>
                <w:szCs w:val="24"/>
              </w:rPr>
            </w:pPr>
            <w:r w:rsidRPr="003232FC">
              <w:rPr>
                <w:rFonts w:ascii="Arial" w:hAnsi="Arial" w:cs="Arial"/>
                <w:sz w:val="24"/>
                <w:szCs w:val="24"/>
              </w:rPr>
              <w:t>Subject</w:t>
            </w:r>
          </w:p>
        </w:tc>
        <w:tc>
          <w:tcPr>
            <w:tcW w:w="2976" w:type="dxa"/>
            <w:shd w:val="clear" w:color="auto" w:fill="1F3864" w:themeFill="accent5" w:themeFillShade="80"/>
          </w:tcPr>
          <w:p w14:paraId="2AD0C920" w14:textId="77777777" w:rsidR="00DB3597" w:rsidRPr="003232FC" w:rsidRDefault="00DB3597" w:rsidP="007B24A6">
            <w:pPr>
              <w:jc w:val="center"/>
              <w:rPr>
                <w:rFonts w:ascii="Arial" w:hAnsi="Arial" w:cs="Arial"/>
                <w:sz w:val="24"/>
                <w:szCs w:val="24"/>
              </w:rPr>
            </w:pPr>
            <w:r w:rsidRPr="003232FC">
              <w:rPr>
                <w:rFonts w:ascii="Arial" w:hAnsi="Arial" w:cs="Arial"/>
                <w:sz w:val="24"/>
                <w:szCs w:val="24"/>
              </w:rPr>
              <w:t>Method</w:t>
            </w:r>
          </w:p>
        </w:tc>
      </w:tr>
      <w:tr w:rsidR="00DB3597" w:rsidRPr="00A54968" w14:paraId="280BE3BD" w14:textId="77777777" w:rsidTr="00DB3597">
        <w:tc>
          <w:tcPr>
            <w:tcW w:w="1418" w:type="dxa"/>
            <w:tcMar>
              <w:top w:w="57" w:type="dxa"/>
              <w:bottom w:w="57" w:type="dxa"/>
            </w:tcMar>
          </w:tcPr>
          <w:p w14:paraId="6130F727"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June 2019</w:t>
            </w:r>
          </w:p>
        </w:tc>
        <w:tc>
          <w:tcPr>
            <w:tcW w:w="4820" w:type="dxa"/>
            <w:tcMar>
              <w:top w:w="57" w:type="dxa"/>
              <w:bottom w:w="57" w:type="dxa"/>
            </w:tcMar>
          </w:tcPr>
          <w:p w14:paraId="2E866FA2" w14:textId="77777777" w:rsidR="00DB3597" w:rsidRPr="003232FC" w:rsidRDefault="00DB3597" w:rsidP="007B24A6">
            <w:pPr>
              <w:rPr>
                <w:rFonts w:ascii="Arial" w:hAnsi="Arial" w:cs="Arial"/>
                <w:sz w:val="24"/>
                <w:szCs w:val="24"/>
              </w:rPr>
            </w:pPr>
            <w:r w:rsidRPr="003232FC">
              <w:rPr>
                <w:rFonts w:ascii="Arial" w:hAnsi="Arial" w:cs="Arial"/>
                <w:sz w:val="24"/>
                <w:szCs w:val="24"/>
              </w:rPr>
              <w:t>HIW Inspection: Labour Ward, Ward 18 &amp; Ward 19 (including Antenatal Assessment Unit) and Midwifery-Led Unit, Singleton</w:t>
            </w:r>
          </w:p>
        </w:tc>
        <w:tc>
          <w:tcPr>
            <w:tcW w:w="2976" w:type="dxa"/>
          </w:tcPr>
          <w:p w14:paraId="767552DE" w14:textId="0DC15945" w:rsidR="00DB3597" w:rsidRPr="003232FC" w:rsidRDefault="00DB3597" w:rsidP="007B24A6">
            <w:pPr>
              <w:rPr>
                <w:rFonts w:ascii="Arial" w:hAnsi="Arial" w:cs="Arial"/>
                <w:sz w:val="24"/>
                <w:szCs w:val="24"/>
              </w:rPr>
            </w:pPr>
            <w:r w:rsidRPr="003232FC">
              <w:rPr>
                <w:rFonts w:ascii="Arial" w:hAnsi="Arial" w:cs="Arial"/>
                <w:sz w:val="24"/>
                <w:szCs w:val="24"/>
              </w:rPr>
              <w:t xml:space="preserve">Unannounced external </w:t>
            </w:r>
            <w:r>
              <w:rPr>
                <w:rFonts w:ascii="Arial" w:hAnsi="Arial" w:cs="Arial"/>
                <w:sz w:val="24"/>
                <w:szCs w:val="24"/>
              </w:rPr>
              <w:t>i</w:t>
            </w:r>
            <w:r w:rsidRPr="003232FC">
              <w:rPr>
                <w:rFonts w:ascii="Arial" w:hAnsi="Arial" w:cs="Arial"/>
                <w:sz w:val="24"/>
                <w:szCs w:val="24"/>
              </w:rPr>
              <w:t>nspection, attendance by the review team.</w:t>
            </w:r>
          </w:p>
        </w:tc>
      </w:tr>
      <w:tr w:rsidR="00DB3597" w:rsidRPr="00A54968" w14:paraId="033AD780" w14:textId="77777777" w:rsidTr="00DB3597">
        <w:tc>
          <w:tcPr>
            <w:tcW w:w="1418" w:type="dxa"/>
            <w:tcMar>
              <w:top w:w="57" w:type="dxa"/>
              <w:bottom w:w="57" w:type="dxa"/>
            </w:tcMar>
          </w:tcPr>
          <w:p w14:paraId="6B2C8D3E"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October 2019</w:t>
            </w:r>
          </w:p>
        </w:tc>
        <w:tc>
          <w:tcPr>
            <w:tcW w:w="4820" w:type="dxa"/>
            <w:tcMar>
              <w:top w:w="57" w:type="dxa"/>
              <w:bottom w:w="57" w:type="dxa"/>
            </w:tcMar>
          </w:tcPr>
          <w:p w14:paraId="27337D95" w14:textId="77777777" w:rsidR="00DB3597" w:rsidRPr="003232FC" w:rsidRDefault="00DB3597" w:rsidP="007B24A6">
            <w:pPr>
              <w:rPr>
                <w:rFonts w:ascii="Arial" w:hAnsi="Arial" w:cs="Arial"/>
                <w:sz w:val="24"/>
                <w:szCs w:val="24"/>
              </w:rPr>
            </w:pPr>
            <w:r w:rsidRPr="003232FC">
              <w:rPr>
                <w:rFonts w:ascii="Arial" w:hAnsi="Arial" w:cs="Arial"/>
                <w:sz w:val="24"/>
                <w:szCs w:val="24"/>
              </w:rPr>
              <w:t>HIW Inspection: Freestanding NPTH Birth Centre</w:t>
            </w:r>
          </w:p>
        </w:tc>
        <w:tc>
          <w:tcPr>
            <w:tcW w:w="2976" w:type="dxa"/>
          </w:tcPr>
          <w:p w14:paraId="7D6592EB" w14:textId="77777777" w:rsidR="00DB3597" w:rsidRPr="003232FC" w:rsidRDefault="00DB3597" w:rsidP="007B24A6">
            <w:pPr>
              <w:rPr>
                <w:rFonts w:ascii="Arial" w:hAnsi="Arial" w:cs="Arial"/>
                <w:sz w:val="24"/>
                <w:szCs w:val="24"/>
              </w:rPr>
            </w:pPr>
            <w:r w:rsidRPr="003232FC">
              <w:rPr>
                <w:rFonts w:ascii="Arial" w:hAnsi="Arial" w:cs="Arial"/>
                <w:sz w:val="24"/>
                <w:szCs w:val="24"/>
              </w:rPr>
              <w:t>Unannounced external Inspection, attendance by the review team.</w:t>
            </w:r>
          </w:p>
        </w:tc>
      </w:tr>
      <w:tr w:rsidR="00DB3597" w:rsidRPr="00A54968" w14:paraId="2C168F29" w14:textId="77777777" w:rsidTr="00DB3597">
        <w:tc>
          <w:tcPr>
            <w:tcW w:w="1418" w:type="dxa"/>
            <w:tcMar>
              <w:top w:w="57" w:type="dxa"/>
              <w:bottom w:w="57" w:type="dxa"/>
            </w:tcMar>
          </w:tcPr>
          <w:p w14:paraId="036A0380"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May 2022</w:t>
            </w:r>
          </w:p>
        </w:tc>
        <w:tc>
          <w:tcPr>
            <w:tcW w:w="4820" w:type="dxa"/>
            <w:tcMar>
              <w:top w:w="57" w:type="dxa"/>
              <w:bottom w:w="57" w:type="dxa"/>
            </w:tcMar>
          </w:tcPr>
          <w:p w14:paraId="1514E93F" w14:textId="77777777" w:rsidR="00DB3597" w:rsidRPr="003232FC" w:rsidRDefault="00DB3597" w:rsidP="007B24A6">
            <w:pPr>
              <w:rPr>
                <w:rFonts w:ascii="Arial" w:hAnsi="Arial" w:cs="Arial"/>
                <w:sz w:val="24"/>
                <w:szCs w:val="24"/>
              </w:rPr>
            </w:pPr>
            <w:r w:rsidRPr="003232FC">
              <w:rPr>
                <w:rFonts w:ascii="Arial" w:hAnsi="Arial" w:cs="Arial"/>
                <w:sz w:val="24"/>
                <w:szCs w:val="24"/>
              </w:rPr>
              <w:t>Maternity and Neonatal Network assurance framework incorporating the three key report recommendations from:</w:t>
            </w:r>
          </w:p>
          <w:p w14:paraId="5E44D2A5" w14:textId="77777777" w:rsidR="00DB3597" w:rsidRPr="003232FC" w:rsidRDefault="00DB3597" w:rsidP="003232FC">
            <w:pPr>
              <w:pStyle w:val="ListParagraph"/>
              <w:numPr>
                <w:ilvl w:val="0"/>
                <w:numId w:val="21"/>
              </w:numPr>
              <w:ind w:left="203" w:hanging="203"/>
              <w:rPr>
                <w:rFonts w:ascii="Arial" w:hAnsi="Arial" w:cs="Arial"/>
                <w:sz w:val="24"/>
                <w:szCs w:val="24"/>
              </w:rPr>
            </w:pPr>
            <w:r w:rsidRPr="003232FC">
              <w:rPr>
                <w:rFonts w:ascii="Arial" w:hAnsi="Arial" w:cs="Arial"/>
                <w:sz w:val="24"/>
                <w:szCs w:val="24"/>
              </w:rPr>
              <w:t>Shrewsbury and Telford Hospital Trust;</w:t>
            </w:r>
          </w:p>
          <w:p w14:paraId="1151DA73" w14:textId="77777777" w:rsidR="00DB3597" w:rsidRPr="003232FC" w:rsidRDefault="00DB3597" w:rsidP="003232FC">
            <w:pPr>
              <w:pStyle w:val="ListParagraph"/>
              <w:numPr>
                <w:ilvl w:val="0"/>
                <w:numId w:val="21"/>
              </w:numPr>
              <w:ind w:left="203" w:hanging="203"/>
              <w:rPr>
                <w:rFonts w:ascii="Arial" w:hAnsi="Arial" w:cs="Arial"/>
                <w:sz w:val="24"/>
                <w:szCs w:val="24"/>
              </w:rPr>
            </w:pPr>
            <w:r w:rsidRPr="003232FC">
              <w:rPr>
                <w:rFonts w:ascii="Arial" w:hAnsi="Arial" w:cs="Arial"/>
                <w:sz w:val="24"/>
                <w:szCs w:val="24"/>
              </w:rPr>
              <w:t>Cwm Taff University Health Board; and</w:t>
            </w:r>
          </w:p>
          <w:p w14:paraId="0C362920" w14:textId="77777777" w:rsidR="00DB3597" w:rsidRPr="003232FC" w:rsidRDefault="00DB3597" w:rsidP="003232FC">
            <w:pPr>
              <w:pStyle w:val="ListParagraph"/>
              <w:numPr>
                <w:ilvl w:val="0"/>
                <w:numId w:val="21"/>
              </w:numPr>
              <w:ind w:left="203" w:hanging="203"/>
              <w:rPr>
                <w:rFonts w:ascii="Arial" w:hAnsi="Arial" w:cs="Arial"/>
                <w:sz w:val="24"/>
                <w:szCs w:val="24"/>
              </w:rPr>
            </w:pPr>
            <w:r w:rsidRPr="003232FC">
              <w:rPr>
                <w:rFonts w:ascii="Arial" w:hAnsi="Arial" w:cs="Arial"/>
                <w:sz w:val="24"/>
                <w:szCs w:val="24"/>
              </w:rPr>
              <w:t>Healthcare Inspectorate Wales (2020) National Review: Maternity Services</w:t>
            </w:r>
          </w:p>
        </w:tc>
        <w:tc>
          <w:tcPr>
            <w:tcW w:w="2976" w:type="dxa"/>
          </w:tcPr>
          <w:p w14:paraId="14D45EB5" w14:textId="77777777" w:rsidR="00DB3597" w:rsidRPr="003232FC" w:rsidRDefault="00DB3597" w:rsidP="007B24A6">
            <w:pPr>
              <w:rPr>
                <w:rFonts w:ascii="Arial" w:hAnsi="Arial" w:cs="Arial"/>
                <w:sz w:val="24"/>
                <w:szCs w:val="24"/>
              </w:rPr>
            </w:pPr>
            <w:r w:rsidRPr="003232FC">
              <w:rPr>
                <w:rFonts w:ascii="Arial" w:hAnsi="Arial" w:cs="Arial"/>
                <w:sz w:val="24"/>
                <w:szCs w:val="24"/>
              </w:rPr>
              <w:t>Self-assessment</w:t>
            </w:r>
          </w:p>
        </w:tc>
      </w:tr>
      <w:tr w:rsidR="00DB3597" w:rsidRPr="00A54968" w14:paraId="231E30F8" w14:textId="77777777" w:rsidTr="00DB3597">
        <w:tc>
          <w:tcPr>
            <w:tcW w:w="1418" w:type="dxa"/>
            <w:tcMar>
              <w:top w:w="57" w:type="dxa"/>
              <w:bottom w:w="57" w:type="dxa"/>
            </w:tcMar>
          </w:tcPr>
          <w:p w14:paraId="787EF181"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August 2022</w:t>
            </w:r>
          </w:p>
        </w:tc>
        <w:tc>
          <w:tcPr>
            <w:tcW w:w="4820" w:type="dxa"/>
            <w:tcMar>
              <w:top w:w="57" w:type="dxa"/>
              <w:bottom w:w="57" w:type="dxa"/>
            </w:tcMar>
          </w:tcPr>
          <w:p w14:paraId="3903EB5C" w14:textId="77777777" w:rsidR="00DB3597" w:rsidRPr="003232FC" w:rsidRDefault="00DB3597" w:rsidP="007B24A6">
            <w:pPr>
              <w:rPr>
                <w:rFonts w:ascii="Arial" w:hAnsi="Arial" w:cs="Arial"/>
                <w:sz w:val="24"/>
                <w:szCs w:val="24"/>
              </w:rPr>
            </w:pPr>
            <w:r w:rsidRPr="003232FC">
              <w:rPr>
                <w:rFonts w:ascii="Arial" w:hAnsi="Arial" w:cs="Arial"/>
                <w:sz w:val="24"/>
                <w:szCs w:val="24"/>
              </w:rPr>
              <w:t xml:space="preserve">Maternity &amp; Neonatal Network: Maternity Services Governance Process Review </w:t>
            </w:r>
          </w:p>
        </w:tc>
        <w:tc>
          <w:tcPr>
            <w:tcW w:w="2976" w:type="dxa"/>
          </w:tcPr>
          <w:p w14:paraId="6668E7E2" w14:textId="523DB51F" w:rsidR="00DB3597" w:rsidRPr="003232FC" w:rsidRDefault="00DB3597" w:rsidP="007B24A6">
            <w:pPr>
              <w:rPr>
                <w:rFonts w:ascii="Arial" w:hAnsi="Arial" w:cs="Arial"/>
                <w:sz w:val="24"/>
                <w:szCs w:val="24"/>
              </w:rPr>
            </w:pPr>
            <w:r w:rsidRPr="003232FC">
              <w:rPr>
                <w:rFonts w:ascii="Arial" w:hAnsi="Arial" w:cs="Arial"/>
                <w:sz w:val="24"/>
                <w:szCs w:val="24"/>
              </w:rPr>
              <w:t xml:space="preserve">Health Board </w:t>
            </w:r>
            <w:r>
              <w:rPr>
                <w:rFonts w:ascii="Arial" w:hAnsi="Arial" w:cs="Arial"/>
                <w:sz w:val="24"/>
                <w:szCs w:val="24"/>
              </w:rPr>
              <w:t>i</w:t>
            </w:r>
            <w:r w:rsidRPr="003232FC">
              <w:rPr>
                <w:rFonts w:ascii="Arial" w:hAnsi="Arial" w:cs="Arial"/>
                <w:sz w:val="24"/>
                <w:szCs w:val="24"/>
              </w:rPr>
              <w:t>nvited a review, attendance by the review team.</w:t>
            </w:r>
          </w:p>
        </w:tc>
      </w:tr>
      <w:tr w:rsidR="00DB3597" w:rsidRPr="00F8400E" w14:paraId="568CBFB9" w14:textId="77777777" w:rsidTr="00DB3597">
        <w:tc>
          <w:tcPr>
            <w:tcW w:w="1418" w:type="dxa"/>
            <w:tcMar>
              <w:top w:w="57" w:type="dxa"/>
              <w:bottom w:w="57" w:type="dxa"/>
            </w:tcMar>
          </w:tcPr>
          <w:p w14:paraId="58495789"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January 2023</w:t>
            </w:r>
          </w:p>
        </w:tc>
        <w:tc>
          <w:tcPr>
            <w:tcW w:w="4820" w:type="dxa"/>
            <w:tcMar>
              <w:top w:w="57" w:type="dxa"/>
              <w:bottom w:w="57" w:type="dxa"/>
            </w:tcMar>
          </w:tcPr>
          <w:p w14:paraId="10AFFA84" w14:textId="77777777" w:rsidR="00DB3597" w:rsidRPr="003232FC" w:rsidRDefault="00DB3597" w:rsidP="007B24A6">
            <w:pPr>
              <w:rPr>
                <w:rFonts w:ascii="Arial" w:hAnsi="Arial" w:cs="Arial"/>
                <w:sz w:val="24"/>
                <w:szCs w:val="24"/>
              </w:rPr>
            </w:pPr>
            <w:r w:rsidRPr="003232FC">
              <w:rPr>
                <w:rFonts w:ascii="Arial" w:hAnsi="Arial" w:cs="Arial"/>
                <w:sz w:val="24"/>
                <w:szCs w:val="24"/>
              </w:rPr>
              <w:t>Welsh Government Maternity and Neonatal Improvement Programme site visit</w:t>
            </w:r>
          </w:p>
        </w:tc>
        <w:tc>
          <w:tcPr>
            <w:tcW w:w="2976" w:type="dxa"/>
          </w:tcPr>
          <w:p w14:paraId="4A2A41F7" w14:textId="77777777" w:rsidR="00DB3597" w:rsidRPr="003232FC" w:rsidRDefault="00DB3597" w:rsidP="007B24A6">
            <w:pPr>
              <w:rPr>
                <w:rFonts w:ascii="Arial" w:hAnsi="Arial" w:cs="Arial"/>
                <w:sz w:val="24"/>
                <w:szCs w:val="24"/>
              </w:rPr>
            </w:pPr>
            <w:r w:rsidRPr="003232FC">
              <w:rPr>
                <w:rFonts w:ascii="Arial" w:hAnsi="Arial" w:cs="Arial"/>
                <w:sz w:val="24"/>
                <w:szCs w:val="24"/>
              </w:rPr>
              <w:t>19</w:t>
            </w:r>
            <w:r w:rsidRPr="003232FC">
              <w:rPr>
                <w:rFonts w:ascii="Arial" w:hAnsi="Arial" w:cs="Arial"/>
                <w:sz w:val="24"/>
                <w:szCs w:val="24"/>
                <w:vertAlign w:val="superscript"/>
              </w:rPr>
              <w:t>th</w:t>
            </w:r>
            <w:r w:rsidRPr="003232FC">
              <w:rPr>
                <w:rFonts w:ascii="Arial" w:hAnsi="Arial" w:cs="Arial"/>
                <w:sz w:val="24"/>
                <w:szCs w:val="24"/>
              </w:rPr>
              <w:t>/20</w:t>
            </w:r>
            <w:r w:rsidRPr="003232FC">
              <w:rPr>
                <w:rFonts w:ascii="Arial" w:hAnsi="Arial" w:cs="Arial"/>
                <w:sz w:val="24"/>
                <w:szCs w:val="24"/>
                <w:vertAlign w:val="superscript"/>
              </w:rPr>
              <w:t>th</w:t>
            </w:r>
            <w:r w:rsidRPr="003232FC">
              <w:rPr>
                <w:rFonts w:ascii="Arial" w:hAnsi="Arial" w:cs="Arial"/>
                <w:sz w:val="24"/>
                <w:szCs w:val="24"/>
              </w:rPr>
              <w:t xml:space="preserve"> January 2023 led by Improvement Cymru – All Health Boards in Wales were reviewed</w:t>
            </w:r>
          </w:p>
        </w:tc>
      </w:tr>
      <w:tr w:rsidR="00DB3597" w:rsidRPr="00F8400E" w14:paraId="23BFFC41" w14:textId="77777777" w:rsidTr="00DB3597">
        <w:tc>
          <w:tcPr>
            <w:tcW w:w="1418" w:type="dxa"/>
            <w:tcMar>
              <w:top w:w="57" w:type="dxa"/>
              <w:bottom w:w="57" w:type="dxa"/>
            </w:tcMar>
          </w:tcPr>
          <w:p w14:paraId="70A4100B"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t>July 2023</w:t>
            </w:r>
          </w:p>
        </w:tc>
        <w:tc>
          <w:tcPr>
            <w:tcW w:w="4820" w:type="dxa"/>
            <w:tcMar>
              <w:top w:w="57" w:type="dxa"/>
              <w:bottom w:w="57" w:type="dxa"/>
            </w:tcMar>
          </w:tcPr>
          <w:p w14:paraId="61086F27" w14:textId="77777777" w:rsidR="00DB3597" w:rsidRPr="003232FC" w:rsidRDefault="00DB3597" w:rsidP="007B24A6">
            <w:pPr>
              <w:rPr>
                <w:rFonts w:ascii="Arial" w:hAnsi="Arial" w:cs="Arial"/>
                <w:sz w:val="24"/>
                <w:szCs w:val="24"/>
              </w:rPr>
            </w:pPr>
            <w:r w:rsidRPr="003232FC">
              <w:rPr>
                <w:rFonts w:ascii="Arial" w:hAnsi="Arial" w:cs="Arial"/>
                <w:sz w:val="24"/>
                <w:szCs w:val="24"/>
              </w:rPr>
              <w:t>Improving Together for Wales: Maternity Neonatal Safety Support Programme Cymru - Discovery Phase Report (July 2023)</w:t>
            </w:r>
          </w:p>
          <w:p w14:paraId="1B9D206F" w14:textId="77777777" w:rsidR="00DB3597" w:rsidRPr="003232FC" w:rsidRDefault="00DB3597" w:rsidP="007B24A6">
            <w:pPr>
              <w:rPr>
                <w:rFonts w:ascii="Arial" w:hAnsi="Arial" w:cs="Arial"/>
                <w:sz w:val="24"/>
                <w:szCs w:val="24"/>
              </w:rPr>
            </w:pPr>
          </w:p>
        </w:tc>
        <w:tc>
          <w:tcPr>
            <w:tcW w:w="2976" w:type="dxa"/>
          </w:tcPr>
          <w:p w14:paraId="75F20010" w14:textId="77777777" w:rsidR="00DB3597" w:rsidRPr="003232FC" w:rsidRDefault="00DB3597" w:rsidP="007B24A6">
            <w:pPr>
              <w:rPr>
                <w:rFonts w:ascii="Arial" w:hAnsi="Arial" w:cs="Arial"/>
                <w:sz w:val="24"/>
                <w:szCs w:val="24"/>
              </w:rPr>
            </w:pPr>
            <w:r w:rsidRPr="003232FC">
              <w:rPr>
                <w:rFonts w:ascii="Arial" w:hAnsi="Arial" w:cs="Arial"/>
                <w:sz w:val="24"/>
                <w:szCs w:val="24"/>
              </w:rPr>
              <w:t>Report published in July 2023</w:t>
            </w:r>
          </w:p>
          <w:p w14:paraId="5FF9596D" w14:textId="77777777" w:rsidR="00DB3597" w:rsidRPr="003232FC" w:rsidRDefault="00DB3597" w:rsidP="007B24A6">
            <w:pPr>
              <w:rPr>
                <w:rFonts w:ascii="Arial" w:hAnsi="Arial" w:cs="Arial"/>
                <w:sz w:val="24"/>
                <w:szCs w:val="24"/>
              </w:rPr>
            </w:pPr>
          </w:p>
        </w:tc>
      </w:tr>
      <w:tr w:rsidR="00DB3597" w:rsidRPr="00F8400E" w14:paraId="1BEDBB8C" w14:textId="77777777" w:rsidTr="00DB3597">
        <w:tc>
          <w:tcPr>
            <w:tcW w:w="1418" w:type="dxa"/>
            <w:tcMar>
              <w:top w:w="57" w:type="dxa"/>
              <w:bottom w:w="57" w:type="dxa"/>
            </w:tcMar>
          </w:tcPr>
          <w:p w14:paraId="173D21A8" w14:textId="77777777" w:rsidR="00DB3597" w:rsidRPr="003232FC" w:rsidRDefault="00DB3597" w:rsidP="007B24A6">
            <w:pPr>
              <w:jc w:val="both"/>
              <w:rPr>
                <w:rFonts w:ascii="Arial" w:hAnsi="Arial" w:cs="Arial"/>
                <w:sz w:val="24"/>
                <w:szCs w:val="24"/>
              </w:rPr>
            </w:pPr>
            <w:r w:rsidRPr="003232FC">
              <w:rPr>
                <w:rFonts w:ascii="Arial" w:hAnsi="Arial" w:cs="Arial"/>
                <w:sz w:val="24"/>
                <w:szCs w:val="24"/>
              </w:rPr>
              <w:lastRenderedPageBreak/>
              <w:t>September 2023</w:t>
            </w:r>
          </w:p>
        </w:tc>
        <w:tc>
          <w:tcPr>
            <w:tcW w:w="4820" w:type="dxa"/>
            <w:tcMar>
              <w:top w:w="57" w:type="dxa"/>
              <w:bottom w:w="57" w:type="dxa"/>
            </w:tcMar>
          </w:tcPr>
          <w:p w14:paraId="1F40EDEB" w14:textId="77777777" w:rsidR="00DB3597" w:rsidRPr="003232FC" w:rsidRDefault="00DB3597" w:rsidP="007B24A6">
            <w:pPr>
              <w:rPr>
                <w:rFonts w:ascii="Arial" w:hAnsi="Arial" w:cs="Arial"/>
                <w:sz w:val="24"/>
                <w:szCs w:val="24"/>
              </w:rPr>
            </w:pPr>
            <w:r w:rsidRPr="003232FC">
              <w:rPr>
                <w:rFonts w:ascii="Arial" w:hAnsi="Arial" w:cs="Arial"/>
                <w:sz w:val="24"/>
                <w:szCs w:val="24"/>
              </w:rPr>
              <w:t>HIW Inspection: Maternity Unit, Singleton of Ward 20; Ward 19; Antenatal Assessment Unit (AAU); Labour ward (including bereavement room); Bay Birthing Unit; and Low Dependency Unit</w:t>
            </w:r>
          </w:p>
        </w:tc>
        <w:tc>
          <w:tcPr>
            <w:tcW w:w="2976" w:type="dxa"/>
          </w:tcPr>
          <w:p w14:paraId="18F41994" w14:textId="374B40BF" w:rsidR="00DB3597" w:rsidRPr="003232FC" w:rsidRDefault="00DB3597" w:rsidP="007B24A6">
            <w:pPr>
              <w:rPr>
                <w:rFonts w:ascii="Arial" w:hAnsi="Arial" w:cs="Arial"/>
                <w:sz w:val="24"/>
                <w:szCs w:val="24"/>
              </w:rPr>
            </w:pPr>
            <w:r w:rsidRPr="003232FC">
              <w:rPr>
                <w:rFonts w:ascii="Arial" w:hAnsi="Arial" w:cs="Arial"/>
                <w:sz w:val="24"/>
                <w:szCs w:val="24"/>
              </w:rPr>
              <w:t xml:space="preserve">Unannounced external </w:t>
            </w:r>
            <w:r>
              <w:rPr>
                <w:rFonts w:ascii="Arial" w:hAnsi="Arial" w:cs="Arial"/>
                <w:sz w:val="24"/>
                <w:szCs w:val="24"/>
              </w:rPr>
              <w:t>i</w:t>
            </w:r>
            <w:r w:rsidRPr="003232FC">
              <w:rPr>
                <w:rFonts w:ascii="Arial" w:hAnsi="Arial" w:cs="Arial"/>
                <w:sz w:val="24"/>
                <w:szCs w:val="24"/>
              </w:rPr>
              <w:t>nspection, attendance by the review team.</w:t>
            </w:r>
          </w:p>
        </w:tc>
      </w:tr>
    </w:tbl>
    <w:p w14:paraId="1A907056" w14:textId="77777777" w:rsidR="00DB3597" w:rsidRDefault="00DB3597" w:rsidP="003232FC">
      <w:pPr>
        <w:rPr>
          <w:rFonts w:ascii="Arial" w:hAnsi="Arial" w:cs="Arial"/>
          <w:sz w:val="24"/>
          <w:szCs w:val="24"/>
        </w:rPr>
      </w:pPr>
    </w:p>
    <w:p w14:paraId="646CABC4" w14:textId="3533AD69" w:rsidR="003232FC" w:rsidRDefault="003232FC" w:rsidP="003232FC">
      <w:pPr>
        <w:rPr>
          <w:rFonts w:ascii="Arial" w:hAnsi="Arial" w:cs="Arial"/>
          <w:sz w:val="24"/>
          <w:szCs w:val="24"/>
        </w:rPr>
      </w:pPr>
      <w:r w:rsidRPr="007B24A6">
        <w:rPr>
          <w:rFonts w:ascii="Arial" w:hAnsi="Arial" w:cs="Arial"/>
          <w:sz w:val="24"/>
          <w:szCs w:val="24"/>
        </w:rPr>
        <w:t xml:space="preserve">The service has implemented the recommendations made by each of these reports. </w:t>
      </w:r>
    </w:p>
    <w:p w14:paraId="3806653B" w14:textId="462EF565" w:rsidR="003232FC" w:rsidRDefault="003232FC" w:rsidP="003232FC">
      <w:pPr>
        <w:rPr>
          <w:rFonts w:ascii="Arial" w:hAnsi="Arial" w:cs="Arial"/>
          <w:sz w:val="24"/>
          <w:szCs w:val="24"/>
        </w:rPr>
      </w:pPr>
      <w:r w:rsidRPr="007B24A6">
        <w:rPr>
          <w:rFonts w:ascii="Arial" w:hAnsi="Arial" w:cs="Arial"/>
          <w:sz w:val="24"/>
          <w:szCs w:val="24"/>
        </w:rPr>
        <w:t>As we continue to review the service and our outcomes, aspiring to deliver the highest standards of care, we have noted the results reported by</w:t>
      </w:r>
      <w:r>
        <w:rPr>
          <w:rFonts w:ascii="Arial" w:hAnsi="Arial" w:cs="Arial"/>
          <w:sz w:val="24"/>
          <w:szCs w:val="24"/>
        </w:rPr>
        <w:t xml:space="preserve"> </w:t>
      </w:r>
      <w:r w:rsidRPr="007B24A6">
        <w:rPr>
          <w:rFonts w:ascii="Arial" w:hAnsi="Arial" w:cs="Arial"/>
          <w:sz w:val="24"/>
          <w:szCs w:val="24"/>
        </w:rPr>
        <w:t>MBRRAC</w:t>
      </w:r>
      <w:r w:rsidRPr="00607D19">
        <w:rPr>
          <w:rFonts w:ascii="Arial" w:hAnsi="Arial" w:cs="Arial"/>
          <w:sz w:val="24"/>
          <w:szCs w:val="24"/>
        </w:rPr>
        <w:t>E</w:t>
      </w:r>
      <w:r>
        <w:rPr>
          <w:rFonts w:ascii="Arial" w:hAnsi="Arial" w:cs="Arial"/>
          <w:sz w:val="24"/>
          <w:szCs w:val="24"/>
        </w:rPr>
        <w:t xml:space="preserve"> (</w:t>
      </w:r>
      <w:r w:rsidRPr="00E718C1">
        <w:rPr>
          <w:rFonts w:ascii="Arial" w:hAnsi="Arial" w:cs="Arial"/>
          <w:sz w:val="24"/>
          <w:szCs w:val="24"/>
        </w:rPr>
        <w:t>Mothers and Babies: Reducing Risk through Audits and Confidential Enquiries across the UK</w:t>
      </w:r>
      <w:r>
        <w:rPr>
          <w:rFonts w:ascii="Arial" w:hAnsi="Arial" w:cs="Arial"/>
          <w:sz w:val="24"/>
          <w:szCs w:val="24"/>
        </w:rPr>
        <w:t>)</w:t>
      </w:r>
      <w:r w:rsidRPr="007B24A6">
        <w:rPr>
          <w:rFonts w:ascii="Arial" w:hAnsi="Arial" w:cs="Arial"/>
          <w:sz w:val="24"/>
          <w:szCs w:val="24"/>
        </w:rPr>
        <w:t xml:space="preserve"> </w:t>
      </w:r>
      <w:r>
        <w:rPr>
          <w:rFonts w:ascii="Arial" w:hAnsi="Arial" w:cs="Arial"/>
          <w:sz w:val="24"/>
          <w:szCs w:val="24"/>
        </w:rPr>
        <w:t xml:space="preserve">for the period 2021 (which was published in May 2023).  The figures </w:t>
      </w:r>
      <w:r w:rsidRPr="007B24A6">
        <w:rPr>
          <w:rFonts w:ascii="Arial" w:hAnsi="Arial" w:cs="Arial"/>
          <w:sz w:val="24"/>
          <w:szCs w:val="24"/>
        </w:rPr>
        <w:t>highlighted a higher mortality rate for 2021.</w:t>
      </w:r>
      <w:r w:rsidRPr="00607D19">
        <w:rPr>
          <w:rFonts w:ascii="Arial" w:hAnsi="Arial" w:cs="Arial"/>
          <w:sz w:val="24"/>
          <w:szCs w:val="24"/>
        </w:rPr>
        <w:t xml:space="preserve"> </w:t>
      </w:r>
      <w:r>
        <w:rPr>
          <w:rFonts w:ascii="Arial" w:hAnsi="Arial" w:cs="Arial"/>
          <w:sz w:val="24"/>
          <w:szCs w:val="24"/>
        </w:rPr>
        <w:t xml:space="preserve"> T</w:t>
      </w:r>
      <w:r w:rsidRPr="007B24A6">
        <w:rPr>
          <w:rFonts w:ascii="Arial" w:hAnsi="Arial" w:cs="Arial"/>
          <w:sz w:val="24"/>
          <w:szCs w:val="24"/>
        </w:rPr>
        <w:t>he Health Board is considering how we review these outcomes in more detail and the potential impact of the staffing challenges.</w:t>
      </w:r>
      <w:r>
        <w:rPr>
          <w:rFonts w:ascii="Arial" w:hAnsi="Arial" w:cs="Arial"/>
          <w:sz w:val="24"/>
          <w:szCs w:val="24"/>
        </w:rPr>
        <w:t xml:space="preserve">  Preliminary evidence suggests the figures for 2022 (which will be published by MBRRACE next year), will show a reduction in the mortality rate.</w:t>
      </w:r>
    </w:p>
    <w:p w14:paraId="686658E8" w14:textId="77777777" w:rsidR="003232FC" w:rsidRPr="007B24A6" w:rsidRDefault="003232FC" w:rsidP="003232FC">
      <w:pPr>
        <w:rPr>
          <w:rFonts w:ascii="Arial" w:hAnsi="Arial" w:cs="Arial"/>
          <w:sz w:val="24"/>
          <w:szCs w:val="24"/>
        </w:rPr>
      </w:pPr>
      <w:r w:rsidRPr="007B24A6">
        <w:rPr>
          <w:rFonts w:ascii="Arial" w:hAnsi="Arial" w:cs="Arial"/>
          <w:sz w:val="24"/>
          <w:szCs w:val="24"/>
        </w:rPr>
        <w:t>More recently, the service received an unannounced visit from HIW in July 2023. The report and recommendations from HIW, as well as the Health Board’s action plan, is expected to be published in mid-December and we plan to provide a fuller report to Board on Maternity services in January 2024.”</w:t>
      </w:r>
    </w:p>
    <w:p w14:paraId="40366E39" w14:textId="77777777" w:rsidR="003232FC" w:rsidRPr="00E6423B" w:rsidRDefault="003232FC" w:rsidP="00E6423B">
      <w:pPr>
        <w:spacing w:after="0" w:line="240" w:lineRule="auto"/>
        <w:rPr>
          <w:rFonts w:ascii="Arial" w:hAnsi="Arial" w:cs="Arial"/>
          <w:color w:val="000000" w:themeColor="text1"/>
          <w:sz w:val="24"/>
          <w:szCs w:val="24"/>
        </w:rPr>
      </w:pPr>
    </w:p>
    <w:p w14:paraId="05EDB6AB" w14:textId="77777777" w:rsidR="00EF1177" w:rsidRDefault="00EF2882"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Cwmavon / Cwmmer GP Practice</w:t>
      </w:r>
    </w:p>
    <w:p w14:paraId="0B8563E3" w14:textId="77777777" w:rsidR="00D7660F" w:rsidRDefault="00EF2882" w:rsidP="00EF2882">
      <w:pPr>
        <w:spacing w:after="0" w:line="240" w:lineRule="auto"/>
        <w:rPr>
          <w:rFonts w:ascii="Arial" w:hAnsi="Arial" w:cs="Arial"/>
          <w:color w:val="000000" w:themeColor="text1"/>
          <w:sz w:val="24"/>
          <w:szCs w:val="24"/>
        </w:rPr>
      </w:pPr>
      <w:r w:rsidRPr="00EF2882">
        <w:rPr>
          <w:rFonts w:ascii="Arial" w:hAnsi="Arial" w:cs="Arial"/>
          <w:color w:val="000000" w:themeColor="text1"/>
          <w:sz w:val="24"/>
          <w:szCs w:val="24"/>
        </w:rPr>
        <w:t xml:space="preserve">Following concerns raised about the experiences of patients of Cwmavon / Cwmmer GP Practice, David Rees and Jeremy Miles arranged public meetings to allow the Health Board to listen to these issues.  Several hundred people attended and kindly gave their time to help us understand their concerns.  An action plan has been developed to address the issues with this GP Practice which is currently being directly managed by the Health Board.  </w:t>
      </w:r>
    </w:p>
    <w:p w14:paraId="1755C3EC" w14:textId="77777777" w:rsidR="00D7660F" w:rsidRDefault="00D7660F" w:rsidP="00EF2882">
      <w:pPr>
        <w:spacing w:after="0" w:line="240" w:lineRule="auto"/>
        <w:rPr>
          <w:rFonts w:ascii="Arial" w:hAnsi="Arial" w:cs="Arial"/>
          <w:color w:val="000000" w:themeColor="text1"/>
          <w:sz w:val="24"/>
          <w:szCs w:val="24"/>
        </w:rPr>
      </w:pPr>
    </w:p>
    <w:p w14:paraId="504A0103" w14:textId="4FD27C39" w:rsidR="006333BC" w:rsidRDefault="006333BC" w:rsidP="006333BC">
      <w:pPr>
        <w:spacing w:after="0" w:line="240" w:lineRule="auto"/>
        <w:rPr>
          <w:rFonts w:ascii="Arial" w:hAnsi="Arial" w:cs="Arial"/>
          <w:color w:val="000000" w:themeColor="text1"/>
          <w:sz w:val="24"/>
          <w:szCs w:val="24"/>
        </w:rPr>
      </w:pPr>
      <w:r w:rsidRPr="006333BC">
        <w:rPr>
          <w:rFonts w:ascii="Arial" w:hAnsi="Arial" w:cs="Arial"/>
          <w:color w:val="000000" w:themeColor="text1"/>
          <w:sz w:val="24"/>
          <w:szCs w:val="24"/>
        </w:rPr>
        <w:t>A further round of public meetings has now been held which identified that issues still exist but these had reduced in number and complaints from patients at the practice have reduced.  Work continues to address outstanding issues but although the clinical staffing at the practice has returned to planned staffing levels, only 4 of the administrative staff of 12 were in work at the start of October.  This position is improving, and staff have been transferred from the Health Board to support and vacant posts put out to advert.  However training is needed for staff on the GP Practice systems as well, so this is very much work in progress.  Proposals were discussed with patients at the public meetings to temporarily close the Cwmmer premises for 2 afternoons a week which would free up 88 hours per week of admin staff time which could be used to reduce backlogs in prescriptions and other tasks.  There wasn’t opposition to this proposal from those who attended the meetings and Llais will be confirming their position shortly.  A stakeholder group for the practice is being established in November with M</w:t>
      </w:r>
      <w:r w:rsidR="00626208">
        <w:rPr>
          <w:rFonts w:ascii="Arial" w:hAnsi="Arial" w:cs="Arial"/>
          <w:color w:val="000000" w:themeColor="text1"/>
          <w:sz w:val="24"/>
          <w:szCs w:val="24"/>
        </w:rPr>
        <w:t xml:space="preserve">embers of </w:t>
      </w:r>
      <w:r w:rsidRPr="006333BC">
        <w:rPr>
          <w:rFonts w:ascii="Arial" w:hAnsi="Arial" w:cs="Arial"/>
          <w:color w:val="000000" w:themeColor="text1"/>
          <w:sz w:val="24"/>
          <w:szCs w:val="24"/>
        </w:rPr>
        <w:t>S</w:t>
      </w:r>
      <w:r w:rsidR="00626208">
        <w:rPr>
          <w:rFonts w:ascii="Arial" w:hAnsi="Arial" w:cs="Arial"/>
          <w:color w:val="000000" w:themeColor="text1"/>
          <w:sz w:val="24"/>
          <w:szCs w:val="24"/>
        </w:rPr>
        <w:t>enedd</w:t>
      </w:r>
      <w:r w:rsidRPr="006333BC">
        <w:rPr>
          <w:rFonts w:ascii="Arial" w:hAnsi="Arial" w:cs="Arial"/>
          <w:color w:val="000000" w:themeColor="text1"/>
          <w:sz w:val="24"/>
          <w:szCs w:val="24"/>
        </w:rPr>
        <w:t xml:space="preserve"> and Councillor representation which will work with the Health Board to look at options for transferring and a task and finish group is being set up to review options for the future location of the Cwmmer premises due to the road proposals put forward by </w:t>
      </w:r>
      <w:r w:rsidRPr="006333BC">
        <w:rPr>
          <w:rFonts w:ascii="Arial" w:hAnsi="Arial" w:cs="Arial"/>
          <w:color w:val="000000" w:themeColor="text1"/>
          <w:sz w:val="24"/>
          <w:szCs w:val="24"/>
        </w:rPr>
        <w:lastRenderedPageBreak/>
        <w:t xml:space="preserve">Neath Port Talbot Council.  </w:t>
      </w:r>
      <w:r w:rsidR="00626208">
        <w:rPr>
          <w:rFonts w:ascii="Arial" w:hAnsi="Arial" w:cs="Arial"/>
          <w:color w:val="000000" w:themeColor="text1"/>
          <w:sz w:val="24"/>
          <w:szCs w:val="24"/>
        </w:rPr>
        <w:t>The first meetings of these stakeholder groups will be held in November / December 2023.</w:t>
      </w:r>
    </w:p>
    <w:p w14:paraId="36E181C3" w14:textId="5E91DC9A" w:rsidR="00626208" w:rsidRDefault="00626208" w:rsidP="006333BC">
      <w:pPr>
        <w:spacing w:after="0" w:line="240" w:lineRule="auto"/>
        <w:rPr>
          <w:rFonts w:ascii="Arial" w:hAnsi="Arial" w:cs="Arial"/>
          <w:color w:val="000000" w:themeColor="text1"/>
          <w:sz w:val="24"/>
          <w:szCs w:val="24"/>
        </w:rPr>
      </w:pPr>
    </w:p>
    <w:p w14:paraId="62E44855" w14:textId="78982AC6" w:rsidR="005D0F58" w:rsidRDefault="005D0F58" w:rsidP="006333BC">
      <w:pPr>
        <w:spacing w:after="0" w:line="240" w:lineRule="auto"/>
        <w:rPr>
          <w:rFonts w:ascii="Arial" w:hAnsi="Arial" w:cs="Arial"/>
          <w:color w:val="000000" w:themeColor="text1"/>
          <w:sz w:val="24"/>
          <w:szCs w:val="24"/>
        </w:rPr>
      </w:pPr>
      <w:r>
        <w:rPr>
          <w:rFonts w:ascii="Arial" w:hAnsi="Arial" w:cs="Arial"/>
          <w:color w:val="000000" w:themeColor="text1"/>
          <w:sz w:val="24"/>
          <w:szCs w:val="24"/>
        </w:rPr>
        <w:t>In the meantime a Vacant Practice Panel has considered the status of the practice.  Independent Contractors traditionally provide General Medical Services across Wales.  Health Board managed practices are acquired as an exception to the norm, often with an agreed exit strategy.  There is a significant difference of operating an independent practice versus that of a Health Board managed practice, relating to the need for compliance with Health Board policies which has resulted in delayed processes compared to independent contractors and has over past months prevented the service from being reactive to operational need as would normally happen within an independent contractor practice.  Therefore, having considered all options, the Vacant Practice Panel has agreed to recommend to the Health Board that the transfer to independent contractor status of the full Health board GP Practice list, delivering services from within Cwmavon and Cymmer Health Centres, should be progressed urgently.  This transfer should be based on the full provision of services and opening hours (</w:t>
      </w:r>
      <w:r w:rsidR="00146301">
        <w:rPr>
          <w:rFonts w:ascii="Arial" w:hAnsi="Arial" w:cs="Arial"/>
          <w:color w:val="000000" w:themeColor="text1"/>
          <w:sz w:val="24"/>
          <w:szCs w:val="24"/>
        </w:rPr>
        <w:t>i.e.</w:t>
      </w:r>
      <w:r>
        <w:rPr>
          <w:rFonts w:ascii="Arial" w:hAnsi="Arial" w:cs="Arial"/>
          <w:color w:val="000000" w:themeColor="text1"/>
          <w:sz w:val="24"/>
          <w:szCs w:val="24"/>
        </w:rPr>
        <w:t xml:space="preserve"> excluding the temporary reduction in opening hours at Cymmer as outlined above).  This process will be progressed through a procurement exercise which will include TUPE of practice staff and a transitional support package to ensure services are sustained during this period.</w:t>
      </w:r>
    </w:p>
    <w:p w14:paraId="5BA22BF3" w14:textId="77777777" w:rsidR="005D0F58" w:rsidRDefault="005D0F58" w:rsidP="006333BC">
      <w:pPr>
        <w:spacing w:after="0" w:line="240" w:lineRule="auto"/>
        <w:rPr>
          <w:rFonts w:ascii="Arial" w:hAnsi="Arial" w:cs="Arial"/>
          <w:color w:val="000000" w:themeColor="text1"/>
          <w:sz w:val="24"/>
          <w:szCs w:val="24"/>
        </w:rPr>
      </w:pPr>
    </w:p>
    <w:p w14:paraId="0CABECE0" w14:textId="0D84C5E3" w:rsidR="005D0F58" w:rsidRPr="005D0F58" w:rsidRDefault="005D0F58" w:rsidP="006333BC">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 xml:space="preserve">The Health Board is asked to support the Vacant Practice Panel and Management Board recommendation to transfer the Cwmavon and Cymmer general medical service </w:t>
      </w:r>
      <w:r w:rsidR="008B371F">
        <w:rPr>
          <w:rFonts w:ascii="Arial" w:hAnsi="Arial" w:cs="Arial"/>
          <w:b/>
          <w:bCs/>
          <w:color w:val="000000" w:themeColor="text1"/>
          <w:sz w:val="24"/>
          <w:szCs w:val="24"/>
        </w:rPr>
        <w:t>to independent contractor status through a procurement exercise which will include TUPE of practice staff and a transitional support package.</w:t>
      </w:r>
    </w:p>
    <w:p w14:paraId="4215A67B" w14:textId="77777777" w:rsidR="006333BC" w:rsidRDefault="006333BC" w:rsidP="00EF2882">
      <w:pPr>
        <w:spacing w:after="0" w:line="240" w:lineRule="auto"/>
        <w:rPr>
          <w:rFonts w:ascii="Arial" w:hAnsi="Arial" w:cs="Arial"/>
          <w:color w:val="000000" w:themeColor="text1"/>
          <w:sz w:val="24"/>
          <w:szCs w:val="24"/>
        </w:rPr>
      </w:pPr>
    </w:p>
    <w:p w14:paraId="0D47BBC1" w14:textId="25AD1E2C" w:rsidR="00B41792" w:rsidRDefault="00626208"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Merger of Alfred Street Primary Care Centre, Rosedale Medical Practice and Waterside Medical Practice</w:t>
      </w:r>
    </w:p>
    <w:p w14:paraId="0781BD0C" w14:textId="77777777" w:rsidR="008B371F" w:rsidRDefault="00626208" w:rsidP="00626208">
      <w:pPr>
        <w:spacing w:after="0" w:line="240" w:lineRule="auto"/>
        <w:rPr>
          <w:rFonts w:ascii="Arial" w:hAnsi="Arial" w:cs="Arial"/>
          <w:color w:val="000000" w:themeColor="text1"/>
          <w:sz w:val="24"/>
          <w:szCs w:val="24"/>
        </w:rPr>
      </w:pPr>
      <w:r>
        <w:rPr>
          <w:rFonts w:ascii="Arial" w:hAnsi="Arial" w:cs="Arial"/>
          <w:color w:val="000000" w:themeColor="text1"/>
          <w:sz w:val="24"/>
          <w:szCs w:val="24"/>
        </w:rPr>
        <w:t>The proposal to merge these practices was the subject of patient engagement in partnership with the Community Health Council and took place between 30</w:t>
      </w:r>
      <w:r w:rsidRPr="00626208">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January 2023 and 13</w:t>
      </w:r>
      <w:r w:rsidRPr="00626208">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2023.  The outcome of the engagement was considered within the Health Board which resulted in some queries and the need for clarification on funding for the merger of the clinical systems and the rationale for the proposed change in opening hours at Alfred Street.  Having received these clarifications the merger was supported which will enable the long-term sustainability of General Medical Services for circa 12,686 patients over 3 sites.  It reduces administrative bureaucracy and enables further streamlining of resources.  Llais, the Citizen Voice Body for health and social care (replacing Community Health Councils) responded to the outcome of the engagement, noting the efforts made to engage with patients, despite a poor return rate, and confirmed that the mitigations offered by the practice in response to the patient feedback were acceptable.  </w:t>
      </w:r>
    </w:p>
    <w:p w14:paraId="19F28CE1" w14:textId="39A84592" w:rsidR="00626208" w:rsidRPr="00626208" w:rsidRDefault="00626208" w:rsidP="00626208">
      <w:pPr>
        <w:spacing w:after="0" w:line="240" w:lineRule="auto"/>
        <w:rPr>
          <w:rFonts w:ascii="Arial" w:hAnsi="Arial" w:cs="Arial"/>
          <w:b/>
          <w:bCs/>
          <w:color w:val="000000" w:themeColor="text1"/>
          <w:sz w:val="24"/>
          <w:szCs w:val="24"/>
        </w:rPr>
      </w:pPr>
      <w:r w:rsidRPr="00626208">
        <w:rPr>
          <w:rFonts w:ascii="Arial" w:hAnsi="Arial" w:cs="Arial"/>
          <w:b/>
          <w:bCs/>
          <w:color w:val="000000" w:themeColor="text1"/>
          <w:sz w:val="24"/>
          <w:szCs w:val="24"/>
        </w:rPr>
        <w:t xml:space="preserve">Management Board therefore supported the merger request and the Health Board are asked to formally </w:t>
      </w:r>
      <w:r>
        <w:rPr>
          <w:rFonts w:ascii="Arial" w:hAnsi="Arial" w:cs="Arial"/>
          <w:b/>
          <w:bCs/>
          <w:color w:val="000000" w:themeColor="text1"/>
          <w:sz w:val="24"/>
          <w:szCs w:val="24"/>
        </w:rPr>
        <w:t>ratify</w:t>
      </w:r>
      <w:r w:rsidRPr="00626208">
        <w:rPr>
          <w:rFonts w:ascii="Arial" w:hAnsi="Arial" w:cs="Arial"/>
          <w:b/>
          <w:bCs/>
          <w:color w:val="000000" w:themeColor="text1"/>
          <w:sz w:val="24"/>
          <w:szCs w:val="24"/>
        </w:rPr>
        <w:t xml:space="preserve"> this</w:t>
      </w:r>
      <w:r>
        <w:rPr>
          <w:rFonts w:ascii="Arial" w:hAnsi="Arial" w:cs="Arial"/>
          <w:b/>
          <w:bCs/>
          <w:color w:val="000000" w:themeColor="text1"/>
          <w:sz w:val="24"/>
          <w:szCs w:val="24"/>
        </w:rPr>
        <w:t xml:space="preserve"> decision</w:t>
      </w:r>
      <w:r w:rsidRPr="00626208">
        <w:rPr>
          <w:rFonts w:ascii="Arial" w:hAnsi="Arial" w:cs="Arial"/>
          <w:b/>
          <w:bCs/>
          <w:color w:val="000000" w:themeColor="text1"/>
          <w:sz w:val="24"/>
          <w:szCs w:val="24"/>
        </w:rPr>
        <w:t>.</w:t>
      </w:r>
    </w:p>
    <w:p w14:paraId="50E56EEF" w14:textId="77777777" w:rsidR="00626208" w:rsidRPr="00626208" w:rsidRDefault="00626208" w:rsidP="00626208">
      <w:pPr>
        <w:spacing w:after="0" w:line="240" w:lineRule="auto"/>
        <w:rPr>
          <w:rFonts w:ascii="Arial" w:hAnsi="Arial" w:cs="Arial"/>
          <w:b/>
          <w:bCs/>
          <w:color w:val="000000" w:themeColor="text1"/>
          <w:sz w:val="24"/>
          <w:szCs w:val="24"/>
        </w:rPr>
      </w:pPr>
    </w:p>
    <w:p w14:paraId="53A0A715" w14:textId="256776DD" w:rsidR="00503056" w:rsidRDefault="005A4857"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 xml:space="preserve">Inaugural </w:t>
      </w:r>
      <w:r w:rsidR="006333BC">
        <w:rPr>
          <w:rFonts w:ascii="Arial" w:hAnsi="Arial" w:cs="Arial"/>
          <w:b/>
          <w:bCs/>
          <w:color w:val="000000" w:themeColor="text1"/>
          <w:sz w:val="24"/>
          <w:szCs w:val="24"/>
        </w:rPr>
        <w:t xml:space="preserve">Swansea Bay </w:t>
      </w:r>
      <w:r>
        <w:rPr>
          <w:rFonts w:ascii="Arial" w:hAnsi="Arial" w:cs="Arial"/>
          <w:b/>
          <w:bCs/>
          <w:color w:val="000000" w:themeColor="text1"/>
          <w:sz w:val="24"/>
          <w:szCs w:val="24"/>
        </w:rPr>
        <w:t>Maternity and Neonatal Summit</w:t>
      </w:r>
    </w:p>
    <w:p w14:paraId="5536A7C5" w14:textId="77777777" w:rsidR="00C94BED" w:rsidRDefault="00C94BED" w:rsidP="005A4857">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This first </w:t>
      </w:r>
      <w:r w:rsidR="006333BC">
        <w:rPr>
          <w:rFonts w:ascii="Arial" w:hAnsi="Arial" w:cs="Arial"/>
          <w:color w:val="000000" w:themeColor="text1"/>
          <w:sz w:val="24"/>
          <w:szCs w:val="24"/>
        </w:rPr>
        <w:t xml:space="preserve">Swansea Bay </w:t>
      </w:r>
      <w:r>
        <w:rPr>
          <w:rFonts w:ascii="Arial" w:hAnsi="Arial" w:cs="Arial"/>
          <w:color w:val="000000" w:themeColor="text1"/>
          <w:sz w:val="24"/>
          <w:szCs w:val="24"/>
        </w:rPr>
        <w:t>summit focused on examples of good practice and innovation in services:</w:t>
      </w:r>
    </w:p>
    <w:p w14:paraId="2CCF13EC" w14:textId="77777777" w:rsidR="00D7660F" w:rsidRDefault="00D7660F" w:rsidP="00D7660F">
      <w:pPr>
        <w:pStyle w:val="ListParagraph"/>
        <w:spacing w:after="0" w:line="240" w:lineRule="auto"/>
        <w:rPr>
          <w:rFonts w:ascii="Arial" w:hAnsi="Arial" w:cs="Arial"/>
          <w:color w:val="000000" w:themeColor="text1"/>
          <w:sz w:val="24"/>
          <w:szCs w:val="24"/>
        </w:rPr>
      </w:pPr>
    </w:p>
    <w:p w14:paraId="1F3C1908" w14:textId="75538B17" w:rsidR="005A4857" w:rsidRDefault="005A4857" w:rsidP="00C94BED">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lastRenderedPageBreak/>
        <w:t xml:space="preserve">Midwife sonography service increased scanning capacity for third trimester scanning.  Improved governance has significantly increased detection of Small for Gestational Age </w:t>
      </w:r>
      <w:r w:rsidR="00146301" w:rsidRPr="00C94BED">
        <w:rPr>
          <w:rFonts w:ascii="Arial" w:hAnsi="Arial" w:cs="Arial"/>
          <w:color w:val="000000" w:themeColor="text1"/>
          <w:sz w:val="24"/>
          <w:szCs w:val="24"/>
        </w:rPr>
        <w:t>foetus</w:t>
      </w:r>
      <w:r w:rsidR="00C94BED">
        <w:rPr>
          <w:rFonts w:ascii="Arial" w:hAnsi="Arial" w:cs="Arial"/>
          <w:color w:val="000000" w:themeColor="text1"/>
          <w:sz w:val="24"/>
          <w:szCs w:val="24"/>
        </w:rPr>
        <w:t>.</w:t>
      </w:r>
    </w:p>
    <w:p w14:paraId="5F9908A5" w14:textId="77777777" w:rsidR="005A4857" w:rsidRDefault="005A4857" w:rsidP="00C94BED">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t>Findings fro</w:t>
      </w:r>
      <w:r w:rsidR="00C94BED">
        <w:rPr>
          <w:rFonts w:ascii="Arial" w:hAnsi="Arial" w:cs="Arial"/>
          <w:color w:val="000000" w:themeColor="text1"/>
          <w:sz w:val="24"/>
          <w:szCs w:val="24"/>
        </w:rPr>
        <w:t>m</w:t>
      </w:r>
      <w:r w:rsidRPr="00C94BED">
        <w:rPr>
          <w:rFonts w:ascii="Arial" w:hAnsi="Arial" w:cs="Arial"/>
          <w:color w:val="000000" w:themeColor="text1"/>
          <w:sz w:val="24"/>
          <w:szCs w:val="24"/>
        </w:rPr>
        <w:t xml:space="preserve"> July 2022-July 2023 found public health issues (smoking, raised BMI, perinatal mental health, substance misuse) were found in the majority of women who experienced stillbirth and for some women more than one risk factor was present</w:t>
      </w:r>
      <w:r w:rsidR="00C94BED">
        <w:rPr>
          <w:rFonts w:ascii="Arial" w:hAnsi="Arial" w:cs="Arial"/>
          <w:color w:val="000000" w:themeColor="text1"/>
          <w:sz w:val="24"/>
          <w:szCs w:val="24"/>
        </w:rPr>
        <w:t>.</w:t>
      </w:r>
    </w:p>
    <w:p w14:paraId="0CED7963" w14:textId="77777777" w:rsidR="005A4857" w:rsidRDefault="005A4857" w:rsidP="00C94BED">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t>Periprem Cymru highlighted Swansea Bay at the top of the league table for overall optimisation for birth</w:t>
      </w:r>
      <w:r w:rsidR="00C94BED">
        <w:rPr>
          <w:rFonts w:ascii="Arial" w:hAnsi="Arial" w:cs="Arial"/>
          <w:color w:val="000000" w:themeColor="text1"/>
          <w:sz w:val="24"/>
          <w:szCs w:val="24"/>
        </w:rPr>
        <w:t>.</w:t>
      </w:r>
    </w:p>
    <w:p w14:paraId="0D567D78" w14:textId="77777777" w:rsidR="005A4857" w:rsidRDefault="005A4857" w:rsidP="00C94BED">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t>The Mat/Neo SSP local and national priorities have been identified. The perinatal team are currently working on initiatives requiring limited funding</w:t>
      </w:r>
      <w:r w:rsidR="00C94BED">
        <w:rPr>
          <w:rFonts w:ascii="Arial" w:hAnsi="Arial" w:cs="Arial"/>
          <w:color w:val="000000" w:themeColor="text1"/>
          <w:sz w:val="24"/>
          <w:szCs w:val="24"/>
        </w:rPr>
        <w:t>.</w:t>
      </w:r>
      <w:r w:rsidRPr="00C94BED">
        <w:rPr>
          <w:rFonts w:ascii="Arial" w:hAnsi="Arial" w:cs="Arial"/>
          <w:color w:val="000000" w:themeColor="text1"/>
          <w:sz w:val="24"/>
          <w:szCs w:val="24"/>
        </w:rPr>
        <w:t xml:space="preserve">  Without additional central funding, some recommendations of the report won’t be met in the short to medium term and will need to be included in the local risk register</w:t>
      </w:r>
      <w:r w:rsidR="00C94BED">
        <w:rPr>
          <w:rFonts w:ascii="Arial" w:hAnsi="Arial" w:cs="Arial"/>
          <w:color w:val="000000" w:themeColor="text1"/>
          <w:sz w:val="24"/>
          <w:szCs w:val="24"/>
        </w:rPr>
        <w:t>.</w:t>
      </w:r>
    </w:p>
    <w:p w14:paraId="4A182867" w14:textId="77777777" w:rsidR="00D7660F" w:rsidRPr="00D7660F" w:rsidRDefault="005A4857" w:rsidP="00D7660F">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t xml:space="preserve">An </w:t>
      </w:r>
      <w:r w:rsidR="00C94BED">
        <w:rPr>
          <w:rFonts w:ascii="Arial" w:hAnsi="Arial" w:cs="Arial"/>
          <w:color w:val="000000" w:themeColor="text1"/>
          <w:sz w:val="24"/>
          <w:szCs w:val="24"/>
        </w:rPr>
        <w:t>E</w:t>
      </w:r>
      <w:r w:rsidRPr="00C94BED">
        <w:rPr>
          <w:rFonts w:ascii="Arial" w:hAnsi="Arial" w:cs="Arial"/>
          <w:color w:val="000000" w:themeColor="text1"/>
          <w:sz w:val="24"/>
          <w:szCs w:val="24"/>
        </w:rPr>
        <w:t>quality and Diversity Lead has been appointed within the CNO office.  Jamie Morris will work with Consultant Midwives Cymru on a Maternity Voices project to reach the least heard women from diverse Wales ethnic minority backgrounds</w:t>
      </w:r>
      <w:r w:rsidR="00C94BED">
        <w:rPr>
          <w:rFonts w:ascii="Arial" w:hAnsi="Arial" w:cs="Arial"/>
          <w:color w:val="000000" w:themeColor="text1"/>
          <w:sz w:val="24"/>
          <w:szCs w:val="24"/>
        </w:rPr>
        <w:t>.</w:t>
      </w:r>
    </w:p>
    <w:p w14:paraId="1BD2E005" w14:textId="77777777" w:rsidR="005A4857" w:rsidRPr="00C94BED" w:rsidRDefault="005A4857" w:rsidP="00C94BED">
      <w:pPr>
        <w:pStyle w:val="ListParagraph"/>
        <w:numPr>
          <w:ilvl w:val="0"/>
          <w:numId w:val="9"/>
        </w:numPr>
        <w:spacing w:after="0" w:line="240" w:lineRule="auto"/>
        <w:rPr>
          <w:rFonts w:ascii="Arial" w:hAnsi="Arial" w:cs="Arial"/>
          <w:color w:val="000000" w:themeColor="text1"/>
          <w:sz w:val="24"/>
          <w:szCs w:val="24"/>
        </w:rPr>
      </w:pPr>
      <w:r w:rsidRPr="00C94BED">
        <w:rPr>
          <w:rFonts w:ascii="Arial" w:hAnsi="Arial" w:cs="Arial"/>
          <w:color w:val="000000" w:themeColor="text1"/>
          <w:sz w:val="24"/>
          <w:szCs w:val="24"/>
        </w:rPr>
        <w:t>The Maternity Voices partnership is maturing enabling co-production and so leading to real service change</w:t>
      </w:r>
    </w:p>
    <w:p w14:paraId="03E8E92D" w14:textId="77777777" w:rsidR="00503056" w:rsidRPr="00503056" w:rsidRDefault="00503056" w:rsidP="00503056">
      <w:pPr>
        <w:spacing w:after="0" w:line="240" w:lineRule="auto"/>
        <w:ind w:left="26"/>
        <w:rPr>
          <w:rFonts w:ascii="Arial" w:hAnsi="Arial" w:cs="Arial"/>
          <w:b/>
          <w:bCs/>
          <w:color w:val="000000" w:themeColor="text1"/>
          <w:sz w:val="24"/>
          <w:szCs w:val="24"/>
        </w:rPr>
      </w:pPr>
    </w:p>
    <w:p w14:paraId="19461028" w14:textId="77777777" w:rsidR="0097156B" w:rsidRPr="00124534" w:rsidRDefault="006333BC"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Infection Prevention &amp; Control Issues</w:t>
      </w:r>
    </w:p>
    <w:p w14:paraId="2FE699D6" w14:textId="77777777" w:rsidR="006333BC" w:rsidRPr="006333BC" w:rsidRDefault="006333BC" w:rsidP="006333BC">
      <w:pPr>
        <w:spacing w:after="0" w:line="240" w:lineRule="auto"/>
        <w:rPr>
          <w:rFonts w:ascii="Arial" w:hAnsi="Arial" w:cs="Arial"/>
          <w:color w:val="000000" w:themeColor="text1"/>
          <w:sz w:val="24"/>
          <w:szCs w:val="24"/>
        </w:rPr>
      </w:pPr>
      <w:r w:rsidRPr="006333BC">
        <w:rPr>
          <w:rFonts w:ascii="Arial" w:hAnsi="Arial" w:cs="Arial"/>
          <w:color w:val="000000" w:themeColor="text1"/>
          <w:sz w:val="24"/>
          <w:szCs w:val="24"/>
        </w:rPr>
        <w:t>Antibiotic resistant bacteria are on the rise globally and we are seeing this in Swansea Bay.  These bacteria can cause infections which are very difficult to treat; some are developing resistance to the most potent antibiotics, raising fears that these may become untreatable in the near future.  It is crucial that we do everything possible to stop the spread of antibiotic resistant bacteria and, indeed, infections of any kind.  We must protect our patients and staff.  Hand hygiene performed at the right time and with the right technique is key.  It is simply the single most effective way to prevent infection spreading.</w:t>
      </w:r>
    </w:p>
    <w:p w14:paraId="3CA86F46" w14:textId="77777777" w:rsidR="006333BC" w:rsidRPr="006333BC" w:rsidRDefault="006333BC" w:rsidP="006333BC">
      <w:pPr>
        <w:spacing w:after="0" w:line="240" w:lineRule="auto"/>
        <w:rPr>
          <w:rFonts w:ascii="Arial" w:hAnsi="Arial" w:cs="Arial"/>
          <w:color w:val="000000" w:themeColor="text1"/>
          <w:sz w:val="24"/>
          <w:szCs w:val="24"/>
        </w:rPr>
      </w:pPr>
    </w:p>
    <w:p w14:paraId="24C1A3AD" w14:textId="636E0F16" w:rsidR="006333BC" w:rsidRPr="006333BC" w:rsidRDefault="006333BC" w:rsidP="006333BC">
      <w:pPr>
        <w:spacing w:after="0" w:line="240" w:lineRule="auto"/>
        <w:rPr>
          <w:rFonts w:ascii="Arial" w:hAnsi="Arial" w:cs="Arial"/>
          <w:color w:val="000000" w:themeColor="text1"/>
          <w:sz w:val="24"/>
          <w:szCs w:val="24"/>
        </w:rPr>
      </w:pPr>
      <w:r w:rsidRPr="006333BC">
        <w:rPr>
          <w:rFonts w:ascii="Arial" w:hAnsi="Arial" w:cs="Arial"/>
          <w:color w:val="000000" w:themeColor="text1"/>
          <w:sz w:val="24"/>
          <w:szCs w:val="24"/>
        </w:rPr>
        <w:t xml:space="preserve">We know we can’t eradicate every bug and </w:t>
      </w:r>
      <w:r w:rsidR="00146301" w:rsidRPr="006333BC">
        <w:rPr>
          <w:rFonts w:ascii="Arial" w:hAnsi="Arial" w:cs="Arial"/>
          <w:color w:val="000000" w:themeColor="text1"/>
          <w:sz w:val="24"/>
          <w:szCs w:val="24"/>
        </w:rPr>
        <w:t>germ;</w:t>
      </w:r>
      <w:r w:rsidRPr="006333BC">
        <w:rPr>
          <w:rFonts w:ascii="Arial" w:hAnsi="Arial" w:cs="Arial"/>
          <w:color w:val="000000" w:themeColor="text1"/>
          <w:sz w:val="24"/>
          <w:szCs w:val="24"/>
        </w:rPr>
        <w:t xml:space="preserve"> we must ensure we are well informed and knowledgeable, follow best practice guidelines and policies and do wat is required to protect ourselves, our patients and visitors from infection risks.  In doing so we improve the patient experience, their outcomes and reduce lengths of stay on our wards.  As a result we’ve decided to make Level 2 Infection Prevention and Control e-learning training mandatory for all our staff in the Health Board – both clinical and non-clinical.</w:t>
      </w:r>
    </w:p>
    <w:p w14:paraId="33B0F61F" w14:textId="77777777" w:rsidR="00503056" w:rsidRPr="00503056" w:rsidRDefault="00503056" w:rsidP="00503056">
      <w:pPr>
        <w:spacing w:after="0" w:line="240" w:lineRule="auto"/>
        <w:rPr>
          <w:rFonts w:ascii="Arial" w:hAnsi="Arial" w:cs="Arial"/>
          <w:color w:val="000000" w:themeColor="text1"/>
          <w:sz w:val="24"/>
          <w:szCs w:val="24"/>
        </w:rPr>
      </w:pPr>
    </w:p>
    <w:p w14:paraId="26DEC7AC" w14:textId="77777777" w:rsidR="00503056" w:rsidRDefault="00503056" w:rsidP="00503056">
      <w:pPr>
        <w:spacing w:after="0" w:line="240" w:lineRule="auto"/>
        <w:rPr>
          <w:rFonts w:ascii="Arial" w:hAnsi="Arial" w:cs="Arial"/>
          <w:b/>
          <w:bCs/>
          <w:color w:val="000000" w:themeColor="text1"/>
          <w:sz w:val="24"/>
          <w:szCs w:val="24"/>
        </w:rPr>
      </w:pPr>
      <w:r w:rsidRPr="00503056">
        <w:rPr>
          <w:rFonts w:ascii="Arial" w:hAnsi="Arial" w:cs="Arial"/>
          <w:color w:val="000000" w:themeColor="text1"/>
          <w:sz w:val="24"/>
          <w:szCs w:val="24"/>
        </w:rPr>
        <w:t xml:space="preserve">Observing hand hygiene standards is not new and is routinely observed in healthcare institutions across the words, we are no different in Swansea Bay </w:t>
      </w:r>
      <w:r w:rsidRPr="00503056">
        <w:rPr>
          <w:rFonts w:ascii="Arial" w:hAnsi="Arial" w:cs="Arial"/>
          <w:b/>
          <w:bCs/>
          <w:color w:val="000000" w:themeColor="text1"/>
          <w:sz w:val="24"/>
          <w:szCs w:val="24"/>
        </w:rPr>
        <w:t>and we expect all staff to adhere to these standards, without exception.</w:t>
      </w:r>
    </w:p>
    <w:p w14:paraId="4B9EE51B" w14:textId="77777777" w:rsidR="00EA2FC7" w:rsidRDefault="00EA2FC7" w:rsidP="00503056">
      <w:pPr>
        <w:spacing w:after="0" w:line="240" w:lineRule="auto"/>
        <w:rPr>
          <w:rFonts w:ascii="Arial" w:hAnsi="Arial" w:cs="Arial"/>
          <w:b/>
          <w:bCs/>
          <w:color w:val="000000" w:themeColor="text1"/>
          <w:sz w:val="24"/>
          <w:szCs w:val="24"/>
        </w:rPr>
      </w:pPr>
    </w:p>
    <w:p w14:paraId="29C80B8F" w14:textId="77777777" w:rsidR="00EA2FC7" w:rsidRPr="00EA2FC7" w:rsidRDefault="00EA2FC7" w:rsidP="00EA2FC7">
      <w:pPr>
        <w:pStyle w:val="ListParagraph"/>
        <w:numPr>
          <w:ilvl w:val="1"/>
          <w:numId w:val="1"/>
        </w:numPr>
        <w:spacing w:after="0" w:line="240" w:lineRule="auto"/>
        <w:rPr>
          <w:rFonts w:ascii="Arial" w:hAnsi="Arial" w:cs="Arial"/>
          <w:b/>
          <w:bCs/>
          <w:color w:val="000000" w:themeColor="text1"/>
          <w:sz w:val="24"/>
          <w:szCs w:val="24"/>
        </w:rPr>
      </w:pPr>
      <w:r w:rsidRPr="00EA2FC7">
        <w:rPr>
          <w:rFonts w:ascii="Arial" w:hAnsi="Arial" w:cs="Arial"/>
          <w:b/>
          <w:bCs/>
          <w:color w:val="000000" w:themeColor="text1"/>
          <w:sz w:val="24"/>
          <w:szCs w:val="24"/>
        </w:rPr>
        <w:t>Quality and the Welsh Language</w:t>
      </w:r>
    </w:p>
    <w:p w14:paraId="7A70431D" w14:textId="77777777" w:rsidR="00EA2FC7" w:rsidRDefault="00EA2FC7" w:rsidP="00EA2FC7">
      <w:p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t xml:space="preserve">There is an evidenced link between the quality of care and how we meet the language needs of our patients.  Whilst the focus here is on the Welsh Language, this principle also applies to everyone whose first language is not English, including those who use British Sign Language.  Therefore we are encouraging all staff to understand how language matters through mandatory on-line Welsh language </w:t>
      </w:r>
      <w:r w:rsidRPr="00EA2FC7">
        <w:rPr>
          <w:rFonts w:ascii="Arial" w:hAnsi="Arial" w:cs="Arial"/>
          <w:color w:val="000000" w:themeColor="text1"/>
          <w:sz w:val="24"/>
          <w:szCs w:val="24"/>
        </w:rPr>
        <w:lastRenderedPageBreak/>
        <w:t>training and to have a go at using Welsh, even if it’s only a few words, as we know this can make a big difference to our patients.</w:t>
      </w:r>
    </w:p>
    <w:p w14:paraId="3FCBAB64" w14:textId="77777777" w:rsidR="00EA2FC7" w:rsidRDefault="00EA2FC7" w:rsidP="00EA2FC7">
      <w:pPr>
        <w:spacing w:after="0" w:line="240" w:lineRule="auto"/>
        <w:rPr>
          <w:rFonts w:ascii="Arial" w:hAnsi="Arial" w:cs="Arial"/>
          <w:color w:val="000000" w:themeColor="text1"/>
          <w:sz w:val="24"/>
          <w:szCs w:val="24"/>
        </w:rPr>
      </w:pPr>
    </w:p>
    <w:p w14:paraId="037AFEE9" w14:textId="77777777" w:rsidR="00EA2FC7" w:rsidRPr="004221DB" w:rsidRDefault="004221DB" w:rsidP="004221DB">
      <w:pPr>
        <w:pStyle w:val="ListParagraph"/>
        <w:numPr>
          <w:ilvl w:val="1"/>
          <w:numId w:val="1"/>
        </w:numPr>
        <w:spacing w:after="0" w:line="240" w:lineRule="auto"/>
        <w:rPr>
          <w:rFonts w:ascii="Arial" w:hAnsi="Arial" w:cs="Arial"/>
          <w:b/>
          <w:bCs/>
          <w:color w:val="000000" w:themeColor="text1"/>
          <w:sz w:val="24"/>
          <w:szCs w:val="24"/>
        </w:rPr>
      </w:pPr>
      <w:r w:rsidRPr="004221DB">
        <w:rPr>
          <w:rFonts w:ascii="Arial" w:hAnsi="Arial" w:cs="Arial"/>
          <w:b/>
          <w:bCs/>
          <w:color w:val="000000" w:themeColor="text1"/>
          <w:sz w:val="24"/>
          <w:szCs w:val="24"/>
        </w:rPr>
        <w:t xml:space="preserve">Swansea Bay’s Digital Patient Stories </w:t>
      </w:r>
    </w:p>
    <w:p w14:paraId="2091F37C" w14:textId="19177014" w:rsidR="004221DB" w:rsidRPr="004221DB" w:rsidRDefault="004221DB" w:rsidP="004221DB">
      <w:pPr>
        <w:spacing w:after="0" w:line="240" w:lineRule="auto"/>
        <w:rPr>
          <w:rFonts w:ascii="Arial" w:hAnsi="Arial" w:cs="Arial"/>
          <w:color w:val="242424"/>
          <w:sz w:val="24"/>
          <w:szCs w:val="24"/>
        </w:rPr>
      </w:pPr>
      <w:r>
        <w:rPr>
          <w:rFonts w:ascii="Arial" w:hAnsi="Arial" w:cs="Arial"/>
          <w:color w:val="000000" w:themeColor="text1"/>
          <w:sz w:val="24"/>
          <w:szCs w:val="24"/>
        </w:rPr>
        <w:t xml:space="preserve">Listening to patients and telling their stories digitally </w:t>
      </w:r>
      <w:r w:rsidR="00146301">
        <w:rPr>
          <w:rFonts w:ascii="Arial" w:hAnsi="Arial" w:cs="Arial"/>
          <w:color w:val="000000" w:themeColor="text1"/>
          <w:sz w:val="24"/>
          <w:szCs w:val="24"/>
        </w:rPr>
        <w:t>has</w:t>
      </w:r>
      <w:r>
        <w:rPr>
          <w:rFonts w:ascii="Arial" w:hAnsi="Arial" w:cs="Arial"/>
          <w:color w:val="000000" w:themeColor="text1"/>
          <w:sz w:val="24"/>
          <w:szCs w:val="24"/>
        </w:rPr>
        <w:t xml:space="preserve"> helped to improve health services in </w:t>
      </w:r>
      <w:r w:rsidR="00146301">
        <w:rPr>
          <w:rFonts w:ascii="Arial" w:hAnsi="Arial" w:cs="Arial"/>
          <w:color w:val="000000" w:themeColor="text1"/>
          <w:sz w:val="24"/>
          <w:szCs w:val="24"/>
        </w:rPr>
        <w:t>Swansea Bay and</w:t>
      </w:r>
      <w:r>
        <w:rPr>
          <w:rFonts w:ascii="Arial" w:hAnsi="Arial" w:cs="Arial"/>
          <w:color w:val="000000" w:themeColor="text1"/>
          <w:sz w:val="24"/>
          <w:szCs w:val="24"/>
        </w:rPr>
        <w:t xml:space="preserve"> is now being rolled out across Wales.  </w:t>
      </w:r>
      <w:r w:rsidRPr="004221DB">
        <w:rPr>
          <w:rFonts w:ascii="Arial" w:hAnsi="Arial" w:cs="Arial"/>
          <w:color w:val="242424"/>
          <w:sz w:val="24"/>
          <w:szCs w:val="24"/>
        </w:rPr>
        <w:t>This approach to collecting patient and staff feedback has been pioneered by Swansea Bay UHB, inspired by a project in America.</w:t>
      </w:r>
      <w:r>
        <w:rPr>
          <w:rFonts w:ascii="Arial" w:hAnsi="Arial" w:cs="Arial"/>
          <w:color w:val="242424"/>
          <w:sz w:val="24"/>
          <w:szCs w:val="24"/>
        </w:rPr>
        <w:t xml:space="preserve">  </w:t>
      </w:r>
      <w:r w:rsidRPr="004221DB">
        <w:rPr>
          <w:rFonts w:ascii="Arial" w:hAnsi="Arial" w:cs="Arial"/>
          <w:color w:val="242424"/>
          <w:sz w:val="24"/>
          <w:szCs w:val="24"/>
        </w:rPr>
        <w:t>Trained staff make digital voice recordings which are matched with one or more images to create a short video</w:t>
      </w:r>
      <w:r>
        <w:rPr>
          <w:rFonts w:ascii="Arial" w:hAnsi="Arial" w:cs="Arial"/>
          <w:color w:val="242424"/>
          <w:sz w:val="24"/>
          <w:szCs w:val="24"/>
        </w:rPr>
        <w:t xml:space="preserve"> which as you know are shared at Health Board meetings.</w:t>
      </w:r>
    </w:p>
    <w:p w14:paraId="1A36906D" w14:textId="77777777" w:rsidR="004221DB" w:rsidRDefault="004E1138" w:rsidP="004221DB">
      <w:pPr>
        <w:pStyle w:val="NormalWeb"/>
        <w:shd w:val="clear" w:color="auto" w:fill="FFFFFF"/>
        <w:spacing w:before="0" w:beforeAutospacing="0" w:after="0" w:afterAutospacing="0"/>
        <w:rPr>
          <w:rFonts w:ascii="Arial" w:hAnsi="Arial" w:cs="Arial"/>
          <w:color w:val="242424"/>
        </w:rPr>
      </w:pPr>
      <w:r>
        <w:rPr>
          <w:rFonts w:ascii="Arial" w:hAnsi="Arial" w:cs="Arial"/>
          <w:noProof/>
          <w:color w:val="242424"/>
        </w:rPr>
        <w:drawing>
          <wp:anchor distT="0" distB="0" distL="114300" distR="114300" simplePos="0" relativeHeight="251697152" behindDoc="0" locked="0" layoutInCell="1" allowOverlap="1" wp14:anchorId="00E18367" wp14:editId="667AA49D">
            <wp:simplePos x="0" y="0"/>
            <wp:positionH relativeFrom="column">
              <wp:posOffset>3094203</wp:posOffset>
            </wp:positionH>
            <wp:positionV relativeFrom="paragraph">
              <wp:posOffset>65329</wp:posOffset>
            </wp:positionV>
            <wp:extent cx="2530475" cy="1593850"/>
            <wp:effectExtent l="0" t="0" r="3175" b="6350"/>
            <wp:wrapSquare wrapText="bothSides"/>
            <wp:docPr id="1670653060" name="Picture 2" descr="A person wearing glasses and a scarf talking to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653060" name="Picture 2" descr="A person wearing glasses and a scarf talking to a person&#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30475" cy="1593850"/>
                    </a:xfrm>
                    <a:prstGeom prst="rect">
                      <a:avLst/>
                    </a:prstGeom>
                  </pic:spPr>
                </pic:pic>
              </a:graphicData>
            </a:graphic>
          </wp:anchor>
        </w:drawing>
      </w:r>
    </w:p>
    <w:p w14:paraId="3A4F57CD" w14:textId="77777777" w:rsidR="004221DB" w:rsidRPr="004221DB" w:rsidRDefault="004221DB" w:rsidP="004221DB">
      <w:pPr>
        <w:pStyle w:val="NormalWeb"/>
        <w:shd w:val="clear" w:color="auto" w:fill="FFFFFF"/>
        <w:spacing w:before="0" w:beforeAutospacing="0" w:after="0" w:afterAutospacing="0"/>
        <w:rPr>
          <w:rFonts w:ascii="Arial" w:hAnsi="Arial" w:cs="Arial"/>
          <w:color w:val="242424"/>
        </w:rPr>
      </w:pPr>
      <w:r w:rsidRPr="004221DB">
        <w:rPr>
          <w:rFonts w:ascii="Arial" w:hAnsi="Arial" w:cs="Arial"/>
          <w:color w:val="242424"/>
        </w:rPr>
        <w:t>Such has been its success it is being adopted as an all-Wales policy. The system was shared at an NHS executive webinar linked with World Patient Safety Day, focusing on how to engage with patients.</w:t>
      </w:r>
      <w:r>
        <w:rPr>
          <w:rFonts w:ascii="Arial" w:hAnsi="Arial" w:cs="Arial"/>
          <w:color w:val="242424"/>
        </w:rPr>
        <w:t xml:space="preserve">  </w:t>
      </w:r>
      <w:r w:rsidRPr="004221DB">
        <w:rPr>
          <w:rFonts w:ascii="Arial" w:hAnsi="Arial" w:cs="Arial"/>
          <w:color w:val="242424"/>
        </w:rPr>
        <w:t>The health board introduced the digital stories, featuring patients and staff, 10 years ago with the appointment of an arts coordinator with expertise in digital storytelling.</w:t>
      </w:r>
      <w:r>
        <w:rPr>
          <w:rFonts w:ascii="Arial" w:hAnsi="Arial" w:cs="Arial"/>
          <w:color w:val="242424"/>
        </w:rPr>
        <w:t xml:space="preserve">  </w:t>
      </w:r>
      <w:r w:rsidRPr="004221DB">
        <w:rPr>
          <w:rFonts w:ascii="Arial" w:hAnsi="Arial" w:cs="Arial"/>
          <w:color w:val="242424"/>
        </w:rPr>
        <w:t>The digital stories are now the chosen medium to share patient experiences at board meetings, instead of case studies written by staff or PowerPoint presentations containing lots of technical detail.</w:t>
      </w:r>
    </w:p>
    <w:p w14:paraId="10E821C7" w14:textId="77777777" w:rsidR="004221DB" w:rsidRDefault="004221DB" w:rsidP="004221DB">
      <w:pPr>
        <w:pStyle w:val="NormalWeb"/>
        <w:shd w:val="clear" w:color="auto" w:fill="FFFFFF"/>
        <w:spacing w:before="0" w:beforeAutospacing="0" w:after="0" w:afterAutospacing="0"/>
        <w:rPr>
          <w:rFonts w:ascii="Arial" w:hAnsi="Arial" w:cs="Arial"/>
          <w:color w:val="242424"/>
        </w:rPr>
      </w:pPr>
    </w:p>
    <w:p w14:paraId="34647BA7" w14:textId="77777777" w:rsidR="004221DB" w:rsidRPr="004221DB" w:rsidRDefault="004221DB" w:rsidP="004221DB">
      <w:pPr>
        <w:pStyle w:val="NormalWeb"/>
        <w:shd w:val="clear" w:color="auto" w:fill="FFFFFF"/>
        <w:spacing w:before="0" w:beforeAutospacing="0" w:after="0" w:afterAutospacing="0"/>
        <w:rPr>
          <w:rFonts w:ascii="Arial" w:hAnsi="Arial" w:cs="Arial"/>
          <w:color w:val="242424"/>
        </w:rPr>
      </w:pPr>
      <w:r w:rsidRPr="004221DB">
        <w:rPr>
          <w:rFonts w:ascii="Arial" w:hAnsi="Arial" w:cs="Arial"/>
          <w:color w:val="242424"/>
        </w:rPr>
        <w:t>Up to 300 such stories have been made since the system was introduced.</w:t>
      </w:r>
    </w:p>
    <w:p w14:paraId="0DE87D87" w14:textId="77777777" w:rsidR="004221DB" w:rsidRPr="004221DB" w:rsidRDefault="004221DB" w:rsidP="004221DB">
      <w:pPr>
        <w:pStyle w:val="NormalWeb"/>
        <w:shd w:val="clear" w:color="auto" w:fill="FFFFFF"/>
        <w:spacing w:before="0" w:beforeAutospacing="0" w:after="0" w:afterAutospacing="0"/>
        <w:rPr>
          <w:rFonts w:ascii="Arial" w:hAnsi="Arial" w:cs="Arial"/>
          <w:color w:val="242424"/>
        </w:rPr>
      </w:pPr>
      <w:r w:rsidRPr="004221DB">
        <w:rPr>
          <w:rFonts w:ascii="Arial" w:hAnsi="Arial" w:cs="Arial"/>
          <w:color w:val="242424"/>
        </w:rPr>
        <w:t>“Many stories have improved services and policies, such as our family-witnessed resuscitation policy, incident reporting, cancer pathways and end of life care.</w:t>
      </w:r>
    </w:p>
    <w:p w14:paraId="2B245EF0" w14:textId="77777777" w:rsidR="004221DB" w:rsidRPr="004221DB" w:rsidRDefault="004221DB" w:rsidP="004221DB">
      <w:pPr>
        <w:pStyle w:val="NormalWeb"/>
        <w:shd w:val="clear" w:color="auto" w:fill="FFFFFF"/>
        <w:spacing w:before="0" w:beforeAutospacing="0" w:after="0" w:afterAutospacing="0"/>
        <w:rPr>
          <w:rFonts w:ascii="Arial" w:hAnsi="Arial" w:cs="Arial"/>
          <w:color w:val="242424"/>
        </w:rPr>
      </w:pPr>
      <w:r w:rsidRPr="004221DB">
        <w:rPr>
          <w:rFonts w:ascii="Arial" w:hAnsi="Arial" w:cs="Arial"/>
          <w:color w:val="242424"/>
        </w:rPr>
        <w:t>“Stories are regularly used in training, such as one by a family who wanted to be more included in a serious complaint investigation, and a staff story about an unexpected discovery of a grade four pressure ulcer.”</w:t>
      </w:r>
      <w:r>
        <w:rPr>
          <w:rFonts w:ascii="Arial" w:hAnsi="Arial" w:cs="Arial"/>
          <w:color w:val="242424"/>
        </w:rPr>
        <w:t xml:space="preserve">  </w:t>
      </w:r>
      <w:r w:rsidRPr="004221DB">
        <w:rPr>
          <w:rFonts w:ascii="Arial" w:hAnsi="Arial" w:cs="Arial"/>
          <w:color w:val="242424"/>
        </w:rPr>
        <w:t>The team has also carried out a research project, in partnership with the University of South Wales, to assess the impact of the storytelling programme.</w:t>
      </w:r>
    </w:p>
    <w:p w14:paraId="2D5AEE30" w14:textId="77777777" w:rsidR="00ED6261" w:rsidRDefault="00ED6261" w:rsidP="00ED6261">
      <w:pPr>
        <w:spacing w:after="0" w:line="240" w:lineRule="auto"/>
        <w:rPr>
          <w:rFonts w:ascii="Arial" w:hAnsi="Arial" w:cs="Arial"/>
          <w:color w:val="000000" w:themeColor="text1"/>
          <w:sz w:val="24"/>
          <w:szCs w:val="24"/>
        </w:rPr>
      </w:pPr>
    </w:p>
    <w:p w14:paraId="102D368A" w14:textId="69850894" w:rsidR="007A73DC" w:rsidRPr="00C8045E" w:rsidRDefault="00C8045E" w:rsidP="00C8045E">
      <w:pPr>
        <w:pStyle w:val="ListParagraph"/>
        <w:numPr>
          <w:ilvl w:val="1"/>
          <w:numId w:val="1"/>
        </w:numPr>
        <w:spacing w:after="0" w:line="240" w:lineRule="auto"/>
        <w:rPr>
          <w:rFonts w:ascii="Arial" w:hAnsi="Arial" w:cs="Arial"/>
          <w:b/>
          <w:bCs/>
          <w:color w:val="000000" w:themeColor="text1"/>
          <w:sz w:val="24"/>
          <w:szCs w:val="24"/>
        </w:rPr>
      </w:pPr>
      <w:r w:rsidRPr="00C8045E">
        <w:rPr>
          <w:rFonts w:ascii="Arial" w:hAnsi="Arial" w:cs="Arial"/>
          <w:b/>
          <w:bCs/>
          <w:color w:val="000000" w:themeColor="text1"/>
          <w:sz w:val="24"/>
          <w:szCs w:val="24"/>
        </w:rPr>
        <w:t>Swansea becoming a Fast Track City</w:t>
      </w:r>
    </w:p>
    <w:p w14:paraId="05D578B9" w14:textId="120A7941" w:rsidR="00C8045E" w:rsidRPr="00C8045E" w:rsidRDefault="00C8045E" w:rsidP="00C8045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We have been working with Swansea Council and other partners to </w:t>
      </w:r>
      <w:r w:rsidR="0022494A">
        <w:rPr>
          <w:rFonts w:ascii="Arial" w:hAnsi="Arial" w:cs="Arial"/>
          <w:color w:val="000000" w:themeColor="text1"/>
          <w:sz w:val="24"/>
          <w:szCs w:val="24"/>
        </w:rPr>
        <w:t xml:space="preserve">look at </w:t>
      </w:r>
      <w:r>
        <w:rPr>
          <w:rFonts w:ascii="Arial" w:hAnsi="Arial" w:cs="Arial"/>
          <w:color w:val="000000" w:themeColor="text1"/>
          <w:sz w:val="24"/>
          <w:szCs w:val="24"/>
        </w:rPr>
        <w:t>the Paris Declaration to support Swansea becoming a Fast Track City, aiming to reach zero new HIV transmissions by 2030</w:t>
      </w:r>
      <w:r w:rsidR="0022494A">
        <w:rPr>
          <w:rFonts w:ascii="Arial" w:hAnsi="Arial" w:cs="Arial"/>
          <w:color w:val="000000" w:themeColor="text1"/>
          <w:sz w:val="24"/>
          <w:szCs w:val="24"/>
        </w:rPr>
        <w:t>.  This is</w:t>
      </w:r>
      <w:r>
        <w:rPr>
          <w:rFonts w:ascii="Arial" w:hAnsi="Arial" w:cs="Arial"/>
          <w:color w:val="000000" w:themeColor="text1"/>
          <w:sz w:val="24"/>
          <w:szCs w:val="24"/>
        </w:rPr>
        <w:t xml:space="preserve"> a World Health Organization target adopted by Welsh Government which is reflected in their HIV Action Plan which we as a Health Board have to enact.  This aligns well with the work we have been doing with the LGBTQ+ community on developing our action plan,</w:t>
      </w:r>
      <w:r w:rsidR="0022494A">
        <w:rPr>
          <w:rFonts w:ascii="Arial" w:hAnsi="Arial" w:cs="Arial"/>
          <w:color w:val="000000" w:themeColor="text1"/>
          <w:sz w:val="24"/>
          <w:szCs w:val="24"/>
        </w:rPr>
        <w:t xml:space="preserve"> and reflects the concerns raised by them, and </w:t>
      </w:r>
      <w:r>
        <w:rPr>
          <w:rFonts w:ascii="Arial" w:hAnsi="Arial" w:cs="Arial"/>
          <w:color w:val="000000" w:themeColor="text1"/>
          <w:sz w:val="24"/>
          <w:szCs w:val="24"/>
        </w:rPr>
        <w:t>you will</w:t>
      </w:r>
      <w:r w:rsidR="0022494A">
        <w:rPr>
          <w:rFonts w:ascii="Arial" w:hAnsi="Arial" w:cs="Arial"/>
          <w:color w:val="000000" w:themeColor="text1"/>
          <w:sz w:val="24"/>
          <w:szCs w:val="24"/>
        </w:rPr>
        <w:t xml:space="preserve"> be </w:t>
      </w:r>
      <w:r>
        <w:rPr>
          <w:rFonts w:ascii="Arial" w:hAnsi="Arial" w:cs="Arial"/>
          <w:color w:val="000000" w:themeColor="text1"/>
          <w:sz w:val="24"/>
          <w:szCs w:val="24"/>
        </w:rPr>
        <w:t>hear</w:t>
      </w:r>
      <w:r w:rsidR="0022494A">
        <w:rPr>
          <w:rFonts w:ascii="Arial" w:hAnsi="Arial" w:cs="Arial"/>
          <w:color w:val="000000" w:themeColor="text1"/>
          <w:sz w:val="24"/>
          <w:szCs w:val="24"/>
        </w:rPr>
        <w:t>ing</w:t>
      </w:r>
      <w:r>
        <w:rPr>
          <w:rFonts w:ascii="Arial" w:hAnsi="Arial" w:cs="Arial"/>
          <w:color w:val="000000" w:themeColor="text1"/>
          <w:sz w:val="24"/>
          <w:szCs w:val="24"/>
        </w:rPr>
        <w:t xml:space="preserve"> more about </w:t>
      </w:r>
      <w:r w:rsidR="0022494A">
        <w:rPr>
          <w:rFonts w:ascii="Arial" w:hAnsi="Arial" w:cs="Arial"/>
          <w:color w:val="000000" w:themeColor="text1"/>
          <w:sz w:val="24"/>
          <w:szCs w:val="24"/>
        </w:rPr>
        <w:t xml:space="preserve">this work later </w:t>
      </w:r>
      <w:r>
        <w:rPr>
          <w:rFonts w:ascii="Arial" w:hAnsi="Arial" w:cs="Arial"/>
          <w:color w:val="000000" w:themeColor="text1"/>
          <w:sz w:val="24"/>
          <w:szCs w:val="24"/>
        </w:rPr>
        <w:t>in the Board meeting when we discuss the work we have been undertaking on equality issues.</w:t>
      </w:r>
      <w:r w:rsidR="0022494A">
        <w:rPr>
          <w:rFonts w:ascii="Arial" w:hAnsi="Arial" w:cs="Arial"/>
          <w:color w:val="000000" w:themeColor="text1"/>
          <w:sz w:val="24"/>
          <w:szCs w:val="24"/>
        </w:rPr>
        <w:t xml:space="preserve">  We will therefore be signing up to this declaration and working with partner organisations for the benefit of our local communities and an event is being held in December to publicly celebrate this commitment.</w:t>
      </w:r>
    </w:p>
    <w:p w14:paraId="1470687A" w14:textId="77777777" w:rsidR="001B64DF" w:rsidRPr="001B64DF" w:rsidRDefault="001B64DF" w:rsidP="001B64DF">
      <w:pPr>
        <w:spacing w:after="0" w:line="240" w:lineRule="auto"/>
        <w:rPr>
          <w:rFonts w:ascii="Arial" w:hAnsi="Arial" w:cs="Arial"/>
          <w:color w:val="000000" w:themeColor="text1"/>
          <w:sz w:val="24"/>
          <w:szCs w:val="24"/>
        </w:rPr>
      </w:pPr>
    </w:p>
    <w:p w14:paraId="3764DD46" w14:textId="77777777" w:rsidR="00D20583" w:rsidRDefault="00D20583" w:rsidP="00C05400">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OUR PEOPLE</w:t>
      </w:r>
    </w:p>
    <w:p w14:paraId="33898ED0" w14:textId="77777777" w:rsidR="00107B1C" w:rsidRDefault="00107B1C" w:rsidP="00107B1C">
      <w:pPr>
        <w:pStyle w:val="ListParagraph"/>
        <w:spacing w:after="0" w:line="240" w:lineRule="auto"/>
        <w:rPr>
          <w:rFonts w:ascii="Arial" w:hAnsi="Arial" w:cs="Arial"/>
          <w:b/>
          <w:sz w:val="24"/>
          <w:szCs w:val="24"/>
        </w:rPr>
      </w:pPr>
    </w:p>
    <w:p w14:paraId="3F3886DF" w14:textId="77777777" w:rsidR="00D07ED9" w:rsidRDefault="00FE2034" w:rsidP="00C05400">
      <w:pPr>
        <w:pStyle w:val="ListParagraph"/>
        <w:numPr>
          <w:ilvl w:val="1"/>
          <w:numId w:val="1"/>
        </w:numPr>
        <w:spacing w:after="0"/>
        <w:ind w:left="426"/>
        <w:rPr>
          <w:rFonts w:ascii="Arial" w:hAnsi="Arial" w:cs="Arial"/>
          <w:b/>
          <w:sz w:val="24"/>
          <w:szCs w:val="24"/>
        </w:rPr>
      </w:pPr>
      <w:r>
        <w:rPr>
          <w:rFonts w:ascii="Arial" w:hAnsi="Arial" w:cs="Arial"/>
          <w:b/>
          <w:sz w:val="24"/>
          <w:szCs w:val="24"/>
        </w:rPr>
        <w:t xml:space="preserve">Celebrating </w:t>
      </w:r>
      <w:r w:rsidR="002F059C">
        <w:rPr>
          <w:rFonts w:ascii="Arial" w:hAnsi="Arial" w:cs="Arial"/>
          <w:b/>
          <w:sz w:val="24"/>
          <w:szCs w:val="24"/>
        </w:rPr>
        <w:t>positive effects of successful clinical recruitment</w:t>
      </w:r>
    </w:p>
    <w:p w14:paraId="769AF386" w14:textId="77777777" w:rsidR="00FE2034" w:rsidRDefault="002F059C" w:rsidP="00FE2034">
      <w:pPr>
        <w:spacing w:after="0" w:line="240" w:lineRule="auto"/>
        <w:rPr>
          <w:rFonts w:ascii="Arial" w:hAnsi="Arial" w:cs="Arial"/>
          <w:color w:val="000000" w:themeColor="text1"/>
          <w:sz w:val="24"/>
          <w:szCs w:val="24"/>
        </w:rPr>
      </w:pPr>
      <w:r>
        <w:rPr>
          <w:rFonts w:ascii="Arial" w:hAnsi="Arial" w:cs="Arial"/>
          <w:noProof/>
          <w:color w:val="000000" w:themeColor="text1"/>
          <w:sz w:val="24"/>
          <w:szCs w:val="24"/>
          <w:lang w:eastAsia="en-GB"/>
        </w:rPr>
        <w:lastRenderedPageBreak/>
        <w:t xml:space="preserve">We recognised from Our Big Conversation with staff the real pressure they are under and heard how agency and bank staff make forming effective teams more difficult as well as costing more money.  Our continuous focus on </w:t>
      </w:r>
      <w:r>
        <w:rPr>
          <w:rFonts w:ascii="Arial" w:hAnsi="Arial" w:cs="Arial"/>
          <w:color w:val="000000" w:themeColor="text1"/>
          <w:sz w:val="24"/>
          <w:szCs w:val="24"/>
        </w:rPr>
        <w:t>recruitment to address these issues is beginning to pay off as we see our vacancy levels reduce and an anticipated £10m less will be spent on agency and bank staff this year.  Examples of some of the progress to date:</w:t>
      </w:r>
    </w:p>
    <w:p w14:paraId="317D45B4" w14:textId="77777777" w:rsidR="002F059C" w:rsidRDefault="002F059C" w:rsidP="00FE2034">
      <w:pPr>
        <w:spacing w:after="0" w:line="240" w:lineRule="auto"/>
        <w:rPr>
          <w:rFonts w:ascii="Arial" w:hAnsi="Arial" w:cs="Arial"/>
          <w:color w:val="000000" w:themeColor="text1"/>
          <w:sz w:val="24"/>
          <w:szCs w:val="24"/>
        </w:rPr>
      </w:pPr>
    </w:p>
    <w:p w14:paraId="2DE7E521" w14:textId="77777777" w:rsidR="002F059C" w:rsidRDefault="00D7660F" w:rsidP="002F059C">
      <w:pPr>
        <w:numPr>
          <w:ilvl w:val="0"/>
          <w:numId w:val="10"/>
        </w:numPr>
        <w:spacing w:after="0" w:line="240" w:lineRule="auto"/>
        <w:rPr>
          <w:rFonts w:ascii="Arial" w:hAnsi="Arial" w:cs="Arial"/>
          <w:color w:val="000000" w:themeColor="text1"/>
          <w:sz w:val="24"/>
          <w:szCs w:val="24"/>
        </w:rPr>
      </w:pPr>
      <w:r>
        <w:rPr>
          <w:noProof/>
          <w:lang w:eastAsia="en-GB"/>
        </w:rPr>
        <w:drawing>
          <wp:anchor distT="0" distB="0" distL="114300" distR="114300" simplePos="0" relativeHeight="251691008" behindDoc="0" locked="0" layoutInCell="1" allowOverlap="1" wp14:anchorId="0A09FC99" wp14:editId="3C2C2531">
            <wp:simplePos x="0" y="0"/>
            <wp:positionH relativeFrom="column">
              <wp:posOffset>4359529</wp:posOffset>
            </wp:positionH>
            <wp:positionV relativeFrom="paragraph">
              <wp:posOffset>49454</wp:posOffset>
            </wp:positionV>
            <wp:extent cx="1410970" cy="1186180"/>
            <wp:effectExtent l="0" t="0" r="0" b="0"/>
            <wp:wrapSquare wrapText="bothSides"/>
            <wp:docPr id="7" name="Picture 6" descr="A person standing in a hallway with a cart full of fi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person standing in a hallway with a cart full of files&#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10970" cy="1186180"/>
                    </a:xfrm>
                    <a:prstGeom prst="rect">
                      <a:avLst/>
                    </a:prstGeom>
                  </pic:spPr>
                </pic:pic>
              </a:graphicData>
            </a:graphic>
            <wp14:sizeRelH relativeFrom="margin">
              <wp14:pctWidth>0</wp14:pctWidth>
            </wp14:sizeRelH>
            <wp14:sizeRelV relativeFrom="margin">
              <wp14:pctHeight>0</wp14:pctHeight>
            </wp14:sizeRelV>
          </wp:anchor>
        </w:drawing>
      </w:r>
      <w:r w:rsidR="002F059C" w:rsidRPr="002F059C">
        <w:rPr>
          <w:rFonts w:ascii="Arial" w:hAnsi="Arial" w:cs="Arial"/>
          <w:b/>
          <w:bCs/>
          <w:color w:val="000000" w:themeColor="text1"/>
          <w:sz w:val="24"/>
          <w:szCs w:val="24"/>
        </w:rPr>
        <w:t xml:space="preserve">55 </w:t>
      </w:r>
      <w:r w:rsidR="002F059C" w:rsidRPr="002F059C">
        <w:rPr>
          <w:rFonts w:ascii="Arial" w:hAnsi="Arial" w:cs="Arial"/>
          <w:color w:val="000000" w:themeColor="text1"/>
          <w:sz w:val="24"/>
          <w:szCs w:val="24"/>
        </w:rPr>
        <w:t>band 5 nurses appointed (in country) through our generic advert between Sept</w:t>
      </w:r>
      <w:r w:rsidR="002F059C">
        <w:rPr>
          <w:rFonts w:ascii="Arial" w:hAnsi="Arial" w:cs="Arial"/>
          <w:color w:val="000000" w:themeColor="text1"/>
          <w:sz w:val="24"/>
          <w:szCs w:val="24"/>
        </w:rPr>
        <w:t>ember</w:t>
      </w:r>
      <w:r w:rsidR="002F059C" w:rsidRPr="002F059C">
        <w:rPr>
          <w:rFonts w:ascii="Arial" w:hAnsi="Arial" w:cs="Arial"/>
          <w:color w:val="000000" w:themeColor="text1"/>
          <w:sz w:val="24"/>
          <w:szCs w:val="24"/>
        </w:rPr>
        <w:t xml:space="preserve"> </w:t>
      </w:r>
      <w:r w:rsidR="002F059C">
        <w:rPr>
          <w:rFonts w:ascii="Arial" w:hAnsi="Arial" w:cs="Arial"/>
          <w:color w:val="000000" w:themeColor="text1"/>
          <w:sz w:val="24"/>
          <w:szCs w:val="24"/>
        </w:rPr>
        <w:t>20</w:t>
      </w:r>
      <w:r w:rsidR="002F059C" w:rsidRPr="002F059C">
        <w:rPr>
          <w:rFonts w:ascii="Arial" w:hAnsi="Arial" w:cs="Arial"/>
          <w:color w:val="000000" w:themeColor="text1"/>
          <w:sz w:val="24"/>
          <w:szCs w:val="24"/>
        </w:rPr>
        <w:t>22</w:t>
      </w:r>
      <w:r w:rsidR="002F059C">
        <w:rPr>
          <w:rFonts w:ascii="Arial" w:hAnsi="Arial" w:cs="Arial"/>
          <w:color w:val="000000" w:themeColor="text1"/>
          <w:sz w:val="24"/>
          <w:szCs w:val="24"/>
        </w:rPr>
        <w:t xml:space="preserve"> – September 20</w:t>
      </w:r>
      <w:r w:rsidR="002F059C" w:rsidRPr="002F059C">
        <w:rPr>
          <w:rFonts w:ascii="Arial" w:hAnsi="Arial" w:cs="Arial"/>
          <w:color w:val="000000" w:themeColor="text1"/>
          <w:sz w:val="24"/>
          <w:szCs w:val="24"/>
        </w:rPr>
        <w:t>2</w:t>
      </w:r>
      <w:r>
        <w:rPr>
          <w:rFonts w:ascii="Arial" w:hAnsi="Arial" w:cs="Arial"/>
          <w:color w:val="000000" w:themeColor="text1"/>
          <w:sz w:val="24"/>
          <w:szCs w:val="24"/>
        </w:rPr>
        <w:t>3</w:t>
      </w:r>
    </w:p>
    <w:p w14:paraId="344DFB8E" w14:textId="77777777" w:rsidR="002F059C" w:rsidRPr="002F059C" w:rsidRDefault="002F059C" w:rsidP="00D7660F">
      <w:pPr>
        <w:spacing w:after="0" w:line="240" w:lineRule="auto"/>
        <w:ind w:left="720"/>
        <w:rPr>
          <w:rFonts w:ascii="Arial" w:hAnsi="Arial" w:cs="Arial"/>
          <w:color w:val="000000" w:themeColor="text1"/>
          <w:sz w:val="24"/>
          <w:szCs w:val="24"/>
        </w:rPr>
      </w:pPr>
    </w:p>
    <w:p w14:paraId="2EB844E3" w14:textId="77777777" w:rsidR="002F059C" w:rsidRDefault="002F059C" w:rsidP="002F059C">
      <w:pPr>
        <w:numPr>
          <w:ilvl w:val="0"/>
          <w:numId w:val="10"/>
        </w:numPr>
        <w:spacing w:after="0" w:line="240" w:lineRule="auto"/>
        <w:rPr>
          <w:rFonts w:ascii="Arial" w:hAnsi="Arial" w:cs="Arial"/>
          <w:color w:val="000000" w:themeColor="text1"/>
          <w:sz w:val="24"/>
          <w:szCs w:val="24"/>
        </w:rPr>
      </w:pPr>
      <w:r w:rsidRPr="002F059C">
        <w:rPr>
          <w:rFonts w:ascii="Arial" w:hAnsi="Arial" w:cs="Arial"/>
          <w:b/>
          <w:bCs/>
          <w:color w:val="000000" w:themeColor="text1"/>
          <w:sz w:val="24"/>
          <w:szCs w:val="24"/>
        </w:rPr>
        <w:t>133</w:t>
      </w:r>
      <w:r w:rsidRPr="002F059C">
        <w:rPr>
          <w:rFonts w:ascii="Arial" w:hAnsi="Arial" w:cs="Arial"/>
          <w:color w:val="000000" w:themeColor="text1"/>
          <w:sz w:val="24"/>
          <w:szCs w:val="24"/>
        </w:rPr>
        <w:t xml:space="preserve"> newly qualified nurses </w:t>
      </w:r>
      <w:r>
        <w:rPr>
          <w:rFonts w:ascii="Arial" w:hAnsi="Arial" w:cs="Arial"/>
          <w:color w:val="000000" w:themeColor="text1"/>
          <w:sz w:val="24"/>
          <w:szCs w:val="24"/>
        </w:rPr>
        <w:t xml:space="preserve">employed </w:t>
      </w:r>
      <w:r w:rsidRPr="002F059C">
        <w:rPr>
          <w:rFonts w:ascii="Arial" w:hAnsi="Arial" w:cs="Arial"/>
          <w:color w:val="000000" w:themeColor="text1"/>
          <w:sz w:val="24"/>
          <w:szCs w:val="24"/>
        </w:rPr>
        <w:t>from the September 2023 Cohort</w:t>
      </w:r>
    </w:p>
    <w:p w14:paraId="6E378B2F" w14:textId="77777777" w:rsidR="002F059C" w:rsidRPr="002F059C" w:rsidRDefault="002F059C" w:rsidP="00D7660F">
      <w:pPr>
        <w:spacing w:after="0" w:line="240" w:lineRule="auto"/>
        <w:ind w:left="720"/>
        <w:rPr>
          <w:rFonts w:ascii="Arial" w:hAnsi="Arial" w:cs="Arial"/>
          <w:color w:val="000000" w:themeColor="text1"/>
          <w:sz w:val="24"/>
          <w:szCs w:val="24"/>
        </w:rPr>
      </w:pPr>
    </w:p>
    <w:p w14:paraId="63E3784B" w14:textId="77777777" w:rsidR="002F059C" w:rsidRDefault="00D7660F" w:rsidP="002F059C">
      <w:pPr>
        <w:numPr>
          <w:ilvl w:val="0"/>
          <w:numId w:val="10"/>
        </w:numPr>
        <w:spacing w:after="0" w:line="240" w:lineRule="auto"/>
        <w:rPr>
          <w:rFonts w:ascii="Arial" w:hAnsi="Arial" w:cs="Arial"/>
          <w:color w:val="000000" w:themeColor="text1"/>
          <w:sz w:val="24"/>
          <w:szCs w:val="24"/>
        </w:rPr>
      </w:pPr>
      <w:r>
        <w:rPr>
          <w:noProof/>
          <w:lang w:eastAsia="en-GB"/>
        </w:rPr>
        <mc:AlternateContent>
          <mc:Choice Requires="wpg">
            <w:drawing>
              <wp:anchor distT="0" distB="0" distL="114300" distR="114300" simplePos="0" relativeHeight="251689984" behindDoc="0" locked="0" layoutInCell="1" allowOverlap="1" wp14:anchorId="049B97B4" wp14:editId="60179221">
                <wp:simplePos x="0" y="0"/>
                <wp:positionH relativeFrom="column">
                  <wp:posOffset>3759200</wp:posOffset>
                </wp:positionH>
                <wp:positionV relativeFrom="paragraph">
                  <wp:posOffset>63881</wp:posOffset>
                </wp:positionV>
                <wp:extent cx="2625725" cy="2614930"/>
                <wp:effectExtent l="0" t="0" r="3175" b="0"/>
                <wp:wrapSquare wrapText="bothSides"/>
                <wp:docPr id="9" name="Group 8">
                  <a:extLst xmlns:a="http://schemas.openxmlformats.org/drawingml/2006/main">
                    <a:ext uri="{FF2B5EF4-FFF2-40B4-BE49-F238E27FC236}">
                      <a16:creationId xmlns:a16="http://schemas.microsoft.com/office/drawing/2014/main" id="{3CB495EB-1BA0-5899-B2A6-5E5EE78E1A8F}"/>
                    </a:ext>
                  </a:extLst>
                </wp:docPr>
                <wp:cNvGraphicFramePr/>
                <a:graphic xmlns:a="http://schemas.openxmlformats.org/drawingml/2006/main">
                  <a:graphicData uri="http://schemas.microsoft.com/office/word/2010/wordprocessingGroup">
                    <wpg:wgp>
                      <wpg:cNvGrpSpPr/>
                      <wpg:grpSpPr>
                        <a:xfrm>
                          <a:off x="0" y="0"/>
                          <a:ext cx="2625725" cy="2614930"/>
                          <a:chOff x="0" y="0"/>
                          <a:chExt cx="4501661" cy="3252617"/>
                        </a:xfrm>
                      </wpg:grpSpPr>
                      <pic:pic xmlns:pic="http://schemas.openxmlformats.org/drawingml/2006/picture">
                        <pic:nvPicPr>
                          <pic:cNvPr id="1411905154" name="Picture 141190515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501661" cy="1527016"/>
                          </a:xfrm>
                          <a:prstGeom prst="rect">
                            <a:avLst/>
                          </a:prstGeom>
                        </pic:spPr>
                      </pic:pic>
                      <pic:pic xmlns:pic="http://schemas.openxmlformats.org/drawingml/2006/picture">
                        <pic:nvPicPr>
                          <pic:cNvPr id="1488337406" name="Picture 148833740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388034" y="1643625"/>
                            <a:ext cx="1862797" cy="1608992"/>
                          </a:xfrm>
                          <a:prstGeom prst="rect">
                            <a:avLst/>
                          </a:prstGeom>
                        </pic:spPr>
                      </pic:pic>
                      <pic:pic xmlns:pic="http://schemas.openxmlformats.org/drawingml/2006/picture">
                        <pic:nvPicPr>
                          <pic:cNvPr id="917014886" name="Picture 917014886"/>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2374137" y="1619737"/>
                            <a:ext cx="1793651" cy="163288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D0397F6" id="Group 8" o:spid="_x0000_s1026" style="position:absolute;margin-left:296pt;margin-top:5.05pt;width:206.75pt;height:205.9pt;z-index:251689984;mso-width-relative:margin;mso-height-relative:margin" coordsize="45016,325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GPNYLcCAAD9CQAADgAAAGRycy9lMm9Eb2MueG1s5FbJ&#10;btswEL0X6D8QuicStUuIHRRNExQoWqPLB9AUJRERF5D0kr/vUFKcOC7QIGgOQQ+Whxpy+ObNG4oX&#10;l3sxoC0zliu5CPB5FCAmqWq47BbBr5/XZ2WArCOyIYOSbBHcMRtcLt+/u9jpmsWqV0PDDIIg0tY7&#10;vQh653Qdhpb2TBB7rjST4GyVEcTB0HRhY8gOooshjKMoD3fKNNooyqyFt1eTM1iO8duWUfetbS1z&#10;aFgEgM2NTzM+1/4ZLi9I3Rmie05nGOQFKAThEjY9hLoijqCN4SehBKdGWdW6c6pEqNqWUzbmANng&#10;6Ek2N0Zt9JhLV+86faAJqH3C04vD0q/bG6N/6JUBJna6Ay7Gkc9l3xrh/wEl2o+U3R0oY3uHKLyM&#10;8zgr4ixAFHxxjtMqmUmlPTB/so72n+aVaRbhPMfTyiTOYHHhyxHebxwewdGc1vCbOQDrhIO/awVW&#10;uY1hwRxEPCuGIOZ2o8+gXJo4vuYDd3ej9KAwHpTcrjhdmWkAdK4M4g20QopxFWU4SwMkiQDpwzS/&#10;O3rkgXR9CL9qikF8jl8UvbVIqo89kR37YDWoGAKO5BxPD/3wCMB64PqaD4Ovm7fnVEHxTxTzB7Ym&#10;NV4puhFMuqm9DBsgayVtz7UNkKmZWDNIz3xufOmgtR2kpg2Xbuol6wxztPf7t4DjO2CfinpwjKAf&#10;cPoULOjvuYo70g3O4gJkdKQb4NBYd8OUQN4ArIABikVqsv1iZzT3U0BvDwBGE4ZTVcB4Q2oryyQp&#10;0ig/VdvB86bVFr+62pKyjBLoVjjIcJ4mcLBNir4/6nCZx0VVTAcWzqOyquL/XngVhv5Ly/JEdw+O&#10;Ny275NVlF0Pb4gRkNeoOVwXYQBmpD7orqiTP5g8lzpMYdPrPdTd+bOGOMX5/5/uQv8Q8HoP9+Na2&#10;/A0AAP//AwBQSwMECgAAAAAAAAAhAIo552Y9DAEAPQwBABUAAABkcnMvbWVkaWEvaW1hZ2UxLmpw&#10;ZWf/2P/gABBKRklGAAEBAQDcANwAAP/bAEMAAgEBAQEBAgEBAQICAgICBAMCAgICBQQEAwQGBQYG&#10;BgUGBgYHCQgGBwkHBgYICwgJCgoKCgoGCAsMCwoMCQoKCv/bAEMBAgICAgICBQMDBQoHBgcKCgoK&#10;CgoKCgoKCgoKCgoKCgoKCgoKCgoKCgoKCgoKCgoKCgoKCgoKCgoKCgoKCgoKCv/AABEIASgCd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ri&#10;jmiuj8I/CvxX410xtX0UW/krMY/30207gP8A69exe25/AGX5bjs1xHsMJTc5WvZb2RzhIHWk3L61&#10;2/8Awz38Q8Z/0H/wJ/8ArUH9n/4gqMkWP/gT/wDWqfaU+57v+pPFf/QJP7jiNy+tAKk8Gu2PwC8f&#10;4z/oX/gR/wDWpjfAbx+vLfY//Aj/AOtR7Sn3D/Ujir/oEn9xxvPrRz612DfAvx2gy32T/wACP/rV&#10;G3wV8bKcEWv4Tj/Cp9rT7j/1G4s/6BJ/ccmWA6mm7l9a6pvhB4yT70dv/wB/v/rVDJ8K/FsfJW3/&#10;AO/3/wBaj21HuNcDcWPT6nP7jnNy+tG5fWt9vhv4lTgmD/v5UL+BPEKcMsPHpJS+sUP5iv8AUTi7&#10;pg5/cYwIPQ0vPrWo/g7XEGSI/wDvqoT4a1cdo/8Avr/61S8Vh/5kH+ofGH/QHP7ijz600nnk1o/8&#10;Ixqw6+X/AN9UjeGtUQ4Jj/76pfXMP/Mg/wBQeMP+gOf3FAZxwaXJHU1oDwxqpGf3f/fVWbbwJr12&#10;cRGH8XpfXMP/ADIP9QeMP+gOf3GNz60c9zXTQfCHxlccx/Zv+BTVIfgv41zg/Zf+/wBVfWsP/Mg/&#10;1C4w/wCgOf3HJ5X1oyP73866i6+Efi+0XfN9nA/661Rk8BeIIwxYw/Kf+elJ4zCx3mh/6g8Yf9AU&#10;/uMfn1o59a1oPBGu3GQnk5X/AKaVesPhT4s1BS1v9l4P8U2P6UljMLLaaF/qDxh/0Bz+45vn1o59&#10;a7JfgR48dPMD2O08/wDHx/8AWqtd/B3xlZDdObXHtP8A/Wp/WsP/ADIP9QuMP+gOf3HLc+tNy1bk&#10;vgDxFE2xhBz0PmVzfijUk8JPs1VWz/0zXdWcsxwUNZTX3lx8PuMpbYKf3Fjc/wDdoy1cjefGjwjY&#10;Oq3TXShjgN9n4/nV2y+Jvhq+bbBcyfjH/wDXrL+2Mtf/AC8X3l/8Q642/wCgGf3HRZP+RRk9v5Vk&#10;x+M9GfpM3/fFOPi7SsZ81v8Avmn/AGrl/wDz8X3i/wCId8a/9AM/uNTJxzSZH97+dZaeLtKbkyN/&#10;3xXcfDL4aat8WNEk1zw14g0WFIrhoZIdQ1JIZVYd9rdj2NaU8ywNWXLGab9SZeH3GUFd4Kf3HN7l&#10;9adz616QP2WviEx+XxH4b/8AB1HT0/ZR+I7cprnh0/8AcZjro+sUP5l95H+ofF72wc/uPMyVzyaT&#10;J/hr04fsmfE0/MuseH//AAbpXmPi5ovBvie+8KahfwTXGnzCO4ks5BJHu2g4Dd8ZwfesamOwdGKc&#10;5r7yo8AcYS0WCn9w4Z70VY8H6Pf+N/tH9htG32Xb5nmNt+9ux/6Ca2/+FU+L/wC7b/8Af7/61duH&#10;pyxVJVKSvF7M4a/CXEmFqOnVw0k10sc5RXSf8Kn8Y/3Lf/v9/wDWo/4VN4x/uW//AH+/+tWv1TEf&#10;ysx/1Zz7/oHl9xzdJg/5NdJ/wqfxju2+Xb/9/f8A61KfhP4tA+5b5/67f/Wp/VcR/Kw/1Zz7/nxL&#10;7jmTkfwn86VSfSulHwn8XH+C3/7/AFH/AAqfxf0Edv8A9/v/AK1L6riP5WH+rOff9A8vuOborpB8&#10;KPF/eO3/AO/3/wBaj/hVHi3+5B/3+/8ArUfVcR/Kw/1Zz7/oHl9xzdFdIfhT4tAzsg/7/f8A1qD8&#10;KfFnXy4P+/3/ANal9WxH8rD/AFZz7/oHl9xzdFdIvwp8WHgpb/8Af7/61B+FHiwHHlwf9/6X1et/&#10;Kw/1Zz7/AJ8S+45uiuk/4VV4s/55Q/8Af7/61MHwu8VNwI4f+/1V9Vr/AMrH/qzn3/PiX3HPUmD6&#10;frXRr8K/FZ6JB/39oPwt8WA48mD/AL/f/Wqfq9f+Vi/1Zz7/AKB5fcc7RXQ/8Ku8W5wY4P8Av7R/&#10;wq7xWesUH/f/AP8ArVX1XEfysP8AVnPv+geX3HPUV0a/CvxWxxsh/wC/3/1qX/hVHi4/8s4P+/3/&#10;ANaj6riP5WP/AFZz/wD6B5fcc2aAD/k10X/Cq/Fx48u3/wC/3/1qcnwm8YMcLFAf+23/ANaj6tX/&#10;AJWP/VfPv+geX3HN0mD6frXT/wDCofGf/PtD/wB/v/rVIPg542PS3t/+/wB/9ap+r1l9kP8AVfiD&#10;/oHl9xymD6frRg+n611n/CmfHOcC1g/7/f8A1qT/AIUx44J/49oP+/8AR7Ct2D/VXiD/AKB5fccp&#10;g+n60YPp+tdcvwS8dN922t//AAI/+tS/8KQ8dAZMFt/4Ef8A1qPY1exX+qnET/5hpfcchg+n60YP&#10;p+tdh/wpDx0Ru8i2x/18f/WpR8D/AB4RkW9v/wCBH/1qXsavYP8AVTiL/oGl9xx2D6frRg+n612I&#10;+B/jsnAt7f8A7/8A/wBaj/hR3j3ta2//AH//APrUvZVOwf6p8R/9A0vuOOwfT9aMH0/Wuy/4UR8Q&#10;G5+z24/7b/8A1qX/AIUN4+/uWv8A4Ef/AFqPZ1OxX+qXEf8A0DS+44zB9P1owfT9a7MfAbx6Tjba&#10;/wDgR/8AWo/4UN47zg/Zf/Aj/wCtRyS7B/qlxF/0DS+44zB9P1pa7T/hQvjock2f43P/ANasXxd4&#10;B8QeCY4JtaWHbcMyx+TLu5GM9vepcZLdHPiuHM7wWHlWr0JRit21oYtFFFSeKFe4fs4ceBJF/wCo&#10;hJ/6CteH17l+ziP+KDkP/UQk/wDQVrGv8B+o+EP/ACWC/wCvc/0O8ZGbpTWjJGGqUk5xmmv92uI/&#10;qcidcJxVaVNwzmrRA24xVeTgYx3pMsrTqyrwxqjchga0ZgCmcVQnbdzj1rN7GiM+cOoyV/CqMx4Y&#10;Ff0rUmHy9KzbhBls1hPYun8Rn3A5yF7Vn3jJjgVozlV4xVK7TcMAVzSOiOxl3X3d2M1myqfNzjit&#10;a+BRWx3rNuVLcCuWpdG0FqNBycsaHKA72akIHUrjFRMc/M1YylodCSLEbqx+WtjSJdm2sS3IHatW&#10;wOADj0rOMncLI6zT7nKZD4q69wCAVNYWnz7FAPetIPmPgVt7R8pPLrcq63ffLy3TiuT1TVRCHG/k&#10;n1ra12cgMD71w/iO4ZTkGuGtWtudFONy5Za8IwymT9a6Lwl4gBdgsnevM3v3R/vda2vD2ozRSq0b&#10;kKetc1PFS5i5UlY9mttYH2Pmb+E965nxNr0cIIaf+H+9UNpqMz6ex3/w1574z126Sfl26n+dddXF&#10;8sUZwoxcj0LQEstTRZDdj1+Zq4T41+FtMuLlYzMpJUHrUHgfXr6a8WFZSF3HisP41azfpqSOJD8q&#10;4rjrYinUw+xtTpyhV0PMfif4Mt4tAedTtAX5W+leT6f4wh0iY2moamsM0PMe5sCRfT617h42juL7&#10;4fSS7SzYr5F/aY0fW9P0ePUrSHbMsbPGzZHIryZR9/Q9GnUvG0me/wChePfD2q2Ud1FrsXzDp5or&#10;Wj8XaOAANZi/GTrX5t+MPjl8WPCA0+Pw/oC3SzITMyk/LhutW7b9p74k/wBoW9nFpoxNGW+YN8pA&#10;6dK6vY1oxWi/AxlisPF2u/uP0Z/4S7TlbYurx/g4r2L9kH4VfC340Ta7deN/irDoc1nJELe3a6SN&#10;pVYNlvnPIyMcV+WnwX+P3jbxx43sdGvxbxrNrCWbwknzCCM7hxX1nbeCrgSYF5MPxrP231eoueKf&#10;kHLHEU26crH314m/ZA+CVn4bvtQ0b9o61NxBaySwCbUoGUsqkgEBskcdua4b9l74BeBvjL8Nh418&#10;e/FqLRbuW8kjTThdRqyIhwC24/xdeOMEV8lx+DrwoVN/Nt6feNTReEb+PLDUbjn/AGzWsswo+0Uv&#10;Yq3a5msFU5XFzPsz4y/sw/CD4f8Aw01jxhpnx6tpLiwsZJbe3kuom85wPlQBWySTxwK+V7fxVDBD&#10;sNwvH3vm6nua5WfwhdyZWS9mx15Ymqlx4WlRMC6lB9SetY1sbTqSTjBL0OijhfZq0pXPp/8AY81X&#10;+2ZPEREm7yRadOepm/wr28r8vyjmvn7/AIJ2eH/s3/CYm4mZ9x07bu+l1X05Ho9mRuk/nX7LwniI&#10;/wBg0Xbv+Z+ScT4WUs7q28vyMVFHcc04oG4AArci0nTk/hBb3p76fYA58rH+7X0UsRG+x4Kwk7HP&#10;GI5xk05bc4yV/SugSxsWOPLzUosbEcmCp+tcvQuODl3OZ8khtoj/APHaXyiDnYf++a6Zbeyc/wDH&#10;r0p6WVoGyIAKPrIfU+7OYispWUkRU86XeOcLFXT/AGaBeVjFOFtCOTGM1P1p9jSODicz/ZF4QMQf&#10;pTl0C+bpEK6hYIscCneVH/dqPrU3saLBwRy7eG7zPShPDd4xwVI9zXUqoUYFLtB61H1qoV9TpHLj&#10;wteFtxxj61IvhRjyzY/GujO1RyKYDGGyKPrVQawtExYvDEK9c1MPC1mfmMVaxkTHSmiYZ4Ws/rFR&#10;9S/YUVsjMHhWwxlk/WlXwzpw+/CK0jOmM7ajNweyij21Z9QjSo9ioPD2nqf9QP8AvkU8aDYDgxj8&#10;qsCfI+7TWkkz96p9pU7lctNdCP8AsLTepjH4ilTTbFPuwgf8BpTcnH3qRrrC5Z6OaoFodh/2K0Py&#10;mJf++RQbO2UZ8oflUB1OHbwfxqCPXLW5fy1Y8e9L35B+7XQvC2tQ3+rFDW1sDkIo/CqjX77sgfTN&#10;QXN5cSvlZF2/WiMZSYe72NDzbGP5dyqetJ9osnGFZTmuO1rUbqGRs3e4njA7Vm/8JDdLg+Y3y8Ct&#10;44ebV7mDxEYytY9GK26DaVH4LQWj7GvP4/FuuKc/as/8BqxH411iRtuAMe1S8PU7lRxFM7jdH6L/&#10;AN80oYDo1cVH4u1SD9477t1WD43uCc+X17ban2MzT20DrGfPU1H5qA5b9a4+68caiflgg24/iNV3&#10;8Ya5Lx5iqvsKFh5sj6xE7gyxj7o/8dpkkvGRXIaf4xu4W2XT7hnkmthfEEJQOQv4NUypziVGrGWx&#10;qbs85NeZ/tFSb7LS1A/5by/yWu9TWYjgBl59688+P0gksdLfP/LaTj8FrnrRtSZ8px4+bhPE27L/&#10;ANKR5rRRRXnn8wBXuX7OXHgGXI/5iEn/AKCteG17l+zmw/4QKQf9RCT/ANBWsa/8M/UfCH/ksF/1&#10;7n+h31FA4orhP6nI5eO1VZAdvFW5Mk4qtL8uc0GhDNkrxVG4UAkAVemPy1TuQAM1lLY0KNznYcel&#10;Z0+NrECtGdv4fas+54B+Wsp/CVD4jOuFBGTVC6Ld60LjAYCs29Y7sA9q5ZHUtincnK8is+4xlsD2&#10;q1eswbrVOWXaGJFctR3NYkErkrioupUe9BJJyaCcVySl0NyzbD5ua1bU4Rfas22G5VxWpbIwTkVB&#10;UTTsWYrn8q1FfMWKyrIny8/lWlA2U24/hraL90TMbXANrVwniXriu51gnc4J/hrhvE/DfnXm4nY6&#10;KZztxnzAM1veHgC8Yrn5mzLkDvW94ek2yRiuOO5vL4TvLYAac20fw15342jBnyB/FXoNtL/xL8f7&#10;Jrz7xu/775T/ABVpW+FGdP4iT4e227UAQveqfxg08NqCfJmrvw4mZb/B9ai+L1zIt+jAemajlToG&#10;l37XQzL7w9HJ8PyjQferxf4+/D3SrrS9NjutOVkkjIZW78V7/JM0ngLO30rz/wCM+n/adH0kMn8P&#10;9KzqwXsW15GlKX75ep86Q/AvwTqFmqf8ImkjRrsjbBworT8O/s1eAoz5s3gmFpFPysy9OK6r4n+K&#10;dX+FPwZm8ZeH9JjurqK8RFhkPB3MAf0NXPAfxW8SeIdMuLyXQoVa30trnaG6kLnFOnh4uKUpavU2&#10;k5SvJJbmVoH7Nfw50fV49f07wHbxXkMolSdV+YN69etd7p3hi8nmWGPTXZj2ArzHSf2rfGdwGkHg&#10;6LI/uk11nh/9pPxtJtuF8HRo3Xhjn+VaRw+Hkk239xMvb01ZJHdxfD7XSvyaLL7cVL/wrjxDt3f2&#10;HN07LWPa/tN+PzGAvhXHy8fvD/hXB/tKf8FIdX/Z0+HNx4x1/SY1uZf3Ol2byfNczkEhenQAFieO&#10;BjqQD1U8DhaklFN3fkc8quIjHmaX3nTfEvXPCXwrsUvviDrFvpKTNshN5IFaVuuFXqx9gCa+efjF&#10;/wAFCfhN8Oobj+x/Ceray0aMY5liWGJsdxuO5l55IXivjf4l/tyePfjP4xj+IXxP1f7Zq8/FvGf9&#10;VYxk/wCrjXOF9+Pc881Y8S+L/DfxS0uO2t7xZppVbzph8xReoA6BR/M/SvpMPwphvZ89SV32PLqZ&#10;tX51FRsu59NfAf8A4L26V8KdC8TSad8EJv7QvBai1WTUQ0e5PNHzALnGX5wR2xXceAP+DgHxL8QP&#10;Faad4n1zQ/B8MwX7Kt9pc0kSyFsETSclUA5yF9OmDn80bz4P67ay6j9nlVLOK3a4aaTAUuoKoo/v&#10;OSxAUZJwePl44OWGd/Mlu3lYrwHkYknsB1r3strPA0VQh8Meh5WOy6jjqzqy+J9V6H7zeDv+C9/7&#10;HFloUx+Jvii8j1CzkkizpOnGaK+YPhDCcj74+b5guAO3Q+tfso/8FW/2Rf2uPG0nw68A+KbzT9dV&#10;d0Om63bCFroYyfKYMySY4zhs8g4xk1/OOi3Ph26t59QtAyrCHVdoOc88j19M8/hivQv2ZZdR0/41&#10;aH4j8J6xcabNp+pwyxrDceWySbwco2R3A4JAHvzXoU8ynOootbnn1clpU6LcW7pH9STS2US7ncCp&#10;IZ7SVf3brXmPw98R33ir4f6Lrl9O3nXWlwyzeYOd5QFs++c1tWN3NaXK/v8A5d1ex7F8p8r7aKlY&#10;7jbHngCnr5Z//XWUuvWSxBvtA+72qlN4ztkJ8qB2x/eqFTm3axftIbnRny+gNBkQD71cqnjKd/m+&#10;z9/XtUh8Wwuv/Hm3P+1R7CoNYimdG13bqv8ArAKpT+J9JhHN4OuPlGa5m41dH+byW55PzVGdYsuC&#10;dMBP+9WkcOQ8Quh1EPiTS5wdl3/30MVJDrVhOf3V+rc4wrVyr69agZTTF/Oof7XEJLJaImTmqdEn&#10;6wdlLqdqhCG4+ZjxnvT1uYyobfXFSeI7p5fM8pMr935elTLrt3crzPt/3al4eQ/bo7Dzv7zCo2u4&#10;0PzSLXGtf6ir4gumx3qvdTXl2/7yZsL/AHqPY+YvbnbnUrRTtaZaQXcZ+aORW/GuNh025nIBm5Na&#10;Nlpk+myrL9r3DPzLSlSjHqaRqSl0Oia5IBwBVa51SO3G6WSqI1S0EjRT3JVdvyyKM4PpWXcP9pkI&#10;+0fKTwTxRCmnuE6nLsaE3iy3iJwRxVO88YNMNtt0/vVTXQtJO5ri7Ynd/DUM+nWUYzBP8o+7W0YU&#10;jGUqq3Zb/wCEjm8vb5oHFQHV5QcxOAfXFUXSGH591QyXEIOfMz+Fa8i6GPtJdzUl8Q3aDH2k1VbX&#10;LuRCguGx25qiJo5H+Y/LUs0RQf6Kg+ppckYk88iKS5mkLPKWz/tVHvXGSaWcSKm6c/lVJ5lB4Fbx&#10;+EzfxGhHKUOamWWbOV4rNhnVBkueamjl3HPmVnOPUqMi4GmY/MxqTzvL6mqrXcYHytniq897IegJ&#10;9gKhQuV7SyNSO6DcFRmhnDH7nX0rJgnuXP7qFi3fC1ahvrqMY8hs99y1MqZpGpfdGhDp8Eo8xht5&#10;p7QWcMfliTqazLjW9UMYi+zH5v4ttV3fU8Zbb+NTyS7mntIRWiNUzSxjbFJXIfFma5lgsTNKzfvJ&#10;MZ/4DV86hexPg/8AoNYnj+7nuYbUSfdVm/pXNjKbjh2z4/jipzcL4heS/wDSkc3RRRXiH82hXuP7&#10;OQH/AAgcnP8AzEJP/QVrw6vcf2cv+RDk4/5iEn/oK1nV+E/UPCL/AJK5f4J/od+c460m7IyKWk4A&#10;wK4Oh/VAxjnk1XmCuTzVg9KrkDOKRUSGSqd0crxVySqdyMDpWUtjYoXCnqB2qhcgKua0bgcE1nXm&#10;fSspfCVH4jPuiN+VrPvQPM684rRucY4Has65Qn5j6VyT3OiJm3wy3FZ93u8s1pXa4JOKoTj5TkVz&#10;VDoiU0680nPenIPmzQgz81ctTc3iXLPaBitS2I21l2iqDkVqWhBGAKzEaFif3FX4WwpOaz4CBHtU&#10;d6uxMDEVrSLQGTrPVifSuE8WOfOAB7mu51hgd+K4TxQ2ZlJHevPxHwnTTMCfIOf9qtvw+TujYisi&#10;4QE7q2NDI3Rj2rjizeXwnaQShbLbn+GuB8auTNnH8Rrt0kzafe7GuC8ZzEPub++auq/dM6fxFrwI&#10;fLvEbP3nxTfjB/x+Ko74qPwRNm7jX0kpvxam/wCJipz2qHL9yV/y+L5wvgJgTztFc18UNOFzo+ks&#10;ef3f9K6KDfc+ClijG5mUAKO/FZvjWES6Tp8LD5oxhh6cVf8Ay5fp/kEH+9XqeT/Hn4Z3/jX9nHVL&#10;HSLkQy27faWbdjKxkMR+Qqt8D9DjOhXn7vd5nhxuv+5V39rXxFrPg39lfU7/AEK58mWa4S3dgOqS&#10;SBWH5Gtf4L2It/DMYKfe8Pbf/IYrpjGPtIpbqKNry+ry7XPBviLfah8JfhPP4w0XTIZrhL6KLbNg&#10;DDMB1r6a+CP7IPxd8d+GbHxHd61oMK3Vsk2yNt23IBxxXz/+2TpENt+yprE80e3bdQFT6NuGDXXf&#10;8E/3+Ifhn4fWeiXPjjUNQlvGElusl0x8tCOEHsK9DCYeVSUYrZRTZ4Of5tSy+jF6ucpNJLrtf7j6&#10;C8S/sbfFrQtMa70/W9EkZV4DZ5x+FfiD/wAFXPjT4y8bftNaj8M/EF1a+V4JY6akWnyEwm4O15n9&#10;2ztQnt5YHrX7GftFfETx54B0G7u9X166t47WzkuJI2kOWVFJIr+ePxz4hvvFni/U/FeqSvJdapqE&#10;93dSyNuZpJJC5JP1avUo0JU6127pI8vK81qZhKpGUXHltv5me99LI++RzubgY7Cuh+HfjN/DOtR3&#10;U7SSRoPli8zCk/y9a5GaYb8Af/WqxHKECRbfmHLex9K9OjVnTlzHqSipRsz6y+B9jo3xQuJtG8Te&#10;JYNN02aKS4u7y4ZSIyivtCggnefuqcYBfJ6YPJfGr9nnVPhzIs8n2e5s5rhYIL6zUCK6kxl9ncqo&#10;UDevDc8kHJ8n8GeKrqC1XRGumVrmeNVUAtlvMBHABzyM4xjOM+tfV3wV+MvhXxjqs+ifF+PTbhdN&#10;hxbwyNtjjVm2LEpblH2BSTkDDsWyzEtGJqfvnUh1CnHljynzDfaDIk9tHfFmkZBKN69R0X/Potb3&#10;gCOLwl4o0rV5XkWZtUEs4XK7E3AIMe5cnP8AhXsnxH+CWk678SPEmq6HeW0dnZtbw2bJjZLPOwJQ&#10;YJH7sYLLklVVt3INUdX/AGedVg8XaFb2bsX1S+t/s2kJG7SxB2+TPU/6pY5CD8wEijBrOOLp0/fb&#10;21NVQlWl7Nfa0P3p+B2o/wBufCPQNVsrMpFJpkWxSwOBsGM446V0zRyqcyx1Q/Zw0FfDvwP8L6Fd&#10;Wu2S10WCGZd27EiIFfnv8wOPauw1K1twm7yx9K+8o4mNanGcdpJP7z8zxWDnh60qct02n8jm2i3S&#10;BhPt/CnPErD5pi34VJcoxnbEOAG9KaqbhwldNzisLBaRBcrN9RipGW0xhmZW9h1qtLJJEPuGj7WA&#10;2WOKVpSC9h0sO7/VqaaLEk5zQ18u3JamG/wOCPwp8sybrqSNp0u3k1FPatuLM9OOqqowV+tL/aFj&#10;Lw24ULmK93oQFY15L5qSB4QPk+9Q32SThJKI4I1+YY/OncQ4TyAcKKcl3g/MuWHNMeEyL8p/KopN&#10;PnkfIdl/DrU+71H726L0c4lIKtipi9xKhBmO0dvWsWWK5tm4c/8AAahlutQUErMy8VPsuZ6Fe1cV&#10;Zmpd3GwFMbe1V1RXP+urHnvrvH+ubNQx6rcxHJfd9TWqpzRn7WL3Nxw6DKtUEzzqM4rOHiC4Ccx1&#10;C2vyzL+8hOfr1p+zl1E6kehemcsMPLUfkS9RMKz31CaXJ5WozeXQ5WSteUjmRrxiIH55BUpvkX7t&#10;YvnykfM9SC5kTjbmolDW7KUi/dXDSrmqjuoG5k/ipsd6/VlxTxdqRkgU9loSRTXEseMHr/s1Esvz&#10;byanmv2xtVR0qrJcMRlsUwLC6kFO0RVINQK/MIsVmee3al8584LU+UXMaa6w8Z3IMf8AAqd/wkcq&#10;jBkrJEjNwSKRVDcFsfWk6cd2P2kuhpzeJ5pYtgOfeqUmpyyL99vrUIjUHapzTjbg/wAVHJEOaT3H&#10;/bSE+ZzWN4wu3njhyeA5/kK1jAByaxvFYAjhAH8Z/kK48cv9kkfJ8aP/AIxnEei/9KRkUUUV82fz&#10;uFe5fs5H/ig5Bj/mISf+grXhte4fs5v/AMUNIv8A0/yfyWsa3wH6h4Rf8lev+vc/0PQBxTWXPNOG&#10;cc01m44rje1z+qBp6VXcZyKmkYquQKgdtoyBUlRIpDVS6PGasy5OeKo3MnJGKzNirc52kiqNznjN&#10;XrhjtxWdck7etYy+EqPxFC4J+Y4qlekHrV26znCms+8YE7SOPWuSR0RKN7gfKaozDqPer12QOtUZ&#10;RktWFT4TeJTCAFsU1OF2471NhdxANRqdxxiuOobli2Hy5Fa1sRjism3yo5rStjkZB71mWzQtzlGP&#10;vVuJiYyBVCN1K9at28gEXynNAkjL1djlj71w3ilsyKw9a7bVWJLVw/iUkt0/irhxB0UzJkbeSD2r&#10;Q0R3WdQazZTtHNaGjt++U1xLVnRbQ620mzancegNcR4y/etgf366+0kP2aQE9q4zxfIVkUIe9VUl&#10;7hnD4ibwPMsd6oI/j61D8Vp1a+Uj0FN8GysLwEioPiZIWul5qJfwyv8Al5c1NLv3i8Mo6nG0cflW&#10;VFa6hJbyXF8zEzXRaP8A3cVa0+XHhwLn/OKvXmZNNs1I+6vatafvU3cm3vnL/GXTfAt3+zvrkXj/&#10;AMv7KlrI0PmMFHnDmPr33YrP+HSLaeF9Pz1k0NR+cYrnf25/MP7J+oKmR/xNLbOPTz0rpNAcWfhf&#10;Ryqfe02Nf/HBXdz80oq20V87jhC2HlK+8tjy39tvTY5f2TtYhaTaftkGD77hXY/sseBtd+GOm+Fv&#10;G2v6jB9jSCEugY8ApXLftxFY/wBlvUl9dQt//QxW5dfEGwsvgx4atLWQlrgWqMjcY+Uc1FfHV8Di&#10;aSp9Ur/eeRmeVYbH0YVat7wk2vuRk/8ABSP40Q+JfDmuGxXhdBuo0wcbiY2Ga/B+7nd8lh1av1i/&#10;bk8cx2dzHoTE7b6zkhyD93cpGf1r8l7qRhIIyK+mwuJliJSnLe7v954eVYWVDFV5PaTjb5KxHauV&#10;l84gNt5wfXtTreRt25uuc1Fu2jYvenoQvNdZ7hteHdbu9I1CG50rbHcE4jmPLQ+pHvg/Udua9k/Z&#10;J8NaZqvjqPx14iuZLTw7oF1GbpmXc11cnAhgUKSXd2y2wA8IevNeI6RfR2ErTi2R2aEiNpM/K2GX&#10;1/2s/VR1GQfsT/gl54MtdbHi/wAcaj5aw+DPCd3q2jyfbo4/J1J8Wkdy28FV8o3CsGI+X5z1IxyZ&#10;lio4PByrPoehleAqZljY0Idf6Z2Xxl8Z+Gb+102f4Xaj5mpSaxPFrWn6kuye1uCQC0sZGS5bzCzk&#10;91AAHJ+9f+Cc37Dv2m2u/jZ8abptS1G0vWbSdyjyBJtwZk6ZzluoPtxhR8jan+yH468J/GHR9c0l&#10;tTvNE8S6Vpsj3cykNOUtIk3uM4YPsLcgtwMdDX6+fsl+BzL8GLXw7LtjuIYUVrXcGaEhANh9fl2N&#10;z3J96+LxObfX6UadHqrv/I+uo5J/ZVSVSs/hdl/mO+A2l+KLIeIU13xNZ3lm2sl9J061wx0uHyow&#10;IGbuWwJjxw0zAcYru5I0k4kj/OvBPHfivV/2G7ORdA+D9rqWg6tqFxd3eoW98y3s1w26Rg+4EOQC&#10;FQZ+4uP4a5H/AIemeDoNesbXW/hLrVnY30ZMd5NMqMHGQV2MB/ErDr/CeODX6ZkOaYGnl9KhKonK&#10;MUnf+v6sfk/EWW4ypmlasqfuyk2j6eudMikOUWo00yGP5lWvm+2/4Ki/CO61WW3tNDbyI1z5z6tC&#10;r8HDfIcdCDznnFcP4/8A+CxngPw5qq6b4U8Arq8cjNH9uh1iJoo328AhRkEHPXn5fpXvU81wVR2V&#10;RfI+b/s/ES15D7Hu9Lt7hMPHj3FUJfC8LP8AK3FfJXgz/gqp4k8TW9os3wispmWMLqUkOpNGpf8A&#10;vR7hjb9a7Vf+CnHw50nU7bR/GXw71rTZbiPekkbRzKfm2kgqeec59MUqecYNycVUSY6mU4zlu4M9&#10;8fwtF0JOKrv4XZT+7f8AOvOpv+Cgv7LsGmyapfeNp7eCOTY7y6bLw3pwD+fQ9qgb/gol+x0VWU/G&#10;S1Csud32ObA/8crtp42nNXUkccsDVjvF/ceiTeHLxRlWz7VWm0ye2Y+arflXJaH+3d+x9r94NO0/&#10;486KszZ2/bJGgXjr88iqufxrtfDnxS+Fnj+Pd4G+IWh613P9l6pFcYHr8jGuiOI5upjLCtdGVfLl&#10;Bx5Te3y0o80HmNv++a2mCLxgf4VHcCLbhVGejVp7S+6MfZmWl08Zzt6e1SvqDyKCFxUt21oIvJWL&#10;rz9KrSwokeFzmn7stRax0uRNdJkmQUySa3dcConjkOflqE284PHSrUIoiUiYrAedv51G9taOOYh+&#10;ApoMicGnGRgchqrlFzFeW0tRx5dVzaQHo1WJWZm5qHywfmOaokgktkBKimBBirGwscmWonTacLzT&#10;TFYYI1Bzil3Op4FPETnoKURNjLKaQxjMPvMlGQVGBTpIlCZzTByuBQBHI2GwBUUikqQBUzIcc00o&#10;c4FBMiv5ZPakZWFT7DjGKPJGOVquYOUr+WVGVp3lv/dq0kC4wRUi24PalzBylSG3ZealKHtUywle&#10;q1J9nUnGDUORSplNkJGDWH4uXEcOf7zf0rqBaKTjmuf8eQLEtvgHlmrjxs/9mkj5fjaH/GMYh+S/&#10;9KRz9FFFfOn85hXt37Oox4Ikx/z/AD/yWvEa9s/Z3J/4QebH/P8ASf8AoK1lW1ifqHhH/wAlev8A&#10;BP8AQ9B3NjGaRc4waRSdvNKTgZria3P6oI52PSoXPODUkjEnk1DKQckCpKiQzMe1UbgnqatXBbtV&#10;O46/hWZqircs23IFULrlME96vXByMZqhdEkdKxn8JcfiKN0drY9qo3QPNXLr61TvCAa5JI6Imdes&#10;CNnvVQ9KuXRXccHmqUnAxXPUZvErhTljjtUMO5mqcnqAf4elV13Z+WuSodMS5CDgZq/buBwDWbC5&#10;6Y6VcgkA4zzWLZRoI/yZFWbVzsOaoo+VyKtQvtjzUgZ+qSKWbnvXFeIzllz/AHq67VHG52zXHeI3&#10;JKnP8VcdZnRTRkSPkbfetHR2G9c+lZbSDaxz3q9orYmUk1xRl7x0dDp7cn7NITXHeKmBlXPrXXQS&#10;nyWUiuM8VynzgAO9OrLRGcFqP8Inbchs+tV/H777tSad4bm8u6X/AHqqePJzJcDa3esub92P7VzR&#10;09/+JApz7VpmXdaWoA6LWDYTH+xFArRjvEWCBc+1b037jE/iPN/25l/4xTviD/zFbYf+R0rft5PK&#10;8KaJjvYRf+gCua/bkm8z9k+9IP8AzF7b/wBHJW0mpW8ngPSbyaTy47fT4i7H/cFdkpctVf4YmsV/&#10;si/xP9Dzn9uyUj9lzUXz01C3b/x8V4L4W/amufHNt4f8B3OhrB9ikjzcI3LbR6V6x+3R4oS//ZN1&#10;S6tWJX+0IFj9/nHNfBtr8Vbb4WafJ491CJpBYQbljU8u54Vc9skgZ7V0TwtPESUnuoq3rc+dzbE1&#10;6MqFOGilN39LI7j/AIKMfF/RdI1kIl6k2oQ2+Es45v3is4+U4GenXHpzXx1rnww0nV/hZL8SvCF7&#10;dm70mQf8JPp94oxbq8mxHRgoGNzKpBOSW44BpLfxXf8AjnxjfeJ/FN213q2rTSO0z87N2SzDg4wO&#10;BxgD6Cte18f+DdD0670OHTjC0sfl6rbXi+ZBfLhlXA4IZS25Tngk56AD6/LcHTpUWpve/wB4+T2e&#10;x5VGcipIkDPg1XXl/wB23GflPtVq1jkj+ZiOfXtWXkaHUfC/4ca/8UNfk0Lw5YGeS1s5bqaNFJYx&#10;xqXbHqQqk/hX13/wS30Twp4m+M11+z78TLu4g0Hx5pOoeH74W84jkk3RJPEAx6MskCbfUtjoK4j/&#10;AIJiXw8EfFuPxjd6Wt7DGy/aoFyWaDDBtoweRu3d/ugY5yP0Y8Y/8Ewfhp8X7Sw/aH+AXjm68H3n&#10;nxX4XS7cT20lwm5oZ4hvUo3UYyQxdSNpBDfE8QZrGOKqYSporKz8/M/QOGsBGlh4YtbttP0eh9Je&#10;G/h1qnhH9n/wV8IPFniG18Qazo2g2cWn6lADtuFjQKHG4ZA2BTk+9elfs4Nr/grUJ7uS5aSGa53f&#10;LnaFwqD+Rr5g/Z5+Pnxc8Z6TbQfGjxLZ32taRM1vJeWNvHAs0IYmMhEwB8v6V9X/AA+13TVsWEB3&#10;JM24ezda+DpYqKxG+3U+uxmHqQw7hNX5t/8AgG9+2D4q8Lz+F9N8L6t4bnvI/EC3EX2q3mRVsHSF&#10;njmcMckF1VAVyQWGeM1+d/xz8C/ES80mbwz4g0uO4tbWb7R4duJo8XE6yYb92ckuFyxwAD/X6O/b&#10;t8bePNLt/C/iLQ1huNFhvZk1SCaxL/N5ZURlt2MSLIcDHBhzk5GMH4V/tBfDz45eHxba1q9hfTXS&#10;7oNLhtfKms2ALPInJ2lfunB5wGwNxA+io4iVWoqkZWla67P1Ph8fRjTtTcbq2v8AXkfIXj7Q/Eel&#10;alD4Z8VeH/JuNH1ZreSG5TZNuHo46gknDepz3rF8U2ugeMLaG3exgaa4kYTT3EQXdGP4cgA7uAPb&#10;Oa+q/jd4HttU0l9B+KmpQRtZyZ8P+J5OI3tnJKJMcHgjbkg5BXIPNfMfi/wpceD/ABDL4e8WafI1&#10;rdTZsdQtG3bNyk7w3IZCcYPpnnNfSYDHRrNJOzR83WwsaN29UaGjaXceEtHit9JgaPyYgqxt91un&#10;yg/T6itjWtQv9a0C31i709WuguY7O4kDeSoYkx7vbPUdQK8j0jx9qui3v/CKT3bfaldVSK+clJkw&#10;PuenHcV0I8Y2Oq2Fxal47d2Xb5Nw52gk9AQeMjOOvNddajWjLm3v1MYxhL4fuNn4gLBYxwi11DNv&#10;qEmGZu+FwFPGM5xj8u9cjq/w81W8t7xbcbbiCNX8qPkSqWxlfQjJyD6V093Fd3w2QwstvJAYirYZ&#10;dyjKSgjtyPfI7VjXOrXPh/xDDbQMGW5tpFkuI2J2MXVs/kOvP3vY134PESjHlvsc1ajF7o811a0u&#10;7KXypX2upH7uTjPqKm0i91LQrmPVfDs09vcRru821lKOhXuCMHpmuw1nUlmsXbWvDlvNeklYZMHY&#10;iYIyQD8xz+FcbqkVzfXQv7O6VFXjaseVC44+g5r2aWJdTyscFTDRPcPgl+3d+0b8Ltdjlm8a3msa&#10;biNriw1aQzbuoYAscqe+Qe/1r7w+AX7bXwp+OM66JJdNpGsNhY7G++UTEjIEbHhjj+HrX5leAtL0&#10;XWr9dMubWaW4e1EsfluFDMHOOo4PGD7V0YvLyzYzeFxfeRb3Ef2do1w0TgEqCR0YHf164464HRRz&#10;Wth6uruuzOPE5RhcRT0Vn3R+uExDOGX/ACajdyOWr55/Y0+PXxj8V6bD4N+M/hi8kuPLaTT9cZQp&#10;mjDKu2VR0Ybhg9xn0r6Bd3OPevrcHjcPjaXPTe2/kfF43BVsHW5Ki9PMVm71BK3GFp7lj7Gq0jOv&#10;B79a7EorY42I+ajkORiiRmXlRUZdiOa0MwYqOGFRnJOR0prSuvDLUbzEcE9KAJRGrEmkFuOhaoVu&#10;D/CMmrEMnmdRQA4LFHx7U0guOKkKrnGKcvlRrkpUX5SuUqeWw7VEU29T3qe9uAeQAvaqjznOMVad&#10;ySTOOtNBB4NQlmLbs04Mw5NAE20elACjnFNEhIzihWYmgCQAA4IpyjJxTUOO9SLIVFZyKicb+0T4&#10;w+Jnw7+CfiDxn8HvALeKPEunWPnaXoKuVN24YblGOSQu47RyxGBkkCvBf2Lf2lfiF+0v8cNYvr7x&#10;HdLpfhyHUP7Q0G6tTbzWDXlxbzWVtOhA3SwxJPEXAwdpPfJ+otf0zT/E2iXnhzW7fzbPULaS3uod&#10;xXfG6lWXKkEZBPIII7V4X8JP2GPg/wDswfH/AFb4/fC/UNS0ix1rw/HpupeHvtRexiZGQrc5kJfg&#10;R7eSQuSRgHjy8bTxHt6c4t8qauj0sLKj7GcWvea0f6f5H0EZwrbPeud8fuSluO25q+Z/2Zfj78dv&#10;jL/wUY+M3hXWWubbwJ4FsYNI0vT3hZYxcbwfNyfvO+2Vw39woOmCfpDxw7eVbHH8Tf0pVKscRhZS&#10;j3t9z3PjuPqcqPDdeL3tF/e0YdFFFeQfzQFe2fs7n/ih5v8Ar+k/9BWvE69s/Z5P/FDTD/p/k/8A&#10;QVrOp8J+oeEX/JXr/BP9DvAxEeaDLlKaWwBzTTXLI/qgaW+Wo5GwKexyahkNYloguXwcmqcrcbqs&#10;XLj7pFVZslenQVmXEpzN+8wB1qndN8pFWpT6VTuRwxNYy+E0j8SKVyRt5PaqF03GauXLADk1RuWI&#10;FcszoiUblsvkVVlbaOlWLkHzGAHpVSZsjp0rlmbxIg65PHVahhYgU4HgjPSmLgDBrlqHQixCy9DV&#10;mEKr7wKoxvt5xVqGQN0rnZZfSRTHVlZMR9aoA4iqbzSsOKAKGqSZZsiuN8TuW27T/FXVapINrZ9K&#10;5HxDJscA+lcNY6KZltMD95avaPIFnVt3FZZk3niremuQwXNcf2joOmScm3Y/7Nch4kmBm2k+9dJH&#10;KBbfRa4/xFMplZiaKhMdyXQJ8XIbPeqfjC5UXA3N/FVfSNQ2v8vUZNYXxL8U2WjR/arydVXqSWrO&#10;3u2Kly8x0X9sw22iqHYbR/tYrhfHfx1ufD00A0nTvOgib/SZmfCqPb1Ncp4z+LthZaB9q1W4Nvbs&#10;v7qNT+8n+ntXmnhJvGfxx8URQSW7waPDIAsKfdx6n1NethsPTp0/aVtux49bF1KlVUqKu+57Z+1h&#10;4qttb/Ysm10p8kmqWr/+RVrHu/2jvhxc+AG0u01JjNHpqgRiM/eCjirP7W+lJon7G0mlRj91Hq1q&#10;u3281ayvH3wy8LL4a0MafpcULSwQmRlQAnMYNTXUZ1rx/lR7+Fivqa59+Z/ocH+0f4hl1j9jy4uZ&#10;4dnnahA21uw3V8L+J/DQ8b+GdQ8Ob9sk9qxhy3WRcMn/AI8or7q/bDS30v8AZlu7GHAVL+AD2x2r&#10;4WedznY2Dn5cdq7KTl7RJfyr8D5zPOWnTpVLfDJv8EfM9pdXPhrXt17bMk1tcbZI24ZSO3tXRazq&#10;fhbXdHutbg0eS3vGlUKvnAoBjJxkZ6/zqz8ZPDVpZ+Of7Qy2LxPNlXoC3Q81yus3DP5cahVWNdka&#10;o2eK+qw8/wBy2+pEZRrKM09zLgjaWVsZ3Z6+tbOh6Te6jdLAkZY9du2tLwF8MfE/i6+EWmWjMu4K&#10;zlTjntX1V8G/2BfHXiCO1nhS3jkkUMu5iWzjrj0rjniqNGVmz0sPl9atFSsdR/wTr8M6z4C8a6L4&#10;je1DJcySJJDx8wXZ24yPmJ6/ga/Yf4K+BrTR/CjJ4ERV0/Ut00uk/dhhkbklB0VSQOgODz06fDvw&#10;O/ZG1/4ayaOni/SxqFxukEcNuyqiD5Tu/eFeM7c9focV9tfCO+1fwyLWAWC2sKlRmG4VlQY6lTj0&#10;6DNfj/EWMpz4hnGV7aa/I/V8roOGQ01T3V/zPkH9peTVPg98R9W8ZeH42tYJpmkvrWRyNsq53BvQ&#10;5/8AQvfNepfsdftd+H/ibGmmnVIlZcsULfMDiqX/AAVyTyvhi3jXR9IX7drlv/ZQVjtV7ggtG4Y9&#10;AE8zk4PCivzQ+HPh/wDaV+CXim38ReHBb+ZDJnyv7WTa5PODg9eK8nD5XUxUZz50pJ6X6o9nEZ5l&#10;9PD06dXqte6P1y/b6sfEniH9lHUNT8EajtbQ9etdR1iEDcZLXaU49cO6MfZTXwPovxAvNC1m11Tw&#10;ZbR6ReSXivI9s25ZJh1lBI4wWO5enzfUVqaf+2L+0F4h0TxB4U8c61Z/Y/ENmlobKINmKFcGTMnT&#10;eTxxkYGcnpXns+najpVql5Z3JuY1Mu1nxuAY+nQ4449q9OnVqQtGTSklb1R+f5nWw9TFueHlzL8D&#10;6v8AAP7XOiWvw31LwN+0DHNq2gXUcsf9pRwrJJYKf4tqjJjBP8PKgZAIrjvi58MfiF8O9D0298Oa&#10;4upeC5rlZtJezkDKzEqUeGQYADZ2snQkZxnivI/h78QLTw/cyR6vpE1xb+WEmZQu1gYwwPJx359M&#10;19MfA/4geCPFPhEeCb2G01Tw7cwr/bHhuab5rGTcGE0IKgY3jIZRkHGR3Ho4bGSjJKTd11POqRpy&#10;i7dd1/kfK/ju78Q/EG6tNX8N2QudS0+PypJ8rmfr69T29c8GrPgi+t7i3Xw14gWNpV2+ZCwC+WQB&#10;lCAeCCOR0r0f4s/BXU/DWpXVz8K7i5utNgmaaMRzeW20NvV4myd3dtpOST1IIryDxhbWU3iabUp7&#10;y8s7u7t49QF1bw7oWbK+ZnPIchhkc4PrwT9ZhMxhWpexm7W2Z5csG6M/aLVHU6lFr/he98rRdMLn&#10;B/dQSkKvfO05HT06Vl6z4zVrWS8urWWGZHLLDcRkjAGDt46/0zUd98SLy0urOxmu47+0LKskMgEb&#10;wrjh891OQSKPH3jG30TT1k8U6J9is1kEaTI4wWCbuQPqOnvXdh41uaKcb32tuysR9Wld89mulh2i&#10;+JrDWbO3h1m3+zzXXyny+G6HBPT36etWD4M06QzDTdVEk0uzdZ3S/KMZ5GOQcnP4VH8Mrbw98UPD&#10;VzZaLr9ul8t0txpv2iFisrAYkizwVB47HFQwaV4m8LpJbeJTDD5it9huIZN8XDfcLY4OSBg845ro&#10;nzRk1F2a3Rz0Fh5NRqK9+pXj/wCEp8KfZ3tUWOVbr5ikhbOe49Oa1rH42ajp8V14c1CxbytRvIrm&#10;TbIPmaLGH+pz+hrlteXxDfW9na2uqtNd+diaJcbXjx8xDnuAP8993SPgz4zm8Jw+I7GOG/kZiEh5&#10;WSYg8gA/7PPB7GtalSj7NOu1qc9enTjJqET2P4YftQ+NfAmrTeKLC9VrqW8WfdcSfuzEIyhT2DZT&#10;6FBX3L+zz+0j4R/aF0dpdF3W+p2sYOoWL/8ALM5wSp7rnv8ASvgTw18DPAl14E8O+PviV8QIdI+3&#10;a6ba+8N3WnszGKJPMZ1YSLkEFQOAPm6+uJ8KvjZ45+Dk0Pij4bazHaSW6NBJND86Tx+Zny5VP3j0&#10;9MbRjPJrryjMnl1X927xb1/4HmePmWV08dQ1+JLQ/Vt1YHAFQOkhUnFfOfwS/wCCk3gn4lWUOj+K&#10;tBXS9c+5JH9oHkzt/ejYjv6HnPHNepSfHWErvXw1Jj/ZlGD+lfpWFqfXafPRd16n5ziqUsHU5Kqs&#10;zt2VgPlFRSqx4/OuGk+PUYO1fDkn/fyoJPjzJvwnhlvf99/9auz6viOsTl9tRezO4mhZunFVzbSd&#10;0riX+O82cDwv/wB9Tf8A1qhk+Ol4eB4YH/f/AP8ArVX1euuhPtKfc7oQS53baciyF8bsYrz9vjjq&#10;KrkeGR/3+/8ArU0fHTU+3hmP/wACD/hT+r1+w+en3PRizE5U01zK/Cv+Fec/8Lz1LGF8NR/+BH/1&#10;qb/wvbUgfl8Nw/8AgV/9al9Vr9h+2geiNEzDDCmiN8civPR8dtTILf8ACOQ/+BH/ANagfHXVeo8P&#10;W/T/AJ+P/rU/q2I7E+0huehG2dhkLTltmA5Fedf8L91VRgeH4D/23P8AhSP+0BrIOxfDNu3/AG8H&#10;/Ck8NiOxXtaZ6Utt23AU77I2OGrzJfjxrHP/ABTUH/f8/wCFJ/wvrXs7V0C3/wC/5qXhcR0Qe0pn&#10;p3k44oWBv79eZj48a2W50K3z7zGj/hfGvliBodtx/wBNDU/VMT2/EftqPVnomp+dY2M1/DazXDRR&#10;M628G3fLgE7F3EDJ6DJA56ivzV/bH/4KSfHabxnqmh/A7WNa8Medo09nqXgXxn4Wjg1GwuPIk/0i&#10;M5bKnam07nUtIuOOK+5T8dNfP/MFtuv/AD0NeIftda38V/ippd14cvf2d/B/jnwzqFi1vNH/AGm+&#10;m6zpuSpLwXLJKr/Mu4BVjOQAc8k+dmmW46vhWqb5X5HoZdjMHTrLnV15nGf8Es/izr/hf4AePv2g&#10;v2hptWtrnxPrGoeItPF/5j/adKsbZExA0rFn2LGVAJyVVTkjJHS/8E7vjV8av2nPh34k/aG+L19I&#10;LfWvE8lt4b05Gxb2dnCo+WNeh+eQqX6sUOemB8/eLPHnxS+PPhz4XeAtJ1NdDt/grDqT+PpbibN9&#10;DbWtusKr+8QGbfbNtIKbSWYsCMZ9D/4Iv/EzWfFP7Lk3hbWod0kPiTUL9JYwNirNIp24H3Tu3EDG&#10;MHOecDxKkalPkpyeiT+b0vf0ueL4h+zlwhi6iXvPl+XvL87H2MKKB04orM/lQK9q/Z3IHgiTP/QQ&#10;k/8AQVrxWvav2e+PA8o/6iEn8lrOp8J+oeEX/JXL/BP9DvGbcckVHuyuacxwM1HXLI/qgGOFqvK4&#10;U4NTM4IwKr3HSsTQr3Tbjx9aqzNhc+tWJjk1Vuc7OD0rMqJTkaqd2xwcVYYkjOaqXb/NisZfCXHd&#10;FO65rOvHwwG6r922Bms275ORXLI6YlOQsXYk1WmJEZqy5+Xk1UnJ24rnqbG0CupIzu9KahOakK9S&#10;ahjGOD6Vx1DoHBgatQNhsVUUZPSrMRxyK5zQtK3fNSSuPLzVVXdioXoetSyOQnP0pMDM1aUtuxXH&#10;eInZ5duTXV6vIXDba5LWzi45NcNbU6qZnOxjOFqxYyoJMk1TuZMcqahS6Mcq59a4jY6GS9ZIGZW6&#10;Ka4rxFfhNzNJzg9+lbWp6wtvZyZPYk14r8UvibdyXa+HPB8DXeoXGVWOP+H3PoKpU5ytYxlUhTV2&#10;zprnx3puiDY0/mXDZEcKHLMfSvOfip4osbK5/tfxfdfaLzbusdHjfhfRpP8ACub8ReL4/hhbraxa&#10;impeJpk/0m4+9HZg/wAK+rVzHhjw/rXjvUvt+qPJJ50m6SSQ5LmvVp0aeDp89Tc8WtiK+Oq+yobd&#10;yrpfhrxb8XPFh1LVGYxswC9Qqr2UDsK+tvg78M9L8IeH4LWG0USBPmO32rnPhl8PtN0DTFlEAB4x&#10;Xolnqa24jhjBJ29B2FefLETxEnJ7dD2cPhaeDpqK36s83/bvK2n7J912C61bf+jlqn4k1/SF8DaP&#10;qlyzMq6fD5I/2vLHNP8A+CgUyv8AsjXbRSfe1a26/wDXUV4d+178WJ/hF+zXpOq2lxFJeR2cPlqr&#10;Z3NsFdqjKVbT+VHoUbfVFf8AmZN+2Bq39pfs0XW59zPqEQ/HNfMFj8ObOfSI2NvJ5jRj5veup8Jf&#10;GTx3+0P+y21nfaJJPq0mvRrDbWsZYtGp6/8A1667VPB+u+BfCYvNR0hri8WJPJ0+PO4MRkbycbfp&#10;97Ixwevu4HhbPs8xcKWCg7Ws5PSK9WeBnWZZbgMKniWt20up8f8A7U/gC40ddL1CyJkMfmi4VfvI&#10;p27WPtkGuT+CXwD8b/GTXVXR7BGt7eRDLJNJsznoBxk9K+m7D4Ja34611td+JTgx+YubONuuWC/M&#10;a9//AGaPhH4V8NfFFrSWyt7W3l8PNHbR8KpkE6lfxwTX7Pk/hrTwWHj9dqOSS1S0bf8Al+J+d4rj&#10;OPwYSCT6X2X/AATkfhZ+yF4h8KaHb21vdaPBMArMrW8zMPxCc4Ne3fDXRvif4AeOay8S6bdSxyL9&#10;ls7ixlCMfQv5fA+lepWHhi3t2S3FtGOMK2O31re0TSPs98oMeFypz68//WrStwDwxUi/3bv35nc6&#10;6PH3EVOy5o2XTlR5/wDtJft0eG/2fv8AhG7n43+F7q3/ALQW6Gl3mhRpMlyI/s4kGPMBUqZIuoGd&#10;x9K8h17/AILp+AdLRrbwT8INXvpgv7mfUr6OGINj5SQu44zjPpkV5z/wXMTTbS6+F8em2yxy7tdl&#10;m8puMbbDJ/EcHHJr4DkvFjd9twpZfMZVUY3EEYUE9jux/wABHtX4nxBwHkOHzyrpKW278l2P0/J+&#10;Ms2xOU037sd9l5+Z9oftCf8ABWD48/Hrwq/grXPDHh2z0dbgTR232EzvFIpJVw7k4OCc9AR26leP&#10;8H/H+21x0n8baEtrNcKrLqEGdsjKeCy5J6Nj0/DFfN8GtyXUklko2yNG+5l/5bISPujpkEHI4yV6&#10;813/AMDfhB8Tf2gfiHp/w8+GWiXmreINSnWMQ20ZWNY8588uM7VG47iQNoXqx6ZvI8rjh+SMEkup&#10;nUx2KxFTmm7tn0Rb63p+tRNfaHeIyNIUt3WbPIGOO4/vc+9auj6ibe+js7kHzLh4o2tZlzn5Rlh6&#10;fr3r9PP2Uf8AgkN+yN8HvhrF4H+JHhOTxZ4kuIVXXNauLiVY0uCoZjAFICxhz8rqGbqGAKmuI/aJ&#10;/wCCIFnc2d14v/Zn8Z/6YqmT/hHvEEg3OwOdkFwDhWA+ULINp+UbxyT8bi8hqU5N0feXTubU6vLK&#10;8tz8/Lm1udC2appEBnsZjG0cIAHPIwR04xu684xXU/DQ6RPq6T6Jrsel6j5GFN03+j7twb5z/ByP&#10;vHI55wMVP4o+HvxE+EviKT4efGX4eatovmPhrXUoTC25UPzRvjBIbgMDXM3+mz+F/En2hnt5o5sQ&#10;WklvIWZlAx+8T+FtvBOT+teBKM6d4yVn5npU/h5o6nv3hj43+HND1S+/Zn+NllZWcl3arcWoiuA6&#10;K7YdXjx91GyPQfnzl6l+zj4n0myt5vC+kx6zDewyxrFdXG9YoiAV3FgTkHBGcnIOegNea+MfDGk6&#10;pqOg/GbxrqdnFNpaJpt3aTErPqEe6MIkUnQsvPBI6ZFek/DX4kx+FYnsNC1SS60u4uBL5PlkNbK7&#10;4RDk89h171rVrT9jB0m35edzeMVdxl/wTxz4zfCnxN8OvFkTeHry3utUtWS51SxvFjaFog2xZFT5&#10;tobn5e/T0rnbz4vfDXV5LjRPib4fhsWt7lUu7GXLRGQgqWjH3gNvzDHAOMV9ceN/2fPDf7Qtve6z&#10;or2tvqs0LCPUVkYed8gYxuOdmHH5jI618xfG79lnXI7+PS/iLo7+TGvlWPiK1w7FzkbHweVG0cnB&#10;+b619Zk2dUZqFPFX067NefmvI8jHZbPWdLr03Ry/hDw7rHw88VSfEH4cX/8AbfhdTi6kt9xksx/e&#10;KdQAQBuHAzjjNd54SvvH3xBj1ibQLa9mVbp/tlvEodYo5CW3jdxvAYcdSBnjiuz+BPwe+J3wmksb&#10;DStK0W4WwjlSS4tdQLLd2ckySeWwKFWG5HOQx5Y4PGK9J+Do8efCqfU7TRfhlotpp91K88VmZWk/&#10;0iSUl5d+d3yqqqo6YOOxz9z/AGXjMyp+2w8OdNaSVtr9bdT52eYZfgZclWfK1un09DxT4Nfsn/Fn&#10;xD4+1HQJfDmoRi8VDbwtGWj3HpImM8cfMP4c+lenfFL4C/tEfD3VYfhVodxFrWq6DoEurrp1vMA9&#10;jZrAxBkcYKkq8gTqTtbGcZr2bS/2ivjLa31jqFv4PtbW4s43VGtpgoPzZCnCjIH55HXgVzXxC1r4&#10;k+PviNqPxbh09bTXtU01bG8vBdZ3267tsRGBlRuPXJp1OE88xU06tJNdnaxhU4lyONNr2h8xaJ4p&#10;8W/Hj4d6X4k17w7fxzW/+iWdlHbf63TysgaUyH77KzRDGCSrZ7Vzuk/Cz4p+DPHeqWV3H5cTOwtr&#10;R2J+3fuiIwvufLcFeMNk9xX0zpPwX8XB7O+86xhns1xEREpUErtJweOa6OT4U+KL9JGvfEMKuZA8&#10;ckcaBo26598+ld1DhPOINxpwiovo3t6HFLibJeVXm2/Q+V/h/wDBz4ua/K1oPDM9qI5vLhuGbb26&#10;fl39SK+h/h/41/ab+GZt/COvaB/bUcUajdeKzMF6KodSDk++a6Ky+D3iaHUftz/Fy/iVZN32eExq&#10;g+UDGMdOBWrYfDGK0jmuV+KGuNeS3DS/aIr7YULEkgKuB1JbkZGcDArsocM8QYWbnSmoN9mcdTiH&#10;h2tHlq0+f1R0Wn/HBtOhaTxx8Hb2zMBxdGG8J2N3OxsNiugm+KHw8aL7bBo03ksSFaaRh+JHOK8t&#10;8VfAaw8d3Uk3iD4qeJLgySZkL3j7iPTII4yfzrPi/ZO+GNs6t/wmOutJHJukZ7+XLEjGDzyMYGO4&#10;FfSYHB8RUpJ16sZLtZ/ofO4uvw/VTdOnKPp/wT1yL4l+BLyX91YRtv4XF0RVHUPil4ahbZb6Fu6/&#10;N9qzmvO/+Gefhdb6h/aCa3cRzch3jYpu+u0VpyfD/wACs0cV14jv2VIwqMW6AAADOPavpqcNub9T&#10;52p7P7LN24+MenRp5UfhuLKjOTcc1m3Xx5t4Qc+EVGP4hcLzVOH4W/DaeTdea/dy7f4eTn8av/8A&#10;CtPhUI9iXF4N3PK8frXRy010Zn7zM1/2jNPjdlPgxm6/dmHNQ3P7SOgAtu8HOvy5x5y1sxfCz4Qy&#10;n97ctt7JIwy361M3ww+CYQPLK0hUcKoJ/nR+57MPf7o5UftI6Ey/N4O/8iinJ+0X4fc7R4QdTtyQ&#10;MVtXPw9+BiLtj0eRyn95wKT/AIQ34KShQPDMkjD+7IMCl+67MLS7lC2+PHh6YM/9hSRqvHCHrTj8&#10;ePDryeVHp7s/Yc/zxWpD4G+EiwNBJ4b3IzZ5ucfyp9v8Ovg6cl9KZV6/u5icH9KL0+zC0u5l2/xo&#10;0eVj/wASgj3yacPi1ozS5+wSFvRFNbEXw/8AgmsKxLpzsy/7WO/uatReBvgzCd0Oh/vPTd/9elzU&#10;ezDln3RjW3xJ0h/3kmm3H+fxq4vxG8L7WZNOvF242/L1/WtSHwX8MVHmLo6qWGMSSHj9asQeE/h6&#10;g3DToV7Ltwf51N6XZg4y6MyoPHmjSJ5g0yUKf9qrC+J9HlXzPs54bHMjVe0ix+E2orJDpskEklvJ&#10;tmSCVSVOSMHB45B/I1fTw14Dki2iELnpt7Vn7ai9Un6g6NVuzPG/jz4L+BLaHqvxL8U6hb+HrhtP&#10;+zal4gU5E8BBj8mdGys6kPtCsC3IAI4rkf8Agm34vsvGnxy+K2veDrSeLwrcDTZNAaZZtskXlsmY&#10;zIijy/kOFUYXJA4r1D9q74C+F/jT+z/4l+HHhbRLe41W7sGbSVupAsb3aHfEGY8AFl2knjDckdR4&#10;f/wRr8R/G620/wATfDD4t3UwttItoZNItZ7pZXgUTzQOp5LLh4ThWxgYK8Hn4XiSnzY6i4RslfX8&#10;0/wMeJ+b/UHG8zu/dVu3vRs0fdQ6UUDgcUV55/L4V7R+z8+3wRJn/n/k/kteL17N+z6T/wAITIf+&#10;n5//AEFazqfCfqHhD/yVy/69z/Q7yQt0FMY4FKWJ4NMYnNc0tj+qBDVWZiT1qy5+Uiq0nXmsColW&#10;X1zVe4bCVYmIxVW7/wDZazKKZ4TFUbpsncezVekyR0qjc5HPvWMvhNY/EUrkjLAms+4wRwavXb5H&#10;1qnOgHFcsjpiUJeSR6VBIuRg1Zlx82KrSI56HFc8zSPcgY/Karoc5I9KsMmQeKjiXAwB2rjqHVHo&#10;RopJJDVYjyvU1AmSeDVhT6Vzs0J0HGKdLjbzUbybAM02S4THJpSAy9YOAwHrXI60cPuY11GrzRpG&#10;xZulcD4o1VUl27sYrhqRkdMXoU9U1MRnAPArNvPElpYqs15Mqr1+Y1yPxD+Jek+G4WkkulZ+cCvP&#10;9O1TXPiJNJ4i1u+/s3QbdWMl1LlfMHoo7nFZ0aEqsrJEVsRGjTcpOyO28ReOda8bXUmg+FTtj6T3&#10;TcJEvck15r448eaN4Ms5/Dnw/uPtF9MNuoa4y5Zv9lD2FZ3jb4xR6jp7eDvAtu1jpKttkkXiS592&#10;Pp7VkeC/BN34nu1ZlbyVb/vr/wCtXsRjRwdPme/c+bnUxWZ1lTpqy/rcqeCvh/qHirVVnuI5GjZv&#10;vN1c5r33wT8OYNBs45JYBn09K0Phr8OoNK8vzoF6ArjtXZalaxJ+7jUfLXh16k68rvY+tweEpYOk&#10;ox36srwhLPSVULyOgFX9enj8F+G4xInmalqWAqd409aveD9DtJ7eTXtZcLZWa7mLdGYDNcH4s+IO&#10;h3etzeJPEOr29rCzFLX7RKFUL+PtTjFqOi9DXSdT03OW/bTt18Qfsd6vby3JjaORZVbPVlYEfrX5&#10;w/C/4U/Hb44+JpPDXjDV73ULSTH2OC4kO1FHQ+gAHf0r72/bL8T2Wp/sk3Eml3yTRTatbKskMmVY&#10;ecARkVn+ELDwf4T8MNrP2G0jtra1sWv148yaNnjWQNz/AKtfMVtvRmAzkYB+24XyeWdZpHDxVlyp&#10;yfZf8HY4cyzGnlOVSxEtXzPlXnbqZ/7Nvwm8E/CHw5deHPCOoQ6i1uqSTX8P3CzA5VD/AHRwc9+t&#10;Q/EgEwu8gX5VMrKP0FdB8INe0zWY/EVpJdxx6g92yParjKpCyWzMuONoaNsY4rmfiTepJqWIh8r3&#10;HzR+qryR+PA/Gv6ayjLcPlkFQoRskl8/Nn4Tm2OxGYVpVKzu3/Vjn7Xwj5dlDPKNrS3EG5dvT94K&#10;63U/Cfn6/daVbNtefQpTbSKeUlR1dSPcEUngXUoPiD4CsfEEVosbG+VZYx/CySY/pXWy2JTx7Z3S&#10;RjbFbyLJz0DCvTqVZczT8zx407aorfCT406R4y0KHSfFWt/Y9UtW2lpG2+aPr616FNZ6elqmpR+I&#10;ZpGVg8f7wsDz2r5L+LXh658I+N7pISVhuJC8O3sT2r1L4D+JNRvPDEWnz3LSCD5MM2ePxrGvg48v&#10;tIvc2p1pKSjI8A/4LBweJ/FerfDtfC+j3WoN9n1aBooYGkK+a1inIAOMnA+pr5Q8Pfsx/H3xGV1H&#10;TfhJr0y3FwfJk/sttvVpSAWwP9XHu47Gv188D+IINL1C8t9StlaH7ZDcrN9hSVk+y2d/ebAdrMoe&#10;S2izjAwnOcAG0JJI428P3hnexurPiCObzhH5NvpumEiNi0iFjdXrNtVWJAJBwTX86cZYiVHiOtBL&#10;t+SP2rhej7TJKUm+/wCZ+Yvwr/4JiftZ+PPF9j4b1zwzB4bhmbzP7Y1OZDFbhGUO6iIszYMqAqBl&#10;ifWv2O/4Jvfs+eDv2WPhBafCq6sLX/hIdLuJm8UeIFtowYZ7hUaQ+YuJHtJUSBkPJRgzcDCpxfwi&#10;8TtrMc/jrSIo7jTNLdp1t42kSRJvOutUkjjhfCMC0dkhYYyvk88ce16Qbvw9qlrBa+QtxYPeWdhp&#10;8IZpJbLKRT2UzYYymSeC7eD5jtCMoK78V8ZiMTUqaM+op4eEdUz3/wALaxaazbrOZ1S7gmktbobi&#10;8sbRk4R8cTDYUdCdrmORWGM7T1HhzVr+fTDcm7huG2kfa/PCoAuSPu5yoHyksMhuvB215f4G1DS9&#10;Zv44INXWa3kgt5JrpbhI3MZcqilU2sksVzhfu7GhaIMT0HXeM/Hvhj4SeCtT8f8Ai7X47bSdFga5&#10;nvpIlPmMGdXZU++0gBEbjHzcbc9K51UjTXNJ6GkaNStUVOCvJuyXW5zf7bXxZ+A/wQ+CM2qfG/wr&#10;pvicNHJbaboN7p4le8uMc7R8zRKpwzFclVxtydq1+O/jy/0WfU7jxLoXhz+ydGvLn/R7GO5ac6e7&#10;HeEDkElcj5SScgYJPBPdftUftQ+OP2ofi7ceMfFVw/8AZkDLDpejw3mYLaEEfJuBVCXHIYElwxHy&#10;gbRylvazwaddQ28H2lbqIM0nkrGjMmMPk7eGOWyBkncOdua/Os6zr65jEor3Vou78z+gst8K8PQ4&#10;Xmqz/wBqlHmWukXuo2/Bvued/Hnwv408T/B9NY0C/ku5PD+qR3d7CJv9bGgbftHByAOMVv8AgXxR&#10;NfeF9H8QWel3FmmoWaNPDcKVkjjwCxKn7yggdR2yD0Nc34m8VHxn4e1T4dXflWdtPcKt1NYblk2g&#10;HIYg5GMAN2zknqa1vCV3b6nodn4aErSLb2LR295dSZ8yFBgDd1JOO/JI561pUqSeBjTa95N2t2f/&#10;AAT8NqSlHES7pWa80z6o+Hfw/wD+Fz+FNN8T6frMmg63Z2Kpps0cjCC6hjctmRR13ZZQeecHoK52&#10;1tvE4GsaP8T9Bnbyb9YI4b6EtDKN4DHJ6gjLK3Qk4rh/gR8cNS+HGqnwvq94tvDGyJDL94MMgbR/&#10;s89q+pLDV/D3xE0FNC1G5jjuIZi1vceYFCgkHBJIwuckHsSKwoVHUfKt/wAzooSv7y26o+fPA/hr&#10;xr8E79r/AMI2en654fkuJJJoriQ74kCsREj9QM8bQeuOARXtPhfwwfHnhhfGGmPNHBNCr/ZfOVmT&#10;dz2xkDpnAPqKp+P/AAlr3hhrrXfDtldX0djPG11Zxxn97Hg7v3fUsNxO4dfyqt4d1zxZ4BW10vTv&#10;Dqy6dqTRmKH5o9qlsExyDBRgW654AOeM19/wvxRm3D+KUEm6beqe3qux4OfcN5bnVHmbtNbNb+ho&#10;DwUjLiPVZuDz81Sr4QhEm1b2XH8WWPNeman8N7XxH4S/4SvwVqxvZzCn+jsp8wvkqyP6EMCNxAHH&#10;PHNeUa74i1HR7qazv9KkhuIW2SQvkMpB9K/obJ89w2dUeei/e6rqv+Afh+cZPicorctZadH0f/BN&#10;E+DrMx5m1O4H0jzinP4NXaBa6pcNnssYGf0rG/4WBskKlV5XA25OPyzinf8ACyJNNTfFcSLuGMds&#10;/iK9lRqnjt0zpINPWxAD2aSNux+8jzmr9rd2ivuMEMWP+mIGP0rk4PiVqF1yPMYt3yPl9+K2NJ8X&#10;Wk2JNXvn8sL8yjIz+OKiSqdS48pubIb1dthcSNJ22SY/T0qvf+F57ho5J4GbC9XYdaNP8bWmn3bN&#10;owjxJ91mfOOv9a1X8a+KX/fxW0My7c/ucZz+VYuVSOx0RjTlucpqXgW7D82Sr3G2Q/4Vm3vge8Mb&#10;RfYvl6svmN/hXYS+O9Uubgi4Bt2zz5ka/wCFOOstfyqq6xD93B+UA/TpVKpVjHUl06b6nAXng7U7&#10;WNVtbAquOscjDPr2qlFo+tQXG0290zdQvnHaPbkV6PqEyZ2xFpJB12H/AOvWYLO2lbzToVx83B2y&#10;dPflq0jiJdROicXL4eeSRmltvLbBLfMeD9ar2+j6hlohLGcdAZGya9Cg0fRbicR7nX5sbWb/AOvV&#10;qT4eaSR58d67bmx3/wAaPrEY6MPq0pbHm407XYmbyoVZVwdobr+lOh0zWlPmSW67j95eRXfSfD+y&#10;jVvJvQu5jj942R/hTo/B8rxASXfmbeG3ZOP0o+tRD6tLY4aHT9Wb7unqzA9VXIq3FpurZ8tLRV3d&#10;MYruYPDH2VQY+n+6R+mKlXRWVmKzbGXoGj61nLFFRw8jhX0fVjIBJatz/djFWILHWY0WNNNPJ6+W&#10;K7KWKW3lUyXDc8Mqw/4VLcXEEUYUXk3zAFVSM8fpU/WfdtYv6v3OTisNdSUyvprfdx/qxzWD8UtH&#10;+L11ollc/CueO0vbPU4Z7qGaCIreW4P7yH94DtyMHIKnj7w616GZTIzKt8zNt43D9K4H9oS//aJ0&#10;PwJ9t/Zu8PaDrGuRSM81j4gv3hE0YUnbEeE8wngb2RR3I7c9evajJu/y3+RrRoS9qrfj+p4p+wlp&#10;2hfAXwP8RNE+IOpqnijRtcvdY8Y6f5fmGwtdnnxFG6yxmFt4bruZlxkc+i/Cj9tz4L/Fr4paT8Iv&#10;DrXA1rV/CcOvLbzwKoto5Y0lW2kIYgT+W4coM4GckEYrx/wh8bf2pviPpXiLXPiL+yb4g8J+L9D0&#10;eVRrGk6KJYNct2dUbTnR8NNuBDIULhCvmcKGzwXgD9mvwV8KP2sdS/bz1X452Fn4L0m8n17XrO80&#10;6VdR0pr9poY7Oa3jV2DJMWRl25XYPl648OGKrU6dNUV7t9b72vvr+J7VTB06spzqP3ultdbLTQ+5&#10;fiP8PdE+KPgnUfAWvC8tYdQg2Ld6dcvDPbvnKyxspBDqwVh2yvOeleR/sD/sSav+yT8R/F2r3Hjq&#10;bX7XxFptoGvbpNk32iOaZpNy88HzAc7jk7umOfb9A8WaN4t0Cx8UeGNft9R03UrOO6sLy1wyTxOo&#10;ZHU+hUg1zvwc+LHxA8UfHHxt8NPE/wAK7vStJ0GCyl0PxFM2YtWWVWL7MDb8hGCASR35p5xChUoK&#10;rJa9PmfC8YTrQ4UxdOLsrK6/7eieu0UL0or5g/msK9m/Z9BHgiX/AK/3/wDQVrxmvZv2fm/4omQH&#10;/n/f/wBBWs6nwn6h4Rf8lev8E/0O5Y4FMJwM05yc1G54rll8J/VA1icZqtKSR83rVk9KrSkZxWJU&#10;SvKecVUu2PQVambHNU7g7hjdWZRVmYgZHaqc7ZXd71alIC4NVLjpWMvhNY/EUbjhcH0qpcdcVcul&#10;BFU5yec9K5ZHTEoy5BYE96hkGeanm2tI2D3qB/u1z1DWJWdXUn6ZqJX+Un2qxNJGFYbu1Uwxxwa5&#10;aljojsh0eBUyyEdDVfNK0yoOtcz3NSWaQnarmqtzeLGrY61FeX4TaCe1YGteIoLG1kuJ5QF7ClYL&#10;2G+JNaWGJ2eTjnPPtXg/xo+MVjoMZgtZ90nI98+la3xO+Ks0rNpmlhpJZDtjhj5LHpXn+oeE9B+H&#10;cUfxJ+LtxHdag43abou7J3dmI9Pc8VVLCzxE7L7zkxOOpYanzSfyOfsPCB1O2b4nfGC7ktNJjO+1&#10;09m/eXTfTriuJ+I3xN1bx1cLa2sa2el2vy2djDwqL6n1NSfEbx5r3xE1U6jq8u2PlYLWPiOFeygV&#10;N8N/hpe+Kr9JJLc+QrA7ccfWuqpKjhKVv6Z41OWIzSt+XZDPh78P9S8VXUZETLDu+bcvX3r6J8Cf&#10;DOLSbZN0AG0DHHTitr4ZfDCx0iyj2268c/d613EmmR242CICvna9aWIld7H1+DwtLAwtHfqzN0yz&#10;EBUiMcDH5VBqNjd6jfR6VYKfOmflv7q+tbR+y2UDTOBx90epq3DHF4Q8NTeLtSQfbLpf3MZ6qvQC&#10;o+M6JVGjkfi5rklrpEPw88PNhVVTeOvfpkV+Y3/BUr4t67rnimy+E3hC/mjjtJPMu3t5CMt2HHYV&#10;9/8Axd8d2Pw+8D6l431q4HneWzAsfvMegFfGPwi+C2k/HXX9U8f+OoDM1xcOys3qTx+ld+DlGNT2&#10;k9jeGHdSPIvmGi6942179gHQvh4lhK96txE32iQk72EmfxNd9Z+LpUtv+EY1JmZdV0vWNCuNvOJB&#10;Z280cnvjyJf0+td3deB9B8H/AA00/TrKPy7fT7pXiC9QynKf+PY/KvBfjXfaj4Z0u21XSpNuzxQq&#10;tJ/dWeF7djyRn5ZDwTj144r978MMtf1avmDVua0V6J3f6H5tx5jKca1HAwe12/V6I6/9nTxVp978&#10;R9Pey1LzJ5PDOotqEfdZHuY5hn8Hz+Nb/jHWUad7p2G7yWWP6nk/yFfPX7H3i+Ww+L2tX163zW+h&#10;yIu5h6ovbj+A16Zd+Jhqd1JcyNuiVWCDd7Gv1/DctZ8622+4/MMVSlRnyv8Aq+p2X7H3in7d4Hm0&#10;2UbtutS7R6fNmvZHjkbxM1wF+VY8V80fsc6xJaaVIFKr5mtOVya+kZ9WtxJJcFsFuretY4iNqt+5&#10;nHqux5X+0raAxLqBHzJJjNN+AV66q0aSHnBq1+0TJHc+F5LhOqsrGue+Ad3+9k+b5fLBZa6o3+rW&#10;Oa+t/M9p/tC4luNR0WG4WHOjz3rTMRjcqG1jDA5ype9x909fwOlB4q1HRNHvGn1IXkc2rNPpO6z+&#10;Uomp6jPhWES7QRpgUgnBDr1AGfC/2kv2krH9nrVtDvb3S5L3+2lNt5aqnKRXljcsCWBIy0Sfdwfw&#10;zXk2sf8ABRXXL+3s9T0PwPHFd6LZ/ZpJL3VHkSWM211uBWXcMkzMe5XOF2knP8u8d1KceKK6b7fk&#10;j+i+Ccox2M4do1KUbp36+bPun9n/AEk+H9T0/S/D1vNb27u9mq74R9onNxoti7n53XeWt2ODj77d&#10;Rtx7Z4T0TT9Wu7HVL6/m2avZ6S15e5YyL58+usJQMcld4YZ54JPTn8yPgz/wUf8Ai74U0Cwe08G+&#10;G/L03xIJV8wsZtrahFPt/dOqkGSBTu2kkLjoRXS+F/8Agqt8f9L8L6Votr4Z8NtJHollHFcyQ3RY&#10;IkGpqnDT7SQ0shHHJ67uMfB18ZRi2foGF4PzitBNRSv3Z+rXwp8WaBa+EdQ8a+M9cFnLZ2cN54us&#10;ZNiQxtHZWr3Ei7QCFkgmjkCk5DpvxuyK+Kv+ChP7fq/tF3w8CfDjU5H8J6XdSSXl5J8g1W4QtGty&#10;EBx5Awny8lg4ZvvcfK3xm/bL+PHxQ0XX9P8AFPiWJdLvH024u9H0vFsLpk0uxhbO1vMkzDuym4rm&#10;Jm25U1l6LDqmkfCldRnXzYbO1/fRRspa4t4kVfM+QFm823ZTgHAMWOK+ZzjMpVsOqdPRPT18j9U4&#10;H4Hp5ZjXjcZaU46xXRdL+v5GxfXVvMP3qSWJXzkNvuJNvjG/3VkJMkfIwPdc123hG8ttQsLi5uzJ&#10;Lli21tvlu3mBtyqRyGyCBgnEuB2A8g0DxMZLmaGTU8tDdQW32mb5leIkvbXD4+9nmF+cfMwAAGK7&#10;fSfG9hpzw2s1nJHasrr5MbPvjbJG3YCFG0+bGF28Yj4Jcl/k8VRnHS2p+xYetGslKOtzo9U/ZUvf&#10;H0N78RvAl8r3XMs1nMyqksmza29hx8z5OTjJwPXE9j+yR8WPBP8AZdze2dvHpuo3KhpFlULBkMwH&#10;zEMCccggDP0FdZ8MPGGoT67a+AvD+t6fdX2q3CRR2s08UDTY5YxjcPMEfI3EtwCc+nv+s/CWbWYN&#10;Q8FeIPE8c8em6k0F9vvQrspTKIXzgHpgjnseRXqYepia+HSkultfI/mzjjKsvwfEVXkt7z5tH31f&#10;prc+UNV+C/jDRb6DT76LzGn1RorXGWUIu0sNwHU54+gzXuH2y28LTabGIYY9cNr5enrcTHdcKYtr&#10;Q4wVz15OMn8q9o0j4Q6HfX8ceqaxBeW7QRvHbzIrN5xQEbSp+8GO3Ax93IrjIP2dfGvh661i8Txl&#10;YtHp91a3kTaogAjixlgJW44G7DDkbccmu7C5e4VVO/yPiuWlR5lFbnGePPjp8Yv2a4fCniS/8GJd&#10;eFdRgjl1W5kkM+oaazxuzwqp+/bmQpyc7ADwBkj17wl4/wDCv7RHhNtJ8N67p8Md1uNjqGlzbree&#10;QHbMvzAGMhGLDnjB7EV+ef8AwUl+OPxl8G/tKeG9b8Z6pd3fw/hgs5NDt9JvCsV7CFBmVnUkecyn&#10;B5xtcEDBNY/7Pn/BTzwl4P8Ai7JqF38L7PQfCt1dNJZro1mPM0tni2SsE+6VYgMygdRx6V95Ry2p&#10;Ww0alPXTp+XqeHUxcadZxlp/X5H6xeB7yx+FwtfCWo7re/F5NbQ+Wxb7XbkB8Hn5mAJw2DjkcV5v&#10;+0148+G2naSviuCGTUriPzC0NnCJLj5T84YcEgZXP93I/vCvG/FP7Ulv8ZvgjpXxf+FWpTNYrItt&#10;JqLxETaZfETRFgx5GUDA7uCJAvXBHlupt8eNe0RvDkOrabbzrqCaha+IrKbdMVbaGPLc+ZCNrKeO&#10;h6gGu3JVmlHMI/U7866L8b+Rw5t/ZlbAv658D/pW8z2iw8UeEdc0y31TSfmt7q3WaPam1iCMjI6g&#10;4PQ06W+0UqsR+8uDuK4z7ZryjwJ8KfE+j+NrjxvN4zuJxdxYutLa4Edu77QEkVA3ykDAOODjPc12&#10;9j4f8a3BaZ9Ol2xr8skUfmA/XOf8K/e8tr4ythYvEw5Z21R+HZlRwVHFSjhp80Oh0Nn4p02MMIvI&#10;Q5O1vM2scfhV+w8S6Le+XFL4xtbeZj/q2uOo/AYrmdF8L63peqDUxJNu67GhDL27eldh9mt22vf6&#10;XayScMy/2UvTPX5RnrXfOxwRcmdN4ctPDVs/2u7161mX+ExXSnJ9MYrpB4q0tofJtru3jGcKzEMS&#10;Pw6V5/Bo6Wu1Lez08FhlVbTXH54GPWtC00rT7cFb6DT9u4n5YypH1Gc1zShGW7OynKS0sdFcyeGr&#10;2Xzbm+t87vuscGkurDwudrLNG2Om1hx0rKtbGwlQMun2Jj7SBT/iamuk0KeNkeHBHJEf86nl82af&#10;I04JbGEeTC2wbc/KwAPtmpxJpk8G4TMjEYPzZrkbi00K6CnfcxM2T5ke7H8q2vD0WnW9ksZvJSyA&#10;48zLMR27dampFKJUZSNBdFEvzw3reXtyzeXyKdFpsMMeTdtGoH8Sn/Gp5r6J7cPA0rNjB256/TFU&#10;r2VZIT9r84LtDL5cZLCs7ylua+70LBntoE2GdtvVmJOTUw1Wza2ZjcKu1f8AnmTx+fWufvta0qBE&#10;hMl9k8Hda8D3zjiqI8XadamS2S8k3DhVMA60/Z8yF7TkZ2Dajp5H73VWUKPvBDg1Xk1uwbbjXdq/&#10;xBoSa5ubxNALaOZJYm5/5a5GB9KrnxLayjakMLbvvfPjFONFoX1hHWx6vYSRb11RD82eYmFWU1az&#10;tkYw3kTbvujYTXFReJdLiXygU+VuV3g59utPHiHSo90kent0+6rGp9jqXGtE69r49YYIW3DsP5c1&#10;wH7TP7SC/s1+CbH4i6z4GfVNDOrRWuvTWhPnWFrIGH2kJgmQK2zKjnByKtW+viRsLbNCMZUZbP8A&#10;LFec/tkfFn4T+A/gPqmq/GPwTN4k06422ttocaM0l1M6kBYyvKEDc28EFQMgg4rlxVOVOhKSdrK9&#10;2b4WpGpXjFq93sewaL8Yfhbrvgu4+IWneK9FvNHsLZrq81Czv0kighEXml3I+78nzYIzg9K+Qfiz&#10;qPjL9vWz8XW37OHwauNN8P634XdJvFGr28lnD4iCSHyo1Q/fkSVA8UrBCFWRW4YGqP7A9z4G8IaD&#10;qfj74DfBbxy3hHVmjtPFOleJY47jascTb57cbk8/7+GRY2YgYXkhD9jeGPHXhFfDVlqfhy/03+y7&#10;yOJdLmtbiNImDY8tFGQBnOAoGc8deK89KpjKC5nbTX59vI7708LVfKr9v67nnP8AwTys/EHh79k7&#10;w14U8Y+RfXWiyXlgL2F5F3xxXMiKrLIivGVxsKOqsAgyBXY/A39qz4NfHH4p+Kvhj8KbmW+m8JQw&#10;HVdRjUfZWlkeRfKjbP7zaYzlgNuehPNfO2sftufDrXviZ8Vvhj4fuL3T3Vr7S/EGlx3S20k8iK0E&#10;uq2b4OHQ585QGYxxJKqkq4Ptf7Ev7G/wb/ZQ07Vm+FtxqF9Jrgge51TUrkSNNGgJQLtAXb87HOMn&#10;d1xgDz8VUqfVFCi04rRv00X4nyvH1OnHhTFTmmpNRa/8CTPfR0ooHSivFP5bCvZvgEFPgiT/ALCE&#10;n8lrxmvZvgB/yJMi/wDUQk/9BWs6nwn6h4Rf8lev+vc/0O2Jyc1GzZPWpHbHI9ajrll2P6puNkY4&#10;IxVZvvVK5JPJqF2PWsRxK8p43+1U5wcgj0q3L9wiqlweh9qiW5RVmzt5qpP90k1bmbAqrcEkc1hL&#10;4TWPxGfdE7d2aqXTbcmrtyQT1rPupAo+auWZ0xKrYznNQswIp8j96rTzBfumuep0No6ledl3Niq6&#10;vtGWpZpwg3Zqjc6hsjYMy1y1EdFrIszXSxLvBqjPqb3E62tujSSSNtSOMZLMTwB71mX+sEIzFwFX&#10;rk1g2fjqK38YaXbQOPm1KAbs+sgqI0+ZpMzlV7HZ/EnwV8TvhzoTeIPGHw/1jT7NXWNry8sHjjVm&#10;PALEY5NeLR3vin4tePNP+G3gtEl1DWNSis7XzpCsSPI4UFmGcDJGTX6Hf8FPtKv9Z/ZVuNL0yXy5&#10;ptcshu9BvJP6Cvz++AnxJ8JfD39p74dfDfwnHHfaleePNJg1K+JDLCGu4lcA/wATEE89B2r0Y5fe&#10;flY8zGZhTw9ovdmh+0v+zd4x/YR8G2Pjn4kW2m6pq2uXUltp8lvcmRYnVdxYgqMAD86+QfFfibWv&#10;GF/NrGu3z3E8nLNIensPQV+nv/BeXSdS1r4efDXRdHspLi6vPFNxBb28K7nlkeFVVQB1JJAxXOfA&#10;b/ghN4Rn8I2+s/tG/FDVrfVrqFX/ALK8OtDHHayEZ2vJMknmEZ5AVfqeDXfKKp0uWCPGxWDrYrMZ&#10;RTbStufnz4B+Ht54rvo5Hi2xcHkdfrX0f8NvhvaaPaxwxWy7VUc468V7D8cP2B739lW6s59J1L+1&#10;tBvJvLt9QaERvHJjPlyKMjJAOCODtPTpTfhT4HtfE3jHR/ClzO0MepalDbNLGoLIHcKSPzr43HfW&#10;K2J5Jq2ux9zl+Hw+Dwq9nq+rM/S9LSztNu3+H0qvqAZX3MeK+u5v+CeehjULZU+Id59j+Y3e61US&#10;EYGApzjJ55I49DXJ6X+wx4O+JvgrVNX8MfEDU7e6t7q+tI4JoYnCTQyvGFYgDg7Q3QHDCrlleMWl&#10;l9/oVHE0t7nzN4Usl8Vaw17P/wAeNi3zHtI//wBasX4leKX8Sa79ltmAs7P5eOjNX0R+zf8AspWf&#10;xc0PVvDU3iW60eHS444nmgt1dmmbdnO7jgLyPcVk/Db/AIJ923xS+IviXw/ZePLuHwt4f1NtPm1i&#10;OFBcXdwoHmKg5VdpJ+Y7h04PIrKOAxFSEeVfEa069GMnKT2PhfUf2Xf2hf8AgpL8Qda+Ev7OWoaC&#10;tr4Jjt5vEH9s6k9uGaYsEC7Y23Y2nOcf4V9b/Z58Q/skeMrj4EeM5LT+2dL8pdS+wTGSItJDHKNr&#10;EDPyyL2HP6/ql+wl/wAEzfAP7BvxS8ceNPh18Stc1yx8aW9qJrbxD5L3FtLEzknzYkjV1bfwNgK4&#10;6nPHl3jn9gn4dftgfti/FjxfqfxR1TStV8P61pltcabb2cckZifSbR45Mkg/MQ4x/sHn09iWWyjh&#10;oRj8V9TbC5hTVacpfDb59D80vjt4xj0qDS/CVvKu5g084z7gKP0NeT/GnRYPEXwa1qKGL940fnxl&#10;ezKQf6V9S/CP/gn/AOJv2l/+Ci/jP9lfxf4qvNNs/Bn206hrlrYhmEMUm23YISAPN3o2M425x616&#10;X4j/AOCQFt4x/aMvv2Xfgn8ZTqFj4e021k8ca1qlmu7TmuAXSIRxn5pGiKsFJH3snA5r+k8nx2R8&#10;P5VSy2U9Y01Ju2lnq3fu7+ux+J5pSzPOMynjow3nZLrp5en6n5C/Bi+ln8XXV/bXTD7TZqJlU4/j&#10;ya+zP2TP+CcP7VP7c/g/XfFXwCfw2LLRNQ+wXba1rDW7iZog4ChY2yMMOc19tS/8GtH7OfhLwzca&#10;h8Kv2jfGi+LJoSXm1tbSbTZZMHhYIoUliUtjkyyYHY16Z/wb/wDwi8c/APwh8a/g18SrFbfWvDvx&#10;MW0vI4zlGIsoiroe6OpV1PcMK463GNGOQ1KmBl+9g1dNdHK17Pud8sjdTNIquvcktH5pbH5Q+BPh&#10;Z4t/Z/8AHurfB3xn9lOseG/EVzYar9jnMkJmiJR9jEDK5BwcDOK9Ykvmlstiy7cr/e9q/RzxV/wQ&#10;s+GHxB+JXjb4w+MPjX4gj17xT4ovdVsYtNt4FtLJZpSyxyI6M8xAPJDx+nbJ/P8A/aQ+C3if9m/4&#10;u618IPFNwst1pFwFW4jUhZoWUPHIM+qsD7HI7V9Bk/EWXZ5JUqUr1FFN6Wvte3lc+WzTJ8Zl16lR&#10;Wi27dfPX5HkfxN1N5/CdzA0u4qMfM3vVb9m/UY4dYkjuFVo2j+bjPevTf2e/2PfiV+3B8VV+EXw7&#10;mjswsJutY1a5QmKxtQyguQPvMWZQq9WPsCR+gXgn/g32+B3w/wDDv2nRPjt4quPE32fDXd1Da/YX&#10;b/r3EfmKP+2zEe9dGacTZPlFRYfET959Er2v37E5dkuYZhh/a0o6X3/yPz08Y/8ABMX9pD/gpfdp&#10;bfs7jw75Pg9wdYbXtXa0YLdMpi8vbFJv/wCPaXPTB29cmvgn46fAL4h/smfHHxb+zV8UWsZtc8L3&#10;Hk6w2nTvNbs/kRNhX2rniQDJA5P41/Rf/wAEmfhJ4y+Bnxj+N3wr8d2sMd9pUmhL5lvny542F86S&#10;LnsVYH26V5r+0N/wbkfBX9qv9pL4mftM/Fn9oDxZY6t421Jp9J07w3Hax2+nL5MUa+b50UjXBPlK&#10;xCmLAYjJ4I/n3jXD08ZndarQd+bla7NcqP3jgHOpZbltGhifdjC621vzPc/L/wD4I7fsGaD+3/8A&#10;He4+EXjvxXc6Lotjps+q6lJYtH9pmMN+4SOMODtBZ+Tj+91wMfQX7aH/AAQj8X/DP9qTwL+z/wDs&#10;j+J5PEEPizw7cS2416aOGTTEsfN86S4kRQDE/wBpiVSF3ZDDB61f/Y6/4Jv/ABr/AGcv+Ctuqfsx&#10;2Px61Lwvqmn6EuvaT4x0G3Df2jZPPdOivbu2wrJhkkVgw3QtjOc19T6Dpnxq/ZU/4LXfDzwZ4u+K&#10;+qfFC++JXw+mtNY1zWoIrVrG1h+2TZhhiPlxqsluhKoqg+dzk4z8DTwtOeH5a0Gnz8rfzP1jG51j&#10;MPmSq4OunFUHOMbaPR6v56/gfkj+3F+yP8fP2D/iNB8J/jxo1rb6peNb6xo9zpNyJra6to7eOHcj&#10;AZ4aKSMqwVsjptZSaPxV8Vp4H+D+oayvl/atrQxL5ySRoBcnYqbeCVjZUxywA5ziv0q/4KB/Bb4a&#10;/wDBWj/gtxb/ALF0/wAQtS0C2+Fvwn87VtT02zjlaTUHu4bloAHOCvkzQgtzhiwxkE12t7/wbF/A&#10;/wAbzSeF/iv+0X4qk8OQDfYx+HbW1tLySZpHkZnknjnQKCwG1UyQOo4rhx/DdarjqXsFempa33Pc&#10;yXxLwOGyOssdJrESh7qUXZvZel9z8VvhJrpTw5BpAZY3kL2MbySlWMM2ZLaQnt5cgwMd275FUPij&#10;+0Fd6TJG2jy7tQugsu1WGLZ2++GH97zl349XPAB59x/4LF/8E4vGv/BJ74j6B4F0TxrN4i8K+MNN&#10;mbwz4gu7VIZle1mR3hkQZHmqZk+ZcKwYHaMlR4P/AME3P2V9E/bp/bc8Efsx+LPF11otl4uvLlLj&#10;VbGFZZYNlpNPuCMQCS8I4JHB+hruwnDdOeMdXELS+i7/APAPLzjxOnRyeGFy6XvNaz7aLRefcq/C&#10;X4teI/CPxI0P4gR6xcSX9ncIzSSSfvCuwfu1JzjCnaOMcZ5ANfohoX7Rdl8VPhTr3wuvvGdvpniG&#10;Rbi1hvrhUikuNRW3hE0hRiGUCc/Ln7wGR3r6O8Nf8GlXwD07xta3vi/9rDxlqHh+O3kNxZ2Gn2lr&#10;eSTFvlCzOsyIgzkgxsSeBt614v8A8FGf+CK2n/soeJdN+LuqeONb8TeC2WGwsdVtWW31WC7BPlJe&#10;eWnlz/IpCzIsZzwV5Ar1sxymjiFHlVrdltt0Pymnm1SM5VJycm9Xd/qZf7Pv7b9h+zv4K0HwR8b9&#10;Ptb6++xW9k2oXEgL/aDIwjUuOHUlcgjBClfam2/7Y/hrUPi5q2m6ouo3UPiXS47XVdF1eMNDDHCH&#10;R8KT8vnISAM4O5cdefpL4Xf8G3nwe+LfhnS/HX7SXxQ8a6C1xpsJh8P6PqkC3VtIVRhJNPNFIgkL&#10;DJjSMAMOG6iuM/bU/wCCX/iX9ivVbX4teDLix8YaFqkMOk3Gs61pqy3VmwUiMyKcxgsOPMUKCygb&#10;VJAPLh+HJ1KiUHq7/eTiM+p06bk4uyt9x8IftX/tPfCrxrYad8CfF3w3EHhO30ZbWS80+AtdWNzH&#10;u2Qxs4OBE/G4feGQTjNfL3hb9jP9qr4geGrrxd8K/gl4n8R+H7e8kibU9H0p7hUKrvw/lg7Dt5x3&#10;6Amv6PfDX/BJC68OfDPT/Dnw9+MWnxretBLcXeqeDLaR7OJgXlMW0gOxzjDgrzz6V6B+wh+xzrP7&#10;MXxe+ID6J8QDqPhMSQadpul3FlDFPHciKG5mnbyI449rGZlVQuQByT1r6TA4GngaLtK7W68zxsVj&#10;6mKqq8d9n5f5H4K/s+H4g61+yXrP7IGn+ANT8N+Kr++htI7fWrWaGS8lupowZnUoGRVZotrYPCE+&#10;tfRHxv8A2Of24v8AgmN8EvDfjX9pTRdC8QaFqGraf4eit/CuqyXNzbXAtbt/4oQfLaO33M5JO/ao&#10;GDmv0A/4KRfsm+MYf2l/DX7U7eM7NdN1Hxhouk2uk2tnsuYyF3lnlA+cEwHAOcB8dq+p/wBtX9lC&#10;y/bA+HOi/DTU/FsujWdj4mh1O+ubeMNI8aW88ZjTPAJMo5PAAJ56V14bBxwFaGIp1bc7b015ejRx&#10;YnGSx9OeHnSvyJKz+1fZ+R+Myah4wudHi8UaHpDLY3VvE8bXXlhk3AHB6Z+nWrmm+K/GQmabVorc&#10;IyqPs4fLDOeuDxX2J+1t/wAErPD37PvgCPx78M/Guuah4fsriGPXrPUvLmuYY3kCmeMxoqsBkAqU&#10;GOuTzh37Qn/BMLRvhR8AZvi98Pfinca8LeO3mWC60mKNXtZCAz7kOeFZT9BX6Phc7wcqdNOd+Z2T&#10;t18z85xGT42NSpyxtyq716d/wPmfwxeWl/5bvpULbV+ZFkYEcD9K6CDYLjFrYx5HP/H0cIMf/r6V&#10;9BfBf/gnFo/jH9nP/hffxJ+Jt1pJa1ur0Wun6cmFtYi4QEs3LNsJGBjDL1PNdt4N/wCCVmj+M/hP&#10;ofi7SPi5ewX2raTZ3TR3Gnq0cYlRHccNnIUtjjrjNOtn2W05NOT0dno7XHRyPMqkU4xWqvutj5Vt&#10;r7USkkn9kgsrBY9l6vPvgmn6jd6jLLGxsLjcMkt8rY9cGvrD4y/8EoNJ0P4bza98LPH+q32tafbt&#10;PLZ6lFE0d4VGSsflqrRng4BLZ4Ge9fHlhpeq2zqqav5i8+YtvKqD8mBzWuDzDC5hFyoy2et9CMZg&#10;cXgJKNaO+3U1me4eZWNhJtVsNuYHB/PFQ/aY7Tc+oabwW7ybsD6CoZby+sZFnazuJvm+bMkbNntn&#10;CjP5Cov+ErlWRrdNKkVTy2dnA7/xfzruSOPmiTw3WiMzEo0BBxt8s8j1/KpEutDaNXW4LNkj7uP0&#10;pF1+0uFLbpbdSATHIyNj9at2dtp93M008DRydNzgDt16f1xUt23KjrsS6dqmlW7Rm5YOqr8rKcDn&#10;jmtm3vbGXbFa3bAhcMspxWfY3fh+CZbVtZgMgy3lsV9eD0+tFxqmnzbRHeLu42uo447HrjvXPL3n&#10;1OiN4rVjr+8a4LW4+bjdhc/Nj8Kou0SEtMvyk9GjAI47U2efzmUPrke08bS6gfyqnrB0e3CJeXlw&#10;+9ht2NuA/IVpFdDOUuo6e1tpm2WtrGxJ+66KSevrUQ0Vn/e2kMCt3xGn9aytRg8NrJ5y39xDtUEu&#10;I+SD7kVYsLDw4YQbbxDI69FLMpxzWvK1Hcx5uZ2sST6dcW8Kia3V2Ztu5YU4/Wkhs0lLQXOlMY+i&#10;7rXG6pptEsZCYJdTMxYZG6AZH+ArJ8SahD4H0C51y519Yo4Y9zRiPbnnGOTUTqQpwcpu1tzSNOUm&#10;opbmxaWGimT7Mul7H3YDKjDIq1b6LZFN9paKdnDKJTnBzjv7GvFvi78fbvwra38eleJ5v7O03TUv&#10;zq2nwqJZZ4rqBZbNUkGEfZNDkOMj7QpIIBrS+Ef7S9z8SvF0fh/wxY28kTLdf2hdPdIGRVaFopFC&#10;jLxss6jPABbqdpx87W4ky6OKVGE09Yp/9vbL+uh7VHKcR7P2ko20bXyO+8ReLNK8NtbWy+Hr69vb&#10;vUobO1tbXLPI8nJPsqIGct0AXHUgHxL44fsy6b4M8dax8ZP+E816x0jV72F9c8NLfRpELpJI2hnt&#10;wcYlSZFfy+GkZiN3JBvfFz9pvxz+z58fNO8f6t4g03WPBguI9N1HS7eFftenOdk7RhyfvsiBlOAw&#10;EmOeDVST9qLw74nPiHxfqepNrDWt1pr+GdDt7pGKuu2VnOEZoirsN8vJCI4VSTkfN5pxfg8Bjp4f&#10;ExvqlH7tXvqevl+S1q2HjWpS3TufCXifwF8Q/APi/wATftEQaqmrL4Q8c2mpTSPYzQz3Qa7crO29&#10;R5YdhhlJLKTyBkE/ov8A8ErvjJdfGX4W6zq+kXt1J4fs9Ymg0+z1SRGutObzC/2fMaKjQiN4mQAA&#10;puZOVVTXkP7SVt4w+IlzpsCWPwz03WNa0u8tfFmh3XiJna+jljje3jljxGfMUxpKrsgIYANuUlS7&#10;/gid4T8RfD3xv8VPAOv2N1p8mn3VsjaX9sEkETiWdCRznfhFUsc7lCn65e1o0cQ6dOWkle34pny3&#10;iNTlU4JxM5rVcq+XNFWP0KooHSirP5HCvZPgF/yJUhH/AD/P/wCgrXjdey/AEY8DSf8AYQf/ANBW&#10;s6nwn6h4Rf8AJYL/AK9z/Q7Vj83IpkpLDgU9+DUcrbV4rllsf1QQn1NQyHAqR3/hqGVuMGsSokMr&#10;gdRVOdiVyasXWSNoqrOxVOlTIorTkhcmqk75HNTzS7jiq05yDisamxrH4kU7lju4rOunH8R5q7cs&#10;AeBWVfTZ3ZPTjNckzpiRTzKAcms26uAoyWpbu82ZbNYmpaugYj6556VzTuac1ia+1SJQ21ucVzOq&#10;+IYLdGa4nAx2qnrni22s1Yhvm2mvK/F/xJji3M0+WY8L71Ps2TKr0Oh8afEiO3tpALjavNc/8NIP&#10;EHjzx/pN9LM9vYx6pbs0jcbsSKe/b3rI03QzfwSeKfG9yLXTYfncTHAx7+p9FHNcH4u/aOeXxXp8&#10;HhaCSDRdN1CCaSONtsl0I3DYPpkDgdK78PgXL36mnkeFj85p4d8lPV9z9ev+Cpfg34vfEH9ke/8A&#10;DHwS8M6hq2u3Gr2e2z0yPdKYdx3sPQAd6/NT9nb9kn9pz4NftO/C/wAcfFr4Na7oel/8LK0OGTUN&#10;RttqGV76LapOep5r6uT/AIOCvhGybj+z14kwO/8Aalv/AIVifEf/AIKxeDv2nD4R0Tw78Dddsm0H&#10;x3pPiCSW4voWV4rScSsnA4LDge9b1sRTw8bzdkEsPhM0xCnTm3JW06aH0V+3toun6z8bf2fZdXgV&#10;7Wz+JAmm3/dBCJsJ+j7a9O/aP0f4W6loemXvxT8La5qlnZ3/AJlr/Y0c7eRNj5XcRMCPQE5wScEE&#10;8/K37S37Uul/tMaZoMWh+EL7R7jRdQe6WW4uEcnKgArtxggjNem/C/8Ab7uNJ8Ow6X8S/CU97dW8&#10;ap/aGnzKDNgdXRsYbpyCc56CvJ/tLD1Jzi3ppZn0ywsormS16lz9r340/D7xN8KpfhtPo+s2msM1&#10;rd6fDqmntEdoYZYknrsLjnnJIODXg/wLXZ8YfCyn/oYLT/0atdJ+0l+0NH8d9XsWtPDCafa6cri3&#10;kmYSTybsZ3MBgDjhRnBzye3F/D7xLD4P8caT4ruoGli03UobmSNGALhHDYH5V4+LxEa2MUr3Strs&#10;dtKnKNK1j6y/bx+Lfij4T/DnT7rwvrUmnzXl+yy3ULYfYsZO0Htk7fyrhP8Agm54w8SXC+JNC8YX&#10;sj3Gt3R1e2jm6gnCSH6tlGP0NcR+0J+0T4c/azfStA0nwzfWNn4f1Np7qaeVWS4YpgIMehxmur/Z&#10;x+FHxW1HxZoHxT8GSWcWlWOsNb6hHczMjS2+zbIy4HI5IH+0vpmu5YiVbMlUpu600/NnPyqOHtJa&#10;nuPiJNC/Zr+FXjLx3BMp33V5rDBlC/vpABHHgdshVrjP+Cd3jHw943/Zet9W8Oanb3V7HrOpQ6zJ&#10;GwYreC4c4fH8XltEf90ivHf+C4X7U2l/A39m2PwhFfKNS1qbzVhVvmMcYO3I9DIV+uxvSvz2/wCC&#10;Mn/BQj4sfsz63r2k61pTeIPBfiLUHvdSsGn2TW12cL9ohY5BJUKrIeGCryuOeypiKdHFWekYq3zZ&#10;pRwtSthvdV23+CP0S/4JCeCf2w/Bn/CwI/2o7nxM4utVWW1bxN5u57kvIZWg8zjysbcFPkPG3iuX&#10;8HftBWPwl/4LZeMvhVqV63k/EK2tbdU3fu45odMtHidvdjvjA6kvxS6p/wAF2/h3p3xAm0SD4Ha1&#10;JpUVp/x8yahCsxmzySBlVQL7kknoMc/I2ifD/wDac/4KiftqeMf21P2Q4rTw3J4b17Q7uzt/E1zt&#10;w8EcUaRB0UqTm3lmYHgqyjqQD9lwvleDzDD1sTXl+6pxaU3tzvSK897nhcQY7GZfWhQhC1So17q/&#10;lWr9Nj9YvDfwF+HPwi+N/wAQv2pnuoLW68W6Rp41q4nwiW8djHKGlLngKUZCSenlc57fNP8AwRa+&#10;MHhz9oRPjp8ckEa614p+KUl7cr/y0Wx+zRx2Sn2WNGUe4NdJ/wAFsv2o7D9m/wDYQ1zTZ9Rih1rx&#10;00fh3T4FYbmWc4unA64WDzRnsWX8fyD/AGCP26fit+wf8b59c8EQQX1nqECRaxoN9IUj1CEZIG4Z&#10;KOOdrgNtJ5VhlT9PkPDuMzrh/E107zfLGF+qhbS/bZLzR89mOZ0MvzSlTt7qu5W7y/y1+8+pbvwT&#10;/wAF2rn/AIKJ/tBa98H4PE2l6PcRXyaPea/5v9j3lityv2Iaa8v+j/ajb7eV5UiQPhua+i/+DfG0&#10;+MFl4N+N1l8fYdYj8YR/E1Rry6/v+1iY2UR+ffyeMY7bcY4xXkPjv/g6m+FS+G9Q0H4c/steIx4v&#10;t7do411rVrddOgn5XcXjJklVW527ELgY3JnI8F/4J4f8F5bP9lOP4keIP2gfhzrfjTxJ8QfGX9u3&#10;mpabewwJGfISLy9rjgDZhVHAUAVt/ZueYrI61J4WMdYq6tzNxevXY0qYrA4fMKc/aPZvrZXWnzPu&#10;L/gn9+1L8cvir/wVY+PPwm8cePL2+8N6O1+uj6TNJuhsltr2KGMRr/D8jtn1PNfPv/BaNSn7aerM&#10;CF/4ken5b1/dV8+/sGf8FX/Bvwi/4KQfEn9pnV/htql3pHxHa/Sw0iG6jE1k1xeRXC72PytgRlTj&#10;uRXYft5/tL6J+1j8ebz4v6B4autJt7rTbW2WzvJld1MaYJyvHNfS5Pk+IwvE0cRTpctL2STatbms&#10;rr1uj5jNsfGpk8qFSd5+0bt15dWj64/4N+ptCks/ihErx/2gtxpRfd98w7brH4bt34mue+LfhH/g&#10;rPc/8FNvHmq/A2bxBa6FJpsw0PUNUWT+wzY/Zk2JGTmHz/MwFH3w+Sw27q+IP2fv2uPin+xx8WbX&#10;4t/Cma3adAbbUNPvFJg1C2LAtDJggjlQQw5UgH1z946n/wAHHfw1i8FmXTv2a9f/AOEja3G2zuNY&#10;gFkspH/PYLvKj18oE+g7cmd5LnWHzyri8LQjWjWSVnry7dG/L8TpyzMMvq5TDD16jpuDvppf+rno&#10;/wDwR2tfjTY/Ez40Wv7Q0Wqp4tEmh/2oNaYm4Lf6ftbPdSPulflK4xxXiP7O37d37Q/jH/g5V+Jn&#10;7KeufEfUpvAln4dubPTfC0lx/olq1vZWcwmRO0hk80luv71h6V4h4E/4L2WX7CPxG8V/HL9of4U6&#10;1421T4wNayxJoN9FbR6cLASDygJc/Jtu41UDp5ZyTnNfG3wZ/wCCzvwz+Gf/AAWg8W/8FQtQ+C+u&#10;3Oh+Iob2ODwvDqMIu4jNaxQAtIRsOChY8dK/OuKKdSGdTjVSUly3Udk+VXS8j7Lh2pH+y04ap8yT&#10;ertd6+p+z/jnxDbWX/BxR4U8I/Y5Gkvv2boLhZllAVRHqetA5XGSefXHNfEv/Bxh+2B8Xv2O/wDg&#10;qD4J8f8Awa1yfSdag+C9sLfUrVVd1WbVNRjkXDqw+6nXGcMe1cBdf8HBPwj+IX/BUnw1/wAFDtN/&#10;Z+8Q2+i6N8LG8Gz+HZtRt/tM07X13KLkTZ2BALkDYVzkZB5xXzN/wWe/4KBeE/8Agp3+05ofx38C&#10;fDzUfDNrpfw/tdB/s/VLyOaSeRbue68xWRcAFb1Fx1yjeor5ephqMouLW7v8z63D5ljaNSE0/hhy&#10;K6VuV3dvPc+gf+DZL4zeLvj9/wAFhfHXxZ8f6lNfa14i8E6xqOoX077nmklvLZmJ/PAAAAAAFfcH&#10;/BSf9sP49/DT/guT+zH+zx8PPinq2k+G9WurA+JNBtZMWupQ3tzdQt5ozhyBb4GR8vUV+Lv/AARk&#10;/wCCjvg7/gl5+1dfftC+OvhvqniizuvCd1o66bpN5HDKskssMgfdICMDyiD35r6C/bF/4LLfDT9o&#10;r/gpN8Lf+CjulfBPXtN0j4cJoq33hm71GF7q6Nre3k5KOF2ruW5UDJP0qvZxUYpPZnNPFVK1ac5J&#10;NtNbbbbdmfZn/B4taQf8KF+C+omBfOh8Xaltn2AlIzaxlh06HAP/AAGvzr/4N/YrWH/grj8HFRvu&#10;63qKRqW3fK2mXLrj6DNdp/wWz/4Lg/C//grJ8PvAfgL4f/A3XfCUvhfXLq7uJta1OCdLhZoBEFAi&#10;GQQQTk8Vwn/Bver3n/BW74OPGkjMuoXjyA/wkadeL+WDW/2tDnj8DTP2H/4OCPCX/BRXxZqPwfl/&#10;Yg07xtdafZa7cy65H4GafzlvP3f2VrkQ9IP9YC0n7tSct2r7C/bEHhNfgRow+LLac0K+NvC5vGvF&#10;Hkll1e0Mp+bt5Qmzn+HdnjNdb4++JfiLwR490+yfQbW40G60u4kuLiO4Iuo7pCpRQm0qYym/JJBB&#10;CgZzx8J/8FS/jJ8SPi7bWfhyx0mXT/CujahK81suXa6mSPIlY8fdAk2qPUnJ7a4Wphp4yNOpNRV9&#10;b9DkxSrRwbnCN7dj7L/a+8OfBfxB8KIT8dvBWv67oNrqEcr2mgxXEjJIFO2SRYGVii+pyASvTg14&#10;P+2/+1L8KL39mO5+CKeDfFmnX+sabYv4dt/EOiyxefDFdQncXkYtkLG3Lck4J6gnhf2b/wDgrrqv&#10;hLwhH4L+NXgW812bS1WBdY024VZ3AUFUljkwCwBGXDAnIyuck8X+2N+2zb/tXtpui6J8OP7J03Sb&#10;rzobq9cSXUzEEEEqMRp/sgtuIBJHQfRZflNd4qHPG8U78yeh85js2w7w8uSVpNWs07n2t+2P8Q/F&#10;nwo/Yw1rxv4G1R7HU7XTLCK1u41y0Xm3EELMv+1tdsHsea+ef+CS/wAaPil8S/ij4z0/4gePNV1R&#10;G0uG8jj1GbO6XekTSgeu1UXPpgVl/tIf8FBvCPxx/Z81D4Kaf8P9Qsri9is1+3T3Ubxr5NxFKcqO&#10;fm8ogehNeE/sz/G3xR+zh8VY/iJ4agW6Hkm1v9OmBRbmFmDNHvH3DlVKtg4ZeVIyD6WEymr/AGTW&#10;pzp2qSel97abfiebi82prN6NSE7wSV7bdbn0D+3R4k+LkX7WmnaNrUWvnwWuvaM+medaOdPN0yhT&#10;5b4xv/1uRn+9XvP/AAUo+J/j74W/AGx1T4d+IrjTLy/8SW9nPdWuPMEJimkIU9iTGvI7Zrwf9o7/&#10;AIKM/DD4zeA7Pw1pvwy1iK8s/ENhfrJcTR4ieCZXO3bkncu5edvDZ9jhftc/tzaD+1J8NLPwT4d8&#10;CahpM2na1HqMlxeXCOjKsM0e35e5MgP4GsaeAxdSWFVSjZQbUttdtX6m08fhaUcT7OreU0uV6/d8&#10;j6e+J2v6r4p/4J33XifxDcm4vr74e29zdys2PMlaCNy3TgliazP2J/Etl+0P+xt/wgmsx7ZLG3uN&#10;AulmbzCFEY8tx6gRyJyepU18/wDib/goFY6v+yq3wFT4San9qbwzDpC6j9ui8tpFiVPM29Qp25xn&#10;PNexf8E6P2d/i/8ABD7b4i8WWlpbaN4n0G0u/si3Raa3utxYIy4wCEdtx6fdGeDjjxGDlhcun7Zc&#10;sue8fPZOx1YXGfWsyh7J80eTll5blr/goD4k0r4J/snWHwj0ZHC6oLfSYkh4YW8Shnbg8A7FX/gd&#10;dxqPijV/A37Bdr4q0G8ktbyx+HNrJb3C8vEwtEww9x/Ovkr/AIKb/GzR/iB8e4vh9pN3LNb+GbA2&#10;10YZAyC5kJMuMHgj92hzyCpH12fEn/BRPwL4k/Zlk/Z9svBmpQ3jeE4dJj1BrqPbvESx7sdf4Sa6&#10;I5XiamAoNRu3Lml6OxhPNMPTx1dOVko8sfVf8E+lP+CfnxB8W/Er9m+DXPGviKXVL2HVLu3a7mbL&#10;FQ2QpPfG7H0xX5kt4k8MS3fkafre5pZ2McywkfLuzj7vt+Jr6W/ZH/4KBeCP2dPhV/wq3VvBl9qV&#10;yb64uxPb30S7g+OMNznivmW41fwyl0LyaRoYl3jyXAXAPIXt0r2spwVbC43EOUGoyfu7d2eRmmOp&#10;YjB0EpXlFa+uhIb+/mmjNl4omkWJsOvljIBPXkHn6VdtdLub6ymmn1bzo1chnkVFz2xkDmseDxb8&#10;O7iWS2juf30nC+XcBSOO2QRSLd+Dp3Uf8JXN51ucvuvkOcY47D9K97lPD5oyZ01r4NgsYjdl7PLZ&#10;Of4vYHjnmtC1dGss/akVm27lLHA9RwK5K/Yag0a2WrXU6xZYst4DnIPYfh+lMku/EX2ZYIXvMBf3&#10;f+kBRjPBJwefas3TqS3Zp7SMdkdhc3Fqo2TaVI7Y4/w9PpWPqOq6ZK7LMt1DsGNv2UMx59B26VzD&#10;a745e8+yZf5Pm5vsnH1Kjn+VSw+IPGJeOOHUTu8slhIysOPerVKS6g60ZdC8IonZmg1uS1O7KhrE&#10;KDx0wRzUzW8d4kajW2kf+Hy12kn9aybrxf8AEmO4jc6daTL0CxqSzD1J6fp3p0nxC8QuDHceF7cX&#10;HBjIb8+e5p8kieaPUbJ4Kju3khvbi8ZW55mIA/lUNz4OubS1VLa727lCJgFjj6Zpz/E/VoNQZb7Q&#10;F8vyRuC8kt3/AAp9t8V7KImZ9IfypG+TYp3A4/lVfvuxH7lj9O0/V7ceXcalJiNsBjjbj0PSvlf9&#10;uP8AaN8R+B/FmvfCiS3a7s7waXHC5h2JaSzRy7GDE4BLpuz0G3B719QzfGbwbbafNdarbS2sNvzP&#10;c3C7Y4hnkswOAB39K/L7/go58U/CfxK+O15r/hTV5Zra3u7iwmtXuC4hkglZflJHKPkyL6bj05r5&#10;HizMPY4P2MZJTl08up9Nw7g/bYh1N4r8zF+JPxq8d+Lfibrms2+v/wBq65rSeZqVxYzYjnupJUOV&#10;25D/ADRR8Lj5vYDPr/7F/jDwppc3iX40fHT4galo9vpmjtpcNgupKkl/I6p5qx5O4nIRjtHyHbzn&#10;p8aXmpJaLDa2cS+d5al5FY5HcEnp0x0r1LSfihrek/CK58F6z4a3Xk0/2izvJlkeJIXh8qRXiPyg&#10;7HSQOOeE64FfmOB9jl+JjVsnba/f9bdD7nFUniKLgm1ft26nqXxZ+J76/wCLNN0O0sbrXrU65dak&#10;LqOZpZtamlgt2jgmZSAGig2RvtG5WEn1rT8L65D4c0S5Gua5Z29xdSRx2tjaaz9juSXgO3aRh1iV&#10;XUuwYcYUtknPz/4S8Za3f+I9Jg+2/ZoVv/Pe8kjKxxTu2C7Y3ZXbtBwOQOhNdj4hvdG+JngHRtKt&#10;Tb6TJo15H5niBpipmbbskeRDhgRthA28AKTxnA+bzLC1MRilOpLd3v21uv8AKx6FGUaNPkguljoP&#10;D2u/DptW1a9+Gvw+0lbzwXrE97FrtxqEkjXMajZDL852uokXdtA3NvHHav0U/wCCcE/w/uLK8uvC&#10;PnSXt1ottNqV1JAFWbMsu3aSAcryGA+XeWxX5D2Gga7pQXUPDmurJcm6Iuo4sInl78KeTyM9iBiv&#10;1T/4JL62b/w9caHqnjGPWL7SfDNjEq2cEaQ2kLyzSeWSpLPJ5hcljgbdmBnNd1DDv+3MNN1G1d6a&#10;/wAvXyvqvU/P/Etwj4f46PL0j/6XH9D7RBzzRQKK/RD+Jwr2L4CE/wDCEyKP+f6T+S147XsfwEOP&#10;Bcn/AF/SfyWs6nwn6h4Q/wDJXr/r3P8AQ7XioXOTxUrOFGTUDkcmuc/qgj6nNQzbtvBqR2wMVCx4&#10;5Nc5USvM5Y1VuG3J0qaVsZPpVeaTvipkUVJjz8tVLs7U3VNNKq7mJqje3CiLArGWpoVb+QKuSaw9&#10;SvFjLc/w1a1a/X7orltd1iG3BaX0rnlHoae1iiPWdUCKzb8LmuI8R+K0iLCKTsd3ze1Q+MPGCR+Y&#10;Xmwu7AXNeYeIfFd5rNwbPSfmYk7m7KPU1MaUpuyMalbli23ZIPF3jaeSdrGw3yTScKqdSaztO0LQ&#10;vBult47+JGoqka5Mce4Esw/gjB6t2LHgUa1rPhP4TaU2v+Jj9ovJY821ruw8xPr/AHE/U9q8H+If&#10;xM8S/EnWf7S1u4PloNtvbrwkKdlUelethcvjT9+pv2Plcyzy/wC6o7Gz8V/jTrXxIv8A7DAzWmlw&#10;MfstnExxj1b1JHeuSj2LyRgKAargbf3n511PgHwFqvi/U4LS2sTI0rfu4scD/bPsKeMxFPDRuzzc&#10;vweIzCtaP3lj4ffD/UvF+pQwW9qW3H5UK8KP7zegr6v+Evwo0/wrpsdrbw7pG5mnI5c/4VH8H/hB&#10;ZeFNOWARq874+0T7fvH09hXrmkaEIFUKv3e9fDYrEVMZUv0P1TLcBRy+gox36sr6boscEQG3gU+5&#10;UIowO1as6eWhQVl37AKAa5JR5UelF6mfO219wFYniHVL+4urfwzoRze3zbY8fwL/ABMfYVf8S61a&#10;aFpU2p3L4SNc/X2rQ+EfhO5t7JvHHiOPbfXy5RG/5YQ9l+p6msox9pK3TqVKXLG5qSyaX8MfBHkJ&#10;1ij+8x5eTufrmqvwt/bX+O3wr8Jy6FoniG1/s8SSS28N1Zo/kb2LNhuvUk855Jrh/il4vl8W+Iv7&#10;Hs5P9Ft3+f3NeF/th/GMfCb4WXUljc7b6+Q29kuRnc3Bb8BWka1ZVl7J26GtHDxlT/eep8+f8FCv&#10;2sfHn7U/x9mXxB4gl1GOzk8hWPCsw4O1RwqjoAPeu5/Z40CLwL8KFv5rcRzSKzs31r5y+CXgrUvG&#10;3ixdSnVpGMm95Me/Jr6k1uSPQ/C8OgxyBWEe0qTXZiJWiofeetgaOvPbTZHN3mm+IPEukahe6LMI&#10;7qZSVbncVzyFx3xnFUvgb/wUS/az/YI0vVNC+AviOwt9P1S8+13ul6hpaXCecF25GQGDBVAPPYcd&#10;a9e8HfDrTodHtNQW8mDz2ySOvGAWUE9vesTx9+y38PPHU7Xk1xdWMkseLg2rL+9Y9W5HBPf1x9TX&#10;75wDgcZgcteAzOlGWHnaUXdNptJ6rz0t1R+DcecUZHisy+s4KrJVoPka5X0dtPT8T5l/aW/bO/aM&#10;/b78XSa7+0D46fVLyysG/sWxt4RDa2ePmYRRL8qlsDLfebaMngVz1/NfeIfAOl/EXSk/07R5Bb6k&#10;q9SF7/TGK+j9H/YA+F+iarDrNj4j1USQtnazJtYY6H5a1dA/Yr+HfhqbUPsGv6l9n1JcT2rOpQE9&#10;x8tfqmFlg8HRjToq0VsktP61Pz+pxBhqs+epJt77P5n573WsW938UdZaBjtuGM0a/wCyzbv0Jqxq&#10;l2kMKxqfc19mH/gmB8Hjr7a8njPXVkZWXy90eADjj7vtTrv/AIJkfCO+5k8ca4PoYv8A4mvHjKtG&#10;hOC35m182e9/rJksqsJczskr6PofJvwUuBL46sX3fdlBUfSvsIRiTS0mH/PPFJ4T/wCCc3ws8H6j&#10;Hqtj4v1mR4zkCRo8fotfSOm/sb+AP7NijOv6kQY1P3k44+lVLOsJlGFgsU3dt7K58vn/ABVlEMUp&#10;3dn5M+OdfgefU/s6fMq/NVPWtLEaw3Ij6jGR24r7BuP2Avhvc3j3Z8W6upf+AeXgY7/dpLn9gD4e&#10;Xdv5E3jDWNvU7fL/APiazXGmR/zS+5nhvjDJdPef3M/Mv/gpLcifw38OYifuf2t/7Z18qBmR1IO3&#10;/a9K/ar42/8ABJP4I/HOy0Wz8TePPEVuui/aPIa1aLL+d5W4tle3lDH1NcF/w4P/AGZD0+J/iz/v&#10;qD/4ivxviatDMs6q4ij8MmrX06I/Rsj8UOFcDldOjVlO6/uvufl34S1Ux6eYSpVhJvjk87Yp2yo3&#10;Pr0GPTng122kWdnKYbVEkaS38uKZlt2IXBXZt2gn/lnyBgn+X6Laf/wQk/Zu0mXzbb4oeKwV6ZaD&#10;jkH+57V0eh/8EV/2fzqENrJ8RfEz+dcbXlcwsfnfn+DtuP8Anp8ziKVSnSlUlsk39yufQYfxa4Rr&#10;VI04yneTSXuPdn45axpU2n38kOcoJtu7BxnPIz6/4VrHU1ufCd9HICzSKv7xhnhNqKM+45/Dv2/b&#10;i5/4Nq/2RrtpMfFjxlGJJS/7v7KNmSeB+76c/pVX/iGX/ZFNo1ovxl8chJNgYiS26L2/1fqP0/L8&#10;ufjBwatOef8A4Az9ljkOYPVJa+Z+OXwu+At74vtotf8AEGom20xR5kn2Zd8jRry2P4Rgep+uK/af&#10;/gk58K/gB+y/ql98T/hB4atft2mJr9r/AMJBqASa4uoUjiubWRCxyoaDLHaF45wBtrW8E/8ABv7+&#10;zL4F0RNDsPit4vliUFd07W+7BHI+56fzr3zwh+wZ4B8E2Vnp2jeOtbjgtJVdo1kRfOH2JbNlbA53&#10;RLk+pJJyTmvMxPi1wzW+Gc9P7rO6jkNanHVL70fSyfEG48Z3OdevTcSQhbbfAoC7XNvKrEDjBjmz&#10;nPIB9cV86/tiaRp9l4fkn1q7TTVFx9tkvNxG35JBJjONm0S8k8AcHuK9P+H/AILj8A6V/ZUWt3N8&#10;/Akur3a0rfuvKySACx2heTz8o61F8b/h14d+O2iz6D4rUwxzWUlufsuFKxvjcBxxnA/Djoa4q3id&#10;wriaMoVJy1VvhZrTyfGUaicEtPM+LfC/xi+E37Vslrp3hmS3a1NnJE2rW8qxtZSpgq5GAZkkyvzD&#10;kjJHaub1jR/EvgHVJNK16XaqIBbsuGjlU9HVsfMPy9K9s139gH4E/s2fCHxZ4o8ES3ViyxyajcTQ&#10;oiMZU2lTlV4wUHA65IPWvm7xv8ebT7C1y1/LdQWzAC1VVLQAsFYrzzjaSR2BHoa/TfDrxIwNaDo0&#10;5SnQUrXkneLfrutT5HirhGWPj7enFRqpdNn/AMHsa1vrzS3jNYzxiRBsSbgA+vepz4z1nTIm86SF&#10;plU7fL6jnHc9fasvw9q8Hi7RrXxJ4bma8s7zEkMiQke3XPrwfSrEtvfGXzb/AHLGZMyCRyyjA44I&#10;68/5zX9FUa1GrTUou6fY/FK1OrRqOMk00WrTxtqUUPmXmgCORpN0zHGVxkbuCc8D69Kkg8Z28yfa&#10;Et7mSTf+8kVCOMYIH54qaPwlodzHtRpvLkUGTEI6+o+mBVYeBdMiaT7PqNwryNuEzzEqe2MDgc+1&#10;axdFmX71bFu28T2cyQ+XBcKuf3KybSS3XIBOc17zb/8ABS39pWHwbH4cbxtZrI1vs/tA2KLMg+7n&#10;OMZ98Zya+dF+G6pAV06/jZvmcqPlJPXO7HUn6Ulv4L17TWMYuHZY9xb/AEgso4XjGOT1z26VhXwm&#10;BxNvaJO210bYfF4zD39m2r72N+S/8P6pqMmr6nq7TTXErSXL7yzNJnLMx78nPPJPPar8b+DLMiO1&#10;mkyVx/qwzSE9h+P5VyK+GdaDyCZlcM+WVicYx0H1qGXwtd3aLDLDCpEjsNs7gI2T0/8Ar1t7OHKl&#10;exjzyWridnLe6NNcIlnNcwFcLIX0/OD9R0qvdyQFmikmV/myxktX3E+uTnHA9K49/DerWhK6fZSt&#10;uO2RZLpjkL0ye3So4YvGdurImhNsDZZpLottwMjgg8/lVcnZh7S+6O2g8G+Fb5fNuYoWbOWV0DMD&#10;3/h4HvQ3wz0yeVbmLTwqNhlY2w+XGMYOK5eDVtahjDXen3W5m2lI5AueOvIGa1E8UeJ4JDHHJcRR&#10;qpEcK3O4EDvnn8RiptVjsyoypy3Rp6p4M1CxjKWeoeQvmMdzR569c8jpiorjQtemYPaXrFtqs6qo&#10;YNjpgEmqY8ceKoYEa5ulYqGOG++c8nqB60yf4wXETqk+sRxSFtrRtGzBcdeccUctZjvh15DzZa5c&#10;DfPaszN/E0Ixu9BwcdO9B0vVLSfz5xNxgfPHtAPseM1G/wAZdHt5RAdcjYsdzKsgDKCc9CvTir1p&#10;8UPD+p5hcyGRpPlWO2JKduoJH8ql+0X2Rr2T2ZVvNU12AtHZ6ahHO1lXdkgdWJPAqa31vNrGj3Nu&#10;kiJlo1uAMH/9VaA8W6Fp4kTyb/EnGJI8MPoKtWmveFr5vOgdQyr+8ikiCng45/8Ar1PNL+U1jFfz&#10;HOWuuXluVVnik3DIXduBwO3HTmor7xvP4U0ibWbvSrIWlpC7ySMNzYVSxxj8eK6q81HwjvVfs1rD&#10;jMatIwTLdT0+g/KvzZ/4KyfFjxXqXxN03R9N1RdN0vTY5LePSbeSSOaduCbtl+75bglUbJJCHIXv&#10;5+ZZlHAYWVZxuduBy+eNxCpqW5a+Of7Z+ueJvHmvaN8L7uCTRPEGl3sbaXcS+VDHIsxJnUkDd5iQ&#10;kben7wjk9Pj3xzJqHiHU/tk2mR/aL24e5mvlmdvM8zacHJI+U57Z+fqQBirbeJL6TVZNWlnZpMZS&#10;TaCf8gZ/GrsGia/Pps2twaReLpfllra+W3Yxgh0Rhu6DDOoxk8kDvX5Dia9fEYp1q0r9r9Lu9j9K&#10;wuHp4aioU1bv59CLwpp+npqcxvtS/wBMsnVY18sNGybWDM2Qfu/Lxg55HBxX00vxTubKXWtE8beD&#10;/DNl4ghvYoWhsbXy2At7VINsi7vLaMGEMV2cuvzHkivmvw5Y2vh/xVHa+IXuLW1kj8wytb/O/Q7k&#10;DY4ZgQCfXmul1Gfxh8TfHkd74k1FZ7y8uBDHqV9lTMLe3TERZSclkEa++RmvBzPC/W53crJLc9Cl&#10;LkidP42+Alr4O8FaX4nvvEMlxNNI63kkasI5S+WjdSexyydPvRP2xVGT4SfFHVNJuvhr4Y8L3Oqz&#10;XSxX630e/wAu3tRHvZmJHGNw3f7h9q9KvNIh039nbxNpnxzS4a6/tm2h8Li1vEZYLua2gnZ5VVgc&#10;C3CqCATkhDjaSPJfD/xn8R+G/D0nhue1iudsEkGmzTKN0SksHb/bILcFuwwMCvNw9TMMRTbjaTjL&#10;S+1tGmvQ0qRjTsm9GW/AXw8/4RvxbNp13qs0y6U6zW0qQFY70q6yBMNhvnTcy85bj1r9Ef8AglXf&#10;nXfjx8S/ENpcr9nutE0rzLeEbVgmEtzldv8AulSOwBx2OfiD4q/HfStT1bT9D8M6VZ2drNpXk3nl&#10;QFWgjeBEFuMs2FQh8MCW2tz1xX1j/wAEK/Ekmoa7480VVUR2+l6a+5WVvNIkuEDEgA8KAMH2r0Mn&#10;p4qtm1PEVVbRqz7P/go/PfFOUY8B4yK/u/8ApUT9Gh0ooor9EP4nCvYPgMw/4RCQAf8AL6/8lrx+&#10;vYPgKAfBkhP/AD/SfyWs6nwn6h4Q/wDJYL/r3P8AQ7SbGc1DKy9BT5FZW4qCQnofWuc/qgbIcjNV&#10;5X52ipnPaqspPWucCG5bb1qldM/GOlWbmVR96s3ULxFHymhlcxXvZ40VsViapfAKR61LqF3tRnY+&#10;9ct4g1zEbYf7tZ8pMqnKRa7rMcKN+8y2OK898YeJ44kkkklG5Vq54n8RIsbEydjXm+t3V1rlyUVG&#10;8snAVerU4YepWqcsUctbF08PTc6jsjJ1m81HxJdtBDIyx7vmbHT2Hqa5vxr4/wDDvwj09obdUuNT&#10;bmG1b5thx99/f0Wq3xU+M+nfD6BtA8LSR3OpEbZJoyGjg7fL2Le/5V4PqV/fapeSajqNy0k0rbmk&#10;Zs5Ne/h8vp4eN2tT4XMc+qYypyU3oWPFHifXPGGsza1r9609xMxYsx6ew/Cs+PCHLU9gMbt3PSuk&#10;8CeB9V8T6tDZ2+nGaaaQC3hHfnGT6AetceNxVPD025FZbl9bMKyjH5sd4D8Aan4q1mCzhtmklkb9&#10;zDj/AMeb0Ar65+DXwasPBmmqscfmXUoH2m528n2HoBSfBj4JWHgexWRkWW+nQfarrHt90ei17Bom&#10;ixwRCNV4FfC4zE1MZUu9j9ay3L6OX0FFLXqN0LQ0ggXYvetxII449uKlsrURxcKKfKqg4Irm5VE9&#10;JSuZ10MLWJqswih81j05rcvAMMa4H4i6hf3s9r4N0A51DUpPLj2/wJ/E59gK4qnY0iU/C+mH4reN&#10;DJMm7RdGlBkyPluJ+y+4Hf8ACup+LvjQeG9HbSdPbN1cLtUL/CK6PwX4Gt/Bnhy38O+HLCW4kVCV&#10;jhjLSTSYyxwOSTya858Y+EvG7+Im1zxf4bvtPjkZltRfWrxBwOTjcBnqOlVKnKFKyW+7Ko8tSpdv&#10;Y5W2txp9i1zOfmKl5GNfnd+2X8aZ/jH8ZZdA0m4ZtN0eQ29sq9HfPzv+fFfff7T9r8WPD3wVvtd+&#10;Hfwy17WJryJoLOXS9JmnUZyrPlFPAwc/Svzt/Zd+D/in4y/GBdJ0fw7dahcGZpWtre3aSRwpyflU&#10;E+pPsK6MHh5R99r08zu5oy91Pc9m/Zq8Ip4b8Nf2xfQeWzDKs3FbWuTz694mWOHdJGpxxzXrN3+y&#10;V+0P8QvFNj8Dfhj8ML2PW7rTpL2G0v2Sx8y3jKLI4a4KKdpdeASeaZ4u/Zg+MH7J99Hp/wAaPDEN&#10;jrElitzDaC+huA0TMyht0TMvVWGM549xU1KVaUnNp2Pao1sPTiqakm7bfqVfAen3epanp+jpcyAF&#10;l8xdx4Qda6n9pbWx4C+BOua5axeTcTRrZWMijawkkbGQfUIGP4Uz9k3w9c+MvFd/4j1PCxriKFR0&#10;U9TXJ/8ABXjxengPwx4N8EW7BYb6/nupVH/TNVRc/wDf1v1rojjMxirKrKy/vP8AzPn8RgMtrZgo&#10;exj5+6v8j5qstL+LWuqt54b8f6nNI3W0bUHUNz/Cc8H68H2qt4j1/wCLXhu3bRte17WbO5ZeI7i4&#10;kU59VOf5GtT4CeLIZtUitWlAbfj5sjFe8eOLjw9rnhOTTtd0y3vIJINpjuIVkU+/Pf0NfpfCfH2a&#10;ZVTVDEr2tNd/iXo/8z57iPgTJ8dUVahFQm+yVn6r/I/OH4ifHX4yab40EKfFLXljW6AbGqS4Pb+9&#10;WCP2jPjVd6jhPir4g27ug1SX/Gj9p61tNC+J9zZaQn7nzN0as27Z+J5rlfBuhS3tyk5Hy7uPevsa&#10;OaSzjEOeHuoyd7PofPVMpwuAp8lWEW0uy/yPevhJ8XfixeX0MmofEXWpVLDPmalIQRn/AHq+uvDn&#10;xD+IN3pUJHjLVGPlgj/TX9PrXxr4As2so/P2/Kv3cV9UfBTxHo2t+FoXlulW4thskiY/rX6jRwdO&#10;OBpqrFNpdUmflOa0cNisXKSgrX7I5n4xeOPjV4Y8RTX1n8Sdf+xzEOirqcoCZAyOvrXK2nx6+Le7&#10;D/E7XP8AgWqS/wDxVe4eOdC0zxNpphvFVwEIX6V89/ETwDL4RvftFkzPbOx5/u100cLg5R1px+5H&#10;LTwuBfuunH/wFf5HUJ8dfincfZbU/EnXNxmVZNuqSAspli47+h/Csab41/GCylvIG+J3iRmba1sB&#10;qkxJGxGPAYcgx4+rH3zzGlpcXlysincttJFLIrZ6edGM/dPQkH2xxzgHW13TLLVXgupLeH93Zxws&#10;GtoeZBLLCx+XPHzL74HbpX868dJUeJa8YaLTRaLZH7NwvlGVzyWlKdCDeuvKu/oesfstftMeNIvH&#10;LeHPE3i/Vr61uLOaGOS8vpW8uQ2dzDkbmYZ3EN06oK/ST4QfHbwYmqXmo6rd6bLY2N5NHatEuYmk&#10;Gl2d8+0jHyr27EMwwM8/ijDdPo+rR6lYwokZkDyIsbblOFJxlen+sHb7vQV9CfssftBa1rXi7SPB&#10;2u61JM0epW0hkmYsxZreS1lwXxjMKw8g5ygwOOPz+tCdST1PraeU5RTjdYeH/gK/yP1z1n4xab4k&#10;tr59K1KOFUtna1kibBZUHJwCOQRcY56Ipz6fmF/wUg+L3x0+Bnxh8XDTPjB4gjs5Lw3Ol/2frdws&#10;YhkXeQFzhSjylcZxmMjkAZ+1P2cPhz8Svjr4Btrj4VaRb6jqkWh2d9cW7zRxBY5EaMAGRl3ZKSDJ&#10;HBkc+hb56/4K5/BvQLTwZeQ/FGW00LxR4XtIo9S0+W5j8uSGdftPyFGZWk8yR3wpIw3POBXl4fJc&#10;sjWUp0Y2enwx/wAj1HWrVrwptuXY+F/hZ+2J8fLjwFHfaz+0l4mMlzdF5mk8TTbkXcGZAS+Qdu4D&#10;jHFeh/Db9vnxx4R1InxJ+0lrU+2S2+yzf8JBNJsdL9Ek3IGO9Wg3dSMenyqa+B7mSzh1a8sNPmMl&#10;ulw/kyYI3KckHnHH4Vd06ZYQob5goYqA3GDjr2x9a6q2UZVHm/cQ/wDAY/5HXhIyryhzza76n6u6&#10;L/wW98N+Dpb4eEtP1fxHdtfXCaY19N5EJg/tKRowzEliBE4XbtwVAHavC/jP/wAFFv2uPj34ktNU&#10;1z4tX2g20lvsjsdCuJLSCN2C+ZJiM5cj5sE55IFfMH7MfwS+Kf7S3xr0P4F/BnQF1XxLrl5cRaTY&#10;yXUNuszpG0xDPMyovyxsfmP5nAP0X+01+w3+11+x18SvClj+0Z8Pl8N3Xihbz/hH/L1q1u2maFoY&#10;yS0Eku0BpofvHJ5wODXzOYZPRjFzjQjypa+6v8j9b4R/1ejUjRnb20mklJ3bXku1j1vw94e/aT8a&#10;2dja/HX9rVfDfhm50NprfUm8QG9+2JJCskCSQRyB/MIkXO4YGDnkYryzX7K+tLOTS/EHxj8O6xHY&#10;3DQxNZWcxnuoWRldxuQKNxz8vBw/rzU2geCN8EDyzSLGkZRIWf7sfIC+gAXHHGAeg6V2Xgv4T6Gj&#10;C5uNPaXDBmWJuCtfpOQ8G4XF4OlVpQUYzSlorbpdj+dOKuJMRk+c4nCPV05yj9zMv9nDxx8bfAMO&#10;r+HPC/jO8Tw/cRrc3Wmynahk+TPlgD92CMZAPJGTXruneOtcu9PjF7dXce5sN8iqHPHOSTkgdvar&#10;/g2z0XRbKaOz02a2hZvLcXUKBiD0A5PPH06cVoQWaCZxo+oXEK5+QwEBdxJ+U7Rx36V+v5Zl+Hy3&#10;DqlC7t3PyHMswxGZYh1allfsa2k6nqklm0pZQp+6HkI3Hp1A49cVoSXmrsLeKSyhJ2szN9nJUfTk&#10;c/XtXLweGtVgdUhViFk3ZWYgOxzluuMA+p6/lVuJbhrgrO8cjIuZJWn3MeT6Dkdvxrv5Y9GeepSN&#10;2LWpIIPtP9myQL90NIVXt1wST6+lQwatrF1FcR6nHG6bvlQXG3dx7rnJ+tZtjHJf2XmS6XG6zOu6&#10;GP5i3BwSDnHHvxirkF2thCkn2OfzI2bcscLMo46Hg/5NK0UVFvqzYi1S/ij8vTraYKz/ACMZT+74&#10;9x14H4VdtLzWL6LzvsqSJHwwYKdzbsdAOmc+9Ydv42uI5pEudEbymbAKpI5bPb/V8c+/GBWjZeM5&#10;JVaCz0hvOZmZVDABOeckkfXisrM2jY0NS1K4tbcST6D5kjPmTe5RUOOg4PX0rN0/VZyVW+8NRrC0&#10;oXzLeTe3mdPm+UVqWfiOXUJylzIpVo/48Mo5J5Of/wBdRTzaHAPMv7a1/ebpFeD5sY9gaXMlozTl&#10;6oyvFY26De3ugaDHJqMNkzWsVxDujmn52RtwCAWwM56mvP5fFeteJ9T0W+8EeDta025gvZrltFvo&#10;Y4or6KO6a2mhkfG2MqpjnRgSGDHrg13nxB8OeGfGvhcDTtPjl1G3vra9sDdM8K+dDKsiKxG5gpK4&#10;OAfvGvONZ/ak8P3MVnpWi/Du8OtaLNPYTapfXKwrKTfMU3YVicwogZicbkGAxFfG8VZ2smjB1JSj&#10;GTtdeqb+dv8Agnv5Jl/13mcUm1qew33h/Ttc02zvrnw5CswtozLJayeaFbklkYgcdMDH+NLdeAbb&#10;7P5c1vc/vFDM8Nmu4ZHHQV5jJ+0NaXPijxRqHxL8Itpum2+qD/hFZvCd00+n30HlRiGGCTC+cWZX&#10;y7Ki5PODweh0/wCN3w//AOEfbWby71yysXtopoXulkEkhkuJIYxgZ3MfLLCMZYAYIzwO7K+KMrxm&#10;Fi6dXstd/K/3HNjsoxVGvJTgvl8jpL34U+F7N1k+wXFtJJ1lfseSTyazIPhrHmcDxFdSRsxGzjhv&#10;oOSO/UV1t1az6HY/2nqN1bxwx8u1xqARVJwASTnB5x6k1xfxf+Nc/wAMbKO+Xw1NrF3cBUt7OxdC&#10;JVVgkkoPUrEWXdwD847BivtYjMqeDoudWdkvM4KeAlWqKNODualj4bm0NWNnqKyFs7kuGLKxH1ye&#10;lV1h8dRjZeaRpc6eaXZFwuF/vA8Y/Knp4/soNBs9X1i9S1W9jt5Ibe4kVg6z48tPvdSWxwDXFePv&#10;2vPg14c0ddfn1rTdTAtUneKKUK3kv8isAxA4dkz6A5PStliKLhzNqz1FHDT5rJPQ8J/4Kt+KPi34&#10;P8L+E77wfNdWui3FzK2oTW8m57W8j2SQSLIDuU7RKB2xu6GvgX4oeO/EXj6eHVvENy01xY2Mdsly&#10;2WedQX2l2OdxCtt9ggHpX6VftbePP2evjd+zPr2neDtZgkvdLkN7p8yQpFG1zCCVDhyFZSGPyk45&#10;BwSAK/Mq3tns5FnF/Gw3YdoY1c+WSBvXcM8jtweMcV+e8USqxxfNGTcJJaX00Pt+H4xeF5ZRtKLa&#10;OZ0u/wDs98sE8P7rzNzjbyAev6V7XH41+Lnh3wN4K8LeFNRtrzS9MurnWNIXy1aOKSadN6uG4J32&#10;68NnOxSBjBPCvpMNj4gub3wnZzTx7pI4/LYiR4WBj46nJGRjngmtz4fazYaLb2Ph++vI5JpNQgaN&#10;o5/lVTtzneVCkHYCT0w31r4XGy54qSje3Q+pox87Gt+1D4iv/HPiGz1fWLWyju5tL+0yR2q5S0Ly&#10;SzNBG38QVpOW7H5f4aZ+zp8O7z4m2+raZ9lt52tbSWeOS5k2LaKke55eOWIWJht7kiovGvi+y8bf&#10;FG8ttQ0+xuGaxh0uw+yxiK3zHCsYcLgfM5RWY4HzM5711vwxtrHQNY1Ky8T+G5NPuQxW6njkX7PH&#10;DIA0xCAf88lnRVUjLFDwBmvLxjqYXLfYpe8lf172/I0p8tWo30uem/EyLXvi/oWm+PfC+mQ+G9HX&#10;RRp+vaZpeji7W0t0jm/fSwkAebK0Jm3KNw80HcMCvk/WbWeyuI5HWULHIPs7XEflEqVz90565z17&#10;19LftN33hDxj4du7jRZ5Li4hvrm5sprTT2toF87yleUJ8uzzCo3DaCNoBAAGPng2899oMkep39vH&#10;cWbIzWc8O2SSJxuWUcYf7w77tpB5AJGfDdRzoNva9rW1X+fqVjouNS24/wAOa7odh4yPiXxb4X/t&#10;DT45Ga40kXLReYu3G0OOUGeh5IAFffX/AAQU0YQeI/iNrqzL++sdNiki3fNkNO276EMK/PbXNBvt&#10;I0BJJ7i0aLycoI7hS4OMEFByOmRkAYIx0r7/AP8Aggfrs+q+M/iFA8spS30HSUjWRyQpElwrYBJ2&#10;5I6DHAFfW4OmvrUZQPzTxP5v9RsX6R/9LifpkOlFA6UV9GfxgFevfAdivguTB/5fX/8AQVryGvXv&#10;gSf+KNkUD/l+f/0FazqfCfqHhD/yV6/69z/Q7F2PeoJDippjhdpqnNOFB+auc/qgSWUL8uaqTT4G&#10;Gamzzg8tVG4uCWOG49ajkJ5ht7d5ORWTqN0qDL1Jql4iLhWrn9a1RETe74wvrS9mTzFPXNUAhkka&#10;TCgfnXnvizxKkMbYYf41Z8W+J1FsyNMV/wCBV55rOswXVvcatqF+ttYWo/0i8c/Kvoq/3nPpXZhc&#10;HUxEuWKPHzLNMPl8LzevYbqeo3ers5XascfzSMzYWNf7zHsP514t8Zvj1b2Ym8I+Abhm6real3k9&#10;Qoz8q/r71jfGz4/T+JRJ4Q8EmS30tZMySbvnuW6b3Pc9gOg7ep8tUHb85+bua+rw+WwwtO9j8lzb&#10;iXEZhiOWD0/rb/MdJK0sjSStuZmyzdz70rBRw3/Aaj2FW8xvpW/4M8J6j4g1GCC2s2mlmkC29uoy&#10;WbP6AeteVmmKp4WnzPc9fh/L6+ZVlGK07ljwP4G1HxHqFvb21m9xc3EmLe2Ufe9z6Cvrv4IfAzT/&#10;AABYLLOFuNSmUG6utvA/2F9AP1qL4D/A618BWI1G8VZtUuEHnTbeIx/cX2H617LpGkLAFXyq/NcZ&#10;iqmKqOUmfuOW5bRy6ioxWomj6NHEgwvbniugs7URpjA/Ko7O2WPkjtVvco4rl5T0riqoUYFQy/Ly&#10;akZ+OKq3U4RSXb3rObsjSBk+JtYtdE0ybU7yTbHGpZifYVn/AAR8HXd7LN8UPEkBW61BStjC45gt&#10;88fi3X6VmR6fL8W/HS+Gl3HR9MdZtTkzxK38MX4nr7V6T4t1iz8KeHpbuQKvlx7Y1xjHHSuaEded&#10;lSu3yoxX+LcvgH4veG9S05ty6fq0M10uesQcbx+Kkivpj/goX4Vi8QfAFfFcEYd9FvobhZFx/qpP&#10;3bfh8yn8PavhG2vrrVtRuNbu1JMjZUt2Hav0c+Clzo3x4/Zi0a18Qf6RDfaSLTUArYO+I7G+h3Jm&#10;vTy1/WIVKL6q4Yin9XlCa6G98BvBUPgX4LeHfCLxjdb6VGbhXXrI43v/AOPMa+Cf+CUn7ETfAj9v&#10;z42avqfh1YLfw7rN3Fo27B8uC8nMtqV+tsM+wcZ5NfUHxz/bBtvhf+3p8Gv2UbK5Ty/HGk6xc61G&#10;0a/uFiiX7E2T03yxzoMHqORyDXsB8OeD/hrdeKviiyLbyasq32tXUjcFbe2WNeewCR/qTXtOnTfL&#10;b7O/3HHTqSgpO3xLT7z5H8JfFmP4n/8ABb3V/D1jfNLZ+DfhzNpCKrfL526GeUj3DzFD3ynsK9O/&#10;ay/4J96V+1t8TY/GHiT4hXGkWVvoUNjDb2FqrStIs0shcl+NuHAxjPvXxJ/wSJ8dah8Vf+Clviz4&#10;uakB53iTTdY1CTbnAMtzG+0Z7DOBz0FfV/7XP7R/xR+Hv7e/wo+EvhPxXJbaTqhtTf6bGBsuhcXM&#10;sEhk/vAIgK/3TyPUclGpSrYduaunL8z1sVRr4fGQhSdnGC19FqeX/wDDEVx+yh4ptfBNhrEmrWOq&#10;O8ul3zQ7ZJX3AGNwON4yOnByOnIFz9pH/gh34M/bEn0fxP8AGH40atoN7p9kYbaw0W1hdAzNu+dp&#10;ActnA+X079a+s/jlZWM/xQ+HE2pbPJh1yY/P0LGL5f8Ax7H415V/wU28Gfsx+JfDPhXVv2nvFvxI&#10;0rTdN1WSTSJ/h+L47bzClXl+yRSNuAU7C2P4sU4YPDxnJtdTzo4vESqKV2m+qPyD/at/4JffHH9g&#10;P9qzwD8OdW12TxH8P/iD4mtdO0nxhZ24jktTJcpG8M0ZJCTKjbgQSjjkYwyr+hXin/gg1YySaVpn&#10;hH9ofVjZSXX/ABPJtTsYWkjtwh4hVMZkZsDLHAGSQcAHc/bh/bG/Zc+O2k+A/grpWp6v/wAJdbfE&#10;TwzrGkafrnhq8s5fK+1IfOzPEgIaGRj15z6iu/8A+C2X7UXxb/ZN/YdvfiJ8EtffStfvtetdLgv4&#10;bdJZYVlSVj5aurDefLCg4LDdlcMARvRo0YylynXUxmOlGmm7N3+fmflN8D/+CCNx+3D+0/8AGrwL&#10;H8TrzRPDvw1+JUegx+Krqx8ya7hhEhuIo4wVRpWDw/MThMZwchW9m/aI/wCDWGP4ffCq88Vfsq/H&#10;jUPEevaTavIdA8RWcMY1DYMmKKSLhJDhsBwVJwCVzkfaH/BB3XvE3jn/AIJrWfiT4k63NdeMtT8Y&#10;eJn8cX4ZDdvqf9p3Cu0pXhpQgiAPOQE6iuV/ZI+Pf/BOP9gHwt46fwD8QPjZdaX/AGhHeeMLnx54&#10;e16/XTrgOYjKXntR5TO7bXJPzFFJ6E19PleMzDB1P9meqa0te+p85mEaOIu6z36n4QaNHc6dcTaR&#10;exmG4tpGjnt5BtaN1JBUjsQQQRX6h/snf8EXvhV+0X+xTp/7U/wx+PPiRdevvDt1OND+y27QLqUA&#10;kVrdmwG2mSPHrhhz3r8+f20dY8I/Fb9rz4kfEv4I2bTeGNd8ZX1/oc0No0O+CaVnD7GAKk7icEA8&#10;81+ov/BsP8aPEq+DPH/7MPjETKtndR+INBWWXd+6kAguUA/hVXWFsdzMx9a/ZOJsfm2H4fhi8Pen&#10;KPLKSt0e6d+zsfnWV4PLqmZOhUtJO6XqtmeOf8EoP2El/wCCg+keMvEPjXx7qmhaX4Wu7azhk0+2&#10;R2nunDtLG2/geWqpxyf3g6Y5634Jf8En/wDhrD45eOvCXhTxxPD8M/BfiOXRm8WXdqjz6ncQkCaO&#10;3VcISp3ZcnaMrwxJFfoDB8MPh9/wTQ/ZD+Kni3whJDGtxrOu+J1fyQmbq8lY28HGMhcwxD/dFZf/&#10;AASq0u30D/gmR4Vh+HuoLfaxJpOp3E939559Te5nd3fdnLGQ85/Gvi8TxZnFSnXxlCfLTlKMIqyt&#10;G6u3tvp+J7FPh/LKdaFCorzScn5q9kvTX8D45/aS/wCDcfUPh/8ACrXPF37KXxYuPEXiS302SSHw&#10;34otUjjvirxv5ccsX3JCIyFDAqWK5Kj5h8//APBIL/gmbo//AAUz+Efjrxl8UvHOteA9U8F/EG50&#10;aTR9NsIpNrbIJ2EgkOQ6Sblx/hX6Df8ABDHUP2vr34e/EiL9qq/8Y3Sw+LlGi3HjfUJ7i587y2F0&#10;kRnJZYARDtVfkDGTAHNdB/wSpi+H2nfHP9rDT/h9LCbdvj1dXN1FB2mktIhKfp5yTAdvl44r4PP/&#10;AKx/bEliaiqTbs5LZ6J/8A+6yVwllEpUYciik0nurySsfkb+wX/wTK0n9s//AIKM/HP9jPxR8dNc&#10;0PSfhXNqlvpmqafpdrJNepbaq9kPMWRSoJVyxx3xjgV81/8ABTb4ReIP+CeH7d3i79l74d/E3UdY&#10;s/Bsmly2Os6haQx3Ur3Gn2l6dwjULhWmKgc5A56mv2V/4JH/ALHPx5+EX/BWv9q/47fEX4b6novh&#10;7WNe1CLQdT1CzeKPVlvNWkvFkt2I2yoI0BYgnHmJ3Y1+W3/BxRYpe/8ABY74viQdZNAH/luaef6V&#10;8/U5Y0eZrqfTYejOtmPsIyTXKn5dGfYH/Bpn8XPiF8UPjn8WLbx34svtSXTPBunpYw3MxKQI17M+&#10;1V6AbmY/8Cr62/bS/wCCBXg/9tz9qDx1+0b8Qv2idc0v/hJGsl0nQ9NsYpIbNINPtbZt3mE5Lvbl&#10;vl28MOp5r4z/AODQ3SU0z49fGaRXz5nhHSvl69Zmb+tfTfj7x9/wUVtf+DjXR/BWiah4y/4VBJpN&#10;uV0+Np/7DbSv7KDXE7p/qTML/eokOZAdig7cALko1cLFSjdNh7THZfm1WVKoqc4x3dtdFovU/HL9&#10;qv8A4I+ftT/s7f8ABQfR/wBg3R9IXxRrni6SN/B2rWMRit9VtHLf6Qd3EPlhX80EkRlG+YrtZv0s&#10;8Af8Ghfw7i+HcMPxQ/a91lfF01m/n/2JosP2COZl+6glPmOikgEkqWxnC5wP0E+Odn4Cm/4KtfAO&#10;61eLTTrcfw18df2e0xX7QD5mi42fxH92bnGOxk964H9u62/Ys8B/tsfDn47/ALQXjv4y6d400O3t&#10;38G2Xgmx1a40m4VLl8xSR2dtJG7yM5SVGYM0bIDhSK6fYU+XU8l4/ESkmnZvXT+up+WP7EP/AATz&#10;+N//AATe/wCC9Pwk+CPxhurbUIbzVr288N+ItPjZbbVrP+zLweYoblHBXa6HO1h1YYZvqz/g5x8N&#10;eMfG3xv/AGc/BXw78PXWreINYl1qz0jT7MAyXE7y6eERc9y205PAAJNdn8eP28/2Q/2s/wDgr/8A&#10;ss/D/wCDviS9uPG3gXxt4js/FGm6p4bu9PutOVtLlHkuLiJDnfG/y84xnpzXu37Zl74Ch/4LE/si&#10;6Z42dRcXGh+OH8P+YTta+S0s9ox0z5RmIz3AxziuSvhPbYWpR6Nr7tD2suzuWAzTD46XxQhL/wAC&#10;tJL73Y8d/Zt/4N900b4TWlt+0D8dLhvEs6iW8t9AsYzbQkon7vdLkyEEHL/LnPTufOPjR/wTA8V/&#10;s/8AxX0Xw7rHj5DoeualHb6TrNvbiNZNzANFIGzslCklQPlY456gfV3/AAUb8Rftk6Z+0d8OdL+B&#10;EXiFPDc1uJkn8Pkqj6ol0N0N3tYb4jCUwkn7sjzOvzY9T/4KHp4VPwn8NT63c+XqUHxA0pvD+ACz&#10;3XmMHXB4P+jm4PPcA9QK+lwWY4jK8LCjRn7sVa3ZI+DzrD08+zCti8VD95OXM3tdvVngmv8A/BDH&#10;wHeSWLaL8ZNU2tdf8TWa+s42Y2+08RqON+7bgngAk88A+Z/tmf8ABLu5/Zm+G/8Awt/4e/EnUNW0&#10;rS/LXWre+t1EsQJ2rMuzClclQwwCM55Ga+uf+CmHxc+IHwa/Zpj1v4ba7Npt/qGvWti97bkrLFEy&#10;SudhXlWJjAyOcE4IODUnxe8SXvjr/gmfqHirxlP9ouNU+G8dxqEjR/6x3gUsxHqSc16uFzbNF7Ot&#10;KpeLla3fb/M8PFZTlf72jCFpKPNf8j5W/Y+/4Jc6h8bfhvb/ABP+Ifja70XTdTXfo9nZ26yTSRA8&#10;SszkhVbnAAyRg+gPpujf8EYPCa6jqn9tfF/UGtZJgdPa3s4y3llRuEm7PzBh24xg8HNfQGo2fjLx&#10;V+xJa2P7O+ox2+rXXgi0XQZo5PLx+5jyqMCNjldyq2RtYg5GKrfsFeFP2jfB/wADG0f9pnULibXP&#10;7XnazjvL/wC1Tw2hC7Vkl3NvJfzGGWOFZRxjAmtm+YTU6iqqPvWUevrt95ph8ny+LhSlSv7t3Lpf&#10;sflR4v8ADug+EPGureGY9Wby9Nvri0F1D8vmLHIyjdj+I4GeKzbe9l0e6+0XuuhoZm+eWaTdtXAG&#10;CBtI6DsetT/G6znj+KXidDp91cMfE9+x23EOFH2hyB8p3AVxsuvaqsbW09k091GpA8zIdefu7iRk&#10;nHrgV97RcqlKLve6X5Hwla0azja1m/zPQorm3a0WTQfEG5o2KxqmBk8sAdw6c1Tl8V6jDdSJJ4mh&#10;kdgzSwxwglcH6+noK4GLxhqPn7nsvsmFVWViJDu65GMtgjv/AIVYf4jaZJP/AKVJYNIvyq0kMhZe&#10;2DuAxz6dqe24r9kdN47+LPh/w7NH4R8TvfaTcapovmWGpxxKyQvLbytA7qQfkaQRbWAIKs5O0KM2&#10;Ph98Qtc1/wAHx6r418O2um6hHdNHLFNGYw8Y27XUHkBiTjOCVAOORXiPx68bXMFle3Btrq/0+4s0&#10;t49Nhh/eW0yKZBPHOMvEoiQ4Vc48sdAWrS8JfEvRLBdHm+Jvi3WtT1LxRNKqvfaeVistiGQnawwq&#10;AgLvK5OQScHNfIU8ViKee1FXm+RJdVy67fifRVKFGeUwdKPvN9N/M9sk8R22gWN1csLKZhG8j21u&#10;24qE+bYM/wAR7ADkn14r5v8ADet+Jviw9xrkGj60t9o84u5NPukiiNzp1wUY2f2hz8zRfMpDAcIr&#10;D722p/ifrfxF8Zf2l4K8G2U1jaNDYzW/nX0csWqNJOodZHgZvs0SpuY4ZGZQ20EDA83Xwr4n0XS9&#10;c8L6bDrHii8ub6zmvvGlqskdjZ3UmAbcPkYJ3twMEgD6V8n4gYunivZ0Y/Z1T7vy7/qe9wphvYxn&#10;OdvesvNLXf7j13xJ4h1b4FeG7m5e81LWdD8OMlvZaXb6fC6WqLasA8wVijRtKSIgCSCc5DEg4vwr&#10;+Mnxkn8Ia34r13TpLbxLbWEDaOLq2SK2dIZ4jJarjJJUeeu7AKjzCMgVTbxPpur/ABQbwL4P1jX7&#10;Pwrr2qQ6bq2l28dwy3zR4nWaRpH3RpmSR3bd0iGScYHnum6LqvxV+GWtW3im78Rag+oTyv4Vuby4&#10;jt5ZbqOSOGZNoZYyhmKgDkAOwBDNhvncnoRyjBTxE23GEm0r7tJK/dWvp8merjXHHYhU4KzaWvk/&#10;+G1PrH4m/GjVT8IVSxhC3t1b/Zb7UBfA2tneo8PmRS71JWMxmds4YbY+M7ga8s8V+KfAXibxD4Z8&#10;EfDnxZNNcJZyQQ61mW4RUmhid4ysjBi0rxQ5IfpLL0NcH4ksIfGPiB/B3i15tQk8Qapb2GoLpbLL&#10;ZTiGWH/SomRwUUeZDCHGEdU2ggFTXovwg8H6CPCXiLRdA8OT3Ou2k93b+F76eNHYyQKViuIC6s0W&#10;/IOQdoxkYrH+2q/FedU6POqaW93pZa/jYUsDTyfAyqJOTe2nV6Hjn/BQbWfFHhL4yWusTa/Y3h0n&#10;wOlncRyIYI5HuzND58SFvkkjMjsvPAhzmvh241y8SdVWZ5NhKtGZD83B6+x5z655r6W/aj+KHxa+&#10;J3xQ/wCE41z4Xa5Y2evaRHoNvJqwH72RbhpUZTn92d6YOOhVh1JrwzUvBnhae2j8QeFdRukGl20U&#10;usWt7a7mRiQrEccoJSsRJyCXXqDX1WY5lg61ZKhUuk7b+iIy3CVqdFKpHVq5r+AvFPjDWdbHw7ud&#10;Qkm097pXvG+zMVtf39u29lU4b5l8sZyoDnpkGsDxZNDNr8kel6G1mRM8d1b7iwRw5O4cD6dO1W7a&#10;2vbTxFJoumX1p9rkMmn+TNCI0cSqEWXjKo64Q9iCOOd1bnjr4e/EbwV8Nn8feI/D1wscd3Hpfn3G&#10;MQ3DI77AOpOEkOQMcE5rhxmYUpRhRc7t7X/Q6KOHlTquSX/DnDq+oWPiq1ktrxreXzI3hnjYgRuC&#10;PmGPfkY9q7bxv4Uh+H2vapo/jjSJr7VJrJL+3vo3KQq04SUT7uN/ytt2gEbs8/Kc8z4Vg8LSeGtL&#10;8QX32zZb6t9nvA10A7fdfzIwBnAXK8ZAbbnGRjsfFXxF8YftLfFOzg8e+IpNSl8uDSrC+mhjgjjt&#10;YP3aNtG1VIQMxzjc7szZJJrxa0pyxCslyJO/ffSx6fs+WOu7tb5nEeIYE1nUf7V8P/u9kaMyxZRg&#10;5xjaOueevrnmvS9L8feH/BQX4bzWF1FqFvDHO2oXEm5pbsxwlhImMsoHmhUJz8w57VyXi7TtN0mW&#10;9n8FrZyaXuMw1CzaV5YbfzmjVX3hcMQyg8DOV4Oc1V8Z+HNa0gaZqPi3TrzTbi4uN7wXjH7Y8XDL&#10;PsY7/LKMqqXIDMjYJwxFYijh8wp2lbTZdR0+fD3SW/Xp/X+R7Jo3iK21XTNB1C5ubO1XUIZLaGyt&#10;J1jSCMCYAzPID8xkO/Bz8hz6Y8L8RX2iXGpSXGkaYI4zsjWYk7yiKAcjoATg+oAAySMneufB+u/G&#10;XxTJceDvC7W1na6cH8ue4MNuqwQhXfDOeW2Z2gk5JAGOBm/E34ca38OHk8Ha/rNvNdR3EUhn09vM&#10;tVWSNXysoA3E9CuMgqw4xXDlWBo4aq1Gd5Pp2NcXGUrzjF8t7J9zOj8WeH4by1urvwqLpfMc3kNx&#10;fuy3O4KF4TaU2gHGDz3zjn73/wCCA1qsHj74nypbrGjabpm3bLuB/e3OfoAa+CrTWPAuj+HL6HWP&#10;DNtqmoXUKrpt3DdSxf2e+5SxZABvYY2gHKgOx5OCPu3/AIN+7prj4h/FDcW+XSdL5Y5yDLc19Pha&#10;bjik7f1/TPzLxOf/ABguLt2j/wClRP1Aooor3T+MAr174EnHgtz/ANPz/wDoK15DXrnwLJHgyT2v&#10;n/8AQVrOp8J+oeEP/JXr/BP9DrrmTHzbqy7q4A3bjVzULkIvzd6w72+A5JrLlP6klPoFxcKQQT24&#10;9qzby8AUhDUdzf7t3zdqxtW1mOBWO6jlMroZrerpDjDVwvjTxnaWELAzgHnHSqfj/wCI1npaMPOB&#10;bn5RXjfxD+JWj+GrH/hIPF11uY/Nb6bnBk4yC+Og56DrXp4LKquKknJafn6Hy2ecTYXK6bjFpy/B&#10;epreLfGGnWWmzeJvFGo/ZtPjUhVVv3t03ZYx2Hq3b3NfNvxi+OWs/Ei9/syzP2PSbckWtnHkKB6n&#10;1PueT36Csn4i/EzxD8R9Xa91O4PkrxDCOir2AHTFcyAM4zwK+3w2Ap4WKVtvwPw3OOIcRmlayk7N&#10;6+f/AABwUAZP1FAAXqf+A0isc+/863fDPhq6u9QjBtJJ7qV9lvbKuSWrzM2x1HA0XKb16I9jhjJM&#10;VnOIUIK0er/ruHhrwxe3t1HELSS4uLhglraxZLMx6fSvrD4A/AiLwHZ/2rrKpNq1yg82ReVgX+4n&#10;t796b+z9+z/B4IiXxH4iiWbWbhPqtsv91ff1PfFe1adpKRBQFr8lzHG1sdW55M/pTJcow+U4WNOC&#10;2JtH0nykUECugt7cDCgVVs7cLtGOK0ogFO4V58Uj2ByJhcelBOTmnF8jApjEjpWMi0IxKrgHmuN+&#10;IfiW8toY9B0SLztRvpBDawrzljx+X+FdLrWrQaTYSX1zIFWNcnNZXwV8Lza9q1x8VtdiYm6Zo9Hi&#10;Yf6uHPMn1bsfSueUXOVkXGXKrnVfD3wVa+BfC8WkxMJJdvmXlx3llPLN/T6V5r8avFs3iDWV8PWE&#10;n7qJszYPX2r0j4p+L4/Cvh+Tyn/eSDavrk9q8RsYblvM1C6bdJI25mqKrWkUdWGjeXOxsrCws2WV&#10;wq7efYVyPwO/4OEfA37JMXiL4Lat8ENS8WQ2niSR9N1LT9Zjt1WMxRqyFXRs4kV2yD/H7VyP7bHx&#10;n/4VB8F9Q1G2uQuo3ym1sFBG7cw6/gMmvzP8D6Rf+L/FC26BpJbifaG7lj1NdOA5qc3UXQ6a1ONW&#10;nyvqfpVr37beuftdfty6R+3VB4Sn0Wx8PQ2Ft4b0W4ulklgt7ZzLIrSKoBMk0kxzjhXA7V9RftX/&#10;APBZbQ/iN8FPE3wi8IfCLUNP1HxBpMlhDqUmrRstusnyu20ICTsLAc9SO1fCngrTNO8B+CobDd5L&#10;R244H0rAV59d1n7Y2fL3YUnvVPHV1KVnoz2aOU4WUYOa+H/hz37/AIJ4/Hmx/ZI+K0vxc1bwnLq0&#10;K6LPZ/ZLe4WFsuyNu3EEcbD2717Nrf7V+i/tYftveFf2i9N8BXWnWfg/TbWKSwnvVkaV4rmSXcGC&#10;gDIkxyO1fIt7dPY6H9lifblcfWvcP2NfDM9t4Sl166i2vfXRZT6ovArOGIqQo8vS9yM0o0o3xH2m&#10;uX5M+3Pjx+0qnxds9H/sTQbjTJ9LumuY5nugxDYG3GAOQa8T8Cf8HDfw48J+INY+H/7Q3wh1c3Wj&#10;6rdWceqeF2ilW7EcpRGaGV02EgAkhyM9BitRchY0A/hr8fpbyTxD4svdbu3Jmu7uSZmPcs5Of1rS&#10;njqyqc19zxsDgKOI5oyWx97/ALUX/BRrw/8Ate/HXwN8VtI+DEGi6f4L1OK4jnmmV9Q1BFnSTymc&#10;AKqDb8q/Ngu3Pr6J+0z/AMFFvA//AAUf13wX+y/ZfBrVdHXTfGFt4r1HULjVI5YzDYRTMI2UIDh5&#10;nhU+xI4zkfEfgnSLZfDkc5cr36dDXqH/AATz02fV/jb448btA3l6fo9rYW8nG3dJI8jr+USfma9W&#10;NSccPKfcrHUaNGKUfs7Hmf8AwT9/4LIfEn/gnx+0d8VvDDeDv+Er8B+JfiFqt/P4dN35MtlcG6kH&#10;nW7kMFLKFVlIwdoPBHP2d+0H/wAHK37Ovj/4W33gH4a/sz63rF7rmmTWeoWvjSG3XT4d67SrpHI7&#10;XCYLZU7M49+PxZv9dh1r4ja1430+JlTUNeuL2JW6gPMzgH869q8K6B4e15Fvfske5hk/L1zX9AZF&#10;wpk+YYWliK0XzK17Nq+mh+PZ1neMwdaVOm9Hf5FW3aeyRbyIfuZGztRfu+1fox/wRN/ZB/aXn+Kn&#10;hH9tXwFcWFv4PXUr3Statby/eGa9szFskZECMJFWUhgCRl4B6ZHwifCSWO62j/1Ei/d9DX1J+yl/&#10;wVr/AGvP2V/hBb/BDwFb+FdR0fR5H/stdc0WR5baN2LMitDNFuG5mbLhmyxGcYA+p4mw+ZYzK5UM&#10;DFNy0fN/K1Z289j5nKMRgqOMVbENrl1Vu59hf8HFH7SH/CIfBbwv+zhoGoOt/wCKNX/tLVkhk6WN&#10;qPlRx1w8zow7f6OfavjP/gnD/wAFbPiL+wrFe+AfEvhR/FXgvULk3P8AZq3AiuLG4OA0kTkEbWAG&#10;5CMZGQRk58p+OXxZ+JH7TPje7+LHxg8STatrl5gTTyKFWOMfdjjRQFRF7KB+Z5rhz4et+v2c5+lc&#10;OVcLYPD5AsuxSUru8rfzeT8tEmdGMz6tWzR4ujpbRenn/kfoN+3N/wAHN3hTwR8NV0j9l34Qamuv&#10;a5aSx2+t+K5IYY9OkDIrOsMbv5pAkDKSyjI5BFfnn/wSe/4LP+Mv+CdHxn8T+LfHmmT+NPDfxAaK&#10;fxZZLqCpdLeK88gvInfI3/vZA6nAfIyQVFfPH7flilqvhGMRbR/p34821fOTBTGAT0wP51+F8UZT&#10;Ty/PqlKhJqMLW69EfsfDee063D6VWinKafM76uz0+4/oO8Yf8Hd37O9h47W1+Hv7NPiDVPDa2u1r&#10;zU9atrK8knYIwxGvmqqKPMBO4knbjbyK/Kf/AIKQfth+E/27f2zfGH7WmjeHv+EdtfFc2nmHR7zU&#10;o7iS3FtpFtaHc6hQdxh3DjjOO1fJK4wrqO4x+VCRyOuSD/vHv8oNfP1sPUrQ5XL8D1svzTD5fW9p&#10;Clra27P0M/4I8f8ABWr4e/8ABLPx9418Z+KvhleeMF8VaPZ2cdvpurxWrWpiYuSS6NuBB4HGDX6C&#10;eD/+Dv8A/ZRv7HW7n4gfs2+LtPvLcZ0CDTb62ukuvkHyTOxjMR35G5VkGOccc/z2y2zRj5vxpCo8&#10;zaOCfr61dHDyoU1FSM8wzCnjsQ60qdm7X1fQ+5/2wP8Agt78evjz+3Zof7dfw5uP7B1nwPcIngnR&#10;gWktrWyDOXt5s480TK7rLgDcGwMbVx+jHwg/4PEv2cNQ+HjXHx1/Za8Yaf4qhtBtt/Dd1bXVjeTb&#10;efnmeN4VJ4+7IQPyr8CI4QkG8oPm7/hVKMAMykfdNXTp+yVr3vqceMxUsXKMnFRskkl2R+gnjn/g&#10;tn4U+IP/AAWG8If8FPbz9l+z0nT/AAqrRS+HdHvlS+1RPslxbrLcXBTY8wEyjdsA2RqvOM1sf8FY&#10;f+C8F3+3p8Y/gz8d/wBn/wCGesfDfxF8H7++vdNvrzV4rtpbiZ7V0YbY1AVfsxVlYEMHweMg/nMd&#10;ueKe5wo+v9K2T6nKf0Gfsm/8Havwd+Ifhi18IfHz9mrxRD42FmFi/wCEP8i4s9RuFUliFmkjeBTg&#10;HH7zGT6c+e/t9f8ABS/40/Hj40eA/Hke7RfDPh2+jv7Hwfp1x5hlnDqxF1Nj/XGDOzC4QPjG5q/I&#10;H9j3RvEl5+0T4R1rRfCX9qW9lr9s96tx5iWyR7xuMsiEFF25P3uenOcH7GksvFujfEO48I2rSDbH&#10;9vt3+zRNa3LO4gwH2gqoZCwwQdu7J+UA/D8UZpjcHjI0YO0JRbfnZ9/L9T0sHhaVSg6kt01/X6H6&#10;jfts/wDBRbwx+1B8BLXwFp3wy1TRb+HXra6kkmuoZ4lCRyAgFSpOd4IOPY44yav/AMFNfB2s/siw&#10;/styfDi6W8uvCUei/wBpvqkax7ljCGXZtzjjO0HI/WvjPw/4T0mPQJPEElxrNvHNbxfbLPUJWjaR&#10;AqoGVG5ZXkTJYEknb90YFUtc8G6c8afbbZrVmkP2dJsx+S4OMjjOMjBOfYV+scJyweY5PSlWd5p8&#10;2+remtuzVj84z7EY3B5jUdP4WuXbp5M/S/8AYRvf26/BX7Mum638NfC3hvxVoMk9wmk6Dr2rS2t5&#10;DErgB45yGV0ZvM+RyuMZDEHA+rPhj4g+Kul/DvUPGP7RMWi6Xf8AmS3UljpVwZINPtlRcIZWA8xh&#10;tZiwAGWwOmT+U/7Pf/BTD9qL9nfwla/DjwjPpOsaTYo0Vlpur2sk/wBmGScRshSQjPZmYDd60z4/&#10;/wDBST9qr9pbw3L8PfEWq2Oh2W1zeaT4dtmt/tWG4E5kd5NoH8IIU9xlRjtxOT4rEYtu0Um73Xb0&#10;Fhs6wuFwqScm0rWe1zjPGmvx+O/G+seJNM8GszXmoXF0qyKFkVGlLKx5zjB6EZ55HFc7HeaHFJDc&#10;v4Vf7R52Wjt7U/u1GcZ5BP4f41zI1G8vJbe1XxLGWklZLlo74hkGOQGjKkjPJBJ6cVe8RaLp1zCp&#10;/wCEj8mQq6M3nv5zjn5gQ2ck9Dk19jD93TtHoj5CUvaVLy6nWaHq/geXW7eGLSLja1u7XA3MhiKq&#10;f3uOeN2OcY/PNfNPjnXPF2u/Fb/haDzTWWj6XrkemN4Uu76TzLiSG6YPdfuQYXRo0bnehXHRsBj2&#10;XjjXfHWmeG7rXfhfBm802waZNYtbre1pCGJkspIH3tIxRkwdr7WkU4G0V8h/Gf41eMfHMnijWoNT&#10;kWG08QbmZoFjuHJ8tAsqsp3pF5YTaAB+9JI+YivzbHZ1WxVSpKLfJzW0eqstfx++59zgcohRjHmS&#10;bt+b/wAj6E0D43L4q8cXFh4B0vUD4m1G6857H7Ql3Ypo7W0am5HmSIu/y/MiEZ2YdjuwRkeL/Erx&#10;MdQ8cW+geGPHHiLVNFv7Qz6tdarbtbrbq6+ZcQtEHCoUOEKo+CwcZ2laxfhjo1p8XNEfxZqHjmPT&#10;IdFkS11sSPBYLLDNMzfZg0ZEpjPGNqnYC/ZBWHr1jp2m+K9Q0jxXaau3hfTbpZ10m61ExNKySxkw&#10;ykqW8xk5KbgVJLcdK+SjipYrFc9RvR2eu6W1/vPovq8aNHkiltdabXtex7h4K0+/tNH0r4izajqW&#10;g3Q8TSWOoWrXQe1vj5ux/s9vzmPbwGJXAVic4GYfhZ8f/Glr4J1b4Wav4SuL7SLHUpL+PUtSme2k&#10;j1W3GxS2xsOylioDcqdp4xivO/AOr6p4p8IReGvCmmyXmqPqDtqEn2iOK9Frh5kgy52s4SJ2bap3&#10;ZAPKnPqHhb4h2vijxlqniDW9SW10P4iWM1/4ks7PSoo10xppNlxJCsofao/fPhCTl13YKDPk8VZp&#10;9YiqUF8Nmmm7qXy8isrwTw7dR9brXqi9o3j220X4k654l8SRXUNnqSw2f9tWFwBLbbSWF6VaMmQJ&#10;ujyByUQ9ctWDqeoaH4f8Wap4bsfBE2sSX2hwxyWMs7P9iumaKWW5CxPtRt/mEZJwygkEELXnP2v4&#10;gfDzX2h0uddWsbPUpTNEunrdqI5I5AN6spUeagPG0FFRWQqcGvbPh74J1PSr7QfilN4Nt7iR7OU6&#10;ppqauZWngRLlds2HVlYgRAOrDA2y9nJ8vH5pjVgVQryve9ns3tq+97HsYPLcPOopUt10+RftoIvA&#10;mj2/iLxbbTW+palqMdjolvDcrLJBBK80m3rtEkUyorhlVAsZGSVUUum+L/iX4f8AAE2q+CtZvL3V&#10;odSvrXXfFFvcFYZrOZbQ28EOUBDbfMLIcMTIuOwPM6DrGqeMfEOj+Nr7XIbHT7rXWs9PsSC0ckJn&#10;JJCyYYiJJJcysWLFucsWNdV4g8C/G9v2dC3hzVLwafcQzatr4uFihjzb3kscYiiRF2F1kiPQ7iyB&#10;QCoFfJwWIjUfI1fq7vRX/T13PUrUo1IqKXw7Lqy/8SJ9e+Pngu1174WeA4rm6s9NnhuNNjZFgtZX&#10;2f6WpyGKK65SMJyvfDED5k8eXnhbw1F4fv8A4mQrO1rbzWci2qiObX4ncrI74B8rY0m5WYc+WuM4&#10;zXt3w5/aC1DULfxdDr13H4TuLmYJp02k25jhsmLFpYFbDSNujXGWJO0nG0Mc8/8AHn4HX+jeNrHU&#10;tf0q41Oxvl0xVuNdtT5jedaBmRmDDav+kKUIA+XYQeor0cnxVXAylRqaRb6O7fXd+qM8VQjVqQqQ&#10;3X3djw/xX8JtF0X4oeLl1vW49PjtbUnT5ri3zAWdEMeHL/LuXeythsquR149O8feDfhbbfBzQZLq&#10;fUmvtU09p7mK4uIflUR7FmVHO8uqzoU25Vtjg4xzy/jnwj4f8efs/wB14S8IeGJL7xRpOqWJi1q5&#10;1uJXu9Ktba5E7tDKwbaHubYKf7sSqvRxVi/+Fnxb8RfF7wL8R/8AhHo7vQtG0TT5fPiVJoI4YVLy&#10;RFCSW+Ztp3DGZAMgcD6DEONX2dSVTlsm18lp9/6CdOEZNRhe9vxev3DbLwL8LNE/aLj+FkmpzXHh&#10;rQvBTSS6lp+ns0j3UcMtwzSo4KrKFkeEsAVUoMZxurx+y+JfiTRbC68YeG5LS3gu5mtNQsF5OX+b&#10;d0+QOMjKNnKvwuQD654a8a6nrfxd1rX9au9P8E61LatpOsx3Fmfsc6z2zWou2Xg7id7O46tJuORu&#10;Fef3/wAANOg0OYWnxJ0r7Rb3s0U+mXN4luZHiWRg4aRwrqVX5GGVJbGckCuvL/Z8zddvWMFrrd6t&#10;7aa33RxYiUqkvc3Tfy7HO+DtW1Q+I7e0bw/b30N9orJdaSGLpLB5RkMhCdCgHmDrtKA9Qa+gP2av&#10;hR8MPih8Qrj/AIT+2udSsdY1jUdN8MXckiqLr7NGhByGDRkny1UYAAlIUgjjwDwV8O/i7qHxX034&#10;e/CtRqXiPVrKO1sl0W6iuQ/nwhmhV0JXcI32uv3lO5a9P+BXi/xF4Y1LxD8MdD8MSf8ACSRxNZaP&#10;5QLSW88m6JkO5hiQPIqg4JLHGMBcaZxTlUpOFCVm7bb2vZv8jbLJUozSrL3bv77XsfQ3jT4f/BDw&#10;h+z3j4keEPEGgx+LNFvBpF1Y2fmx2slvOojmhZWLhJZZGUrJsDMQoGBuPx/qmg+LvCPgCyPjKwZd&#10;N8WM8uksJomnleHASR0yTFF+969WySCcGvpD4QftB6xp/wAM7f40eIfH095deHYxZP4bmhimEcSy&#10;x3QnKuhjykkaDbgYITB+9Xzn8c5vF+rW3hfWfEVtYC11Lw2LjSZ9NY4uojc3Cu8ibisciyBotiBE&#10;VY0CqMbjw8P08RTxE4z/AJtbtvZbK/yZtm1Rypxm9LrRLtpuea6xcRtLHBbzpJyBvjXHP1OPb9a/&#10;Q3/g30vHu/H3xQaWCNW/svTCfKXAGZbngewr4W134Ma1pfwi034uy+IrGbTbzVpbG6s7WYGezlX7&#10;pkyAMybZCApJAUFtoKk/d/8Awb/6Brvhvx/8SrDxBoF3YPLoWj3Fut5A0bTQSPcMkqhuqsDkN0I6&#10;V91hKlOeIXIz8h8UIyp8C4q66R/9Kifp7RRRXuH8XhXrXwRcjwdIB/z+Pn/vla8lr2X4B6bFceAb&#10;i7nl2Ri8k3MTjb8q1nVlGMbs/UPCH/kr1/gn+hb8Q36xAA1zd7qIK7twrwT9vz9u1P2cPHun/Dnw&#10;Rp1pf6hdWP2y8k1FH2xQszJHgKy8ko/foK8CX/goz8XfGEy2djLpOnlmwDBZnnI/22bvXsYPJcZj&#10;cOqlNKz8z9tzbjrIcpx0sJWk+eL1SXX1PtnVdbitEaSaVVUKfmY9K8q8f/F+2Ej6dotys0hbG6M5&#10;r5n+KHxe+KMmi/a/FPxDmb7QCUt1/d7lz6DH8q8u0X9oLxN4beRdOuFZpJPmaRQxYYIxk9OueMV7&#10;OD4ZqRXPUafkfGZ14mUeb2FCLjdb6N/8A9++JXxa07wbFNd6ndLc6k+RDbq+Vi9/c189eLfGGteM&#10;NSk1LVblpN5yqk8Cs7Wta1HXtRk1fUp2ZpDn5mzj2qIyDAZBncK+no4WnRjZLU/JcdnlbMqzu7L8&#10;/UCxibafvEdKRCQ2AOf7tIAzPvHJzjHrW94c8Nzz3MbfZmmuJnCW8Ma5ZmPAArzM1zGjl9Fym9ei&#10;Pc4a4fxefYuMYJqC3fQb4e8O3N1cRAWrTXE8gW3t41yWJ6YFfV/7PX7PkfhCFfEviO2jm1adVxn5&#10;ltl/ur7+ppf2e/2dU8HQL4q8T26y6tMv7qMqCtsnoPf1P+T7lpOkCMBmH14r8kzHHVswrOc2f1Nk&#10;OS4TJcJGlSiN0rShGigx845NakMAVtuOlTpaiOMYHT2pCQDwK8GrHlufSwJI3CnHrVqKQdc1nhhn&#10;rU0UgB61z3NLXLjMO1RTyBfmdscUnngdVrlPiX4wfRNOW0sEM15dsIbWFOruxwAKzn5DRBfW9x8V&#10;fG0fgu1fGn2qiXVZl6be0f1Y8fTNevxiy0fTV2RLFDbx7Y0QYCqOgH4VzXwl8Bf8IP4ajsr3D6jd&#10;N52pT/3pD/D9FHA/+vWX8bfHK6Np39i2Ev76Y7flP61P8OPMyoxdSfKjgfiD4mu/GXi1oY/mtbdz&#10;gA8FhVG/uBbQ7fuqBzmjRbP7Nb+Yw+bblie5ryz9sv4023wY+DWpa8J1F9cRm201c8tMwOD+Ayfw&#10;rls5PzZ6kI8sUj4q/wCCgnx2/wCFpfFybw5o94smm+H91tCI2+V5jje34YxUn7EXw9gm16TxbewR&#10;lbRdkfmLnLHlj/SvBNPN34h1pp2ZpZXkzIzcmSRjn8819v8A7PnhqPwT8Mre3ewj85l3SOy8scV6&#10;U17GionXg6fta9+w34uap5k+y3CKF4wo60eALUSwSPPF91fl+tY/jCZr/XduOGb7q9q6zwnA0Gm4&#10;fGW6Y+lcMY80T6W3LTsUdftZ9SnjsrfduaQKAp6kmvsr4N6BB4d8J6bpCRqPs9qitjucZJr5h+GH&#10;h1df+Jmn2ki7o4ZfOl+i8/zr628KLGwBRwAq4x6Vbjc+dzqpKUowXqbWr3aWOnTXzj5YIWkb6AEn&#10;+VfjvoU3mattPyr5mfpzX6+eNHJ8K6ioYHOnzf8AoDV+PegSs2sCMNj5hu/OpjGTqK5nlO0me0Lq&#10;7aV4VzGfur0HrXuH7A81z4F/Zn8e/GWew8yafUL69t9ykefFaWwCj3XzFlHHfPpXzL411V7Hwq7p&#10;cbdsWTj6V92fswfDZNO/ZB8M/DvW0+XVPDDNex42sv2wPM6+xHnEfXNe3KXJRin3Rx5lJ6pH426G&#10;fOZp5I1XzJGbCjA5OePSvXvhTrEg01bXP7yFtpHqvY15iPD134c1q88L6pKiXOn3clrcHqvmRsVP&#10;P1Fdl4Mh1bS7pblY1kjPDNG2civ61yCny4GPLtZH8+55L2mKkvM9i07Wy6+Tcr94cFqsGRbW6F35&#10;YKsMMw9K5G11ZvK8qX6q1XrDX50/cXEu5O3evVcTxeXlO1tbq0lTMIXnsalWBXHyxrXLWurGM7rd&#10;wwrRt/ETEAbNvrRytE8vY+ef+CkahP8AhCyFHTUOnsbSvl3qCCg7f1r6Y/4KI3L3reDNgZgF1DOA&#10;f+navm+HTr5xkWMzcjpGf8K/nbjX/kpK/wAvyR+v8MX/ALFpfP8AMhtQpZVYDHGK2LebTWtfs8kK&#10;jcytu3jjMbL0znqAapweGteuAq22iXchB6Lbse+MdPWtnTPg78XNRjjuLP4YeIJI5EBjkTRpyrKG&#10;K5B2885HHevlj6G5gajcLO/7sADao+vy4qHaQPMHpXcWn7Nnx8upNkXwi1wbYTJiTT2TKhtpI3Yz&#10;ycfX6Gtiy/Y4/aWu0VE+E2ojKqQ0jRqCDxn73Sgk8wKEJkf3uKs+GPCmpeL9Wk0vRjH54Xescmfm&#10;Hfp/+qvevDv/AATI/bL8VWDXmm/CGYRRqWkZ7yJQq8Ec7j1z79DnGKzNU/ZV+I37N3iLQNZ+IVxF&#10;C+tb0jjt23KsZygJbHdh05wDWMqlPZPU0hTk2tNDlPCX7J/xV8USiVf7Pt7XzEDXEtwWHzSiEcKp&#10;JO89OD+Yz698Lf2BtNTRpPEPxAu7i8nhiG2wgjxFuKS/fwSxw0eOMAkgckgH6V/ZI+AXhj4l+H7r&#10;xPfapHCmnx6hmzV/meeOFbuNQCSDnEnUEjj2NfQXx01TwJ8J/hrrHgC0iguNQstVniF4sY+bZdxX&#10;SlscANDKxOF6KwABGa4/rv71QijsWD5YczPn7RLTwZ4O07S9E8BeHo9P8u52S29tY7ECv5u/bkAn&#10;arjBJHzbeepHJ/E3UPD3hzVtQ8cTePYpNU8PtZwwPpLfvDHIwiCMhDRvLiOVmVcbAckZKitCCS/E&#10;b6cksnnWsnmmZWX5pI8Y+bZ02wbmweT/AHcnGT428OeBr/xrZySXeoHxBNrkayrBCJETTJPJV9se&#10;QGmV3DAsVBz6V83xpRjLD0azvo2tPP8AK9rHpZPH2jqQt0v/AF82Xvh98afEOhzaP4tW1TUNLluF&#10;kuLe8urmMyLHMI3ycho0BXL/AN0HPHFfoN+zzrdr+0B4Vg8Zax4QtNU8IR2bW2m3txGjTWMsG3Cs&#10;GYM69WOV6AYJr88fEk9z8NfC1xo3ja1mbU5zIvh3UpLNRHFG0/mGKWJgPnLyEb8kMpO3ccFfSv8A&#10;gnz8XPEHgzxTqHhO1hNxpNxDe29wLy6MMSxgLOr3MAbEYUmTBz0GCRxjx+Fczlg8WqtVtU1s1+Hr&#10;a6OHHYH6xh5U0vePqKP4nfALxf8AFTUvgd8O/jz4bk13QPKN3cafZwxW4mlEu63F0qBTKvl8hdwA&#10;YEkYIXn/AI2/Ci88L6hNreo6x9r1IWzT3i2dl9ojjhJCoxmiBXJ3dCNwJyQBgn4T/bC8EaV8BdWt&#10;9S/Z10vyf7c8bSXGpNZTM0ImtkkRRCu4sqg3DnBJ5VTkjptfAr4nfGn4Y+J4/GF94t1HUYfELTvq&#10;2nXVw728qbkdpWyeoYKgI7MB71+ny4w/suTliNVfTu0fMy4XpY6jzUXZ9fU9yuptWvbK61DQXhWM&#10;26vtmkhUgYbJyCDnA5HX6VgaJ4v1Q6nHoc8lrJNJFJIlxeWvmMsWcl02rhkz06jA9a7Txr4v+Js/&#10;h/T003w/p8zan4km07WvsPli6tY5I8W9uYWICgiKdnYf89kwwK88J8RPGFt8Lvihonw21GOL+1F0&#10;2SK6aaNo12qHYwsu0Yd8Fl+bBVsgEEV6eD44jjMD9Zpx91ct/Ruzt6HhYrhiWHxXsm9Xe3yX6jvD&#10;GleEb7Trnwff6f5kCTPrC6h5btHeynbGsSFGwflVVbcdpKvnkYr4h+KHw5+IPwpvdcvJNL1OPQ7n&#10;Wrq1P2yBEaYt98gElyD8m18YwMg8k191/FbxTdap8IPCfiHwHpekwrrGk3jWo1NZIIVmjubqSeND&#10;GdxYIBKwPzESDHVVr4C+JXxM1zXLoaPe6n515as0UepQ3ReOaaSbfJI6uPmX+FQQCqqgO4gsfDzC&#10;th6P+z4d80pSc5eSfTTvuj2Muo4ipU9pPSKSS833+RtPf/C7w74Zj+GGreF7X+1LjW5LXWbqHUi0&#10;iKkUaZkmyYGQszsPLwQ0eWO3bmH4l/FvQdH1abwXoOqLr2mR2dvFHqepM0gu5FgRfNUIw2kjq33/&#10;AOE9MV47qF7d2UcupX2oRzTbcSLtySrLkEj3BHof510Vp4c1Pxd4s0fw3p9hDpl4NKj27m3NLIiZ&#10;jDDPyu52qBx1BPc149PBuOJ54t679r6Hs1OXl1Wx2/wvfVZPE1j4ktdT0qx1TUL6SS3s9WV44jbx&#10;xmfzfNkIX5Su0biCzHk7dxr17xnLoNt4P8NeIfhv4ntfNuHt9QRrzUIWe7mtoxPMks2c20iyzHAb&#10;ZuWYDG7OPENW8YS+OPH/AIduPB3guOxvJPJ07WbFdSHlTz3DlG2bkAiWUM5OS4UyHJNe0fDrwzoG&#10;nfGa8/ZV+INmsx8Utc22lJ4duLVxpevOJraMhsYjiM+0FAMMPLIwFG7yMfho+1XN8W/yXl9x6GFi&#10;p0mnt/mYPw00rWL/AMS2XhHxWYdY8M2017PpU1/KY7WcQW8zwzzRsyMYWKI3zAfL3xxXo37LXxst&#10;fh7rl34N1iyvk1DxDrNtZ/aLe3lkiK3P2lQR5efk2SwsY1Ab5CMbunm37OfiDwXp2u6L4j13Ufsd&#10;3oei63Fq2n3kqxpMGtZEtnUyKRG/2iXyyhVgNgJByVOt8Mv2nvG3hO2tbX4cfDeTXr5L5tTj1qK0&#10;kSS0vGd7eOaSQ5XyQDkZwEkVTuIUq3mYqjWr3SV7Lvt6f1qehhalPCpST5d/P+tT1zUvhvrPwXtd&#10;P8Z+NPHf2fUvDsk2jW9vZ+XcyDc0nkzM6o+1yHUhWIb5GQ7WLFdP4weJdN8Saho+haZ46uNLt9Ja&#10;3e+vrydo4rnzzsRI5JFCvyrNkrtXyQ2AVOfMPF3hjXtX1m//AGgvE/xOuvD9ldXFnE2j6lCNQb+0&#10;Aw+0japAREH2hkZ0OAyrgcsMjWvjp8Idb8P2ejWl9rGo6qkitfM1uJmu7iOebyvL242NsYpwrIPN&#10;5BYAjy44eUdYtyXWy87nVKtGnKXLG3Zt69ro7bxTPq/h3SbHwdpmq2et3i/6TdfZY2+0PcOu6Qyu&#10;BzG9qhwxO0BWTOMGu/8AhZrGr/FbwD4k8Z2Kw3DWOnj7ddzXAQbEjSOO3zdHJnAi4K8ofLwcYSvK&#10;/DWt+IviVq2v6Jr+t/2De6o7x6hpf9oxxx2v2K0IjSV8LuWRZZVbbgKWBIKgrXGaJ+0DD4L+F98f&#10;Cfhq++1axH9nurexf7Rbx6eHPm8tETEskrQ/MpDbrUYIEhFYUsHUrVGno7rXpr0Jp4iNP3+jWmm/&#10;md9pnxBtNNmt/himl6Hq2ki4uRdS3WnxRXFpHBbP5sLLJw6SIxdSVBYoNhywV67/ALI2raPbSXNn&#10;4+1AeHb6xvL7Qp/DmoNIlxa+XLJGxPMaxuIGUqMvnbxkjPI65rngnUvhr4L0Q2tvpMkH9qQa/qV/&#10;GZLmVoI45lDMTiTCS7U7NlVwGHHfeIdT8T/BKxsk8ANdXHw9v7cxabLLN5kVxGqyxwzvHtDQvDcN&#10;NvDSEMrQqcYLN0zq1oySho3dWezs3qul3+RNaUq1SPOrL9GeS6V8CdR8Y3Vx8TviP8YbmOzt0WaZ&#10;bS4MtxZRljEoleTpJGxCsCMDdkZwceQweFtK1HTPFXiWbWLi+stDgSPQ7a4ulEtx5l0Ag24ztCGS&#10;R2UADHJ55+yNZ034ZxeFv+E3+IFhqUK654Hmhh1iO8EiatdSXDTKwjijUyYZDujYsyGN2yDivM/+&#10;EB8M+Bv2abk+Ajb6t4uu/FTaG1ksRcTLJbyn7WBy2Iis0RBAViIyVByG9TL86k0+Ztu8YpWSSXX8&#10;FZ9TmxGCptx5F3bfV9jwv4Q391pOnR6rcfGRfC97putR3Oi6ZpcEr3RudmPtMbRqxjwUjBJZd2fa&#10;vXLiP4qfDbQtcf4u+GNM03xFcaPLrPhvxC628raqVdt8ZaKRoySsgk8sgsGiiO1QcnjvD3w61n9n&#10;/SNX1vWPDC3Wsaho0cnhXXGUmO2ckedIFxuEkaluTjayMMkjB6H4xfHL4PeNtP0LwhqviW6uI7XT&#10;7w6levbko148SRQSwRtgRqFijZl3feBwSDivXrSli8QnTjzQb3XS2vTo/Pcxp8uFp2qO0/8Ag21/&#10;4B4/d6xr2m/D6z8PanaraWeqSPqVtM7FWuVy0Lc9GXfE2B1BUmuVupZ3gjhe/cxqpCRFiVAznA9A&#10;SSfqc1N4gup451tRe3DLGCsUfGApYngZOFJOcdiT161RtbhpZFihmw0oZdsnbtjNfQRoxp6/M8eV&#10;SU7Jv0JI2voIlgjn3W25pI4SxaNWK43Bc4zwM/Tmv0j/AOCEnijXPGXxR+JuveIZ0muG0HRYPMjg&#10;SNdkXnRIoRAFXCKo4Az16kmvzbsYb1rfy7SRf9HQvJuI+VR9fwr9Gf8AggDqWr3fjH4iWOqeXss9&#10;F0tIQsIXCtNdNyQBu+9nJzwcdAAOnCxX1qMj4DxS/wCSFxfpH/0uJ+nFFFFfQH8WhXpXwnubr/hC&#10;3sfM/c/bnbb77VrzWtbRPHGteHrBtNsBH5bSF/mXJ5xWdWHtI2PtuAM+wPDnECxmLvycsloru7tb&#10;Q/N7/grlr2pSfty6rZPd/u7TRNPjhX+6pi3Y/wC+mY/jXimi6lOsqFZWzxyDX6KfHj9iX4OftE/E&#10;+7+LXxA/tT+1ryGGKb7He+XHtjQKuFwewrAt/wDgm3+zxb7TGNa+XpnUv/sa+0yjPMHgsJClUvdL&#10;sbcTcQZbm+Z1cRRvaTbV1Y+O7jV76+0+MXVxI+1cKGYnAA96ygcSZPbvX3Qv/BP34EJD5I/tfA/6&#10;f/8A7Gmj/gnv8Bc7v+Jv/wCB/wD9jXtVOKcrlGy5vuPj/bxcm2fILTRy2sZToV5zUgMax4Q/MeFr&#10;7Cj/AGEPgpDGIh/ahCrgZvP/AK1Sw/sN/Bu3lWVBqTbf712f8K4q3EuB9m/Zpt+htgauF+tL6w2o&#10;dbK+h8naFoUwkjd4mllkbENvGpZnY9ABX1v+zd+zaPCcEfjDxhbLJqki5hgZfltVPb3b3/8Ar1u+&#10;Bf2aPht4C8SL4o0uzmnuoVxAbybesR9VHr716NDf3dv/AKpIx/wCvzzMp4rMKznNn9AZF4icD5Hh&#10;Y0aKmrf3fx3NfS9ICLlo/wDx2tSCwSMVgQ+JdVjXA8nr/wA8/wD69Sf8JVq/YQ/9+z/jXkywOIkf&#10;SR8ZOEOrn/4D/wAE3Z8omMdKpSvjvWXL4m1aTgiL/vioX1rUnbdvj/BP/r1y1MrxU9rG8PGjg6PW&#10;f/gP/BNc57Cno+eCaxP7Wvhz8tINY1ItlTH/AN8//XrneTY3y+83/wCI18F23n/4D/wTY1jVYdKs&#10;pL24mCqoJrJ+Cvhe48eeJZPiprkP+i27NFosUndujS/TsPxrP8S2kniiybT9SuWSNvveSdpNdFpH&#10;j3WNF06HSdNtbaO3t41jhjSPAVQOBRHJsVu7feZy8auDX1n/AOA/8E73XtUtdA02S8uZQpVTgtXh&#10;GqSXfjDxLJrFy5aPd+5HoK6vxX4i1fxbbfY9Sn2R/wAQh4zWTa6dFZxqkA4X+8azqZLjZy2VvU2o&#10;eNnBNNXbnf8Aw/8ABKV5bC1hYF1H0r8yv+CmH7QT+PPi7H4F0e9WTS/D7tC2xuHuWHzH8B8v51+n&#10;2o6PFqdrJaTysqyIy7om2suRjIPrXzdq3/BJn9mHXdRbVtWufEkszXDTyO2sffcnJJ+T1q6OS4uN&#10;Tmlb7zoXjlwTGNr1P/Af+CfEP7J/wkn8d+MIdu3ybEie5ZlPLfwrX2F4jsf+EW8HqvB+TCrXrHws&#10;/Yh+DPwfjmj8HRahmdt0kl1deYx9ugrovEH7OPgbxNCLXUpr0KvaK42/0p1snx1SWlvvPQwfj1wH&#10;h4pN1O79z/gnxppUEl9rElzKzH5ugr1GGytbTw6s8MLIPL+81ezWP7IHwo06VXt0vyV/vXWc/pW1&#10;qPwB8E39gNNcXEcf8Xlzcn9Kj+w8dbp953T+kJwFLb2n/gP/AAT5d/tnUNPm+16ZezQ3EjYWSFsZ&#10;X0r1bwVd+NYfD0M91rd8jPzuaQ8ivUNF/Z/+GWj2kNp/wjkd00LErLdfM3Jz1rpj4W8M+StsPDto&#10;saDCqFPH60/7Exlun3nHW8fuA6krqNT/AMB/4J4h4r8WeLYdImjPiK62/Z3Vg0nUbTXwL4bG7xDn&#10;H3ZT8v41+rt/8OvB2pQvDceHbbDKRuAPGR9a8d0//gnB+z7pt79vhOslt2fm1Hj/ANBpQyXHc2qX&#10;3hT8feA4xtaov+3P+CfEPxSvbk+GJLS3hZpJsRwxqvLscAD9a+vtU+IHjvwf4GupNP8AEt039maT&#10;I1v83aOI7R/46K6+f9gP4E3OoWOozQ6o7afew3UUbX2Vdo3DhWG3kEjkeleg6/8ABP4f+I/D974f&#10;udHEMd9ZyW8skDbXVXQqSp9cHjivRlluIlKntZPXU5ZeO/Ar5m1Ube3uf8E/E3Rrm+maSS+maaSR&#10;i0srnLOxPJJ+tdP4d1Wa1mjCMf8AWZ4boa/ReL/gkd+ytbgbH8RY99X/APsKsQf8Eof2XIpN4bxB&#10;/wCDYf8AxFfumV8YZXg6ahLm27f8E/JMw8ROHcVJyjzf+A/8E+H9I1SG+g8qf5W/gP8ASrgLQnbv&#10;/HNfctv/AMExf2cbRQsU+v8A3srnVOn/AI7Vsf8ABOT9nsLtYa03pnUv/sa9aXHWRS6y+48v/XrI&#10;+8v/AAE+ILG5Vdrh1/76rRhnjZ94l/Kvs9P+Cc37PkfCDWv/AAZf/Y1On/BPb4BQr8h1j8dSP/xN&#10;L/XrI/733f8ABIfHGRt/a+7/AIJ8u/DfRPDPiXTpZda05ZpLXXdNWKZ7ff5Yd5SedjYUmNQRwDxz&#10;Wp4O8ReGdDl0+xMFjH9os7WF97QR72+0O2eQD/GAOzH1wa+mtO/YW+DejKyadea1CrzRSSKuo/ea&#10;Niyfw+potf2FvgvZ3FrcpLrEj2m0RGTUic7emcAZr8c4llHNM8q4qj8MrWv6I/Rsk8X+EcDldOhV&#10;5+aN/s+fqfL/AIPvra4n0m3guIZdzWkpaKRZVDDUZM/6puwIz6ZGeorctHW20/T4ri0mj8pEhZWi&#10;fI36ixT5ZASmTnGevboc/R1h+xX8IdMEIt21L9zsC+ZeZyFmMozx/eNSD9jf4Uo0bwz6lGY1RV8u&#10;6Cj5ZTKOi92PPqBivJ+r1D1P+I0cGf3/APwH/gnzvYarps8UFtHqkTyeTcbke8iDKp1MjHIB4zn0&#10;5rQWPUdYms1jt7iWQMkYVbaf59olG7AyT/qx09/YV9CW/wCyl8MrWKOFZNQPl52s14S3M/nE5Pq/&#10;6Va0j9mn4d6LfLqFrHcGRc7d0gI5DD0/2zUyw9blCPjRwanvP/wH/gnEeC/jTZfDPV9S8IMY4Pt1&#10;my2s15DKqxnyE4YyHH32x17c8g48Z/4Ky+HvAfiT9gnwb428ORW41zRdYmWK4jZd0lrt3gkYywBV&#10;MMPlGW7nNfTep/sy/DrVtcbxBdNe/aHZWfFzgHDBvTvtGcdqyfiN+xZ8JPit4UfwZ4wvNYuLFrfy&#10;fLGoYwNuM/d6471xvK6ntFNfM6I+N/BvI0+f/wAB/wCCfn/+zz8ZdW0zRbF9AuC8M2o2uqSLHJIT&#10;ua1kgePHOch9v6Z5q3bfEJ9W0mHUvHviuGOGW0t0urq6vlSONTbmAtuZ9uVKR5yTgjkGvp7TP+CN&#10;X7K2j2a2Ola54xt4VVVKx+IGAKhtwH3fXmorn/gjF+yReTNPdXviyV2YHdJrxY9c919aqnl9anLm&#10;SV/U0/4jbwTU0lKpb/D/AME+Efir+17pkMF9o/w0U3Es0XlJqTR7Y0zvDMgbk585uvBH45vfs161&#10;408Tadp/xE1LV1Vv+Ekmsb/WZonZmM8S5SSTdiNDv2jA/i9Bivtz/hyh+x0W3yN4mbH/AFGP/sK9&#10;E+Ef/BOz4A/BbwvP4Q8KDVpLO41Qagy3195hE4ChWGVxwF447mvFz/Jc0zTBezp2vdbuy8/mengP&#10;Hjw9wc72q7fyf8E+T/j/AOHZfEHw41D4j2Hhm+vreOO3s7yO+heVo7aOWPbMu4iRIljQcDBG8EEb&#10;c1yHhL4J6zrfiS4ufhtqFjcXE10q3smh64reXFlZPIVNzM6FECeaMjD7SdxxX3r4k/Yi+D3im6Wf&#10;UZdUVVQo1vBebYpFIIwy7eRg4/AVynhL/gl/+zp4Ijkt9E1LxOqSNuZZNcY4IUqpBCgjaGbGP7x6&#10;18vg+C88w+F9ldXv3vdO35WMMV48cC1MQ501Us/7n/BPmbwl8ME1b9pa++GPxx0HWoT4PWQTR6bN&#10;HLsEjfPcqoZlEahwSu7OAMHjFeleJPhz+z/4cudS+F3hH4yTXljN4fnbQdeuJ4lilhhkt28zCliG&#10;WaMKUwM7ZCeQVr3jSv2H/hHpV5/aEWo61JP9lEHnNfgNtDKQSQuSw2gA545qfQ/2Kvgp4cttWtdI&#10;sb6FdY8w3TLcLuG9ixwSueCTgdBk8V1YzhbPcTT5JKLtblfNqrfoRT8dOCKfw+08/c/4J8MftE/G&#10;Kfw14gs9P8C+E5mv5NFtbf8AtL7Ri6jQIxW5Z0A+ziSG4GA/zfICT0NN8IftM+Nb97HQ/G954g8S&#10;azY+TLYWd1YyTwrsd12ZC5kEgbb5u7hVlH90r9dah/wTG+AWr6Tb6Jquu+Kbi0s7hprOGTWP9Q7H&#10;J2kID24znHaorj/glv8As83qIuo694ruNscafvNcOCqjG3G3pjGfWu7BcN51gqCpQkttdXr20OHE&#10;+NvBeKqKVTndtvd/W586fGv4/wCiJ4I8JPrPwk0mzmhtbyW8/fnbLYoDA0a858xDHgk/NmPGCuRX&#10;xH8UNM0bXfix4h8UeBRHe+G9Q8QGTR4beaJrgRzs80EAjGGLhfkfauFcbTglQf1ytP8Agmf+zzpk&#10;CxaNe+ILNo7iSaKa11IKys6MjDO3phzx04HpXK2v/BGv9kS0vJtRVfETXEykec2rfMuUKkr8vB53&#10;cdCB6V6uAyjNKdadXENOTsl6GE/GbgmyjT50v8P/AAT8q/DsWm6x42i1mWI3c19p8n2e21m3BtWk&#10;8sgLIx2rsVdzD0BUY4rHF1o2n3dra6kk95G1/wDaxeafb/vHUop2B3HI3b1OVwpBI3Cv1km/4It/&#10;sfShY2fxMIVnaZLVdaPlK7AZIUqeuB+VWNE/4I3fsjeH9ag13Tm8Sia3LbVbWMq6kksrfJyDuIPT&#10;g12/2bjYx0tp0vuS/Gbgx6/vP/Af+CfmT8LZ9U8FGafxb4Stbi4vTbzwyzwv9q0rB227sAoABUDC&#10;YIwVPHNU9e8b68Ne0f43abbwWt3pusNdwyR3ObqOaJ1lWRvnLFw0bHlQoBBwNy1+rDf8Em/2TxpU&#10;2mx6dritNcea142tOZwc5VQ5HCr2X3J681m3/wDwR2/ZH1CDyp08QK32gyrJDqgRkJ+8BhBgHnI6&#10;cmuOWT46tiPbTir7b9Daj42cG06bh79v8P8AwT87/wBoC48FSfGWT4saRcaX/YeqbZwzTl/Otppj&#10;PFI8cZ3LP5TRB8YG9WJwSVHPXvixoruax1S51YaldXi31vZQNDcWjsWebEir9wITuMbEn5s4ya/T&#10;jUf+CQX7I+paZJozWmvRWck4l+zx6t8qOFC5XKkjOCx56n6VfvP+CUf7KN7oUei/2Vq0ckNxazQ3&#10;0WoBbhTBv2DeF6fOM8c+Wncc4y4fxUopNJ9N+nT/ACOp+OfBln8ff4O+/U/LvwvrvjfTTrFtqevy&#10;XVlqH+i3lu0ZZCskUj5R5GzvhOx1UEkgdcdbGjXyfBnUW8QQ+MpZtf0nXI76yt9NBljfDElVZTtZ&#10;DlSOMNkdMEV+nmmf8Erf2ctF1qPxBpmseKobuPUor9Zl1oBvORiwbOz1PI78Vry/8E5/grPr8Pim&#10;68Q+JLnUojKWvL7VBcPJ5mN2fMQgcg42gY3ECiWQYyWjUbNapER8buCeWz9pfo+X/gn5UTDTfEnj&#10;qbWW8Grb6BrGqQPqVxBG8sNtHIUdVJV/lYbtrIuG69OAOm8LfE0fDC28SaM1jeTWOoWM50a1Zlgt&#10;YZXxi4jXnzcPgiLHAQ5xjj9MND/4Jx/A7wz5w8Pa/wCKLNbi0iguII9abyZSjhjK0RGx5GIwzMpO&#10;Ceh5FPx9/wAEw/2cfiZqH9p+KJ9e8z7ElvttNTEK/LjEm1U27+CMgDAJArnq8M4mslCSVlbr22/y&#10;Kj43cDxp6e0ve69z/gnxJrdjZeJINN1izvdH1LTL21j1K+muHgEszwExSw+ci7Y1KXGXZx+8+TcR&#10;tUCnrPiG5+JtrBpmiappMHhPw9a6fY2mjQ3CpJdSRgxNvLD9+ztI0n7oOG3E4+YZ+4/A3/BLv9n7&#10;4dW0lp4X8Q+K4YpLd4fLbWtyqDuwcbOql2IzkZY5BHFbur/8E+fgHrfhGPwXfwak1nHayRLtuwrB&#10;5BtecbVAErKFUsB0ReOueGXCeZRnHaVno29l3tbc65eO3AdRxclUVlr7vX7z89r/AMS+AdB0XRfB&#10;V38Sbiaz0p7yxuPtEaJFbJKpyI0CfdcynfIDu4TbwBnm5Piv4X1PxhJ4g8HaveG8j0i4iutSs541&#10;jHmwrHOGMahuX37QQD9w8b2J+9tQ/wCCPP7KGpSRPeS+I/3VqIF26oo+QDAHCc/U8+9VdD/4Ix/s&#10;heHYpIdLk8TKJjmQvrWc8eyDvz7EV1UeEcRRpu7u/wDg6lf8R+4N5koqpy/4f+CfnH8XvH1xrnhL&#10;RbPUre1jkurV7PTbW8t224WRA0jMz5SRwAzM2QeTxk48Z+IfhrUvDl/H4T8R2k0N9aZCwswKxxEC&#10;VApB5z5hYdsEYr9lviH/AMEkP2TfiZbaXF4gsdcjl0mDyre5tdWKyOM5y7bTuOcnPqT61leJf+CM&#10;P7Ini6+ttT1ufxTNcWtnHbJM2ufMY0XagPydlAUewFetl2UYzCwUWkt7pd76Hn47xu4LxVRzXtOl&#10;vd+/qfjNetcS7ZiS0zKoeUsWZlUbQufTGBjrwK0r7w/Y6bY/2nqieXJG6K+kzs6XAJQndjYMpwD1&#10;BGcDPJH68Wv/AAQ+/Yys5UnhbxT+7lDqra3uXIOemzFTa3/wRQ/Y68Q3v2/V5vFUk2R+8/tznHYD&#10;5OABxgcYHSvRlg8U5K1rHDDxl4N5Hfnv/h/4J+NVy8+rwtcXbq5ky0k0agE555xxn8OK/SH/AIIG&#10;a3rXiT4i/FHWtevGmmk0nR4w7KBlYzNGo49EVV+gr2+z/wCCHv7GViWMQ8TMGGGV9YyP/Qa9a/ZS&#10;/YQ+CH7HOpa1qnwjOreZrsMMd4upX3nKFiLldvAxy5zW1HC1oVlJrY+R428TuG8+4YxGAwrnzzSt&#10;eNlpJPv2R7aKKKK9U/nMKMD0oooAKKKKACiiigAoIyMUUUANA+bFGwUUUBYPLU9aPKX0oooFYPLU&#10;dKdtFFFAxNv+0aQoCMGiigVgCAcA0bAepoooGATHegpkY3GiigAEZHO+jyl70UUagGwdKNgUcUUU&#10;C5RvI6in7fc0UUByi47UhTJzmiigOUTy1PWjy1ooo1CwbBRs9DRRQFhQuBzS4HpRRQMCCehpoVvW&#10;iigBdv8AtGjb6E0UUAIVJ6mgRj1oooAXbkYyaTyxnOaKKADyko8taKKBWDy1pdgFFFAWDZ7mk8tf&#10;SiigOUPLXuKNgoooGGwUbB60UUAGwUeX70UUAGz1NGwUUUAHlqRyKNoXotFFAAFB4Io8sDoaKKBW&#10;FKhhg0nliiigLChFHOKQJjvRRQOwuwetII8HOaKKAsHlqaPLT0ooo1ADGpOSKPKXtRRRqKwID3oM&#10;ee9FFAWDyz/eoEZH8VFFAwCe9BjU8kUUUC5Q8pfSlwc5zRRQMWiiigD/2VBLAwQKAAAAAAAAACEA&#10;EKnAkWQhAwBkIQMAFAAAAGRycy9tZWRpYS9pbWFnZTIucG5niVBORw0KGgoAAAANSUhEUgAAAQYA&#10;AAE3CAYAAAE/FN+iAAAAAXNSR0IArs4c6QAAAARnQU1BAACxjwv8YQUAAAAJcEhZcwAAIdUAACHV&#10;AQSctJ0AAP+lSURBVHhe7P1VlF5H0jaIzsVcnL/dtsXMDMXMzMzMzMzMzMzMzFwlZmaWLMvsbjcZ&#10;mp8TmW9JsizNOf/dzFrzaa1Yuekt5Y6MDMgd8eT/Yfp0Hv930/9zOmH2eBZjwzUYH23A1Hgzp8mx&#10;JkxPtGJmqhWzRDPTHZib7cLMTDemqJ2eY20PgofvIXDwLgL7bsK39wZ8u6/Cu/MyvDsuwav9Ajyb&#10;TsO39Sxcalbg1XgCHvUnYFk6CxGnePglpQk68fNTS/z9qRV+eWLBW0Y//+r40olizM90YmKsmTrR&#10;jdmZXszO9lGneqhDvYibeYq4qceInniIyPH7iBi5i7Ch2wgdvImw/hsI77sC37azcCwegnv9EiwK&#10;hiBhYA+dzD64xqYIOvETdeIX1onX9ORXx0SXVoqoE+0Y7K+iDnQRUUd4B7owR23GwjOiF0RPOKXO&#10;PkHKzGMkTT1E4tQ9Or6LoK4LSJ+6i/SJu3DIbYZLST3ktTThlVH+7nB0thfgn//8B+7cvojHj2/j&#10;2rXTePDwJiZoaGan2tA3WI/JmR6ibkxOdxFRSx2ZvPMlOq9+ifyTL5B7gmjlOXKIspefInvpCfKW&#10;H6Nw5QkKWbv0GBEdJxHcfQ6GgeGQVFV+2wlz6kRlcSwePbyOz18+wjdfv8TZ02P4619+wImVEfzx&#10;j9/j8qVlPH9+D0sL3e/Sgy9x6cU3uPX5d7j0/Gvc+OwbPPn6D7hKx7defoe7dL24rQ1+6SG49vxL&#10;GNlLYW5pHIryQlBQkXu3E/3tmbh4bga//PwXPH96F/fuXMStm2fwl7/+CTeuncKVy0u4fuMMnj69&#10;g5nJFkxzaoWktioM3fVg4KIPE28jaDlYwNTXECNXruLai69w9cnn8IzSg6m1MIyNicwk4RbuD3EZ&#10;IchJ7f91J+YwPlCM9uowdDWmoK8tG4OduRjsKsRwXwlGVmm0vxTD/eWchvrKMdJbATEFGYgpKeO4&#10;giJUDVUgpaMMNStVuHjow8lLH2ZOBtCwNcPc5avQ1NgNM/NjMLXQgauVPoy1pX/ViSdzWJhtRk9z&#10;EhqLA9BSHYee1nT0tWdhgHWmMw8D3fkY7C7EUE/RGxqgc00LBaSl0NvbaMDBRw9yuvLQtFKChrES&#10;ZDXloGisDA0LFeip74Wh7gFYGR2DnPh2yIhugrMrcehtJ+Zx8eIMxvqL0NsYjbpCf3Q3p2G4OxdD&#10;9J8P9xTw9sU33+OrP/+CL//8E7784Ud8QSQkJQNZFSkIy0pCWl0B+qaKUDfUgIqGIjT1ZeEdow49&#10;nd04cvhjmBsdhqLiLhjpH4Cd3XGEepn8phNXFjA3UYOR7hyM9GSjqTwc/W2Z9J/nUWfyeNvVnEFD&#10;UsxpbKACT5/cxVh9OgZLYuAZpAZbZ0U4OKghJtkbOhZyMHdRgaisFJSVD+OQ8DZYmCrA1PQgxI6v&#10;hbz4Figpib7thAV14s6Da7hwaRZnTo/SzBhCD3Gkoz4OAx3ZGOrKJW7koa0uBaN91Im+Igy3l6Cp&#10;pQuBjkaI8bRES3IgROQkUFsZD0s7bdi4KMIvQAeWrkrwDFDDxs0fw9BOHrZOx6EktwceTtJQkN79&#10;LifuPLiOS1cXqSPzuHxtCVPDpehrjqfOJGCoM4c4wWSDdaaAhLQYThYmCI9JR7CpOuz1FVAd7YZj&#10;UmIYHa2Cf6gNJBWE4eGuCg09GYgriUBUXhyOtioQkxOBjZUcgr2VEBim9m4nbt29wjtw4dIc7j2+&#10;iSvXV4gjg+iojuIdGO0rxBhx4PkXd/HZN0+hLicJCzMrVOiow01LBvWRHoiL1Ie7lzmWlztQXZMA&#10;FU0pXLg6AzllCbi4qEJVXQp2lhJwtRFHVooR5/g7nbh8bREri11Ynm3B1SuzWJhuwLmzw5gYKoW9&#10;pTyc7OWRn+KM5vJQtFWFw0pPCVHRCXCUOAJvfWUk2BigvjYBly6PEVeXYWKugKWlNugayeHqzTnc&#10;uncKYjLiOCh0HCmBhvCl4Xj0+PK7nbhyZQ7Lc62Yn6yjTkxjbrIGF8+P49TJXrTTf9rfWYSRwUrM&#10;zw9gaXkYuSEuyItPQYS5FnSEdyORpuj4YCGunO/D6TP9sDZXRmyYMyRljqKVpv6Fi0PQNlREfnoY&#10;ijLD0FybjpaG3F93Yg6XqRNMV8xN1uLSpUnMTlTj/LlRnD49QLMlF1116SjMjERLRzXaWsuR1juF&#10;iO5TKA/2hb7wLsTFe6C5KhrL48W4emEAjg4GNOVLSDGpICMjEM1MribqsLDQgsfP76J3kAzjfOO7&#10;nbh0aZosZANxohbnz49garScOjDIOTE7XknTshqOJlKoIl9i+OItNC5dR9biVSjtPwhjIXFoHxHB&#10;FP0nZ88N8v9oZKkUuX1OSOgzQVKfMRK7DBHfboi4Vj0iQ0S36COsSevdTly8OInFmUbMT1WTwPRj&#10;aqSMjFcnFhea6Xo9psYaEelrgbnbz5DSOoX6lTsIbVmEuYgUzMSkIb3jABT3HYPMzgPI77FF1aQz&#10;SiYcUDhqi6Jxe5RMOqKAjvNGbVAwYoOMHlNkdL2jrOZw4cIYCWM9DUc1Tp/swfRIOe/ALHVgabYR&#10;c3cfYeLKXdSfvInc8XMYe/w1Rq98BrWDR6AvJAa5XYcgvesgjm/dC5Gtu1E0aI20KhP0klKbmSSP&#10;jMz/2HAjOntyUNJhB98sWcTUar7biXPnhokLdSQLVcSBdupEGf2wllhcjY7+GsSV1aJsbAnF89fR&#10;duUZTMOiUXv2MTT2HYHGIWFI7tgPoS27sG/9Fk6u7vTG+QmIz7BHZoMenOJE4JYghKAKWYTUKNCQ&#10;aCC54x3bMccFkAnl9FgFcaAJk4MlGCO5KG4uhHtiCuwSKmEeU4jiwfPImriA1JYBLD76Di5yKlDc&#10;f4hk4xh2rdmInURbP90A8R07Iar5CVRdt0JI+3/BLOoAZM3W0vkWGEbsh67/ThgH73m3E6dO9lEH&#10;qjDJOVCHLvIvospT0FoXA7vIGPz7v//FP//1LwTG51H7T/z1l1/wxR9+wL/+/R/kpmTg/t17nH76&#10;6Sd89uIzHN20BTF1mght0IR+0F5YJx+FQdh+KDhsgj9xIryJDJ37lnc7cXKlFzPUiZH+QtS3ZNCY&#10;haG9JhYTg6WwjYiFlJohrINDoGrjC8eEdPg0zSCUfEVfFS3s+HQ9tn2yDls+WYt1H3+KrZ+sx6EN&#10;W+CTLQ9pvQ2wCN4Pfd8dCCoVQ1anHsxC90PHcytUbDe+24mV5W7007xOSvWFT0YAeuoTMT1cgWXq&#10;nI5vDHQ9AmAfGIKff/6FPCh/PP3qK/zyj3/CQkwG+7buwg8//IDYqBh8TJ3Y8smn2Ll2IwmgNYLS&#10;ZWEbcgTGXttxTOV3EFX7HXTsNyOsUBaFPfrvdqJ/uBolfW3wSg3AcFcON+tTY5UY6SpAUH4NtNwC&#10;oOfoiqjcEvqjUUgdPonA7DK4KKiRHGzA1o/XYSNxYgtxYRN1YgfJhZezKNzjyVy77kdqlSaS6zQQ&#10;WiqHgh4TuMcJ45Ds/3rbCeZtV0yNwDs/jjqQi5OLLTRTajBKVtPGSBWaNi4w6b0JYyKTHgEZP5mF&#10;EZEJo6fkmz62EdATW07bqWPiO3eipSwG6WVakNL+BCqmGxCYJY+Mej2k1moQ/crbNn00C4/8eG4t&#10;mWJaIXV65swg+Qx5iCnMhrRPFKT0rSEhr0Jv5QvL8HREtfTDOa0YrnKqJA/09r9fh81EH//+U2z+&#10;+BPqxHoIb92BmdEmDLYGI7FChyIuGSRV6yIkWR4pdcZIqdX+dSeYa1eIlblmUkwNFAJWYaK7ADaG&#10;aiiLcIdnSBz+85//Yni4HX/885/xV5oB33z/R9gm5qIwJY06sBYyIhL4F82eG9dvIDTAmwvq0Y2b&#10;0VGVSMqqHVklxoguVIW+8wEEBUvCx1YMMT6/iTtOrvSQFSUNSXqCac6ytAC0ZkciK8gFoeYWMFJT&#10;hbObLWT1TfH8s5d48uwFnJKLIb33ENZ/9An6unuxlTqznbgy2FlKnViDPes2oCQnEr3NORggrtZ2&#10;2SAgWQKOvsegZ7sTPkFi7wrmKZoFy3NNuHB+DLPk2lsaqKEx0Q8R9maIcPOBg7k+xSB/gaKFDbQs&#10;XOAWkwKPhDTspbHfxITyo0+pA+v4dO1qLeAzZAtd72rOR21RDEYH6jDUkoPsan24RhyHY5go9G23&#10;v9uJ06SsFhcorKNhyIv1Ql95BnqLkhDjYoNQN1+sLHXB0s0DZhS+aTh7wtAzDFYB8TQr1nJiM2Q3&#10;aUvWie76TOrAGs6VtspkHlj/9NiSAm0zHmz/9MQSPz4xfxN0v+nE/GQDLpIRmxmqgpGmAtozwjFe&#10;m4d4dzt4WNrhxHIvjD08YRWdDpuIVOQu3INDaie8FLVgKCzNO8DU9lbiRlddFk1Xxon1SA12wHC9&#10;P3qqfTE7EEcvGYnJDi94++5FZZcBIp90vu3E5WsLmOwvg7+9HuoTQ8hn9EV9fBDyYnxgrW2IE0u9&#10;SM5LQmzfaUQ0TyC08yx8Whege1QERqSw5PYewd51m7F77SZ0VqVi06efUkfWQFdGFFW5kVieGSCF&#10;9j35JhTRD9ejrSUWUSnyvx6OecxNkc9AZldPXQaNCf7oyorF9HgjWivSYSCriKX5DmzYsAlrN+7D&#10;J+t2Yf3WY/h0w35YSMrBXl6dOrCJD8ku0pSxfnbYuX49NtNwZKck4dXnL7Aw1oXPP3uEP/zhG9SW&#10;JOPmldMoK3R4VyZmRmrgZ2+A0jAflAW4oDMzBsOdZMyG6qAjKoK58RZs3LAZn67Zhk27xLBxhwg2&#10;7RSHh7wq1A8fxdHNO/m0PLJxG9QkxfDXv/0N55YXcOH0PKn/Fnz2/BGaShIp4v8cd29dRnYCuXxN&#10;Re9O0bnRRiiLHUZ/SToaIv1QnxCKCxSlJ/k4keNyCLoSQthI8/6Ttduxdv0e/P6THViz8SCEhYVx&#10;+DCZ8d17sGXrdmzfvhPxIU6oyIuEztF9KE71R3a8F1qrU1Ca5kfRXCnqKpOQHuOKfLr+phP/d9P/&#10;dOI18U6MDFZjfLROsHQ43kRtCz+enmjhqzL9veWYmenENCe2ViVYPmyanEHw4B0EDtyGP1lYv57r&#10;b5cQ2y/Cq+08/FrP8iVEafcMeDaehmfDSRxQtoCwiTc8SwsEnXittX4mjfb6+BfSZkzDseOF2U7M&#10;TLVhdo6t3JH3NcuWEAXUPruA2JkniJ18hOjxB4gcu4fw4TsIGbjJlxDD+68hqPMCEoauw6l0Eh61&#10;S3CrHMMRHWfIuMQjvLH2bSd+vWT4W5qbaec0S1x4s4RIHZud7kbn7BzSFp4jY/E5spaeIn2eLSGy&#10;5cNHfPkwmS0bUps5fR9pk3eR0jMLMV07aJpqQs5CH0kdv4rAujoKyUH9K7799nN8880XZI5PUwiw&#10;QN62YGimp9oxxYbgzRKigMZXFjF972vks6XDE885seXDnJVnyKFOsSXEgtUlxOSJm8igTrkmVsC5&#10;oBOaRuTUtNe87UR3azZGB6v48uFXX31GxmoAd26ewcnlfty+dQ737l3BTTr/7fLhyXNLOP/0C1x4&#10;9i2uvvwGl559hasvvsajr7/HeTq+8+p7rFy9jYLORkxdvk2euiPMLSWgqS6M48JHkN5Z+bYTzKP+&#10;8ccf8Le//Zkc2b/h1IlBPH5wFa9ePabjMfoPeylCn8OZU+N86XBqgoR2shX5hSlQNFYnj1od+m4G&#10;0HUxhK6rOZYfvELt9DwuP/kciWRF1dSPQEVrD3LS/WBqLoTm+jz4ZeWjimzIm06wyKu/LQWNZZFo&#10;r01Cf0cOBsnBHeouwnBvMYUBJWivz6KWLR+W8SXEkb5SZOeGQ8tQCUoGKtCwUIO6pRqUzVRg7KoF&#10;NRN1WLvrQtncCEVdTXCLUIaJyUF4uhhAQnQrTEzV0ET26k0nWMwx3l+EtuoQCu9j+codWz5kneFL&#10;iF1s0SwbQ9Shod4ivpTIKCc7CDJqUvD004CQoizUDRQhqigDWV15yGrJQ89CFRIaijBxkBOs2JkL&#10;Q1/9IOpLM+DlaIiBk11vO3H95jmsLHYSN9LQUSNYUB0kt5/RmyXErnx8+WeKuv70E186ZEuIveND&#10;UNCRw1EJcRyXkSaOSEFcXhbSqpJQp+uKWrIwtROClCQFQBZHoKawCwf2roOK0m7IiW9D/WjV207c&#10;vH0Rp08Ncm4Md2ehsyaUOhNDvmI2nedTR9gyYv6b5UNGj68v4d7ty1gi3zHAwxraJhLYYekKSSU5&#10;mNor4pi0FHRNZWBgcBj7Du3AwUMbYekgBAOzvVCW2oGj+9Ygtij0bSfYQtnlays4d36SYtJ+MusV&#10;ZHYD0d+aucoN6kRPPkZ6C6gDJSSkU6jIz0RTYxO8rHVR4Ed+gZ0yCXEnrGzVYWAiCxVNSSjrSCEk&#10;XA92zvJYv/FTiEushbnVMagp74C00Ca0k2P9phN3H92gITmD8+emcOEi8zf7Mdabi5byMM6NwdV1&#10;TLaoOkIyUUA+qIWxKTJS0+FgQMGtpTYOix7nS0wuHmYQl5FAcIQq9IxlYGmtTfIiAglZSSioS8DZ&#10;SxsKGjLw8FaCbaTN207cvnsRV64t4dzZcdy8exm371/DxSvzJAfp6GxIpv84n8clj15exYtvHsJG&#10;XwX6OtpIDAyGt6YUQo01ke1pg9MUMF26xBbIlHFcTAjy9J9fIbfRUFcSDvZKCAoxRZi3CiQUjyOA&#10;OtHUQVP2dSdu3D7FXf2lmUZiaT91ZgTLC208Qq8sDIKeoTDcXJTRXBaC1spQitZDYWdigMzEZNiJ&#10;HkKYhRbGxiswOsQcljBoaEtgaaUP12/PY2alG+cujsPM3hSHxY4iNcgEGZmmqMs0xNLjk287cfXG&#10;Cs7Sf8wWzU6e6OZrViuLHXzxbG6mBd0tpCNIL4yN1GNhcYgsaxsSKBBKDQ2Fo4IItIR24861EVw6&#10;34fPnpyGhZUKHjw8g4ggIxgbyODpo2VIy4oQN4xRnB1ByioHzbVZyCNN/aYTV64v4+yZYcxNVpHK&#10;7iTN2IuluRZMDpdTpwZRTG5ZTV4oamopkGksQd3gAAKrhxGZX4sIPS0EexijvDINl5arER/vCzdv&#10;M5w9PwIfL0OEh9sitygO9x+eI46vYIB0zZNnF3FipQv1Ezm/6gTJwxnqxPxULbn2nRRjdGGOYtKJ&#10;4RKcPDmE0nRvEs4SeA/Vwol0SOfp20jpnEdsVi0Mj4tBYc8hmIpLY5Rm1excPaany1De44eMAQsk&#10;95kisc8IcV1GiG03QFybPmKb9RHRqouwQfe3nWALqYI1qyosLTYTN8h/mKzGcF8BTdkhlKf7YHyo&#10;BhdffIGy0SWENfYjunsWyZXN0DksBJX9x6C89xhMROQgt+cIKiYcUTRmh+JxexRSy46Lxu3oWLCE&#10;mE4dS+00QsKY79tOXLo4xaclW7lbonh0kToyO86WjvKxvNSNrrYKtJy4itoTV9B0/j4Gb75E//mn&#10;8I8pgMaBoxDbthfSOw/hMLn7x8j1l9q1F+VDdmjpTcDEGHlnU+SHEI0ON6FxIBhx1ToIKVFA1IDb&#10;rztBSupED3WiEouzjVicb8L0GBkrmprT081oO30BkS2j6Dr1CC7FPUjuX0Hx8l0k5NRBec9BiG7a&#10;AaHNu3Bo8w4coo4Ibd6GhIQwlJYlIK5CFxHFaqQTjsA9TQShtYqIaFRBVIMaeV7Obztx/twYF8iZ&#10;8Uq+QrNAsjE2WISGplQ4RTqjfGIWiY3d9IfyEN04i5SBs0gYWYJLdA60KOYQ2bST/vOt2LN+M1+r&#10;2kdBkp7TNohofQQFu41QctoELf8dENX/PfTD90DLewu0vbfDqcrwbSfYzFicJ++JpiTryBjN9/zC&#10;MHin+ZOc1EHTxRuGLoH4+Zdf8OU338EttgSOSVmIyKjiS4gz45Mw1jPAP//5T8RERGHbp+tgH3kc&#10;Ca36MArYB4csEVgkEscMP4V14hF4VEkgpFoGalEybztxhoRyca6NZkM5BgeLUTXUjIgUf66yF+Y7&#10;YRmZBG0XT9gFJ8AkJAXZA0sIKKlFfHYN9I6KQ3jrbmz4/ad8xebj33+CrZ+uh5GaEGzDRaFhsx32&#10;iUfhXSSOkHJZOCULQ9NtG0zC90HG/1eLJCdP9pHwNKGqJhEpdTmIzQnFxAApp95ClDSWwTA8A9p2&#10;bvj3f/6N/9Cb//KPf+CXv/8Df/nrj6guKsVf//pXLC0t8eWiTz7+lDixFkJbtyK/3BgeCZIw9t4N&#10;Ce2PIar+O8jorYGl/z4k1GkgpNv+bSemKeIuLo+Dd04EMnNDaQiYXNRhkua9f1YKfEraIGlgRS6c&#10;L9RsnRBQOYoImp7OLsGQ33MYO1bXJTZ8vAafEke2fLyWZsoWBESJwitRCkFFcggqoLZEGpFVyggt&#10;kYWY5icQcxR524miqgy4FSQhtzAWC9O1WJ5rII3Wi9GOXFgEBsCi9dybJUTj3lswOXUKxk9n3ywj&#10;+jzuXV1CtF0lO+xdv5HsTCLamz1h5LwfklproOOwGWEFCsjrMEBCtTLie37FCde8BOTkR3LdwNat&#10;JoZKqAM5sDZQhW9+KeySK7BbUg56tg5wCItCSOs0TMMSyG9MwXYa/80ffcqXD5lcbFuzBps/Xs/X&#10;KnrbijHcVYySOgv4EEfCi1UQka+KmEptxFZporAu6m0nMsioLE7XY3GmQbCGeXoQA42Z6C6Ow7ff&#10;fUdedABu3bpOY/83DE/PwCa5DP/+97/h4BPNZ8Q/SEZ+/uln/IOOx4cHsYnkYvfaDVA8fBAt1Wkk&#10;b+2wCzgGa78jsPc8jvAgabgYisLS71frmCuzzTi12M7XMJnOmOophKWBBuri/eCjrY5IkoX+3ipo&#10;mJrAITgc47PEvZQCaJu58P/8KCmsdR99TLKxAYe3bMVmvra9Hkc3bUZnUx76+2rQ3uSJoBxZZOQb&#10;wjteDh6RkojIsXjbiTOnBnB6qQNtjeTAtOegMMEbbTlRfPEs3N4O3nbO6KOgWN/RHVZ+AaQnkvCf&#10;//4XtnYeNAxraGquwUYitoS49dNPsX3dGmyjIWFqvLGc5KI2FX0tBWQE/RBeIAeXKCE4Bx2Fa7LO&#10;206cpU6sLLTiwoVxzI/WkCxooJT8xpa0KATZ2cHR1JKisT7YhUXCLjQBel4hMPWJgbaFM/1n67Dj&#10;k/V8wWw3aUu2hFiWH83XMPeRBq0ujEZHpS5+YkH2ExOeu/O3J2a8fR2A806wNczLV2YxQQFPUoA9&#10;OgsSURfhjdHucvhZWMFMQwNnTo7Cjtw5h5B4iiuv0TSdhXdILqwl5SGydSf2rNvM/+MdNAwNpfHY&#10;9MlaEtq1qE0PwPxgApryndHfROFElTda2vVQ2qpBgqr9dgmxsy0Hp0/0YnqwAvqqsmhNC0N3bjyW&#10;F7vgbWqFxBBXUmgDNCNi4ZffAqP4Gvi3zSOfjJqdnDL/EijgBNG6TajJj+HrmNtJfSdHuCInwZfC&#10;yx/x3Tev8P3XX+LVZw+RUaQN3xq7t8Nx5foipgbKEelhgdasGFQGuaEhIZSGoAfuOiYozozE8nIv&#10;1q3bjk07juHT9Xuxfutx7N66H/rHRSC76wB2froBe9Zu5p0ozgji3z42E2e+/OIz1Bcm4Z9//xl/&#10;/cuf8OThLVw8PYfStADE1P9q4WyMQjq2kqshL8I50BgfjObUSMyNNMBTVxdWKvKkQduxfsMubN8v&#10;i407hIlEIXJIkvwJiqwOCdFwEBdIcx4ha9rTXIAvPv8Md65ewcrcOP765x/w419/oJChEv/4+9/x&#10;pz9+g7hgB1TSi7/pxNxoA7ystJHu64LyAFeMNpRibrqdvK1hOGtrQ1dUFBs3bMPatdvx6dqdRLuw&#10;hrixccteiEhKYPvOXdi2YydfYhQVFSOfNBh21HE/NVkU0XFCkD3s9OVQVRiD8pJkJEW6oqGcZKsm&#10;+W0n/u+m/0d04v8J9IYR7Fvc0EAlRoaqyR+twdhwPVEdj3fGRuowTi2jCRKf8dFGnqQ4wVYbyY+d&#10;HGOrjU3o6ynH1HQHuaWdPDNuglM3xnmGnGDVkWXOTc328uOGiWkE9N2BX88tTr491+DTTdR1BV6d&#10;V+DZcQkeRJ5tF+HRyug83FrOwb3pHFybzsKt6QzcVlclPRtOwb3+FNzqTxKdgFvtCp1TW7cCzYRW&#10;uFUvkQ9VCK20HuhmjyA0IxeB9YKVCc4I28dTsH06AbvHZLZGyrmPzd3dSQr4Jhv4QtLCtIDmp+ga&#10;2Vp2vDjdyI/np9swP9tK1EEMrOPrfLOz5OCzRUa22jnTS2GUYNWTt8QIllA5R23r9Byixh8hcuwB&#10;wkcfEt1H2Mg9hA7fRfDgbU5BAzcR1H8DgX3XEdB7FQE9jK4IqOsyMeUk7KvmENZzCbaVC9BOIWe0&#10;eBye9ctwqVmEe+0SJDyzIWLqB63UTqhE1eOwnis8YhMQ1ixYrOKMeJ0R+prYUm5ahASEjm2Dh/1x&#10;dFer4PaKKb69bowvrhpAQuwAanK1YGt2FIZah3BppZAna87Ti8/PdJBU1WCGL/0yRhDRMXtxlrw5&#10;M8cyStl1dq0LHbMUws0/J3rG26S5p0icfYL4mceIn36EuKmHiJ98gPjx+4geu4vo0TucokbuIGbk&#10;FsKIMZGDJEHNJ+FItiSo/Qw8aheh5RoK47As2BeNQdU3Db5NJ6AYUgHtsELIeqVQHGKK0LwShNUK&#10;NCVnxOsDNjW6OwvR2pyDUYo5x0ZqBQvtE41ErXyhfZLaCdaOt/Jjnr872cLzd5l2naMp0dtTgWl6&#10;6Wl60SliAKNJenmePErEcnsn6DnWds7PIXPpKaes5WdEzzllr7avKXPxKTKI0nnW6yOkzT1C+txD&#10;ThnzD5E9/whZc4+RQ9ezibJm6Ro959+8guSWYRySkIC8ljwU1BSgY6AOWXVZKFi4Ir1XsFT1HiMa&#10;atIwMkgxMNkxxoD5mVYskMhzmqMRn+/icRCnBTpe6OG0uNhLgbyAJsdb+LOL891EXav06+O3tHJ2&#10;CSM3v8CJR1+h7NRzjN3+Cn3Xv0DV2ZeoP/85Wi5+jvwTzzFKz9z47Dvc+/IPuPryO8zc+xJ151+i&#10;6sxnaL7wEi0XXmH2zpeYv/0Si3df4cyDL3Hq/iv0nL6NsLx8FA8OwiXYHUoa8hCTk8cR8eMQlxdF&#10;aGnm+4xgn+GGyLVtq09DS10K+jryiQreKk+SEEbseGKsYfW8BqOsHWbP1HFJGhkiSSLlyVa+p0ii&#10;JvknnLefb/iqODuebEUZMV7JVIciEQOoO1nDNsIH5VOLmLj+CBndw3j27fe4/fIbXHzyCifvk1Pw&#10;+Xe4RefnH7/Co6++w9XHL/H4y+/w+KtvcfP5SyQm28MvwgZVVbHQ0jqO+GRX6OkdgrzsHhjpSUBH&#10;XwHKKkLI7h7HcbHDSG0SfO75DSPmMD1aQR5HLrobYslBjEBbXTJREkUv2ehrz8MATZ0BtuLeS9EM&#10;W+BezY8d7ivj56P9ZSRRFehqyaOQnjGlmqfEj9DxKD8mZtG5gGpRQY6EnpMmRJSVoGioDmMPbSjr&#10;KUPFXBXCyirQdtSCLImyvJE6pHXVKKrWgqaNOlTMtKBtqwNNez3YRfnj1N1bUFfbhz171kLTQAz5&#10;7S3IIWeoa2EME/01UFfeDSGRjZCQ2gHPuEQYmqji0OFtaJr5wNRgX4fZJ+iZ0Uqe/NlZG4OmskBU&#10;5QWjhTjcWhOPrqZUdDSmUJuO7uYMdDUL2p4WRpnobc3hTGupSUVvey5JVB6n/k4mXYJjdv31vbzs&#10;EIjLyiIg0AgGzmqQ0FKEuLoSbH104eNjAClFWdj66kHTQhmefrowctCCur4qpNWUoGOpAmktJZi6&#10;a0NaRwGKRnSuJg8jOxWkNDbD0VcDfuEOcPE0g4LMARQm+UNBRRx55WnQMtNDG0WQEVkBH2bEhfMT&#10;fCGXJRQNEjN6GuLQXh2KhuJAdNQloqM+iSQjE/0d2SQd7BOIgFgmNfsC8Zr66UUHOynQ+lVmtYAZ&#10;dL27gGdYs3t5eSFQ0pODKpG1nTJPapbVkIUUKTV1Y2KKkgxkVeUgQQxRNVHEcVkZaBsoQdNYAfok&#10;NcflpCGhoghtuufkqoigcFUYmR6AvY0wrOyOws5WBKbmh2GifwBChz+FvgFZvJoEDPRXwtRIDMPn&#10;BAmxv2HEPF9OZxm5pygYZIlvo735GOxIp5EmBjTFoLYwiC+zMybxjw19hTQdivhXj7HV3GW29j/c&#10;W4iHn93Ht3/713v0zSq9+u5PuHfjHJoqUqCrrwtLZxWY29NLGQk0u7C8LI6Qtjemkd8vLEmaXgam&#10;1sQcOVmIyklBz0we5q6i0DTcgwOHP4acyiYoKlD8t/v3NEU+xr6D26BjLIfjImuhq7cXRubHYKZ/&#10;DKba+6Eitw3Lp8bQNF79YUbcuHWe50ifPTtKloKUGk2TieFSnjM9S05WPzGkqcQPbZWRXEK6m0ip&#10;tmbwLzJ9bSQp/GOZgBoqYklaskhCcohySbcQdWbjEjlip2b7cWJ5GZPDvUgJcUSivy2qotxRQpG3&#10;s7sybN0UYWYjg8jiFPgEG8DBXwmxMQ5QUJaEpS3Nb3ExHJORhJiSFKQ15GBhpgplMolWtkLYunMr&#10;DhzcCUc3BZg7yiE8ShP2VqJwc5CEmeYhiB5cCy2VPVBROIC6QcFn6XcYYUH04Pl9GsmHPG/7xp3L&#10;uHbzHK7SqF27eYqYdJovto90Z6O/OQ71NF16SEewnP/JoRKi0jc0MUhKk6Tiu7/9G9/++G/efkdt&#10;XX4sksO9ERYQgOyCaqQkpcLVTB1OxhrwtzNAgocVenPCoWcugYMU6V26NEI+SRNJiSrN7ViSBmkc&#10;lRJFVKomnL3k4O2qCn0adSkNmgJ2YhA9vg5aRkcgJ7UHCdGG0LOTQSDpGCtHWRhZyUNVWwq6ZpLQ&#10;0dhFU+MIXKMFX5veYQSfGveucrp6/QSvKTh3dox/BmOfxG7fu4JrN07g7JkRrCy08fX3tqogdNfH&#10;Y4D0xiBL8yeLwz6Nse907DMZ+zoxPVqOSXLdx+nYz9EA1sb6cHV1R1xKIZKi4jFrqQcfdSk46ssj&#10;0loXwTT/ZeWFcExSDG0tqQgMdMDSyQ6YOdlBVOYY/MO0cUSY7kuI4qCIMOKSvDA22YTYJHc4B5jB&#10;1kqRmCgCEVkx6BEDRaVEkByqC29nafiEqCLAVwW2lmLobE6Fc7Tphxlx4/YZXL91kkZihn92YXll&#10;p0l5MqbcunuBGHKKps04rlw7Q0w5T7FHI+mFAlTlBqK+PJoUKTOzOTRFSDG25eGLP/1C+uDfOHVx&#10;hrcetqbQUZSBg40dbKzsEOsXgCYTfXgqi8HfUAUh5ppIdjBBkqU+2vpb8OrrZzQQEzh9uh9Pnl+G&#10;uq4kjG2NER7vixZS0Ob07MOnF3Hu/ADiUiOpn5Nw8naGjqESFFRFYWIpDi1dEUgrHCMdcgyZmVZI&#10;jDdAfJwNmprTkNsryJn/DSNo5IkJV67O889/S/MUSFHAxYh9oLpyeRpnTjGLUkX3mvni5vhAAcUY&#10;DegnS5EYYYnESGvERVohIdYOtWWhXNEOdWaSjsjEcFc2USa8rLTgYWmEMG9vlGXmwIdcX389JRiT&#10;g2MtJ4o4Sw0UFkRjfKoa9+4v4eq1KSzONeHSxWFoaoqSGTXEvQencfLkICn3Zcgri8Ldzxg9PVm4&#10;dnEIM0vdMLPToymjAlmpwyjO9oKe5kHYGJEnGaqFloZEkoZCCgf60E1/4wOMEHyKvHRlTvAddI7i&#10;h8lqXtXAPsZduTzFGTFLpnWRmMSKC1hq/WmyMGz9qrc5GRlxrqgrCEdOlCPyE31QnUemt4ycs3LS&#10;KaWxqCkMh3dyDhLaZpE9ehVto3MI0VWFo4IY1I9shcbRrVA5shlFOcFIibTE7UuduHt1iHyVGFy9&#10;MAhLU3k4OGhy3XGZGBPkqQ0xycPQVBdDbUUkRcTVJEEDmCdmLKxQAEj6a2a2lmKofLo+Qr+bwMRU&#10;Df+Kcev2HOYfLH+IEXP8c+jly7M8HXeelBTzJ+Yna2iKdPDU/lMne3iIzhhxjiwLC9tPnujD6ZOj&#10;XGH2D7agv62QTGwWHA0lMHJ+GDM359A0XQMDFWFIKijgkw07sENUHiLGzti1RwR2UkrQPiIM/aNi&#10;iPDXIknRIJ9CHnrGorD3kIOPsxL8SCm62ovDwVYMvt66OHGql15sDGfOj+Ic+QJnzg7CzJqcK1sV&#10;GJrJIrHMCGldZkjpM0VanzkyB2wQnaKFwHxF+KdrI7xKHRFVGgjqdPowIy7RtGAfIzkjpokRk7XE&#10;iGr+ZfTsmQGsLAu+is3O1BFX+zE6UIRlYtLEeD3/oD2yOE2mth5jA9XwtFVGRHsqTj56iRWKDaZu&#10;f4auE/eRPHISTacfoOPsY6QWNENl3yEYHBeDyt5jMBeVgYmIFHSIMawkwVBYHNEeZiiacED+qC0K&#10;xxxQPO7Iv66WTDqjeMKJ7jmicJzdt0P+mIByR6il86wha2odUES/yaNzVtSRNWCBTMacfgskTv9f&#10;eJZXLs/wFXX2FY5VGbGpwWhpvommRR+9NPMtiBET1Vhe7CBHqhDz7JPQMt2bbURlhg/db8WVl99i&#10;5Ow1TN58hIEzd1A3fQ0NS3cwdPNz9F1+geHrz9F39SXCssthLyEPM3FpqO0/DOX9xyG/5wikdhzg&#10;JLvrEGT2HobItt2Q2LkXWb1myBm0RO6QFb2IObV0zM4Hrfj1nEFr5A3aII/u5w3ZIGfAEmUjDqgd&#10;c0fdqDfaJiPRNZWDkzT1z56fRz8p8Q8ygknDeRK30yd7uZJkJpIrR1JWp050Y5mUJC80YStYxICh&#10;vjxedLJIMQr7QrT0+HNEl3SgYugMYnunUTSyhK4LTxE2toTK07eQ2HYKFXOXkDNzCYM3X8ErKg9O&#10;CmowFZHgdUJ6RyV5RQz7xC22nYiYcXTrLp7ZKrRlJyR378bgQAMFbGw9pIui31aMEeNHBpvR01WB&#10;wf5qdA2konHMDYnlqgjNk4eh305YBR2AX64M/HIkkdamj/hmLcQ0aSBswPHDjGDScPbMkCBLgXQD&#10;e2H2qZx9gVpZbiPt3UDeIHmao2WYIkkZ7CG/YagMxU2FMA/148kDlcvnEV09SiHuGFxSmuBb0I20&#10;8QsIGl5B97mnSKfw2r1tEtOPv0FKfhNcFdX41FDYfZCUpRhENu+GyHZymzduxU723WbdZhzatB0H&#10;Nm3B8c07oCK5H05J4giuUoWk3gZIG6yDgsVGiGn/DvKma+AYfxwGYTvhWSKFoDol+NcoIrBCEa5Z&#10;IvDOl4RF7CHo+e6EbsBOmBcKPre9x4hzZAlOkWVgYs/qW9g0YMQ+18/PNXLniOUM9Pflo468yoyW&#10;YjhHOfMAS0rfFBb+kdD2TYZPajrc0osRV9sJj6wm+GS3I2VwGS0n7iC5dxGaftH47i8/ISg+H8bE&#10;BK1jwpDYsQfy+49g37pN2EdMYB81WSEGq48x1zfG9vUb+bdE4a3bEV9nABn9NTAOOQj3YinYpR2H&#10;uttWmNFLepRLwTlXDJbxQlBx2wxpq7UQM/w9xI0/gYTRx5A0oGPdjyBjuQYKIZIfZgRTkswKMKvA&#10;gi7GBBZrcKIApY2CrZzSePikBSIkxRetlVGkMEvouSq4s7L4yDTcffwE565eQ3BcMn785Wdou4Th&#10;7//8B/7240/I7ZzmtTh2ZELvvPgcU2dv4C9/+QvuXr+BpvoG/ETP/Pzzz/D28MS502dx5uQp/PzT&#10;TwgJCcMf//hHzhyWCyGm8gmEVT6CjvN2+GZJIK1TD+HNmgitVUNQmSIMA/ZAw2079Px2EYO2Ub8O&#10;wCjqEFRdtkLZeRvUXclMO22CToKgbPs9RrCaP/Z9a2GuheZfBemAQrS1ZSC3IBRVw500x8IRnROK&#10;rvpETFI8MUbh9QRNjd6+UnjlN8M4MAyqVm6wDAijeRmMf/3nv3AKjIBvZhmCsvOR0zSIwt4lOMSl&#10;wouY8cNff4Q5KcpAB1eIHTwGWSFRyEtIk19Apo28TpZtsIZ97P/4U14vxDLhmVSI7diB+GINeCSI&#10;IbBEHhE1atBy3gJTz91QNF0LNcvN0LfZivByJXikicA3XxYBRTIIq5Ans2qI2FZd2NEUciEz+0FG&#10;rBAT5ubaMDRag4KiSGSWJsI/KxKeNPqJWSEYaE3n/sLcWDVmiRZISfbUpyKiOBO2AXGI65iCZWAM&#10;lM3tYekTCE13L/gkpvD0CruQCGR0L8A4rQr/+Ne/eTVfUHgaPElZss/r7FPptk8ExVKbPlqLdb//&#10;BOuJAZ/8fg3WEjM2s2KZNWy6rMXRzVuR2WCANJoivokSCM+QQwwxJK1eF1HlCoiuU0NYlTIcoiUg&#10;rvkxxNR+Dyn130FS41OIqP4eouprcJwkSsRJ+MOM6BqoQkEJhdpzMzTCyfDNjkBOXgR3j1m619IM&#10;8xdquEd5lqbRCAVYUT4W8M1I5iOv6x4JXe9g6Dh4wcDNCzb+YXAjRjgnJCOpshb6qdWwK+6BOS/I&#10;yUZIQi6ZTzlokN/APmJvZ4yglpWgbPx4Lf+Cup4k4eOPP8bmT9aQvthADNuIgxu2Qkv4OGYosMvJ&#10;0UF0kRrcI8RhGywMWd1PEJuvgvw2EyRUUvySI0XerDDi6dg5+Qjiq8ipyhdDXDWF6N3W7zPC7PEc&#10;4tuq4V6YCs/8eGTlRWKEokhmPlfIfK6Q6WRpJCPkts4RQyb7i+Frp4+y5BCSgiBYhsRCLyAGjnFp&#10;2CeuADMXN2jZu8ElOh4GNOd90ksR0zqD7KHTcEwrhE9eNUKTC2F4XBRC23bx3AZWMsfEnylIlgOz&#10;ll5+A9GB9SQlrEaHrrP0A1a1Ir59J2oLo9FWm4quujQMtqagqNEcOY1m8EmWhbrxFpg57IdfCsuT&#10;0YJzrBBC8mRJchQRW6mKxBpVVHYlvs8IVvnmlhuNjNwwvvrEvMol5huQo7RCDtXSbD2PQSYHyXz2&#10;kLUw1UB6oDPishKgY++Cf/7zX7BJKqVp8B+KAq+ipbWCH/9Iym7+xCl89e338C/s4Nf+/e9/Ibyg&#10;Hn//+z8oztAkXfBvnuLClKWBti7XDSwHgxW5vXr1BW7fvIl/0d/fQlOFMYpNEdFtO5EW6ormmnTq&#10;byVfeO4cDkR6HYX1mQqw9joKU5dD0DDYAnOnvQhLl0V6hiYKaw1RVmMBV3NJhCW4vM8I9l2DLbIs&#10;z5LztNhOo98sYMR0HQbIX2DJqSOt2ZwJFtoKyAp2Q2taMEqiPeGrRRGltg6c9PWhJiND0V0R2hqK&#10;oGhgBCNnNxg6uULT0hGuOTWQCYiEQ1oJ9EOS4egTBc1jYjT6NAV+9ynWfPQx1w8sC4olnzBiukF4&#10;3x60VKfzGjZWYLmTGHFg/WYypdvIciUjK8EHDaXJ6O0oJStWgawkDUTlKiMsVR6hKeS2O++HY5QU&#10;vOKkEBUlh/pGO2SmqiA21/J9RjAdcZKiyFNkPgWMYFLQgNnpFvIvRjDSloXJ7kJigjyyAl3RlRuF&#10;+kQ/JLnbItTcGEHmlgh194WppgZ++eUnMpd/4SP6zfffk1T8jOcvX/Hzp88+41KhYeWxKh3/xsvP&#10;XmL9R59CU1WNnLYFLg3/pWeZ3mD6YgtNj+HeKp4StJUxgyvNddznKE31p6g2Ft0NmehozEVvSwEx&#10;JB8DQ14oqjVBSJosrDz2Qdd6CzziJSCl9hEsvI/CNZSCuixBqfR7jGAwCiz789RSOyZIIZ4nKVgm&#10;n2JmoBwzw1Uw11JAQbQ/WtLD0RDvT8xIQLitGULtbBDuHQgXM2sM9ZA3OtUGHTMLaFo5Qs7EGg7B&#10;EWRWXSGkZAhhVWMombvC0DMUWmb29JKsuHgdV44s6WYLSQFjgGDkBZlAO9dtJC+3CYpiQpwpTH8w&#10;Bu1bu4l0RDqqCiPx3U1bfHPNCt/fssUf7jjgD7ft8f0da3x/1wpf3zLHN3cs8PVtM3x+xQifXzXG&#10;lzfN8eqWJV4+cef0DiNYPhWLKTpbMyh2nyJFWYe5EXK1BythpimPJF8XDFdloyrYFRP1hWjPjEaM&#10;szX8rG0Q4OwBC01dnuzD0p2MXd1h5RsMXWdPOMVlwDo2B8Zh8bCJzYBdTBa8U0vg4RMOaXKttY6L&#10;0+huxm6yCJuJISwliusCYoJAea5BS1UaOuuz6L5AaW4kk7qfpscASUB1YQz/gG2sfRzmRkchdGw7&#10;fnlsjvNjuuiqUcHPT8yhqXYIgR6iaCpQeid96jW9wwiWAcsyoC9TOD7eU8gzmiZ7SmGkKoVAe1P0&#10;FaegIsgNHelRpB+iMT/TgkQve/gTI1yMLeFpbURxSi8xdBhaRsawCo6EqX8QOVeZiBs+B63gWNjF&#10;FSNr8g5KFx/BLboQolt3QOOwMDxUtCC8eScUKQpliUjMcnBpYBWeNAVa63LRWJHIrQdL3WMFlixz&#10;zkJDERUZwajODUdWlBsxJRZNxXEoSPJHUXoQ6opi0N9egonufDS2+iMuU52miwwsvHbDKEH1/anB&#10;lCVjAMvQHuvMxyxNhcmuUugoiMLdQh8dmVGoCnFHS2IIWlMj0F2RTi/dg8aiBHgaWcJCTQul2VFY&#10;WezGykofigrTsObTTfjo401Q0DKEc0QiDJz9IKZnjv3CytAKiIejXyTMJBVgIiwBJ0VtHF63hVcc&#10;7yWRZ+Wte1hLTNlHfkN7bS7KciKxjhiwgZjBGUF64tDmbTi3MoEyYsRQRyES/CwwMVCDno4ytFen&#10;oK+zGi3liShL8UFWmBNGR7IRn6SNwlJTmIQKyqTfYQSTiPMXJjDSkUfToZqXyBopUbSmp4a+ohRU&#10;h3qgLtwHHRnRaCRmzEw1c0aMdJfDUVUT6sIisNVU5lNjZakPG9Zvxbp1O7Bljxg2bhPChu3CdCxJ&#10;rRDWbTmKdZuP4MhuIfhq6MNUTBryxAAWagtRGM5enmUK7ifGHCbxZ0l7FtpqJKX5qC8vgvjWtUgK&#10;D0FSiC+SI11RXxqHvHgvFOSFo6s2EzHBDqjOj+TXKrNC0duWhwRfW1w+O4POxmyUFcSgmqxMfuuH&#10;Fm9JIqYGKrHAvmKTh6khfgzGOiroLU5DS1IozzJrpynBqDYmkK6T/a7JQ0tWLHwNDWEkLgFDaWlU&#10;JYUgMzwImzcRI9bvwNr1u/DpWla8up9X0m7cJowNW4Wweacodu08Cs1Dx2ArqwI5YoS5mAyEtu+l&#10;qUCRJr38NpoSO7Zvx5HDx1CRH42q3Aio79uBYFsDyO7ejBhjfbIafqTAqW/NxcSQBNRkBKAiNxLV&#10;ND0aiqIx1F6M6sxAFKQEoL8uGZkxbihK9iB9Z4buk33vM4JNjanJZv7FWpskQUtXBe1FqWjLT0JJ&#10;qBca0iLRU5aJhpw4TM51YuUsWZRTQ4gk82mmoQqpwwegfOwoFEWEsWn7bmzZuRfrtu7F2i17iPZh&#10;3bYDWEu0Zut+rCVav+MQ0X7sPnQQ+44fwa4jNCWEjmHH0cPYdvQQtgodxV5pcRxWloeMsS68yUql&#10;0chX9JfC2MoAXoEeyCdrlt5ZiMT2PITXpSKIXtS/IQ2BLZnwIfJqyUDgYDH8JyrhQu6432wd/Fda&#10;4LnQCOepajid6XifEf9vp/9hBNH/MIHof5hA9IYJA/0VGB6sepPOw5JLXyeWjvMk0wZOk2ONPNGU&#10;5Ubx/CiWE0XtOF3vo8hvitdMs6y5Hkzw7Llu3rKk0jc0J0gy9e+/A/++24IE0+6b8Ou+wZNMvbsu&#10;w6vzMk8y9WRomW0X4NHK6Dzcmlly6WqSKUswfZNkelqQYFp7EsrxbXCuXoJb3TKsimdgVzaP49qO&#10;EPMugGnhNAzT+5FYLCiHfocJg/2V9PKsZr+Wv+QEvRR7YZZKODW+CgM6IUj8mhqna6uJYCydkEGC&#10;spZlnsywXMqZDsxw6qLz1ymFb9MLGU0TE0KG7yNo6C6CBokGbvGafwYb6r8KHerXcw2+XVd55i0j&#10;DiHawTAALsKbmOPHsADazsGNmMDwAHxbyVuNrqMXn4Z382n4tZwhRpyAXmoPjOIaIB9eAZXoRhy3&#10;CERY5q98BpZhy2hspJTH72ylmn3AYRm2b7JsVzNtX38AFmTZ1lM02shzKVlSKUswHRoUJJbOzArK&#10;+efoRQWZtiyzVpBlyzBT2XV2LIAofYjwsYeI4Jm29xFKjAkZuoMQlmVLjGHM4Vm2vb/Osr0Kf5IU&#10;/44LHIvAq/EkQrsuckYEt52BYc4Qgog55oXjELUNhXHuMCTso6HkkwUhpyQcpEAvpfJXCSG/DTJY&#10;4PHLk3ezbhn9TMEKy75lxI5fX5+faSPq5Bm2gwPVgixazgRiAL3w63Rjfs6YQFOBt0QJDK+VAS5M&#10;P+a4rRx4YeIBolbBFxh+a8TIHQ7CEDp4i4MwCIAYbhBdh23ZNNxrF0kaziJ+6DqN/GloOATDLrsT&#10;HlXzMEhsQVTPZahau0DMMhBH9Vwh4pYCOddoZNYJcBI+yIRbi7qwMRPC4UPbEeolDnPdQ/BxOQoZ&#10;2X3QUDuMn4hJ+w/uhp2lCH9+YY4lngpSjNl0YOnDcyT6jGZJ7OfY9CB63XIpIUYxZgnSi1+nGD/j&#10;acYJqynGsaspxrGT9xEzfg/Ro3cRw4iYEk0UMcwYcQVRw9fg1zALj8pJRPZchIF3PGz9neFe0AaP&#10;6gUoeqUhkqTFpnAA+kkNUIuvwz5ZTTgHhb/PhN8C3v7vEs+zXiUGjstelumCWVKOTBJmSFEKEC+o&#10;XVWarGVpyGnEgHSGekGUufi6FaQSMwQMAQrGI6QwJAxiDAPTTZp6QMQQMe4hZfouUqlNHL2FtKn7&#10;yJi+hzSKXFMn7sAtKQs5Y9eh7R0Cu/Jh6HvaQl5bHeIGOlBy80F2xQfyrLs7i9DSmIVhiiXGhply&#10;rOMpxhwXgilHosnJ1ZYswiRTjHSP4yRPt3EaHaqjl+4gxcdwkgU51Ty/mpUksJbodY41y70W5Fg/&#10;4/TbHGve8ntPeZux+ISY9hhpc4+JMSzH+sGbPGtBfvVDnmOdzXKsqU0euoacqbtw8PGAnLY8dIzV&#10;ISEvC0MLbchrqqGg6gNMaKhLRw8x4l//+ifOnZnE3378M08hXlzow/fffYHr107jD99/jS++eI6X&#10;nz/FixePOLQIYwhPOicFOT3ZxmsvmOZ/AzHCWqKJKUFdhgB2RMCYgRtfYurOlxi6+TVqz71E3skX&#10;yDvB6Dly6TiHtatoxjksGZ0xa+kJsokhDJYkZ/kpChiyMafHHKYkb/4B8pceomjpMTJJSmzyOmCZ&#10;VgEROWXoBCTC2MkZmub6yCv7QETZ3pTDYZhZGvDwUCWNbAuf54Ikc9L+NId5gjmNMGt58jhLMidi&#10;CeY84Xyhl6Shnu79OqH8twnnq+cLXbj4/Fs0XvgM559+i86rX9Dx5yg/8wLV5z5H2WkBM5ro2uKD&#10;r3Hniz8S/YEnpXfTs9VnX6CGqJnuN559jPHrz7Fw5yWW73+BE/deYfb6U8TkFCM8OxUJRQlQ0VKE&#10;qLIqZDQ0cETsKILDBVXn7zBhsKeIJ5iz2rYH9y9zP+HM6Qn88vPP+Pqrl3jEACSuncBXXz3HP//x&#10;D3zzzee4dGEBt2+fx3fffYlffvkRJ06MkJXowWcv7vMX/S3ey7vUhbNPvsS5J1/h6mffYOXRl7j6&#10;4ltcefENLj77GtdefosbdHzt+Ve48uxLPP36e9z94ntcePYVLtP126++xb0v/4jLjz/H6MnzcE/w&#10;RnFFNFqnZjBy4QoGT51F/VAPbKxlYWOrCE0tYSirCkFU7AjEZaVQ2ygAunqHCQz8tLc9B41V8au5&#10;z3nkIdZiZKCKXqyLO1E8s557k7XcixTUZzTSNZaBX8cTyQf7a7iuYBn2PNN+1avkWfZs3YLCduZo&#10;MV1i4m8JfTdjqFkbwjwoGI7xEbBPTCHJ+BJz127i4Rff4sLTV7jw5AucfPAS9159R8eCLPvbL17h&#10;wedfY+HceVy49wBX7t+HhbMurF20YWGnAEUNUVjZC0NT+yAx4DBN9TrIKuxHfGklvGJTkJMV+T4T&#10;pkYqMNpbiD/98C2+odF+eP8Kbl47Q1JxCS+e38fKfB/OnhrHyaVBfPv1C/zwwzd4+fIBVpb6cf36&#10;SZw6MYrvvv0CfyeJuHnjDM6emcKzZ3feeJUCpKhWfs50BzsWVVGFho0GRNXUoWGnBVUzLWhZ60HF&#10;TJPO9aHnbgxZfR2y/cYw9LJAz8kz6Dt9AfM3H+D6sy9w4dFLPPzyO5ICMzh5y0ORTLilhyJ09I6i&#10;piYVFvayEBZaD11TWVg76EDPQBjZPWMws5VHY23W+0yYHa/hma/9belor4pCXWkkOhpS0FaXyPMf&#10;WZkBwwV/XWow1LtaZkAtg18eHSjnH0gYPjgrK+CVPNSycoPX9Lpug1kfJj1qVspQMlWFgrEa9Gz1&#10;IKWpSKQEOQM1HJFXgbyRBpRM1CGmrgJZumboqgtTL2PoOGrRb7Wh56iHxNZKBMYbQV5uFyRkd9Fo&#10;H8HElfMYOnMWKaVpEDu2AYamR2DrJY26olQcPbILx45swShZv/eYwIrNZserMdydg+6GODSVhaG9&#10;Phkd9YKyApYMyjCnedY8MUPAAFZzIai9eA2Yzo75eX8pTSUBaPowo/4yDFGQxpBO2PlIXxmk9WSg&#10;bkKM0FaGpY8BB1SXN1SFoq4avbwSJIghktpKUDZWgbqxKpQNVGDqoAslfTU4exlBw1QNMrrqEFXX&#10;gLGjEp5/+wPsgsyhb7wXFqZHYW1zHNHxXtAy1sChvZ8gItYD2U31sDWXw0BvyQeYMM8KzCkaHCji&#10;+Y6tlcGoLQxEU2UsWqrieJ1FJ6Nf1Vp0tzDKFNRZtOSipzWLKAcdTXT+utai891aC1Zm8PrYxkMb&#10;RhZaMLDXpJGWh7iaIhQNlSGrJgcffwOeXe/obQRrHx3I68lDgu4bWKtBTEkWykYq0LZSg7K+IrRM&#10;laBmQYwi8os2xcm7D2FsLgkDHTHokULMy4+ArPxxqOtrwExfGeY07c7dOP8+E06e6MWJFfLwKIAa&#10;7MxCV10MWiuCUUeMaKtNQFtNAr14GnpbM9DbloF+NkXohRjc1BvU+i4Bcn1nY+ZqjUWxYPqQ1DD6&#10;dd3FQHcBrDw1oGKoCDNLJXj5acPJSRNyekrQpGtKOvIc1V5CUQ7q5kqkJ1ShZKQKSTV6CXdNcnjk&#10;oGSgRAyRh5CcPDGFwRQpwFT/IFkEIVgaCUFfYy805XdBW2k/AsIcoKm5G4UloZAS3Qd72w98i7hw&#10;YRLnz4+TNLRijKShrzkJnbURaK8MQUNJCC806W1J5+UDrERgYBVvi9HrIhOGvcWopSblnZdn9V1M&#10;AtiLM0awgpMhmlJKBjJQ0pWHha0yXDzUoKovCwtrLUiryUJaWw7axvKQU5eHlIocZLUVIEM6g9Vg&#10;GJEuOSIlDVNnDUioysHIUgbublJw9SCyFYe+5T64+UhARXEL9FT3Qk1xJ6wdj8HZVRQzo82k3Idg&#10;ayTxPhOu3jyN67dOc1gtVpg6RC/a25yInvooPjWayiPQ1ZjKq21YvQTHpWctvfwwveQwvRjD/mLU&#10;Tt4nw//iWwj86Weinzi9xgJj7Rc//ARZdSmISEtDVlMWKuxYSQKqNMLHpWUgpigDOU0pyNNL+sSG&#10;QFxJDjLKMlDRlIE0HcuShGgZScPaSwjeEXI0yrsgKr4B0lJbYEQSICq8AcIi66EofxBSUjsgJ0sM&#10;Ud8DLeUDFOhVQVd57/tMuH7nkgAL/8IUlhc7OWjVME2L/vYUXkvRUc0UZTw6SVkyUKvRXvIuWbUN&#10;q7DhlTZMObJqGxr1thx88+M/8TWvrBHUVnzL6Md/8VqLr//yD7z88isskHfp4eIIaQUZ2HuowtFD&#10;HWr0kqJycjgmLQkVDTl6aVlEpaWT7VeEBkmKFDFAVE4Gbl6a5P7ugYr2NmLkOkhIrKPIdw0k5TZB&#10;TEoU8mrHSVdIQcdoPzR09sDOTRr2hkLQU9zHN4iw1ZV6nwlXb5zkRSTnz09geaGTA/CN8vqILHph&#10;Ev3WJDQU+dO0SKBpkSaoo+ASkUfEnhMAsDHpYFNkhJcjsQo9Zj7ZNhuMScW4e3kOD0jqHj99iPme&#10;Usy3F2KmLhVNqYEQkaXQ3V4a7l665OvLwMpZCaZ22kjsGIYxKUFTG0WaKlIwIA9Qw0QCBiYUGFlK&#10;Qlh4IyzNZSAsJ4E9+z6BDjHA1JSmmc0xaOvQVKBWVmwjVJR2QE1yJ5RUt+H5F4/eZ4KgkuYMLl6c&#10;wqmTA5ibqOUOFANlmR6rxNRwMemIMNTk+aKN/AgGg9fbQtODlRv9utToVyVHHBSOMYVNnc4cXLsw&#10;jeXhepxemqbYYQEVGWEIczVFabQnioMcUBpgD1VdYejQC/oH6MM9WAUOnqoICHKEDklBdJgpHF11&#10;IErT5oiUJCTVJaGmLgNdAwWEJ+hgw6ZPsO/gRqhpSMHQjqTLRZUXo6kr7ISbrRTEDq7DcSINxT2Q&#10;Uzj6PhPuPr6Fuw9vcLi9K9eWce4i+4w/wr88s/zIE8sd9EKZ6KRp0VQWQtMikUsDezmmH94Sq7Bh&#10;NZwkDTQ1BBtqMN+hACvkKjeUZaGpoQkt3cMIcjCEg6EaQlxMkeXrgIpQN4RFmkFMQQRDow0ICTCB&#10;qYUGtFmlnpYUbJ0V4OGugQAfLajoS2GfiDhNESmYWchBzVASMjL7sG7dGuw7dgjG9odhaLkXxgYH&#10;ICm8CZoKe2BpdRSqxBB9vUNQEP+ATnhIofH9p3fx4Nld3Lp3FdeJGddunud1VzfomEkIc6YGSUd0&#10;10eSQ5XIdxBhfsUUr7Mq4x4no3E6/uLPPwl0wKpOeEWKsDYvFhF+nkhJz0VabjWiPCxgR0xwJo8x&#10;1MkMDQn+CHTSgqKWCNo6S+Djaw1lNWnYUnzhEWyBI+JiJPJC8AxRQnGmLUxNpGDpoAFNMwnomh8l&#10;hhyBHrnIUUH6cHZTIU9RHtZ2pEQpjjAyU8QhMVFYGAhBVm4br8J7jwkM65DtVHLr/lWShBWcvzCL&#10;8yQNr3ctuXJ5lieEj/XlY4x0RHNZALpq4zDQRmK/Kg2COisBsereIWp5uSJ5kK1VaYjzt4O5gR6c&#10;ndwRnVSIrEAHuJGzY2+gCC/y/tLdTZFDL35ARBitZELZLhcyCuJQVBHH3EIbJMmDjEnVgre7IoLC&#10;DODiqoqJiQboGslCnJ6RVpcgyyIBGUUyj+rS0CDpUNMhM6wlAWFpcSTFmiAhWgsuXnIIC1V/nwms&#10;DpMVm7HpwOqqzp+fJkZM8+Obd87h9oMruHRlkQOPn1zqoJdPRn1JADob4kk6WOkQTYVVBjDrwTzK&#10;qRGWVM4KzkoRRqNua6wDWysb6rwPIuPJcwy2g8H+LbDVkoQXucXJLoYIMNeEiIwYMnKCERNlQ9ZC&#10;FmUV8agsj4S07DEcEzlGEiGK4zLCEJIWwfxyP0WLuohNtIe6hhj2CwlDjZgioyyFwyLHUZ5nhthg&#10;HcSmGiA0RAU+3spoqouGMZnX95hw6+5V3LpD4n/rLC7Sy58/N4ELF2f5izPm3H9yixh0ic6XiOZ5&#10;wvhAezKaKyJ4DSZ7+ddmk5lXFmc8/fwWXnz1AC++eYLqimIYqSlBW0UBdrb2CAyJxc26HFgc24sA&#10;IyX4kDubYm+MHFdLlBU6YnAgFwvz9bh6fQ4XL41gnGIbHRM1yLMv59oy8PTTR3CMFmZna8mUSmJy&#10;phaWNC2sLdXg6qTCIQtCA9VhayoDGzNh6JmJIzJaD+E+ymimgfN3F8AxvcOE6/TyzEQy0Wclhys0&#10;4qxU+fSpIVwj83nr7kVcurrEJYTpiZMnBBakqTKSxxe9FDcw1FYeG7TlcklgPsLXRPdefsYrcbXl&#10;pWCsowF7Owe4OLujxEgdkdoaiLLRhpeWAhKdTNAcE4CypBA0ddfj5Mke3HtE4fyTs6gn02zhbgmP&#10;EFfEpgejsDiKpoQjHjy+CHM7TdRSP1T1dEkqDMlXEIaKlhgc3ViBqjJUtY9DRJLC6EJbWFoeQwsN&#10;Wmv7B+ALrt488abk8PSpfpr/TUSNWKK5eOHCBK5eY7lOHfyjywVyr1m17sx4FepJTOP8DeHmpA5P&#10;RxW4k1ny9tBAU2kwhy1trQhHWyW1RA4U9DiY6MDf2wfJ6fkI1pCHjdghhJqpw5VMXZS1HlKdTWBm&#10;xqK8PDLNZbhzdxEWxrIYGcyHuLQQ6QlnnDgzinv3V+DpQdbFURstZIrPnuuBvRvpGzdDaJvq00sL&#10;kVN1DOHuRhQ0iUJFRRRJ8TQlXMVJ0vuRkyxAlnyHCay47NqNFb5RDQum2FcnlgHLUoAvnBvBlStT&#10;PBWYIVCyShu2c8r8dB1FiDkozfRAarw9okOtkJHsiMhIS/IdUjHU8bbccIi8z8q8UHiY68DH3hp5&#10;mXkIJ0nwo5jATkkMFrKk9clbTIhyhhYpspXT/RTDlNMUXSBlKkvTKYIiQ0X0DJdhZop9JmxCeJQ1&#10;jM2UEJvmjptXx2CkJwn/QBvomagg1M8M5jaqCHQlRlsch7eXPMI81WBIUWpnWzVFzR8oN+QWgBhx&#10;kQIpBlIsYEIN/9TGmXB5CidIKlgRGQOiZJ/jWBni9Gg1OmrYplvJPIweIi9wpJ9BsFaBfXtYWBjk&#10;mywtLA5gcrQOyV62SAvwR1FmAUIMSXJUJWEiehCqR7fDVVUcT0j0vSiaXFlqpr9TjKgIN5xfaSNv&#10;s4BeQArh0S44d7obWcm+8A8yg6qqKJxdNBHirQMHK0X4+1sgNskP7RTsFWZFICc1mKf9lORGoaYk&#10;ATWl8Whrykd6oveHmLC8yoSJX0lCNc+DZqVFly8xSWjhNZdsesyTPji51EXnJA0tKfTSdSilP9zX&#10;Xor8BA8UZgSivigSjeXxaKxIQG1xJKpywuGSWISUztPovfk1km0M4a1Ezo7IASjtXw87xWOIdDWE&#10;vo4kmeEsXDnTgpbqcArdU3mtt5TsEcTG2GJhohwnaUA8PAygrCQCKwslpMa6wcNRA7GxtqTAT6Gs&#10;KAwDFMuw7bSu35hFSVkUTelJnDjRwTFx2+sFez++w4RLbyRBwAQ20kz0WdUcKwW4dJFiCpoOzGE6&#10;d24MsyQlJ5bZV6UmjJBlmJrqQl1eBKan+9FUX4ySklQ0tpShtaMGNbWFaGwoQkh+GXyKu+FfNIbk&#10;sUso9vVAeaAXPBREoX50I8xMVVCSFwIjfTl0t2STdxnHgTSKihM5WIaCijTycvx5Iek4TZWAcDsU&#10;VaQjLjMEmdn+MDFVgqenLs5fXiKTGIhbt2dx//4JPHh0HjlZ3sSEMTx7cQmj4xXoJT3yPhOuLpI0&#10;LPKishMrPST2AiYwB+ns2UG6PoolmhoM6JGVILOC1JVltg9UI8UVZZhfGEFTSSxm5wfQ09uCWhK9&#10;uZvzGCfzlkjzPCQqFDt2HcIuYVkcVzXEHlltDplrLEze3lExqB44iqxsT2RlWWGyLwfhsQ5wd5WF&#10;r68yCgoC+TqBrbUYbt85zft45fo8LtIUvUIK+8uvn8LQXI48RDmISO1Geosl0vvMkdRnJig67bVG&#10;RKYKPNIkEVmridhqHcTVfKCY7CIx4QoxgS2ssHxFgSRU82Rwhop87vwIFmcbSCEKthWbGq/kxaYL&#10;822cMYsrkxRXpHAmDI/1w7AuEw3z/fAcqIRtLTlOt56j5+ojzD76HsX9F1A8cx224nLEBCmYi8tC&#10;bvchaBw8BtW9R9FSkYv+/nxMjpdjhiRxhgZi5WQnZparMHGmCoU97kjrNUdyrwnHFk7qZ2SCpF4j&#10;CLYpM0BsmwBnmFFipzHiWowQ22qAiBYdRDRqIqZF930mXCDTyPY9YUnfrLSQVcewrcwWyCSymksm&#10;Daz4nHmAzIROsv1y5pvIba2h5+qxdGIavU1ZNB16MT41CveaGDROzeL0g5eYufUZpu++wuKTP6Dt&#10;wmNUnruN3nMv4KKgDgtJeZgcl4DOERFYSshD87AodI9IQOPIMbIceshttEfeiKDillXXlkw6oZiI&#10;HbOqW9YWjNkjl55hz+WN2PEKW3aeNWjDq2/ZNfZM/rAtL0plFbc5A1bvM4FtJHfl6hwvMn9dX8nK&#10;jhfJDJ480YVzZ/qxMFPHJeHkSjfPkmdbq02TteAJGydn0N+cy03X+OQILj77AnO3nqF94TyS2kaR&#10;3jyMrPFlBDRPI2p4BVmz16FDI+8gqwLtw6zMWAoKJA1yOw9Clkj9gBAU9xwlCTkMpb0HUDnpjLIJ&#10;B5RNUzvuyIGdWQkyA3YW7BFHTCFixxz4eXW/OEb5I9QOWyGr3xyxjdrI6DYlMnufCWyNkQVJZ88O&#10;01zv5KaQTQe2V9TJE+00Jfp4hgrf4I7us83NZqdq6BmGRtuElRMzGGzLx/Jl8iyffonx6/dRPnIO&#10;3afvoO3EXTSu3ETf7c8RWdONsRuvENu5BE8VLQ74aCoqBcVdh6F6UAjSuwQlx2JbdkN6zyFeWCq6&#10;bTdUDh5C1oA5p4x+M3ohM15ynDdkjWw2soNWyGXH7Nrq9aIRe1SNuaB6hJUd+6F1LA7jC3UUGC7w&#10;suMPMuHy5RliwutK22peL8Ugdxk+A9MLTDLYyzPPcYKCIlaDPU3TgfkSJ07PYfraIwRnV2H46gM0&#10;XL5PL38FfTdeoGrpFspnb6D76lPEVDaj8/RD1J5+ALWDh+EorwqNQ8egfUwY4tv2QZ6kQXLnfmLG&#10;IRzbvAuHN+zkjJDcuQ/5fRYoopct77NHaas3WjrTMcY+8022g23WNz3JMmb6aKq2YGS4AYN91ajt&#10;CEVZpzcSyjQRWaGOoEJ5JNRrIaZasInfb5gwwZ0gtoDCqmyZZWCMYBW2bGO/06d6+Tmru2Z77I0P&#10;FWOaFCLb6I9ZkOWb9GJTcyjtHUftwkWai8uomb2ChrN3kDh/FtULt5HTfgqNSxdQeu4OcqYvw0ZG&#10;EcoHDkPvmDgkdx2EDL248JadNPJ7IEXHh9Zvx4H1Wzkd37oTVppqGBpg0Iwd9P92YnyUpQT0YKi/&#10;kdzsar7pXOOIPyoGrRGUJI6QbFk4x5EzFX0cfnky8M+XRmyTBlK7KKpsEmw2+i4TSCEyX4ABTiwt&#10;tr8pPGfKcWW5laaEgDFs0YSVHY8NFnPlyDYbnBwjRpCol43Moe7EDTgWNKNh7jzqVu4itG4CeWMX&#10;EdG1iPaLz5A5ch4p/bOI6j8FexkV2BEjVA8eh+I+VnVPU4GYIUxT4cimHTiwYRv2b9jKwVmPb94O&#10;yd17EBTsiYzMKJQUJyMzNwAZ5bZIqtFFTrMJgnPkOcS1ZdAeRFQowy1HBBH1yvAvl0RIgzIS2rQR&#10;26KBuGYNJLZ9IIpkVoExgpUHLS2QePGic4E0sJFnhefs2sRgCTlIdeTSFmKYGNHaUUidyEf3iXvI&#10;6uhBWsscwnKqkNA+A9/sNgSRc1R55g7SZi8gtHQM6Ys34FbTjvDmZZiRLmA7aqnuZ/rgGJ8OwjQF&#10;jm/ZgcPEhP0kAawQhBWHMARrkW07YRF8GFG1WjD2OQRxnU8hqf8pRDR/B3Ht/wVdzx2wjjoMl0wJ&#10;+FfLwadCFv61SrBLPQrXTGHYpRyDQdBe6PjvgWGoYFPmd5jACs4Z6gbbMm5xrpVsfyW3BKxdmKdo&#10;clGAxcDWCibGKtHdnY2qhnQEFSQiOy8YBQNzcEtMRUj1KDxTC2EdXoDQ4k4UTlyCfW4HGs4/QeXY&#10;WQw//h4ZA5NoP/sMVgyIQlgS6gePQp6UoAwpx2M04nvWbeR7Y+78lNVNErFiEDo/Sve0HLZB0eRT&#10;HFf5HRRsN8Ashpih/xGEdf8XNDy3wTBsL2Qt10LC4GOIEemH7oVp/GGouW+Bru926PnvhLbPdjgk&#10;Hn+fCWzLCF5wTq7w/GwTf2FGLFpcIAvBsBcYUH4/uZsDJAEF5Bi5xLkjM90fHV2VcE1Oh01AKMw8&#10;ghFc2YHggnpiUDNMQvKQ1bsEn/YJaNh7IW74LE5euYlicptdlDVgICJBeuEox15gkNBHSQmyesqt&#10;rFLu43WIi4jmcOJtDU00PbbAO0oBZsFHoGS3BTapQnArkoAxvaii/To4ZovS6MvDPlUEWgG7IOe4&#10;AeKmn0Dc6BNImqyh9lPI0rmEwe8ga77hfSacOTPCN2tgloE5SIJlsTJuEpnPME3OU39vPqpq4lDR&#10;UwPvjBAUZPnynIaKtnJEFRUhKjULivpm+MMPf0b3+CwvGP3Xf/6FJlKY52/dw7/+/W8s33mMMzdu&#10;o5YU4/VLV+CsY8zhyv/zn/9gD4022zv0z3/5C6+yd7SxFRSV0r3//ve/ND02Qe7ILljHHEFwlQrN&#10;awM4pYtD3283nDJFYRqzHzaJR2CVeBQa3mRaDT6BkusWuBdJw79OEd6V0givV4Rz+nFouu/4ABNY&#10;uSAxgVkG5g9Mj1bytUEGOzBJFmB4pAq5BSEo7K6GR6IHinID+ffIcYrusqpKYBsahoOyqnyngldf&#10;fUXn0fj+T3/CZ19+zUuIf2aAzn/7ESF1PThx9QYKRs/hRzq3U9elAKyP47rrK6vj+bPnZAEGcf/e&#10;fezftQdf0d+6e/cu32uO6QXR7dshovIRVMw3wyFOCEGlcohq0YJPuQICy5XgliEGdectMAjcDVXn&#10;zdAP3guLuCMwDD8ARTtios16KNmso3uCPU3fYQL7BslAKBiIFQuj2coRA6NhMX3vQAkKSmOR0VLC&#10;t2yoKgjmq8wM9I59eksuL4BNRBz95z4wD46DuV8AHKOTYewbz/FbHTPLEVlSidKZG/Cs60VQRR2N&#10;4jxc5FThTH7CEZrrO9Zu4NgKDE2flQKyllXcsyIwds5qK1md1LEt2xBWrgGnaHFixBZIaq+FusMW&#10;+OVIcYVoErYHMXXKiG/UQFKrNilmOZgSI1QdN0PdfSssIg9B03UbJEivfIAJQ9w8su+Qc1Ns/pei&#10;pzsPFbVxKKrNRGhRHPyzg1FbFM4XU8f7ijFBzGHVcDE5+aR1Y2DkGwzTgBCef2QdGIq6jj7YBUTB&#10;MyUX0SVVSCMvMa6+BzkN7Sho6Ea6pz/FDrIwUFWHtIgYJElBspc+Sk7UH//wR6z56FNeYL7hk7W8&#10;Ap+VDR7evBlxheoISZeBT5Y0/Ipl4JkrCROvnVCx3Ah543UkKb+HV4oYAnIl4J0nCfvYI0hsVCWm&#10;aCG2WRs+hTJwpGnzHhMYuNMJtpgy305OSA06KWbPyPAn76wR3ukB8M8KQV1xFNhX59kx8hfIMZme&#10;rOcJGxHZ2TCMLYR5YBSZLVMYOLnRdIhASV0TwjKL+Dz/z3/+zUuH0+u78erbb1HX3odYOxe6929+&#10;n815VkL83XffobWlFX9YZcJaDjuwhpiwlqRlIynHzQgJUUd0gSpCUxQRU6IO+7DjxGhJksZD0HPb&#10;DnGtT3FU6X9BQuN3kND8GIrEGEuf/QjIkUFUuSLSyF/IIH3yHhOWKXxeXOzC1FQTWjryEZfgjuqx&#10;Xg484Zvqh4aKaBr9QsHawUQtN5XTE3Xoac6GjrUjohpH4JdVDgl9c4hp6EPdzQNCeoaYWliGc3A0&#10;HCKikNS9gJ//8Q84J6QhLLsUgep6+PKzl/jll194ATmDzRdsLrGGpsIabKPR/4TXRZIksIraT9mm&#10;Apsgu3svCtrN4ZsoCZ8UCSSRS1zVR14iSUR0vTqiKpVhwSyG6XrIaDLAid9BWvsTiKp/AmHVjyGs&#10;9hEOSP9/3mfC7HwnpmbayB8vQFp2KAr72+CZFgQfYkBzdTz/OMsWWlhgxaLGU6RDhjtyUZAeDusA&#10;f/LKOmGTkA0Fcwdsp3BYz8EDhm7e0HXyREhWAcUMTeQpnkdYTS+iq9rgFJUBXxVt2Egr4iCZPuYP&#10;8LJhatnmBZuJNtH5R0wvkBSw+mlWUryLA9Rsg7vbYZICFQQXKsHK/zBCchWQ2WKA6GJFJNdqUowg&#10;QzGCKrnKEggm5RlZKo9AMqFqtltxSOZ3OKrwu/eZMDzZirqWXBS3liKyvghuWZEIyAxFW10c/87I&#10;gqSFabZ2QDTTjAlSmGy7gKSqMjjGxkPTIwY6PuHQcw/AziNsg5RM6Nq7w4R8B28aedOodBhkNMIi&#10;uQiWkYlIqG2Ds4wSLCVksW+VCQyCZBs5RowJbJvc9VwfCHQCU4xMGvaQJLAdgvqaspASrIeIDHl4&#10;JEnC2ucwrMKEoG66AYmVGsigkDmNPEtfshZ+ZD59MkXIY5VFYrUKkhoUEVb8AXSeqoYc1Ez2w6Mk&#10;He758aR0wnmKDsNeYYutJ+bZ7sfkLvcVcF9irLcAAY56cAwPh0dqJlxTS/lmLiY9twSbuRAJNna5&#10;IbjOzlc3djF6MgfDp2yf6Dm+V7Rg05fV/aKf2OLv1P7jzaYvr8nmTV216I7daKtORU1OMLpb0lFT&#10;Y4fQHCWIKX8CZfNtkDdaD2178iyN15I0iyGxQgMpJB257QaIIIlIqyUmNSi9z4TG+Um4FaQQJcMv&#10;OxKdjakcoIqJPkPdOLHAvjkwdLx+jJB/MNyaDUdzbYTkZSK8sRceuXUwD4mDhLYZPvpkE9yiE2Dk&#10;5Q/boDA4hMcgrm0W+RRIJXZMwCIsAb6VbYjUNoa1lCKvk2ZQAgxnhe1bzcSeQQ0wQBqGyrPhU7Z/&#10;Nds4eQNnAos0jRWk0F6bjvbqRAy35WKgLxbFLdZIrNGHqvEG6Fvuga33EUQUqsEq+CAcI48hslge&#10;cVVqiK5UQW7rB/AVXHITiQGJCMqJ5rlJ7HM7W2fkqF0kBWwDm1mG+MfC54FSOJmoIifEFb4pWfAu&#10;6YR5UgUkrLwgb+YIRzcHqBmaw8LLB9ah4bDwCYN3OemC7jkEltTDJTYDfuU9CNAygNYhYY6rcnTX&#10;fr4DE1OQ7IUZ6sYn5C4zeKLhvkpeOM6QOdgeI8yfYNvdM/C87uY8dNQloaHeAcXNVkhvsIRPkiwy&#10;y42QUK6FqEIVpNWZwNXvOOJKtRBeSoqzVA3NhYIdvd5hgmtOHIKzIrh4MSXI1gjYNOCrRsSAIZoG&#10;LMAaZYkZzZmwNdJAS04YrPx88B9yj13jc2EUmUGe3Y/4xz/+jh9++BPs/fzx089sF5+/Y+jEefIm&#10;/4XsxjZyp/9D5vJfPHr8lszlDgqV2T+26w+zFGUlZcjJzMLjR4/x8MFD/Pc//+Qb8TDmMOW5jzxH&#10;8Z27UF+ejL7OEvS0FaOxzQtlHdYIK1GGdZgwQjJUISv/KYxs9sAvThShydKoa7ZDboUeCpLNYKct&#10;2LjpHSYEp4fwr8vMB2D4KwLIEcaERr6OcP7CCCZ68jn2ir2hKsoTA1AX540oJzNUVddze69q48q3&#10;t/rHP//B44Smvn78nV7sp7//gsLWQcSQGXVKLyEGCHwGhqjzI7nDIhRGcybQb1mswAKnwf4BPHv6&#10;lCN6/fe//+bAEwxdYxcFV8x9ZqtNzWWxaCpPQF9XFUYG6tDdGArfQAmEZqsinMjMfz90LXbAO0QC&#10;AX7iyIhTg4POcTgaCCPI8wOJW91tGXy5jH3ZYcQ+uixNkzTMMPjTXpxa6cZkTyHq8skkGumitzge&#10;tbHeiLYmUVNRh5cRzW9tA2TEh5CIlkJaRYmUkzMM7Jyh60Dk5A/HombohSaSdciCRlgqhLbt5E4Q&#10;ixLXfPQJ372d+QmvXecNDESC2qbqdGxby8zkWr55NsNbOb5pB3qbsvkyP0Pg6G3Mw/hQPQa6kxCR&#10;KI+IdCW4hogiJl0dNoFHYR8qjJR8XZSWmyM8RhpF+R9A6mKf2U8utOPUcidnApOCRWIAw3dmCy7D&#10;rekYJy/STFMOcZ626MiJRGNSIMLM9OGro4koZy94WNnx1eahwWZIKijB3MsX5t5BEFUjdzU1G96R&#10;MVAytYFLSjH0wtKhL68CpePikBWT4pJQXFCI27duQ/jAEQHMCNMNJP4Tg3XYvZGF18QEcp0PbtyC&#10;A2QqU8I80VSVgsrcMLTXpGFlcRgzowVIz9FAZp0e0ou14RUrCqdQEbgHisMhWBTWXkfgHyODiBjF&#10;95nAAieOvrPSI0DgISYMkvhznNeBYpKCIlRmBMLGSAudpDzr4rzQmhmJCCtjBBobIdTJAy4WVmDb&#10;t8zPj8Lc3QuxOTl4RFHhTz//giyaMiEZudB39MI/aaoomThBXUYeOgoq2EjKkP1jU8HPwws//fQT&#10;9mzaJmAEMWGgrRDVRYk0HdbQtbXcudpLTFAVPoLsRD/kJvigrDAWeakBFNRVYHY8Hj0DLiisN0VC&#10;qQaMXXfCyv0ATOz3kWN1FGaOe2Hssut9JjB0T7a0xr4pnFpk+M/VPKg6c7IX4115XBcYK0sjycce&#10;nWRCa6I90U7MCLEyQbCdHcLJHDoYm/PyoY72Yjj4+kPV2gFadvbkOfrA0jsMduQ+V3UPILumBc6R&#10;CWQZjkNkx14+HRj2EhN/gYVg5lCAwMN8g47GQvS05vEYYhtNCWZGWSuybTvHaSpMD0JzURROzHZS&#10;LJNH07iDpgoFcE125BPowjH0KDzixRFbpgNL933wS1WGku6695nA4IdeI++cXGhBL4k+mwZj5BrP&#10;j9aiNDUIFvpqGKjIQKm/I/qKUlGXHIpwO0uEubgh0MULlrr6fPNSBkHkQNGksWcABVMe0CCFKaVr&#10;wSGIpHWtoeHoC6uQBL6KxEZ7M4028wsErjHzBYhIAbK1ReZJjpMr395SQPqDhdSf8uu7163HMYoo&#10;W4kJk/0Z+PaWDb65YY0f7gngh765ZYk/3LXCV7dM8eVNE3x925yOzfHFNWO8vGLA4Yjegx86S5LA&#10;mMAkYaA3ny+/L8yQbzBUiemBCtIFCsiN8EE3eZM1oZ4YqsxBV2kKwuysEEoxgq+DG0zUNXFiqY8X&#10;hdoGBkPb2R0GPqHwSMgi1zoVBm5BxJhIWIckwyYokccHTAKYNWCjy15egK/CFleZJRDgMA22F5Dv&#10;kkNMEuxdyKYIA5o5QkxoKIpFQ4knr+r96bEFdLUO8fanx1a8mvdHor/cNeMQRD8/scDPj/5/QA+d&#10;oYDo9MkenoNwjiTg4sUJPgXYtnI5JPom2kroLUpBTbgnWpOC0V+chomhaoQ5WCPQ3g1ulvY0b1M4&#10;E+bme2Du6UMvnwwL/xA459XDMSkHBqFxMA1PgXtSAQVmJTi4bjPEtu0iK7Gb73fG1gsEMQILpAQB&#10;EzvvIoeosTyJrn/CJWMLMY9ZiiObtqC3tRCT3Qn42yNz9NaqwtzgGISPbYOtmRCsTY/h2TkjuNkJ&#10;YaxZBbFkPk8MaP1fM4HrA5oK3d0kBZenMT1czvdSm+4vh5GKNKJcrTFSk4OKQGd058SiOy+elw2G&#10;OdggwNYFdvompFxJn6wM4OzZMZj5+MAuIpYjb+m5B8E7txXVZ54jdfgK3HKH4ZjaBvV9ByG1fRdM&#10;RKVhICzJX3Dfui18BYmZQhZQMUlgIl+WFUbBlSCgYpLDmMAWXovj3VGU6k0eoBNGWsIw0haJpYEE&#10;TPYlYIpooNYb4y0hdG6LkmplpOaII71QGrHJQnwLvTfb6DE6daIX/RQUMeylc2eHMNlVxEGoIj0t&#10;Yaghz5G3OjIiUB/pg/7CZLTlJ3DGRTnbw9fSDmbqWiQF3aRIh9DQVELhdST03X1hGRyL4NoZ2FZ0&#10;wCwiHaF0XHn2BcqWn0JfSAwGohQBSisgVNcMxqJykN97lL84E3m2GR2TkLqSRDRVJGPf5k0cy5Ft&#10;0beDWYmNm1FbnIBqUoytpXHo7Sjn6TkZZLkq0vxRnOSNoc5SdLcWUBhQiLIGF8QX6MA3SRQOgR9Y&#10;WZqfa8GFy7P88/xYVwFJQSVZhRLoyYnB28oQXeRW14Z7oS01Ai1pEZgcqec6JMzeBm5GFjBQUqHo&#10;spscK5b2NwxLH1/4FjTAs7QDzjlNFDANIGngItImb8KiuA95J+5TGC0Hb1UdYoI89I9LwFxSgb/0&#10;XpomLKh6vT+hq7kOqgticGT7Vo7CJQCro7B67QaUZYSgoTiWTKUPLpxZwLdfvcSPP/2N+teOp08f&#10;4MbFU+TK/xkvnt3D86e36fh7lDaYwi7g8PtMGKAghaFwLc23kV9QTtOgEuHu5tBWlkJTSjga4vzQ&#10;EOXPwafq4oMwP9vGJSHEyhqOOkbQV1AgZ6WL6wQGZr+exPr//D8/wbbdR6Bp7QQ9azeKJlOgYOIA&#10;GT1b2KWWQWrnbphLyMJRTgWWMsowpCnBRp8zgEnB6vFRMoV5Me5kgjVX1xgYJNla8hU2o5N0wkhX&#10;KcdY6iyLx3hvJYXZyeii66MDLajMD0MbOVKBrmaYm2pHXZYTqlrobwUJvc+Ei8SAi5dnKCzN4VIw&#10;2c2w2KRhZ6SN3vxElAe6ojkhBG1pkaiNCwJD2mIpvoEWFrBV14O+rCwvJltZ7OPFpJs2buOgU59s&#10;2If1mw/g40+2YN3mwxyBa83GQ/j9uj1Q2n8IWkeE4KSoCtXDDPp4P//w8hqG7DUz9tLcbyhhuyCV&#10;cF+BKUu25Pbjjz9iYaKbgrXv0d9ejT98/w2SAm1w58Z5PLp/CykRbnh49zraqtJx6fQsTs8P4tnj&#10;O3QejeaWoPeZcImmwdQQScBgJcdiC3QwgC45R3UpkegkfcDRt4gBLanhGKSojSGAMw/T19AYZvIK&#10;0BQT5deWF3pgaqKD9eu3Y8Pm/di47bgAdYto025R3q7ZdAhrieR27oHi3kNQJwbI7TmIY1t24uD6&#10;bZwJDILs4IbtvGVMaKlJR01eBGR2b8GxjZ9AaOtmpAY6obY0CRV5UagriEBBBgVQTvqYHKxFZqwn&#10;gl2N0VqRiJx4b1TnhJOZzUZytCumR1vJ9H+gLpLtPz/RXYRZtkNhXxl05cVgoqvOd9lsiAtATZg3&#10;OogZraQPBpoLME1/ZGGsGQGmpnDR1IS60HEkkDc5P9GOzWS6Nm/ehzVrtmHjFooD9klj005RbN4l&#10;ho07RTguG9uV05amgtaR49Bm240fEqLweC/FBNu4j8AlgCThyIat2E+xQmNFEv785z9R6P0Vnj56&#10;iCf37+P65dNYnOzC7WuXcO7EBDpbSjBHLzg33oPH96/ixHQXHj+8hb//8hPfYvTx/dskOf1IIwad&#10;mOp8nwmj3eQTjDVyCnQyhAYpxJqkcAxXMbPoRlbBD30FSainKVEbG4SR2nyMVucgxJqmg7IyjCUk&#10;oCUmgv6SbL6754YNO7B+wx6sXcdw2HZhA0nEJpKCDRycTogYIopYcwc4yatDZs9hmgp7oSssgQM0&#10;jZgy3EG0leKD/fsO4OChw2gsS4T6wV2oKIyH+oFdkNuxCRkR7kgNskE2hfR5ib7oKIlCLlmGypwI&#10;lGSFYH68CY2kKzIiHVGa5kOmltVzZaM8O4j7Hu8xYYZEaIF+ND1YDR0ZERjoqHIgOqYDyokJnZkx&#10;GKzMxUBjAVaWB3HuzBjFG8MItCIvTVgYGoePQPX4UdIVvaQPttDLb8Ona7ZizbqdpBv2ULubb4vK&#10;2jUbD2LNhoMQFRWFsChNk02bsWv3XuwgRbln336Soq2ckZtIovbtP4ijx4VQmR2BLHLaCtKDoXN0&#10;P1kVJVTQy2ZEuiEqwAFZMa7IiXBFdV4kB6VrrkzCzEgtirLDEehmgmIKriroXntdJnISyXR2fKBq&#10;nu0XNznRDFdbHSjJiSPJ3w095BpXxdCPSQo6iSHNNDUmptuxSC+/fHqUaBhelmaQPXIQYrt3QfLQ&#10;fmwi52czvcz6bfTiW3Zj7RYGSLcfa7YewNqt+7B2236sY7TjELbv34vdR0g3EMN3Hz2EnUePYOvh&#10;A9hOzNwpKoT9ctIQ19eCmJ4mUoujUNSej8isKBg7mMIt2BnZNH3DqhIRVpOCoIp4RLTlwqkkGnFj&#10;VYgZq4B/byEi55vgN1lFVAPH4WL4naC4ZqIKnqfa32fC/5vpf5hA9D9M+B96Q/8jDP9Db+g9YWBf&#10;Cc0eTsP80TQsfkP82mNGM4Jr1Jq/Puf0+v5bEtx/99x89Xl+zP4uP179m4/omF173YfHs/+b9LoP&#10;v6UPPTsLs0ezMHlE7/uYiFpTdsxadr567f8vPVz93cM5mBKx89ckOBdcf4ce/Yr4OXtW8LygfZfe&#10;/g3BMyYPqN8PGQnuGa/ef9Pen4XR3UkY3Z+B4d0pGLKWyIiuG9NvTR9Mv6XfjP17wsBgfAd/hVTJ&#10;8IUYIgxvGUrlKmgjp1EBse3QJ8cbVonhDDVxnCEB1lAjtc2r568xiBgxkMdVDKJVGB6OdcaP2T5J&#10;JeinOJ/hmU2Tp8ahvabb+PnUDMMzE5AA9LFbgGs2IwB/FMB+MYwzdl3QsnN2jz3HcNAaJ6YFgJAc&#10;FFLQBlIb0H+H6DYC+m4ioPcGJ7+eGxwo0rfnOny6iXjLtmq/Cu/OK/DpvMzJiwFHtl8UED++BA+G&#10;rLmKrslQNj1bznOUTU9O5+DdchbezWfg03KGg0l6NZ3mxz50zWsVeVMipBza6T0caJLhL7rXrsC7&#10;6Qw82XH9SThXLcGtZonunYJxxgAOq9tDwiUGchE1sCyZgnRkDY67Z8C2bAZB6TkIz8hD8K+2f39N&#10;7wmDOROGgUowuCAmDOOjTAAExAaZDfxbxM7VwVwlNuBsIN9c+9UgT9ExR/RkuEsMt41aju7JwOxW&#10;aY4Gm8GesXtswyyG8MeEQLClPMN5ZPCGDOmPiLWMSDgYKqgAELObwx4yYlhw0xz+kAHjsbaHQyHO&#10;kFBM03PNU9MIH32AsNH7HC00dOQBb/nxENuG/g6CeSvYjp4jiPbfIkFZpb4bdH6T3PTrAiIB8SMB&#10;8eu+SsJzDb6s5eiil+HLiITlLV3i5N9+AS51JxDYScJDgmBeNI7AjgtEF+FOA+tYvUTXJuFYOUfC&#10;0A3n6kW41q3Qb5Y5FKtH/QkEt52Fa+0yzLL74UeCpBzTBHG7aJjkDEPMxA/HNC0hYhWCw6pm2K+o&#10;B8+4JMQXlSO86e0W+K/p//j5N6CcbDn/HaDOJ6xdvcav/xbEc/X6r++/ee4D5+zv8XMBvOPlZYro&#10;ZxnaKQ00DfwcDS4TCKZBBinAZWBds6sDyrEtaZAZ8OfcKvgnaxny6RtEVH7v7TEHCmXH9Dv+HIOL&#10;pLZtZoEDhMZMMXqCaAYSShTFgEKJIscfIILRGKN7JDj3EDZyl1MoAw4dvs0pZOgWCc0thAzeJKG5&#10;iZABagduILhfQEF91xHYe43aa29ab9IKdmw2N5xCaM9lGnw6L5/hQhHSfRGh3ZcR2U+ah7SGWlgZ&#10;LLJ64Vq/DKfKWQS0nIaafx4si8bgVD6N4M7zcK6YhmFiCxTDKiFn6QAhXQcI69hBPrYRNiRMe6X1&#10;sUtKD6I2ofBMTENiWSUCa9/i9r4VBj5Ivx7cd4l9y5GTOIS0aGk8PW+EL6+Z4rsb5vj8kjFeXTbD&#10;iwuG+OtDKzw6qYufHlnSfRMEuEpi975deHrGCF/ROfsbraUaKM5QxZOzxvjiign+fFvwbejSyUIa&#10;/DaBIHDMz04OgMqOGabwyFDdWy3ASQB+yvFAmRYgQRGAodI5aQdBS1qAo8QKiCHEMiFiNEfPsLZz&#10;dg7JcwwoVQCWmjDLAFOpnWGgqU8RP/2E2ifUMjTZh4ibesTb1xRDghI9fh/RY/cRRcISTRQ5evct&#10;MVBVjjh7C2HDNxFBbSQJTRSRT/t5BLBB770C8+JRRA9dh0fjIhwqyUcqGERk1wo0wkthm1YL98Iu&#10;mEelwi6pEPGDV+FeNoXwzguI7r0Ku+x2hHSQuaidg150OfzaTkDWKw2KgQUQN/fDEXULHNZzgJxP&#10;LtcOMk7hiMjMQWxeARK63i4u/G8LA6M/3DHH/ZNGGGnWQUOBMsqzVFCcpoipTh08Pm2IznI15Ccp&#10;4YvLxri1aIi6fGX+MbCrUgs1eRp0bImsODmUZatgtEkLY6066ChX53/74jIThtZV7cAEouONdmDC&#10;MDBQRYPLBn8V/JUJAZvdnGiAqWV1QWyQOUwwO+dCsXq+eo3fZ7/hz3WjY24OaSQIKfPPkUaUsvAc&#10;qQsviNjxM6S9Pmb3SUhSiVLmniJ1loiEJJkRCQqjJBKUJBKQBNIov6Z4EhYB3RO0E/cQMUR+CA1m&#10;+MBVRPRfJnOwhOCOs/BpWIBTcT8M01vhmEcCkF4L58IeuBV2wDG5mmbyBPxqxuCRVoz04YuI6zoJ&#10;f+ZblA/Cv47Me0oD1COKoOoeBTUHHyjbu8EspRpa7kFQ9IiHWVoDNJJb4J3XhvCUZMS0vMVxfiMM&#10;puS9mzwlL3WVTMkD7+ksRGtzFjpaczHcX46R4SqBAzkq8CEmx+rJP2COIQO4JR+CE/MjGK2er6J/&#10;8/a1L8F8COYr8Jb8hylyKKdbVn0F8g1IOwgQgVeFYaCawyMLkMI7ydYzgWBaQKAZpsgZnCZNwBzK&#10;aX5MRMf8nLdkblhLz7y5vvp85+wsMhaecmDcjEVqSQBeg+lmLrKWIQq/Pn6NG/v2mP+G/46hDT/m&#10;xMB10+YekeAw5GFGD0hofkXT95E89QAp0/dIoO4hbfY+tfeRQffS6dksRnScNftQ0BJl0m8yGE3d&#10;420mXfOuX4RhRCSUzQxgH+wGE2sTKJrpQ9VCC6a+NpDTkIGOpQa0zTWx55g0hORkoWKqCWl9bajY&#10;eyC1IBeR9W/RCd8Kw28usGiiq70Q3R2F1BagrSUHL54/xONHNymqYJj3r2HgBfT0yS0a7Bbcu3uR&#10;tzOT5O2TAExPteHypSVMTrRhgq6PjzZjnLVEgmskCBwlWSAkr51IlvvBNAMj9nf6yZFk+PnMIXyN&#10;lT9NziCjN5EDEww6FpwLoofXxwLk5NfXBc+xdnBpAQ0XXqH+whcoPPkCxUSlp16i6NQL5J94geyV&#10;FwIAYd4KzrPpnF8/8dk75+8iMT+jlgmRAKmZCUsmEzpqMxYekdA8ovNHyKA2a+ExchYfI5fu5TGi&#10;419TLj3HkJqzSGhy5h8gl36TS0JXsPiQzMQFBLSeRGTPeST0nYe0lgHEDW2hH5AEGWVlaBvpQtvY&#10;BGqmetCxMoWKljIUDIygqKuBnLJ8ZPY2vzPujD4oDHXVKWhuyMQQjyqq8d23n+PlZw9x585FfMuP&#10;H+DK5QVcODeF0yfH8O13X+DVq2e4enkRX375HGdOjfPZ/M03r/DFFy/w/NldOv4CX331AidPjNAz&#10;L/j9t8RmOs1+Hj6yMJJpAsH5OEUvY2zDBRKcCbbBAgkREyR+zKq2eSs4ZijTY9S+vSegMQpv2T1+&#10;TlqK/X56ZRYnH3+NyTtfYIqo9+orzN77Eo0XX2Hs9rdoprb09GcoZMJx8jMOrsyEJH8VebqAWsHx&#10;c045K0+pfYZy+k3pqecYvvElqs8+R9UZBrr8Ep1XXqGLqOoM/c0T9OzKMxTQb9hxyUn63alnKD35&#10;nI6f098g7UNaoozuVdLfKjv5FPVnnqFk7g7P/miiv9t49hm8SxtROH0Fsc3jcCTz4eHjitjBc9Dy&#10;iYZpZgP0AxMhZ2IFk8BwyKnLQUxdGeKqisgqSodtQsg7487og8LQ156PtsYsVJUnoL+7FN9//xUP&#10;M69dXaJZzLDNm7A434mVxV5u6xfmOvH06R2sLPViebEPJxb76VoPnQ/we0vk5LFv+v/8xy/8N8+e&#10;3sXdWxdxYpnuM6RrundiZRgLC2z3rUGcYNuZXVrEEv3+FAnW+Egj9yXYJ3GWKsP+7w+DRf/vUhdO&#10;n1/C+adfkTC8Qv/VlxxImoFKrzz8CtWnn5PGeElC8SXOPvmWX1t++DWm773C/P0vsfTgayw/+IYG&#10;9wtc/ew73P78Dxxk+uHXP+DZNz/gyVd/wKOv/siBqC89/xpz9z5H16WX6Lr8OUZvfoELz77F5eff&#10;4iK1F55/g5MPvkJSayeMPa05HsP8lSuYu04RSmEqQvPS0bqwiLK+flx+9iVO3X2KU/ef48QdEqCh&#10;AYRmBsHGQxfOQbqw9VJGR1cdNNTFoKkpAVlVGYhJHYWiugx2HTyAg8ePQF7XCClp0UhoKHxn3Bl9&#10;cJ1huK8E/V356GzOREtdCh48uIY7t87h1IlhPHtyB4M9Jbhx7SQJQjv+9tcfcP3aCl68uE/XVnD+&#10;7BQ+e/EAJ1eGsLzQS+0ILp6fxecvH5NGeUyCcBsP7l3FIgkIoxPLg7h96yxeff6ENM0MXr58iM8+&#10;u89/d/XKCgnAAJmSTvzlr3+i586QRlrkArbIiEGu08BygWL0+hq1DJJ96fX11Wu8XT2fWhzD2KXb&#10;CC+txMSlW/DKykDT4mlUTC5g7vYz1MydwZnHX+DSs69QOblEg/c1p5X7n3H4hOff/hGPvvwWtz77&#10;moTqFW5Se/bx51ig355++BL3v/wedz//FneIbpOg3SS68+o7uk6CQ+2Vxy9x4uZtnLhxBydu3cOp&#10;2w9x7dnnuPLoGYIT7KCmexB6+iKwtlNBQ18LYvPT4ZccAa+4cCTkJ8PBQRFqagdhZqcOLWMpmNtJ&#10;QEvzKGkHA0hL74e6qhDUlEUgJ3MIBkb0jLkuxBXkoaipgprqbPjmxr4z7ow+KAwMcZBBLQ5253P0&#10;4vaGFLSSULA80OG+Mgz1luDPf/oDRvrKMUkag6U5TYzVkZ/Qyp1L5ghOjtfjzJlx3Lt3mUK/bhKk&#10;EdIoLRQ2duOHP37Dn5kmB3J6son8jCYaPIoCJts4zj7LGGLOJXM0WYg50l+F6XHmWLIwkoWOFF6S&#10;5mGRBQ8Vyc/gpoX+JluEmp4iU0OahK1RTLFFLjrnLTdBAiouS4Ocnga0bPVg6m0IFQttKJlqQ9+Z&#10;1Kq/EdTtdfg9VRtjyBvrQcXSBNZhPtBzNiQnzRHeWWmIranA8r1H8MhI4SjsHacuYuLaPXSeuoQL&#10;JDCXnn+Jc49f4fyTL3CO7l9+9gUWrt7G2ftPsHT9Jpau3kDv1CTGTp3G6cuXMHduBSeuXIBvhBnq&#10;mtKRkRcJJ0cF2DiqoKwimm8M29eRD1OTIzA0OoaEJDto6+2BltZ+KMrshXtUAJKyUzG0uICgMGco&#10;K+5HVHktPKOj4BSZBPfoBMjLiiI2xgMlv8pleU0fFIbpMYatUYHx/iKOyniJfIM/fv8Kd2+eRktN&#10;AuaI+ffvnsPNaydw7845PKQBnxiqwdPHN+l3NXj2+AbGBivxgkzHxbMTpCnu4tyZYY4m//zZLTyg&#10;3z4hh/TRgyt49PAqrl9ZJDNzi2sGJhxPn9zmu1GwHWce3b+O58/vk2CWknpnAAhs0/lBsvuNfJ+B&#10;q1eWydFky9vkkJJvwJfGGbHz10vgq9cEzwmOy2tSIa2tAkN3HVjS4Bt6GsDAWQcGTlrQtNSBrp0m&#10;HD0M4ORNM01XFQZuutB31YasgSqROgdc13XWJ0HRgpGHPp3rwMjLAPouOhDX1EB8Ywd0nHRg4mNE&#10;182gZa8HyzBbmAfZIKujA2HkxF14/AK3SGNcf/EVpi6eh5WNLJS0d0BeeQc0tQ9DQXknxKW2wMBc&#10;BTnVOWia6IWdtwUikiOhbyiO6tJYGBrLEQlBVXEXpGW2QlZ+N7QMj6BrqB62VgqILa5GfHULpGT2&#10;Q1qC/p74DvT1VSKn7S0i1Wv6gDDMge2/yrDIWAosA2RkqHM9LQnorI1GS3k46opD0VabxEtpuxrT&#10;wMHhqWW4hQMdDMyVIV8ztHz6bfevYL4ZUDxDzX/driJhcwB5Ov91y8HjV8HkB7tL0NmUS+ZJACQ/&#10;2Ev0q3aAHVMILLhWJmj7SjFAxwOkyQZ7Sun/oefYvR4B5RRGQlpHHqIqchBRUcJROQWIqilDSFkF&#10;OrZaHGFfSlsVCobKsPA3hLadBmkSZWhQe1RWgQaZPaMOeT0VmHhqQ91SDZomqlAklSxvpApVCu0Y&#10;dLmMjjK0SJULq6hDQkMDihTiSWhrQ8tBB5o2upDUZoKlBfeMLLgnecPcTR4mhkIUDWhi6vRZinoW&#10;cfr6Ddx8/hli8zwQleYMZz8lWNgcgr3NcQQHGaKxOh1mNvqwcDSnPmhAVW0XDB0McPrcNAobWxCa&#10;koGQlBhYWyhBhczGxHAtimlcfjv27wvDkzmyr628ZmqB4S6MMJNBA9uRgZ4mEogaEoiKEDQWB6O2&#10;OAzttQm83rK9LgkdZEoYeGVPayZ627L4zgGvMeKZoHB8eA6VLoBHH3wDl74Kh97zFhv+tZBwAaHj&#10;trpM8mMKuHC8FhTm2wxz5OBVYser99888/oev7/6PFFuQRh0aPZr2yhCTkcRRhaqkNJUgCHNZj0H&#10;VchoytGA6+CYggLMfIw5xLqSviKUtFRg4KBJg65CA6wAISVGihBRVYCMtgIs7DWgYqQIXTMVKJLm&#10;USdh0ibhkNVUgrGNKiyc1GHrrg1zezVY09908TGEBP1WjYRJlATxqLwKaREdMlOa8EpLQf/iHB58&#10;8S0GV+ZgaScNTV0JxBdnIKsqDYFJlqQFjsPKWY8ivTOwNJCEvaE0jh5cD30zEkoNWVw4P0raYA9E&#10;RbchMNIDZYOjWJxtQX5TxjvjzuiDwrC81EWOWxcJBNls0hCsspiB97I9M7rr49FeHYGWymA0lASg&#10;MtcfDWURJBSJaK2OI4FIJC3BhCKNtEk6CYaAeklA+kk4+tpXhYSEQ6BJSDgYcSF5TSQoREMkMP1d&#10;JEh03F5P/3dztkBoVjXNG42zesxw91+3b4jO+zt/dU7EhKqkMAwmTmo0aMpwdNSDuy8JAQMTt5SD&#10;NIVhitpKkFaRh6axKoxo8ORJEPTpWRcPdRhZqUCfVLeKgRwsvLSgpk/PqslD14EG0koZKmbysA0h&#10;80Amw8ZLB8pGatAwVISJtRI5eqoQV1bAMRk50joqpEFUIKtOwuiiDUXSJCokPAY2yjB3UIKrryYs&#10;zcRgZCZKv5NBRJITQqJNkFWaxHeiVpDcDG2VfRzGWlXuIAxUjyMm3guttfkorKuBtNQBHBfZi7t3&#10;LkDPypj6bESRhwXyymKRURP3zrgz+qAwnD49zPH5Tp0UgBSxGvvJkXKO1tjbSgNdR4NeG462qhC0&#10;lgehkYSiJj8AjeXRaK6KJaGIF2ynwYSiKRVdTDC4UGQIdpVg22m81h5tAu3xa03ya2Fhx+xed1MW&#10;WmpTwbb0YfR6iw227QYjNshMEFgU9GbguSDQ/dVrrGXnTBPlZIfCzFUdqiaKkNWQh7CMJJxd1RAV&#10;rQ9dGuSQcD1o68tDRkEOovIyECEyMCeBoIGS1aLn5WQhqSgHITk5HJGSwnFZGYgqykDTgjSNHpmf&#10;VU3BhETdkLSCoyqUDBShbKIAKQ056JIG0SMzI6mhQM8rQp5Mlr2POpwDlOHkoQ1vPw2YWkvB0uoQ&#10;HCyFYKZ/ENoau2FpegSaSjvh6CQMFwcJ6GjshLUtRQxae8mR3ANL3WNwCtRAZlEELtAYBpOvY20p&#10;gWWKoky0RaGruR9drakYONn7zrgz+qAwMGRLjm5Jjt25M6O8FGZppokcy0quIQbaM9DXnIjexnh0&#10;1UWgiwSD7aLRWBKE5vLIt0LAN5IQIOLzTSRWgeIZOPQw20KAbSZB7UgPqX8GGE/+At9jgfkNq+0Y&#10;a4nY5hMtdalc9Y/2l5KDWobxwXKMDZAZo3NGTEMMMLNDf5NtV9JPWmakn54foOfpOf4sHbO/kZcf&#10;BjltKUir0mBLS0FGTQZqbLcODVK1ToqwosETUxaHiKwUDEzUaLClcERSklS6LI4ryEBcSZr/xsCY&#10;2W9VKOvIwSPQDqp62lAhs6OiI0uaRBVOpB0Y+LQ6CYYWmQ8lLTlIUYhnYCEHWxdVmFqpQoVMkr2L&#10;Eux8RODgLga/IDl4ukjB21cGvj5ysDI+BguzAzAzOwhJ0fWQk9sCZZltFDLuJU0lDmW5ndAz3Adp&#10;sfX03CHoae6BjuZOuLhQaGpxDFHhlnjy5BpukLOtLr0HSlK7MXLhLcLva/qAMMxzYOtb967wDTMu&#10;X1sG2y/i5Ik+itvbyPlYdSrZdint5DS2JdNMT0RfUwx6GqLJhISu7hjAahsyuVCwrRE4Mnh/IcYH&#10;GJhNKQ0kG1BB+x6RWWLE9qcYGyh5c72nJRdf/umvfJON3xID1v72b//h4PsMcJtvyMGvvT7+Nf0L&#10;Y7MjCAgyh5icDI5LykBIRgaSSrLUSkJEWhJSKhKkDcRxVFICEorSOEaCwOiwOGkBJjyaElAlzaGg&#10;JcO1ynH6fVB8HI5ISJN5ISExIwHQJc1Cf1OfBEaZtIGwjBTkVGTh6KYOFb2DUDMlFW+yG/b+4rAO&#10;loCB9SGY2R6Gotpm7N37e2zd9jvIyG6FmPh6HDu2DgcPrYem/jFo0Ow+fnwjFFT3Yd+hj7Bn1yc4&#10;dOhTEqxD8HKXgorcHhgbHIU8MyNqO2BhcRSa1BqoHcbN64vQUTqAItLQvx37DwrDtVsUNpIg3Lx9&#10;noRhiZyQSV5sy9CLWJQxMVjMB3aUZiDDth7qzCBKxzDRUAdpg+ZY0hDBaK4IJ2FIRldDMvchmIZ4&#10;jZc/2rcKG8+IIZu8Jhr81xuMvDknAWLtEGmSfoqzmUBOcmJ7d1SQk1vO0RJeE7vHr7GWlYVS+/Du&#10;eXx2/xI+f/4Ir754hc+e3sXVuTacHarChZFa3F3qw0o3/c3uGkgpi5JgiEFckdSwiRJ0DElQ5Ekz&#10;iEnyvTmO06BKqinB2U2JNIg6jK3UcZSEID4nlwZbGk5eqlyzSMlLkuPJHEnSJvQ79oxniC4snOWh&#10;QWpfibx+HSsh+v1xqOnshor2bmgY7IaS3A6Ii62DEvkDx45uwO49H2HL1t/jwKGt2HtgB5TVxWHv&#10;qAYTB0loGO+FtdMRmJgehI3tMVibHyXToARru+OwtxKGtOgmKJFAGWjth4H2fijJ7KNQfhk1w/8b&#10;H6qYMFy9cQI3SCDYfkJ8o4RzDOlxEAzkmAGasgHgs/bNYBbQ4ObRrC+k66TWu7O5lmitCEB9oR9F&#10;HxHoqGY44fHoIaHoW91k5fVeI5xIUJgJ+bU5eb1PEWsH2T1yJJtrEigyIPPCTMcqMXPCTQuZmmHq&#10;DzM5guMyXFvuwcMrc7h7cQ7Xzi7h6sXTuHLtMs6fnENfbTo6KxLRURqPwapktGUGoC09ENURLqgK&#10;d4YbOZYpGcaIiKEBtCeb7qIICzsyBwHm2FaxAHt3ZZhZksNnqI6DopKwCAlHWro7pBWEIUOaJSrM&#10;DO5uOmTftUiAJKFtTf4BCYaspgw5iqQxbFT4F0YLN1noaB8jEoEdhbW29DdVNUVIgESx7/hxHBHe&#10;Q8LwKQw0xaCrJU7OpTQcXMVJQ5AGMGXOpTAMSQjU5LZBUW4z1OW3Q1VyGySPrMehXR9B6shGKIrv&#10;wu5ta3FMVAShWbGIyn1bRfaa/i/MxCVuIm7cvsSFgm0UwTaMYEKxssy+P7Cl3zbMU4jCMIsWphuw&#10;MMUwTJrIUaEIhARmtIccveY4tFcFUxjqz/2JztpYEogEbjrYNkRMKAYoumBCwfZf4Tt1vRYMJgC/&#10;aZlgNFXFk3YRbFfEtiIZIV+CtzT4nOicb2pFvsKpqRZcWB7A/GgLma1S9Pd0YGhoBMPjM2iqrUVW&#10;pDuivG3ga2uAMBcTxPlYoyTcA3m+Dsj3c0BJgCNyyQ/QNZHgZkGcNAbbsKad/CAGheoXbIn2rkJu&#10;EoztFeDoogdDE2WauZLwIuc0lO0AROFjZDDb7kCNNIM4+R1keqTFoWIsBXFVaRwUl4SYlARkFaSh&#10;pi4LLx9yHB1EoKa5C8Ki27Fn/3YcObYeGzetJV9DBnbuSrD1kYe+tSRiMw3hQI6kjPgGSJEpkSLT&#10;ISe6GXu2fww1md0UXRyCkQ45ntp7oSK9g5sNtomWnNh2MhP574w7o/eEwYLo0fMHePjsPu4/uU3t&#10;Pdx7fIuE4iIXjuu3zuP6zXM0u07y3UMuX10mU3ICly4v4CoD17/KNtsY4fjxk4NsfYLMRlMsdzKZ&#10;QLRURXJB6GkmZ5AGla1hcF+iv4hvxsOJjsc4MR9j9Zw0wCi1LBJ5+PlLfPGXv+PLv/xCJNi17Os/&#10;/Ujtj/iKfIov//RnzI3Vk3ObhdLMKBSkxSI/Ow2FheQ4ltSgqqkXJUWl8LXRhZupJqx1FeFspAEf&#10;Og9xMsH/l72/jM7ryrYFwP7R3e/dW1UhJ04cx8wgZmZmZrSYGS2wGC20mJllyQLLzMxsx2GsVNWt&#10;ulWV4ntnz30+yYHKHc+vR//rSsYa+9D3SdaaZ64594GVFuSKmvggNBIsfQdiERpsTrGnylqvTTpX&#10;QX1jGprpmhbnm6U2Edp6cjA2Z602VEJopBM1gjaUqDf2qCrRdShSfyjCyVUDB/JtkJ1ug/IDTqgp&#10;8EJ8tCl8InVhZq8O7wh9OgkDeO/ThK0bWcNpB/T1N2LnjlUsD+9i/UbSvakCfCOMEMjP2HqpwtRh&#10;K/R16TBcVWHvso3lRglxSXZwtleAnYs6bFzkkJplAQeLHbAx3sWyJAclufXQU9uAWp44P879P4OB&#10;zPCYAHjMmiqaC0kjQXGLYBBAuHn7Am7cOi8BQYw3bp2Ttok2VLfunJHi2rVFCs4hadJqZpSugbpi&#10;nHpCtJvpbYqXrOhgx35qif2ShpABQgaAWeoDAYAVgIh1aRv1wwx1gzj7j5GNrl+dx41rjBsijjIW&#10;cPMWS8GtJVy8fBwtZaloKEpGdIAHAtydEejti4TEDFrGHOSWNCA7cz/ZwA5BPGN96O29rPXgaamH&#10;AAcjRLhbIp2gKI/ywmBRPFoyw6CgqcDkytFmKqKH1vT8mX54ettgYqqR9lOFAlELJhbaSMr0Q3ya&#10;N+QIhB1KCmQDBUSlGuBAqQ3ysy2RlWqJ5HhzpCTbQt9IAcYWqjjQuB8xBaEwd9SAtYsKjBwoNM3l&#10;YeGmBjsPDToU2l4vQwT70Xp607mYqBBk8lIzNVGO3LyMoGGoCEUdebohCl7+Ptpkp92q8hS0ctDR&#10;3wUXLwX+flvg7iAPfZ2NcE/2/EHeRfxkmRDdpUSIHkKyJkvXmHSe/dQPosvURZaLC7Scly7MQLTn&#10;u8S4fPWoJDZv3D7FY0+RHaYh+oqIErIwLYRdLRYO15MNitBPQLRUhks6YrBZzEdksWSIhm0ETI+s&#10;bKzExPf0hCgVwtr2tuYSFLSkIihEZSVC6AYxQ1mBA0l+yI7yRJCzDbwc7eDtzuWgUHh7+iEhpUDq&#10;aLU/IwsdWRE4wmT3Bjoj0t0U3tZaZAgKQ0stxDuZYL+PFTK9rRDJ+i5HIGxXUJBovq2ngv/mSRyk&#10;a/ILticrqKG+KRfm1trwDbBBWcE+WDsYQFOPOsKTZ22oCTQM5MgYytA1koMnLaWeiRo09JQpJLUw&#10;f2IUzq4mUNdRxF41RYTGudOxUDNoKGKznDz1iCJ2qynT2ShCtBfTMVKUQKakK34fBVg7qcLQTBmH&#10;DnogM9YELu6qSMmk3sng75Jng0B/uhUPFXh6sRRZ8PP6uxG23/0HeRfxk2CQQCAaTdFeysBwRUrw&#10;lavHpPmHy5cXJIdx5dqSBJCbt8/h3qMbEoAeiUvUjAePb0u648YtMgVBIvq0iRfQnz7Rx7O+DCPt&#10;6QSFrM3QaA+1AxMvHIZgBeFWxFu3ZePKsrCYwlVU4wjB9fUf/ipZxK9//zeOf+M644+i1+PfkRYX&#10;Dj8nUziZG8LSQBtOtgSFpw8CgiIQFZeByJh05CVn4HxdDrqtjOGnJQ8frT1wN5CHv6U2IsgOyS7m&#10;OBBgj2w3U8TY6MPBkhZUmZRvoIDBkQJcOj+Ig+XxCN7njKIiWmmC9dylUYpJCzTWJcHaXh9aTJaN&#10;Ey2q0l6KQHlsl5dDYX0KbH30ERBtC0MrDf7dLuL2g3MswedoK43g6muJEQpxKyY3IlgbkeFGKKuI&#10;haWNCjy8dCRRaW6nB29/c0T46iMiQI8AMEVCiD7CfFhuXJTg46MKG1dl7AvSgZ2jIsJZ3kJ9lKT3&#10;1zY3ZFCcUm+Uef8g7yJ+Egy3qA3u3DuPu/dpMTmKBlvXBCsQAEJEnhcvyj09xrP/sDQpdeniETLC&#10;WcmK3n98k0C4JQMQP3eJjHHp6iJdiehOckoSomJufIbJFaVgrDsXrVUx6GhIQ+chsoRwG72Fy2JS&#10;sIGYMVy5hiG7piFmJcU76Y8e7ZQJ2IU2ugceQ2YQbyOcP9ICd2sDWOqRYnmm6SjLw0RfiyLOCXa2&#10;9vDx9kdmeCS6PKxQoaoJB/ltSHcxQaqnOcIsdRBopIk4exMkO5mhPjYArUkhyHKxwuThAUwdncTU&#10;4iSWTs6wVAzi1LkpzMy2ITPFGw+enMHskXacOT8De09TuAY7wHOfI7xDnZGQHsKfrSd1SMsrsaUo&#10;VcD+/SE8cW5iaqYZd+6fgROdRFSCLzp6SlFSHgMjMzkYmKojwMeCIBO9uOW4TQkG5trYF6ALFzcl&#10;ONgowIwuw9tFDQG0mp5uqmSXPXDw0ERFjTfyC5wQ7KuK7Fw/5GYF4tChdDSRjdNqXuJOJ8la3jlL&#10;fSDijNRoSLSYu3yJ9vLchGzy6VgvToiLWcf7pOsY4j01F84fpohcJHBO4yZ1wxXaufMEyknuO31i&#10;CBcIIjGBdYVC89hiNxZmmqQ3Loszvr0hCQ2lEchJdMb+BGeUZfmhMi8QNUWhqCkJQ31pFOrKolBf&#10;Ho3mqnh01CSipykJo13pmOjNwkSPuFiWieGOLEwP5mBqIAcVB6LgYKIBJzN9OJobI9jHH4nJtFTp&#10;ucguqEJBehYyzLRQH+CELBMD1O7zQjKpOtxaH1E2Bkimbsj15z4PG5RwtFfdDW9XPbS07MfcYjOF&#10;MsvgqX7cf3iSDHoKZ8+PoJZl78nzC2hrzWY5UIS8sjKs7LVxsC4Odc0V8Anx4t/nBOaOtrO8uCMo&#10;xBHHzgzj7IVxTB1pgqOrIQ7SLd1/dJYn3wKBoEn9kQDfIDuo66pgj8Je7CbLKGjIQU5jF8dd0DRU&#10;gJYxbaaREo/ZDQX+nqpacsgvIQjpOPZ5KaE93xLlKabSCXj54jhiQ6wwe23iB3kX8ZNguM66f+uO&#10;SOpp/qOXJIoX/QTOnhnByWM9kjAUZ6D0TuCFVslSijfCXpJ6ks3j+vV5nD8nQCNspmi20kQ2aOf+&#10;aUjteCZlF77mDjfwDG9AZ3MWWqnO85Kd4U7vbe+sjT1aG6ied0PdeAfM7EjPRtvh62uAgv0+GGxN&#10;k6bChztkABhhjHZm07Usj51ZGOMY4WkBH1sD+NgZw9PWgqXDAQnRscjNLUZ53gHEUzBGmWhL/c5C&#10;6fdD6Sq8Wbc9NOUQbqWHeJaLbLJHRogTqspiYU6P39NfhHkm8+Gjk6ivSiQgBqTOeAdyo+Hhqo+H&#10;T87SwpbAwloDFnaiQ64RisriKKrnUMHx/qMzUivBUyd64Ml98so7pGMTs32ZwFic5PedPtmNxWPd&#10;cHTWxfmrswiLdoVbgAuBZQQbCt6kAAPslt+DrXK7EOFnivRIS+xzU4evszKsjfcgL9cGKRnmiA7T&#10;RU1FBGpyCexkfTx+TIF/cwnZSS7oP9P9g7yL+AkwHJXYQLCCEIMyMMyyJEySFYZxYqmbYCAQRP8l&#10;gkEAQ1zuFn+USxcnJSCITn0CDKf5DxJNaEQXDjH/cOUyBScBI9bnJmukbaI5jUDswnQTOuvi0Vkb&#10;g56GRHQ3ppIxMtDbki11ERcCU1wTGesTs50FdCglUivlw9QZ0mzmKGPZhQhXIqa/hcBMYN2P87Gl&#10;XfRAblQkMqLjUZiVi5r8PKSyNMTZGSLEWA2hpGM3nlFWilthqbQNFvKb4UN1vt/NBEPdxRjoLYGt&#10;pRqOHe/CtctTeHhvAeN0SvfuLKC9KZ2/dxwiA01w9fIoDk9UsyRpw8FZB24uetifHYBHTIR4e+j+&#10;ZHeU5/gjlQwYHesEDf4MIxNqC1tNJt2O2qMQdcWheMLv93DSwqOn5xER5Q5XgsE5wBaO3tbUKrEw&#10;ZalIinFGT3su7Cy2QUN9K9RVN8PMaK/Udm2kuwJHp3swPV4nvXIl2MMWteU8WXrIxHW50ts+fpz7&#10;n2QGQecSEAiKa7RtojOhmDsQ3QlPHe2SugrIWjA1LYOBdZLMcHGZGcRZILoRnRYTULOyNkynWFKu&#10;CRF5aUb6jOiZf5b2UzTuOHqE7HJ8AMNt2RhoScfoYC2G+6sxPtKAqbFDODzVjqnxZunG2NlpcWtd&#10;r9TrbmlpAidYu0+cOsIzag7HT83g5Jk5nOL60aVJLCwMIy/UkwAIR1peKfIahlE2cBztx26gsq4Z&#10;gVpKiDDSQJyNEezlNsGJZ6nxrrXQ2/Y2jHevRYipCoJIv4NtB8hi9fDz0Oe/tQUPbs7gg0cncPn8&#10;EO5dn5DNfdw5gtsXevDg/jH+rtXw8TWGi4cB7KzVkEkwPH12HoNdeViYbeSJ0MA6bozIaCcoqe2E&#10;OsPGQg3urrpob8tCSpQVnt5fhBM/e+XaYezbZ42gUDc0tRYiJNwTBQVhqK6KQiNPmAFqqAXmo6Yq&#10;CTNk2a7WPBTm7cOlK5MEZSPGKbgvc3mGeVg60Uud1YHMZA9UDRb9IO8ifpIZJItIIAgHId55J5oT&#10;SmAgMxwnGESJkLowzYouTC0yZjjZL3VtvHr1CK4xzp0lMxAM4lqGeJHoyaUeAoGCk5ZTgEOUClFa&#10;RMcGAQbxWrhxnvHjfQekZyxqqdAPMbpqMjEz2Y2q7H2oLUlEQ2U2musOoKOpBN3tFejrPIiBnjr0&#10;d9czatHfWc0/SBk6DhWi4fBxxDcNI7ZuHNENI4ioHEFi1wJKjt1Gz8xRTBUmojUhAKksI6IrpN3u&#10;jbCSWw+T3athtOMtaGx5A04625CR5IXiwnhYmCijg+w1PVSFh9cGUJofhvvXhlGRE8jy44LKomic&#10;JXP0NGfDz4clQHEbXJwMEBNmiwf3juPS6V5MD+TjxqURKnxT+NM57Nq7CUaGitDT30shqCyJyrKy&#10;RFRV0pFYKGFxsQVZmT548ozi/OFpDJPtxBXXydluCvVzaOXPOnQoi06hGlkEwfW7x+k+4lBUEs2S&#10;dR79Q8WoKI+TTrr4eCdUUH+dOzGGgOzvmrOuxP8Ihusibp2QgYFlQiRa9B86tkj1LoGBZzyTLEbx&#10;6lwhJkX3yitXZgge0bCJJYUgEc2aRByj4LxwflLSHgIg4v4I8W5A0chFNHUUz1+IK5piAmrx6DgG&#10;B+vRWZOBofZSLCyNorMhC73dh+BNrz4424ETN4/hyqMLuPzwAk7ePIrh+Q7klIZif64H4mMsUTU1&#10;C/eUbISX1cPAcx/WyWlhzVZF6Nu7Q8nCg17dlXZSHx4q2nBXoQWTU4HZ9l3w0dWCv581hsbqYGIq&#10;7JkdhgcrUFeTAlcmVjxVNjkl+i51YZIW8Cg1U3q8ByqKUjE8UMsT6ATa61NReSASzZWRcHbV4u/f&#10;QdHZgYExnrm00LVU8o0NsagsD8fY0AE01kZjeqqaf8s6/u5WCArUQ0qiI9Iy/RAR7wZrRx2MijdT&#10;teQjOt0F0cleOH6mB8bUGv0L6eiaTULlgDjb/VAx4o/yQXdUj/qguM+NTOiBvG5HFPQ6IjDBFPld&#10;Liju9kL6RNgP8i7iJ8Eg69RJINw8LjkE0Q1TvBFTgOHoYptMQErCULQma5bAcOqEYAZZF89LDPGO&#10;ZfHCedGpS4QAg3j1sADEwswhqXOPuPB1+pR4VlI0ppjC/HS9dIXx2MlZNBRHo6cui0KzFkePjbMG&#10;lmNsfBA+DhowCrZHBM+MNCI89fgwQiaaENx1ABqelpDTVsD23VTUxnZwjc5GbH0/9vefROvFJ6iZ&#10;uY72a0/Qc/0jJJe1IkjbGJa75OBGQJhs3wOrXcpSa0T9zbugt5Fntb4OJkd78PDpVdy8d5q2+aI0&#10;L3Cczur2/XMspcfoJC7gNrc9fHYNtY1ZuMgT4er1I6TlOvSRBc5fHOMZfB1nWTYXFjqkE+UExWNP&#10;Rw7OXeS2YzwxzjSj/wgt9YlyxJbbILrKEgmN1kjrtEPeqBOyR+yQPWyP3GEHZA3aImPABukD1sge&#10;4nKvFdL7rZHOMbXDAmld1kjutEBKlxWS2i0Q32aOlA5LpPZaI7XbCindljzGEnETL8kMV2glxdtA&#10;RYieleI1yYJmxJl8dKH9hZMQQlCEuIVbdCw9z9JwkSJS1tVQPE0ta+g5N82ELrZKLCC6kRwhOEQz&#10;v+N0JqIj6klaz9nZVn4Xv5Nsc+LUPDqbDmCgOR+zYywzC6OYGqnH9MwkfOyVYVGfB78BguPSYwye&#10;u4GI4UM48+QTHLv3IRbvf4S5+5/g+JPPkd8xjYWnX6Nq8Q4mrn2AIw++xMSdT3Hkzlcoru3FPj0r&#10;mG3dBW8NPTgrqcNRUQ0WO+nlt+6VWsOJhqHiDaUOcmqw2SNrKSs1EjVXQ9GgCwqGHZEzYIts/qGz&#10;uhkc8wbspe35Iw7I51g44oyiCVccGHNGwRjXmdzCcRHO3OYobc8dtsMBbt/P78roseV3OmB/H6Pf&#10;QWomekD8nEF7ZPfbILuP0WuHLP6cjD47aXs+f4bUkpbfWTjqzmUXfh9/Jj+bz+8V+0Xr2vwRR+Tx&#10;u3IZydPfdW5eiZ9mhqsLZAcCQnISYqJpWjqrpeZkRLdMM8iAIJoWir4bJ453kjkGJeF48fwYz3rx&#10;DESr1M5OxMJckyQYBRPMEhxTVP+L3C8apovmZieOD5Jx2mRNT08TDG3ltIwlLCdtmJ3pxexEM2bn&#10;phHmoYOegSwsXTmKyx98hbMEwbnnX2Lu2jPM3/0A848+w+ytD3Hi/W/QcPU+jj37BnMPvkb96dsY&#10;vPcpRq98jI4LT1FyaIiiUR16m3fAV8uQDEEA7JCHMRnCTl5DCuvdKjDfrig1T1VftwXaG3bCcMse&#10;6PIzpjv2wE1ZG9Z7FGErpwgbdQUUEyAHRUdZ0UB11ktqploldZn1QoVY5r7KGU9Uz/pIHWerZrl+&#10;WDRZ9UHtvC9HP9TO+aNmzpejH2q4vW6e69xXt+CHg+Jz/Iz4nPgusSxCfH/5YZaqaQ+pKWsVv1M0&#10;cK2c9kTFJN3LpBtKpA61TigjMIsJlsyZlwXDFeEIFqUGriviUbwLWNapro0gWCkRy2CgZTpxjGCg&#10;QBLsIABx8gRtJbeLaxKCHRZ51gv7eZKMIcSjuIawxHoreh4uih4Gp0clhhFx6sw86g+EYly83Phw&#10;B6YIhLm5QVx//2NcJQBOP/gAXUsXMXr2JrpP3UX7idsYvfoE3acfMh6gkzF4/Tm6bn2A8qN3kdU3&#10;h5GbH+Dwg88wfu9z1J99hMKGbtjuUUKInhnPeiWWCAWe+QpwIjtort8OlXc3SV10jbbthfEORQJg&#10;F7Q37oTOpt0w3CoHlbWbofzuZmhwm8q6rVB8dyMU126EzrbtyOmwQzHP0h8Ga/W4K0om3CR2EOul&#10;TFL5lEggE8kQyasiaCo4imURovGsSLBItEikFPxc6fJYNsX9YuR6lejOy7GUP0e0Ka4U3zsugt81&#10;5oXaCT8cmghE50wsalmSfpz7ny4Tookt2eH6tQWWiGmJ9r8PBqETJGZY7uR5jGf9CdGR51S/JBzF&#10;HMPJE8KCNks9XqVOv6R/Madw4lg39YJgBgpF8R0ExLwQoSwVwqKK1ianzi6goTAc02OtuPvZr3Hy&#10;2fsYPnMBTWduYOziTczcYP0/dxdtJ65g5NZTtF95hMqTN1B39CZaj99HzfR1HBy/gOzR86gmIyRU&#10;dqFt6R56jz7C0Se/JEBuIK2wAe7KOtBavwlmBIHNXiWWgL1SZ3HrvdQO2xXIBlsh//Z6KK/ZDMV3&#10;NkFhzUYoEwSaG7bBaKcS9nB95+p3sXu16C66AXJr1kudhtU3bpamhQtJ4aWk59JhJ1Qy+QeZrBqR&#10;oDEXVI+7SVE74YnaSU/UTJJROB6cYNLGfdAwGYyDQwFoGotE53gaeiazMDxTiL6RAhymABcPES/M&#10;9WFOemqsh6W3m2O/9PTYPLdLT5uJF5mQeWcWGnB48SCG5/LRNhGN+tFAlC4k/yDvIn4SDFJHY2oF&#10;0dx/RS+cOzMiiUTRuFMAYKWlqwSG+WackiaexIu0ZWAQTCEads3TNQhAiONPHu8mE3SQGWowOUJ/&#10;zG0Loh0k/3HiljrR1UTqdXX+GOv+c0xfuY66iSNIrqhjvf8MbYunkTU8j9LZc6icPIbyIxeQOHQU&#10;aQNHUbt4DYM3PpAAkdF7DJ2Xn2Ho5sdIOXwWeT0T6D/zFL0X3sfco29QOH8VqSXN0NuyHV5qumQF&#10;edgTDKYUkyY79kJxzQae+Ruhv2UvdDftgvr6bZAnUygy+Qrct2v1e5Bfw3WCRbzOWbSYFR2Xd62W&#10;dVzey9DYtBU5B/ahuj4D/f21mJwQT5N3Y2qyi0zXyRBzJp2YnmilK2nB9HgrJkZbpOXJ0Vba6Q7u&#10;a5MaE4/0iweAGjE2ynGigm4qE62Toajsc0JJly0K2qyRUKqDmDIdRJVoI6ZUG3HVuthXqoGQCjVE&#10;12kj4ZAuEpr0kdFhgv0UmymTAT/Iu4ifBoPUVWFOuptHTDELvSDqvWhwvCIcZWCQ2UaR9OM8q4VO&#10;OMNScPa0eOaC2oLHvQADRaPoBSyEpGiCPDFcJnWDnudnjxzmd4g7pwgMsX/+/seYvfqQCJ5Hw+gR&#10;lBymdTx3FRULV3Fg8Ait0hTS2mcQVtqHsKphVC9exdDtTxgf48D0eeRNXcDQ5Y9x8PBdNB6/gqS+&#10;IwjsOgK3mi503v8cEa0zSMg+iGADM5jvVYSjkgasdivCYNsOGFNAmlA7aGzcwcSug8p7m6Em2mzT&#10;XSgQEKLr9O7Va6Umy3Jc3/zG21Kz5R1vyfoO7+S+nW+9C+X31kN9w0Ycqi9CeWkmSopTUVSQgqLC&#10;FJTQhlZX7kdrUxl6uqrR3VGJ5kNFaGnPQl2PSHIgMmoskV1nhugSTcQWayO5xhBhOcoIzlKCc8wW&#10;6Ni/Dn2XN2AT8R5M/NfAKW07fAvlpaSnNhsjvdkQxUPWyB+wQGaHEfb3mCG5WY+hi/hD2ogf9vpB&#10;3kX8JBik5s7UCmL6WJQIcT1BtPcV6l+AQVjFxVkRAgwNEjikjlUsDYIdhHY4fpS2kvtEY8cjEwcl&#10;3SBs6TyPFf1QJ8XlajLEzOF6njU1GKUHP9iYh6yaEsw++AQNh08irrQelaNj6DtzFa3nH6N0bB5l&#10;Q8cQUdyJgMIepDZNonT0DMYvPcehk/cQM3oCmYuX0X/jUyR3LOLg9FXsq6xB49mnyJi5jIT2QbRe&#10;/ZDf9RQRyWVwVhZXLFVgS1Yw2LpTCp1NO6G6nmKRWsBox27sJf1LwRKwm+CQe4cjlzetegebXn8b&#10;mwkE8Z7zHdwnWoRse2sNtryxmkBZz8+9B293O4TEu8BlnxZcQnRg5r0VNoFb4ZmkgH2FWnCO3wM9&#10;17eh7bgaJp7vwsBlFWyDNsDSbx0sAtfBM20XvPbvRmKLLgIKFGHH5EeUqyC4TAleubsRXqWCBCY4&#10;ql4LsQ06yOg2Q1KrAe2jEbWSKR2GJQpGaEP7zJBLcCRwX1C1Ntwbvuv0vxI/DYaLAgwzEigkO3h6&#10;RLKKAgxielkAQPR6FjerLMzUSwwhsQNLgACEaIl+TIhH0RJ5/KB0p5LQDQv87OzhBoyLh3H6ijA8&#10;XIH2vgpUd5Qju6EQYblxCMjKRN/5G2g8yno/fph/jAqY7CtBQH4tEspqkde/gOKxMzh05Cqqxi7w&#10;H3oKSZ2LCKkbQ+XiXdSeuY/o1jkUTV1FWHEfbMOSUUMgJbCcxPdMYvjW58gcOYfixgHY7FZAEJ2E&#10;ybZdcFJQo6XczbKwFSbUDppkgL2kfqVlZpBjedghmm4z8RuZ7K0EgdQc5zXRJWjVi34x770qWqa9&#10;TaZ4lwyxBtrbNhPUGgjMU4Z58HrIG/4MGravwcRnLeTNXsEevX+HvNG/Y4/Bv0Hd4RUYBKyGafga&#10;GPq+A2Xbn0PR5lUoWL8GVbvXoOe7BuaR6+CSsQM2cRvhkbMXDqlb4ZG/F17F8gir10ZsszaiD2lJ&#10;va2DqlURWquJ0IMaUqkIrVKFX4E8AooU4Vr9XYv3lfhJMAj3IIAgJogEGMRkk5hHOEZxJ5yEAMKK&#10;ZRQJF0whNfQkGwh3cJx6QQBmhowgLhqJO5sFE0yzZEwQHC1tuSitSkR5WxX8s8Pgkx6IqrIEjAxW&#10;Qd8/AKnV7chjsoJT83Cg7yS8Uyth4BaEpPo+xNb0I7KkBYnV/fBLOwhdrwx4Z7WSNS6jfOYK3JqG&#10;kDx2UnrLiVPMfrSfvY2eu5/BjSwTWt+GicvPkdI0h+Dkcmn20ZbW0F/PBIbbdhII26C5cTsUePbr&#10;baFWIEtsZ1JFZ0TReV20nZeS/rqsTZTojbPSNEx0UBL980QjQQGWTTxefE60odaxfxPqVr+Att3r&#10;UDb9GczDNsIocA10A96ChuNrUnPygEpF+FbtQWSzOuKadKHr/zbUnHk8ASFvwbD6GXab/RuU7F+B&#10;jueb0PF4Eyr2P4OcOYFk+r+xy+TfsNfs3yHHYxWsf05gvQpDn3f493wHRiFroen5BjRdX4OGy2tQ&#10;c3oDOnHf9edbiZ8Eg+j8LkICgmh2TFYQ9zAIJzHP+i6bSOJZP1Xz4nY2USqk+QcywiJDzDBOjYnH&#10;3UowSBboZjS256OeYiivowpBeRHYlxaEsoJw6aHd+elGHGwqhn1oFHwTk+CWkgn7fdH469//hv/8&#10;/X/i99/+CZm17fCNT4d1UBzy69oRX1SPyKJ2pNcPUI0vwbeoGfs7hjB4+jpyuo+itLUHbUcuIW/m&#10;EnxyylDcM4TjdB/1s1fgE5WDmsw8eBqawmyPAqLcPJAVnSD1+zBX00ZiWCQ2rFoNf1cPBLh6Ygsp&#10;30RbDxosK/JkEHsza6wlMwR6+bI0nkZGShq2btgEV3tHqUGzAIxopbf7nXdgZbQL+9vMkNCgj/By&#10;TZYHDbgk74KO8yqYBq+FB8uAGyk/tF4DQSwB7rk74Za9C1ZR62FGJjAIfAcWUe/CMWkTHJK3IZCi&#10;MKKJgrFNR2KCiEYtbiPLsXS4ZvJ7PVZB2f4XUBLMQmAo2/wMao6/gLrTq9Bweg267qtgkKz+g7yL&#10;+EkwnD9HK3meWmEZDKfEbOJRcelagIE64AUYaqWki5AYgmVACMI5AkNcLevpK0RZVRwOFMWgdqgF&#10;EUXxCMmPRNSBaFSWRKO7KV26b1E8WbU404zi+jI4RcUisjAfltEpcA2OwD/+679h4OCG+t5h/PLX&#10;v0FWcQWefPAhls5fwa9/+3scv3gN//jHPzC5dBITx87h3tP38Ze//Q1dU8fwpz/9ET1L53H6zgM4&#10;J2fhzK1beP71N2icu4QzN5/g6eMn+Pvf/wuRjm548ugJFqZnCNx+qvzDUtvRwv35+Muf/wzRbD4m&#10;IlLqvi9+ljQyxkbG6BCm6bquITkpRdq+fctWqVO36Jgl2GQ7AaW0bh10rV6Hls0bcI7civRDxsjt&#10;sELRiCOyui2Q1G6C6EYdRDfoIrbJADH1uvBI3wavzB3YV6IGrxx5loX1cMnaIVF/cK06whq0sK9C&#10;Fd4lSrBLodUNWQcN57cgb/0LKFiRAVzfgHHwe3BI2gq3nK2IrFVFHD+T3WlE3aCJqAGXH+RdxE+C&#10;QVxJFECQ9IK4bC2a4UtgoNKfpl5gSC/zEGWAzkBMLU9TBM7w7J6cakRXfynKK1NQ1VWJkr56CQAh&#10;OSFIyotEbXkMeg+lYrS7ENPDlRCPzUlPT43Xoqq9juKnDwHZufDLKoK+WyAMXbzgGZ0JZ4LEPToW&#10;zuFRcIyMJ4MkwiIgEab+CbCOyIBLajEskw7APasAKdX1SO+aREzrYeQevobQhj5EVh1CKpkitbYT&#10;pVOXkVvRATcKyGBdU2kW0ZL2UuHdjRLli7Zo6hSQ2+gYRFIF/Yu2iiJEa7TVPxNdR1+RGvO/8YtX&#10;sYrbf8Hl17ksa7r3JkdZt1HRY3LvO+/CN1yDpe49qJm8AWX9VyBv8Ato2r5F8bgadrHbEFutSXuo&#10;gVhGersZAaGFdNrA3H4bxDUbIIoCMr6dQKE9DChRgX+OEizC3oOB3zvQ81sNXZ9VMAp+F9pkBU23&#10;t8gEr0HBhuxAZlAkQLRYGtSdX4Wm+xssrauhn6j2g7yL+GkwkBnEE1QCFNI9DCcGfwAG8fiaSOAY&#10;z+qR4XKMUA909RZKF2qqG3NwaKqX6C9EZHES2SAGKYUxaKqOx1BbNqYGy3FYetilXBKW4nmII4eb&#10;6DR6kVh8AM5JBbAOiYFXWjasQmOwTdsYhu6BMPMJgltkLALS0mEfFoP2gXHsS8mHqUco7CKz4JBS&#10;BNv4/QjOL0HWoTYk1PahbOIiItrnsK+2FxEUn7EHmxBVXIeI0k7MUaBmEGj7dIzhpaEriUbR+05o&#10;ABGiFdT21WsIhjekJqMi4auYcEMtXeRmZqMw/wBe5zYBBtEj6xUBBKEbhIZgrHtdFlv4nTtW0y1s&#10;3YzECh2kNhhIffpDStRZyuj3DxnBOXY7rIM3wTxgAwHyOgzd3oYeS4ia1SswZt2PKVVFJgGR2WKA&#10;DJ7ZSSwReX3miGvUpsXWR26XGa2jBfIGrJFYw/JRroboSnXsK1JAimCZnJ3wzd0Ln1w5uJNtnFK3&#10;wKbA4Ad5F/E/MwPBIB7JFxeSxGSTeHpq7kgrpiboBgiE4cEytLfnoqoqCTl5+1DTW4uKgWaEF8Ux&#10;4gmEBKRzuflgMgYpGCcpIhemhNWsw+zoQcwMy56JOEnLujjfgdZeCry0DIRKre0GEFJcA/+sfChZ&#10;ucAxLA6GDt5SN0jvhGS4REeRrv8bv/qP/5A6Rlc0tkgNln/929+iZXQCH3/+Bf7057/g0Udf4G//&#10;9Xc8/OAjFLS0k9r/jgfvf4DfffutRPPJbr6w2CWHP1GP/OqX30g0r7ZXEX/44x/xD37fcN+AtO3s&#10;mbPUBaekEhFHhvoNy5XoPvvaz17FqwSEYAQBBtGh/u1fvCaBYQ3ZRIBKYgeCSjRePdgdiJIOZ/hG&#10;74JH5Db4Je2FR+IuhOcrw50W0j9fETGVmogtV4dfzm7EVLGuR2+AmvUrULPkmW5EJ0JnocF1U/d3&#10;YExWMXJ/C16JO6mv1iPxoA5y242R3WKI1BotZBzSQyLdRFobt3WZEEhmZBsjMiQBNf5dq++V+Ekw&#10;iMbOp08PS4k6dkxMbXZhdpZKnEDo6i3Fwfo05OSEIqcwAY0TfUiqyUAQ10MoCiMLopEhHjypTcVw&#10;+35MUEDOToi5hlqpk/a8eE5TPEw7UolTp0cJkgoMtOQhr7kaQclp2JddjLCmUYQc7IJryn6KIEdo&#10;OftA08oRZh4+sPINhEdSOr78+pf47Muv8PlXX8PSKxi/YoKefvQxDCn2Pvz0M7ROncRv//gntMyf&#10;hTMZRCQypbwe+Q1t+N3v/4ivv/k18v1C4K2mAz8TK9xg3f/LX/6CzaT0Tz7+GF0dndIY5BOAre9t&#10;xJdffomnT58g0C8A9+7dx8cffQTRhPoVguFVMRIMq195VerbLlqNvkdWWPPqG2SHt7D5zdXY/fYa&#10;2GkqoKzLAfVjvmgZ8UFllz2yKg1pq01R3m2H/YdYFpqNUD3gQHYzQ3CuIgWxJTKaTGirtZBUqgnX&#10;hB3QdnwTquYsAbSlKoZ0GLSm8vr/jt3adBYMBX1uExbWkqXI4TUY+ayGsTfLUch6hGQpIKxACQEt&#10;dj/Iu4ifBMOJE1TdxwexsNSHWQJhYqYFXX0VqKxJR2ZmCH/xOjRMDCCiJJmUF8uIQlhuBAqK49HR&#10;mIrx/mLpHkdpHoJl5eiMuI4hu0VOCNB5cZsb2WairwRTA+V0E0XIqqlAYlERHKOzYBO9n3U0n/+I&#10;CCgaEQzWbtiqZgA5XRM4hUbAOToJTtHJcI1LpuAUnYTDEUCBaO0bAvfIBATlHkB47Tg8C/oQdWgc&#10;3nnV8Mo4gICCUtrRPARmFyA8NguReuYI0TGBg7wq1NZvpR0UTXVFV+E3JOso5gxEk23RavXtn1Mr&#10;cFm0T1zFxIsQZeFNbvv5L14hIGTlQgBBaAwRUrl4bRU2rnoLuwgGpffeQx79fXazOQp67ZDeZIHk&#10;WmO4xpAlUuUQXqCOvCZzHCAQ0sq1cKDZBHltJkiu10ZeuzkSqtWRKOYL8uUQdEAe4aVKLB3GiCmj&#10;C8lWgLX/JmhZvQVVi9egbvoa5PR+jj06tKTa/4ZdBImcPtf1fsZt/wbNYJUf5F3ET4LhyGIPjiz0&#10;YmiyCe095WSCbJTW56Jt4TCKBtsRXJKE0OJERBQkICI/GkUEQXdLJib6C6Wnp0TSxdVHcaFKdmWz&#10;SbqyKRyHuHVOXLAST0odZqnob8pBdnE2/DOTKRTj4B+bifTOKdLZYWqDRFj5RMKBYtE5MhX//tpa&#10;/oP3wczVF14R8QjMy4d1QDBKO/rhHpEEIydvJFQc5B+sE0VHriNr6go8qwfhlFuFQJad7PZhFHYO&#10;Ir+VZSic5YYg8FHXQbCBOQy3y2PrW2tezBsIIAgQCM0g5hBEF1XRW3c11yVQkA1WMfECHKI8/Fxo&#10;iuX9on21EJECDKJ9tejXu+PNNZB7Zw3SAh0w1LAPPW2+yKknEzSaIbZCkwBVxr4MdfinKcM7UZ4i&#10;eTss/dYgsVyPx1jyd7ZAVoMxsur0kVJF6q/XQ/2oOxJYUlJrdZDRqItolpVkCs9UAiaV5SGxTBGN&#10;w9YoZOnIoFuJrFKG1/7tsEnYAIM4rR/kXcQ/gcHx2VH0DtWiuasMlQ25aBjvQTNBENlQjODKbISU&#10;ZdPupCCarFBaIZoCZpEJikj/NRCv+xHXJEScWGwlKAQYmqRJKXGbm7jgdZz2dLKvGIeHKtBWyYSY&#10;67A0ZCC1uhJWgSF0HhWIrGiB2+A12A/fge3QbdgP3obd8F3YDt+GA7fZDXF5SOwT2+5yH/fzGOnY&#10;oVuM27A5dxZ2BLZosyTCVoz8t9k9W+R2EWLbImyfH4XN8wWuz0ujLcOeEfpsBH965vGD+LM0un+3&#10;/r7ncqwsi5H73hfHuJNVZCwj5hy2vvk2XcVaqGzYiPbKBAw35WKerNh+MAiTY6EobDBHRpUBtcQu&#10;WPquh47jarLiz6UpatuAzdLElZ7DKrhEbUNitS6qBt0ktshh5LdZ4ECTKYrbzFHabom0WoKBwjGe&#10;4ChsN0VSNR1KjSZdljoyCKLYUgXEtjv8IO8ifgIMizjYxl9y8TBKxnoQWJ2PwEpSawWVenkmwgmE&#10;grIU9HXkSHpAlINFlgHpPoSlTpw53iU1kj95VDyi3yrdvr5IAIj5iiO0n4fpJmYGK9FWkQRnCx2k&#10;BLshpigb3ukZsKBtdCI7uKcUw7+wHl7UD4ZB0VC28oCeRwh26prDwicE1kFRsAqOgG9yNqwDWSKy&#10;DsA1IxvuUckIPFAJl6pueFYNILBjFqE9h+Ff14YQOoyQmkNI7xlB9sAkCho6EGfvAkslsoOJJdT3&#10;yGPDe+ux/r11eG/teqwjpe9Yuwbb330b2xg733sHu5bXt6x9CxsZW9aulpbXczTcuxGbpPU3sY3j&#10;doYAwruvviXphk1vvA35NeugvG4dcuP80HkwFe21magvjkFHdTL6mw9IQruvNQJNbV7IabBCaqUp&#10;HEO3w9hjHRRoRdVMWAKMX4O5Ky2q6StQt3gV5r7vEDBvwylkK/xSdiO6mEmvpeuoMURJpzXSanSR&#10;XqeLom5zCnwb5LToIbtJD10nKn6QdxH/BAYHgiGhuRIBZfsJgFwp9lVkI4ogKC5PwUBHvvS8whwT&#10;K5uGbpZdpCIbCDCcWmqXQjwjMDlSTjE6iFOnBjA9UIY5upC50RrUF8bCmYwQG+CMgzXFVNN5ULGw&#10;gUN+LdTd/KHjGQofgsHQPwz6XoF4T0ETa3YoQttIvPbWFdp2rrBiufBJSYd3XApswqkjwqLoNnJh&#10;FZ6GqIZRZAweQ9bIaaR1TSO7Zxrhlc3wSM6FW3oRHFLL4B+djWQrB7iraMFeQR1bV70j6YS1FH0r&#10;WkGaYqZWECGEodS0nwl+kyXiDcaKtRTlYeMbr6OyMJllQwhJ0ZZZBIWk5Chk1zB20GbKrVkLzc2b&#10;MdxRhs5D+ejvLMfYYD3FdQfGWTaHhhPprPahuMESOdQTmQeNkV5rynJhiPhqA57dxvCL34u4Il0U&#10;1lhQVBrRshoiplCL4l0HHnG7EJalyuN1EFelxZKpS7vJaNBFErVHUp0OOg750f29xNveHJ4uwq8k&#10;A/6l6QgmCKJFj9kyIrdzGQS0hkIQijukhTYQN8N+B4Z2nD7WjqV50eTsoPQchZjKnqY+mCUbHBms&#10;Qm1hjMQIUT4OaC+MQ1JJPnwTE+EUHoubDx7h71T9tglFsI0rgGFgPHTd/WHM2KisLvW79vT3hby2&#10;PozsnGDm4g4rLx94RkSRSoPIGmGsvQexr7QDaX0LyO2bx19pAeOqG2EdFg+3uEx6bVrW8jZ4xWTA&#10;Q1ULAdqmMNmjLCVf6IN1TNx/8/93KPyEaHyT9vHtN96U5hneXrUaX9C2vv2z1/H555/jlZ+9gp8z&#10;1pFR1r72OhoqM/kdr/FzYvJJ1qdbgEuUCdHOWlYq3pOEZFdjLloPZqK/pYCOqgazU+2YHj+EwYFU&#10;1Fc4orXbE1lVeqR3CkQmPqXKGCmVLAsNtojN1oaF6zp4he6AL+1paI4ysuvNcHDAExWHnNHQ5oay&#10;BnuUMsrrnVDdaI+aFmfUlNijucQH1dmuPBleokwIMATRMsYUJqKgJB6jPeLp6Eo6gwYmv4WJpyZY&#10;BoC4+1ksS0BYBoN4mkhYUnFPxKljPZjqLcGRIRkQKveHwtlMGwmBbujmz+g8EIOG5H0ITEpEYl4B&#10;Pf0/8Ps/fItbTz6AXVIp7BIOSD5fxdqevv5v+Nvf/oregSb89W9c5nrH0Ii039DZAzYBgfgHP//t&#10;X/6ML2gzgyu7kNM/j1/+x28ptKZx+tI1XLh2E5fuPZKOc92XAO0NW+BtasPv+zv+6x//BYVtu2gJ&#10;34T47w2CQHz3hbPn8de//g1/+tOfEOjrL81PvP6zX0jj6p+9Jo3ffvst/vTtH3n83+Ht7kHmEB3r&#10;Za37JXYRDPHaG5JbEfMN8mSHYHtzDLQVob+9EFNdxRjqrcFwbxVmeBJ1NyeirtYXnS0eKD1kR1bW&#10;RWihmH8wonPThFv0XuqKjXAMpM00ehO2jhvg6rsTXn6bEBK1GwnpZIYkDfhb7ESimy4qUlxRUxCA&#10;ya4sJO/TR7QzhWrkS4FhAYUliRjqKZKeY5D0ABMunqQ6vdTNsZPJXwEDg+VA6AMhFseHy3Hh/BSB&#10;MI2l2WYCoRjzwwdxZKACWZEecLM2RrS/C/oq0jFQnorm9BA0pochw9sJ+4yN4aOrDzdtXZhT3Zs4&#10;+bAUREkJ0bJ3RUZ2PPp6G9DbXQt9IwMYu3pQcAbDigmy9QuEXXAwDO3d4ZdZhejqUYTWDMFifzW0&#10;I9Pgll0O39yDcE8rgVdmGbxyDsIzOElKitFOBWxZ/S7WkM7fJjuIq45iwkg4gtUsDW/9uzjLhSt4&#10;S1oXx73LMiKW3yFwxJT0WjGPsO5tDHdWoLu1lJ+VlYq3GYJtBBDWs0wIi7mdpUK6+YXaoae5AOOD&#10;tWgnSzSyBDdUpKKvqwrH53oYfTg21YyJ7nTUHnRAfoU5Ugt0kZCnjvQKI+yvtEQmS0YgS0J4thZL&#10;gxaCYlURmUPWzdSEl9dWWOtuQHacLpxNtyIr2gjFGSZIC9dBfaYjEguDf5h3xj+BwYmaYXr0IMSD&#10;LicX2ikGe3CGVvAcQyyLexQFGxynYDxOpjhOEIgLVnOzLRIbiGcnjoxWYKavlECoxmR3CcI8zOFg&#10;qoVQb0e05MZhqCoDzRlhaMuOQnVqKOLsLBFuboIoaxtEOzgg0ScIMV4BCHbhGW9ghIGWMnTVF6Cr&#10;rgDVhZnQMbOAiZsbXCPiaDWDCRwPmLl5wtDJDS77wuESHIlPv/wKRn6hZBiKzNgMmEWkwiQ6He4E&#10;SzjLREhcDil7nXRrm9AKuqrq2PD2Wqwi7e/dsQv6Gjq4fes2Xvu3n8OTOuVdguQdoRsk0HBZAo1M&#10;T4jlHW+vRisTOjVyiMcQVGICimAQVvW95cmnLSwzmzjulK5XrKV4TERn7X6007b3tZWiuiAJk8NN&#10;OLY0hJb6TIrvWpbcAdRVBqGt1RPV9bYoqDFFXo0JchrpPsr0kUpgpFAvBCUqInC/OjJrbXgSradD&#10;08S+FIJjvzYi0tVZWrQQlaUOO4f3kJZogOicl7m5hfbrxCIZ4DiTT7oXN7acZd0/c7wXZxmSbRR3&#10;MbNECNvY15mHs2fHJCCcPT2IKTF/0F/GslCJyc5iBDgaw1EAwdMGNckhGChLQ/eBeAkMHTmxyA/3&#10;RrKrHWIIiAgLU0TZ2SPeM4ClhPWfmsCeLDAz1Ya7dy6zVPyVTPEPWLt647//+78Qk5GJr375Da4z&#10;ab/69a/x+Zdf4+nz50grKJUYRZQDQeNF9U14/+NP8OSTz5Bf2wTftGLcf/Icv2Y5EceJqWgxQ2mo&#10;pcfy8IpUJkwMDKUp5//i9r+zhMwensFnn33GUvU3CRAr8xCS2OS49vXXMTXUiKXpVnjaGrE0iEmp&#10;V3nsaxSQYvLpDemStpiEEndCbX/rbXhbm0ja4WBBHOrIxn3N+TgoxqYC2vRulokSdDcVoaclF4fK&#10;Q9HeFI4yMkTyfk0ERu+AR9BGhGaqITFDlcxpipgsHYRlq2EfgRGZqoywBCWkFBvCJXIHgjPUyaCb&#10;4BmyEy7+mxHX4vODvIv4ZzDQf4t3MJw7MyrF2dOigcgQzp7olQAhtIEAg5hAEtcnxF1R4kYYAY6J&#10;rgMSCFYYwddGD/YmWgj3sEPr/lgMEgidedFoSAokEKIJjAwkeTkg3tUeca6OiOHZHufth2Q6gyie&#10;8V62DrAzNcT0RDMZZ0G6T+C//uu/4RwcJl0mFtclvvrmG/yewvITJuqPrOtiKjolp0hKspV/iHR8&#10;blU9Pv78S/zpL3+lXWtAQnENjp+/In3H3//+DxioauBjgkVQvxCM4j8zQ2MJDMeXjiE8OAQJcXHS&#10;8b/izxPCUkxMSZNSLCGiFLzDpLfXZGKy/yDtcz3LiSgTQjeQHbj/XeqGTWQG8bmNFKTb31wD5Q3r&#10;MdRVTptegY7GPKlMdNTvR2dTPjoa8lh2m7A01Ypjs104wTh1dAAT/UWoL3dGY50tBkYDkFGqgeQy&#10;uoZyXeSSMbxidsHKfQ18wnaQMdfAiSLTym8jnCP2wj1yN+x8NyEyXw8+xS85HS1ui5dCAsOI9HCM&#10;rEx0SyVipJ9a4Eib7G6oC5PSXMM0heL8eD0WJhsw018pvTDLxlAd4d4O6DhAN1LB0pAWhqaUEPQV&#10;pmC8oQjdpSlI8XElIFwQ5+GOeF8/JIVGIj4kmkziBw9bexTvj8fcTBvdSSsmxpph6mAHNSMz+Cak&#10;wtTFB45RkXAICoOddyDC9xfBKzoFjsHRsPYOhrVvKDxiUmg/0xGSVYT44lrEFlYhNr8c3oER0vMR&#10;G0nb25gYQfmr6QJW/1y4AdmU8ltimc5BlAdRGkSIciExgjRdLZhBdkFq7etvoK+7HG112SjPCof6&#10;3l0SMwgwiBAgkF0e57Ect9PKiusVXY3ZGGg+gPG+Goz3VuIQS+hYTwUq86JYFvejp7MKB/h9RTyJ&#10;RJ+M4T66tPMTaG+NxchwCA522vHfpILkKl14Ju1AVLEGwnKUqCMUEcWyEbVfDc09AUgp0oNH1Ga4&#10;x+1B3AFNBNB1/Dj3Pw2Gc2O4cG58GRRkCMEMZAWhE7rbcyQQiIdrJH0wRoE4yjNthgg+3EIbWQU/&#10;e2NqBB0m1A79lTmYaCxGc3IwGmID0VuQiClxV/CBFLTmxCPF2xnJ3m6I9/JAnF8Q4vdFIsInGL4O&#10;LnAyMycQqE+WeiF6Sx0/NkJLRV3A5Fv5B0LPxQuO0ckw9AiAZ2QS7PyoFyITEZCSTwBkwSU0GT7x&#10;+7EvoxhRRXX02J3Iah1GdscYvGgzhfcXonE1baAIQffCYgrxKISiNHtISyhsoRjFPY8bxEia3yAm&#10;kyRALAeXu3l29zSJN+hXIibQVQKDTEwSFPxe8X3iOFE2ttBm7n77HQr1WnQ15KOe9n28JxU/7in6&#10;olPwP23//338z2AQl7ElZhiS3r0g7l4aoUUUIBDPVIjnKGa5LiaRjk41YXHykAQEfztD2BiJF01Z&#10;oqsoHROHilgSYlAf7Y+urGhMERgjVXnozE3C9EANUnzJDD4eiPbwQIxfMKL9QhDi4Qt3SzvpbSvi&#10;eQrR5OzMyRGI9kaWbl5wiYqDQ0gkjOkk3GMTYUEAmfrHcjkb3ml5cEzMgk9eKcwIDL+8ckSXNCKl&#10;up1+vR7hB+oQWVgH/7B46RqDEIASEHjGy25MkZ3573KfdOaLBC4nW4BCSijXhTsQl6dlN8HKmKIy&#10;IwQNRQkYJUP0tpUQXDIQiJ8jQCe+WzYR9YZ0JXMXwdDWmI+BjnJU5MfhcF+GlBTRavrRKTuUZmnC&#10;1X43zI13YOOmddi9ax3+9MwZoX4KmO+1wKdXHdBTp4dwXzm8f84e4f4KsDDcjOxEFfi7yyMtWgUG&#10;upvhbL1T+s4fJ//H8ZNgELfGixJxTjwbKS4q0WIuLfVJD+FevTpHgAywFFRIZWFpWgChEWOdpXAz&#10;04KtkQY87a2oERIw3liCkYN5qI/xQ1NcIHryE3C4qRSj3DZUfwCiC156gAdSGJG0ijFepHoCwcfO&#10;mXbIBEem26T3RYnOd2dPT+A0w8Y/iGd1HNzCY2ETEQOfhAy4xqTBMz4NEQdqEdM8g6TeY6TBYTjk&#10;18EqLo+gyIFdXD4CsqoQlteIkPxGBEVmwGDLDsSZ2cFs227YK2pAa8tu6G7dAzc1Xci/u06aOVzD&#10;ErHx1dXLF6jIGKJESKXhTSZWBiDpYhYFYs+hfNrLMpTvD8f0SBPZhWCTmEE2ASVC0hf8zAZ+Xtz4&#10;UpoViZqiWByiXpjsTmbSnPHt+04cnSDaRv/pfcfl0Xk5lpefueDPzxzw7XNn6djvjnfi58VxLtJx&#10;K9tlx8h6mosQ+170L1+OnwSDEI2CEY4tddPXF8geqLmxhKvX5nDieA8O99ItjNZiYaIBcwTEWEcx&#10;HKkPrPRU4GpjgrrUaIzVHcBEfSFaqRMaCITOrBiM1+STFXLRQR0gGpudONaPjGBPWklPhDm5INzV&#10;E0EOrnAxtYSXjYV0Y41gBPFmufNnp/izR+EcFAzb4HDY7wuDo7h5NvUAYtumsa+0FdbhqbAIT4RD&#10;bCbsWB5Sm+fQcPIjHDr1AWqPPUbx4XvIHLqClL7zCEwsg5e6DuwUVKXH7y32KMFJWRPOqjoIN7HB&#10;jjfXYuuqNdDYvAtq6zZD4d3NEhtIzEEwCCZZ0QwiBEt0NOSip7kIzSK55WmSwxDT02/9Qtz4ItwF&#10;QSHYh+JSzExuY6lIC/PiZw6g5WAWDhXQaueEYYQnVk9tCqoOxKKpIo0WNF6KBjE3U5tFhyFe9ROP&#10;zpp0jgmYHKjEcEcp2qk3Oqpi0FIXiPo6Z+QfNEV0At3GAW3E5KuzbG5EYIIcIvK04F1gzXwf/UH8&#10;JBikJ6UPN2OSYlACgXgim0AQU9DTveWYG6uTgDA/Vo++hhzY6ijCUl8FzlZGqE+JxFDlfowwOrOj&#10;0ZQQgnYCYagsi24iC20EwkRPtQQEoUlyaC0FGEKoEfY5ulF4OsDe0ATxQa44fZyscHKYJUnceTWJ&#10;kor9VMN+sPD0QUxtN5wpFu0j4mASEAIXCkUvAsA9pQLB5cPouvolCuZuIKdrETZxFTCKKERk+xFU&#10;nXmGhusfIaioEf5aBtDbtA2x5vaw3qOAAG0j+Okbw1vTCAprNsFaXhXK721+8XyENEolguWBo9gm&#10;lgWDbFj1Nvrby9FcmY6mujz0txRj6zvvSHpBuumFgBBgEKOYfxATUcJVeNkYSfdzNJYk4OCBOFTm&#10;R6GpOgVtBMfdW5co2sdw9dJxHJ8fwicfPsaNK2fwu9/+Bneun8Pnn32Asd6D+PKLT/DpR0/x+MFN&#10;NO/fh/vXzuL5k2v44rPHmJgvQWmDKwoO2SK5QAvxB9QRmKoA53zquh/l/ifBMDpciVOnxnDt+hI9&#10;/DFcvjIr3aEkXIIAwhxBMDdUh16eCbY6SjBW3wtHS0OUxgSivziDkSYxQiMFY3taFHopFvuL09Ga&#10;GcdfNk4qD+K+SqFJWsvTkeDuhhA7V/jbOMLV2BxWOjoozoyUjpGC7HD6FF0NQTE/14/Vq9dA39oe&#10;/jmlsAuNRWhFBzyKmxDdMg2fol6ktCyiZJpAmLqMiuMPUX3yGbImrqHizHPsP3oLaQRJcdsE9Ldu&#10;l25uEXc7earrSY/ZeagbkiUUpcfr3DT0oLJuCzaTIcRjdOLpKQGIjVwWQlJ6oGY5NnCb1t7d0rWG&#10;5mrRnqkY6TG+y/dAyJhBFsJZyO6Z2PDGWxSRb1Mr0IoPNaC5Kg0F6aGoyItFVX4MpgYOovYAT6T2&#10;EkyNd6Lz0H4Mdlehl9azrjAOJftDWWbCUJQRjPyUQJTTgYx30tWN1KK1IQzNDT50IT6Ynz+E4ipr&#10;FNY4obrDA1EZGgite4k3xIpL2OIdjtduyl7YIW6Zl+5XHKomGzRKMT9Sh6HmAjgba8CcYLAx08dB&#10;lobR2gJ05ydSIwSiMS4IHekx6CMQBBjas0l1iWGspY04tiieyRyWdElndTZiXVwRaGELL1Mr2OsY&#10;EGA6aKrKktjj5DGhW2RgOHtmEuvWvofVb63BL155C6+wlv/ilbfxi19w/MXb+Pd/fxP/63+9hv/n&#10;/+sXWL1mG/7Xv78l2/Zvq/D//vdV+LefvYn//b/fwL9x2441W6D+3kZEmlpTI2jDcq8iGcEAfjqG&#10;MNutDPV12+CpqQeldVsJhHekhK8ISCEwVxhCXJoWANlMq7j97fdQkxcpzSxW8Cxvq83BG0z+Kn5m&#10;5UaYtzkKMAhWKcsvwh/+8Af86ds/4G9//RM+ev4An338PhaPDOCbrz/n8jOy4yzLQCNaavfjxMIY&#10;2eEpPnj2gEzwmMKzAL///e9w+fwxPH10B0enu1G2PxLPuf/U4rjUqfjMqXkyxHP0HUpDabYjbao+&#10;IsJV4FNo+4O8i/gJZhBl4Zj0oo5z1A5TvaU4Mly37BgaqRXqMEBkWmsrw1JXGTbmhsgN8cVAKRmh&#10;KBVtaRGojfJHMxPfTcfQX5iGrrxECQy95VkSKxynGBVgEHMY40R6lKMLAqgTXHRNYK6qBlMVJeTE&#10;7ZOxAkuFaKsswFBTnYe3eHa++eZ7eOutDVj93l688c4OvPXubry9Tg6r1yngnQ0K0vjmu3vwyhsb&#10;CZh10vjqm1vxyqqt3KeIVWsVoLBTC2obNyHIwApaG7bCSUUddopq0N8mB62N27GZ1nHza6ulZyo3&#10;cFwvygJDJH/T6+9gE7eJh2+3sjwIMIinrTby2Bg/RzSWJ1FMFmKqpwZqm9ZAfq1gjzfwurjsLZUN&#10;lgnqjG10E9kRzmgvS8JoSy6qeWa3UhOIiadIH2tkJfozuaHooQObGmwn0KKQE+mG0rxwZER7oCTd&#10;H211uRTepkiPcsfBwliM9lRQZ6QjI8INhZkhmJ3qxm9/+w1taxXGhxqRRraK5L7ijv0/yLuInwYD&#10;meHUUg8muktoHSkUaRsFEESJGKCPttZRhpmWAhnBAPGejugoTMVgaSaFYQwOxQejLjqQZSIKfQWp&#10;Ehh68pPRlh2HmclmgqGLZ/wAheGQJFQXj3Qi1NISHroGsFRSgbGcPAz3UtEbamNuuh0nlsgOx4cI&#10;ihGsemMVVvEPvori7vXX1+KNN9bJgLBBicCQx6p3CQ6CQCyLeGudLAQ4JBBw/9sblBkqUN6tBaMt&#10;OxFubAntjVuk+yCt5JRgp6xKllCBIgWj/LsbJBEps5IynbDCEGLczn07Cc5dq9+VnrEQ8w+qW7fS&#10;XsZhvK8O925cwrff/hHH52YxPTqIk0sLPOO/xlBbC8/sDzA72IEvPnlCwViOjz98hvt3rmBpbhj3&#10;7lzF2cVp1v07+PrLT/HoziUsTfVI1zE+/vAJhnua8RHHs/PduH5xCYfKkmlnD6KhIgO1RSl48uAW&#10;fvXNV3jy8DaOjHTh6oWTLD2RLDG16GjMQWtzMnI7X6b9MTXDwuyKUGzA4nQLgdBKG9mAwaYCmKtR&#10;I2jIwdpEB6FutjzrkzBMYTfApDfGBaMm3A8tSeESCIbLsyVAdOTE87hkNKfFoKckC+P1xRivK8Bk&#10;YxH6eUyCmxPCbM3ha2QMexVV2DGctbXhbaLL/XkYPliMnvJcloe38Tb1gmCGN1atZ2zAa6++i1df&#10;FeBYh9fe2oo31uzB2+sJDgLg7fUEwTIw3lwrJ+2TAUMB69/bgVgLe5ht2QV/fRNYEwg6tJWGO/Zi&#10;z9vr4caSYS2nBsW1m6FK/SA0g2ySSXazigCDeAxfPIIvrkTuXr0Om99dizLW+xbW/o6DmTCX3wmj&#10;bRtQT0dwkKypv3UddLeth9nOTfDWUEF6oCO1Qh0OxHmz7oejICUAHRVJmGjPxWE6hN7GbCYxGgUJ&#10;PhihrmgoTiI7RKOd7NHbcgANFJ0j1CijLfk4WBCJka5SskomWg+mozw7GLmJvhhuL8VUJzVGSRz6&#10;GvNRXxSPivwI9M63/yDvIv4ZDNQMMxQgC5MtODbTgSXGUS73NovSoAR9xR0wNdCEj4Ml+sv2M6lF&#10;GKNl7EiPksDQFE/3kBGD0ao8KendBEGnEJAHczFC6lwYacH88CEc6a/FHM+eejJGvJsr9llZw15N&#10;FTqkbjtlFVipKEN31w74WepiuvUg3n57HYXjOxzfJQjelZhBCoLi9VUbpXj19Q3LsR6vvbEJb6ze&#10;gVXv7MSqNbvwxtsMaXkP3hSAWbtNAtebFHHvrHoLqzm+RXX/1lursfrN1XjztVV4k4lf9fqbjFV4&#10;g7FKHMff4d1338O6DRulcSUUFBSwhYK0q5IsWByFurwIGG5egzB7fTSStoOsKUx3bYPV3u2w3LEF&#10;mQ7WaCrhseXxiPaxQg11hrhgVZDoh7IsloEIloHMMLTUZCMt1AUHCJQibs9PCkBrdRoFZAL2J/ii&#10;mtrkYGEiuuqyac0NJSFZkRqE6twIFLHElGeH8fhU7I9yQ1aEE7qr+HNyIxFX/DJtiQiGYzOdOD4r&#10;i8WpVnQTUVaaCtBX3gsTagUvBzO05yRjgskerSlAD+1iLRmhLipQYoUhnv1jFJN9ZIfmtGjMTbXh&#10;6EKfJABFv+sLF8TbYKZw4dwkUnxdEO7sAHcDA+hu38ozcwc012+A8a7dMNizG7o7t0ONwHiLNPyW&#10;SB6p+dXX3sFrr5ERXhNCUqy/RwCsk8VrAggb8ItX38Mrr1EvkDUEOES8wn1CP7y2ahNef2s9k0hq&#10;37ABmzZtgqqGOrZukwHk3TXvYc07a6XEv0lgrCJQ3iBQRKziuvg93iELbNy4GZu2bMWmzVuhIK+I&#10;nbv3IC0hDBmxvrR8leinyG6uTOUZHQ8Hud2wl98NZ0V5xJkaY2GgGkMsDynR3ugi4zaXp6AgdR+q&#10;S1OQlxaC8vR9tJnR1E5eTKQ7SpJ8UJEVgUImu6EkXtIXffz+yaF6jFAPjFAr9DTmYrK/Gj1NtLaH&#10;8tBcQfHOsShjHwr5fTnxvsgmCwnmKGjK/UHeRfwTGF7cSfz8uzuLpeXvr/9U/GC/+J6V+N7+H3+P&#10;9PMWl9dXxh/Fc9mdzLJlHi99x8p4FHYv1pe4LNsu2/bd9h+GbP93x3y3LgV/5+9+nizEhIxsWfb5&#10;736370L6PmmbuLua/5aVnyX+XVyX/rYvjhfbVpYZy9/13c+Rfeafj+P68rGy31H2t1n53V/8XsvH&#10;iPj+pJIsfpjv78c/geFf8f+/8S8w/CtexL/A8K94Ef8Cw7/iRfwLDP+KF/EvMPwrXsS/wPCveBH/&#10;BAbHp/NwYjj/KFa2OT3j+E+xsBw/te+7EJ/9fqx8r9PKZ5/KRqcnsnB+tvh/ESu/w4/jp46l739K&#10;3/+9kNaffW/bE/r0leX/KZ6Ikd6dxzpwWfoOMYrPLods3/J+MYrjX8TK8cv7Xix/P2THiWXbR/M8&#10;fvHF99oxxLq0/GgRdo8ZD+a4vAAbjjYP5vmZBdg9nOc+8Vl+jt/h+EQ2F/Lj3P8TGJpnWzAxWo+J&#10;sQZMjDdiStzbONkkxeHJFsxMifcat+Iwx9mpNmmc4fbDU82YPcxl0RJgul06bna6DTMMsT470yHt&#10;m+GyuMtXxNxM5/LYxbFTWp9nDIseVcP1ODLbjfn5ASwwjsz3Y5bj7BxjfpAxhNmFQcyIbSK4fGSR&#10;sTCEucUfx/AP1o8wokbvI2pExD1EcowYuse4i/DBOwgfuoWIwZsIG2CIcfAGl68jtP86Qhj7+q8i&#10;uO8K4xr29V7Bvp7vIqj7MoK7L0kR1HURgZ0XGBcRxAjsuIAAEe3c1nEege3nENx2DvukOLMcZ7Gv&#10;9SyCWs8wzsKpeh7BXDbNHURg00m41yzCt/EYAltOIbD1JAK4TTeqBp51SzzuNEwTG7DNah+0oqug&#10;FFICz9qjsCo5DLuKWdhmNCEyOx9h6TkE/kuDoY7JFyA4RAAQBFMiCIRpJltKbpuUxNnD4mXYTC4T&#10;fWSG22bEskiqSLAs2VLCxX4BgOVkz81ynO36Lo58FwuMibEmjBIM0pvT5/uWo5fA6MUcl+cWBzC3&#10;IAPIEY5zAggvRoYAD0cJJMvLYr8UXJ8jaGLGHyzHQ8SMPUA0QwKIFHcJktuIGr5NgBAYHMOXl8MG&#10;RchAIsAhQBLWfw0hfVd/GL1XJaAE9xAcjH0iCBQRwV2XOF5EKMES2nUBYVKcx772s9IY2nkOIR0M&#10;gkUzqQ2K+wrh33wKfkx8BI8NFfs6znLbSYQSPB51RxHGz9oWjcGuYBSb9JxgemAA6olNsCudgnJc&#10;NRxqFxDZegyJheUIS8uWZil/nPt/AkPrEfGWczLChIwRZGDgWU8grJzpsiR3vRgFIOZmBRC4j8n9&#10;bv/Kski+GHmm82wXx7xI/pwMAAtz3VIcZcLF942NNmCaTDK/2I+FBREyQCy8WBcxQIAM8phBAqEf&#10;80c5SuwgA4tYlm0b4ihYQRwnjh9C3OQjxE48lAVBETt+XwJH9BjHsbsc7xEUdxA9cgcRjEiCIVIs&#10;DzOGCI6hm2SRG2SQG9IYPrDCHtdkQdYQoAiVwHEFIWQNEaG9l2XRcwnhBMQ+Jj6ih6DovgD/1lOI&#10;4LZwLsviIllgCXJWgTDKHUAQ2cCfgPA9dJygOI/wzvPcdgbWpYfhXjXDxB+GTek0tuo7Y7dDGHRS&#10;W6EWdxCK7kmQd46GmkcUQjNyEJ65/yXBMEcwjDMRy0CYISMI+hdAEEwgnfErZzST/eLMls72Dtn6&#10;i5AxgAQQkXApZICQkr8MgkUJBD1YYsIFGMT2cYJhYrwZR0XyyQSLHMXyIpN+VFqXxVGuLzLBYvsi&#10;ky0AsiBAsBIEw4IIsU+MZIaFpSEkTD9GwtQjxHOMn3qMOC4LgMRNPkTcxH0JHHGM2PF7BMe9ZXCQ&#10;MRjRBInEHIzI4VuIFOxBcIhlMcpAch0RgjUGriGcZSVCGq8tj1cRyeVwAkKAIab/CsvBEUT1Xeby&#10;ZUQJsBAIdhUziOIxQc0n4FYzJwEhsPk0WeAMAXGCDHEWcT0XYE9GiCF4nMtnoBxSChOWFIuMbuyx&#10;D8VuKz/ssfLFDgMb7DGxR3xBKZKKyqRrJj/O/f/D4/1ZeDz/LjoXxHsexWuA62QvAJVeGN6IJal1&#10;oWgvIB73YnAUrwdeInjEKHtfA9cZx+bEc5jiNT7L+ziKfeINs+I1PmJZPJBz7Gi7lPylBQEEjky2&#10;GI8yJsYOYWKiCYtHmfSjAhBMuAQAkfghjsMEBccFMTI4imVpnxQr24akz4pjpeNEHB1ByuwTJB9+&#10;gpSZp0ieeYIkLidOi3j0IhKmHiJeAgdHAiRu4h4Bck8CSOz4XcSSQQSLxIzdZtxBzOhtMokoLzek&#10;iB7i+P0gQMQYxqRHEhDRA1ckIMRw9Gk5gYSha4hnRHNbEOk/gEzgeXAGEZ1nYV4wjMiuc/BtOg77&#10;4gm4HpxDOEuGRkQFlIPzYVc2AavCEWh4xcI8qwN2+f1cH8YeS3/stg3FXlN37DZ0RBzBEJ9fLF3g&#10;+icwiPv0XzxI8b7sAY4/Pxexsk22Lt1b/09P9nxv+4/Hlfj+ulheXhffL37WEhMswCBAcZR6YIln&#10;tmCI8dFGMsOhFwAQNL/IhC4wmSuJPspEfx8IL7aJURxHkbm4KB6+WdkmGwWQ0uefIW1OxPtIPfKU&#10;QWAQICkzj6VIZiQdfoSk6YdIPMzgmDD1gHFfCgGM+EmCYuIuASKLWAIijhFLUIiIGbmF6OGb3xtv&#10;Io6jR+NxhFBg+vOMTxxhaekmOxAQcQNXkTB8HUkjNySQeNXPkwGOwITCL7T9FJIGr8C3ahpqIfkw&#10;y+hE8uAlxPdSkAqAlI1D0YFMYMwSYeQKBa94CspTkLcMxAYVC2xSt4ReUjOi9x9AbF7hT5cJKdE/&#10;SPAPQ/YQhiO+ZfzU/h+HOG7lAQ7ZNib+Gb9DxPeBx/jzc2eCQbCCYITvBRliQoCBQvK7kiASLwOE&#10;LAQABFvIkvtDJpAtL4jjlpO/eFQ2in0iMhfeZzyXRgEMERkEx0qkERxpBEfq7GOkvgDII7LJQ1kQ&#10;HElkjiQCJHHyPsf70pggQEJgxI/fQTyBIY2MRLJHPAGSOHqLwfLSd0k6m1PGbjGZSwjhWR/RfR5x&#10;g1eRNXELcSwXwS0nEVQ/C+uMZniWjcAmtxMBBJB3xTRcC/vgXj5GBjmFzLGb0AtKgKGrFxRZEnbZ&#10;h2GnXQTkPZKgm9gIjcgy6EQUQS+hBinFFUgq+J+Y4f8AhgvTZnj/vC2q87Tw5Kwlnp61wufXHPDr&#10;+4747KoDnp2xxm8fOOKji7YEjjO87Hfh7KQFRloMeLwV/vzUGZXZyji4XxMnRozx8LQtHp+xkR4T&#10;E8fLwECtIMoEgSBughFgmGSZEOwg0wKs86JccLsQkqL3krRNon/qBgksAhhCG8jYQbQ+lsDAEONK&#10;iEf0xHH7j364HB8gmyGWsxcJjvn3kSVAQsbIJChEZMw9lUKAI50gEZFKYKSQOVIIilSCQ4zJhx9I&#10;4EgWwJDAcRdJZI+EyTtIJoOkcDmRwAii8IseoDYgIwS1nqBFPEbKPwPHqinsa56Bf80IrLPq4ZpZ&#10;D4vQFHhnZNA1HEMev9O9Zhqpo9fJCOcQ2nIMtjmdiO0+DafSMVjsi4dOfC0TXwpl53BsNfHEbnNf&#10;mGS1QzG8BIqWrkjML0AaAfGTmuH/BAZxNu/YtgGXD5thptsEbdUGCPRUwHSXGcJ8FdFZawQb893w&#10;c5OTHutKi1VBUrgKJtp08fyKg5Tw3Hh1HB80QbjfXm43w9IwwcDtMjBQPEqaQZQIwQpi7JOeupbA&#10;IGwlhZ9owCWJR44v2ILbhaiUrctAIwPJssbg8TLx+R2YZPsHsH/pA+QsfcgQ40oIcIhnK55LwMha&#10;fEZgyCJTxPyTZWCI8QmyJGA8RgaBkUFgpM4QGIy06QdSpEzfRxrBkcokpi1HNEtBGoER3kvX0HMG&#10;TgVtiB2+TGewhPDWGfiU9cCjehqJAxeQM30TiSwNOzUMEVNZC6/4RKS2TyH00AzBcQbOhV1wyh+A&#10;V0EPMsgO+j4pEtsYRORB0doXdrkd2OuVAkULL+xQN8Ze+yCkFRUio7hEuoHp/xoMIprLDfHhJXs8&#10;v2iHeyfs8PCULVoq9THTZYH7J+1x9YglDpXqMrkuqMrVxny/BY+zlsAhEi6Wjw9b4HC3MT4474BP&#10;r608B0jNIDGCaHsoRgEEmXYQrmWcFld0Y5MBYcU5COpnoqkHFubEKFtepEsQ41HJOgogiBDbRWPW&#10;5ePE+vK+fDJBLpOfvxx5xzgychl5Ytuxjzh+INtP5siV4jnyyBo5LC05LCtSEBzZBMV+AQ4yhwBI&#10;FkuLiEyCJJMgySBAMhnpM/cRTz0Qy1KQMkH9QHaI6btAYXgSnoXdsM/vhENhD9xK++CUeRBBlf0I&#10;KutCYtdRhNaNI6S8FwlNg0g9NIZMfj5znHqj7Th8cprgXNAN/aBUmIYmQMXcHK5lnTAOSYNhcCrs&#10;Mxphlt8DuyKWx+Ii5FaWv5xmkITd/00I0flT218ihLYQiZeVCBkQVkJYzjEywxHaUtkZLmMFKekS&#10;MMS4kmQRAijL26SRDMB9YmJq5bgV8MyTGQ4w0SIKBACWnkujiANiPL4cx8T+5yg8zv3H3+c+xpIs&#10;8hbfJ1AYR59xmbHwFLkc9xMcAhg582J8vBwPkf29yJl7IEWuiPmHyGfkcXsKz+7EkWsoXHiEwvlH&#10;OMBtB3hM/hER96Xl3MnbyOgYRnZzN7InbsAmIAAaIVlwrehDQN0kHKIDYeXvAF1LU+hbm5IRdKHp&#10;5Q4dZyuYZxxESl4uDlRX/nSZkN2jJ7tfTkQj7eRgXwV6uorR312KKTHnIGYgp5swM92CIzOt0ryD&#10;bL7h+9EpxfysmIASE0uyySUx8STNN4i5iJV5BmmZ2+bamRzhJJbdxIty0YfFuR6Miomn6XZpgmle&#10;SraIPi4z0YwjXJcmm6SRbEJgiWWxfWWUlpl82Tr3i2UCS0o6kyuSXMBkF54Q8YEs8QRB4fHlENu4&#10;r4ijCBkwvhcSQJ5JIQGDkbsogEFALDz+LpjcHAJDJD+Py3kLBMEiE774GAXLUcQo5LFF/GyRGBkC&#10;FAUEhTQycmfuwSWfZ7qXM7JLcxGZSbGorgUDZ3OYetvBwtEEqgaqcNtnBy1jfWzYowpVY23oOJhC&#10;1z8CKblZKKgSmmHhn8Hw4w0Nk/UYGqhCX085ertKMdRfJZuEmmiWpqRnD7cwwWLySTbrKAOCbCJJ&#10;Nrsoxh7pusIswSBCNOA8QlBIwe1HCAYJJASENAMpJqCkyacVUAgw9GJkqI6lopmJFLOJIomykKaj&#10;GdJMI8dZaVqaIU09fz/EbKTYJ5YJGOnYPmn5BwBYDpHs4lMfyhJ/kiOjeDlW1r8L2THf/7wICRzL&#10;AMk/+pTgeCot5zHB+UdlceDoY8YTFIhYeoLCpaco5nE/GfycCAEQsS4AEt++hKShS6hYvA/v8FAY&#10;mJvA0MkABjZ60DXThbmtPnYrKWIXw9HdDBYOJlA31IGJgy0ik+JQ3ljz08zw4w2143UY7K+UQNDV&#10;UYzhwTp88Pwhjok/5HQH2aFJYgUxZTx/pAP371/Ch88f8IzvJRAEM4ixV3oH0yzXj3D7LMEwy+RL&#10;wBAAmemU1mXAkc1SrgBCNgnFksCkjY0ewhjB8P2LTGK+QTa1zJCS/d0U9Mp1hyMsBSuAEdcmpClp&#10;6bgVEA2i48qnaLv8GerOfoyqMx+h5twnqDr7ESq5XkJAFJ/6SBpLpfEjCSQixPLKeslp2bbvwEIw&#10;iXEZZDLmYLCcFBwT7PGUy09ReEzEMxQdf4ZSAkdE+YlnKCNLiRDrZcefciSYZh9wfIwSfq6EYCgj&#10;sMqPP0Fwwyyyp24if+ISwqpHsUdFGa7pVXBKKISplxusLM2gZWoMpwB3mDraQdfcCLqOzohPj0d5&#10;QzUcXoYZysQr/7vLCIgqMkQ1y0QL/vCH/8DJkxNM/GV8+OEjPGfyxUWphw+v45tffoFPP3mGjz58&#10;jL/99a/4j998gz//+Vse94QWcBDP37+Hp0/vSI+Z/eY3v8TvfvtrfP31pzh8mMCSLnbJQCFCsIFg&#10;h5WLUuPjrRgZb2MiZYmXRoJAJFs66zmKK5gvtklBAMwx4SIEOFa2EywSeCT2oHW9/SUO3/sCh+9+&#10;gRNPuXz3Kwzf+gI917+QwFHKRJdzLGOyy7gs1mUh21eyPJZyvwgBHFl8gBIJFAyCQoxFJ97n8g+j&#10;hFF68n1UMCpPcWTIxmey8eQzKSpP0L1QKApAVHG5UmwniJLoQCKaj8KvpAfRrfPQMnOkPT2BiJox&#10;7DawQXD9JPTcPeGZmQsnHzdom+hD18oUGfkZqGlrgP2zlwBD5WAV6msySNE1BEKjdLZ+9un7OHNq&#10;Eh9/9BRXLi3ii88/lLZ/9dVH0kMxHxEgX3/1Ka5eOYaPPnrEeIJLlxZw/eoJPHv/AU6dnMLVy0vc&#10;f1z67Jkz01LtX7n4JC1zfHExSgpqAAJjapzMQJ0h2GTmsGAUBkcBJFnItn+3ToBJx363LnTHYRGH&#10;2zEjsVInTjz5Aufe/4og+BxH7n+Opcdfo+vqpxi88QUmCYyGC59ILCEBgokXgKjgeiXXxbby5W0S&#10;UE49Z3yA6jMfoPbch2i99DGGb3yG+vOfoP0yg+tDNz9HO9mohuxTxuMFyCo5VjFq+bm6sx/g4NkP&#10;UX/uI2m96iS3n+b2M89Rf/Y5Gk6yVMzcRuXRB+i6+CFS+xeRO3YCldPn4RCVDP/iRtiHxyGoohua&#10;bgGwzz0EDSsruGSVwtHLElsVdsPIxRE5xfvR1NVEZpj/Qd5F/LNmGK9HT3sxGuuyMDZSt3z1slm6&#10;nC2WF+Y6WdOFFexm6RBd7US/SxFcXurH0tIAlujpRRyTQhwjtov9XGccl17WJd4MMySNUhwfxgnG&#10;8WPLI+PY0qDUK1qUjuPicy+Cn/+n9e/HTx3zvTg2gLNPvsTZZ1+h7+rHmCYgLj3/JcZufobmix8T&#10;DF9i4PrnBMbnaLn4CRP8EVoufYJDXD5EkIgEV56RAaGRx4/d/ALzD77E5Q9/iVuffIOHX/wa9z//&#10;Ne58+g2uffg1jvNnTdz6DN3XPuXnP5Z+Rr0Emk/QeeUzdFz6FF2XP8XQtQ+x9PALzN7+EHO3PsDp&#10;x59jZnk8xzj18DOcffQZ+k7fRM/xa/CMjkRRWwcyW2oQmhuOmvoK2HuYQJ8lQcvcGNp2dlDQ0oC8&#10;jgbk1OShrCGP1JxEHOqsJxheQjM0TdFN0EV0thWgtSlPEnqCBX71DSlVPEVN0bc438U/qnh3wrD0&#10;8q1TJ0Zx785FAqAXJ5gEsf7tH38nPUovjjtzYgx3bp3GhbPiVYFz+PWvvsDpk6M4ye0CEKdOTRAA&#10;IzhzekJaP3NmCp98/BS///1/SPpDzC+I7zx1YgQnCDCRTPH2t//vYwDXPvgSZ55+gdGbn+IcQXHz&#10;o69x+flXTMaXaGOSOpjw8+9/zX2/xLHHX2Dp0VdYfPg5k/4Vzj3/mgn8CKeffsWE/woPvvgNnnz5&#10;Wzz96j/w4df/wfE3ePrlb3Dn41/iFBlo7t5naL3wEcYIiBOPv8TVD35JkIj4Bhf5M6dvPEVSbT08&#10;E0IxcuIkqru70D47g/4zFxBXWYiFm/fRMDaJq+9/jsvPPsXJe+9j/vo9tB4ZRnCGNzyCjBCcaIvy&#10;ulzoG8jD3FQV6tp7IK+yE3Iqu7FTfg827NyGbXt2Ia8kG4daa14ODK2zhzAqdENHAdqbcjE+wlJB&#10;APz6m8/xp29/j//8z19T8LXj2ZNb1AG/l+r/vbsXCIYLUqKfPbuLa1eW8Oe//Ina4U84Tlb4gLrh&#10;AfXGjRtncOnCPM6fmcEfCZY//vE/Jab4zW++xu9+92v88pf8rntXGRfxl798iz/wmN/97jf47W9/&#10;hU8+ecoS8xxfffmxdHb/dJJfNsgMj5jsZ1/gLPXCpedf4NpHX+Hax1/hygdf4QLBIc7yuzzLb3/y&#10;S1wnUG5wvMx9V3mmi2NvfPw1txMMn8jGax9+iedf/5og+BXe/+pXeEx2uMNjrnwovvNLabxJcNz/&#10;7Fe499k3OP/gOR4RRNeY3NN3HqFmkCfDrfso6+5ESV8TMssTEZ/jTw3Xjd7FE+haOEowfIaTtx4g&#10;pyoN+2vz4R9pBUcXDZiZ7oJPkB7Cwu3h5mQEA/3d0DPYBVWV7dDS3IM98tshr6YEBU0VRMcGoK2r&#10;8eXA0H6kGZPDVRjuLUV3az662grx/pM7eHjvMpN8DNcuLWF8uFZ6tc7t22eZ7AGexU9w+eKi9Ob3&#10;0xSaH1MzfPThQ2qHx9Kcgdh/++YZsoZ4J8OUVFY+eP8+Xco9HOP+3//+t7h96yyF6FOJHU6fGqdO&#10;eS65lCePbuI+f/ZJMtCNa8fx5OENqewIkAnWEaVpZf3FdmlZVqLEMVJpWN5+YrlUhJWVIqezB02L&#10;ZzB19Q6qDy+Smh9j7NI9DF+8S4B8Lq2ffvghz+QvZUBhQs88/gwPPv0lPvzlb3CfALn2wRe4zrhB&#10;MJx48BHOEGT3CJAHTPh9HifiLo+7x/HB57/CE4Lk9odf4MzdRxhcnOfyZwTEJzj34BkefvoV2saH&#10;4eypAROLHXBy1YS7pxlKG8sQkhqFuMIcNE5MICnZB9Y2crCyk4NnmDNcvdVgbrEblhZ7kZYYBG2t&#10;rdDU3AEDbTno6SvAzMYA1l7OsPHxRHp2FPqGW1/OWnbMUR+MVGNssAz9nQXoaslBU00qBnuKMdJX&#10;juGeUozReo4NHpTmA6bGxBxEk/QijtmZNsxMNUsh7o4St8ut6A3hPsSNMt9tl904I5YXKBTFceK2&#10;uOnJFmlOY4rfKUIwk7isLeYzhA0Vx4jb6GR3UK3cTifmMIRFpSuRRjHRJZvsmiOrff82OzHpJcqe&#10;sbs5bPbZwjbEGRYB9tCys4BFsBtM/APhkRaNuNo6OMVGIK7+EGLq23CEwBi6cAOdJy7g2Vff4IOv&#10;f4WHn/0SV59/his8YwUozgsKf/gJbhM49wUYGLfIGhe5/e4nX+HJ51x//jHufvQFHnzyJZ6RRe59&#10;9Aluvv8BHn3yBRYvXSbQvkBpXQ7sHDXg7m+F+IwAxGT7ISSMZ32gBiyd9eEebIvYWCu4esnD1Gwb&#10;TC22QUd7E4yMtqGqNhc21jrQ0toFXd0dsHeyQNnILDpmTkBBzxDBsWHoHjj0cvdAdi20YGaCTmK4&#10;kskvQV97Hvo6CskSeSwfFZgcOYixoTpcu3wUR5nEWSZVzDSKySjZPZAdLB//Kf3B//rXP+EP3/6O&#10;SejARZYH2R1RLTwzh7ncLukDMVexwFg80oc7LDWL4t4GhrjbSYhQoVkmh8V7oIYICiEKR7l9+XL2&#10;fL8EJOFGXjgS2lMxSvdLcp9wIvMcZdc4+qRxYaEXOtZGUDI2gIUvQeBnwWUjmHtbwC8jHJbBNjBw&#10;MYN9qBPUbcyhY2cJfVdrgiOU2xxROz6GgxMjSD3UgMrhCQkMI5duYvTiTQQVleDk409xnUxxmexy&#10;8dlnUhm6yHp/n4wxffYqlq7ewvzlqzh3+w7K2lpx8vJl9Ix24fSNa+imna5sysTkdDM8vbRha7MX&#10;EYkuKC2OxInFXmRm2sHKaheiYqxgbr0ZVjbb4OysDBMTecTlJCG7pg43b12Cs7chDE3VEb4/C66R&#10;EaibWKSAVISTmzUONZfA4dlPXJv48YauxVbpLqeZ0YOYIDucpQicHD6I/o4S3L97GU9J28eEf59s&#10;w4N7V6S4d/u89KIp8eoY8Vo68cKqL774UHoL/J//9EfW/t/i/ad3cIelQgBF2M7PP39fsqFiXuFv&#10;f/szvhGa5M/f4le/+hx/4SjAcO3qcVw4PyvpBNHc4x//+Dv+wu8T+4UOefL4JsEkkr18xktgW57E&#10;EssMMcqmwEUQFMvH6dsbY7eWLiwDzKFpYwgta2OomBnBKsAEOo7GUDU1hKWPBXRtTWHkShYJsoSp&#10;pyms99nAyNOOYQW7ffawCKSHd7KBma81bELtYOhhhvCSIlwhYzQfOYKe0+ckcdg4t8Ay8yV1BHXH&#10;048JoE9x5t5TlhO6jZu34R6nh4BES7iFa8DVVwN6pnuhb7wN1s67YWG/g4ndCld30VTEEyMD1Qjw&#10;1UNxSThUld+lNlgNJ09DWLjowoMsV9tSKOkILYrJ6MJypNQegrmrAYyNd8HFyQAlhfEvVyZ6j7Zj&#10;brpeakw6PVKBif5SPLx7HgOdB/D5p88IjkmM9onu9xV4eP8iJoYOMtE3scAkPHtyE7eun+B4Hffv&#10;nGPNv4NnT2/h0vkZXL+8iI8/foz5w214/PCalBBx/HWKzUuX5ukwvsLz9+9IM5p//MPvuO8GPvrg&#10;Pp3DIDXLPQrTW9QhD/A+R/Gd4rL1Y4JBukYiSsdhcQu+7O5sqXRI5WN5lEK2feUGXQNbQ+g66JMV&#10;zOEQZgUDZxPY+JvC2NkYprRntl4msHQyhJWrKcy47BxlC2MPY6hZGULdyhjWAdYEkbE052/pawUj&#10;dzNYB5pDm9+rYmYO74xIWPibw9yfpSjYGZ5J7vBK34estnp0HTuJwsEhapHPcPfTr3H12ceIy/WB&#10;lsYa/rwd0NBZD02dDVBVWwNFpXfh4KGNgaOH4RxsQfFYCgcm/cCBMGTnxxEoKnCw2w0NjXegrb0e&#10;+iab4RqggfnpPgQns8wdbIVzSCDUlNZCVWkdAkJd0dkubm55CTD0HyNlzxySscNYldSwdKQzD/3N&#10;qeiuT0ZDRSy6mrPR25qLnpb96OM42FWIkd4SlpUyAqVCivH+KowNUFsQNOODlZigKBUxxTIjrQ/J&#10;1sU4Nsjyw2XBQFNkJNH8ZHqsDlPjddKd2gOdpTy2jlrikKRPxHyHmBA7LMbvbxPLK895SNdSZCEu&#10;tEnbGMIeT3ObS4Q5tGz1mGhjaFjqY6+uPlnBgv6cQAgw5VlvDjUDXeiY6bGUGMOAKl3eQA+7xOsA&#10;jfXgGGEDBSN9aLLc2DDpyiw5ymQTYzdjGBM8Rq4EV4AZvb4R9ByMYOplCluyi02ADX+uEbRYfqwC&#10;XBFSnIHD124iPMMO7n6asLPajp0738TGTaugrLUOWtrb4R7qi5LOgxSXfbSWHyLmQDyaxnswMF4D&#10;Dbl3YaizDlaWOykit5FBNklMMT7XD0NzIyiq7oJbWDCU5Ndi27a3YGOni4GeCogXffw49/8MhuPd&#10;OHqEou5wI46MV2NqqBSjvXkYaEtH76EkdNQkoK02Bf3t+RikwBRg6KXIHCUYRqkxxvrLCYRKjNOe&#10;jhMME4NMuAgp+dWy8cexDAoRk6JXhThOGmuoUWowIC6Y9VZyuZ5Opo6ish4TK8uj9dLkmIgJupxx&#10;juMjHPnZMY5j4juGuM4Yk6JGOkbDUgNKRlqQ19PGXm0dlgw9KJvoUWTpwy3GDuoEiDbLhwCLJRnD&#10;wIE1mAlWFtO6TK4twaLroAcbbyOWHF2YOBtCXkcXhm5G0LTSY9kh89joE0SGUKAeUTA0hqaFEVnD&#10;mOxhBlVzQ2iQYXTsTaBqZQqHKC/UDLTCw18DbgRMcUMjTly/SXH5EcXm59Qac/AJ0UJivg+CInTh&#10;7bMXPp4KuHX7NNIzo+Af5YeIjBRYOShDQeltOPs6o6I4E2nVVcgpL4ONvR50VTfD1GAPyvKjX44Z&#10;Bk+IVgKtUrviual6TA+LUlGIwY4sDAh2aIhHe3UCug5lEBC5GBACk2DoYQx1C4YoloAx1idchwgB&#10;igrJgQhwSEFwTA4JYMjAsQIAIU5FCPYQDCFGsX2wu5jsUELGoLCVohaTL6KeQQbh8hSTPyUty2Kc&#10;McGYIqAmCAABpinGNI/VttIgEDSgZqwNdQNteAWZQ1FbF0pkA3syhIKeLnYTJPL6etCxNYBHmCW0&#10;zMgEZAp9J31oWeny7DZgcpl4lgYzD0OCQBfaBJG5swGBoAdrgscvxJq6wxgWLD82XHf1t4ZPsCXM&#10;HAkoT9GLi1qFjKJkYgR1Fxc6BUN4RDnRsfwajz7/CgeHO2kJNeARIg8j43Wwc9oOE4MN8PSUo3Dc&#10;hZBgI1y/OgevcBdEpMRDaddb2L7lNSjIvytN8qUWZCKpIBdGpntga7QH7o4GqCqOebnnJgZOD+DE&#10;0S6pGdni7CHMjjMpFJIj3SwHrenoaUxAZ20sWqrj0E3V2yeVCgbB0NeWhyGWjGGCYrinSAKGAIWM&#10;MUrJGGUvxvGBMkyQPSaWy4gsvscW3wPJcE8ZwXZABhIJNGSs7wPne8tinwxUy8csf4eMaWSfFaOR&#10;kx5UzTShaaoJUyZbx1objoEWcAm3hhXPdjNPURpYQmxI8S7GcA40gTrLg6KuFiy89aFsQDbR1pZi&#10;r66uVGqMrPShY64DbVNtKJNxNI11YEqbp0nGMSBQPAIMWM/N4OJlSJBYwtpFH5auRjByMYCevaF0&#10;I8peA8FAdDmh/shsqMaJWzdoSX+JapYJe2cdVHY1o2t2Do7eCjAw2QZ7F0OkZgajtiQRtia7sHfH&#10;69DUk8depS3I2h8PPy8r7Nj+Jgxs1BCR4A8PVwu016a/XJkYPD1E+9ZLQHRLzz7MTdbiMNlhtOcA&#10;htoy0duURHaIRXtNNGqLIqSS0X0oE+11KRIw+ttyWD5EDwUyRjsBIrGHWD8giVChL6SRJUYsr4wC&#10;RENdRYxigqmEIcZisg3tbUcBuprypIkwEUKbvAgCa2V5lCz0g32MYSl+/LlyOLiRwm31YW1rAm/W&#10;cgNLXWoDnvWOWlAjQBRYQhTIGAaOprBiqbBy1Zfm+QMDzeDHM3uHqjo0mGRTR2oNlgjHEGoCNwpO&#10;JkxZVweu4TbYq67JzxnAimejFoGkbaVFdtGBqhEZSF8b1rR/JgSluqEWzAk+XQJKjb+HDgGkYmgA&#10;pyBjuPjpILkqAycefYDqvgb+vgqwc1aBn68REjMCYGy0G5am3GalhjMnhmCkvxORGXFIKMmEvY8b&#10;xfs8bDkGpieTJTLQfvgw+prEs5YvcdVy+NwITp0YwMnjfTix0C5ph8OjFJJ9TFRntiQkew8lEF2R&#10;aK2OQmNptMQQKyFYQoBhsCufiSWAug/wzC5gsIQss4VgCim+V05WWGNMGmXMIdZHuTzMY7sJBiE0&#10;BYOsiNIfh9j+P4UAyvfXTe3VYEZV7kLn4BNsDO9gU4o7fejbaMHETh9yTLymkTbs/M3oFmg1CQ5X&#10;T214B5rCg+saxhqw9qH9dCYrGGjBjt+hbakFQzttCkYdWHpTazjpMsk801lO7N0pOj1Zty149mto&#10;8/u1Yc7v0SMgLclAunZkAwLLgfrEI8gQTgSKs5MK3D1U4OShDh9/bSTm+KCivRxetJgWhpvgaL0T&#10;+prvQVNhLUxN1bltD44eHUZuXS1CqSG2bH0LXQRQoJc1fBPjkV1bh6jMCHTwBH4pZhi7MCF7rzND&#10;AEI8ETVP7TDJUjHWyyS3ZRBZiSwXceisi0ZrVRRaDyZIQOhpEr0QMtHfKmOHQYJhuLuAABAgEHpC&#10;RJGsbHyvfKyEAIAAhSgfEhgYo8vR3ZInJfzHJUQsf3/7T8U44wWQpKiApZsODO01YeaqR92gCgOW&#10;jMR4G2Sk2cGOiUtLtYYrgWJEkbhHR50iUx0B1A1GdlrUF2ZkEm3o2+pASVcTu9XUmXyWCGst2LCc&#10;6Nrr0LLysxSQ2hY62KupCq8oS1i4GUBeSxPaJlqwIjMZ8merGHG/tgbkdHSgQfBZ+RhD31oNdq6q&#10;cCYLONhtg7PNTjjZbId/gDLsbeXgYbcXdmZbYaa/Gcaa78JA/T2Y6G2GofoGaKhtwINHl2BpvAtm&#10;ZhuhprKW7DDNY3bDzkYDDraamBmpejkwTFyewvlzE1J7wtMEhNAPwmpOS+xA2m7PxkBLGnoOxaOn&#10;PpbuggxRFYPmynh0NqajvT4VPc1ZUskYYIlYAcUKQwwRHFJJWNYVkgsRtnRZeH5/WYzDPbLoacnn&#10;yPLB7TLKF6whKwti/D4ziPWVbT9mBCFoxwg2K3c6ACcBCF2oUUjaOGvD318fvgwnNy04ExAOzhSP&#10;POt3aaizvuvCkyXCjAlVMdCU2GCXmgaFpjp2qapBQUeDzKBJLaFJC6oJI2dSPunflN9vRYaw8NKH&#10;vLYalI3U6SrUqUkMCR49WlED7NHQhF+oOTxDdOEbTLby0oW7jx4CQsheVuvg6bwH+jpr4eK0A9oq&#10;b7Hu70LoPjVYm26Bpd06mGivp5jcCWP9dXAlm/jF2ODq1VmpAZq3lwqGeTK4miojNsyEoJLDJE+4&#10;lwLD1LU5XL58BJcviYZkU1JbING68AjZYWqYf/zufIy00Vm0iLePxqO3gQxRKxiC5eJQulQmhG4Q&#10;IVhhVDCBxAZFZINlJpCYoYQsINY58lg3Fd8AAP/0SURBVMxfYYPvL39/W28rAdXF48XcBZMsYwMZ&#10;M4gQLCGSLNMEMrCssIEsBIMsrxMULvsMYOqmR3GnTurWgp6JKjyYMGcPHVg7aMDMVgPG9trQZdKN&#10;rFnjmWw7L/p2XVWGBvQttGHEzxmQDfRMdaBnpksW0YYWt+0meHQsuc2cWoBlw0aAzk4DPtQACvzs&#10;TjU1qJtq0ZloQ1GPAKIo9Qs1gFegLgKCtBARq4vQCC24+ewhGyjBzXYHHH12UYAqwMV9F7x85WBq&#10;uIGCcge1wmZYGG+Gk8N2KO1dBS2Nd+DptYestgcZ6Xa4fu0oYoKs8OFH9xHoYwBLs91SS+uXspaH&#10;b4k+E8cZJ4iuBalbzKljLBdHmjE7cZA2k2dvVy6GaTUHW1MJiiT0U0N01EShrTqGjJCNoQ6yAVlB&#10;sIFI+PhACRNbionBlShj2SmXxVAFpoYqpWsh34VIbhWmSWciphiDnUVkhDLJXkoxVoOZ8TqpK6xk&#10;OekcZGe/rLyMiZ8nvleaxKqRHcfPrBzryD+8hokGdqsoQ05VBTqmqgwVmJNKTa3U4eRLl6ChSn9u&#10;AHUjTZ69qgSEumQrd6oqM5nqcHQ3QCATbM0z35r1PikrEfoEhTb1hLqRBlzdjUn3tJ6GmlAzUIcB&#10;waFrTIGqT+bx1pFAYkf2sXbURXyOOYJj1AgIJURGqmNfkAqCAlUR6K/CMrGDwNgNA+33sGf3qxSN&#10;G2Cgtw7ObjvgQYtpZLgRxobvQV9vDcxM18NQ5104OW2Di/1WuDnsxlmWiZs3TiEz1gf6quslQf9S&#10;l7CP3D2NW3fO4/bdi7h+6xQuXZrB2dOjOL7QgYWZRtpMnq39BySrOdyeSYeRgsGWZIklhMM4VBYh&#10;sYMoEQNkh1GWFhkgZECYHBJn+vI6z+SVEKB4AQyOE/w5EzyTZWO55DCmpxrwxe/+xPizFF8uxxe/&#10;/VYWYh/Hz//jjy/ii//4A2Nl+bvt5q5MiqE6diurQl5dDQbUAnvUlEi7GlBWV4GmpRJ2qChBl0BQ&#10;0mQpUFGDHI8TDKGko8Yzn6WFILBlMhW11CGvqYHFh9OSg1DR4+dNeAzLhPi8pZ0u3LzMoKCuCiMC&#10;QoXsYGpLQbpPB7F55nDy24uAaA06h50w4RlvaLgOioqvYdfOV7Fz58+hofwWnB12wNNpD9SUVmHH&#10;1l9ATflNKHFZUfldqO9dh51bViEwTJMgeQ862gQKQeDmvAsmBuuhKvcWDDQ34T7zaqC+TjqhX6pM&#10;zN+/iDv3r+Huwxu4RUBcvb4klYuTZIdj8x08w3imCkD0HSDd5GKkaz9GOjIZaRhoTUZXXSyFZRKG&#10;u4Q2IGjoIqZoTQ+PVErT2+IC2Ow4z1TGzHgtQ4zfiwkR3M4Qx8yKdY6CLWYnGvD1H/+OX/6B8cd/&#10;fBd/WBn/S7b8f4y/IzHZDZYOrNcEwx4V2kRj1noKPXkygLG1OtRYNpT0lJhoNexSUuIxqtilrEJW&#10;UIWakTKTrUrdoAZ9gkJoge1KalA1MMROZSH+9FhCNKFJ7WDjQPtIu6jE71EjCNxpX01Yt40dt0HP&#10;ej3cwxThk6wGG+8dMDJbS/G6BXJ7XsX6DT/D5i0/h7nlZsjLvYGdu1ZBSXUDfAKVoUj3oKDyDuQU&#10;X4cqBeTq1T+HlsEa+FFgmhpsgoXJdugSEJZ6GyXX4UoGsTPfjoGRRsSH2KOhPPblysTcMhjuPboh&#10;scO1GyekpqanTw5iaaFTStbhEZ7By4AY681jwgmI7myMdqZjiIBoP0hANCRL7CCE5AiFo3AjQnMI&#10;YEwTGFKMiqheLgfV/F7Z8uHlbQIAomxMMibIFsPUDF//4W9M/N84/v1FrIDjG2lZlmwJNAzZMf+Q&#10;1r/47R/xyRdf4YMP3seFhX6MdlQiOS6ElGoPHXp/M7oAZy9tuPnrwpuawpa2UZ2AsLA2YHKNsE2R&#10;iRA1X1mJwKG4o5sws9HEDkU1bFVQhbqxPkwIJGdPikZSv4a+OllAk5pCm+WIbEHA+e4zRnAkraT5&#10;Wpg5bub3r4a8wqvYq/w6tE3XwMRqIwz01zPhb2HPrtewdcvPsHXH61i3/nUmfzfklTewFCmzFClB&#10;gyyipvEunF22w9J8M9y8FShyVREcpA1jnQ2I9daCi/lOaKqshuruN6FvsAuXz06j4kD4yzHD3L0z&#10;BMFl3H1wneXiLK5cP4ZLF2cku3lssevFBSyRyMmBYlJ8AWlHRD5Vaj7Ge7LR35RAQFA/tGaw1udJ&#10;YlIISFEmBCDEFLe4IirY4vBy8qUYE/WdQFhZX16eHhPLBzHQWSxdTZ2drMORyXopxJT5HNelkb/b&#10;ERHSOkOME3U4sdiP9x9cxEdP7+KTT57jk88/x92z47g614nLk824MdOBe0uDODfVjuyMMGgaMXGm&#10;SlDWU4atizr0jFWgzDKwTV4Fu1hC5LW04OFvCjsXbQwe65FKjQCDqaMVAsMNCQRN6FNTqNNpeIQZ&#10;Qo6CcY9wHJqKBJkh7KnwjSy2Q53lwIoOQctgLUvJNmqJt+ga3oMmz3ZL291QVV2HjRt+ga0sC++8&#10;+3Oyw0bsVdwOWyeKWytlOHrJw85tK4xN3oGFxQbYWG6Dp8Mu2FpugTMdh63ldigQUMbUGvqaa6Gy&#10;5y0snZpAZW4YbF8GDLN3TkgguHPvKm7cPo0rVxdx8YKMGY7RZs5NNxAMIjk8q8XZPlhMULAUDBVL&#10;MUlwCB3RJeYgKkVPhEwGSwgdiCgZY3QWY9QRom7JRCVdwwtBKRsnqCtWtsu0BbUGt/e1HZBYYoo2&#10;V4BkZZSFuNK5DKQVUFEoXj49iWe3juP9e+fw/uNbePb+Izx7/hSXxDOd4o1yPeWYby3AUkcRpusz&#10;MVAUh7qsSNZ3JZ65mgiN1YOFgzI8/YwQSOunIYBioo/A9ADYu2ghLs4Vqtqq2GLthr7xHgSF20sO&#10;woKOxJcOQU1fBQosEUq6KnAJoHYINIANQWRtr05wqPIM16L22A0tjbVQV18PU2M5aGrtZVnai+1k&#10;gr3Kb2Ptez+nltgBdwdd2Nmps1TQ8bgy4QSSJUuNpe1m2Ltuhb7Wu1Dc+Rq0lNZAT/09aCiuho7y&#10;GqjvfgcqCnQa6hvg4u3Ev33ty5WJ2Tsnces22eHeRYLhFC7TUVy8MI3Tp8Q0dY80Izknzs5x/tEl&#10;uhdneRnBUcFtQhPQx1NL9DUn0F1EMKLR15QmhXAYw9QRo90CFBSWL8QlgUHWEIlfEZo/cB+S6CyV&#10;rn2M05oKQEySUVZixX3IlpfdCIXohROjeHBhCo8I6LuXj+P6xVO4dfMS/303MdZCu9tSgO7qDPRU&#10;pGD0YBq68sPRkh6MQ4l+qE3eh5gUU6RkmCE4XB+mLAde/rSOJspwD3aEpZc9dE0VEOhrwjKhhDVe&#10;sQiPdIZ/sA1UtRRJ9xrITnNBZIQ1DGgjFQxUYWhPkaqhIj0Lae9jCFNnbRjSljq5ytMh7IKflwkd&#10;iCHcqTl0WQa2yu/Flr27WCJeg9zutTDWk4ONoyo896lBT/9dmJtvpfXdAvcAFbh77YWO+rswM9gA&#10;XZU12Lv5FWzf8Brkt7H8KL4HpZ3v4O3Vr5Ph1PH40XWC4SWmo+funcZtMoMoFTcJiquiTFyaxVnS&#10;qugmtzTXJrvfgQwh3v0kBXWEoOWFw/Xc18BE0Aa2p6G7PhrNZeFoq4pGb2MKeqXZyf0y29lJLSEE&#10;ppiLIGOIEMzxYl5ieW7i+9HbRodC2zrWT3bpFyVKgEcGJhHCTsqmtUtoH2twca4dV4/24dwCS8DR&#10;aVw4cxKnTp7C6dOnMXSoEGXpociI8ERykCOK4/3RlB6CGo4HI70YnqhI8IKpgyI1BK2gly4MLORh&#10;5Uy7t8+cZ6IeguNNEehnCr9YHQTFuSA8zAaR0a5Q11JAbJQdgnlccLgltIwoUilMxVzDbnVlaVmN&#10;VlbfXoPlQwV2trowos319aSz8DREcIQ6tm97Da+/9RrWb1yNNWt/ARXVXTA1U0FEoiGsvehk3NSQ&#10;lG6O0H38fQgGI6310FFbg7AAdQS4KMNA5T1oKazBrk2vEAirYGmyGXaGclBV24JTZ+dg9zL3QM6z&#10;tt4VbuLBNbLDFQLiHHXDEi5fOoLz5yYJiCGcoLM4flQ8Md2Jpfl2LB1ppfVsZ23uwImjnQQHPX+f&#10;6PqawHIRRTBESWDoa86gjsjGcGc+QSDEJ5PKEAwhkvvdJJSshKyUiBW2EDOW/e15kj0V9lPGAiuj&#10;LIQ9FeXl+qU5XDoxjAvHR8hU9WSVRowND2NiagYz86dQlBSIwpR9CHY2Q6irOVKCnQkIP1TF+KM8&#10;3BtVUd6oT/BHgJ8BtM0UIK+jQNGnCkuWjpy8UHj4mNHKOaCqKhVOZIyMXF9Y00KGR7tDTVOewtQK&#10;IQEmyEp2gr+PMeRUFLBdQWZX1UxUoC7mODRVsE1BGSoEiLm5DkL8bJhsA5hab2PZeA9btq3B5u1r&#10;8O7aVygcFWBJG+vsrworTw1EJImfrwJttXewffPPoKW8Gmp738Zegkhuy5sw1qQQ1VkPe9ttUN6z&#10;CrpkDVcbAkpvC/IL4yggX4IZjj29jgfP7uLB09u4//imzGLeOYerdBVXbxyXblG7eGmBdvMwLpyb&#10;JkCmcOb0GM6eGePyOM6dHZPe5DYzVskzX9wDkShNW7dURRIMYoYyQxKU3weBpB9WSsNy4kXINASD&#10;yZ8cEvMRpehpyeU+uhImXTYhtaIZhEYQl61ZqqaacO7YIBZGmwi8g2ipLkJ7Yz26unrQ1jWEgfE5&#10;JJHqEwId4edoCh8bA8T6O3CbM3LCPFAe4YOaOD+0poWjJiMIAWFmdAUEhLaiZCcH+Ls7OeohLckV&#10;BwgMQ2NV2DnpQlNXEaGRrgSDImsz2SLcAEGhpnD31IMjnUlyoh0TaMJywTNfUZGaQRlBsQZwcNVC&#10;aLgxnD004BWkA2NqFGdnJdrLV/Hm6lfwxqrX8M7aN8kiigiI0YS143boGL8tTVJZmm+ErcVGONrt&#10;lmYgNRXfhYXZZjLBFgR4UgBb74ASRaSpPjWF9gbI73oHtlaaLzfpdOL5HTz98DEeP3+AR+/fYzwg&#10;IOgs7l6SLOeNW2cJjosSOK7dOCnF9ZtncO36ccmGXru2SOcxxHLRyETyzO/MluxmNwHRRss50J6N&#10;wY5cCQwr8w9CjMrmIBjLo7hSKpalUQhFJnmaWmCEmuHz3/0Zn//nn/HFf/6J47f46rff4kvaxi9+&#10;+wfGf+LB88dSZ96mykxUF6SiOCsNFRUVqKxuRE1TNxrah5Ad5YUQMoIXbaM7z8owdytE+9giyd8J&#10;B8I8URsXgJ68GLRnRcA/VIcKXgk+vqz92goYGSqFl6cpZqdrUJATDFMLdVjYUgiSGcKi3KDHsqCo&#10;rUTRqEgLqgh9CyVERhkiI80c2ck2aCz3RkWuByLTTRCdaAMbL3X4RuojNsMEvmE6sHBVhrHZRijK&#10;v4kNG17Bpi1vY/vODXAK0EFsigmcfNRh7a5I4bgTFsY7KWy1KVq30N2oUm9QU3hrQMdwG3yC1OFC&#10;PWJnQnupuQWGJgT07jXQVt/8smC4jScfP8PjDx7ikXiI5ZMnuPeIDPHghjTepJa4LUBx+yxLyCVp&#10;XYBEAESIzpu3TpI1JqXrGUJUSpNTXdkY6aRAExe26uKlEjHUeYAJFkCokm6gmaPukLTHZO0LHbIy&#10;ikmqlQmqhSMtsnkFMZ8gzSXIJpq+EbE81zA91oPm0lRU7o9BSmQwUmMjkZWRjdyCKhRVNOFAeRN1&#10;gjMiPCzhaaUPVzNtBLuYI9LTHrE+dsgMdkNRuBd686PRlhFK+6YGdYO9UNaXp8pXwpGZg/DyNkFh&#10;aTzKyhJoI+k6Etzh4G6E8roMugNT7OJxu3km79WUQ1i8EfyjtRASZ4iwfXooyObPDjaCqZUqAoKt&#10;WTLkIU/mcQ9Sgbn9LopEedi4ykFL9z0YWCrC1o6aY8cq5GTYIZHlwcJZhQJUC9EUp07OOggOM4Cr&#10;lybM6WBsHXTINLpQ1VWCir4i7J3EHU47oG+0DmYWm6Cn9R4M9Ta83DzD8fdv4YkEhPssF3ckhpDN&#10;RhIE9y6TBc5KcYVMcOPWOcZ5AuECRzGNfUZyIBcvHsapJdpQ+vzpYZaA/gKCIg8jHRlkh3D0HhLO&#10;IkcSj2LeQTCDBApaQxkzkCmW12XbGMIyMoSmuHJ5BjeuzTPmcOPmIuMobjJu3eJ4awktlemoPxCP&#10;3PhghHi7wdeN4i40EqlpB5CVXy2BIS2ECXEzxz5nE7iZacDT1gBeVroIcjRGorcN8lkyWjNC0ENA&#10;GBmp80znWa6tDHVDJUyMlcPVxRCxSQHIygqie1CDq48FLG10kLw/GBY2etitpoidSoqQ01BAVLoe&#10;cnMskZ1qjqhQI+TlucLGVgPmVmowJKuE7Q9DDUuhi7caBasS9GyVoG8nEk6h6KkNe0cdeLuz5Pga&#10;wMlNF/LqChSiItlKMDTTgoOLARQpWtUNFKFpSOurr0rRqoI9agrcLwdT812wdd8JaythT5Whqb7x&#10;5cBw7Nk1PHz/Lu4/uYV79OX3qBuEkBTJvn7zJK3mEi5eFrqBAu3KUWldhKx/Nu3bzePSFc9Tx7rp&#10;LhqYTFL9cCmmxTyEuJeyJRHt1VG0mqkUmOkERJ5MPwjdwJgUgnFZL8iEo0wzyMZy6o08yWkIuzk5&#10;KMSjTECKEiJKyfxMK2pzolCcHIxQbxd42NvCztwc3h4+CItMQnJmCVJzKlCbGYYMloVIB0N4WdI2&#10;MpHe1rrwZUQ6GWG/ny2qYzxpNUPgZauDbfJyrPMK0DJWxsw0mcHTBA2N+5GS6kf3oIqQcCeewbro&#10;ovgNi3aBlpWJpDOMrRWRnmuBMFJ55D59RESaIjTaHC4euvAMMIa6ngLGyJDGFprQNpanWFWWWGKv&#10;lhw0aWMFuyjQfQi7amyqBg93PRiZkwHcNCGnrggDEzWY26jT7ejDzVOXpUoNewkCCztNhAdqIy/d&#10;GlFR2giP0kdwKLeFa1PQar0cGI4+vkrheAv3yQaCESS9QAEptIGwmVcuL7IM0KZdOCxZzkuXBSgW&#10;JXEprnTeJDNcvXZU6nMtLm7JbqytZQi6r8Zodya6aiOlGcoBuovBlkwMdeVwewFVfwEmxKXtlfmH&#10;5cvc35+HGOrkcdwmA0G5bG5hWU+IbeL6RXaUO9LCyAhOdjwT7OHn7QdXZ3fEJe5HanYFMvKqURHj&#10;g9ZoH9xtykW5nzM1gyk8LGnvrLURYqOLDE8L7Pe3RiTXLU0UsVVuDz2/AuQo+iZZvsqrYlkmopGT&#10;HQJre13k5oXxDNRCW3sW9AyUkZ7lR/8vuxahbU3VbyRHxlCBCxNmaKEKUyZL31wdRlYaiE90l5Kq&#10;a6TMRCpyny728Ozfw2Rv4s8UIBQX0XZRdMoRHJa0pMp68tipLIddSvJw9VMhSLRRkmPPf7MW8isc&#10;kEo3k5dhiZw0C0SEadN+Upz6qhN0SvBm2Xs5MDy6ggePyAgEwp0H16VxBQxiavrytSVcujgrzUpe&#10;FszAxN+4fYZl5Dx1xSXJgdy5f2H5iucRaX7i9MkhnCRTnFzqxOwoz+5mcct9FDVEAgZaMyVBOb7s&#10;LlbY4YWbkJyE7LqGYAZxH4RgiSOT1BkCZIepMaQpaOoLAbjpJgQ5mSCctd/Z0hTerq4IDg5DQOA+&#10;RESnkhlKUVTVhup9rnh2pA8l+qTrDavhYaoCTzM1+FnrINrBCGnu5sjypo835VmpspO6QJFqnslS&#10;UcYImS4m2glx8c6IJXtkZgajq6+IVOyE+tYiaBvIY1+EI0wdleDCJO3cu4caQiR0L79DjiFPmymP&#10;RAKp/GAq+oYOYl+4K9dDUdGUiewDgbC2plMwVYIR3ctWOTmoiItmFKRCs3j5mRM4WjA20uRZb4zC&#10;VAcUUk+kRVOQUuxGpxshMlYPmakWiIzQg6+nGtyd5TEyUERmcICns9zLg0EAQDCCjBkEGM5KTkEw&#10;w+WrBIB088sRaV3c+yDmJMSFrQdPhca4j4dPaU0f38ZtOhAZowhLOkNGmcDSkSaMd+dgqC0ZnXWx&#10;GGzLIiOIK5sy7SDpBDKILMQVThGydXHFVIjOz37zW0gXrCQhKYuv/yguYP0DX/7nXxDgYgYfBwot&#10;PdIhAeHs4AB//33w8QtBdHwW0nPKUeNhjidd1ejwtYOPxh4EmqvBm2AIsTNAjL0RMj2sURXhimx3&#10;S2R42UFZmyKPZ6pfmB662zORk7UP+7MCEc3ycPXGPKprEjEychCFxckwJo0fKAinuleHIUG0i6yy&#10;g8nXMdOHEV3Hvv2+8A42Q/foIZ48l/k3Po+QSCc4eZkjKcUL4fssERKogfREE8zOtyI2zgV5+51g&#10;Qp2xTW4vohPs4R9kQS2kyTPfGilhRkimiAz0UoaHC22ptyp8fXXg6ydsqDxi9+nAz00e3Z15sCLr&#10;BHjQCr/MPMPiw0vSRap7D/hL3r8iOQUxE3ntGoFwZYElQdbLWrCDBAzqBXGpWwBIuI1H1BsPn9yW&#10;1m+TLVbmJ67w2KtX5nHyaBfP8GLqhFwKyiy018SiryVLusK5Mr/w3cUscSFrOcS1EI5CF5w/249n&#10;n9zGB5/dx0dfPMKHXz7BR18/xce/fB8f/fIDeNvRfpnqwFzcN6CrCVMDbdjZ2sHTw5ugCOUfMwvN&#10;Pja4UhCLcFo/d6WtiKRmCDHXRLCFNuIJpBRnS1TTUVSFuiHXx57lxhAVZZ7ISrNDZWUylo614vrt&#10;RQwOVeLQoQycOd2Pk2cHsXRygkLQFI5eFqzTbtLNMaoa8lBWl4cSWSExzQM79+xAYLg+WnrLcOLU&#10;APXYIkIiqDP0lJGfG4KIEFvaWFXERBiiv/8AHB31EOBDjeGlC0UNFTKDGXz9jWFno4Bw2k1zlqBE&#10;gjTERw0WpnLUKQowp1aprPRGfjp/D35XMlnj/IVRxMR4o7PYlczwEq/xEZewb9+7SiBcxJ17F5jQ&#10;cxSF1AECCNKtcNNMxgQunJ2USoW410HMMYjL3XcfsMRQbwgw3b53XtIQl64u4AqBdPXGKUmAnjs7&#10;JbUuEO5hivTffSgJray/0g21BIW4i1pMPQtdMPHi1jfZ7W9iWdw5LZ7LWBR6ZLFTmgWd5feJS9zz&#10;M004SusZF+YBRzMdmFLl67CumuhrwsqMAHFygZuzG0LDYlHlaIIrpSmI1FWB8ppVSHQ1QjzLyz5+&#10;LoRWM9mJZcLTBj3ZMTjgZY/quEBMHZ3ExPwYRqYG6JgmcPXmAk6eGaeTmcNAXxnuPziBG3dOw9Xb&#10;Av6xHrD3tkLS/gh4hzghKT0Q9jYaKKuMxV753WjqiMTgeDOOzHWRHS4gPNaVok8H3f3FPCYBNg6a&#10;UNbYiZ7u/YiPdYOOoQKFoyIU6SKc6GQiw+l+3DXg6qgGRztF+Lip0nHQSWjvgobRXuQWuqKwyBkB&#10;vhrwcNyN+cUONBxKJ8MEobQk4uXKxNy9c7jDM1ok89ZdMZdwmlQvuz5x/vwkzpwZw6mTg9Il7XOn&#10;x5jcUUlECo0ggHP34RUJSOKK5+VlsXn1OoXlHTE/cZUMQft6tFcSlvOHGzHYmUMrGIPm6kS01aej&#10;p5WWs+d7N8dSI4z0lnO5jKOYki7G0tIQvvr98n0KjC9+9xf0stx8+Z9/le5fePjhF3Aw1SIYVGFr&#10;rAsnO2v+4Tzh5uYBH4rJpJQcFNoZ4nBqEPIMdJFiZ4EkZ0OkulsgyFhD0gxJrmbI9XMkO/iiITYA&#10;eR52aO1vQtdoB/rGunB4soFMOY1z58fw+NkF/l2G8PSDyzh2YhCWpHMnfzuGEyLSQvD/Ye8vo/M8&#10;0m1R9P7ZZ+/ugJmZWbYlWzJIsiQLLCaLmZmZmZmZmZksMydO7CQOp9PpJN1pSvfq1ZA0rTXvrPok&#10;xw3nbO9x7r8bj/GMeun7JKtmzWfOqnqr3IPd4O5lhXACorunCNZO1qhuSkP3SC0+/OQ1svANhFBE&#10;6pCZ2jrodIpCYWJpBG0jQ4yMVaOkKgknVY/ijMYxqKkrweSyCi6L3kVTJXj4GkDt7BGKUyVoXDwG&#10;1fOHoX1JBelZFkhIMkRAwAWYGh5Cdzfd3EQ9GhpT0N6Z9WLrM0zLaW9iTsNNViCBIOdC0kreHcOt&#10;m2JdpW5cXWinGGQsduH6YjcBMcSKn5b64U1+VjDAfdrPmzf4PJ+5RTYQ6UQA5hZZZX6qkbazhmUd&#10;emkt68vCkBPvgNRIK6RH26Ew2Q0l6V4oy6b/zvVDZX4QKvIDUV0oZmNHMMLQ1xKLofYEuo8kOpFE&#10;2cU93JWM0Z4UjHanwdlMC5Zs5abamrSXxggKCEZ0XBoSUnKQV9qAOIPziL2ggjwTPRTZWCDGRk8C&#10;IMhUB4HGmkh0NkOigwlS7UwQYaUDT+ZaewctNooBtuZaNoZOAv8aG8ss3v3wFjrYot//+BYGB0uh&#10;SzGqZ6GLixSjto46dBYeCI/2JBNUoZe6Yna+DVdvTyIm0RPzFNa37w2hsTkdmgTijTt9/DvNw4z2&#10;Vu38ecxd6aGesIOq+lkcPnmMbuIoHc0RnDhziBrmIE6eO4oTFKaWZAhlXhOgCU8xRVKiIfxd1eis&#10;ziIv7BwqisIwNlwq34W5sdhOZniB1+smn4j5DATEEhjEtLfXHk6TFRTvU1xdEO9iNskvvUaKFsC4&#10;ca2bDDCC1wmaN97g869NESD9WCQ1LVIAifImgfTgwSQWr7RjTPQ9DBVjfrqOzJCK+vIo5FFUeTmq&#10;w1tMGjE7SSt4Cp60Zc72FFzuWnB2PItAP31pSVvKQ9FaESbdiIi2KhFhaK8Sb3uJ41DE+lnBwUQT&#10;tkYXYGOkD3d7W4SHRyEyJgmZ+RWIMdKC3/mTsD+5H07KBxBwSZ26QRMeF9Xgd0kDcUwRMVb6SCMg&#10;5ueaUFgQjEuX6CToaPp6cvj7l+DNt+dw40aP7J6uIP3X0ipPTlTB3Ow8Tp4+DFdfY9jaadGFjSKV&#10;glKshLd4tQUTk3X44KN7uKCpBP9oG0TGuiKvLBzX+F2PHk/h6rV2WNlcRAobwQL/5lq6atDUuwCV&#10;MydxjGnviPJhHFY5jKOqh3FWXRmZYZbwdTiPYOoIHztNJGVa0vIaw8f1LJJDziPMSYlWv42ifxDv&#10;vnsXb1HrvBgYxOSWJ9clEN54fA2PXp+VlSgGoG4IVmCevrK03ZCYMS3eyby+2EEdMYCHDycIhjk+&#10;P44b17vkffFGtyhvXu9hqxrHFdpLIRBH+wv5R25EH/VBS10iirN84eepC3vHizipvhcnNfbQgx/D&#10;cc3d0DdThurFg7BzOIee+lj0NcajtyleztAWIrS/RUy5WwqeD7Jsq4yBq5kmHI0JJHMDugtjBLh7&#10;IDY6FqXl9Ui6bIhAnTNwo2Xz0joFPzKFC0sH2jc37dMIIrOEm+sg2dkYhblBKCuNRECYOaIjbUjt&#10;9zDYU4D33r+OjrZCdLfnIjzYDk3NGZgYqYS1jSZOnz0sewYdXI1x594gIqkJHjwYwZPHM/j08zdx&#10;53Yf9PRVoKV/Ck7uhojN8MDsFYKFrXaUFtnLyxSBEQ4UpH24xN9Fn2nN2EqbTkAd5nrHsZ+6Q/Xc&#10;McT603nYU/janob1pWNIS7NARrYlgoLVkZvhQpdxHnlRmrjzcIh1SQf42jQmR0vxQivETj5ZlF3K&#10;AgyPHl9la18Cw21SPhlAMMIyEATNCzBcew4Mb77B5++P4SafvcKWPzdZzefrmGL6ZTfyVdKi6F4W&#10;/QLXFtvk7KQhir/mqjhkJtgjI9EZSVHWiA+/jJgIKyREWyMjxZn2yhwJcTbob02hFU2XYx7DzH3D&#10;3YwuRk+2nIanCB7zWqDTJXjRZnpaG8Lrsjn8namuY5NQW92CeGsDhJMdAvTPIfDSeWoFVViqHoGV&#10;2jHYERCumioIM9ZASbQ7AeSB8opYBAWZIsDXCh/96B5m2Lrf++A6G84Crs43oLM5GxVlMaiuiISB&#10;3kmokrJt7LUQmeCExwRAcoIrK2NSNrBZsusHBJS7jyHOaR6n4NRGUIQNMvL88P7TObz9eAKh/ubM&#10;9+Z4+t5dmBAEF/XPwsT6IoEcB82z+3GUbJad5o1A1/PwcVTBhQu7YWl0GNZmR2lvrcmi51HG1Orn&#10;dgGZGRGoKU3DYH8rrswOYJ4i+IWGsAUYBAhEmlgGg6hEIRSvX6V9IuWLzckEECQYZhtxg9R/h2lB&#10;wQwzBA+FFZlAgGF+qkZuUCbA8trDKYKkE9MEgpggc+tmn5x+PzNWg4H2bDnVvo2031EdJcVkS02S&#10;fINrgCJzoD2NAMiW4xxiap14M/yZ/ZRjGyIUo5xy9hXv5cR7IsTZBDHul5Hi74WU4BAkhESQ0iuQ&#10;6GhEx0D3oHMa/gZqcNI4DhPlQ9BX2g3tw9tgqrwfwYZqKPS3wQBFX01VIpydtDA1WoMP3r+GB/d6&#10;8ejRON5+wv8TwZAQbIz8LB+MDxbCzvYC8/0hOFIvONtfpM2+htQEB9SWhCKFmsjCUJmNbQ4WNhpQ&#10;Yd7X1z8JnwATyTy35ptQWxyMpGhnJMa70InNw4LC1oIMZeVqgoRUHwm606cPyvRlb6kEJ9uTUDq5&#10;C1YmJ6B8cg86Oktx59oYf9c2+LlbIMzHDp4uVuhsFO+8lKChPOXFpr1NCDBQNAp2ePR48RkYxOt2&#10;Agxy17lnzFArz4UgkcwgBpDIDA8lGEh5Ip3wOaEx7twZkt9163qv3BFPpJq7d4dZNmF+VvQ9FEgQ&#10;tNdEo6c5U05+7W8vpKUUr9WLF18Yg1XPVmwRS/QszIsVZYdw5cowc/EIc+0IS7GwaB/vN6K5NAFp&#10;/nZIcrdFsrcrsiOjUZCahcKsPHjS08fZ6rPCNeFCIFie3Af9Y7uge3QHtA5thbF4pf2yDnrLkvD0&#10;nRn+/Dy42WvjzdfHcPdGJxZmGvHwXj8ePRiUYP/q80eIj/Mi0xXC1kYLZ8gMDtQLl611aDkXUZDl&#10;jda6BIT4WLMFq1BsT8LY4hxOCTDoidlKevD11Mdrt3twZ7EF2ameSIy1Yx0s4Oz549CkljGx1EJI&#10;mAMsLC4hLyMU+ZkRKMoWEY0y2uSKgmgUZ4eiqS4L9RVpaKhKRXNNGup4PDhQi5aGXB4no6r4BV/J&#10;nyAAHpHKnoFBagYBBgUzLKcJBTPULjFD21LLJw0+UqSJ2xRDosKFhRSlEKByrsMNsgEt5RV+7v79&#10;Ufnq/1XmysmhCnTXx6FbdE0PVKG/q0TuUzU2LJYCZNCTT461YWq8HdOTXZiZ6cOVxVEsXmPquT6J&#10;a9cpvBjXb0zzeBKzc/0EVi6SaA1D/YIRn1WH+vk3kN97FVXdtxCqf4Hi8SBTgTaczjA1UPDpH9mB&#10;Cwc2yjBV2YNQ03NIsDdgGitAd1sGYkPN8OaDAXz49jSevjmBB3e68Ma9Hrz7+jA+emeKjiaV4GyG&#10;m6sB1NWPUDxegJODLp4+vcL054K5KTaC6RqYGKgwnU5D30gVJ0j3xoaqcHXQhqM9czuB8Oh2JzLi&#10;aUedtCEmIZszTfgHOcPJxQRdvaVIZ3qoLA1DTW0C7t7vx+hwJdpbs6jTOtHVkY2e7jxMjtfS2ZTg&#10;2rU2jNO59Q+X4O13mdKutqKiWCzw9QICcnwpTQgwSFv5cOYf0oRo5aJLeYH0vwyG6wu0R6R8AZpH&#10;r0/j/r1R3KJmEKARC34IdhACVFhUMctazFkQ9yQzzNJxUGVPj1RTCC7NgOqrQqitJuoLIgiOfJSk&#10;+SI31gVFyT60nQGozA1FXWEEGkpj0FiRgKbKRDSxbKyIp02NRV0RcyTv51QVwzujBCHFXQhrmULj&#10;vR8jvvc+Om99iQJ3a7ipKcFO6QBCDDRgfHAnDA5tg+a+dbiwfz3MCQbtI5thp7YPuWl+zLnR8HTQ&#10;QDmt7lv3u/CAf+THDwfx5p12prNINFeHUbfQy7MCjA1OQ/X0AbZ4ZTnKOM80kkW3dO96O/XALNOE&#10;Kt55Z1G+Vnec6Uhb6zgcmFocKDynhsrQUBGDxCjqJB8jWtc5pNCJzNC1JaR44q03ZzAxXoXxkVJU&#10;VsWyQfXh7XfEGNEY0/Q4XqMuecyfcZd2taeP6eJOP23+IIZYV++8tyhZ6saN7hcDg2QGkSaEkyAo&#10;xPuWD+gCpICkmxAtWpEiCAZWtNi0dBkM98kIwlaKFn+LaUKwgtAGEgy0lsKiCkBNCTBMLYFhro1C&#10;shezY7VSD8gpbUP1SA22RQtpfrCnRlZsSUYAqosSUFOSisZq4UDy0N5UzBZbzqhEZxuZhcftTUXy&#10;Xm1nE7J6pxDVOYWUpmmEt8/Ao7QbdjltKJt8jMWSJHQnBaCU+dTh+GE4qh6DqdIuGBzbBt0jG6B9&#10;cANO7HgVLSVhiIhwRVVZHDxs1RFKAfne6324NlmBR9QNbz/oRoDbRVQWhDFddqIoJxCWZudw/uwh&#10;uDjpITCAyt7bBPnpPniXbDI7XAR7podHb0zKVHKC1taAmuGSGMm8eAL5/J6szCBctmT6oqb46JPX&#10;kZ7hiR999gYiwiyYmoZRWhKNxetD8tnSojA8fuc6tYQr0rL8ZAdWSUk4KmtS0MJUW1wQSsbsRSwF&#10;bCyd0OtvTKGJLPJCnU7jj6/wF1WA4fU3rxBtM9IS3r6t0AwSDDJNCGYQYGiQDuH2LTIDnxMi8f69&#10;EekmBAgEGERKuXlDCMxp2SchXnIRs6zv8TkxsVYsOD433YSRnlzm3FKMjTYj3vMSumvTmSJa2PJE&#10;X0QSqssyUJKfgKrqHNQ3FKOlowqtnTVoaqtCTX0xGhtL0dJcgsbmckSVlCGkrAlBHROIqB5BaNMk&#10;3CpH4FMyiqLx15HmaI+yQB9Uhvgj39MBEboacFI7DM39a+DAFm1pfg56emcxPVqItIwwFBVGw8NO&#10;h39QFzxYpHAeK8CtK414/8kYovzNmAa8cffmIEpyQ+DobMQUQKvqYizHJ/KKYhBEdyBeD5gdq4Ob&#10;s74cxzCnnnB0NUJsjDN8/SwQGO6ArGw/ZGQFIybOgxbRD7fZwJJT3fD+R9Qkye7oGSjHG28v8vw+&#10;8vJCKGIn8fGnj1BcFoFPfvwY7793C+99dIfabRw1dEAffniN7uc+IiId8WC+BYMjVahriH8xaykE&#10;pJyksgQGkSYEGIRmEIt3XJlWiEKRIp6BgXlfMIOoXJFSBBhuXBNdztXSWoptjwWrPHwwhWtLzDBP&#10;4Xj37ghzIsFwbYCCrEXOcpocrcb8lVGUZgairzmPvr2FqSIXbY15yE4OR3KSO6bE+Mi7t3H//bu4&#10;++4tTPF7KtvSkZjmgsgoQ5S2NMIjKR2WEUm44BcGZV1TbNivhL2qmjhrYI3z5p4wO34aNspnYHJM&#10;GQYHjuPiviMwU1KGm5UucnKDYGh2HhbmGujrLkRbSwZq6Gzc3C7x9+3EA7qmYbqWzEwv6ok8hHgZ&#10;IzXeQw6fi064wgx/pEbZISXWlvbRHNn5IahrzGAL90draxoqysNRmO+Fwb4cdLTE0o6GYXamFiWF&#10;vnBwOAsvD03ERFqgs7cEXoFWCItxRElNOnxCzOFDiz0+14Dr1CsVncHomU9E3VgIqobdUNBjh8Ie&#10;Pttvj7xee2S2WiKn2wEZHRbwitNFZJYegjKNEFZg8GICcnwpTXwHhmlWMgUhc77oT5gjKyispQBD&#10;NTVEA3P+UpqgVhC2UoDi+rV2CYTZiUpFKrnKP+J9Cj0BhtFyzPGaEJULc60SDItMF3IOJP+g84vj&#10;KKMqHmwvohBqQ3+HWNi8CvnZcQhjhfSKpYmZO+ffvoLZJ7Pou9mJ4uZ0uFlowuDMYZy9qIsDR45h&#10;3ebdWMXYoqSGXacuYP85U5wwcMZ2NT0YHDwGrb2HoXtACWd27IfK5p1Q3byLx7uhx7SRmmKJUB9d&#10;xIQZID7BRFrGxHg7+WaVrtExOLqcgYuVCry9zhAkakiOdmBaOA1Pu+PwcDkNa2uCy+oYHU8dAkNt&#10;5BjGLWG/X5/Ck7ev8/8+SEE9hYds2W/QMTx++wbyC2NoI9VhcplAZIowZTrR1lWGIb8nvdkS6e2M&#10;Xkuk9Vkgsc8Mqf0WSO+3ROaADbIGbZFSa4bI2AtkRS145ajCM0MFgbn6iKrWRlwt/y/VZDYRVbov&#10;CIY3F/4FDPfvMU1IZlgCA63Ucpq4OtcoW8MyMwgncY82Ukx7E8wgbKRIK1evdPDehPyOyZEyzE5T&#10;RzD1iJHHa+JdjPkOzIxVYGayka2kF4nuWhjtKcfUZDuGWA72NjBXZsohWmtapvD5bsQzb4bMtMKz&#10;txi62UFQ0mLeNdDC1h20a46+CMivR0TrGEpn3kT+5OsYevozTD39BYbf/jkcT6vDguxgcuQEzu/a&#10;D2MyhAOZw+rkORgeOQ7dg0ooTIuj6HqItz94gHc/uI8nZKG3xBD/+w/w1rt3mKtv8PgePvr0LVLz&#10;a7hxexgPRafbw1Fk5bpTqLVRiC/A28+UIm4Mne25aG4Q2zYUyuHkrt4sdA9nYmi+ECM3ypHd7IXg&#10;QkMEFhsgptEUKT2WSB00f1bxySwTu00Q122MhB5jJHUZI57HSbwW3ayPuDZDxLRe4rEBIpr0Ed1u&#10;xHNe6zBCdIchotsuyWeiWL4QGMbemFekCQEIHj+kBlAwwwArVOwqVy8rV/QqSjBQQ1xbYgYBAiEe&#10;RXl1UTEHcpoVPEchKQa1RLpZvNJKMJTSHlZJMIiV5a5f6+N3d2GOz4uNTYRtTHTTZNqoxeREh7SY&#10;I9QO5aWZuOR9CXa9VciaqEPrtSkk0kI5dxfAqCoRcR0tZIpPMfnWj9F1/3103v8AfY8+R/HQQ7S9&#10;9iM03H8PzbffQ8Gtd6C//xgrXQnmx1VwdsdeWJ1QhZXSKdifPg+jQ8rQ238cOgePwOgoAUOgRLs4&#10;Y7S3hna2E6NiOWVqoXt3BzF3hWC+3kEL14kbN3twk9fu3OvD+EwpBmcKsPBaG3IbXVA7GoaMdltk&#10;9l1GJltzKitWVG5qvxnSBi2RMmCK5AFzluZI6jdlmCGl1wSJXYZI7CEA2ll2Kcq4DmNFyYqPbTVA&#10;QqcxkjtNkNDO661GiBfRRi3Cio/m/QhGZIseQ5eAINO1X3qxTqdRIlsMWQtWeP2RmJCiAIMYsbzK&#10;P4QQg8tjE/NTVfJ4ca6J93txl4ARDuGuBEOLfNVueqwcs3QdV8kI9/k9VwiGcXpeAQYxT1J0cc/O&#10;tJFOxcq0ZJvZVqaJEeSEWzBtMB0wTYg+htHRNgkGIy8DmLcXoGCsFWOPf46MgRo0378rd5W5+vEv&#10;MPn0R/w/fIL++x+h+/YHGH7wGSbfFtsNfYTh93+K8tvvoO7xZ9QIx2GhpArnM5qwOKYCIzKB5/mL&#10;MOWxCAOe6x44Cp39R/nsUZzdvhdq2/ZA7+gxJBRbIGfQChk9Zkhgq0tkJSQxkrsoJPvMSdukc1J5&#10;9tBlpPM4Z9iGpTi3QuYgy2FreZ5BEIgytdcUaaz8hE5TJDKSuwkUfldqj6kCOD1kBx6n8Ocldpjw&#10;Pp9jpPSaye8XaSOzn7/PoAAafxaP0/qs+bexRIa4Lks+x0jpNefPs3xRZpjBawSBAMOjR3Nkhkkp&#10;9G7RDcjV35bAsJwmrszUEQyNuEErKRyFBMPtfgmGWQmGCpYCDO1sSSNYWGiWo5aTTB83rol9rJtY&#10;0RSZTDWScYTVvL2IurpMzI2JLRMpLEfqMT7WhdrqQtj56iOgIx3Z7VmYevwJ7v3oK9z48Atcef9z&#10;3Pzkl+i9+RRXPvoKXY8+QtedD1B/911U332KsutP0Pr6x+h64zMMvf8lK/oY2eA0Qw2aZAZLMoOj&#10;2gWC4CQu7iUAqCf0CAit3YegvusQRaYy9A8rw1b1PFOJKtzUtRFsboS05MsoGHVA0YQD8kcp4Mbs&#10;6VYcUTjugGKWpZPODEcUTzAmnVg68Vlen3KRZRGvibKAz4vI5+fF9xSMKb4vb9RWXsvjsSzHeI2R&#10;OWiN3FF7Pmcvf2Yhf5b8DI/lNfG5YVsJ2lxGFoGQRWBkD1jxmvX/ARhem3sGBtGRJCpYjDoqwPBd&#10;ilCAgXpAgqFLjjXcozC6Q1BcJX0K8agAQ5UUmXeYFhbmWfnije3RCoUGIbDmZtsIlqWubrqL+cVJ&#10;5MbYYn6iHROjjRIMk+O9qK4uQGKUKYanK/Hwk89w9xPFDnRiB5gr73+Bax/+AvMExuDbn2LirS8x&#10;9OZn6Hn6E1TceIQr732F+R/z/qdfY+jhZzA4dJxp4hSslc/i4v7D1Avq0mFo7DrAeyehf/AEdPeL&#10;OAaDw6dgqnQGhkwZAiA6+4/wvhKMjpyEyVFlGCudREDkRZSxYktFpRMYReMEBUsJAlEKQEwqyhIC&#10;pEQCQxzzM1NOKJt2QbkMZ1mWiWtTzrwuzlnyOXEuvquE31HI7y9d+g7xcwoJkEICpphAED9bgKGI&#10;5yLyWPk5ZIdcAiGXx9l9L8oMj6bx6DVFqnjjOTDcvsnWThEomGFhWgCBFnAJDJIZaCVv3eiVefQ2&#10;U8YiwSDE43dgaJVqekEwgQRDOcHQSjCIzUg6pfUUoLoyR0u6MIx0bx0sUDyK3fLH5S43faisyMbo&#10;3CQe/eSXuPPxT3HjY1b4vXfQtngPuR0TSG0ZJj0u8D89gcTBK0ifu4vUuVtsuTdJ3zdQSoYovv4O&#10;qfQ+xSOBcFINlgSALm2l65kLuEAWuLD3gKxokSJ0D5AlDh4nAIT1PIbT2/bi1JY9OLvzEM7tOsg4&#10;jPO7D+Mc4yzZw9pQVVZiNSutkhVVwaiacUUJK6ucjCAYQlYgK0tcKxGAYRRPMAgUUaHi8wIcEkC8&#10;XsQQnxPPi88VjNnK5wrGBXvYkjFsyAa28ljeHxHOwhLZZAPBCulMJ/EUl+lMPVlMN+lMM1kvniam&#10;ZN+CYAUxWUU4AAEGkd+fB4MCEEv9DML3XmvjMz1MEQMKMDAdCCBIzSDB0IKbZI45WlExl0HYS8Ee&#10;YoLLFTqJ62SdawTK4hzTxcIQMn0v8md1UjyKbY3qceuNR3jz85/jzoc/wfiDp+gmANquvY2u22+j&#10;7977aLvxNuqvvIGm20/R+8an6Hr4CYpmHyO14zqq59/CyKMfY4haoeXGe6i48jbMKRZFarhEi2l8&#10;+Dguq5zDma07KShVyQwnCIqj0NwjUsRhnKTtPLFpB5Q27ITKVmqHHfugQmCcIwBObd8HpY3boUJN&#10;cWr7Hlw2Pi21gYgsUSEsc0dI6UOsOGqHnCEGW2c+Ky1/hJXIllvAVixadQHPRYWK4+Vz0cIVxzbI&#10;G7KWZf7IZX4Xv0OkAh4XEBCFLPPFtWGW4nPyswTTMNMOdUTpEEE66o66EV80j7/gW9ijj+h9H0xJ&#10;VvhHMIhX8QkGVt7C9PLYBHO9sI2sRNGvsAwGUQowiPUaxLsNAgxX5pulrpibZf4fLJIdT1cWmjA3&#10;VavoeKJTuT7fIi3mwpUhZAXoYWGmC+NTvXjwyZe4/8lXmHv7A1QNT2OajqH9zjtoWXyEITqGrgcf&#10;Sn1QPvE6amfeoMt4G20UkF2vf4LGOx+iZf4eeh98jLEPfo7iq+8hqnWS9C6EojIuHToG21Pn2Nr3&#10;SNdgytShtm2f7Hs4tWU3gbAbypt24vTWfdDYewQXyBCntu6RIFChoDy6cRtObN2FY5u24+TW3Ti1&#10;Yxd8QzRZ4aJ1kppZgRIQLLOEmCRA8kSFERi5vC7Oi4ZJ5eI5CR5WNAGT+6wkCPhsPs+FBihgCNov&#10;HCGLjDqiYpROZcwdNazo2jFv1I/5oW0qDD0zieiYSMHoQgWuCmH/YA73Hizg7v153L47SzC8wNjE&#10;2KNJCQbBDLJr+f6YdAfizeqrV5jPZe+jYIbapYkrtZLer19t4zPd1AX9EjiL1AYyTbDSRf/BFYJD&#10;dEXPUnCK9aBEX4PQDzMCWHOtcjW5awSM3Cj1yjDBcAmvv/chXv/Rz3Dng5/QHbyB6isPMXLnXTTd&#10;fAPl86+j7d5bqL3zBFXXHvPeW+i9/Slb/gdouvEUdTcpHB9/jKZHH6N07DqG3vgCVz/9FRooIPP5&#10;/GXlMzBmzjeniDQ5dkqCwopp4/SWXbLf4Qwr++zOg1DfeQAae+gmyAJHCYoj67dBmalCiQA4vnkX&#10;r+3AoXXbcWTjVhzdsJXXtkN9916k0+5lk6Jz6ACy6RZK2IrLKfCKWbElbLWlrNRSskXFiD0qWaml&#10;I+KeHY+dUTHsgspBD1QP+KC+PxJtQwnoGhcTaDPRNZCHiYkGiD3Gp+U2S4p9uKbJotNTXTwXe3VR&#10;28118+8otoBmmp0to83NRfdkAmoGfRjuL7ZYx9jrk3hNgOH1WQmGB/dH5VwEAYZrEgyKbmjBCstg&#10;EL2QoodRtHwFM4itAxslGAQDyI4nwR58Zm6mVqEZhksVYKDtnBdgoJsQzHBlgf8Jaoa5Rw+w8PaH&#10;aBiZRUptBzpvv4feW/cx//Qz1FxjxT94l0xwF3Ws+EamhqobT5AydQ8VC48x8PDHaLzxPlPFR2yd&#10;V9Fz7110vvYjTL37c+TffAe5U/cpHM9I3SAcxfmde2kxL+D89t2yB1KLovH8HmoBpgjBEKLyjxIE&#10;B9ZtZpogU5AZDm/YxtiB/Wu24DDvHSEQjhIQSmSIU9t3wjdUE0VszcWDNigTFT7siNxWpo9aGzR0&#10;s4L7UtDdV4zh0QbqoTZMUSzPsjJnp/j/n+vD9ITo0+nB7HQ37XYf/06s/PF2iB2Ah4fqmT4b0Ndd&#10;jpaeeNT3BaK2zx+lHS4obL+MhCpdRFXqIrT4PPzy1eCbp4LERn2GnqI3sl4HL/QSzajoIn0ODKJX&#10;UXQOiVa9KHoVl4AgehdFSGYgGG4yTdy43iGZ4abYs4KVL0AwI9LEONMEn7lG9pjn8yP9BZggGOap&#10;NWbE94mJtfOK1+/EfpS3nn6MvvuP0DhxhS1qFp1kgkYyQOvsHXhU9lAhL1JEXUfm0B2kj91G3sx9&#10;tLHihU5IbV9AZN0MwfIJKhafMl9OkX6vUUu8j4LpN1F49S2kTj2EDV2EEI96dAYCFGKc4tTWbTBS&#10;Oo0zZANVpgoVtvxjrPSj1ASnd+4nOxyEClOH0sadvLaDLLEdBzcw1m/FwbWbCYQdZIrtOLFlJzQP&#10;7kduSTBa2gvR21slu9XHR1oxOiS2a2zhcTOjCWNDDRjsq8HIQB0ruB5DfdVL95rleV9XJfr5+aGB&#10;avT1F6NnJA0dk+Eo73VAZsMl5LSaIKfFDCE5Z+Gfcwb+WWoIK9GAXfxheGQpw6/0LIIqzyGsWh3R&#10;jdpIaNVDUvsL9kCOkhkePpikXpiWpegbECuyiD6Bq1daqRWWmWEJFCxFRQvNIKaPi+lvAhSCLYRe&#10;mCEzCIu5ICwoBeMcnx/pz5dgEPphiswwN91M4dgqU8v8Qh9e/+yXyG3rR9e1h4gqrEbT3JtomLmO&#10;AtHyrz9C07UHzKPX0XzrHTTefRcpw1eRPn4bdbeeoufhT1Az9y4F3CO0vvYpXHLzUbrwGtKvvonB&#10;tz5H2MBV5E2+BlNaQoODR3HpsBJZQg2nNm+F7qGjTAmHcIIgUNtxQDKCYIFzZInjrGAlAuAw2eEY&#10;K/0IxeQBgmD3qg2yPETQ7F+7CYfWb2aq2EFAbMHoYDMrsZGV34qxUbH3ZhdB0UG73I6RYVY4r82y&#10;9U+TDQZ7CYSBegmMwf5qRiV6+XfqGI1G53QQqgft+TcxQladPtwi9sMz8Rh8U0/CLfUELocegHXQ&#10;XthHHoR7uhJ8spXhm3sSMbUXkNiij+QOA6S0XUR8my5iW8gMLVovJiBFmhCzm2WKoK0Ubw7J9aOv&#10;dklHsAwEkSJESBHJShVuQiEie+WxAIMcaxCAYDnPZ8QsoBl+RjLDUInUD5NkDbHH5fxMM+mxEbMP&#10;3sDAm58gr28U1eNXkd3ZhRbawbpF6oQ5goCW0T+/Fbk9V+FT1EfPfAt1199C6+sfIHfxPmxaBlnZ&#10;D/n8+4hvX6S1W4BPzxwCh2+i7Oo7aH34OeK7r0s3YXJcBUZHaR/JDloEgflJVRynINTaJ0DBNEGG&#10;EGwgmOEAW/4xlsp0EkfY+vev3YJ9rPw9jL2MA2u2yvLQ+i0UlIIdtiElKhClxSnIyYpCRkYksjOj&#10;kM3jQjEMX56B5sYitLeVoqWlAPW1WahtD0dZlxcyGmyRUK6L1HpWfNwxxJZdgE+KMoKzzsArRQV6&#10;jpugY7MO5oHbYRnCtOa8EQ4ZRxBeq4mYOi2CQJsW0gBpnfpkSj3ENmohukHEBcQ1a7PUeEE38doE&#10;dYIAgwDFhNQLy2AQjkDMXFKMRlZ9BwY6DJECBAhu3hB9BgowzI4pBKRgiDmmh3nqiGmmjhHxLuVg&#10;sRSPE3xmaqKODEGWoDhtXLwtNyrP6R5FcnMfCobGkds9DpuaPviU1qNy6ibTxtsonX5IYfga0nqv&#10;w79+FEkjtzH8/i/Q9PBTRLTOo/HmR8jsXKDH7kbJrfdRSkCVkB0iusgg196Vo5b6FI0iPWju3Ccd&#10;xVG2btG/oLnvCM5SK5whOxxctxXHmA5OUFiepHU8Qc0g9MJ+gkNU/q41G1lulsywa/VGCYb9azeQ&#10;PbbhospJ+AW4ITo6AGnp0cjNiUVRQTIqK9JQXpGI1GxPpBU6IbXGHEF555DeoC9pP6XWENFlWgjJ&#10;Ow9z/10w9d0OJ9K+XeQ+uCUfQWSVBlzSjyKk+iySOvUQUa+O4Go1RDaqI7D2HELrziGarT+uTQcx&#10;zVqIrCcIWnSYHvSR1m2ElA79F9QMDxVgEClieVLL7Rtid5pOgoFWkCBQAGEZDEu9kEwB0lHc6KDQ&#10;bKGWqJOMIFZ+E9PiZwWbkB0kGPoLKSJpL/n5Ud4bGWYqaC1AZXMeGufuYOrJZwjOrUDz7FUUzd9E&#10;w+23kTF+A2WDk6S9aXhldyGkpB/ZbbNopRYQNjK0cw5mBU3I672FxJ6bcM1oR/7gImpvPUbF658h&#10;bnAOg+98iuwr76Gw/67sSLJSVoUFBaQe04UxGUKIRx0en6OLOEtReZxpQfQnnOH5aTqMw+u2MC2s&#10;o0bYht0EgogdK9fhAIGwk+lix6r1Egy7V68jYLZSZ+yEp68t/KJN4RCkDQPH/TBy2Q8rv8NwSjgF&#10;75zz0LRlK7fbijMmq9naN8DEYye07NZBx34T3FOVYRG+R+b78JoLsI7YB8uwnQguPwefwlNwyzmK&#10;8Dp1RNRdQGDFGYRQG0SSAeJadRDXroOUXn1FdBkgsUMPiWQKn0p1OOao0k28wIu3ow/Hl8AgJqmM&#10;KcBws0+CQbwZJaa2CzAIcSgAIcEgO46altihXQLjClu9YAT5Sj0rXKQH0ds4RYCICSEiVYyNVqCv&#10;rxS1rYXIbixGTHkWKsfGcevHv0LV+DwrvAKDD99HyuANpotZRBc3oXrmdURVjcM5sRI+BV1wz21H&#10;aucVtN77GDV330PC7EP0P/kSSV13EFXUCP/eaUQxxdjk16Lgyn26jaeIr5yH4aETsFM5B6NDShII&#10;GntZSRSSp2gZT23dKbXCKdnBdACnyRK7Vm/APrb8/QTEPlb4Hh6La9sJjl1rN2IbQbGdsXvteuxe&#10;s55WcxNObt0BtwRV2EYfhW8BK6pOG6GV2jih9yqOab+M08arccZ8Pc5arYOS9ktQuvhDnNB9CcoG&#10;L0Hj8hpcjjpATaAEPZ9NsEs5jIDyM/CpOA3P8lPwLDoJ7/LTCGJq8CNDOGcpwS6NojHnOFwyjsK/&#10;5Azskg/DOHwv9P23wTBwJwwCdsA4bDdMI/e/KDOI1+0JCKkXRiUYxPR2OctplrmdaUKAQRHfAUKI&#10;PzE4JfUCtYFIH4rFuRQvzMwIbSDSAgEi3qLq685FL61VBfNlYXMR/DMjkVxVAM/4FAzf/wA+WQWI&#10;K6+FYWwZzNKqYBOagKLeWQSW9CKldQp1c6+jYuo1pHZchX1GE0LqJlB25ymix+/As32O7uFDXPIJ&#10;R0DXDJKvPEZITQfdxRvwKBtGydgTXD6pBlumCHMlFZifOAXlzdthcuwkjm/YDPXdBwiC/RSNu1mh&#10;FIoUjSIt7BPMwIrfuXo99jA9iMoXYNi+ai3Wv7oKeyket61eix28f2DdJiht3ozYLA14pp2EVdhB&#10;nDFdjdNGK6BuuQ6qPFa6+DKOXvghlHR+iGO6P4C6/Vpc9NkCXa/NULVagRMmL+O48atQMnwFalaK&#10;e6Zkisvx+2EetRdmUbtxmSCxz1aCe/Ep+FefQ3iDOvzrzsOlQBmeJafhVaIK//Kz8Cs5xYZzAk5M&#10;L3ZJh8gML6QZxukgRiUg5JgEwSAGqcRSwWIBUIVmUDCDCAEKyQ6zjbLXUbCCAIZIISJFyHUV5HS2&#10;Cvke4vBQMVrb0lHXkIqqlnyk1BfANckXQQmeiMhPgZm3P6pm2frLKxFUVIaQ5in64j6kM/erO4ZB&#10;3zsZXln18Miuo5ceRS5ZIXuYlrNmACEDTAt3PkTe6Bu0nffhnVGM+tc/Rfs7P0N6zxgGKDJ77v0I&#10;4WUTsKNGMCMQHE6dx8UDRwgIikdWunAT6rsP4iSBcJSu4AhZ4AhF5QGCRKQBkRZEuW3lWgmGLa+u&#10;lqyw5tWV2LJiLTYzBDPsoW44unEzNDV2wcxjBwycNuK8xTqc0H8VRzR/iFMmK3DK6hXoB7HFsuWe&#10;uPQy4yUc1f8BTpq8JAGhF7CNLZn3g7fjgvtmfuZVnDJ+BUoGP8Rxw5dx1n4d9PhZ05h9MInZA6Oo&#10;PbjovxU6Xptw0XMD9H02kw224ZLfFlz03oJLAdthHbkHzmlKLwaGkYdjEgxiDoNYaUXMfZR9DAtt&#10;VPxU++INqHG6BNK9YuxBTF6pphNokKlCsII4FkCRe1OI5XdEDJfItNDbU4D84nAU1eZQJKXCKdYV&#10;AYne6GhIQVhRDkyc3ZE5eI0sUQPf9BJ4Mg3o2PrANyGXdqmJFdlON9EEl9gimPvm4nJkBdJ7CYLr&#10;7yL3yiOED1xD5xs/oefuQ1J1K2pe+wQhC6/DraiKbuQW3cdDOCX3yKFrOwLBS0MX2vvFcPUxHGIF&#10;GtJyiu5npc2KEN3N+9fTNbClb12xRrLC9iUwCBBs4bXNr6zGmldWYsMrq7Dp1TVMH+sIhvU4TDCc&#10;2bsbaiarCIQ1UCMraNpthlHwXuiRtjUdNkDFfIVsqc5FR+FZpULxq8nWewJn7NbilNkKKJMdjuj9&#10;AId1/y8oGb0ENetVOHP5VcYKHCOAlAiKw7r/C0f1yC76TDOmZBKW6rZroeG0DloEgYbbBqjZrCC7&#10;EIDmL0PVci1MXgQMwwTDXYJBhOhfELOaBRjEyxxzQhSS7sXg0zIQBCgEGERfw4KYOU3HMDvFdEBW&#10;EN3OA0wHAz15GCQwunqLUVoWh4LmYoQWxsEx0gkhZISGyjhMD1chrLgIxp4+SOuZwAVLO+i6B+Gc&#10;uRvM3PwQmFkKx6Ri6oVWBBc1IL66BwFFHbChdjAKy6eIGkFE0yicc1qZQweQRUcRmFeBIALLvKoH&#10;ljFp+P0f/oix136Euisf0VKeUIxa0k6KwSkVsoA2ReWpbbtxgilDOIdjvCY6lHYzJWxhhW8lAETl&#10;iwrfyHNFrEFLfSNWv7wSa15egZKCIpw7eZouQ4BhC/XGDkTX6sM26iiMPPfguO7LuOS7C7YpxySN&#10;u+afhH3WEVxO2E9tsAWaLuthFLoL1kmH4c77fqR+u8wj8C6k9kg+CrOYQ7jgsRHqbuuh7kIwWYt0&#10;8gpBswIqpitY0atxwvhlnr+KkwTKKR6f4v2TZB0VM4LJajVOWa6B6Ucv0Okkdq8Tq7GIhTkkK1Av&#10;yD6GuRbqBYpCYReXgCBGHkUpUoWc4yAmp4huaIJDgGG4Lx+91AfdXTloastERXMuSnrrEFgUD7dE&#10;L0QneqK2JBxiBfj5yQZeS8KFyw5wDUuk4g7B8PwV/PVvf2f8FW6R6QhJyUdiXjkuB8ejuKEXrolF&#10;cMuoR2HvJCyi82AbV4TOK3dpnZhaKvtQw9QQ0T2PoOYx+BfW4v77H6H95lvUG0/gbWyJvIhY2ccQ&#10;5eYB20vGcDGywHbSfLRfEMy09XCQoIjg8W5qAWsjM2wmCCwvmWLDy6thaWiKXRu3wsnWHv/938Cr&#10;P3wFHi7u+PKLL2HBZwU77Fu/Ece3bkNSky4SGnXhlXsKgaUacEhUghbThqbtOpiE7YEj87hz/nH4&#10;VJ2BTcohWBEY1nEHYBAo0sNG6JLmLUnvlkwFlrzuWamGgLqzCGQEUzz6lKsgkJ91onYwCdkNVWsB&#10;iFckKE4YUaiav4rTFkJ3rJGMcfbyyhdjhiGxlSGBIFhBgOHmjV7Z+yg2HpmfrPsHMEiGWAKE0A2z&#10;U3WYpWOYpLAUU8n7yAhNzSkoKolCWWMOCjqr4J0VBs/0QMSlB6CuLETucDc1Qt1BMJgHB8MrIRkW&#10;PiHQdfbC3//rv2DlEQhdK3uYe0Xgv/77v/Dknffw97//HT/9+a/wt//6O379m9/hwZtP8TeC5ic/&#10;+ykef/ARHn70KX7929/hq69/y2f+RhHVhLCSWvwXn++9/RYqJx/gVz/7BX79y19hqLsXf/7zX/Cf&#10;v/tP3v9vZKSk4a3HT/j/nUdMeCSevPmY3/03vPv0XRzYtYcV/98wMzRmI7nB3+O/8N6770H8Kywq&#10;xu//8/f8jv8iGEwpItdKEXl0Ey1i7AkYum2l+D2DsEoNxAhwtF1CaJ0WfIuYruIP46LHJhhRHJqE&#10;7YJd+hFYJe2DRdxeMsQ+ssgh2BMwxpF7cYngUbNZCyVR0UwJararock04FaoAl/aS9+aM/CuVoFr&#10;2XGENp5HZKMGQmrV4Fd6EmbUH7pe26HusJ5geAFrOXifQBAdTQwJhiVmuDInnIRghmUgKJhB2EY5&#10;21lYTqaHacYYr/dTJ9Q1JiEl3RNFTAup9bnwSvWDT0YgkjODUFsaioGOzKW5DVWYm6hDeEkZfDNS&#10;EV7ZirOmNvjLX/6KtIISJOeV4nJAmKxwc58g/BcrwcQzVFaGAMTVWw9w7f4TlHcMERy/xW9ZKX/7&#10;+99kKhEVaZFeAF8yyt8JprrFh2hh/PGPf8Q7T57gg6fv4dtv/4xTO/YQbP8N1ePK+OzTT/Gnb77B&#10;T7/8Erdu3pIA8HB2xddff01HNCM/e0H9gry++uVXZXn12nUkxSfiFz//uQTDtlVrZPf0YVpMdY0N&#10;OG+4Err2m+GXeRoJ9bqIrRedQJcQ32YAH6H4qzVYcboIrDxP+6kOt3QlOKcchXfeaRgG75AOwq1A&#10;BZ6lp+BVrsaKV5NpxizuEEwi9kGdTHOS4Dhq8DLTxSqer8eloF3wyFeGV+EJBPBzMbXqiCFAohop&#10;nl8EDEMPFA5CTFFbBoOwlWJK2r9LEwIIIiWIRbamyQ5j47XoHyhDdX2KXP6uuLMS8VWZ8Ez2gney&#10;D1IIhrqSMLnszvigYjX4yeFKRgUiSmtgEx5OUZkCPfdAOAeE4ps//1mGS3g0/vCnP8LQxQPXH7yO&#10;b//yFzQN0TaWNuPPf/0rPvvpz/H2xz+Wx298/BO0TS3iLzx+/8ufwzOvCqFFNfgTvyd79BrqFx/h&#10;D7//Pb787Cd469Eb+O3Xv6Fj2Iz/JIgSo+PIFH/G/dt38eDuffziF7/g9f/E2pdWyPIgtYQo17yy&#10;AtevX5fA+MMf/gA1tTP4M0H19a9/DQumnG0r12AfbajQDef3UoxeoBA8x5xtuAoaVmyZPrvgSd3g&#10;lX2S9lgfyZ2GiGrVRXCDJgKqziOMrBFYdhZhVRdgFbUfpoG7KDjXwzhoNy4FboOR33ZouGyEvt8O&#10;GIcQLAkHYZeqBOOIvdD130HnRU3huAFnaFe1XDdCh3GeLKLhTAdCt/FCnU6DBIMAwnfMoOhwUvQx&#10;iI4kgoEhgCDGFyboEsSSNsIpjI1Xo3+oApW1ycijUKwY7kRYaTy8yQi+BEJmZiDqi0PQ05Qstyaa&#10;HCmn9VRsITQ92Qy3zHzENbbDMYaaIqMcx/WMYeXlDyv/cNiFRsAuKBim3n7QuuwJi4B4mAbRivon&#10;wjGhhA6hFC751XBPSUVBzwz86DiiWxeQMn4HoRUtSGvpQ2R1M/KHr6Hx5lPZz+Csqi5nQl/YcxA6&#10;4o0rtuRNdAT7aTFPbN0jO5c2USSuIxDWUhwKtyBE43o6B8EIq156laLxVayjrXyZpXhmI62msJjb&#10;VikchUgVylu3wz5CCeeMNkL1IvO55is4rvUqzpqtobvYAIdkCsS0Y/BNO4lQppLoem2mEh0kd1xC&#10;MIERzBYd3qKF8CYtuOUzBWScgFnwLpgE78FZuo5z9mug470JWm50L7ZroGqxSrKEMoWjcBlq5qug&#10;asWUYrOSKWIDtAiUF7KWgw8UQ9ays+l5ZhDrKEhmIAMQDAIIoktZxIhYfYUV29lbgIrqJJQ2ZKNm&#10;pBshhbHwYUrwSfVHXk4Qmssj0d2UgqGOHMhVXsV2hQIM1Azjs71wi0sjEBLglJCByzGZOGPhCFMy&#10;hJ6zNywDgqHv5ArbsFCmiGDYRWfDMjQdpj6xvJdC8FTyj1QE74wc+OWUIbRmGJkTjxAzeBOBFc2I&#10;q2tHUGktMronkDv1GmxPnYWrmiZsVc5CVwxjnziP3ay4LRSJh+SchL0KMPBcVL6oaFFuWkEHQQEp&#10;rOQqXltNhthAAKyQYFnNY9pLPiMAsXvNOpkqjm/dirDcswip1EZgjjpsw9mCPXfjjNE6qBqspeVc&#10;CyPvXdCnrnCMOwj/gjPwyj8Nu8QjMA7YAWdqiBAKRL/CY4ht0kBUNbVAzXkKU00kNF+ERzadUfR+&#10;2MUehFnQHgKMbEAdoeW6gQ1mJ7XCXlyOPgBtMsVZikgV05UvBgYhIG/fVqQK8ea0XNRL7Dwzs7wO&#10;NCmdFS82CxO6YIA5v5Nuoa4pHcVlMajorEBRXwOCCqLp9cPgnxWEgvxgtFZFYbA9G+NixxixcUgf&#10;tcJQKTVDERav9qCypx5eGcWs4DgYefjBOjAGht4hMHDygKFXIMy8fOFLcecZl0gARKC5b5R/0DDY&#10;hqTAObYITonFsIlNRUI1vyeN2qOwGxnDDxDdu4CA3GpEVTQhpKAaQXk1iG6bRH9NPVzOaMBe9Tws&#10;T5zG2Z37ZR/CFlbkjlVrSe/bWa7D+pdXYS0rXKQFwQK5mdk4feQ49UECwbBSsoJgi9Win4Gg2LRi&#10;FTavFDZ0DXYSDHvXbsBhikj/mFNIbDJAWOF5+OefRUDJWSS3GsA/7wzZbZ8EgobVOtk7qWWzARds&#10;1uOM2SoCZy/iqjSQUKeNSDJEJB1EPBkioVULETxPaL6A1HYDOSyd0KCN8HKCjkDyzVGmaztNtj0G&#10;h9TD8KaTsYrZy5SzB3YJh/8PwHBrSMEMN0UfQw/B0IEFgkEsujnG1izWIBhkZYq1BZtaUlFYGon8&#10;4khUDTYjp62CLTMS/rnhCMoJRVF+BForY+W6C2LtgekhskFvMSb6iuW4xdxsC+bm2pDVWI7wskZ4&#10;FjZC28UHBm5+uBwWQ/vlAnO/UNrJcFgFB8KCacI2MEo6jai0XBjZeiO2sA6O8VkUp7nIbGimPilG&#10;TvMEEroX5JB3Un0LQikg02uakVBcjdzWEXz7p2+ZJjTlqGWwjQPUD5+E1ukz0D6rji2sSHNtfWxl&#10;61Y7qYJDe/ZBT1uHaeEV6Rwsjc2kNnhVMAPBsJaxhoywboUABNmDoBB9EnLcYs16HNywAbaGx5FQ&#10;poP4Ym3EFmnBnSkhqOisFIteBcrUBuqwZ+s18t4GM++d0LffRJu9GmdMVkDDgiAxZ/7XXQlr/10I&#10;YsX6s7J9sk7AI0sJfgWn4J5Ja5pxkuDQJnA0EVmvSRY0pGvRRyRBElajCQ9+xiZ6n3zuhcYmBu+L&#10;rYWWbWWfYmP0K+2YY5qYGKvF0EA5oxjdXbmoqoxHZlYAsoqiUDvagaiyZPhmBbMlRiIgOxhFBeHo&#10;qIqVK7pODpZiRugNCkUBBLFt/+xkPW7cGqR+KERqbRlcY9PgXtQKm6Q8WAXF4KK7H05bOuCCpRNM&#10;vfzgnZQKq8AAWPmFSxv45S9+iV//+rfSVfgmpElnIWxnRG4FwfJ3TNx9jOqhCelCOsam0DkxJe9/&#10;9dvf4ttvviUzaMJL31R+lzj/8IMPpYO5bGYhLaKNmSUa6uqle5menJL3xT/rJTCsoJZYRUZYQxCs&#10;IgjWiRRCUGx8VdEtLcC0Z50Y3NoAvWOHUNBmi6C0M7BkZXvSbtqGH4Jj4AFWpDIck47BPUMJEWXn&#10;EFRMPZO0H365p2ERug+nDVfg5EW6BDoFNeOVOEea1yV7aFmvl4wiwOMQcRip1BlpTdqIr9VCSqMm&#10;YplO4ngttl64CGqOanWyiQaSWvVfUDPcE72OBMFSXLsq5uS1Y2qiHiNDlejtLUFLaxaKS6KQmOSJ&#10;nMo0lPU3Ea3h0jb6EwxB2SEoKIgkEOIwxNQg9o4SQJil3pgRYCCYxEJcN5iGJqkXehozEJWXC8fI&#10;eFzwTYaOXwo07X3hFJUIq/B4agYvXPYL5h/RHxa+fvKlWlGB1h4++Pavf8HwzFXpLsqaWvH4/Q/w&#10;DSv2i5//km7ibwgsbZUAEJV7OUCA6L/gGJVJ5f8tHCkgAy1t8Gfaz5rSCnz04UeIDAmTgPj040/4&#10;Pd9A5dhxaR3LS8tQXl4uwWBhZEIQ/hqvkBlWUFQKQAiGWM/Y+OoKqRk2S90guq/XYd+aDVDZvhPZ&#10;rabIqjNBUIoacspNEZigitDc82w4Z6irTpEB98Ah8jBsIw7AmAzhRA1wyW0jNC6vwzGtlxkv4bD6&#10;D+lMfgCViy9BmXFC64c4a7yGsRoXLNbC2m83TAgQt7ijdGfnkVing8jyc0inGM1poyht1EFi40Uy&#10;wwv0QPbfHcQN4SAoHK8KICx0YGamBaOjtejtK0VdYxry8sMQF+uCwpZiFHbXwTs9AB50C74sgzKD&#10;UVgQgc6aOLk9oViNTQhFAYa5sWqI3WnEeMXctOi6bkdXbQq6mrIRQBcQU1SKy8nl9NOtsIxMxwVX&#10;b9JmMA6cvYgzBmYwJxgcIqLhGpOOX/zyV/jd7/9A11JD25ksK8zEOwCGDm74mhaxqGsGv/vjnwiG&#10;NgzOX8Uf//wtfJJz8JOvvsKX/OxXX/wUdipnYHxICQ9oIyfHxvHBe+/j6N79+PKLL3Bs/yF8/vnn&#10;UjPcvXVbVr6FqTm+/PJLGF7Uw9O335Ga4VVqiVcYawmCDQII0k0sg2E1U8Ua7F+/GSfpKDJr9MkO&#10;lqgbcEReiyXSyvSQXmWAvFZj5LUZIb3xEvLbLiG9+RJ80lWY/9mK6/QRUXKeKe4i7CIPQMdxC05d&#10;egWndF+ByoWXcFzzhzh24Yc4qvFDHD77AygRLKf0Xoayzg+havIyxeR6aNlSh9iuhXeiEhvYIbim&#10;HXmxNNF3ZxDXhE5gehDT1kU+H59oQP9wJWrr05CWGYAkMkLlSDty2qvglRqs6EyiYwhK90dJIR1D&#10;Y6Jcj1Gs9yiW+RNAWBCLfDNmxippRcvl94v9JfqbMyk+SxFXRPHoFgj7uBzEN8zSf9fCPSEH5sGR&#10;uGDnBg1zO1a2P4EQCwO/EGjZu8IyOAxu4XH4O9PAL3/zGwrMDJj6+yOjawL54/cR03sFPtVtpPm/&#10;o6q7n+xVhjTqhoDsUvio61AznIfZcVX8jQwiNIiJrj4rcxU2EADCUm4S7kG4CZ6LEAJSOAgxBiHO&#10;N/LeKwSAAITUDHxeiEnxGQEEoT0EM+xfuxHHNm9BTKIusptNkNtuhqhiLQSmnGbjYSQqI7HkAuLK&#10;2JIrNJBZq0uxexph5WcQSy0RXHkOgQUqdBAaTCFnyWxKrNyNdCEr6UZW4IT2y1DSfAknWarqvAQV&#10;XdpK3dUSIMcukFEu0GJqr8ARjZdwlM/tUf7Bi6UJAYariwTClW5Ms+WOTzejb6gKtY2ZyGSrT8oJ&#10;R+14HxJr88gIIRIMghEi0oNQWhSJ3uZUOWwtpruJtDA3Xi1BIF/Yna6XHVTXr/VieryGKSQHI10F&#10;iMxIhltMBH12ATQdQ2AcmAYdlzCcM3ehvXTGJY8AHNfQhaalLYzdfWFNPeHAlGIZFAp9V094xiTj&#10;sm+Y7LVMoZuwT8xDQPscYofvIH7oKkJK66muy+BIyxqYkQ/31BxE61vA+bS6HKw6t3OfnLMgXIQY&#10;jRT2UgxNi1Lk/U2vCEAo+hfWvEJAsBQuYvOr6yQrvExwrBVgkHpBMXK5mbpBpgkKyH3UDEc2boS5&#10;xjHkN5uytevJxTNCSzXhnabC1noUAVlnaTtVkVFngOTKi0ip0kIyc39MNXM/3UQEdUQknUJcnRYc&#10;Y3fDky4hitdzOk0p1k/D1HMXG8xGpo5XoGa4Eipar+KI+ktQIgAOnfuBTC8ijvL8OMHxQt3R3Tf7&#10;MLvQiZn5DoxNNaFroAJ1bL1Z+eHIrsxEzdQQf4ks/nHDJRh80gIQSSBUlkWjtzVZ7kkl3rpWvJxL&#10;NqAdFaV4DU8Ma1+hMxGv4Y905tJmFqOzLg1JZcUISE9DUEYO1XEtgks76Z1rYBOTCtvoVPpjL6zd&#10;cQAnNHQQwGcuOnmSLVzgm5QG+7BogsQBvomZcAgnSKLjEFrVjfTx19H42mcovfYEeb0TyGgfREJN&#10;B7wTqE0iUhCqbQg3NU04nD4PzV1ikus2bGdLFi5ADEgpRii/G6UUk1fWUx+IChdAEA5CMMMKAuMl&#10;0eHE8+fdxLJmEGDat36TnPmksX8vIsLUEBp9GgGZKkis1qXjOkPBfR5e1A8aJmtg6bELIYVnkcZU&#10;kdVoiOwmI4QXqjJVnEFStRZia8ggdRcQVXOOgFJHYoMOIirOI6L8PPXARSQRQKFFpyjkjyAiTw1G&#10;Xltx1nwtDp1/CftO/wD7z/xAguOFeiDbb3RjarYNo5Ot6Ogrp0bIQm5hFEp7GtE0Nw7/4iR4ZkfC&#10;LzsCfpkhCE8PRGVJNB1DCibJCGIqvXhnUrxLoXgnU6wDSWCIaW9kBjFHQuylPdZdwChERoQbCrpb&#10;kNXSAAMbV9JnK1K7ZhFe0gbH8AS4x2fDNS4Te0+qY/22/aRAYzgERLCF50KTljC8uByRdA+aRrYs&#10;C2ESGo7Km2+h++kvkX79Kfz7Z+FXXk9v3oOqqatIq+tGcn0vAjT14E+28dXSh1jKZ/+6TXJ+gqi8&#10;zazM7bLPgUAg7QvqFx1KywCQnVASEEwpfFaAYTVLARLx3CayggQEQ3zfXqaJIxs249T2HRioCqK1&#10;DkRarjY10nlEl2owbakS5OfpME7Bwn8fnKNPwNhzJ7ySVZBWa4BUskVClTaZQgfZDQaIr9SkczvL&#10;6xcRK/QEQRBWqga/vBOIq9ZAGFNMVssFxJepoLjnEuLK1RBSTA1SRY0Ush0Gnttg+tELgKGVubxv&#10;tB5tPWJ8IRv55amoGx9E2fgQfEvS4JEbB+880aEUidjsUFSWRqKvNUVuPyg2NhWv2skXaGfFq/vf&#10;vWMxOVoGsYaTWHR8uCOb9rIIreXxcLU1YcXSQbi7wTc1CxesPaDnFg0Dr2icd/WBrqsv1K2dcVLP&#10;Aj94ZR18kjJhGxAJfTtXhGTlkT3iYRoYAr/kLDiERCGOmuBydQe8ehfh28doG4MLtYJNfDrCCqvg&#10;nZqHvIEZBBIEXmdJuWQGvQNH5Owk0YUsJrCI9CDYYbMEg4IZRCUr2EGkCOoHVrzofRTCcYVIHTxX&#10;pAmFzlgGgwDUrjXrcJTMo7JtO9oqUzDXX4q+6hAU5pggKV8f2XQYEQWacE85A127LTAhOxh6bsdF&#10;+y3QMFoNC88diC7SQGKlDlLqtJHRqEeW0EYcgRScrYzQ7FMIL1BFdMlZRBafYUM9geDiUzKFxFWe&#10;R3iRClKaNRFdrYqsNi0yz/EXmypfRY3Q1FmEirpMFDcVoH5uDGk9zfAsSoFXASM/jgiMRlxuBKrL&#10;YsgIqd8BYVasCdmCa2I+5JxgBgUYxKt0iwSBeKdivC+fjJCPkY5cBDmbwMnBArZBAQjNy6EOSIRr&#10;Yg5zfBvM+t6CWe8TmPQ9gWmPKHnOMO1lyPJtmMjjtxl8Rlzjc+Iz8t4n0zD90bx8c0gsgGn28Typ&#10;URzP8d48Q1GKeyY/muWzs7I0Wyq//tgJ33xsy7B7Vn4rjj9RlN+K8vn42J6lCMWzEe7KMs2IjifR&#10;E3l4wxac3LaN183RVBSBsZZMTHRlorvJFVVN1iiiu/COPQm7kCM4a7QG5yzWQ91kHYzcdkKDxzrW&#10;m3DebDWCCygya3SQWq+LlIaLiKbozKILyWsyQGb9RaTXapNV1WgptZmGNBFDWxldokphegYxvB5B&#10;kMSUqLzY0n/Fw2Lnk3RUdlah+coMYlur4FpMRihMhHdBAnzzYxCdF4katuq+1gy5f5RiRbcGCYQb&#10;Ysr8AtlhXqwXKbqvyzFFESk6seaoGUa7qBV6ClFfGAEr/XMI83Ohok6Dd0o6XCMTYO4TS4FUqADD&#10;crByZWXLeP6YQUCYLV1bfl6AQVgnUdGi8k1/xIoXlSwBoDgXbyErQhyL+ywZis/N4DcfO7KCbZ/F&#10;n5fKv7CiRTwDxPKxAIMsxXP2iHA7SWZgypFzJtfhEMFwdNNmWGieRTFdV11eCJmR9rstC6O9Kaip&#10;uoyqVjukVV+CfxJF7aX1UNVfjdMUg8c0X8YZw9XQvLyBoFgPPaeN0LVZT32kBJ/MUwQIGYGRVkOr&#10;2mhAcOgho1kPBR0mEhixFeeYHrUQT1Bkt2ohUwxhvwgY0jsKUTXUhubFOQRV58OtJB3uRQIMSfDK&#10;i0JsTjRqKuPl5qSi42h2rEK+N3FdvHJPINxcbCUYmhRgICuMkAlu3OjH1flWyQgTvUUYbc9DsKsx&#10;HM0uoiw1EvaRwbAKi4O2kxv0XPxhF50Pp8RCGIUwBYTGQ93eCwfP6+Hg6QtUzYHMqSmwIXAcQmMp&#10;GuNoR5NobbOZf+uhRSdhWdEO995J+A9cQWDbEJyLq2GVngOf0lrENnYjoWMEkWaX4XrRAM4M9WPK&#10;2LttB3Zt24ltW7djK+Pglk04sHkD9jMObFmPQ1t5vmUD9m5ej12b12H3lnXYw+s7WR7dvgHhfra8&#10;tpbXKBh5bec6RS+kSDdizqQYzhaOQnXnTnRWxKGlMgGZcR6oIDA6eNxZk0JRTYFeYU+WsGIK0EVg&#10;pjpMPQ6QEcgsaj/AKd01sHA9iDOXVkGJglDPcQssfHdB3347nMMOUcMxXRSqy6X/sskWqXU6Mp2k&#10;EAi5HZdQ2GmI1IYLSKHIfKF3LXOvDKF2dgI+ZZkEQaoMj8Jk6oQ4xOZGyS5oMc4gOpNmxyukZRSv&#10;0l9fEEFmYAgwiDQh3o0Qq7ndkOmhkAKzGFO9JajMCoaNEQWOjx1KmipgFuiH8PJmWEdQOzj6wDQ6&#10;Dxdc/GAfnQyNy+60mA7Ysk8Jp9XUYOEdAGNqCbvQKNiERMDU3QeeycnwTEjm94TDObcGfq2jSBq8&#10;juypB8geXERISQtsYjOh7x0O94wKuGTWIULPFF7qOnJ9JvGirJjwupOVJnK8qEAhFBWlwmIK7SDu&#10;baSjEL2NKxlCNwjNsGP1asQEOctj4SbEM9KR8HkRYjb1vnUbcWzTVqhQRDaVJ6C+NB4ddRlkhlyC&#10;Q2yako3BpnR0NYagvccflR0OSK82RE6jOeKrDGAXdpSssBHaJhth5rQXJra7EJx6lg6MwjHjFMLK&#10;dOCddUq+c+mTfoKpgOKU+kGIzGjReVWvjfgaTWQytfT3BL4YMyRO9bDyU+FGfeBWkAwPagUfAiEh&#10;L4b2MVZuRiq6k8U7lCINiPQgNIJkhiUgiBDzIidHKmR6ENZyvCMPM8JFdBbA87IuHMx0URYfgNTa&#10;Khg6e8DUNwQHLd1ZobHQ9oqDpkswNO3dccbCAZuPqmDtzgNyGR8bv2CYExBm/kEw8vCBU1gM3BOT&#10;JUg0nLxhEJkBx+I2BLRPw7d+CDFNw/ArbERoWTN0PYJg4MdUFJQD97PacFHTgAXBIN5+EuJRTEgR&#10;8xmkvRQu4uXvYoMAA4Eh3IUcvhYh+xdepVhcCSdTXWwjG8hRTIJCCMnNK/hdZAfFoNVanNgsFvbY&#10;hqLkADRSSPa0FKC/sxSjA3Xoas/BYL+YLxqI9sEAJBRfoFNjRSedhH/qaVpFOoLcc/BPUUNYljoi&#10;szVQWG+FwLRzCM9Thx+veyaowDn8GG36aaYGLSTUkV2KVGX/RAJBEFOlieQKHYy0sBG9CBic6nLh&#10;mpcE9/xEuBckSUZIyI1ENalNbDEoOpRmRitk/4FcwoeiUcEMQi8oUsTVuXrJCrduD0pWmOgpwCR1&#10;wvRgGUrTAmBJreDvYILqrBj4pichsqELLtFZcC/uwKW4fJgmVtAl5JMdAnDO2hVHtAyx+wRFUFIk&#10;zly8BA1jcxiKLY19A2HlHQSLwCCY0nVoO/nDJIkpprwTrtU98KroQnh9B+wSMuCfVwHTkAR+Lx1I&#10;UpWcJu9MMIhX60THkFT+jK0ExYFtu1j5oidSYSnFDGh5zmMZL6+S8xfEqOWKlwUwVsDeUBue9iZY&#10;R2chxiiEm1BMdBFd0uvk21fHCYaTdBT+dhaYGqrH2EANRnuqMM1jsQLt9FABhvpDkFt8CWmleojK&#10;0UBOgwUSyg1gzzTgGX8SqaVGSCzTR1wZ6b/mElOjJi2kDm2nEWKKdRGVwgrn83GVBshoMkMCnwnn&#10;M4l1egjPP4uibEt0VPi92ELiDnVZcMmjv8+PhzedQzyBUFUZJ/ekFt3LYnxhYVKx/J+YCie3JVpK&#10;EzcXhZNolDOfRMeSeJ1frM0w1pkr08MIKdHV4iLsTLRRGOmJWrKNV3wMnGNiYBMcDTFhtYD53Cqp&#10;BOYRWdBlqlC3cMRRbX0oq2viT9/8CftOnoGmoRnOG5lB29oGZq4eMHFxg5VvMC55hsM6tgBuha3w&#10;LmnHr373e/zo8y9xOTyZGiQT2h5h0KVANQjNki/R2J06C829h3B4x25ZwZtZ4c6X7fD1b74mIHZj&#10;nZj+/tKr1ALb5fD1m2+8KSfJeji4YGpyCi/z3kq2fsEUptpnkBTlg92bthAwy8wgejTXyF5NkSqO&#10;b9ohAaF5+AAay5PRWpOB9so0zE93EhiV6OvMQFuLPxqa7ZDHSsxsMEZkviY8kk4hrvwS4giS8MQz&#10;MHPeBXuP/bAPOQT/dFUEpJ2mxtBCRokBSqsvo6LWEtWtTsitNEdNhxMKq01RWWNDF2OPnCgTZIdZ&#10;v1ink1N9DtwIBI/caNn1XENGEJuVi7ejxPaDy2wgQCCBwBApQqEZxAIdFZjjfblp2dVOjLRnYZqi&#10;cbKnCPkUTJcNNeHvaI6G1CA0pIfCLSKMIskLDV3deOe9D/C7P/wRFuE5MAxMkQNKYuayGHWMTojk&#10;8be4efMqfvMf/4Ffff0bZJaUymn04n5Tdw9+87v/xN/+/lfYppYiqKJTgutvvPeLr3+LP337Lb74&#10;6Ve4/fht/OVvf4OvsQWMj53Ep5/8CH/60ze4sXgN637wKsFgKwe9/vqXv6Iwv1DOgfzRJ5/g7q27&#10;csRTDJeLeY/i+JzaOfn7iUm3/m52/Nzf8cXnn0swCO0g+ypeXfWMHY7QUYieSGVaTLFDTH1ZAvra&#10;izHUXckU24vpkVqMjmWjtdMTNZ2OFHzWbPF68Mk4DY/UM3CNPoXQDF04hR+HxsV1UFZ9GdpG6+EW&#10;pARbr71IpnAMT1RBSrYW8osNkV9lhtImUxTXmKG+xQ0x/oaI8tRBgKWYEPsCacK5LhMerKTErHCm&#10;hni5Obl4Z1KkBQULsPUvAUF2MAkgLIHh6mw9RgeL5NvboqdRCMZxOohpssJgUxYcTS7AzkIPJTG+&#10;6CTj1Mb5Ij7Eiy3bA3/jH/fHX3wlZyjbplbCNacBP/3FLxGVmYef/uwr9PW3SjB8/IliNrOojF/8&#10;6leoammDqZMrPvrRp/j2r3+VQ9o2SWXwyG/BH775BmYRGfLZi14hcjDq5pN30Do+C6czGtDcfwhf&#10;/ORzfPPtN/gbP7vhpRVwsbHDr/i9ni7u+B1BJz77pz9+I2dLixHLVOoTH08vPLz3kJZZzJX4mxzq&#10;vr44IX/3Na+8gvVMH2L6mwCDYtBqlWSIg+uFo9gkdUN5bhiaK5PQUZ2GFjLEcG8NGbUWzXVRKCpw&#10;IhvboqLGAiF52ggtvAC/7PNwj1eGZ4wqRfNeXLDciDOaq2Fgug0+Qapwcj+AoKiTiEtURXQi9YPT&#10;MQRaqiDKUR0J/vqoyXJGf2M06nICEeWg8WJpwqUqBQlZofxlEuXu9GL4eUHog1nBABSI/wwGltcp&#10;IEV6EEPTYj9LwQoihYx15GK6vxST3UXIjnaFhe4ZhLhZobsoDl15kaiMcEeKty08zQxl6w6MiMOb&#10;b72N4uZ26Lj64fOf/YytmC2fLbyjswbfEgx/+cuf8WO2PlFJoWkZsjLEtPjs8ko5M/rPf/mWAMiB&#10;XVoFfs9Kcsksw5e/+hrfsqW/98mnuP76Y/Qt3ITB4RNQ37OfzPI3/PSLLyQY1hMMDta28rvF94YF&#10;BOO9997H73//e9RV1qCqrAJ/5XPa6hfk76t++qx87k9/+hOKc+MkGKRmkGlitRShwomIfgYhIA+v&#10;34Sjor9h4xZ0VKWhtz4N/Yw2gqKxJhPDYimfgUZMjDbg5nw7tYMZguLVEJlINk0+j9hiWkVqAV9W&#10;+OXAA9Bz2A4D2+3QMdoIzxBlBEepITRcGVFRZ5GVRP0QoAp7/cOI9dSAp7kKPC2VkRRyHqG8/kKj&#10;ljG1aagSjNBbIEcexYqwYse6GwttbP2tkglkmlgOWkgRE0Ol8kUbAQTxCv+Y2CdJiEayQmdlMhyM&#10;tWBjoodSOoi+0iS0pgejJtYbObRkIcYGcNHQgsN5DZic04SZjTP0PQMJhq+QlF9K0aiPzvZKdLRV&#10;oK6hEOf19WFAAWlg7wxzH1+YuXvChNrBJiAGEdXDiKufgH1GPfRCU+GaXS0B4ZBRApesCgSVtcGj&#10;tA2Xjh2H9oEjOMDK2bl2oxSG66kRFIKRQpKict1LKwmQVdi+dpPUFGt5vkM8S2G5ZfV6OUN6LfXC&#10;Jrb6qoI4NDH/qysfIyDE5Nnv5jYoNMM6HN+yFQfXbaZ72YxUNoSW6ky0VqeilQ2wrSoJzdUZmJ4Q&#10;C7C3YGqwDjP95Wht9kJxmQnzP8VgniIN+FND+CepwifyJGwDDsHUZQ/t9g64hNN5UFPEZlyAoc42&#10;uBgeQ0KCNhwvHUKSrwZKckwR7qyKOF+dFwNDHitR7FQ/TccgNhoRTHBzsR03r4jV2AgGMoFkBgEE&#10;sUgHU8PsRAVGmUrEeg7ihV3hNsbJCjN9JRinlQx2NoGlrga8bE3RlheNHjJDfawPmlNDkBXghKBL&#10;enAjGDwv6sFdl2FkBBvdizDS1OEf9wR6WkvR3VKC9sZiFOQl4rSmBix9/CkePWHs6AZDexdaS3/o&#10;2bngoq0rArNrEF49AEumG82QOFikFDDtVMIxvQRWLJ0La2GkpAJ1ikexzoJ4sXYtK3uNmMZGobiC&#10;sfKHbOGsfIV7YIhj8QwrWQhLMUlWlHIkk4BobciTgrC3rYRuQsx2WilZQQBB6AUx8HVi81bsX7OB&#10;2mETrM6ror8hG531ohe3Gr3NBRjrr5Tf0UUd0d9RgvnZTlwhK1cX26CohCwhBq5KLyEyQw3RuTqI&#10;ztBEYJwKYvN1Ye11iGyxH7ZhRxCYoY4QMklQjBoKcg1RWWWOvDx9hIWeRF6OPmJ91V5MMzRMVGFK&#10;AEH2KrbKfZduUQgKMAh2WBaOYkORxek6GQPdOdQIYq+JCVy70obRjiy6h0JGkdx0zErvHC4baSE9&#10;0AXdxXFozwpDbYw3mjPCkeJug8BLugi4ZAA/fQNE2Dsh0s2f9ssJtoYmsNDTQWdNDlrLM9FUlgYN&#10;fV1ompjB1M0L50nphk5uZAgn6F12gK1/CBwDQrB4+y56J2ZhTStpFpUCHf9oXIpKIzuUIbS6AyG0&#10;ned275MLeO1bswn7N2yFvdVlOR1+y9oNOLh7L9555x0c2rsfu7ftwKmjJ2T/gwCDZJAl9hB9DgIo&#10;wnrWlYm9uMsQG+IuncT6V1+V7kRoBZkqyDTiFX0x0eXAmo04vXM7qqibelvz0VabieaKFAx2VaKn&#10;vQTDg2JgrwrXCYZplm0Nvmiqt0NprSmSK3WQVnmRKUMDyaX68ElUhlvMcbiEnIAn2cIp/Chsg47C&#10;gecBiWcRkHwOvnGnEZykBjvn/QgMJKs4KL9YD2Q7HYFgBFHxN692yfcmbl1jucQMQixKQMw2yNVZ&#10;hnvzIPaKEKu9iBdvxsgqE2SXmb5ijLTmwsNKC2YXz8LLxgQVcf7oKoiVKaIh0R+1yUESDP4GVLgG&#10;ugg2oZWibYtx90OosxfsjEyQkRgmlwzupR/v6qiCqroGVLW0ccnBEQ7BofJt7UsO7tBnytCxoqIX&#10;70sWlSAlt1jOZdSzcYVbQjpCKtoQWtUO14J66AQl4sLhY9A5rirfshZT2gYHBmUr93RxxZM3n6Cm&#10;sprnK6kf/hsuDk4yRRzeuUf2Qi73LMpOKFb0RrJARX4i2mszUJkfQzAorKWYNSXchNAL21evlWCQ&#10;L+QScMe3bCGAkqR47GjMRmVBFNqKYtHfUoC26nTqhhYsTDTjylQNbX00SosMUd54Gfm0m+mNRkgr&#10;10NSyUUEpigjJv8CK/ss3OkyfMJOwd7/EJwiTsDEYResPfbRhZyEX5wq3HyVEJFwHtHBtKcv0unU&#10;c61Dsdn51W7cut4n35sQzHBrsYMAaV0CgkIriPcnRgbKZGoQq7zM0XqOtGVKKzlFK1mRESxFo52p&#10;DlJ97NCaGYku/rEak/xRF++HkmgfJLldRrilMQKM9BFgeAmhtvaIdPVFgJM7bC4ZorejXK6NKATb&#10;N9/8kYLt7/jw40+QmlsgbZ6qriG+/o2YIf13KGsZSFt479EjvPH0XfmirnjFTkx7u+gVxGf+BsfY&#10;LHilFyu+j5YyOSZeVrgQgoL2PZ0VYPj2z39GcECg/L6EuAT5/G++/ho+bh6S+gUoZDe1AAMrPCnK&#10;G/1s5e1VqUwRAgxCM6zE1pVCMyjeozi4fot8IXfPGtpMuopmPjtF0Zib7IuyjCCminw0Vaegv70I&#10;C3M9aK3NRkdTAbpa0lCc5YTKMnMUlZrCP+IowqKV4eC3Fx5RJxCXdg6ZRaYISj1L3aAEG489cI9U&#10;QViqBlxiyRoJqrDy3UfWPALn4KMITTj7YmDovSVepyMQbvRLMMggQwgwPK8ZxEymjuY0ssGItJLX&#10;yRyj7ZlkhQKyQimPc+FmpkUwkKoczdGUFobegni0pgWjNtYTzWnhKCYYElxsEGFthhAr/mfMaaVs&#10;HRHuFQB/gsFST5dgE6uh1suKbWoskmD45Mc/RkpBgVT9tp4++MMf/iQrKyqrQFbe60/fx9yN2xII&#10;xvbeuHX/kewbGByfxhlTBxg5+eA//+N3CGKq+ZzW8j9/9zsCgRqArd9DguFNCYZ1bPni+wx19GQp&#10;XMNnP/5M9lYKQIhShKj0QNfL6GFljvRWsuIVM6U3L4UAgljaZwdZQUyQFa/ciSHtgY4itFQlIyve&#10;B1X5URjuICswZbTU56CuiI2mPBV3ZtrkJq8jfakYHiJg+l3Q0GmL8DhlBMacQEarmeyytg3ZD8fI&#10;E/CLOAWHyKNwCjwCM6ddMHLfBXPP/XCl2PRPuADHUCU+o/xiArL/jlgVvk++TSUAoWAGBRgEMwgg&#10;LM7UMbely4mzAghi/GFcbEPYKdJDKVmhGMVEu4WWGmyNtZER6Iqu3Fh05kSgLs5b6oXO7GhkBbsg&#10;1NoEEbYWCDQ3RbCdHcJcPBHhHQhv4RQuamNipBED/AP/7W9/YeUrOpEqmpolOP5bgMHXX1a6qDzR&#10;CykA8uCNxxidvYLPfvozub6DR0SivB6RVQTPuAz4JmfLdyHEW9m2ZhbyRVox/rD2hyvoz93wmGAQ&#10;L9+upxOQdpGMIfoSxPHxg0eldlhmBgUYViHQhZa5qZCiMAuaKscgZkoLdlB0Oq2RU+pE34MQk0I3&#10;CEfR1ZQn00RNeRLyUgJQWxqPolS6rY5SlFNoj1I7vHl7BMPdZbi92I+poQr+3UNRUW6JxiZLlDWZ&#10;I0VMcqm4iMwaA3hHHodvgjIue++HttEaOoydMHDaKd/Qsg05CWPbbTB03gG3UJUXA8PQgyHcvS02&#10;EBGgICAEGKgZJDMstECs7yheox/jLyaAIByE6JAabmF6oHsQYBhqoc/XPwtTLVV42hijinayOy8W&#10;bRkhZAUvNCXynL48I8gF0U7WiHGxJyPY0Pa4IdInEBEMd2s7ag0dzEyKVVZr0ENx1tFWLulc28KO&#10;4tFOjlga0lEIAal12Q7GLt5Q0TODbXA0TLwCYe0XTlEZIUH0ezKDT2IW/BIz4ZeShTNi+d/d+6Gy&#10;az+20D4KWymcghiDUMyEXiHfvBZCUdhLaTtZCq0gxKSoYDFNTqEZViGNeqilMU8yQ0FGmBywkq5i&#10;KV0I4ChmTq+Wr9wdYOTTTbXTTTSWxaMsJxwddZnoYJooywjAQGcxZmgzR+gqRA/lSHcpFidbMd6e&#10;RA0Rhu42D+RVX0JBqwXS6/UQnHoSl/13wy9dFc7h++GTpsK0cRoaxqth7bKTFvQg3JlSNM3WwsHz&#10;BRf4GrovFgEdkAuBfscOPQoBudAsJ7W2i/RAxAowiCV+RkV3NYEwN1qNmcFylLPSTS6chiUdRG6Y&#10;B7oLk9CWHoGaSE80JPhhoCwD/aWpSPd3RpitOSLtbRBqb4coD1+E+wUjxN0Xrla2MNfVwexUM8VU&#10;I0aH6lBWlgkLVw9csnGEsZcvLEnzVr4h0Ce1B6fkwi8+Ax6xybgcEAGH0Bi4RSax4nMQmJqHmLwq&#10;ROUzMorhH5sJ5c075fqOYv8I0bLFsLOYCi9KxdvWBADThsI1KCpShGSEJVZYFpJi8mtpQQIaK/l/&#10;ivVGY0WaBIFCSIoQ6UJ8VsyNVEyfF2BwMdNGTXEs+lry0McU01qXgfaaVFTmhaMiJxQDbACVRYnI&#10;ywqn3SzD7GwPQVEuV9Rr6/RDR58z4gvUkV6rj/hSXXikKSGpXB/BOWcQTFAEJp1CUaM1ciuZgjNP&#10;0XEcgq7degrq4y82ajkkdp+7TXYgGJ4BghV+c7ENYqi6qy0dN28MLLmHETksLcYd5kdrcGW8DuPd&#10;xXCz0IGxthp8HE3RVZSM3pIUVIW5oybMk+khBv0l6XQUkUjzc6KVtES4jTVZgcAgGMI8/eFt6wQn&#10;M2tcvqSPK7PtmJ9px9y02As6DGYu7tAwsYBdcCR0nTxg4uoNG78QWHkFkxb9oUc9cMGWz1x2x0Un&#10;f+bMYLoNfxg4B8LcK5zPRuOybwxF3Ab5oq0YQFquaFFR61gKMIiKE9ekLhAVzlIu7CWCjLBNDE0v&#10;gUK8HxHna4OhjkL0dZZimK1a9DNspBtRgGEZRIqJsuJnH1y3Ac7m+qjIi0BDSRx62orx67fs8cu3&#10;bfHbp474+qkDvn6H8dQeX7/rhN8w/uN9F/zmPUf88qk1fvHYAr961xq/ZPzsLTP89IkpvnrHgmGJ&#10;r962wM/ftsSXb5riy8e8J0tTfPEG47EJvnjTBD/52A2ff+LxD/Fv0oQAw3dAENsR3ZHWshUTYl1H&#10;VrhYI/LBg0mCoxWTvQW4MlaLxYkGCYgy2kYrPXVYGV5AcYw/Rmry0JUTjfJAZzTyfLg6B33F6WhM&#10;CUWaryNZwYoOwgZhBEMIW3qYZ4DUCzaXjOFJLSF2pllcEIuY90JX/yKsffxgExjCPOgAdStnXLT3&#10;oEAKgq4NK5820jspB5FkgciiGsSVNSCxpg0pVR1IqetGdusIcpvHkNw0sgQCBQNsYAoQtC7HEgQY&#10;BADkZJa1stJFSAHIzzxb+o/XxNJ/QkgKULjbm2BErCDfXoy+1gJspogUukFqB/4MkVrEs+L7JTOs&#10;3wj7S9pob8hFU0UyXUMOvv3ECn/+0eV/Cuul+Ofr/7+PfwGDWKxD7BnxXZoQazopNkRva06XywiL&#10;Rcbvkj0mhUagtVwYq8PcSDWdRAnsDc4z16tTKxihk+lhpDoPTUwNpb4OaE4IwlhdAXqL0+guIpES&#10;4IpYF1uE2NkgxMUNYUwPQWzpnjaOEgwVBUm4vsiff1WsVD+Isxe0ocV0YuHpyzThByMvH1x084Oq&#10;uQOcYtJg7B8G89AoWInX+n3CcTkkHpfDkmAXlsrjRFgHxsPaPw6WPrHYt26zbLmSBZgmBCAEM4jK&#10;Wp6ltAwEuRKsAAFj+6tLAFkCgaJcCytdDXQ1ZKKrnm6AonDn+nUKEBBk4jsFGBSpQqEZxEIeFpqq&#10;KEkLRH1JIjJTvCUYvv3EGlf7jbEwYIo/fWKJr98yxWCjLv70sRW+4f1vWP6R5Z9+ZMFz66Vrlni8&#10;YCSP/yifu6y4ThD96RM+x/v/rvL/Of4tGOTKLRIMFI83xK51bcxZGbh5cwivvTYtwbAw3YDJ7kLM&#10;DlfL9DA7XInipABY6KjBTF8DmcHuGCjPoD5IR1WIG+oi6MPzEzFaW0B7GYXO4hSkBbkhxol6wcEO&#10;QY6uCHXzQYCLF1wsLtNW6mOWgun6Yo8Ewy2CQdfMCsbu7rDwDYAbvf8FByc4RsTAnNrA0DcSIYXV&#10;8KRjcKF+cEvLh11sBhxT8hFcVIeIsmaEFTciMKcKEXk1kqoFEIRYFN3JQiAKMEhGWAKDoPblmUrb&#10;eCycgOhoEmCQ1wgOUYpnLqmpoD4/Ev1NuagrScCBrVukVpDaYwkIcvCKsVMu/rURZhfUkB7lhewE&#10;X7TWZz0Dw58+toCz9Qm42yohOVQVNbnnYWd2FE+vGcHHSQlG+gdgYXQE1sZHcOzITnxLACgd3Y36&#10;Ak1YGh9ErN8p6Gntheb5fdBhFCad/beV/8/xb9LEiNQLy6wg9IJY+X18tBYPX5vEo9encftGHyao&#10;E2aHKrHA6/MjNRhuy5OsYETh6GhlxDQQjtG6PPTkJ6AiwAkN0b4YpHAcJzO0Z0TTfRQiK9RDMkOo&#10;gz2CHV0Q7OwJHwdXOJhYwvKiLq5d6YLYQf/6oujvGIShnT1ZwR22gWQAMoNNaCSsA8JgFxoNv5ou&#10;eOTVwie/Ep6ZpbCLyYBnShH88qrhm1uN0NJGRFW0IpoRU96Cs7v24uiG7Ti8kXZLSQ17Sf1i0zHR&#10;cnev3ijBICpOdD8rLKQCGHIkUoCEIFCwiMJanj9xBLXF8ajOi8F4fxXUjx+RekF0SSuGskX6ITAI&#10;kO387H6CQY8WtKkihSIyga4iUwJBAMLP7QTqKAytWLH9ddpoKDqPn7/pitenDSksz8JY7wDigk9B&#10;VWUvzqvuJRgskRt/Fu3lmvBxPo7TyjugeWYf0qJUUJqphVBf5X9b+f8c/0ZA0k1QJwitIJcJnm9G&#10;Z3s2Xnt9Fq8TCCJNzI1VYaqnhOmhlg6ihg6iEknBjjDXOgMzvQtIpDDsIguM1eejJTkIFf6OaIz1&#10;w0hlNkZrcmkz46k/alGSGIgYVzsE29ki4LIDAggEdys72OobwcHYQC4HIFjh5nWhXUZg6uxA++QH&#10;W/F6fkAo3BPTYOIeAKfwBDhGxiGovAfOud3wqRhEQO0Q7NIr4ZxeBafUcvgWNiCyvAuxtX2Ir+mH&#10;2O7Y/Jgy9A8cgbv6RTkp1vKUhtxNxkNDR64TLUCgsI9iPELoCyEmFaywiYwixiSk02Alh/vZy9lL&#10;/W2FtH4VsNRX5/0V1CJLmmEJEIrPrJajl6f37ERFURR6GrPlAJUAwzdMDcvx7bPj79LBPx6LEGyi&#10;iOVnFZ8T58shrimApvgZimt//qf41zQhFusgEOQmIoud6OvKwe27YwSCAMMMbix2yEmt07SQc2QE&#10;wQ79jVmw0FKFkeYpUpcuapLDmCLSWfE5qIv0lmmiJTEIoxSPI4yugkTM0DI2skXEupEVlsDgZ+NM&#10;u2UNq4t6VNkJZIVeBRBuiHUpx1DTUgpde0fYB4XAMTwSLnklsAiMk0PX+gSFe3Ie9L1j4JLdgZiu&#10;+0ifeIzCa+8jrOsWwpqvIKhuFiH18wipmYb7eS3YqpyBLsFgcVINuodPwPCY2LluP5zOaEqRKMAg&#10;WELoApEaxOxpAQ7BDAodoGANAQ4/J2O01WSiINEPhWlBiA10lOJRgEGIUwEEAQiRKoSO2LNmPZR3&#10;bENjQSRaSqOR4GuNukxraoUkDLUEYbE/Bu0VXuip8adDi8VoawgGW0Iw2x+P+mIPXJvOw1hXNLoq&#10;nDFU74upzkjcnsnCzUk/dLcYo75TDymZJ5FHtsivPofKZi2UdxqgqOIC0grOIuqTVkbXP8S/guHe&#10;0JJo7GFqIANMNii2Q35jHvfuj8lleCa6izAzJBbe4P3+ciQG2sOYQDC7eB5B9hboyUskC2Shj967&#10;krqgKdoPPdlxGOa1jswY9FVnQWyA3t2Yi3iCIfCyDfysbeFlYQtHIwuYa+tgZqKJv4MYGxFgEDpm&#10;FI4eTjCgprjk4ikXHHcIiYZ7llj6px1GQfHQ8Q6FQ1wODH0iYBNVgNjuW8icewe5i+8ib16sLf0R&#10;cmffRcn8B7BTOQu9A0ehf1gJuoeOweTEablutNgd3/msDitro9xvSnnLLpicPCfFo0gRgvKXU4UI&#10;CRSGh50xWmrZwssSSdmedEVW34HhGUMQCExDYta0GLDau249SsXb61khzPeRaC2PRVakCzoqk1FT&#10;EIWmolhU50agMD2A6SdazqgupxXt6yxBZW44arIDUZsfLfsohltzMdiWj6osR5SXWiAmSRUJWVoI&#10;ilNDWOIpOEUdhk/EMfnGlmvUiaUVYsV2ht/Fv4LhrtiprkduItbTmS+B8NqjBQrHGVyda5bzE6b6&#10;yyQQpgcq0VOfRlo/B73zJ5jjdFAS7ouBohT00UnUR/uQFdwlK/QXJqOXjNCUFIqJwRqK0i45CTTJ&#10;wxGBtrbwsbAhGC7D9pIJ0422vH/jWi9ZSqQtsVDpGMxsbGDl7g3roEgYi+nyPkGwCKJ+8ItBaMUw&#10;ksceInb8HpyzqqHrGw2jgDjYptUhsP0qEqcfI2XsDWSMvo208SfQ3H0A6nv3w+DwSZzevgfeF/Rg&#10;Q4AYkx3MT6jh3O5DMD12Wq4nvYduYqsAAUMwgQgBDgECaTdpO00unEdbXQ5KMkIYQchJDsT6FStk&#10;L6QIAYb1KxQMIcYqxODVzlVrUcbKrsgJR0thDHpqM1npYWQXT1TmRaK7tQSNZQQAn6kpiEZ+og9y&#10;4rxQlx+BYrqQnFgPFKcGUm/kYqC7ku6uHF11yWhrCkBZvStS8wwRlaOFyFRVxBVpIiD1NILTT8M1&#10;nA33RXogBRjEHtU9Xfm4R30g9sR+7Y0FWsl++db0VK9YpKtCgmGmt5yW0AQmGiow1jmLEEdLtGXE&#10;oL80Dd3Zsaing2iI8UcHBaMASCvtZCNTyMJsK26yosWGpgkeDpIZvAkGN9PLTBGXqLIvMEXQRfAZ&#10;hV4Qq8+NwtLdCaZuTrCPSoNjfAb07T3k21TWgeGwCaFlDEiiw4hHSuddFCw8RUL3DZjHFUPNKQKm&#10;yTUIbr2C7KkniOy5g4sHyAZHT8BZTVMu/ResbwatvYdhQS1hqXIemmI7w12HoLbnkASCEI/LllJO&#10;Y5NgEANPtJwEw76NG1CRH4PqIsX4QmF62DMQLPc3iPQgeyNXKoa1xZzI/PRgFGeGoiTJD7G+l9FE&#10;VihJC8DPvvgxZsY68KOPnuLzn3yMh/cW8etffoVbV8fwh9//FjfmR/DFp2/hFz/7Aq3NlfjqZ5+j&#10;PjcMX376AT5+7w0sMg3/6lc/wbsf38FnX76L1Go9hMSeQnSJNjzJFC+0r2X/7T4MD5ZidqZNAkHE&#10;Q9pJseDGeJdwEIr0MNNfga7qNBidPQF9hoWBForCfdCRFYuunFg0xQehNtxL9i1058YzElAvjktT&#10;CYZ2OeYhtjtKcLenXiAYzC/DycAcppo6sNDWpF6heCQYblwTyw/S2RAQixSTVp6ecIgMR2B1J7xL&#10;euBfPUxW6IIt2SCoahCR9RPwqRtF9MAdVNz5FAWLHyLn6rtwrhmHU8kAYvvuI3vmXZgeVYH58dOw&#10;P3Ue2vsPwf2cNlS37WKqUIHeYWVo7Vfi9aOyl1JUvFhZXvQ37BRBNpCzl3hdMIOYxSQW8moUq9bU&#10;piMt3AW5Sf6KNEF2kKzw6quSGZZ7NcVywmIp4fK8KFQWxCIvgX+r8kTZE9lFp3V9fhjffPMH/Pyn&#10;P8b9W1OYGuvEu++8iUcPrqGnpQRXZ/rx9a9+iZ//5BOMdFbiF198gGYC6Rc/+wm++MlH+ODpHfzi&#10;55/jjTfn0doXhrxaEySlayEg8jiCUs+8WHd0x9VWdNA9vE42kDvlv7lARU/R2JFPGirDrAQCrWZP&#10;KcLdzaF3RgkGmqrwsjZCc2oE9UIC2tgqqmgbBRjaeK2LABGsUB0dgKGOIlyZE7vc0bEwEj0JBktr&#10;eJlchr2eMYzVL8BKh2CQtrJHYS2v9ePGDTLErRFsWL8BB46cgCVThGUQxWJKMazTyuBZ2YOw6jH4&#10;lQ0ivHUWYW1XmB6uIGf2HST2v4aiqQ/QdO8z5C+8j/Sxx3LFFsEKzhSLlifPINLICsqbd8Dm9HmY&#10;M13o82do7zuGvQSBEJECDDtXrpdgEClCAoNAeBZrNkiLODdah/qSeNQWxrLCFWs2CIYQr96JNR3k&#10;oqFkGgGGQxs2IsbbFlXUAQPtRSiMdUcOWSUz1hMdYqJMTiiaS+LQ1pCHZjY80RfRWhyHitxIFKb4&#10;ICPaA10NuaijluisTUOcnxX1Qy61RyQ6m/yRn2GIjz58A0lZF1FSY436Di8k5GojscjwxWY6lQ+U&#10;4IFwDhSMjx4vysGoqYEyAqFU9jJKVuirRF9dJsw0lXFR7ShMaCfzQsSwdCza0sJQy/RQG+6N5tgA&#10;mSI6MqPRlByK+rggTI+LTUrE6/mK4XEpIC2t4GFkCduLBjA6fx5W2hpSM1wjO1wnGyyD4RbBsH7t&#10;BqxcsQ7/6wer8D/+rxVYtX4Htu07ikt0ImJwysY7DGcuWcOGQDlt5QhDtyCcu2SHw6f0oecSDK/s&#10;ejhnVsKAlX1J7E+lpEIrqYtAPRO5nI/HBf4Ox9XkPpZq2/fLaXF7GctuQgDhn0sBDLGlYWq4ByYH&#10;axHnb4PS7HA5minWehLvZIpQpA0BhtXYsU6xH+axzZsx2E5RPlBDbRCOupJYlOdHoiGb2iHaG0VM&#10;GTMjDehozMFwWwH6BxvQXMEGV5eFJ4/vI9rLAr10MQON6bi1SJZ0MUZlajAWprtRX5eCrppgZKTo&#10;IyT0LEoqLRGTqQWv0JMvNmrZe2twKT0sUjjO4epCq2QF0ZcgehunmSame8okK4ghaoMLp+FubYie&#10;olQMlKRRI/iigg6iPpIpg2wggNCWLljBH+25cdJFiEoWYLhB65jk4QxvI1O46pnBWksXxufOwpJi&#10;TKxKKzudFgkaguHmjSEMDTVhw4ZNWL16E15+ZS1eeWU9YwNeenk9XnppLX7wg9X4H//jFaxcsxXr&#10;N+3D//zhOnnvf/5gDf7XD9fif/7PVfghyx/+cI3ckshZrhCrDgfV8/DVvgTDI8dhp6Yu97K0OnmW&#10;GuIIDm/Yzore/Kw7evPLivcnxbkAg0gXAgwizh7aj9w4D9kd3URXsW/bFrmiyxqGYIb1BId4oVd0&#10;aF1duCLXlUyiRZ4f78avf/UlOlnh7z55gHdYyTfn+/DxB49RmhOFzz/7EO++9RCfUj8Up4SgtzqF&#10;4rsOH733Jr74/GP0tlTiw3cf4+tf/xIff/guPnr3EX7D4zs3p/HLX36Bjz54kyzjipICayQlaMPJ&#10;hw34RTTD+GOmB6aIR4+vkJYHKRoLmBJKFOlhqJIsUY7umjRYXFDFJU0VmFIr5IR4oo8CsTs3VnY7&#10;lwW4SnbozopDe3oUU0UkamODiN58upQ26oAeqRmEiBRzGXwIBhc9U5ira8FQjfnsvJp8e1sA4voV&#10;scWBgh128I+7du1GxlasWrMFK9fuxKp1e7Bm80Gs2bQfK1ZvxysrNuPVFby3bi+vHcLarUd4/whW&#10;bzyIV9fuwSurd8kwPaIsAWEgdslXOSdXij2/cw+0KCwtlAkECsj967c8E45SMEorSRAsp4ilwStZ&#10;ysGnzehmi60ripODTy6WF+U6T4r0oOjuFswgOrCUqFPGBgblDK3ephI01+Siv6eBDWBSVuz0QAvG&#10;hrsR4W2GazMDmOirx+PXblJLDOH6wgT6O6pYjmN+sh9PHt7G3ZtTBMPP8SU1xK+//jke379GYLyN&#10;L7/4BJ99+hF6GpLRVBKA7FwbZORQ9L+IZhh7LPoUhGicoWisw9iSaBQdTNNkh/HeUgQ6GJLOlQmG&#10;07hsdBENdAg9FIhtaaGoCfVERaA7BWSw1AqCGZp5vzExDOPDtZIZhBZYnlIX7ewAL9pJJx0jmJxV&#10;h66yMvRVVBRAEJphUWiGPjlQtZZ0vY6tdO3abVi7YS/Ws6JXrt/H8ijWbzv+LNZsOiyvv7pqB8Gx&#10;TVb+yvUHsG6zEtZsPY5VW5gejqnIPgU9gsFF/aLcwU5p4xaywn6o01aKuQ67Vm0gABTD1QIAYpca&#10;kQ5EH8Q+lnKTU8kOChG5b8NWNBZFYbS3Una3X1Q+CJXtfHbdOqx9+RWseGWFXE1W0Z29BpZap1Cd&#10;FYGOing05EahrjQJlVlh6GzIRnKIE0rpNOK8zPEfv/k1vzcOiX6XkRBih4Rge6SEXUZ7XQZG2vKo&#10;ERJRL2adkzFqCuOQHeuFCC8zpEa54Q9//A+MdFeguzoDvT3VCPGzkb2eL6QZxp8QDEwTYveZkbYc&#10;IlJohRqFXiAzCKFiok4gnFOGMbVCnJsN+opT0c800ZQQiPJAV9SEefM4mPZSwQwtKeFopXaYnmh6&#10;BgahF8RKtNEOtvDUN4QthaOByiloKVHFKx3DSE+VnHV9bYkZhKvYsGGLBMMaAYb1u7Buy2GsZaxj&#10;y1+/9ZgEwrqtStiw/STjBNZuY+VvOYq1m49JZhBMsWrDAQkM/cPHYE5A6Ow7RFehggt7D+AoW7Z4&#10;sUaN2kFshH586y65A/420a8gGIAhUoXY/3rPKsWU972CJRji/oFNW0nZhWirSUVbdSzML6hB8/Au&#10;nN66Fic3rmTln8eRTWsQ6ukGLwMN2VNZTlvZUBaP8pxw+bdtrUpFcao/ynLZiCpSUZ4eirQwR+Qm&#10;+mOwJRepARa4c20cufF+iPKzRLiHCToq45EUwTSQEYSS9CAMdpWij66kIjcEyVGuFKA5dBqpGObf&#10;tK0xD+ND9S8GhoknC1I0CsE43iVeo6/E/GitTBPCTYS4mMLw/EnonjsFM6aIkjBfdOclopMs0Bjj&#10;RzC4UTz6oIVs0EVB2ZkZI5mhtypDTmGbmxEzr5fSBCPBwxEuFy7C6ow6dI4dg9bRo9A9fgyJ3k5M&#10;FZ3MrRSRZIexkSYywgayw2ZqBqaJVVsIih2s6COy4tdsPsxgxQtQEBAi1hEMG7aTLXh//TbGDmVs&#10;2KHC6ydgckwZ1idUpa10pKMwPHoCxzdulYJS64CS7GdQpXYQTKDoZxAzlFjpZADBGAIE+8lUYiP0&#10;Q2K/S+E6KAoL4ryQHuKALz//hOLOFdfmZuF12QQXjx1ia3XB49cfYrSrAx+98zYWZwfwsy8+wpuv&#10;30R1UTJ+9csv8ZPPPsbV+VE8fnQXdbScT588xFtvPkBBvBdp/6m0i9988yd88eP38eHTN1CS5E29&#10;8RW+oqV87e4i7t2+ijDquUFW/AfvPcHdq5MUm8Xobi5Ee20WmuriUVjqCvMXYoZHM7R+LVSuOZgi&#10;EIRVmhuuJygq0EVrY6p+Cjp0EIa65xFka047GYneAjGtLYo6wQeVQe5oiPJnyqDnzomTbkKCoTob&#10;g63FGO8TKYeOYryZ0YJUbxcEmJiSHfRhcuo0dAkGw1PK8DXVpTKvZ05sxZWpDjjZmWMd/9jr1grd&#10;sEOCYeXKzVi5ahs27TiJzbtPYyNLAQzBDDJlCCCwFOfrJHMQHASEYA+Dg0fgq64DHYJBY/de6O0/&#10;jGNkAbGyyvHN26V2OEZHId6rEIAQjCDShQCGTBesfLn5KS2l2Dn/4LpNBMN65CYHorqAqaK/BfVF&#10;+SjLSMfEUCNTQDFiCYYwdwdM9/Xg2uQYnlIU3rs+i4d3rrLVtqCmIBG/+upz9LRVYHa8Fw0lSShI&#10;9KWgvIf3330d//HbX+KbP/0Bv//P3+I3v/klFiZ7cP/aKJKiPHHv5gyevHEHNxenMEjX0UN91lSa&#10;g+rCJD7/a8SH2KKjrRSDfbUYG216sany/XcH5ECUFI0jzPFjDWSFOikcg5xMoKumhIvnjsOYrFAc&#10;5kM7GSe7mpviRIpwQ2WwB5oTQuQ10efQmhZBWxlGWxmMxqRw9JdlYrAiS45TDFVlIdbZBmGXzeGh&#10;p4vL587D4JgSLp04AUuKyHh3pqDSbAxU5GLL+o3PgWE72WEbgbAFK1ZskoBYRfG4av1+CQYBCpku&#10;CIS1WxQgWLPpyBIgjmPjTqY4JWXYn1aHKwEheiDFBFn9owT64ZM4Q0bQ2ncYylv2QmnTTrnlsdgA&#10;XbDCckeTAMNhCkwx5V2A4uCGbbiooYrkWB8MNmSiLDuSqegA085OMoIttA/uwPndm6C+bytMlA7D&#10;lymjt5misTUf5Vnh6KhNR1VuKK7256GYdrKpNI5aIJ7UH4xa6oAe6oPG4ni5iGpFQTSqmVbK0/3R&#10;kBWICTbatpok6oYYVOaHIynIBoWpvtQjtKfxbojneW1pNEozQ1CRx59Vn/liYGida6ROKGNqqMfi&#10;FFvlBKl9pA59TTkwoU7QOHkYl8gK/rYm6C1MxWB5lnQStRFe0kXURfhKvSDYQgxYCb0gxGNNTCBa&#10;M+MxUpOPsdp8jDJGqrKR4O6IAHMLuOnqwpzMcPHAAZiqqZJWj8KSLDRYlouh8lxsFotg0FYKEblq&#10;NVPEGlY+Y/WaHVixaivF4la6CR7TRSgAQP0g0samo7IUYFhP4SiAsY4i0vykGi2lhrSUpkwNZ+kk&#10;jmzcDhNlVZgcPwVruovj2xS70SxbSWEjd5IlttA5bGbK2raF2mX1Wuzdsw+79+6Dlbk+shOZIsuT&#10;kBLoCP0Du+FwUU2+IXXp0F6obl2PMzs2wE5FCTFm+pK2U0OdKPjcKRxDkBbpitRoL+Qk+KG3MhFT&#10;rZnIinajaHQkIGLk9wx3l6KrNkOOZ4z3V6KBAClL9kNNTigyxFhFih/aSiNQxoqvKYymMA2XC7XX&#10;5bOxZoQgI8KJFjb/xbqjG8WeEIM1ile7GAtjTVI3+Nnpw/DMCZw/fpApQkMOSClaeA71QrSc7Fod&#10;6iVTRGdmrLzeU5CCBrJET1k6ustSMdZRgbmhJkx2lmOqi9Feglgxn8HSCnYammyZR6FzYD9MT6tS&#10;NyjhwpHD6OP3lKfGkg02Y71kh61kAgJCpAmGAMRKxopV38WrK8kU6/dKsSjYYvWGgwoBuZFWk6AQ&#10;wNi0kd+3Zp2MdazcjZJ1eLx2PTavo31dtYaxFqsZq3i8Wpzz2U2bCY5t27GB4NxCMKzhtYMHD+Lo&#10;USWcOX0CvTWJqM0MgpuhOrR2baIL4N9isIHH26lLDsDixGF4nFVFnNUl9NVnIDvMCaHM8fUlcUgK&#10;tkNhvDcyYrzkDGsxR8TP7hIS/G0Q6WuL5HB3ZFM71BbEIDXMVQ5gJYQ5o4qMIMAR6m6G4uQA2a2d&#10;GmpPgWmF5uIotFKgliZ7o5xAKU32RXacB8w/FiOV/1j3/wKGlsl6MkH9MzDMjzagpTqN/v8EtFQO&#10;M0WQXmknW7JiFKxQkIy6KD+U+bmgTghHWsqR6nxMNJWjMycBdbHBFI6tWJjvxv17M4xZ3L4t9sEa&#10;wS06hBhnW3ibm8FCVQ3ndu2m198Fg6PHoHviOJX4IeTEB0CVLmMdW+T69RSQTBMrV4rUsBkrWApG&#10;WMkUsZI2ctXqnQTHTgmGFQxZEhwreX0l7eWKdfuwmk5CxK5du3CMgnXfvn3QNzLEZlbsBoJt774D&#10;2ErdIGLbjp3YuWsPdvD3WkuwbCIA1gt2ImDWinWg6B4EIPbtP4Djx0/iiNJxFPIPHul7mS01ChWF&#10;iWzlAdRaOQTBUVw8uIuMcwxRRvqozg5DDpV+Y0UynYG3fG8iLzEA4T4WbMFBSAyyQxNbfS8dhBjC&#10;jgtkymRaaSyLo3WtQF9LPt0G03N1KpJCHZAY48NwQ3SgPXIpKuN5TXwmJcwe9aWxrMNk2e3d3ZSH&#10;3sZcpokXAEPHfJtMDyIEIGaGauFiegF6p5WgfuIQjJgiMnyd5aTW4aoc9DIV1IR7o9TXCbW0lK2J&#10;oRgszaRmoNVMomcuTsH8TAcWr1Ds3J0mGKblcPTd26NY5PVop8twNTSEISv/zO6dOMNK0Nizl87i&#10;KDQOH0SAvSnWMTWsZ2sVlbVqNYFA4Si0wiuvbsQrooOJmkGkipXPsYOIV1Ywdaxk8L5kCwJl5RqC&#10;Yu1ubNy4Cdu2bcPOndQE+/djz25aVVb4ls1bZSWLlLSOglBcW81UsGrlGskCq8keAhCCHXbu3oNd&#10;FJ+HjxzDceqc48rKbOHJaGEllaQFy/GFoe5y2GmqwfToIZgdPwKn0yoINdQm1afLdyrz2ZIzI5yR&#10;ysoPcTNCfmoQK9AV8cGsVKacfAIlxt0YuXGevOaI+ABr1GaHo7chCxMD1fwbdiIvPZACNY7pvRI9&#10;orKbMilGIylgY6ldYpCf4A0XSx1qiCD5PsZgV9mLWcu2K52YmW7D9GQLpqj4G/kfMtA8Dc2zJ6Gj&#10;o4rLlpdQQwfRRfruohhsyopCORmhnE6ilimhlaKxtzwbnUVpqKOjGOqvxtRcF+au9+Pa3XFcZ1wj&#10;K1y7NYxxpqBgByu4Wpjh4ilauYP7cHzndpzZvw/nyArnaMd0z5IVtu7Apu07GbtoJXdSE+zGyg3U&#10;DBvJBht3MQXsxupNe7B68x6s2ryX5b6lkuebeI9CcCXLNVv2Y81WMsP2g3QgbPl792An09KuQwdg&#10;5+OKA8rHsYPHOwnCHUcOYevBA9h8cL8ieH0rf5/NrNRtykrYpaqCPWdO4RCF4CkTAygb6uK0uSFS&#10;SNmJFHFpFQnIbc5CRX8ZTGktTamxHNxs4E23ldiQgeLRKsRUJyGwJB4JfC6LqTiuNRtxdHGBVQkI&#10;qk+BL8ViIO85l8fCnQIxfqIKYYMlCOrJR2BvAYJHypB2rw/2rRkIW6iH91gF/Car4cHnHPsKEHqn&#10;k9GNwJt0YxOVcOA9l9l6uF5vlyvl/nPd/wsYxBrLchldue7yvzn+v4tnz/A7/iGW7snleJefeT6W&#10;lu79f/h5cu1n+R3Lwe/9l3NFyPWi/+m66T/d++4ZxTUxy0eUpvx95c9ajmfPLcfSz+Vz4jPL1+Vn&#10;5XXxfxTrT4tj8X0ilv7fy58VSxLL8rn4h58lnl9+ZvmzS7H03LOfxZA/Q1wT954PXlPU6T+X//fx&#10;L2D4Pv7/N74Hw/fxLL4Hw/fxLL4Hw/fxLL4Hw/fxfXwf/xLfE8P38X18H/8S3xPD9/F9fB//Et8T&#10;w/fxfXwf/xLfE8P38X18H/8S/3ti+HgOtZP1GOyvwtBAJaMKw4PVMkaGGIM1jFqMDjGG6xg1ihgR&#10;x3UYG2lg1GNiuB7jDLEE8thwA8ZHGzHOe89ilM+N8t4oP/MPJT830ii/R3xmlN81xmfl50WMNTEa&#10;MTHeLMvlEM/IWDqeGG/CJJ+VwWeXY4LnIiYneM6Qz8loxtRE67MQP6e3q1xGT1cFenvFGiYdmJ/r&#10;w9z8IBYWRAxhfmEY81dYXuH5FXE8zPsjiuC9OT4zK2NYxtyC4t4sPy+vzw9hZm7wufjuXNyb5c+S&#10;Ic7lNVEOKILH4neZne9XxPPXeDwz14+myTn4DbwD/4G3EdCnCP/e78Kv9y2Wb8GvR8QTGb7djxlP&#10;4CNCnr8pw6frMUOUivDufAPeHY9YPuL5I3h1vsZ4HV68JsKz/fWleE0RHa/Bo/2hLD1F2f4AHm33&#10;ZXi23WOIUsRdeLSK4LVW3mcpwr2F0Xx3Ke7ATcZtHivCrYnnIsTxUrg23pLh1niT5Q0Z7k08brrB&#10;azfgweueDI8GHotovM5SBJ9juNRfhwvPnRmidGm4Jkt3+cxyeQ22pTPQSe7h+TXYV8zDungGbrWL&#10;cKtn1F2FS80i7CvnYVU6C8uSKRjkjuJSzihM8ibhzOviM45V87ApmsI5/3ycMPOBSmgZlL0LcdQq&#10;HMc9s3HYJRFnohuhm9YH9bhOnIlqgJJ3AQ65ZkM1vBaO+Z0IycyFX3IaYovKEZlbCM/y4n879fWf&#10;439LDBb8krqpegyTFIYHKkgCVZIQZONnOTZSsxS1z2KcpCBC7LK0HJMixnjMhiobnigZE/LacpBA&#10;ZNTxXj2fW3526Xmei+dEOcXryyGeeXY+IYKNeryF10XjFtGE6YkWxfFkszwWMbNUTi2fT34XYo7X&#10;zNRSiHN+dkC8d95Tjn6W/X1VJJJWzEy3Y3a6A9NTHZid6WTwmNemRclzEVMzXZia7WZ0YXJ6KXhN&#10;xNQMrzMmRSmeWT7nM6Kcnu15FlMilp6Vz4tYvs7PKr6Dz86J6JXHz64xZni9aXIGQYPvIWiIMfgu&#10;AnkcKEtFBAw8ReAAj1kG9CvCv49E0kfCkPGEZPJYhn/vmyQSkocI3vNl6dNLsughkSyFDwnEW5AI&#10;yWX52Lv7DXgJ4mB4iyB5eJNEvDsfyvDqYIiS4SmO/ykEgSyHx3NkIkMQB0t3Eou7IA9JJDxfIhJP&#10;SS53FdFyB14Mb1E23YY3icO7ZSmaby3F0vWlEM95Nd0ieSjChY39bHwbLpfPw7ZyBoZZgySBKTjW&#10;XCVBkHDqrvE5ElDtVUkaXiQhca4gGwWRuNddh1PVNTiVz8GKRODCz3otPXMxrhX60Q04rO+Kfdp2&#10;OBNUBOuiSaiG1kInrRse/F4PkpVD9SJs+HmN5E6Y8Ttca/mdxaMIychDQHI6gtOzYeHhh7CmWjnV&#10;6t+19efjhYlBqIXhwcrnyGCJBEZFkATYmCfGlo/ZqEUDfq7xi1JMphSNd5rlNBvuNBvWcjkz2aZo&#10;4BONPH8+lp5jw/zXUEzQVDyjaPj/fG35u6eXQ54vxVQrZpdCHC/H7HSb4rosGSwFQYxRAfX3lmOQ&#10;qmmAMT7WLMlgRhKCiG7MzrIUQWKYIxHMz3XxXFzvYsNkQ2fMiH2Glo/ZWMX1mXlFwxUxzc8o7ovj&#10;fy6Xj3tlCEJ4nggU5738PnH/O9JYPm6amkXI8PuM9xA8/O5S8HjoXYQwgoeeIniQwWNBHDJIEkFU&#10;GDIG32H5loxAkkHgM6J4Iknj+QjgfT+Wz8iDpCGjh4TS84YMX5KEn4xHinMShU/XMlG8Bh+Sxneh&#10;uPYsqDREPE8a3iQKL6oPRTyQ5z6yvC+PFeV9+DL8SB6+IkgSflQlfqKUcQc+JAuX+mssb8v7vrzm&#10;K49FKUJcuwun6iswzB2Bmkcm9l2wwUGLYFgWjsGziSRAYghovwsfQShUHqL0qL/Bkt8vrvG+OHet&#10;vQa7CrF/6A34Ld2zzqd6yByAORu5bno/TlqHY7eGBXZr2+CERzJ/xii0E9uhFlmD87ENUPajkrAJ&#10;xaFLblByT4VyQBEMkpsRnJEL/8R0ROYUIJAEEVhbIedD/ru2/nz8b4nBksTQMN1AUhBKoeoZISiU&#10;gYIIxin3n6kDSQINMksvE8OzhsrGKBs5G6ji2tL5UuOVDfNZ1m5ein96ZrlRyxDPfXcuv38pnjVy&#10;0bAZy88ozp8rl0hgjuVyyNXrGfOztAps4CLEavbi80MD1dJODbIcoS2aeY4A5mR0K0pee3ZdHnfz&#10;mMFyjg1UQSI8pmqYF88tXRfPzQliYUMWMTPP5/g5QR7iXDRwSSCCSBizC0ukIohgKeRnl+5LouH3&#10;ymd5r2V6BmGjHyB87AOW78vjUBEjS8csBWn8YwjSeIrQoXdkKcgjRB7/YyhIQ0EggUsRwPDvf4vK&#10;gyQiyiUSERHYv0QqJItlBSJjiTieL5ePZQgSWQpfkoiMblG+Bl8Shh9JRFEqwpfKw69LEfKYEdBB&#10;wiAZuNAeeFIBBPKaCH8ShrAZpoXjkjgCOx8oQjwvCIKf8W+/x8+TWEgSLsz2liWzMMzsh1FCM63A&#10;IAyyBmTW9yeRCKXgyQbvyIwunveglRB2JYDfE0jS8OMzHrQxHlQIVsXTuJTSDaOULthRgRjnjdNS&#10;TFNFTMA0iSTgmQVVx3ictAjCXg1rHLocgiPGblBxj4dGZDVOGLtj/wVTHNQyx2FtcyjpW8I7Phk+&#10;cSmIzitCQGIqPIrzX0wxGIvZ1f88E/u5sPh4FvXTjSSGGkkMo8PCRgjV8B0pLMeyFRCZ/18z+lKD&#10;XYrl49mlLP5d41+6/+yYjf+564rG/tz5Ujz7bnFP3hdEw0bPUhGU/FOK7SrmWApiEI1f2ABBDuK6&#10;ggRIDGJrC5LCAhvsAhvpwhJBCNIQ/SnibzEk+lmGaqU6EA1eNF7RGOfYEJ+Rw7MQjVxcUzROEXPM&#10;6iLmJRk8f/5dKK73sezj50UsnT8rFdeWVccymTx7bp73n32P4ue2zswiavxDxgeIJDmIECQhIuK5&#10;UFz7kKTxviSLCJbho+8hbORdGeEjiuPQYRLGUgjSkMFjqTxIFsEki+DBt5fiLQSTKIKXFIcMkkUQ&#10;CUKEgjQUEdi/FH1vkjgYoux7Q4Z/L8veRwjo+dfwJ0Eojl9XHD87X7rHCGT4kQCCSCRC6vuz4QeT&#10;NES4UiVYlc/SIlxFaPfDf4gQhiAIczZgN8p3EbLfoW4RPmzc4fy8OTO5CbO9sBhu/A5vKgBfKgBP&#10;KgOHygVpIxyqFmBTorAMoSQYj7or0AgtwYW4BugkNMKHxOHfehumVAzH7WJw3CoERy0DcSGxDUYk&#10;IHtaFXVaClX3DBzRd8FhQ0+ouKXgpEMMjlmTLLTNoGRoT2KwhUtELCKyC5BaVYfQ1CyEN9XLtyn+&#10;HRk8H/+fNz8JhIjHPwr61/hERCA+f8sbP3viiZ++5YmfLcVXMrwY3s/Kn8nj5+JtRfz8bZ//m/h/&#10;usd4Zyn+n+49f//5a/98/dl9X/yC8UtR8tq9xXI2QjZuSQBtkgiWVcJ3178L0VE5JIhhqIbEUEPy&#10;IdEsE8E8bQMzvMjey0SgIAVF45YNVJaiUStIYZ7HogNTxnPPyOvP4jnCeP7ZmaXvm+tnye/iz5oX&#10;3/tcyOviO8Rn5vvRPjuPmKmPZcROK8qYyY+eRfTEh4ieFPHRMwKJmmCIUpDJc4QSOaYgjIix92SE&#10;i/gH8ngqI2z4HRkKAhHldxEy9BbjbRnBg0+WgteWInTgCUIYwSSJIEkWb8pjGSSLoH+KQJJGEMkj&#10;iGSyfB7MCCQJ+LERBlAVeLKh+rOBy6zffgdhPa+RFB7IY8/mm1QQNxDKa+G9r8sI6X5NZnQvfk48&#10;F8LvcmdDtymbhnn+ENyqpuBcMcPGPkFlsADHijmE9zxgo78H16p52BZPIIDKwKFiFs5UDpdLpnEx&#10;uRN2tBxWBaO4lN4B7ZhKXExqg6pfHtSj66FDElCyjYSKuRtOWPripFsCjpv74ZRjNC5EVkA/tQPW&#10;BWPQT+rCMcsQ7FW3xE41I+xSM8RRbaoJHRKDqQ+84lMQlpmLpLIqxFA1BNdXvxgxiC1Kvv1/sdeN&#10;Yr36fw25Vv2/ef7/NOT3id/xue+Wv+8/fP+/PiPuy/K57/rn+PZHVnjteikW5tjoRYjGzwYug8fz&#10;M+KaOP4uhNKQdoLkMEz1IGzRnJD788tqgc+IBslSNEZx/F2mFw1/KfsvNXRFw1ZcX763fPxv7zEk&#10;KbCU37N0TZTi58nnnw/xM1jOis/zuGPuCuJnP5ERN8OYFuXHzyJ2+qPvShJH3BTL5eC12KkPEUOi&#10;kDH5AQlEEVET75NU3id5/LsgcYySJBgRY+8icvRdeS5CHIeNvKMgERLFcoQNv40wkkUYyWE5Qv8l&#10;njw7FuShOGeI44HHMkIY4SJIEmEMYSNs2XgtisZgzYYd0f8GogZ5ve0OG+wEbcJdRA0oziP6HiGs&#10;9zV5Hj34GDFDjxHLZyP6XpcE4EZ1YcIMfyEoH0bJ/1/e/jI8q2XPFkfvx3tP9+ne3dvW3ssFCcTd&#10;3d3dlRgxiJCQECAhQCAEC8SNOE6QQHB39wVLWL5du3ef/zP+41fzfQNr7X3u7Xsvz/kwnqpZs6a8&#10;yfyNGqOqZs1tcF24Hi4lG0kUk4ggYaRvP46yYSGYC/DMXQ2zoEy4Fm9GysaDVBBHUSwKhLZkgViU&#10;9uMkkrOIWj3O86yGR1YpnJPy4JS6CHNcQmDonwajkAW0DulUCBkwoaVwLGnlfUzBPrkadtkrYUyL&#10;Mdc9BoY+CTANToILz5NWVYPC2uWo37INedV1KNz+f4wYwvD1zWA8OROIPz0Kx9fXQ/D8XCDL/3H9&#10;/28hH8c4vdMfbaud8YcH4ehuccZnl7RvNs3UUyQQjr88jlDfZbp2yB/1i2zwzY2Q753rh1DEcKKZ&#10;RNDLoH9pHWYUw6vEoCOMQyzXrISAdooKQiMDvYV4CdWnoN+WvgNlISRgmZ/kucRGqH06gtAHP1NN&#10;IejKVPoKiejqqDKlGsQmaMfqiULwKjEp8Pr9h46g5tDHCksOPUUVUa1LBUIYVQKSxg9RScKo/CFZ&#10;vIJyKg09hDiEKBbpUiGIRSQIQRmVxd9DI4wfokRIQ08WJAp9WkSl8fe4gWKmxUxLSRalJIkSopAK&#10;QlRDKYO7TDBOkqASiGjerdRCds9pWoRzyO09jYUM4gUkhQUsS+2gXdg+jfz+c6iauIaqnSSI0cvI&#10;7ztF23AC8WsH4VPcgLRNexBc3gqfkjU8zxkU8lxZGycRWrEV0U0jWERyWbrzBvK6qE6oVDI27kN0&#10;XR8CyrfBo2gD4tbvQRnvo3THRQRWb4JT3kqElG+Ee3QqLCNzYOqfBMvUKioDBr5XLIM/HgYu4Zgb&#10;lA2DuAqYxZRivl8SDGgj5vmmwiy1BtaxC+GUuwz5K1ajeNkKNLZ3oaJpDRb3dPyfIQb5+s0fHoaj&#10;ttQCC1JMER1igAt7fBHgNRdh/gZIiDBCoPccFGQYYzmDtarADEeG3bGy3Bo1xVaIDZ2HIJ852Nvj&#10;ii2rHHiMfH9rDk6Meqhgv37EF6kxZuq7XLs6neHjMRf9m5zg5fYRIoMMULrAgvVCVV1v9znw85qH&#10;HZtd1f7aYhP4e86Bl8ss3sd8dR9beQ2pK/cu6aWT8t1xWggFIQixD0ISr6oFnZrQQeZnSAekKIeJ&#10;sTYGJo9hgIuNUASh1IMQgtbHIB2QCrKf59P2aSpDjpnZr6Dtm4EQClNVzrycX/oU9DZFK9NdV3eM&#10;/j6kc1N1aur2S73+Q4dRc+RjLFV4hprDz3R5DTWHfwipI+TxsSIQwRISR/WhJ0wfK1SRMDQ8InE8&#10;mkkrDzxUqKDKmMGBB0wfkDzuE/pUw+K991BOLFYEcncGZZKSOBZRYbyKsl23md7GYuYXk0Akv4ip&#10;5L+PW1g0cVP1KUiHY2b3KWR1n6SCuMj0FKIaB7j/Gq3CcYSvGYXHki0IZtmCnmlktE8hbTMDf1Ej&#10;kteNIWndOHI6ptnan0Fp/wn1YYL0DWNIXLoKwZnZCIyLQ9bKVcjfOooKnr+MRJPc0Ifk9buQ0nYE&#10;gXX9SKLtiKZiiW3Zi+D6IQQvH0IUCWQhiSi77SgSN0wisKYXlkFJiFg1jsjmfQhvHEfi+r3wyF8F&#10;2/gyhNV1wyZpCUwSFtNyLKQSaaFiWEB1EQoDrxh8YOeLWQ6+KKirRWn9MiTkF6C8oRGFWzf8w+U4&#10;foj/v4lBjxdXgmFm8j7297nj3F5vpMcbs6X3ho3FWxjv8MacWW+hPN8CjrYfMqDnYWGWOXISTTE9&#10;4oldXd7wd/sAqbFGKM+1gIvDLDSWm1MBhGNzgyMcrN9HkO88FOeYKgWxkwQR4G2APz+OhqnJBwxw&#10;TTGsW2aLwkxbjG9zw4ez3kV28jykx83D6fEAZCeZkGTC4eM26yUx8HdfmiYxqL4FgUYM34cQg66/&#10;QSmIfjU/QiZ8jY1tVpC5DEIO2oiCKAGmkxKUDHRVJgGsBfGhSaYCaeVZdlDlNUhdIYeX9WW/dj4J&#10;cj0hSIBrnZYS/Bo0otBIYIYgpEyRjxyjpf2HD6OOAS+onXqmQUhhSg9dmQ5CHlpe26/qzpDIU4Wl&#10;urRWlwpp1BC1JJGlQiIkj2qShRBGNQmkhqqjmiShxxKSRxXJoppKQ7BEykgagkqqDUGVDhUkjUpC&#10;0pk8SUNSfV4gZCH9ENLhmDfEoO9mK07Znk6vH7vlCJLbphDNII8hIlYNwKt8E3zruuC8cC2CyinB&#10;N00gvW0PUjftROrGCaqDASQQue37UNQ7hcLOw8htO8BAPoDYFe2wD4pFQn0n8jumUNA5hcz1O+CR&#10;kIbQRatQt/s6lnQfRM6aHiymtRBFId8/qhm7hKTGHqRtO4KMNYNwiWP92jakk3hCl/YhdXUHIlb2&#10;wyG1GPYRqZjn6E31kAjXpBI4JZXCPbUMNuFZsA7PgHlIOkw8I2Dulwj77HrYZq+AbXodiloHUV5f&#10;T3JYjqVrVmPhlvX/veHK10UMEpwi5VVK/Fmf6sr+/EjbL9uyT4F5Cf5X6/1JyphK8GoBr5Xpj5s5&#10;v6qn2QetnmY7/vQwTKvL6+mvI+Vaqh33UjFE4OLxZl3Ay0iEkINeLWipRgiarVBguYx+iGLQWwqt&#10;A1IC+FVIoDMlQaggl1RBAlpnAXQ2YCZPqICfOUag1ZkZXVBEI9Bv6+vJ9ZhKme5cB9WxujKmk0wH&#10;Dh9BPYNdkQNTydcz8FWZgHkNz1kueIZleqi6H+ugHafKiOWyfeTpDJYRdSQJwTISxDJFFBpZ1B0k&#10;iZAwakkYki4lWQhkeynJQ1BNshDUCGhTqhU0wqgWEiGWUGXoCUTyVWpbj3skmDss01C97y5qVHqH&#10;5xPcxpK9t1FN1HFf7f67Kq1jupR1yndJn8I1LJ64iqIR2ofu07QQZ7Fo/CpqGOh1PG6ZHCPH772D&#10;2j23dLiNWlXG/TxP3a4byGpai5S1vWjYfwtLu3ahvPcwFg1fVh2T+e2HELhkKzK2HkHKugm4FtTD&#10;ProQ1mnVLDuAJUOnEb9qMwmmFM4RXvCMCYZ7cirMPXxg6+8Jj+gwOMYlwzYhG1ldh+BfVg3HhGQ4&#10;ZRQjYv0oEuo2o6phJVp7urB8fTNqd3T/94ih4/FqdD1Zhe6nTf8Yjxtx+swiXDlWjMtHi3DxSAHT&#10;hbg0tVCV3Ty5CLdOLcat04JyogK3z3wfd85WMhVUMf8Sd2fyS3D33BLc+QeQcg3VrFfDMqaE2p5J&#10;v1//h8dp0Lbvna8hJBVU4+ThrSrYNfugT/XE8I8hw5ZiI2Qug6R793Qx8GRik0YKkzooYhCQUF4G&#10;tAapq018ohJQQasro0LQ7IZ2rFbvJTTSkWMGcICQ2ZQatHPJ/Ajpv5iU8zCvny8h25M85wCthAT2&#10;chXcT5m+hGyrfUe5ffRjrCAklX0rjj7TbZMEBKqeVneF4JiWrmS68hiPFajzyLmfqHw907/DkSck&#10;kccaDuvxSKV1hzTUHnyksHTyoY44JH1A3EcN05oDulS2JX/gng4vt5ceYPAzrZ3UUHdQg+SXHbyP&#10;5QIer1JihcIDrOB5FZhfKdsKuv1Sn+dfznPU8/z1JAoFfZ6p1KkVK9Q/jYptVAzrVqF2/XI09w2g&#10;YM0mhFVWIzwvEx6hgTB08YJlcDTi17UjpaUNKeu3wS8jHi4hLnALc4dDoAtcgl0QEOcDz2AP2Lm7&#10;Yq6ZHd4ysMJcWzvYBbvDLdobjqH+MA8Mp2Ioh29OGcpqq9G0aQNqmxpRuq0F/+h7ZD/E/+MfzV14&#10;FSGPD2Lzrk3YMdCMHf1r0d9LsuhYif6uVUQjBvrWqGnSMkX65cQnmd+gh8xrkAlP7WrSkzY9uR0H&#10;9gmYF8gcBt1chJkZin+33auDtr1fB8lP7u1VOLCX269AmxAl4P79Mq9BP8+hayavzWHQTXYiVF6V&#10;iYLQd0rqoVkJ2SdzGEZGNmJ4eCN27tzOYNWIQaDNaGSASnATEpACffnLYNZNi5b0lfx+nkubRq0d&#10;o68rwa+l2mzGl+X6Y7UybWbky/yr9QZoJbTA/z5UIP8DaEH+TKVCBCunmZ/WyrU8CUNfl+Uv89o+&#10;BdnWlb085/ehyEPycj8/JA+BIg4hjEdUIXrieEjCeKAgebVPyg6xTLYFBx+SAO7PYNkhPR6wvobl&#10;hx+iXpeuYPlyYiWPXaFDA8/bwH1aSrBM9isIYbyS14hDIxFt+yEWj15lkI8jZGEtwpc0I2VVB4o2&#10;DqB+ew9WNtejdlUJGtbWw8rFGZYeDP4YL/jEe8Eryh0u/k5wIyG4MbVxsYSrH1M3W1i72sPcwQ62&#10;zvawcrKDhaMNrFxtYetlC3tvJ1i4OmIeycLSOxT5i4qxbG0TGlubUT/cSWJ4TVOiN05sJCk0Y4jk&#10;oMB8r3wgjwTR170KvT2N6l0KRRD03DJ1eLe8K6HelyD2ELvbsF8IQr3noCMJksOkEMTMuwzd6kUm&#10;bbKTzJTU8pMq0KVMyEDqdDPtwj4B681A936E9kKUlL2a5/l5rIKcT5GKRhIHFYQcdARxgAShJj9p&#10;E6LEShw68LKfQRTAvt1d6n2J0RHpZ2hji8xglJafXl4LTG2WopqpeFiboqyfpjwD1tfyLNcFu2zr&#10;U+09Bx0kT7ug1Zc8g17Vk3ckhBh019Qdqx3/Kklo6Y4jh9Fw7Amajn+M9aeeYf3pT9Aoga4Hg7Nx&#10;+jlWMYgb9Dj+fCYvwd1wXL+P5dzX+AperTuTl30ndPsUtDLtXNr2DInoMEMaJCNNkehIQ0cc3wNV&#10;hxCHBiESIQ6SwhEG/JFHCsuZ1yD5R1jBOit06cqpx2ggGnmuVUxnwHM1Ei/LtHwjj9NDiGKljjQa&#10;mQpmCESVPcIqlq2Rr6lSeSwcOKc6K6snrmH9sccoGzyLUlqALMp+Kyc/2Hm6wjXEFQ4ezvCnbbB2&#10;doWLXwBcfV0QkRMOa0dbmFqZw5KkYOHsCDsPVwRQPQSEepI8XODk7gRrF3u4+PogOD0ZDn7uKFpc&#10;hOa2jVi7dSMaxnpoJf4biuEfFb4KIYY1Q1QKPU0YpGIQ1SDp0MA6pRZ6uhpIClvxlz//CadO7lff&#10;5b154zRuXDuFr776FE8e36Sc7cdnnzzEl188x8Xzh9WUaXkR6ggf1N/85mv86ldfMUB78Nlnj7n9&#10;jfrOzpWLx3D+/CF89eWnePbxA5yY3oUXL57xHATL/vjH3+HYsXF8+uljXudznD17GA8eXlMt9pPH&#10;dzB9fDe3b+L8hSme9yle8NpHj+3Cnj0d6k1MwT69IhF1QULQiEJPCJqSUDMlSQoyTKmkvbIF/TjA&#10;+x0b24pRksLI2DYG3ssAn2Sqh5RNHh7W9qm8lr6KfQx4OX7mmINSrp3vpTrQ6ujJRE8eUvY9ApF6&#10;oh4UKeiOV6Sie8nqxDHsuvklBq9+gf4rn2Pk2guVH7jyBYauvkD/5RfoI7oufq7QeeEFtpz9FGtP&#10;PsOqEzocf0oSkFRDk6688R9CIwUFIQgdEcjxsn8m/8o+PbEIUTUyFawikTWSHFZOv7QqSuko0tCl&#10;xEoG74qjjwmmuuCXwBeskJTlggaikQS56tgjrGaA/h2mH2ONDn+/X455hKajGlaIAtl7k0RyH01T&#10;D7TyqYcE6/Gaq5muYVndvtsoG7qIFXtvo7jvLDK3TWFh3yk0HbqLvI4jyOudhnNoHIxsrBG9fDuW&#10;7LyK1K0HkbRmENYenrDzDUB4SirCE1Lhn5Kl+hisvBwQkJ6C4Mx0xOflwSfIG85+nvBMSIRHZDjM&#10;SR6V9VVYu6kZq4llA20IeV3E0DzcjLbNtdi6qYZWYrWyFcM71mN0qAWjwy2qpf/rX/+M8+cOMShv&#10;q+8mvvj8Ob75+nP87W//yeB9xP1/xVdffIIH96+w9W5n8PXhT3/6PX5LYvjd736lSOPzz5/w2Kd4&#10;8OA6vvvuC/zlL39i+rUihEsXjqpvM4oCuHfvsiKD4wz0P5AgvvzqE3z7zQtcJAn87ve/wXOSkFz3&#10;xYuPcevWefz5T39Ude7cOY89bOn3kBTkBSjtlW0N0k8gZXu5f69KhTyYFxVCtaHyOuUhikXUycTE&#10;dowTE+PbeU4qEf6m/SSWfbQu8kr2XtobhT092EPyUXkSkYLa1sr2cL++7j7uk+Nl3z7ZL9tyvZly&#10;7fw/hP58alvdA/OS6iD3to84cHIKh+6/wKF7X2LqwZeYvPsF9t95gWMPv8KxR19h/10d7mhEMUDs&#10;uPYlCeRLdF16gQ1nnmPtqedoJtac/ASrTz5XxKBPm0gAWiplhGyrfVQhUs4yVYdlGsloddV+5l/i&#10;Yx20bVE1DcQalq098THrkyiOCoFI+VMqHA1rub+FSmjj6WdYd/JjrCaJCZqmSQLcL+dZJechJPg1&#10;AniC5hNyrJYK5FhBM8vWSRnTtayn6kqZ1NVhLclCIIG/oFOGMs+hkkHdwIBvOfEELazTynto5Xla&#10;ePzK/bew7ug9rDpwC0U9x5GxcjsSGzpRQuWwYs91ZLYM0yq4IaKmFUt3X0ft6AXYhqXDMq6UBHQD&#10;C3pOIr55GI4xCbAPioR/dgESqpYjLNYf7uG+cPBxhRsJwj04ACYOtqheUUWrshybOjZjYWsDiWHy&#10;H8b6q/hvEYN8HqFn2wr0tK/Alo3V6OtZhfGRVsiLVbsntqiXqfbuEguxEbsm5EUrWaOhlS0xJfYB&#10;+Wxll8Lhg11UCd0a6Nmn6LunDvVj6jBxqFeX78PRQ7JPyrR9R44MqI/WHDksqZaf0uWnjrCupLqy&#10;Kal7hMcd4fYMduDo1BCmpnao/JTkj2iQ8r/D0WGmhKQqL8dq+7RjtP1yLiFFWWNCXidXfRByn/xd&#10;GnT3rNuWe1RlM/sJtV8r137DD/arGZlMBZJnmfxONVVbX+eVa8zM4hTI3+6VbTnu2JkpnCIBnP/4&#10;G+JrjN34HL2XPsWOq59j760vMHHjBaYffYOTj75G36XPsPHMJ+i48Cn23iEpE2PXv6Ci+BybqCJa&#10;SA6tDEAhibUM9DWEpAqKPD5BC63KOiERqUNskLyeHHRkIYGviIRYQ2zg8Z3nP8Mu3ssxEtghEtfx&#10;B1/h4tNvcfWT73D+6dc4Q5x8+CXOPv0K5558jWnmFdHd+wJ7+DtGrgupfY72C/wNp5+rIF97ksHP&#10;dA1JZS0Ddj3zgg0kkq38PW1Ex3kN2859gi08rvci/zZUUANUTwOXP0Pn2afYcvwRtz/F+JVPMXzl&#10;M/Scf048w8hl/p2ufYYDtz7H/pufYd/159h39Sk2T17GBmLnlefYf/UZatuH4RUfg5iSQtT3jSGl&#10;vAapNbXIqqhG8sIK+MeGoqq+HFk5GQgtKUZERRUCM3Ng4+4FKw9vEkExzLwCYO3ljnlOTrDxC4Qt&#10;814xYXD0dMSHRnNhYGEMaycbWDhYom7VUjQ015MYNiB5+aLXpxi2SB9DdxP6OhrQ07ES27fWYevm&#10;paq/YWJE/yq29lLVrp2b+UBqASPl8lLVwQNCDN18mMW7CynIZCLpzOODzAdcIwhBP04en8D00VH1&#10;EM/glQCX9OyZAyzX8kIEGvT5QUwfG8O5c6yjygZx6tRePH1yC8eP71L7jk4NEDqC0AW8HseOjujy&#10;GiHoSULKjx0j9KRBnD07qdZe2C0LyVA5iO2Q33GU93GM5//v4Cjv7x+Vv37IdQZx+twxXHz2tSKF&#10;Yw9eMPg+Uw9314VPaDE+U0F38dk3Cgdvf47+S5+QID5VwdVFguhmgLSd+wyDJAdRFXtvf4ExqooR&#10;EoYE0RCDcSfzI9c+xw5alQnm+3lMP0nmIIN87+2v0KyIgQRw6mPamM9w9P5XOPH4a5z7+Ftc4nWv&#10;MfjvfP4r3P3iV3jw5a/x+Mvf4NFXv8WDr36jtu9/RXz5K9z+/Dtc+/RbnH78JY5QBR0ggYzy+m1n&#10;n2HLOQY477eX1x0lSezjvU7e/RK7b8pv/hz7br3AQW5P8jfuIXayfIh/ByHIzjP3UbKtAzV9/eif&#10;PoPpW48wfu4adl64iWN3nmLs9FUcvPUQh289wYFr9zFy5irJiYr1Kf8WZy9h8z7a5Sv3cO7hZzjB&#10;+ucev8CZB59h6sZjHLjyCEeuP8KBS/dRt7kTudUlWNBQjgX1lchZmoSiNeXIrkhGblUi9h7djbVr&#10;auHpYwkfXxv4+dnDydUcljbGKvjNXaxgZmMCQ7N5sHG2xTwLc3wwbw7mmRlgrrEBzKxNMdvUGOU1&#10;JQgM8kLL5tUoXLfsH37K9of4/0gM6rXrvVswNrAGQ71NGOhaid725ejeVo/NrUvQ3b5Syeq//PVP&#10;OETfLWrhV99+iWtXpyndL+Az2gj5LOuB/e0MnC7ahCv4gpbik0/u4wtK/ePHRpXVePjwMu3AF/jt&#10;b3+F+/euqm/+HznSi0+eP1IW5Wvakm+++RTnGIz/8R9/xbfffs7jn2rBy0C8yut9883nylI8fnQd&#10;//Vf/4nf/PYbfPzxPZw6sZPpXTx9fBOXLx6hDfkM3/D4r778hMShEYx2/AvV33GX93vt6gnVl/Hl&#10;l5/h9On96txibz7//Bn+9p//gcu0NmKFvvvVl8qyHD08imfP7iti+4LW59GDa0yf4ze/+ho3r59Q&#10;93hUBec/Ctr/E3hJDBf4EJ9+SDz6Eofvf44Dtz/F1N3PceFj/t8++Ro3GGzXP/0G1z/5BpcZqNIi&#10;77rxKe3HC2U9DhFnH3/Fut/qQCIh0VyYwTdUJV+ogD1HohHIeYR0Tj16QXyJK8++xU0ed/uzb/GQ&#10;gf+QAX/3xXfqmrd0ZU+//g2efUt882s8/epXeCIgITz6Qqt7g/d68Zkohq9w5smXVBVf4OCdz6gw&#10;PifpfYETVBGy7+rzb3CT57zJ33Xr0+9wi6QjpHLrs+94HyQHBnff0XOo3tyGpOJsogBJBTkora9G&#10;TnUF1g+PY+jECXTs2Yddp0+jrnkZylaWY/1QG0oaKrBscwva9+7DngtXMXHmIo7ffoSz9z7G5Sef&#10;49yDZ5i6cgeHrt1Gx95dWDfUiY0TI9g6PoCcinDE5HogKN4GkfHWiEtyQFiUFSITbREQZobCkkTs&#10;3DOEAF9bBAVZw9PNBC7ORnByM4KVrQHsHYzh5GgCe/v5sHcyhrmVASwsjfChwRwYmpvi/blzMcfU&#10;DCUVBVi/sQFbt7egaUT6GP4b8xj+UeGrEGJo39eGnSPrML5jLUb6m0gQjSSHZSSHWmzbWIW+ziat&#10;j+HsAbb2w/ju2y9wj8H1+z/8Bjeun8TF84doPTaoYcxP6P/PntmLg5M9DPZP8V9/+xtuXDuh+gHu&#10;3iM5fPsCt26cwfWrJ1WH5kMSycMHVxnYd3DtynGcmB5XASnpn//8RxIFlQFb6RcvnuD58we4f/8y&#10;7pKQ/vM//6qUx+9//2tcOHcQX5MMpJ58Xf/3v/s102Hu+xVOn9pD9dGP27fOkpS+U8f/5tffqI7T&#10;L754rkjq5Mk9+Mtf/sC6u3GN9/of//lnnCDZyLenT07vxK9JJvJew4vPP8af//InnKFC+eT5PRLi&#10;Rf4dLuIbXls+5H6MJPSPg/b/BDRiOEViWDcxSRn+HHuu3MeOszdUsF5/zsB9/AU27j9Kef4FLhDn&#10;nnyB43ee4Sz3i2Q/wyA7fv8TtupfMti+ZhBruCoBSlK58vwrXPmEgUhcZl6C9uzjz4kXJAZt/w3u&#10;e8TgvvsZlQG3b3/2Na5x34WnL0gUX1MpkJBYfuYRg+rRZ7jE+7jF8ocvvsHDL76lYvgO9z7/Vh1/&#10;m5BjhCBukFAEcj83SWq3SAK3pd4LNjQknVuffq2uJemxa/d4HM/L/H2qkmtPP+O98Dc/+Fid+8az&#10;F7jy+Dmmr9/CpccfY+tQD1IW+CEs2Q3xCwIQEm+FzFJ/9A+vRVFJDErqS7CNwS5rXXQd2I/s6iI0&#10;7ejH/ivXsX3PXhwhKeyYOoSK2mxERpgz+K3hGzAfoTGWJAEXZJRGI7MgHAlJ9giLNoNvoBF8fOaT&#10;DCywcVsDMpKC4eY+H+5u86kczODhSTJwnI958z6AtfU8zJ37HkzM56sRCwt7SySW5sPI1hr+0aG0&#10;Fs4oKcvE1rZV6B/qQGFL/etTDB37t2HXyHpiHcZ2rNHIoacB/R3L0dVWq7B90xJajeUY7l/NOusw&#10;Mih112FiqIVEIsesxfignGMT9u7agps3TuKPf/yDGqXYv2ebGsrURga6KO+Hue/3+NV3ZHOqDBm2&#10;VAuqEJP7O2lHZG6C2BOZhShzEjoJbVuGE7W1FvrU0KN4cdmeKT+gTXvWUnp1WZDlQB+uyygKlcwU&#10;vb7UVf0FJBKBDFcepXWRyU8yjCn9ATJ5SeyMnF8U05EjoySyP1Kt3FDHSH0hA7EKktdbJQ0v86qf&#10;hNBfS9snFktL9e9Q6Pfr67zad6AgNoqpOl53PkmP6iGKhffS1r0W3nzQFrauRfTidOajEF+9CMnV&#10;5Sjd0orIIpZJD7e0lHzIU5YtQ13vKJrG9qO2dwcK12/A1P1P0T51GgvWt5E8vsTOy3eR3tCMI/c+&#10;oZz+ShHHJZKCEMO+a49x6NbHuM+Af8qgfvbtrwixB9/gzqdf4ebzL3H5YyGiz3HpYwYk81eekZQe&#10;f4ZTDz+ldGeLe1vwsSIMCeS7EvA6clAp1cMdKoLrJB3BLZbfZ9kD1n34xXckou94ve9ILqIYvsa+&#10;0xexdWQEw4cmcejCRRw6fxHXn32K+zzu6JUb2HfuPMniEx77DYnoW5y4chPLNjSiqD4bMcnWcPOc&#10;g+BIO5SvLkF0iifi08MRn5eKipUFGD68G3VbW1DaWIWgRE8ExfohKDUO0emx8A6wQ3aWL8JDTBEQ&#10;aIDoJCtYWb0NY5NfYp7Rz+ATaMg6hvDzN0SAnyE83OfAw3UeOrvWITrEA472cxUcHOYhJMwWnh6m&#10;cHc3gauHFUJiw5GYl4vsZQ2IycyAd2w8fOITYWptguSMCLS21GFgtB1lLUtfzzwGIYauyTbsGW8h&#10;JLCbGexrMDbYhOG+Bgx21aOvvRbdbTXo2FSFjs01GOxuVNZDFMY4yWHn0HrWX4PRgVU4c2I37t0+&#10;p+Y77NPNddi/qw37CCGHvSSJvWpClDYp6oCk+7Yz7cDD+5d05dtVx9qjh1eoGPbjwb2L3K/Nh7hB&#10;wrl7+wLJRCZQyXEyZ6Idd26fUYQys2Sc7CPUxKuZ6wlk+TmW7evB5589puoY0dXR1pKUa+hXptKv&#10;NSkL4Y6rKdKbIYvazqw1yX3ampWdat7D/j3aaIa2Lfu0dO8uHfSjIbJP1dHnNciiNwLtnLJknga1&#10;GK5ALZArK2l1UJ1pZdp9aucSrGuthVu4J9xjvOEa6QmvGF/4Jgl8FNyjvWHlxYcwxBt+yf5wiw+B&#10;Z3Ic/NJDEZAVjJCcMPinR8KH5OKbHIaI0iL4ZibBPzsNfjnZqOjqRWZTA/qOn0PF9u2ILMlDwZo6&#10;VGxay2B7jouPn+DW889whflTdx8xoL/Bnsu3MXj6AknlhSKEC1Qqkp4TKU4MnLiEKXr1iySNS4Qo&#10;DSGJqySgi1JHqRKtviiUqySWRySBO8+pQp59zut+issPP8bFe0+UGjh96z7uUDHc/Yyk9OgxTt24&#10;iV3HjqB7tAcnr17G9adPeMwTnL1zAzsZ6EdOHcIkleHh6THsnNiENWtL0NmzGjUV8VhaFY+W5iI0&#10;rszm87UFu0fXYW1THqoXR8PfxwBurh9QFVAlxMxDXCotQZgh6pYn0SoYwCfgA3h5fcg671BFmCAp&#10;zRaOdh/CyekjWNq8i8BgSwT4mCF3YSouXjuLTZuakVqUCd9gB3h7GJMYzBCfk47cijJUtqxHdl0d&#10;GgZ3oXpTH0JS82Hq4AgLK2PkV5YhLSkQw+NdWD20CcGM6X8U66/iv0UM3YcYRDs3Yv/EBuwdW489&#10;VA67KKPGBsRWLFdqQqT61189xx//8Du2dsN4/PCG6nP47tvP8Iit6G9++2vK809U/8CdG2cZ1Nfo&#10;2z+j3L5EWzBGW/A7SvzvqCTO0ApcxG9/8w3+8Mff4Cyl/q/o03+tG76c3NeBX//6azX/4X/9198o&#10;1S/hb3/7D/zud9+qQL535zyePr6Fb75+xvN9y/LvcPnSMTU/4te0CGJDLl44TBvzCa3DN/iU1kZm&#10;X4q6ePH5Y173W/zhT7/FdVqgv/z1j6p/4ne//Vapl//8z/9QFkRUilgPGWb9059+Q3v0AE+f3KGF&#10;OKD6PuQ+pa/kr3/9E23G1/gTldHx6Qn853/8RZ3n0+cP8YzW6OGD68oiybwJBVE5VC8Kkv8hXi1X&#10;9XTHfQ/6fbp6VD+y/JzkRUU1tyyDU5AHLL3cMN/RCXaBbvBN8UVwpi/JwA2W3q4wdXaDra8nbP3c&#10;4BLujtAFgQjM8COZeMEuyB12AUIcJBWZmhvnDzN3d5KJJ6x5jEdcABxC3OEc6gUbP22KrneKPzwT&#10;gxBbVgiHUD84R1Mac9srJQQLmpYjrCgXbnEhWLJlK5a0tyGuphiLtm5E8vJK5KyqRGhRMsq3tqJ9&#10;+iwD/4uXFobkIBbl/MckBNqOg9fv04J8hpMPPqXtEQXyBW5TQdyjWhFrcPo2SeDuM5wkjt96hAMX&#10;bmD3qYskgEeYvnEXw0dPYvLKJaygTW7oWIW1HfVoYeNXWpeAtExXZGR5wC/EGoV1+ajZVIeoWHsE&#10;BBsgIsEC3iHGCAg3hH/EfKQvcMOS+mgsqgqnhF9KCzqK7a1LERvjghDaiNBIIyypjUdWhhscnd+m&#10;LXgTlqZvKPXgaPsegiMcEFOYiej8BWgdHkVW2UKU1JXhImNjTVMFbcVcOLnNhldUEJLKyxCVnoDE&#10;onJUtG5H5bZ+ZC+vRbCyHyaws56NqEgvrGooRisbha17u9R3zP9RrL+K/xYx9Bxqx+TuzTiwq3WG&#10;HHaPrKUSaMJYfyMm2cpLH8O330ifwX+gZ3s9VcEF/JUBsnO4FQ/vXsP50/tYfyP+8IffYJSW4te/&#10;+gLTR0bwH3/9Ay5fmCJxfM3AfqQIQYJH+gvu3TmHczzuz3/+A893SUn1o5TI0nfxkN7/v/4XiYFE&#10;8Le//U0RkfQdPKR6ePLoOn39J6oDU82pePEUvyGZSIenkMGLz58yoP+oSOj3f/ytkv+fMrj/wLzs&#10;F6K5fvUEA/zPOHV8NwP6z4qI/uu//kv1XwjhSMel3OOvfvUNvfsI/vyXP6pJV/vZskvfyNlT+1n/&#10;bzh7Zj+J4XeqL0T2iy26f/cKf/83vNa3ePr0Dss0C6Vfpk6gXxpP236574f1VNleKZe8WCxtluj3&#10;9r+SX7ehFs4BrphnZw8DWwe4RrnCO94LbpEe8Iz1RGRhsAp4S2+SA0kjOMub5XyAg11IEh6w8HKF&#10;DRGa5A2PMDf4UXl4R1J9RDCN90YIVUVUYRACUr0RmuMHH8ppj1juj/aFcyQR5YGA9ADu94VXvC+c&#10;QnzgGu5N9eGHwLQgeFDBOEd48r68qUx8eA5/kokbrIRk4qOx49QN9E+fRHhREoLyYhBemoyoilzk&#10;rq5FwIJkxFYWIm5xCrZNHsDYhesYvXSddua2shC3Pvta2ZTrVA2yfZNQ/RQkjnuiMF58jXWdGxjk&#10;lPLh89kyz0NYggncgt+HX+RsBLLM398ADm4fwNL+LTh7zIKNw1tw9/0QXj4fwcnlXbi6fICcRYnI&#10;r8hEQn4ElYIdsgpiEBThgsKF4VRvW/lMDcM/0BpNG+pQuaqClsIDbi4fITR0NkJCDOAXMBdh8da0&#10;CHMQmuCDuBxPJGR7IHtRMI4enUB8CAnJn/fnbwZLO2NUdexA0/B+ROQXIiglBtbW78DZZQ7srT6E&#10;0bw34E8LIzN+uzubsGFk4+uzEv1T9Ph7tpAANuHAbpLDzg3YR1uxZ3QtJgZXYffQWnzClu9LBuCt&#10;a8cwuWsLvv7iKQ7zId3WUor2DYsx0LkMO7qWY6hnJVXGCqYrMNCxjDakDv0dddxuou0Qm6Jh5/B6&#10;HahOqFB2U5XsHtlAqUZLMyopMabbHmulzSG4vWdcsBHPnt7E6ePjvM+N2DsDqbdJl2c6sRH7KA0F&#10;e4lH969QaXzKFv0Bfy9l/MRW2p1tePHZQ0V6N6+fYl3N/uzVrY4tq2Rfv3ZSjVocoF3YQYmpbBJl&#10;vbYGprYsviyHv1feG1GL5WqptrK2tniuti02QPI8Vm+rdHW+V09X5yVkWzunBr390O+Te5FztKNl&#10;81IEJnrRJripgPdJ8CQ8EJwuBOABG38Xtv6uKu8R7QaPCA+4BrkhgErAJ55BTU/tl8jyUFc1hz8o&#10;hj6aSsLG14kEQKUQ5gpfnt810g1OrGPq7gxDR1cFMw9XWhAfeJEoXEgmpm5uMPdyhyeJyZXEZM/r&#10;WPu6wYGKxinMg3V4b0lezLvDxNWF6saLiiSM5OHNe/ZBGIknKN1fEVZoDhUI/bwLbVL4giAEUeEE&#10;ZVAJpfshtpQ2Jz0CIQsS4JtKa5QUh8WbN6Jt3yGcpMU4TOK4+OQz2pzn2H/xLBbWx6FgsT+C/ebA&#10;2fMdBFL229q/g/lGP4OB0S8w1+ANWNu9BQeP9+ARaAB7+48QSMLzj3RG61g/hqcnsbipElkkiKwl&#10;eSwbw4bhEaRSBZQuLUZkvCtq67PQsaUGwV7msLT8BSzN3oCH87vw8/oIrm7vwN3rPXj7M+85h+rg&#10;QwRQiXj6zkZuSQRuUa3m50aicHUTWicOIaWiBt5hoTA3+xBWFu9i3tyfwpiEYDDn5zC3noXM0kxa&#10;oC1o30ol1NXwuojhMAaOduHQvjYc2rsFB4kDuzbSWrRSOTBoh1aTHBow1lePkZ4aDHVWYXBbOfq2&#10;lKFnYyk6W4qxbV0xNq9diM5NlejbthR925eiXwhhe63alrR3W7VKh7pXYJjkMdIraMBI3yqM9q3G&#10;aP8aDX0CUSosk3Juj7FcYUAgFkfr3xCC0fo5WDaodZqO0P6o9BUMC3gdSX+4TzA6wOsoSN+KHs0a&#10;eO7RQYLXH+xahQFCOltFFY3vkL6V9So/QgwPap2yowMvMcI6MotU9qlUgXl9XW5LnZEdLRgZWoex&#10;IZ6XGOW27NMg9aSzl9eTbTlOd6zaFgy18NgWNG9YxKByY5DZ0RI4wT7QGRYeTjB3d6K9cIaRoyOD&#10;2FEFuFesF8tcYcWA9mbwh2T5IIiWwzueNsObgerrDNdgVzj4O7OMpJHqicBkH1h7OzCQHWklqC78&#10;XDDHxgFzbR1Z5kRC8kJ4fiCv7UJScIJTsBu8SD5BJKbgTE84hrrwflxgy3sxdXaGOa/tl0IiiSDp&#10;0NbY83q2PFYUjDvVjtynjS8JhwQnKseCRGNNdWEXSKsjBBTmCbcoX9obb17PFY4kHPtg3mdqAI/1&#10;5jl9SWQBvDZVTl4KDtBSLGPwpJaEonhZAaJSHRAeRgXhOxdevpYwt5gLG3tjBNEiJeYmIGtxLpra&#10;mpFenIGRQwdw55PP0b93CGX16SSXRDT3bUL3gXGs2r4CyQW+rO+PRSsTUVgRhcIyXxyY7EDv1kb4&#10;0Rq4Ob0Pfz8zODt+AG/v2bQZH8DEjIrE+314B8yGgcG/wsnTFEvWr8TVS0cQw/+dnaMp7J3MkJCZ&#10;jNzSAkTHB8Hb0wJuDnNhPPcXmPXeT+DjaaYWcl65dAE27dyE4NdFDDuO9WFqsh1TB7bh8H6NIJR6&#10;2MXWmaph93ATdg6uwHj/cpLDUuwgOezYXoGBrYvQs6kYXa1F6FhfjO3NxehoLScJaMQgKmJQIMpB&#10;CKOthn+kGtWhOSzEQH832teooX8Vg5+EMLAK44SWUmUIGKgTDNKJHWtoV4QUXhKDwvD3U1EhM6AS&#10;eXVb+ktm8lQjGqTTlZBUv60vG+E2IecZ7GmkAqIi6uF9DIuiadWgFE4rlcQm7KJa2TW2Ebv5j9qp&#10;+06H+ojP98DyUdZRx2j1pUz+uQqsI7NOX4WqS0Ul2CkvtBFyjl0yAU2fH+XD0bQI9j62sPSxhomL&#10;HUzs7WDm7AAnfzeYOjjAlNsufm4wdnIkHJR6MHZyQlhmAMKyfOFKWW/KADfiMWIrTN0cGahObNmp&#10;LCKpNKLdkVAQquo5BjvDJdQZlu4OsPF2hD/VRmg2z8F6bjHOcAwhOXCfYxDVRrQzbH3t1TFhad5w&#10;4kNvyXN7xTHISUBCFEJCQj7y+rFbmAs8aWUiEr0RSdsSluIPKx/eq6uQA++LCkNmA7oEe8DWxwMO&#10;TH1JFP4pfur+3UgyHmFUKiQQt1BPkgt/MxWMc1Q0rP194U7bUrR2FfyT3BGb5oDgEDP4h9mhdFkl&#10;rj58hjuffYmrTz7FrU9eYO+FU+g/fgBdU+MYP7MbyYvdEJdthbDw2YiImI2kXCvEJ5kiMJB2IXwW&#10;otj6JyWaIjRoLrzd30N9QzZu3T2DffsGEJMQgKisBETnZqF5cAxxC7KoIObDzOQnmGfwU6ZvwWju&#10;T9DZsxZ9PRvQ3LEd0WkJCE1Mwirm0/N4bIwbcmjhfB3nIJa2IzzIDkNsuGoWJaNvqvf1KYYdx/tx&#10;7GAn0YGjB9txhORwmApCyEFvKXYNNWFiYCWDeBmGuqox1FGplMNAG5WDIodipR461pMkWkrQs7WK&#10;CqFGYaCjFgPttegXwiB6SRBCHJr10BSEUhEkihmy6G8kUVBNqHS1BpLEGFt2UQ/johoUqBgIIY5x&#10;RR4kBhlGZYsq+QnJsyUWvEoQ38MrZDHxvXJ9mSiTZgx2N6CHLUNfO0mSxDRDHjpLtHOYBCKQ8+nI&#10;RNklldeX68hJV6aRj2wTPN9OEpPkJ5gq8PgJ2cfz79Lf18x1eDwJSuWpMmRfQ2MJrDxt2KrawMLT&#10;Du4RbLUDSQx+TrBytIVvCANY+hQYyJ4hVBZUE7Y+TghJ82JgecCRQWrjRbXAVtuQ9eda22E+CcWS&#10;CsKediIiwxORhHMAWzMPR0ptBquDLVt8FxX8Xjy3Pc8x185OkY+JiyPmOdjDQLZJNuY8xtrHHjY+&#10;DqzHgEzwYnC7wp2E4RPmDP9oJyoUKo8IL26TKKgkgqPcuO0Od6oN7whXJCR7ICPLE4sWBSIt2x/Z&#10;C4ORlRtI+COzwB+JVCehMbRPUVQOtACuPLeFB4mIxBJeEA9XUSaBHjByIWlExyMsP5x2xxmxCyPo&#10;46Ox69x5PPhS5lV8gyff/EqNcOycnsKqrVQa+a6ITbJAcPCHCGQr7+b2Prx85iAs2BR+AZZIz/FG&#10;eLQxwmOM4O5B6xAwBwvywtGyroLqrgWrly2Er6sBArzMEMH/S5CLIaxpX2a99y+YPesncHCYDSvr&#10;DxAQ4oDT5w+ie+NyRCWEIDDCF85utlQzH8HdzwgR4c4I8LFBecMKRFElTU12oqVxIdazEX09iuHJ&#10;YQyekLH4Hhw90oNjh7tw7FAHjlECHd63FZOqQ1Ijh907VlM1rKBqqMWwkINSDYvRu7mY5FCIro0F&#10;JIUCbF9XiM1r8mkvCtG9uUKRRO/WJVQM1SrV8hpJDHTUKQWxo7ueNoNEoQcJY6hHRxxUF6/i+0rj&#10;7yGEoiBEos8rNfIKuQxKXiyDzL/QyEWlCpoiUapEp0wkP9y7Cj1ty6mIlikLolcsijz0imUGL0nl&#10;e6mqp6Vaubbvh9uSn6mv2/fDbZVX19LKBDLU5hLABy7RnRbBDhauNrB0smPr6Q5fBpU3H0Z7BqWf&#10;9DtksCWmSnCPEcvhwFbXAdZsuT3ZIjmGOrGVZYDb2MBJXvmN8oIVW3/XIEf40mvbe9vD3NkevqG0&#10;JGz9QxN5bpYb29uQKOxh5KTBjgRi7++C4CQfOPg5w411AlNpS0SB+DsiIpYk42fLVp3Xc7eHFy2E&#10;Hy2OiaMDjGzt4OBFVRHoBFcfEoozbZANCcaeakZUUIA9AunnPakufKlk3IOoMvgbnWh9vMJJgNEu&#10;SCFZJGQzWJM84U6isSQhukodXxeqKZ7PTsjKCb4pMhLjzL8B63gSVCOB8T6IywhA0ZIsbJ8YxPTt&#10;O2pS1dWPP0P1+jrUbqlH8YpcFK6oRF51LkobKtHYtQGpC/wRk+mHDLbghdU5yC5PQzADOZy/a21L&#10;Nc6c3onJ3e0oyw2Hs/XbmD//x3D2sEZ8TgqcPGwRnBxHVZaLioZlkOUHllcXwJGWwsbBGPYuZnDz&#10;tkYo/8eZC6IRmhSJ6KQwHD46qlR5++4tr48Yhk7JOwIDmD7aT8jsQSqIw91UDx04uHczDu7eqCmH&#10;EUroQQZZH4Ozpw5DndVUDZql6NtSQoJYSIYroHLIR/u6PGxdnYeNK3OxbV0JujbpCKJtCfPl6CT6&#10;tglRVGGAqmKwkwqiWzowCV1+sOuVMmKGNERpdGsdnEpt9DaoVCOTV8tZJvX0eGW/gq5cO75Rl756&#10;LkkFDbyPBvR3Lkf31lp0ba6laiCZsVxmie7gcQLpx/hh/8UwSemHZT+E1Bkiyal+EELOKdvq3Ppr&#10;MB3kvUiqXU/uV19Xjpdjm9CydiEi45wRkeyG4Hg3hNCnh4d7ICbGG/nFbFlzfOBKSe8aYoeQLHdK&#10;aVe4htlTvjuSAGgb2FobMbgNbW1gwsA3dnFgGQM/yx9eMS7wiXUh8djDicTg6GWGsopgpGV5IZHB&#10;npDmCQ/WnW9tw9adwRxsj/hcb3gGObP1ptQPdYctFUNwGhVAgguc/UkssU4IpO2w8rKFqbMNEgrD&#10;EJTmA7cQD17DDrFs/SMz/BAYS8lPpeDBa4dSlXgFOSCA6sIn0gVWtCQmDrRGDHQje3taJ/4OKiTV&#10;kcq/g0+0B1xE7YR6IJznC0j0ovJwgROVkrGjPUxpqew87eHB+7RxpdXydURCjgciE+0QGm2NoGBR&#10;ALYkPzcEpXgjZXEm9l6+iNahLShZHo+MgkjExTGgAw0R4j8XrvbvwNHyLUSHGcPX5UN4On0AO/M3&#10;4GDxNjzs5yKaaijC1xpLK1JwenoYjXX5tAdeyFpUTIXhCp8AG/6tPGDpYA7/OH/cuH0BA9vWwjfY&#10;C/5RYUgsW0zLEkwiakDbvn0YnJ7G2OQwdmyrxdKWRa9nPQYhhuHTozhxbAcxiONHCeaPH+3DNBWE&#10;6negcjiwW3r7Rc6yNR1kq9ynUw7tSxQ5SGdk35ZijRyoHjpa8tC+Pg/bmvOxpSkPW6ggujaWa4qB&#10;5CAk8ardEOgJQMhgSCkIouclhqkghnuXUzGsoFqg7ejlPQhJKVBF/FA9MLheqof/95jpzxAMUg0Q&#10;MslrVJeqPOvJbFAhh4HOlSzTlIW+tdZacK0lV4pjSNv3akuvVyKvHjf+PfzgfFKmqy8dobL/1eNl&#10;pqp+n2BVYyFbSlEM4tn5kAfYIiiOLTZVgHswH+44JyRluLGFtUdAnCMCouwQneyKqFT65lR3pGZ4&#10;IJGta0qqL+JTvZCRF6isg1OYI6xEJbjZkTSs4eZjh4xsH6RQOvtyn0eQE2LZ6vqLdfGmyvC1gn88&#10;SYT+18nXDo4MPGOqD1Edkfk+CM8WC+EEF3pkDwapS5gD3BnovhL8vFcnEpVfJIOacAhwgiWtgBmt&#10;iTPtR0SKK4JIUH4RjnDjtqmTLVt/BxjbkRRIDI5UF5YMcBmqlT4NsUqW7rQ+JAtnqgsrd0ceo92X&#10;N1WFH+9TUxh2CEu2p6d3RXSiE9JS7JEQY4roKCOEhTPogw3g7/8RA3secnLtkZppjZgoE2QXBqKg&#10;OBwxIUYI9ZtLFfBLuDu8B2vTX8DF5m34un+EQI858HOeBT+XeYgMtEVMsBW8nObB3csSGbnRuHh1&#10;GoMTO1C+rJIEGI5ZH/0b3n/3n2Bs8FOEkcQvX5piLNXA1mo+jOe/i3lzSDwp4YiIpN3ytcCishhM&#10;sDHbTnX/2hTD2PkJnDo1hlMnR3GaOHVyBCdPDOPE9A7NYlA5CDkc3LOZ5CCeejWVg0YOQ91LsaND&#10;I4fBNiqHrRo59JIceloL0L2B6mF9LhVEPrY3FzJfotmLLZWKGLqYV+qBZCEKQvojdohSEIUgeIUQ&#10;9KQgRDCT15HDq7ZC5l4IZojhBySghxDADHSEoIeeDMZonxQ5MJVtURZiJUQxKJuhAvSVQFc2QAL6&#10;+9JfBfjMfpYTP9z/PVug3/9KPX06QyK8pvR9qJT3ICTR1FRMac3gS2eAhdM2+NlQXrNFdrOBmYMl&#10;TOzM4RVgx4feHeUl/lhaxZanyBcZGV5s+T1QutgfubleSE5yQ3IyLYRIb7ag0k9h5GKD+VQTtp4k&#10;GLbaUSSCYLaiQkB2XnbwCXeCNQPSniRg504bw/qWTOeTSAysLTHfxpr2gyQRZA/nYAY1fbRnFIkk&#10;hDaBx1vyOCvWD8r0gXukh1rezJ7lth48nxeViyeDnXUDSWJiPcxok+wY3HZUFu5UJ3L9yExagEQP&#10;WLGuGy2DlQctUqALzF3sMd/OBqaigKhaLFzsYMO/iU8UyZHqxc7ThmrBEh5+FoiK498v0hoJcRaI&#10;DJ+H2Nh5CPWfxYCei8gwkoP3B/ByfQchAR9SIcyBk9Uv4GzzFoK8ZyHY7yPECZEEzUZE4DwEeLCu&#10;87s85n04WQhhvIPggFmws3yD6uE9OJi8CS93KgsS6IrmKty4eYL/x3UoLQxATIQJfNw/hAexeEkE&#10;pqYGsLl5CWzmv4Mw/t5EEn5IgBXc7ecgI8kLe/hMjJwYfH3EsPPSHpw9K9iFs2eIsztx+vSEmtGl&#10;VMRUnyIH6ZScVMqhBbtpK8YHGhmYDFySw1B7FaWMRg4DbSVUD0UkBxLExkJ0t+ZrBEFy2NKUqyxG&#10;R0sZSaES3SQIIQchCSEGfX6gfSkGSRLKYgiUmtCshV5NCGFo/RAkje/ZBV2Z2Ak9ROq/0kcxA125&#10;GjoV/KD8h7ZjR+cK9LTVobuN90ZLs0PKeP5B1pFUINZDZL6yFpT3M7aB5CPDotr08dXcJkhc/zu7&#10;oawFzzPSv3rGZrwKVUdXd5TbQorL6nIRQvnsTTIQtWDPILalb3X0obynDLd3s4YPA3lBvi/y8ryR&#10;TjsRypY3mkoiLdsdKRm0Fl5WsHO2ghPlvYWDNcwY2NZsYeeaWmGehTUcqRxkX1QirQhbXDNnaxg7&#10;WdOvWzP4LWHvQaXC/dbOtgw2W7iH0J4wKOdZ2qjUxN5WvQTkSXXhFemsWnc7PwcYOpJAWO4a6gwL&#10;KhNrEoKse+jsx9bdxxrh8Qz6GCfY+dvAxc8eblQSdrwXua6xA+2P9G842ihVEJLhDSfaIiEEhwBH&#10;KhNHmDnaIpoqJ73UDYlZ1shZwN8eboyoSDMkJ1oiNsEaKWm2iE2iTYmwQMICkkSKIZJyzJGRbMbg&#10;M2ewGsLL+124ub4JN5d34OP1PsICDBAZPBcZmVaISTRAQpIxYqPmIciPCsH3Q0TFzKfKmA8PR6oH&#10;EoqXy3twcXgTPq4aafh4foiwBEMEBs+Dr68RSckKXWxszzD+bl8/itV1GVhEC7gwM4AWfxC7Bjdj&#10;cX4UCd0fwUHzEeRvhIqicByY2ICdZ8ZIDK9j5iNPsvvKJC5cPoyLgkuHNFzYj/Pn9lJBTODk9BCm&#10;SQ7Th7pw5ECbphwmSA6ja6kc2Jqy9R7trsVIZw2GO6poLypJEosVQfRTQfRvLlJQJKEIIg/b1xWg&#10;q7VUdUgqEpgBA46EIGphmGpgtJ9qoF9sQgNbeQFVANPxQZH/jSqVSVhib1SZ2qYVYAs/oSub2KGV&#10;72SZDHfulGHPH0LKCXlPRJ/fxVZYoG1rqSgLvZ2QoN2lRgM0aCMM2vCmTMz6/jColtdP6hrnuXaQ&#10;eAZIcEIqQjL9ncuIetoUlnUv573wfkd4DyPN2nm+Bxnd0EY4FHTnbWxaiNA0tvJBNnBksFkwYExs&#10;rEgIdlQLDFoShaO3FdwYXEFRDvCjTBUiCIthoJE8/MPskVbgCudAcwa0BLc1IqPcERHjDXMG/3xr&#10;KxjyfKYMYne2+g4MTGOShzUD18jWCpYkHleW23pYw46k4EFZH0XZ7x3kSJXhTO/sqCYAhca5wpOt&#10;vpWbAywZvOYkEQNzkgvPb0GlYMR7deW5/XguT0rvAJKIp7+D6pxzpFWxInF5Unm4+Anp0d5YWcPU&#10;wRbewbQa8c5ITHeHB5WRJW2G3O982hgz7vej7SmvDyM5uKCkKQA5i9xQtNQbJVWeqKr3Rlm5G22C&#10;FRYssMWS6hAkxhohLcFUqYW4MCMSwTsIjJwFbz+22tHz4On3HvxCP0RMhhHJxhxBvgYwM/43mJj8&#10;CO4+byMydi7CQ2aTAN6Hj88stvQf0VpIH8QvMHf2P+Oj9/4HHOx/TkvxFtzd34Sj0xv8W3+EmDhe&#10;j0olJswQa9eU4NNPH+DaxcOYPrwDzz+5iyePriDI1Rh2VBzO1u8iNtiGdrwWu85NvKbhShLD3htH&#10;ceX6CVwV3DiBazdOqvTy1aO4cH4/zlFJnDoxguO0FscP92LqwHY1EWr/ro1KOQg5yGjFWN8yjPYw&#10;qHtIEJ3VVBEVxCLs2F5GoijDwFYSxZZi9JAgujYU6OxFPjo3lKC3rUoRglIHxKCMVqgZk/W0Axop&#10;aETQqIhAgQEvkKnbWvDriULrI5gYJDkogngZ2Lv0GNYH/Bo1s/PVcj0hzEDKxAIwL3MpxE70baMi&#10;oRqQr2dPHxsmRjE9PYrjx8dw4oSG48dHaMcELD82pDCtMIhjR3dg+qh+ewe35WM08iVubcEbgXw9&#10;6+iRXkLe/mQqf3uVyrYG/cd05FhZJGfdhgr4xdrBwY+BqQKIrag1g9bKEoaWFsoGWLlZwobe1tLV&#10;Ao4M4LgkJ2RkMVBpOzwCqSzCLOjpzWBsbwkjGwu4uDP4KNuFZOZZW2AezzXXXNSDFdWCLaW6M2ab&#10;WWIOIee257UlYKVDMjTSEXGU6l5s4W1oLeQcDm72KF66GF/9+gUiEiOoPmgpAhzgxaB25/Wd/W1J&#10;BiSUOA8Gnys8uO3q4wAfKg8Pkp0LCcOT1sadSiI0msqICsXJjXbEhffiSUUUYqMIzzNA1kFwQUqO&#10;BxIzXZBaQMLIskFWkQMSMqkUGHweHu/AweoNuDm9BS/mXR1+CR8PCWISQOBHCIswQEjoXMr/2YgN&#10;l/kJhohLnI+o8LmICpkHV/u38MF7/4QPP/hnzJ31L7Ay/inl/7sIpM3w9nkXwaFz4O72ARwYvI6E&#10;k8vbcKfSsDB9A0mp5iSND+Hs+CY83d6n3ZjN1n82y+YgPHQ24hOoBgI+gLfbO/B0eg/xVEsbN1Rj&#10;58Q2NtZjbKB7EegyH9ZGP4eX44eYoPKcODv6uqzEERy4cwbXb13ADeLm3Ssa7lzAtZuncOnKFC5e&#10;PEiLsRtnT+/kQz7MB7Ibx2QZt/3bsW+nTjkwOGXEQiZBjffXU4rXYrSrGiNdS6gkqCI6K6kmFisI&#10;UQxuK1VDnJ0kiG3NeehspbIgOWgWoV5ZB0UUTIUU5PwyC1MPIaQ9bE33sDXdMypYx/toZrlMr5aU&#10;kDJ9XgdpfaVcq//30Frnl3Vn8iQGPWS4c7CzAYdJkF/+/s/4+o//hW/++L++h691UNt/EkgdQqVS&#10;rttW+7W8/pj/XyHn2ntsCmFsMcOj3NiiOmGeuaWCkbT0lgxkSm1rBrq5kw3mW1nAlC2zqa0ZTCzN&#10;aBnMGfAmsPZkammCORZmmE8yMbOzgjktgJDLPHMSg6UllYMF93HbUpQCVQnr2HlawifSBvY+lnDy&#10;tYV/uAOD2pottw0sqSqkRZ9PkpprZoXcJYsRlBMDAysbGPAcBrw3c0cqEXsTWDmZK/KwpDWwYZmT&#10;uzXtjhNbUjf4kDA8SDLmtA9Cal60Rz6B9nAmOdiRlJx9LeEti6HkOiAobQ6iskwRnmSE0IS5iM5j&#10;Pt0QmWX2iEwxoAr5AD5+75L4fkGP/z5cXKTFfhOm5j/GrFn/E7PYoltY/wympj/FHAb9/Hn/Cnv7&#10;N2Bh/hNYmvwEIUEM4Mh5WJBNq+L0Dgxm/wiG836EefN/hDnMzzf8ET744J9gaPpzmBi9ifff/REJ&#10;5EeYO/en8A00RHySJfIWOMLN8R3YW74FG6oIB9u34ezwLrd/puDlzm27N+HtzvuzexvWJj+Ds9Xb&#10;WJAbisePr2PXjhYEecxDmJ8hbXkFmtiYvibFcAQH757DDZLBLeL2vau4ff8abjGVYZIr14/jkiiH&#10;Cwc05XBSWj9ZGKQPUyQHUQ0yWiFBuls6JaUVZyBPDLClp4IY66/DaO9SEkUNRnqqSRZLiEqSRfkM&#10;SfRtXkgFsZAKgkqilaTRsZTkIP0GJAiqhyFCOhlnCIFEJNg71qymbctLX/vGWlTfh0B7hbwF++SF&#10;MCmTlNbnJWR7g7b/B/i7Mv15FLRjhUBGaCN2Dq7FZ999pwL/2z/9XyowJf3fQSOEv6/zw3JFJP+b&#10;unr842P+C0Oj21FWFoXCokh4eNshPMIbppTZBmzNDUzZ0jO1ZsttJl7fxhom9PSGDHYTK3PYu5jD&#10;1oUkQpLwCrKFEwN9noUpTKkaRMILeVjJcKCNLYnGWiMFBqghz2NoI52L5jC2MydRCBHRdpA45pqZ&#10;w5zKw8pR1Ic15lBpzDK2omJYSiJwUcrD0slCjZQkpbogK9cLGbkeSM72VHMuLO2tGPSOsOD9WpMo&#10;LKR/goQ2T5EaCY6ElL7AG1EJjohOdUBArCEcKNW9It6HZ/i78I/8ECHxcxCfYwaf2PfhFErp7fc2&#10;DEz+GQYS6DY/g5vXG/AL/IAt+fswN/sJPiIJ/PyNf1Jk8N47/4MB/u+YNe/fYMx9s2f/K+Ya/Bzz&#10;TWZhjuHb/Nu+A/9QA9g5vkdVNZ/2xxTOnoZw8zWCseUbeO/Df8Lbb/2/8M6b/4xf/Pz/iXff+iee&#10;719oq2ZRzRggKIiWIcoM0ZEWCA0xIQF8RCvy7/B0fBeRvlQN8cYI86E6CZ6LksXOCAubTWL4JawN&#10;f4rM3GA8+fgGerbUw2rWz7ChMR9bx1/bqAQVw+2zuH77IlXCZUUKQg63mL9x66yyF5evHsNFEsP5&#10;83tx5vQETh6n/D06QAnbpaZP79vJoGGQqklQiiAoyUXyD2jqQQNJoo8kQYz11WKMRDFGohjrriJJ&#10;VCgF0a3IQSZJLUTP1nIMtFcrkpChzL5tSzDA/GjfSmUjlELRQUZJNIgVoDUgeXwfP1AAquWXe9XK&#10;d0ueZS/zOvugsxLKctBCKFvCdJypEEN/+wqSYzcJdRp3H5zB/ScX8PDjy3j07DIeP7+Kx59ex9PP&#10;b+LjF3eIu3j2xT08+/I+PvnqIT79+pHCJ5J++wSfEZJ++u1Tks0zfP7dc5Y9U/j820+5/TnxAp//&#10;6muWfY2PP36ATz6+j+dPiI+f4PMXsiLVZ3j+4CZu08JcnxrEpf3dOL+nA+d2E3u6cWo37cZoBwl5&#10;Azatr0VVdRpik1wp5x0RGGMLF38reIfawjfCFnbutBrOFio4I2KdkJDoQlnsgsAwDz74LmrocZap&#10;uRpp0MjBikFujtkm5qpFz8z0QXK6K9KyPBEQ48Lz2GMOielDYwu8b2yOyhUr4R7sy1beCtG8h7hU&#10;ZyX7fWklZK6CvZuFCnpDa3MExjrCnIpjviWvRwIzd7QmmVjDggjifafSKqTQCqXmuSMh3wGhKSa0&#10;G+9QpbxBQnoDZtY/hpXdT9lS/ys+/PB/wtrxF7DivsCYeVQS8+nvWdfi3+Hl/xFsbX9BvAkLyzep&#10;EP4dBnP/DW+++U94573/gTd++T/w9jsM8F/+K+Ybz8bc+bPx9rtv0KoZwMxBlI4FSYmqjERo7UYi&#10;ijKhcnoP4alGvDcrWgNDxMQbIiXdAlGx8xEZPR9h4QaIjTFCYpwZYqNMEUaSCaFtyUqwQXK4GSL8&#10;DeAjnZXWb8Hc+Me0I7+A0ax/hr3Zm5j34b8jKz0Yd26fwrY1FdjQsJDEIF+iek3EsP/WcdoGsRPn&#10;FDmIchBSkL4GUQsXLx8hKeg6I0+NzxDDFC2FTJ2Wl65kApRGDhp2i+TfwcDdsZIt64rvYRfLdg0x&#10;v2O5wkQ/iaJHRjVoLzYWomO9NoLRvblURw7S37AUA9uZb18y0++g72/YyevM2AwdSQg5KfyAHMR6&#10;vMyL0qGFkG1lJV7u0/bLb9GV67BnVGaBrldEsYN2Ql4Ce6lKqDh2tmqY0LBfvy1vrM7kNah9Uu+H&#10;23IehVaeW7ARp4+N4D7/H09o+57fP6fSjx9ex/OnD/Ds+SM8++Rj4rl6Xf3ykX6c3r0V0+ObMNW/&#10;GtNDLTg12opzoxtxfmILLu7cilND63Fw+wrs3roMw+ursa6+GDGxvlQMDEgHUwaeKAtLuAVYqncJ&#10;kjIdEZfmCJ9gG/gEkSyi3REgk5jo80UlqLkNUSGw8HRDeXMhIuNE8lshNNweC4rDKd39GJC0E7Qd&#10;s+ycsaKjHSVLK+DsY4sIEkJwpAPJwAqOVCnSpyDkEpXqiugcGZqUrzDR0tiThGiJZpOQzBxsaJXs&#10;EEalEJPmRDKzgF+EMQIizWFjPws+/qbwCrWDjYuV6rgMjjNHEIMxJtUMbp7vwoR2wMDw3zCPSsDW&#10;+m0SkjEsrd+FpeV7sHOdB3tXbtvPhrn1ezA0/jnef++f8f77/4I33/mfVBW/gKujAZzs58HFmQrB&#10;1QhRUU6IjrdBeLwpokhM0YmGCA75CKGRc7T+iqAP4Ue74uMneBcx3B9LdSPDoV60IcFes3m+XyKI&#10;yiAiZj68vD6AlxutDhWEj26SlLPVW3AmQfh6vYuAcJKYzS9JFB+isbmaDcMTEkMh6tsqXx8x7L05&#10;rTobr/PBu3n7vLIQ12+dZtlxksIULlw8SFLYRyux+3vEIHMcDu/fqoYw5W3M/ZTa+yjtBZq1YECK&#10;/FeB2sh8A4O3gUHHvA57R5u4rwE7B5ZhhBZjcFuJshad63PR1pSDtjW5tBcl6Nm8iOWL0bdpEfqp&#10;Jvq3VyqLIXZDMCrzGWg/JJWZmRNCHALpsFQjGVrHpYJuNGNm+5W8GvWQzs5XMDMiok8JGRrs216L&#10;nm1LeT4hJ1ExVBZUGhMC5hWYlzIFnfrQ75ORCTUKwn36Tk51vOyjKpGXs04fG8YdqrUn14/iydUj&#10;eECSvn/tOO5cPY17ty7h4f2buP/gNu7eu4Obt27h6oUTODq+FYfoPff3r8N4Wx12dzZidDPVWksl&#10;Dmxfjr1bajC+rhQjq4sw1FiEvvo8tC1OU9hcmY3ocD+lGCJTbLBwsTsyFsj0W1cE07uHxNqpfoPA&#10;MDuERNuRAOxIIKawdbWDT2QAZm04gKiF8UjJlpEIGf7zRU15Irx8HVVfxTxLKobUcuRv7cP+w4M4&#10;c24nVjYVkhw84elvD+9ga3gFWrNldUJVTTgJyAH5hYFw9ZU+EXMYUDWYOVvCM8IOEWluakhWOlHV&#10;CIq7BQnCDklUKS4+cl9WMKblsKd1ist0RVAoW+hgY3i6z4Gj00dwdTWkWqAiCbRCXJgDnJ1JcGYm&#10;tDrmeH++Cd6Z8xHe+uCn+NDgp3jvox/RYvw75syhnfjwx3BxmgdvD1ME+FsiPMweEVHS0WkJ3xCS&#10;UtiHJKb34S6jD85vwdX9PYTFGCAt3xZRSUbwCXyTSmEuLI1+AhPaGTtzqhSTn8LTlvbH+n3YGFLl&#10;GPwITpZvw8b4p0x5Dos3YT3v57AxehOzSVJzZv0IBrN/SuIyh7WzA86xIb909jBya9JeHzHsu3mc&#10;JHBSEYMoBQ1CDCc0xXDpkG50glbizE6cODGsRiiOTvXhyIF22glt8pPMjpRWb/9OtqBKQUgn36t9&#10;Ac2KNOTdiwOsc4CtqLzBKdt7R1czwOppKyqxo11mUcrIhUyMWoC21Tnq/YteHTkMCDG0VSiLIcOb&#10;QhBqeLNbwwgVxegrJDHWL/g+SXw/0PVl2v5XiUM/2qEfAdFD9suSdx2bKhVx7FRqhVZGN7wow4wz&#10;0BODEIA+/4PyV7F7eB0t2x7cOLUTF/a349bJUdw+vZvbe3D9zCSunj6ESycP49zJIzh36hjOnT+J&#10;s2dP8X90BkexIE88AAD/9ElEQVT3T6B3/RJ0rq1A++rFaK7JxeqKbDQtTsfK0mS01ixAa1UmupbR&#10;j1amYxvzm8tS0FqUgA0F8WgV5MdjTUkiapYEI6/UhUHFVj3BGnEp9pTtbsjMF+nuzNbRhkQhcyUo&#10;eWNcEZnkC+PN++EW5oX4dCfEpjtjQYEfcjN94elrB1N7Bh4f5A9iFyCnshzpKd6orIpDakYg7JyM&#10;YWppCAvW8aV9qSiNRGlRGMKinbnfBxlZASQhb6oTKxhYm8GSxOVEZWFoawkD6XOwtoQZrYWNpxXs&#10;vGWOhAMc/W1oh6xIWpYIirZGaDCJw1NbRzEy3BU5vG5KchBbem/k5/mjrMQXTo5vw9H1PZjbzsKH&#10;hvMJI8w2NsEHs9/Gz9/4V/z7jxnIVrMRGcQgD3Zgi26MuGQ75C72QHSaBeJTLOHu8SGiI61RVOyP&#10;0kU+JAFZ/HUWsvJckL/QlZbCBElRxgjymQMv13cR6jMbgVQMogzc7GgZDP4N1vN/BqOP/h1z3/8R&#10;5tC+GM/6MSxIDF4uHxFz4GD5EX7xs3+nCrNSnceWXna4d/8q6jfWIOjxa5kSLX0Mp3GNNuLGLVEL&#10;F3XQkYPqY5jGxYuHcP7CpFIO8hKI6ms4MYJjU/04KsNsk52ql/7w/m04QhwUspD3LAh5S1NwkMRx&#10;kKnMopTJUjInYmpym5p2fXBPK1WGzEBkYHfLa90aOfS05qOD5LCN5LCN6qG7tZjkIO9mUD1srUS/&#10;WueBBKGGOjUMddXqCGL5DIQk9BjT50ka2qxJmSuhpS9VgjZ/4vvbuv061SAvf7VvrMAAiUlPKlIu&#10;pDFBe6Og8jqo+RUCEgtTBRnqVZDZmDyeJHTsYA8uHR3C2cluXJkewcVjY5je24up3T04ON6DyfF+&#10;HNo3gSOT+3Dk0GEcmDyEPfsOYPLQFHb0daGtsQwry9JQuzAJVXnxKEgMRkFSEBbQKhQzEGry4lBf&#10;mIi1JalYV5SCdQWJaMyMwersWKzNiUcLj2khOawviENhui9bO8r2YLasVAxOvlQH7uZwp8XwCbNi&#10;C2hPm+GM2mXxyMkNQOe2cgQEisS3R2C0LQrLYlBVkUp1YY+EAgcE0TuXVEYhMycUUTHuSEjyQW5B&#10;pJoabG1nipgoN1QvDkdtZTSK8oOQmuKJ/Hx/FBUGIzTUGYZUDHMtTGFkawEjWhghhfm25phjaQYT&#10;R0uYUk24hNjBKdCGxGCLeTaWqt/Djv7fnvut7SxhRXJxopqIitAmc2UXeiOtyJ426SP4BXwES7Of&#10;4Z23f4Sf/Oxf8Ys3f4z3PqCVoGJ4+90f4b3334QlA9GGVsuLViYh2xlpxc7wi+b1fK1g5WIGB6qQ&#10;iEQ75Je68ndaI8D7ffh6fAAHq1+qTkUvp/dhPv8nsDX9OeLCTRDkNReOlu8iwpv2w20O/F3mwt7k&#10;l7A2+zlM5/0YVuY/g7vrB7CSBWWd3oO323vwdf4AUT6GcDZ/E4Ees2Fn9ksMDG3C1tHNr08xHLp/&#10;EbfuX8MdwYPrWgck2ef2vWu4decSCeICCeK0NkJxRetzuHjxMFuoAySI3Th1UmZJ7tQmQx0fI0Zw&#10;nBJYjdvLeP3UIKaP9GH6cC9TQiZL0YocJ05MD+LEsX71Ruchec17jK3qDgZeLwO8Q4Y1hQgKSAh5&#10;tBdCEsR6TT30b61AH5VD37ZK7UUskoPYihFirJdBPEMEKzVboQ90XWDrg35GJQjEUuhSCepXbcZM&#10;gOsg72t0bqlC77YakobUkXLpV9F3jMrcCKoAsQvfy4tyaJ7Z1mwFFRPTCyTei6d24/yxHThzaADH&#10;9nbj0M52DHWup51ai63Njdjeuh5d7R3o7e1Db98QevqGMTi2D8O7DqFz+zZUZkdhUUY4FmdFoig1&#10;FMnBHkgMdENamDfy4gNQmh6BxZmRWJITgxV5JAWiKZcgKazOiUMziaF1YQqtRRbayjPRWJmAyupo&#10;Wgm2kOE2bLWNCBMY25vC1I6tFQNubGILerrrqCpHkcRgX92YQzWQhImJDVi3rhxxqSFw87agXWBA&#10;Ul0EhTrBztEYflQH6dlhcKENsLQxQVysA8rL/bFkaSBKSn1ICl4oKqBiSPNEVroX/P0dGMx2sHCw&#10;YEtpAXMGvJW7FYx4L/a+zHtQldiY40NTUzXcOsfcDFau3E8yMSOJBPL49AQPhAQ4IDzEEQsWuiMp&#10;2xH+UZbwi7REfKo9fP3m895mwcT8Q7zz/s8wn0E3d95P8eZb/0bF8C+YNfcjzDMnOdmY0bpYI1k6&#10;PJPnIy7HnAQ4h+rKAOFRs5GeZY7kVDM42b8BO8ufwcXxlwgMpkpwfkdNjzanRXGxeQ8WJAkbea/C&#10;+m0Ees6mgpiLYCqMYCqKmKB5CPT9EDYWP4fhrH+F8Zwfwdn2bXWuINaR+Qsmc9+A+by3kZ4RjE20&#10;n6/lS1ThJIajj6/h/tO7Gp7cxr3Ht3Dv0U3cfXhD5e8wlZGKm7cv4NoNqgtaDi09Q6tBu3HlmFIV&#10;SllcnsL58wcpbydx4cJBgjZEQfIHcPbcXpzjw3/hwn410iEzLM+d20NSIZlM9VJFbFN9FbuGGZAy&#10;1NlVjWGZJLWtFANqclSB6pzs3LAQvW3lGOiguuiU2ZPaCIaQgRDATKekfsRCpL5O7r/skJSRiVe3&#10;X0I/JKptS/oSqv+EkAlRg53LlaWQzsLD+6iWqJrEXilMyterqKIEVEaHZBEc4uB+qil590Rea6ei&#10;OqBs2Gacoyo7RaVwVL4UPrKZxLeCaEDHhnpsWlOHtcuqsWHNSmxqacGG1k1o296Jbe196OgdxZau&#10;YbT1jGHzxs0M+nDkxPhQIfghM9ILiSEeiPd3IUG4IyPCC3kJgVgQx1Y4JRSL0iJQkx2HZSSEVQsS&#10;SAqJWE81sbEoFR0VORioL8K2pTlIz/FBFoM0NcsReXluSEl3gZWztNxmJAdz9A02Y6BnGU4d70Ny&#10;ohe2blpM9VKPCf79qqWPgfLeP9ARYZEu8A2wVUuix1K91K8uRVPrEiTmRJA0XODkIaMhZrB2NYM7&#10;vb+jrzkcSCjS6ekVZEVLYoncbHfUVASibkkIzx2EvGwvhEXZI4TEtbgkBB5e9oocUhd6ILec95rn&#10;jCjaoLQCZyTlEgucEJnogJIlfiiv4+8qcFUKyDfGCpHJpoiKNoYTW3UDgx+TDP4Zb/zyX/BLksIb&#10;v/g3/Jx4+wMGooMxbD3NEZnmjJIqb+RQHYTSIji6vg1nrzfhF/8hCcIQTs6/hKPNLxATQzUUPg++&#10;Pu+RBN+CHS2DteVbcKEtcHH4AM7WbyI0ZD7cPD5CYKABIqMMERY8lyRrifAII/i5fQhnqzdUv4OH&#10;02yEBJvCzWUWjOa/CXPjNxHmZUKl8z7a976mj9qGE8ee3sTD5w/x8JNHePDxfTx4eo8EcUfh0fMH&#10;3PeApHFHzW2QUYubd7RJUGquAxXFtZvncf2W2A/mb5zFlWvTSmHMQI14XMB1Eos2s/KU6ty8fusU&#10;jz2Jq9dkhiUtyqkxqoh+ZS8md2+g12arKytH9TDgu2vUsOZQ+2KqiDIqhiJsb9amVvdTMUi/gqgF&#10;6WsQ6yCkIJ2f2iSol/MeVB/H+HoFGUnR93lIXkvX/QC6MtYTqFW0dZCRDHkZS5arf/Fb/UQnmaik&#10;YSb/J5mApG3/I8i+r/7wN5y7cAa7BtfTRq1EV0sNNjUuRtPSIjQsKULdoiIsJVbWLkVdbR0aGtdg&#10;RWMLlje2YtX67Vjd2o31W/uxcnkD1UIkskgIWVHeSA3zRIyvE6J8HRHLwBOCyI72ZbkHiSMA+fGB&#10;KIwPRmkS5TsJYuWCeNqLVLRVZqFvWQEG6wuxvSITaQkuDCYrBEWZwdnHCK5+ZnD05MPobAITexN0&#10;dK2greykktyNZCqGzVsq0dm1FMeO9qCpqQhevnYMagfVwZiQFYTErDCk0k7UNeShqaUcGfmRCCGZ&#10;mVPqm9hZwIAt8nzag3mWpkqdmDrymj6myGZwL2SwFxGpOQ4oLvPEqmURaF1FG7Q8GosX+qIkzxv5&#10;JIuYFBlNcccCWpGwWGcE0t54RVjBO8oGcSS4uAwbXpNEkG5OW2SE2BQbODu/CQ+fD+DpPYtB/R5s&#10;7N+BgeEvqTbmYM68d/E+bcV8o7cQHGKJ8oogVFUFo7DEA5kLhRhs4CcfmwknkQVRLSQ7ISHeFonx&#10;jkhhfmGpJzIL7RGbaknSM0F4oiNKKkJoNzyRmMT/jwwbh9vCxsUENvzbRqRYIynNHtHx5gjzMYCf&#10;84fw8/yQ9/YByY8k4zcPHs4fwd76Lfi4fQBf7zmo3Vz2euYxCDEcfXodD5/dVyQgpPCAJCBK4S7x&#10;8Nk9HTHcVfZCgl8PGdYUQrh6U2ZJalBEcF0UxTmSwHkFKb+uO0aRwk0hhXOEEAbJ4QYtymWqjHO0&#10;JdKxeaRL9TtIQO4ZaVTkMDEg8yBqMSqTpHpkNiW9fVsJlUM+tjXnoHtjMVVDjepj0E+tFvn/fQXQ&#10;jL0CHUHog1/rHJV9GoEoEtHV+x7U8dKhqkGGNMUKyPDl088/wZe/+wO++v2fFb7+w1++h68Evxf8&#10;FV8TKv2D4D8Unn7xLYZ61mJbUznaVi1G+9oqNC3JQ0VBGhZmpCIzPhoZiXFYkJ6BwvwilC1aiqrq&#10;RtQsa0bD2u1YvroNy1ZtwdLqWpTSPuTH+ZIYvJAe5o6UEHeSAwMhwBmJQe5IDHZDvB/zAWIvPJAd&#10;SZ8f44/FKWGoSg7D8uxYrC9KwuDKIgw3lqC7NhdrihLg7G5ClWBIMjCmSjBShGDuQMVA1dDV14yJ&#10;sSacOblDLT2WlhGKmro87Nu/HUtrs2DraK6GK129HZCcFQy/EDf4BzGwK5OwdFU+ChbHwTfEFaY2&#10;VphtZoI5piYwoPyfZ0nLQmIIoMxfXO+J0lp3JGdbY0mNHwqLXJCTR2S5oao0ACX5tBwp7ggPs2Pg&#10;UMK7mcLJ3VStSSGvg3uEOMEt2BaBsS60RJaIy7REGIMuLs0WfjHmiMp0gLu/AQnEitsWVA+2CIq1&#10;hpM/LQqDVdaEDOR5/T2MkJfuiqqyABQs8KSEd2ULbw87N9oqN/6NPCzgJjM/g2zZ2jvC3duKKkLe&#10;arWAg4cJ1RCJjorDxs2C5VZwcLWGo5uklrB1tuDfyZy/35SqxwSe4eYIDDWBt4cB3Bzfh7fPhwiM&#10;MoAPVUVQ4Hz4uM+Ch8OHsLN6G/a27yBtSfJrIgZaiakntBI6hXBPWYmbuPPohrIQ957QVhCSv3VP&#10;IwKxEFd1AX7lmtbvIHZCcP7SYYVLOmshqUDqXaaSkFEOmTB15Tr3X9PSK5JePqQshXon40g3VcN2&#10;tZz9vnGZOyA2oIEqgAQhcyF2yCSn5RiT9Se3L6K9kH6HXILqgfZicJssWFuJQRKFKAk1E1NnLb4/&#10;IUoPkocOM1ZD5bX9+m39fm1ylAYZjVBvb3bz3nawvsyBIIHMTNMWZaGDzMbUz8xUcx8UqEh2yvJs&#10;m7FlRQnaGkqxpjIbK8rSsTAtFqnRYYgPC0JUoB/CAvwRGRKG9LQMZGQswMLiJSgqq0PF0jWoqG3G&#10;sqYtWFG/AnW5MViWH4e8aB+kh7ggPdgZkZTo0ZTziYFOiON2nL8T87QXQQTTLBLEQrbYi2kx6mgx&#10;VmZFYlNpEvrqC9BemYmOqhyEUm3MNTWCobUxZhkbqQ+qmjqYw97LAgP83bvGV+PMiX5ERriw9QtE&#10;cXkmxsdbUVOTCRsHSz7wNpDXuGMTfeHmZUNrQTlPm1G7Mg9rmksQE+8LI1EKVmYKc0kQBuYi2U2R&#10;V+GMxbWeWLc2GI3LAlG/JADLiWVVAagVS1EVSrKIQBpJIjjEGoFB1orIXHlvTgy+9r6VqG3IR0JG&#10;ECIzaTf8reDmZw4bdyM4+lD5eBjCzMUYJs5GKjWnEnLysyCZSIcrz+FtCRcGuIePNdx5Pk/+LYMC&#10;bZGU4IrgcJKCsznMbY1hxGA2tqPFsjZjnmrHxgzeATZITPZAUKgDAiNt1bUtZYjXneTlTjJwsVCd&#10;qgITGwsqMQuExzggINgabiSaLNqV6AgLpFJB5Je4ILfYBUnp2jqTpUVuKMixR36uE2Kj+D9eFE0r&#10;8Zo6Hw8/vKz6E+4KGTy4rnVC6qCmSOssxI3bZ1SLrwW89Cscw4XLR1Qfgnx9Wl7dPneGOLdPmxAl&#10;syUVJnWQvgYhDZIDyUBe0lLkILg6pfodzpwa13VGyuQpGQbdhEmZ+KOT/fsYcPvYogth7JZRjP46&#10;DHUsRu+mAjX3YXtzLtWDvKxFgmirJHFUYbijmoFbS5KQl7xIKDL6QIzrMDGg62h8pRNyZjRBUn1e&#10;QRtVEAjJyEiDLE8n61hKh6YQxU6SiQaSiPRFSNCQTBSEOPR5tX8NJve0oYWSvaEsGasWp6O2MAGl&#10;6TFIiwpFUkQo4sJDER0agrDAIAT7ByE0kGUx8cgvLEdRaR0WVa3Copq1KKteQ++9BOtKUrGFgbw2&#10;OwYrE0OwITcOazKjUBjtTQXhimg+3DE+lNN+9kgKonKQDrkgJ+SQRIpIEEsYoEuTAtCQHY6m3Cis&#10;yolGAVt3f8r5OSZG+MjIEB+RGGaZGGOuhRnM7M3QurUWe3ZvxO6d67GuZzWGpvqxY3oHusc3YPHi&#10;ZDi6mMPd0xaFxfFISfWHvYMpPL1EKgeiraMG9fWZDGJLOLpbobqtHnnry2k5bJCV54iiYjf+Rg+E&#10;xFvCO9iEysIUgcHmVAYkGi9TEo0zcmgXYmXJfH9rRCRSIVA1+Ec4wJuttquPJU6fP4AJPjOp6cHw&#10;5u/1knUM/C1JDFQVfpawY+Bb89qGVCcC6cw0ZGB/YGyMD41N1O+UmZeGMvOSKsnczhym1qZwYFD7&#10;0iY5u5NEeB0rJzOqEWsSioVSOvMsSTbW5jAjQVjxnLbOZiQkSxQt8sPy2jAUZzqjINUFjiSidKqP&#10;5Ew3tRbGytpwqiAPNFT7YWWNPwryHZCdbUdbYUU1ZoPkVBtkZNsjituRMdaIjrZGSJAFoosjXt+U&#10;6MP3L6qRiDv3dSMSOjKQPgR9evPWJaUQZoYvrzCQZXRC0otUCSSGc7KmA4lBIMOaF87rCYG4eEjV&#10;FUKR0Q3VgXnzFG7QTty8fU6RjqgHefVbSOXsmZ04eXwYJ3QTqaYOdeLIZLtaxVqGOY8e3E7i2IJ9&#10;E2y1qR6GOsvV+g/ySrdMq5bFaQfbKrBDlIOMWsir4J1LlYJQcxyYykIziiBkZOJVCDFIB6akQhRC&#10;Gj8kCF1eyEGWwpdvaMhwo15ZzKiLUQGJQQhBkQKVhBAFCUGPvWMbsWgBA5fBWJYZjoLkECSE+lMp&#10;BCIhIgQxYSFITkjiQ52J9MxcpKXnMi1AflE1ymvWYPHSZpQrxdCGytIKNaowUJWFUxtqcHdTDbZ4&#10;u6DA0hC5fNALA5yQwpY63t8OcZS7SQEOJAZ7JJMkcoM1YqiI9UUN76UyzhuFQY5IY/AsDKP8ppQW&#10;aW7Nh9vAzBQfGspn2E1UX0AHyeAg7d+J4wOooC1Y3ZRDRROO7JxILMgJZytrwwfYC6MTLVi1uoh5&#10;bwSEeTEQotDetQzr1xTA3skEZraGyM4Lh6HxbATEkkwCjWHtYMSW1xiWDDQzGyMGJlt4tspWlOPG&#10;1oawcDSGm7+8Im4Jc5KUqS1bXtobK1cZVjSDvasFpvlMdvU2IZ1k5+Ftr463YKBaOdFOZERh9foS&#10;Eg/vKTmYFsmYpGCkRh4+MjLGB4YmhEaGHwkZmkvfClt5EoOBBRUC/65yLgdaifnmQiDGCrNJorOM&#10;DWHvbo7VzWFYVhOAikIfVBYy4JcGM+iDUbXQA7Fh5iip9MCy9cEoq/NGFW1SZZkPyov5vyj1QnG+&#10;G0oK3JCeaINQEmN0pBkWZLqisMAP2ZmeiIqlooi0RnykEZIXBb9OYrhEAiAxEIoIdC9UCSEo1UDI&#10;sOUMMbCF14JcbMFRXKB1UCMPato01YKQAsvUsCah1Tuu5kko5aGbdn37wTWlUu7Tuoh9ke3bdy8T&#10;F2lZ5D0N2o8rPM9FEsv5fTh3fi8JY0ItYCHEcerEEI4e6sDBXZTitBnDHRUY2CZqQZaWo7VoyWd+&#10;ERWFKAaZJVmHsX7tXQsZoXg1iF/tpPx+v8TL8h/mNVtB8Fwy+/HqrXP49Jvv8Mk3v8In3zL99huF&#10;5998RXyJZ19/gY+/eqHhy891+BRPX3yG4uw4JIe6IyXcC+nRfogP9kGQpytCvN0R4uuNuMhoxMXG&#10;Iz4uEQkJyUhMymIAlaKkYiUKimtQSEuxdlMfahdTMcT7Y3hBDD6b3oMdAW6ol9Wi3/85wk0+QoK9&#10;IYJt5iCKMjaWLXSinx0SfWyR7u+I/GC2zFE+WBIXgJpEfyxloBQF2iPP2w5FIe4IcreFraMhbF0p&#10;mdkKmjAApVV0osTuIOkOD6zE+ZMDKCmilalNQ3FxFBYuTKLMjUZEhAd2UwGeOTeKHWNrcfXqfqRm&#10;RMPF0wsrVi1CR9sStbKUG9VMVnYw7BzmIy7VHqWVngiNssLcefMxZ/48zGGAzmaAzmNwGpIslvau&#10;hiPPbWhtBN9wO9oGa5KFDCWaoENWz96zFcdODuPU+d04dHREPbsLCmMQl+yN4iWpqGvMR1FJFEoW&#10;RyCetsDL2wQlOS5YWRmA9SsCsazUE2VsycND7eFIghFSCGML7x9lB78oe1i7mlNFGasFa8urotVb&#10;rUlpQXB0NEN+si+ykpzRvCoCzfWhqCv2R3muGyoLvJCRaI30BAsUL3BDYqwFCdQRMalWSMl1xGKq&#10;o0Ulngx8Z8TEWSI0zoLKgFYiwRoLkmwIS0wd3oZDB7dh3+7NiIz1QlCwI1WlEWo3pCHotXy7Uojh&#10;ARWDTh3cVoTAwL13idDIQXCDrfp1tvASrFeoGC6rwCdEMUi/AlWBEIOMLggUIQh5EEIeV66dVCMZ&#10;imhIAGJZ7pIMHnx8Bw+e3la4/+SWZmlkLoW6pvbqt1ongrhy7YR2zUsHcUmUhby7cWIYR6kk9k80&#10;s3WnCuipwWi3vnOSFmOjLDVXhh3tNSQGbcRC5i5IS68PdH3H4kxHpKQ6fH9E4mW5YA/r7mGZjE7I&#10;9vNvXsyMSKiRCHmdWg81AqG9ASlvQqrXpPWvW//+P7G8poZk4Ir4IHdE+7shnITg7WQLTwdreLtQ&#10;xnvI2n4+iAiPQCwJIjEpHXFxSUhMzEBWTjFtRRXldgOWlZVjS7wfbnWvwZUVxegP9kMzVUCY4XuI&#10;t5yLJAdD5FAtpNLHptJOZAQ6I5vXLQjzZPATwbQSsQGop2rZSEuzfkE0licEYHGoJypj/FGRFAZL&#10;WyM4e1gxsH0pcd1RU04lMFKPjeuLceb0MPbs68DkZA92DLXygXVFdXUKjp8cxa7dbUrOt2wowcTO&#10;DfzfHkBdXR76dlD5UQXKitE+QSSnJWlwoCpxYgvs7GHMgDSBqeV8goRAaT/LiC0x7cx8S1P4hfBv&#10;Qy+elucHRx7rSvUTk+KO4BgXrN++DHsOdGN8zzb0D67B2M7NGB3fjIRUH/p8G1oMWdiFgViRQNLa&#10;SC/vCy83c0RG06aEm2FRoQsWMojHdrYgM5MtMe1UXIw9Kkp8SHZuCKZdsXQgWVA1Obja0fYEYgGR&#10;kOCBomxZds2UwW+L8jxuZzgjPdYaJVlOWJzjilReI5mEkJ/qiFSxB7QFoUydfIwQHmGFJB4XGWGB&#10;jAwHFFEtlOY4IZtEkhprgqjg2djQnIetrWXYuqECAbSDJqYGWLrQlb85/fUphoP32JIzaNULVHfO&#10;kxzOMz2nwyX1/sRLG3GMpHCEwX+AKoGQ9yhE+p/draZLnzmzS1mKC0IUehsh9UgeMu1agv0WVYGm&#10;SK7o5kpQMTyiYhBlwrKbSp2c4/XkJS6qE+nH0NsWvQoR0rl0SF3rxLEBHN67lYHLVnxIOhlFFcjE&#10;plrIh3FkzoN6pXvTYm1tSaK/XXu1Wy0sS6LQZizq+haUTZCOytWEKIKX0L99qfoJVJmka0k2MuFp&#10;JfaNCInINO8NOEC/PbmL4IM1qfItOKAgU8G1bT2GehqREOKFSF8nhHk5wo+k4G5rAVdrM7gQrrKi&#10;kYMN3J3t4OPhjoiwCPrKWIQxjYqKRfaCIuTmL0LVgly0stXfW5aBq2vLsdbREVn0w0EG7yJg/vtY&#10;HOmBknA3WgNX5Pg5IMOLasGLD7WPIwpISsW8hxJicYQP6hNDsKU4FdtL07ExLwm1MSSMhBB0r63G&#10;0VN7cYQ4dmoSJ84fwZnLJ3DqwnGcucjnaf9mnDpO+3dsB7Z3NuDKjcPo7V+NI0c60dSUi/7eekwd&#10;78eRqT5cujbJ//1FTB7pQ2S8JwIiZAFYVwST3KIp62uWL0R2fixCorxJGq5w530WlcQjO9UX/n62&#10;cPW0QvGiSOQWeMPQZD6CIq2wbms8NrYVY/fBXjz++IYihX4+D/cenWODcx4LF8XTxjjDnVYqiIS3&#10;vrkEe/ZvxdLqVKQneyIyzgr+ASYICTWHb5AN+nprEEslEBvrBj8/S/j6WcHH30IRkqevFcyonrwD&#10;XBEdx79fcTBJxB05mQ4IDzaj0jBDfJQlgv3NEMxzllGNFDLYs9jq56TYoiDNHl7uhrBxNYKt+3wq&#10;n3nw8DNDU0siGldFobrcH/lpDliQbIOUGGNUlYdhO63x0iUp2LCxFA0rF6CUf4+lNUmoKY1A9bps&#10;EsPrmhJ95yyluyzUQoKg1xe/r3DrtIIoBW1U4ZhqqTXLQFlPMhCcPr0TJ0/IjEdKtuOjbMXHKfdl&#10;2jSh0gnV7yDkICMT+iHLm7fP8h9FS6H6NcSuaK96yxwHbbLUEZy7cJA4oPootA5PGd7U5k3INO7L&#10;VCLnz/PhPDaEwwfYUu3RVpYS7KOflc/rSf9CO8mhbU0+2tYWqQUtumScfXMVerZVq7c19StNa+9M&#10;SJ9CE+1Bk8qPkihkQVi1XqOU9WuQr2cJRmSp9x6Swt5tePrVN/j8N39UC7h8+bu/4ovf/gVfMH3x&#10;m7/i6ZdfYRdJY7CzFsdPTdBy/I51/6yB9Q5NTSHC1xHBlOx+LjbwsreCi5Up3GzotZn396K18PdF&#10;kL8/QkNCFSmEhYTxAQxHPFVEzoKFWJSRidWhHtjGQLq0tgydHl5YFeaPBZ6OcHn/F8gnEZREuKA8&#10;1geLY3xIDo7IoNXIpO/OJvL8XVAa7o3ySF9UxwWhIS0KW4rSMVBThA0LElEfG4LGpEj0bWvGwM5+&#10;7Ng9gL6xXgzt2YF+pk8/fYCeznrspoK6ffcUA/8wqqsy+TxNcfsomhsKMM5W++HTC3j46DQePDyD&#10;cxf3YZDWLYik4MsWPLkgGgn5RG4MYtPDUbYsHwlULkG85wySRGgEW9wEtqK59OtUF738H5VV+MHE&#10;3AgutALNrdlYsTIX43s7aVXPUYGeJSlIg8SG5sp+5BVFIpzqxIPEkEOrMzjSjLXNxWjgvR2aHkBi&#10;ZgwS85IRGB2C+IxYdHRVI78oAUOjLUxjYW4zHxY2hrBzNlJqxt7ZFF4kioIi2sA0G6QmWyM3zxkZ&#10;yXbw9zGGr7cpCcIawYEkebf5cCYBePqL6pK8Iaxo74yt5sMtwByrVsehsSkCRaUeqKz2R+2KUBSX&#10;uiEny5r/b0MsWZpMazTI37wc2zvq0N5eja3bqzBC9drRVYum4VV4PZ/BF2K4fUIF400hghlCkElI&#10;ssQbrcN1CUi20CLjL+hJYRcJYVwt3HJC3rac6tegpjoP4uT0sI4omE4Psd4YW/fdajUoZS9IMjK5&#10;SYjo5h0Ncl2ZHCXW47wQAsnk9MlxEo2sXk0lcv4gVYN0Xso8CCGQ81QVp1i+Xy0eo5Y6m5RFa2UG&#10;YjsO0dOK/B/qqSMRLML29QuxqTEH65ZlYN3yLKxvyMXq+ixsaCokcSxG50b53sUSdG2uJnkQW2sI&#10;pm3V6GlbShJZphaC1S8GK2W922rRt72OKmQpRviA3n92FZ/9+ku8+N03eCFf3v7dd/j89wTTZ999&#10;hf2UtvKR38u3L5IMviN5/BZf/P53ePH73+PZt9+iICuZ5GCPABdrBLnZMnVAgKsjQn09ERUagtSk&#10;ZGQy+NPSMihbC5GRuQAli6rZatagpn4tlpYsQq2fM5Z7O6Elyg8nl5VhjZ8P1kSGY1teOqplSJKq&#10;YXGUF8qIwhB35AW4IM3dBrn+zlhIUimL9MHS5FDUxAehlgphZVI4VmfFoJRS3eatNxBqOAt5YW4o&#10;KU3kA0kinuxC/zCJYqgF9x6cw/jIehLDBtrG43j45AIJYZpEcA4PnpzF0eleqoflOH95P1vz83j8&#10;7JJ6Ka9tayXcZWjR3QyBcf6w93CBJ+/LL9QVCZTxPSTmRUsXoKwqD/GJAYjLTEJpdS7PM4mxsVac&#10;OjeK0rJM+EYEo3X7KoRFeqFvZAPJYJoq9DiePL+Kew/P8dk5iNGdrSQGD7h52qCSf5/z8kyyEdpL&#10;C3T+0gH4+LnAxtEetk7OKK4owtGjQ4iJD6BVy4SDixVMrIxgbGEIExvpFDVUHaKWTkawcSNZMNht&#10;XQxIUMb8DZKa0K7YwIW/Tb6JaWFH8vIiGTjOgY3TPJiSZEwsDTDf1BAhsc5Y1RyLhsYIlJbyf5PD&#10;/0eWI/JTHFBb6ID1i1ywujIExYURWFmXiZrKJLTxOV3Pxq6lqQCrlqWjbvuS10cM++S165skBwbq&#10;jduniJOKFGTikQwlXhJSuHIYly7SEkgHoKwifYqkoJaYH1LvPKhl5g93qwVjNTCvfy9CvRvRr166&#10;Okv1IOe4eHG/6li8ev0oITMlST6XpQNzHwlBG5HQPnzTq4Yup3l+Cf5TJAkZFpV+Bn19KT+4t01b&#10;10DWMaB/lY/0HpZJUlQNO7pr0UHZtX1DqfpCVuOSeFTm+mNhhodCOfNV+YFYzLQ8PwBVhUGoKQ5F&#10;dUkYasrCsLQsHMsWR6G+PBr1FdFYxnRFZSxWLonDhpUZ2LZmgYa1eWhfm4+OZnmnQ6Zuy3L5Moxa&#10;qCBf6RJ0bpAl7QQL0dW6UMu3EhsXomfLYmQyYGUSUpSfEyIZ5OHeLrQYtA9+XkiICEc2SUEmOVVU&#10;LUNVbSMqlzagtqEF9atasWLJUizmMSVUBgWOZkgyn41sOxOkmM7FQtqR2iBvlEZ4Mvg9URzuhTwG&#10;ezavk00LkxfoSrLwwZLEYCwhKYidqKZ9WBobgBVJITh5qB9TB3swSAJMTiJRRTmrdyEunJc3bntp&#10;FbYz7ceBvZsxRdtw6+4xBuNJ3Lp9hIRxks/SJE6eHkYnFVNOTgAOss69RycxMb4eA33LaQ1s2IKa&#10;ws7VCvON5yEw0gURsZToRNPqPPSIqtvZica1i9A92EKlcQA7hjfwvGwYTgzi1NkRjO3cQjK6ztY7&#10;FsEh9kjPDcHA6GocPNyFk2fGcPrcBNbzOUjLDEJ+YQwOTvXizLkRPt8TODbdrUZV/APtERjmSLvh&#10;idatq3GcylfmWLh5y4pSsk6mm1o5e56JEQxMjTDf3BBGlrQBxDyLuTCymQcjKwPMMzfAbKN5MCSJ&#10;2NmbIpEWaenCUBRleMLVZT4cHOcjKsgekQHWcHShTVgZgbIyTyTTyixItUcyLUhylLkihSULrJEZ&#10;YYDmKi82lN24fIH3fGEM9+4zXq8fxvLqJNy6eQiH7xxG0OtZJVqIga0wSeC6QAiBJCEQtXD52hE1&#10;+egi/wkXL8j8hN20BqIURijfB1XQS+BKB+DRye1qYpJKGZSSyrcwj5Eojh5hcB/tY8AP8vgxqo5d&#10;POdennsS164expUrk9zeo/adOC5Lx2kfu1FvYeog55aXrU5O7+Dxu3kvVBSnRvkQdqnXvWUykprA&#10;RFl6YM8mHJrcpizFDlqF9k2Lsa11ETavK8aq2hRUFQQiJd4RgYHWiOAD7ku/+JHlW/i54Y8xx/od&#10;OHsb0IPOh5XbLFi4fkTpJz3PlI0ec+DoNRcxsfaIjrHDsiWxkK9w9W8txYCgTRa9XQT5rqf2bc/F&#10;GGwrhyytL/0dKn0FQ7Q58qm/oe3aUncy5XtdXRYSZCKSnwPi2GoqBHkglkEdH+yPhNBAZCQkoCAn&#10;F0X5BSgvr0JxSQUaVpMYqqpRHuyJAtqRHCcLpNmbIJYPaaK9EeKZxrOFy/GkZQhwpn2wQ4qHNZJc&#10;LBDnYIIFJIiFoe4oYkCUhJM8SBxLYwNRx9ayln7/5LF+KrdB9DNA4+PdEZ/sgbZtSzA60oTJg1tw&#10;5w4J4O4U/+Yt6oW4W3emcODAdnS0L6cyPKKGbdc35qG2IhnhQdbYurUK9x+dwv69m7BzlBI4SFaV&#10;tiA50I9HuSAl0x9BIY6Ii6fKqUjkM3oQDx5fQGVFEnbv76LKqMaNG4dw6NB2EpCsT7ofe/dvYYN2&#10;mKoqiLJdhjQNEZXoAQ9PC0TEuaGsNhUVKzKw+1AviYuW9Robl8v7cObMEKaO9uA6G8XsnAhEJrhj&#10;WUspHj2/hiNs/BJTA+Ab5IwoWisPX2c4e9rCxdMKTq7WCA+0RWGSB+ztjDHHcD7JgARhNRfzSRL2&#10;TiQE/paavCCU5/ihLMOHZG+GcF8TpEfYoCDZGYnh1khNdcLWrkzUrQzC8oZQLCr3prVJwJoV0aha&#10;6Iq1lZ6oWWCJ1nofXLo0gZv8W1y7ug/Xr+7nvY+jtjQG08d6sefG/tc3wUlPDKIQrutI4dqNE2pe&#10;wRUG7eXLlPCiFkgMsu7j6VNjqvWXNyOlJT92qFMFrUBegno1mIUcJJinWUe+biXHyHDjq8Rw9epB&#10;EoOcX0hnhOQxQGLoVscf2reZ2ITD+zdr5+N55GM4L4lhTJGOzJIUQpAOw93jzTh4YCuOHO7AIabj&#10;JIuBrmUY7K5Hf1c9NlN6NVbFoYQqISXZEznZQXyQAhAeboOYKDtEMA0Nt6KXtYRfiBl8QszZYjgg&#10;NskZ3tx29DNCQLh8mMQOq1akqhWxRzoISbulU1MmU9VitFeWsZOp3Msw/gpeLZvQpeN9dRr6eUx3&#10;HWqL45FByZ8W7oEEEkMygz0lzJcE4aPmOKRFhiIvNRl5GRmoWVyJVQ1r0LJhO1pWNGAJLURZoDsW&#10;+jghhwSR7WGLdFdL5Pk6KuSSAJK4neBsgRDzuYgmeUTbGiGGaZKLJTK97JDLegsDXFFF9bI8NwJN&#10;y7Oxef0idNBetawrU59iX0BldeDgNlQsiqWUH6c1uIQ796YxSTJYv6YYd+8f4/9qB7o6VuHO7Snt&#10;gziNtDpVOUhO8MY22rDrLJ9k4zE02IDYWHf4BtjAytZAfdQ1IsYd0fFuiGS6bpN8jOUQ7j88jerK&#10;FBLJetylIrl5e5pq5Axu87r3H53GIyqQ+/dPYGFxJP8/brBzNoal7Tz4s2WOTfZGRl4w8hfHoIj3&#10;nF8cho1UbaP9fCao8ro2l9NapiKODYV8yCU6xhmTVMHyjKanB8OfpBlIi+Ll78T/vycCw93gH+yM&#10;UJJcVIA5vF0MYU9rMJ/qzNBqHqqXpKEo0xO5SQ4oznRFaaYLSjKcEB9miMxES6RFWyE92haNjWHI&#10;z7FDUrKF6puQOQvluS5sxBZgaKgBaVQO2eneaFqRjbbNi6m6xkmQl3BLrD6V9kU23O1baknaY9jN&#10;OAp5Xd+V2KeWjycJEHrFoO9buHL1CC5Ttl+8uI+KYS+JQT5GM6qC8/gxWgj5EO7BDtW6qxb+gEYI&#10;MhFJm4y0TRHD8cMkBqoLUQNnqDYunNupEQOVwtWrkyq9IGrk1AhOkTzUtGie6zCJ4TBbAYGc+xjV&#10;gXwt68IF2gne07mzE1QufSQPet0JeRGKpLBnIy0ICYTq5NhRkobMyJPhSLVU2gb1HoV8Pm/rmmxs&#10;WZ2tPqO3bV0+2ij/29YVYuPqQmxoKsLGNSXYRtnZtakUPfLx3q3lTCvQvYVpWyX6ZBUpEoF+XUtZ&#10;43LnwEqiAbtk8pO8yCUKhmQlXwvfNSwvdgm+P836JXT1CBnhKF8Qifx4P4W8uAAUxIdgYUI4ylIT&#10;UZqahOK0VCxakIulpeVYVdeALRtJDPXLsSjMA6UhboQHiuWNSjdLFPBhXuBti1wfe8Q7CAkYI5Ck&#10;EGA6R0vN58DPdDYCzeYgkqoiiS1dHutXRbhjdRZbrdJk9PZuwN493ejrXY2EWC/k5gbiwGQbVizN&#10;wWX+Dx88Pk3VcIj/30H+X4Zx794xPLh/nOk0Lp0fw5nj3dg72oBNq/MR6W9FUl1AezqONQ25aFqZ&#10;A08qBV9fK9g4zENQuD0S2NJn5wbR28dgaGwdbvF8V69PopiEPkjrsWfXevXWqry9uqN7JTLT/dHH&#10;v9uNW0fU2hAJaV6wplKysZeVmiwQxoAPjSIxLgxDXkkECkrCaUUa8fDeETy4PYmHvPenD46jelGi&#10;UjSlZdG4emuKjeVxBmw0giM8EJYYSFLwQECkOyJTAhES54Pt3cuxuCgaJYVR8PS0hpnFHJRXxmN0&#10;uBlbW0tRmO6I1BgTBHvPgq3dBzA0lRWpZ8HF8SPYWn8AS6sP1BBpVXUQVjdko7eLzxAtUk/7Smxs&#10;KUJaggethy1tYhb/1+mIYQORlRqLFTUlGOpq5rO2CSP969kgNaNrb8drXNqNxCCjBcrrkxD0+B4x&#10;qNekhRh2qc/Z6YlBvm/5PWKYIYWtCqqVZ4swzdb7BP2ctCDfUwwzxCBWRZaoH+UDtIN1aSXkn67O&#10;8fI8x4/SE/L6QgqXL2lkcor1hTQm1TDgBpUXsjjDc53i9aSvQRTFof3yCnQHA3gVejeXqhevejaW&#10;oHeTfJBXPq9Xjl4GfNeWKtXp2LutTs1oHJH5D72yJL6sNal7rZvn0IY2G0kAQgK6VBTL8FoSkLwH&#10;sUFbx3Hnxhns37mJUnsz9u/WXrVWoyeqzgY17Vtb6Upe0mrGpoZCLF0QjfL0cCxODUd1ejQRi6XZ&#10;qVhekI9lC4uwYlEFVlTUoKl2BZrqG7GqsgJlbNmqYn1RGeujiKGAtiGOvjfHyxopzmaIYj6UMjeA&#10;JOBn9hG8DN+Dr+lH8GDqSQSbz0ayixlK2Mouo4xvX5qLB/emcOPyTty5tosk20S/7ITkWCccObSN&#10;ZDCFa1d24+a1Pbh1YzeO8n+9j3/vixcmcPvWJIl8B/Iozyd3t+IeA/sy/y9T/J8W5Ufj0OHt2DO+&#10;Rk19j6bkDg9zYCCTGEKsEc1rRIc7KRIqW5yA27zOA1qGhmVpOH96ULXw1SVUfgtCGTQpCPO3QFGu&#10;P66zXmFxNEJ4vCV/qwVlvRcVjre3Be2KDXLyg4hAlJVGoJsq7yLPtWF1Dq6QzB7dPUyrk4i4SHsG&#10;ejAuUapfu3UCeQUxcJWP3cgXshzNaTX8EZkcgIAIL5JXBIbYGORkR8Hd0xGl8nZqyxI+R/XYtr6a&#10;9qkUzSuKqVTL0bJqMRucSmxaU4Gt6yqwrWUpNqwqQ9uGWvR2rOZztwL97Wv421agc8tK9G5vYONU&#10;iy1rq9HV1sBy+aDzOgz1tmCwZz0V8Br0tTeit3MVurc3YgMJ5bXNY9CIgSRAvCQFURBUEldoJXTE&#10;cIHEIKMRpxjY0jmoiEE6HRmwEsSv2gh9QMvHaY4pYujECQb1SWUlxqgYdtEr7cfVKwcVrlx+SQyn&#10;GegnSQxiQ/Tnk3NrxDCgPNXliyQT6fs4v091goqN0a8YJZ/TO3liCOeoSuRaR9V7FySuw304OjXA&#10;oFtPf18J+YR//5Yy9NMnj/SvxeiO9RjZ0ULr0YqdI5vpibfQlrRh98R27N7FB3h3O1spYjcffLac&#10;+/f10R/34cC+fhzY34/J/TtwcHIIh49M4NjxfTh+8iBl3xGcPDNFHMWps8c0nBNM4/T54zhz4SRx&#10;QuVPsN7U9D4eP0rfPIyeLQ1oLExGbXYMCSEKixKiUJkQgyoqhvr8QqwsK0dDZR3WLF+N5lXr0dTQ&#10;jNVLapDmYI5YcwPkedqhRIjB3xkLvOwRYvwB4m0NEclACTaZBR/D9+Ft+C7c570Flzm/hOvcN+Fl&#10;9C5CrOcgzdUMtSSF0hAnrC1JxpVLe3GJgX7j2l4coCLLZGuek+qh3oS9wMC6Tt979kQ/bt+gJTwz&#10;gvNnx3D5wiiunh3CzSs7sXhRGk4d7cIjtszPHx3HzfODqF2Sg3N8rqSPSAIrLsYTvn6WsLD8CMGh&#10;Yuso6QPtkJeXgNXrKhUBPXp0Fsurk/l8dKkh5HOnxkm2W3gf/Qhk4JcUhLCh2YfsnCD4yNJuJAYr&#10;ws7BEMEB9gj0s0J2mg/CQmwRRVXS07MU56Z7sTDDC+eOdeEp701IJjLICnmZPrQv+/m8DyElyUe9&#10;32FuOR92TuaorM2Gm5spvPzssLq5DCtXFsLb14m2IB+r6guphgqwvDaXaioPW2iDGuq4XVOAuspM&#10;1FVkoaE+F9s3LcHqujxl0WrLM7F14xJ0sDFqbijF9o3L0N+zCltbqFC316Fz+1K0b65BT1cDtrev&#10;YNrIZ3ILiW0lejpXUEWFo2V1MVbSMr8mYjiMvSQAUQxCBt8nhmO4fOUI5d7kDDFoiuElMRynB5OO&#10;R72N0JSC1jeglnDTBfQ07YSoACEGWZRFLIm0+kII4uGEJKT1P8tzv7QS23iercomKKIh+Uhnp3R+&#10;qlENGZU4t4f3MqSuLargAFslWSBFriPEoPoghBioFo4eIZEdG8KBiY0Y7VqqvVwl/QJUAjtHN2Oc&#10;ZNDWUon1/Kd1bqzBQLvMgWjgA9iK8eHN6Nm+nIy9lHZChi1XaEwtoIfu72rCYO9aDPWvw/DAepLM&#10;RnXMxEibhtFt2Dm2HTvH25kKmFfYxv1bFcZYf3RHK8lpA8/Rgu2ty1G7dAmyKmpRsqEdlV07UT9+&#10;HJnrR1G06SCaj95HeecJLNg4ic1nHmPtzptoG92HHBcbpNiYIsvZBlFGHyHD0QKFfi4o8HZEsPGH&#10;iCZpSOpt8A7c5v6CpPBzOM/+OZxm/RTOzAeaf4AMT3PEUNKHWs1CtpclqjKC0bQsmw9qGVrXFCHQ&#10;1xKFDJzNzblUVeU4tHs1rp7uoSLYhdtUFpPjq3Hl3BBuX5lgOf+XO1fh4oku3L26E9fPD+HUkc0Y&#10;6arG1cu0hLQZZ0/tQHqaHxIT3OHgZEjvbqfUQ2S4A4PcH8sbs1WfwqMnZ7ByaQqfjVbcZdDeuX4A&#10;j+7x+T07iugQeyzM9sN1qpKsbBID1YGZ5VwG8xw4O81HZKQzAvz4N+F542JckBLvjq72JThztBOt&#10;jVm4cqoX927sZ5AmI9TPApnJnjhBW7SPRJiXH4INbfW48+Ay7j28RiV9HG2daxgrZ9iwHUbz6gJs&#10;o8Xc0Fyo7EO7fAV+eBWOHuvGNAnz5Elp0IYZyPU4fLSdMbSDlnyEjcsWNixbsIXHXriwE6dYdmSK&#10;fy82pP39KzF9vAcHDrDBO8jne3ILdlFhDo6tZWPCv9l5Km+S76XLE2iqy8A2qt5Nu9a+PiuxRxGD&#10;TjHoyEGIQU1okmFKSnYZkdATg4wEaFZC5g5Q8jPwNbUgpKDrE1DBvIVlMjqhKQYJdpmlePrksHrn&#10;QUY4Ll86QDDImYq9OC19DMcHcYJ1lSURYti7RZGDKAexLnJ9uZdLPEbmRsg5j+xrY8uhzTiUa8qI&#10;ydmzsuTcmPowziGWHZvagePTIyQQkkC/vES1DGO9hLz8tLOdwbsFa2pzUJ7mj1ayffuaRWhfuwjD&#10;vetV4G5YkYdVi5OwujIFa2oy0cw6a2WtArYGLY2UiqtL0La2DNuaeRyZvn1DFTo2VaNz01JFKJ1b&#10;atG5meB2J9m/c1MNOthKbG+tpOQs53GLKTfLGGxVaOzpwtKOYVR0jGPp2BFUDhzCuj2XULXjCMq6&#10;D6JsKyXv+FnUjZxB0vpd2HD6ATYfuo+uPZPoLsvAxtwErMuKRmWop+qETLIyJlmYINPFGi7v/QzB&#10;hh/Ax+BtuM95A+4GJIfZP2X6M3jO+zl8jd+Gp9FbsPzg3+D40Y+R7W+JksxgLCqKQ+OyXGxuKYeb&#10;sxFSYpzQS9VVXhBJG7Uaj27twYPrE9jZV0fyrCQxjOA+ieDBzT3Ytq6AcjpLqYzKogjsorc/zaA5&#10;e7wPG9cuVB80Dg6wRYJ0GNrOhYnZLKSk+NJOuCInKwi5Wf5sbRMUkQgxnJpqZ0vfh+NsLE4f7cHF&#10;M6OIJTEUk0Ru3DyC9IwAWPM8BlRFxqaz1Dm9vczg6mpMpeAIbw8z2gsz1DOgNpHs6pak06LkYOO6&#10;UqTGeyPU35z36s2g7lOTo5YsScSi8lhcuyETtY6rPpWiolAGeR+uXd6L4eFmHGP+9Mkhxsoe3Ll7&#10;Eh2dy9moyicXhvi8D5NUTqGvuxHTVMUnqKpOUVXduj+NG7eOYcPGSpIQ4+Ic44LHP3h0DgND69BJ&#10;cjhB9SuEceX6YTUY0N7XiD183idFUZNE7t4/yUarHpN8zrcwToJez8zHwySGKVz6B1bi8rUpKgYZ&#10;qtQRw3n5Irau85Gt9HEG35QMRc4Qg/QJ6DsL9am24KsoBglqURky8iDEIB2Il9jyX6JyEJw/v+uV&#10;zscudawQgiIGQraPUaHIiMg5KgVFDOd2M9gH1T7Nz7eqzij5hL8ihtNUDId7cegAienYMI8dp91g&#10;6y19A4PSUbiCD2mzsgU7SQ7r+ODX5IRiKwO9b+NS9DGgd4520CYMYzsDvZXksHkNg3/jCrRvaUL7&#10;1rXo2rYBXdtbKek2U/61ob+3DQP92zG0oxPDQ90YGe7FyGi/Dn0KwzrIPqk3MLCdx21F31g/NoyM&#10;YvHazShq2Y7C7QOI2dwPt9waxC3dhNDaVoRVtyK+phMZm8eRvWkXwqu3YdHe86gaPIWWESqvztU4&#10;S895gqpm3+oKjC/nb6F8bUwJQyblcE24N1XDbESZz0Kw6YfwmPcGXOf8RMFt7k/hRlIIoWLwcrdi&#10;QKRjz1gjmpYvoM/PQnVtPhopm/29rJGb5IH+7VUoLYwjea6gPejFtdNUhpOtWNdYgLPTfGivDOPW&#10;5RHs2L4EJQsC0dRUhk0kwM6ONbh35wQtyC40UaH1tlXTNtgjkRbF3nYe5sx9F4m0MiGyXkRaAC1C&#10;KMpKU3Dt+kEsLooiMXRjtJfeuylbvQuzYVU2wmgT4iId2bp2IoKEYmk1B4bGH1E1GMDdw5LS3xwe&#10;npYICnJEZJQXIqI9aQPK0USsov+vbyjG2g2VKC1LgZ+vDXKyAzE02kyFcB519RloXJuPx88u4/7j&#10;S7h68zgamvKwnw3e+EQrypdkYAuV5KHpXTh76TBJ4CSa2UCMDK/Fxo2LMTragscfX8Uu2p5FlTG8&#10;7iL0DLSqldEeP72IlY256BtYi21Upf0sf/z8Cnp7VqsXzrrb6/g8rcb129O4SEtXWZOopkJvXF+E&#10;vt6Vasj2zMlxdDC/RFZwej0TnHTEoKYba6MTohqUjbhGJUHFoCcGGR6UgNYUgzaxSVpjvWLQAvn7&#10;ikHKpK9AiEHmJggxaIphXA05CiGoEQ8y63mR/tx3Ylo6NTt5rGYjtCHLzeoax470qpmWQghiJ+Qc&#10;0zznIdaVyU1CDjLrUUY/tBEUKgYSw8HJTtYb4X1P4BDzaqEV3WjAnrFWsu8I9u3rx7aWKtQvjEAH&#10;H95BerlB+SjLRBfZeAy9/Ke1r1+Mjs0rKEE3YNWyMuTICzMFYVi5rgzr25ejrb8ZnSOt6N/FICf6&#10;d7ehd+dWdAxvwObu1VjVWoXKZZkoqohFdV0qH4hsLF+ehmW1SWjevgbL2tqxrLMPy3tGkbGiBWVt&#10;fYha24b05l7kNPdQHXRjxZ5zyN20D/kd+1HH/KLeY6jefxWbj91FQX0r8n2DsNA/FIW+ISj0CUau&#10;VwCK/cNRHBCOkqBwFPkGosTXF9nOdgg0fg+hDnNpCwIxwvuePLpDTReW4ImN8UNNdSb27VqPLVRA&#10;/f0tOHJ4BKPDm5CSID3jAfTJlWjbUkeLN4gLJ/txjKSwd7iBdm0TJne3YBfJ9/CeDdiypgClOcGo&#10;ry3EsqpMbNhQhxNHB/GAre+usRb1pW9Z9amM+xKSAxAR7k47EM6yMJSQ1Mbpp5eSQC5c3o/8wkhs&#10;oYXbwlb26eNTeP70vFKIeQtCsXJFOvq6arG4NAplRTGoLA3EmmUJVHI52NSYjA1rslC4wA8rlqVg&#10;PcmkZVUOstLd6PkT0bouH4P9jVjVuACFJJ9akuH6rVR2/U0IjbDHEiqVGwzOc5cOYe/hYRSWxaN3&#10;eB26+tdgYXk6y/fi/sMzePjkIiqrUrG2OZ8KYAiPH5/Ax88vqJmeB/n3GRtvxKOnZ3DnEQP9xkE2&#10;cCMkhDycOU/1cXMnJvbUYmJ3HdauTUHfjgrG5TAuXh/B0VPb0D9cgcLFyVi1JhXDDanYtC0Pi2oS&#10;sGFTBupXJWL1+GISw2tSDNL5KIpB2QlFCqIWxF5QMdDHa30MDFxFDOOqj0FNg6Z0OkJ2VmpBKQZN&#10;+mv9DHpi2Dozl0GGNqfVJBmNGKQPQFSDht2KGE5x33FKxGMyB4FkcHDvJoVDMptO+jLUDEjxaxO8&#10;J/nWhSiGAV6HHoxWQvoZDrOefPdCFIPc6xEec3Cyg2UytXo3iaxbzYjUL+0mIwSHj+zEkWP7+E8Z&#10;pJxfhK6WSowwkIeJvbu7cfDIKIbI4DJS0dfVzBa+HY31i5HGB6ZxZR72HdmBE1encOH+BVz7+Dpu&#10;PL+NG89uKVz/+AYuPuDDe+soJi/swo7929HaVoPaujSUFIYgO80dhQXh2DS+E1lLG+Adkwojawe8&#10;P9cIv3z7Q/zoJ2/hf/7bL/HPP/ol/unffsH8m/jXn7yDH/30Xfz7zz7Aj38xCz97ywA/f3c+TAws&#10;4D/PBNGW9gg0tEC8jQt8DU0RaWkHl4/mI9DIEg7vzYH7bEOms+H0/hw4fTQHwY62SImTZdJ8EBZp&#10;h+gYRxTm0T4UR2CcJHqIPvfwwa3IyQ1E66YyyuhgFBQGYpdYvBODWN+6GFtlMd4967BzzyYG/kKk&#10;0cePdK9E95YSrKlPQs+mYuzYXIEuyvXurVVY05RKki1C67JkrFwUiXUr0lDN8+bmOGDxIk+U1Xog&#10;IMSID/0inKZVaFxdiFt3Zfr8Sabyns15PHh8BXcfXMSDJ9fUC1PXb02riU53H15k8F2jraBUvy1T&#10;+4+y7AL3HcTDx5fx+MkV1K0owP/N2l9Fx3ll2/vw7Xe6wzEzsy3LKLAki9lCyxYzWczMzMzMjCaZ&#10;7YCdOEwd5qQhSWO6O2mc31y7JCfnjN/F/8IeY433rZeqyqr17Dk3Op7Wg73jUdjZH4G1rTZsTh2F&#10;A/+mdo7H+d7HYGN/FJa2R1THK7czJ3Eu0h5BoeaISbRBeKIponLNEJZjhIwmB2R3OCGz2wlpXado&#10;9SyR3GaDxDYLpPXYIKPPDmmM9D57xilkDjgie8ABeUNOyB90Rm6/E3KHHJE/zK2c63NALqN7IQfN&#10;80nI7uF9nbRTPJfZ4oCEYjtEF5vw/RwRV2ONouHTSGnk+00GPqw6hp8Ug1iJn+CgAcOLCgzS+UhK&#10;9JmfFIN0WSYYFpjwlwkFSX6pLNRAQVSDJqTeQVolVLC0f6AYnvs5GAgFxvN89h2xKNdkqfcOpTqW&#10;wCAhlY9SpyHdq6WHpOqe/ewUn9nP87KGZg3OT9eqzyMdqUQtCMAWaHcu0V7cpGK4c2eG0OlTTWcK&#10;JIyLc/zs12dxeWGcXq0QhbGu6KZtmByoZhAcc71YuDqB8cEaDHWVYGygFaOU/BWlWfC0PYRTuttx&#10;xvY4wsoTkXChB+nXhpFHy1JwexL5tD05/Lwp862IpSyM6M6GW04ArM2PQ2fnFuzftBZ7d22Gua0l&#10;9hw4iLVM1qdWb8EmJvheAwscO3UWh+zcYeIfByP/RNjG5iOoehhJvVeQP/8CChZeQ0LPDeScfwXZ&#10;I/fhk1CGs0dOwGr3AZgSBO5H9dTW4QCBsHk7THfuhemuvbDcfQj2Wkdhz+MCC9Nd+2C2cx8s9h5A&#10;kLMpS80otDOpewbLWWqVslQsQvdQGbp6i3D1Sj/t3ghGqDCk5O4brkURfXrfaAOGJ2oxQmndN1SO&#10;salGgqMDc5f6GP24cIV/C7Fzz84iIzcYg2P1OH9lAJdY2s/xdzTD30tNcwRiMuyQmueEnq50/g0H&#10;mMjPsxR+U03g8gxhf5u/n8vSqY4FzTX+Vq7z73/hAtXq5XbMUDHeIUTuvTCLi/wdPHNHfPsUXqDS&#10;eJae/nn+zt5851lagtdR3ZAJF5maze0E7AkIG1dC4qw+nL1Owvb0cZwNNUJkoRUSm+2Q0mWHvFEm&#10;8bgLckcdkTvsgKzBU8gaPoWcEUdkDTHZuZ82xOQftkfGCM/LNTyWPmRPm2errpFI67NFQpMp4stM&#10;mOCmSKwxQ2ydMSLK9BBepouA/EPwydJCRI0BAgtPIKTkJOJaTRDdxM/TYIjEdnOk9lgjqcsKyYRO&#10;Wq8Nkrot+TuwQvSY/8NrlZh5ZXEyFaqE/6UYWAKqikcBA5PwLn29pkKPYLgxTGsgYGhXiaj6MUiT&#10;paiGB4qBpTz/YJqej1LH8DMwPFAMM6o1QsAgx27TAtyk5RCQCAwuzlLeMi7N1StVcnWhS73vEhik&#10;6VIAJc2UAoa5yWpc5PvfoIoQMIjluSJgEDsjYy3uTPNz8HqWapdm6hUgLp3nj+zGvGpqrMkJQqqP&#10;AfrqMzErTZbDdQ/AMMkf/lh/FcbHOjE5NYKamnx4sWSx8jSCSVkSTg/UInS2E0kXupBPgBXwc2bz&#10;vWPOdyBgogm+w5Xw78yBWW0StFO8sZ8yWffsKYQlpiOnsQ81Y5fRfeUeep95Ex03X0XH7TfR9/yv&#10;0H7nLdRcfoU/xjuoXHgRk299gaHb72H2g9+g59UPceW9b9Hw7HvoePVTxBY0wOnAMXgfNYD13oM4&#10;umETbKkYHLWP4ci6LdDdsBWWPG6x6wBOU1WYbt+D04d0cGLzLl6vxe1OQmI/bLUOwXIflYeeAYId&#10;HZEaFoD2qlxCdYi/iXkWGOcZtHP35+m3r6OgJALnadHuvTDD3w8LE8rql1+5xJJaRtReYlxWFXcy&#10;iOntd+6gu6cYI7RwL798Ga+/eROvv76A19+4gvv3JlkQTeIllvov89pn7k6ryrlrBPzp07qqsk26&#10;L89TmTa3puGFV2bR3pOMq893oWs8FW0TMei9mIbm2SiUjHqhdMIbBSNuKBw/g4IJN+SMOSF7zBk5&#10;407IGnNAzgRfj7OEnuSW+7lTLL0Z2ROOvJbnGdmjTPoRSXYmuSQ9QyAgCZ9OECgYcD+VyZ86YIu0&#10;ASZrvw1Seq2QwmRNZqT2WWuO87wcT2Uyq+O9fM3kTunhfVQSSd3WSGCSx3VaILbDHPFd5nyWLe0i&#10;j/N62cp7pKv34b3qvUSN8Bl8j9jJh7hE3Qz/aC8QAlLHoOCwZCNe1rRISAWhVDyKrxcJr0ZUUqpf&#10;Z0m4cIklO2Hwczsh2yUwXLlAxUB4KMUgLROSsAKGOzKgStPRSeoCVDDJpaSX3orXeI+AQZofl0I1&#10;W15mgvN9ZWSngOrOnQlc5Y/lAq+dm6xScWG+QdUQa0Z+SuvJIN93hMeGaCtkMV5NT8mluovLF/l+&#10;Ny7g4qVR1BWGI4uec7A5hzajBXNjzZif4/WXxzAz3oKpkTpMTXVjenYStQSD56lDsA6yhE1zAVwH&#10;axEwWovyuW6MPHMPk/fex8DN28ibbITPYBU8ekqQNtmJttu3ceO9z3Hl7c+xwLj0+qc4//onuPDG&#10;pxi5/x76b72J8WfeQ++zv8Ls21+ifuEt9N3/mIB4F2Xzz6Pm1qvovklgvPAOau+8iZKFl9DxzLvI&#10;v/IicirbaRl2w/2YAVXBAZjvENWgT0thALu92goCAgqHA4fhfoSl48FjcDp4FHpUKnZ7tBUorHdr&#10;wWb/IdqNPXA6dBzWPO54ULYHcUrrGFXHPvVsSz4v3OUUKsti0TOZiubxCBQ20u/2BaJ1NAJ951PR&#10;OHoORW0eKO30Qk1/ECo7/VHXG4KRCzkYvVqMtskE1A4Go2YkCLUTwSgbcUchZXHukDPyRpyQM+rA&#10;ZDylSmAJ2ZdkzOF+tiqVTyGXCZvNZJXI4b6EJHM2kzqL92cO2TKZ5R4pse3UuSzuZ3Irya6ukdd8&#10;VqYk/iBjwJ7XMrjNZmQy0iUBewmBXr4WO9DP65i0aZLUVBSpXbymxwGp3fZUGEzULmsVySzZpXSX&#10;pJf95E4CQQDQYYkk7ie1WyChzZyqwAzx3MZyK9cnEg7xVAdqXxRBl4Vmy0gmICTSBuz4eTVKJJPb&#10;hJmgh2clBAz3pFmSoYCwFC9pbISAQeoXpKlSSmiZyVnAIAmqlqZTMNAMclqqY7hyQbowSxNjk1IS&#10;YjVkGrbr17t5/7BqfZAQBaIBw6QCxS2pXyAYri7IsGnpHfgTGMQuyHRWqlmIakBAJc2RV2QQ1Ww9&#10;E7dShQzKuUZYSAWk2IyrVCqXWXLPzTHRGVcu9/BzaSpLVV+LSwTDzYu48cwCJmZH0VSdiuH2AtqM&#10;dsxPtmJ+tgeXCI2ZyRbMjDVidrofM/MzaKwrgY8TvWigGSxq03Gqowie3QUopNIYvHkfYy98hME7&#10;L2L07nO488FnuPP+V7j1qy9w850vCYTPMPXGx1h452tce+crTL72IYaeeQfDz7+PofsfYOaljzF8&#10;/0N03n0H829+jbGXCZEPf4cr7/wOPfc/wjTvmX//N1h4/xv0vvwJLr/+G0x98FsU1/fDfOdBhBnb&#10;qnoG42274Kp9HGd0DGBMNaAsxtZdcD5wFCFGVji5Yx/BoAsLJrsVVYQtk9+KYHDkMfMd++FGqJjt&#10;3A87qhDDLbtoOw6regk7gkXutSI07LQOw5qwcTmkC0ddPYR4WSC73AWF3YzB0yidOYOSKTeUTDO4&#10;LZ0+o6JYjjGKp3gNX6v9ydMs3V0ZLsindC+acFVRyFI+nxI+nyV+4YQziib5bF5TNOmqeba6V649&#10;jQIeL5jQRCFfF/J4wTjvp0oo5H1yXCxB3hi38my5j7H0Ocpn3RlnUTbjRsif/Vm4o4TfpZTnZFvI&#10;z1rEkO8h95XNnFVbeV4eP6fmM/D5iyHfrXSK31N99zMoks88fZbneI987ikXdVwTS/9PfObi95Nt&#10;Od+jTJ4xKf9f8n5nUTHjjspZT3VN+uWIh2clZl+mXZDp0gQO0gV6EQwvLYLhQYsEE1iNrLwlLQeD&#10;CgyaykeNStDUMYiV0EBBbRUYpDuzgIGq4VoXE3ZAwUEpB8JA4CB1DgIKVfHIa65QGfxfxXBJSvdL&#10;tCb0ldLfQdSL+M2FhQ6Coe4BGOa5f/VKh4KCfMbLVDXSkWSePl+mHBNQCMQ0nbIYBMX1Wxdx9Zkr&#10;GJ8bRWN1EkY6C3F5phsXpwmH6Q562CHMTbVhbqIZczP0xBdm0NRUgRB3Q8TH2aC2hzJ2Mh/No5lo&#10;GavBMx98gvuf/gbPffAV7rz3FW5/8CWepfR/7uNf4+p7X+KZ93+Lweuv4+Kbn+CZd3+NqXvvoZu2&#10;4dLbX2P43rsYfOk9DN5+F1UXXuDxdzB+7yNUXr6HxquvYfju+2h9/k0FkD4qh6k3P0Xz/MsE0YdI&#10;yKqjJdCGp66Rqj84sm4jnLSOEhL6BMZe2NBGuB8/AQsmtSPVgtnOAzDeKscPw3zXPpwVC7L7IFwP&#10;68N0xwGqhEM4uWU3Tm7bD6Ot+6CzcQefpw+jzXthe+A4TKRCUyBBANnu14YV7YiAKNjIQm09CBZ/&#10;AxMEmZoj1N0cBZ2aJCxg8pcwScsk0SQIjaWQBJWQBJJkk2skUctnF7dMUgUbJm4FX1cwYSvmPFRU&#10;znv+bOupkryMybMED0nApeRT55hUKgH5Ppr3kBAwMHhO3r98xoPvqXluxbwXymY9GGdRdd4LVXy9&#10;9N7yWn1enpNtlXwGXlux+Kxyfo4qPkfdo47zc8p9i8eq5uU1v498T36mKp6v4nMqGdW8rkauFQjw&#10;dQXPV/J5tbyvks+X68on3ZBxPvQh1jG8TFUg8xtILIFBDYWWPgyaHo+q4lHqF1hS/xwM0v1YMzGK&#10;xM9bIxbBQEBoFIMMpvoJDFKXIHAQMDwvlUIyVv6OtEj0srTvwtXLsjBu/YM6Bk09Q4MaNSmtG3K/&#10;9KcQVSCjKOena9WMzFOj5Tgv4yKU5WDCX5UFdwkEAuvaVemBNkFgDPEzaeyNAEuaM28QDNKVuaEw&#10;EtlBxhjrKsGV+V6cX+wGPT/bi9mpFioIsRb0uARDY10hQtz0kB7vgOHpRjz75mt45Yvf4cWPBAhf&#10;45kPv8btD7/Arfe+plL4Ehdeex9X3/wCk3d/hfMEwv2v/kgL8TmGX/4VAfEVbrD0H3n1Yyb4J+h4&#10;5SOMvvghLce3aHz2LfTefJ+AeA+lF1/C2L1P0f/Sp7hIxdB17UNMvvEbNC68STi8gfrOKZxioprQ&#10;TsjWjgpA6hI01mI/lcF+eB0zhNVOLdgSBmIJjq/fpBSC5d5DtBK0HwSE0dbdhMZB6G/cxXsO4tj6&#10;7bDadwS667cRPEegt2En9DbvwYnNu6FHWMj1Oht3wp7PMSQkTHcchMGWPQTGHpjv1sZJWhQTqhJD&#10;bo127oHX6ROoGfZEy4I/Wi75oemiDxov+6LxErfcb5DXF/j6gg/qLnihjq9rL3gzaEnO066ofR/U&#10;cFvDhKxmElbzuJyrUdd7o47H5XrNPbyG56rPe2iu4zG5R47XXuT+BUlOzbkqgkauE+jIsQomq2zl&#10;2VXzTEKerxSASHJyK4m8tC1XEBOguakomRYQuRI8hB5D9iVE8RRQwRRTyRSJAuK2kKGOidKhQipi&#10;lAjICNH8YUfk0S7k0+7k00Ll0u7kDtqpYznczxuWFg4HpM3I1G4PEwzKMlxQ9kG6Qcs4BBmk9PMe&#10;jwIGGXvwzNKQa0p61blJqQSNfdDUK/xMMUgiS+m8BAYm/c0bTGyZWGPRUggU1BgJlv43rwsYqEJo&#10;GUQlnJ+p5bZWU0lIMKjmT1oHBZbbo6qS8TKTW3o9ChQ0YKjFAo/dEEvCa2VeBpm45ZrUpt+SZfAG&#10;1Odeai0RMNy8LWCYQF1eMHKDTTHRU4Zr53sJpE5M00LMylgJ2gqBw9zcEC4sXMTU/Czuf/wV3vjq&#10;G7xIJXCXILj72W9w+53PcfGVdzH36vuoX3gO+dOXCYLPcf6dX2OBCuLGx7QEH32DawTI1GtfoobK&#10;IX/wGf5Y7qH3+nuYuP8Zbn3wB7Te/hWKF15F/oWXkDv3DPqpGvpf/IC24jOMv/YFFt7lc979BrNv&#10;fQXf5jGEN80htaINZ47pw4QJ6Matt/5J2FMlSD2CCa2AzS4teBw3hAW3x9ZugrP2MdoBLZhQHdjR&#10;XhxZu4Vg0MaxdVuVYtDbsIOA0FL7J7buIQx2QXvlBhwlKLTXbYY+wXBw7WbaCl7Lc2YEwlHeo7Vq&#10;E3Q37cbhddugR0jpbNpJ9bINRzZsw1GC5Ajv1926HQ6mh1HYQ+VApVAmSkFUBLflfF3EJCkRiS/H&#10;5DyTrJQhyVcq1ywqhqV75bjsS4JWcL9SJThVgySrJCav0ZTIogo0x9Rrnq8RYCwmv9wnx8SayHsr&#10;ZcP3leSXkOfI+8lWzhUzsZc+ZwmTfsnqSJIv7Rcx2QUSsi+JL/eW8h7Ns3gvj8n9BbQg+SOO6jll&#10;onIIhgoqgzKqAdkX1VE6we/CqJp0R+0UoTbhgdIxfpcJd+RejCIYHlI/hpmXpPehBgwCBFEKEg/A&#10;cFfAMKWaKqU1YEkxSOuA6lvwf8CwpBSWVINSDFI3IKX4AzBI91EZaamphNSAYRg3rrOUvyLzO7CU&#10;p0rQTJyqCQGDLAoryX5Luk0TDtK5SSoklWIgFCREMSzI+4nyoKVYoNVZIBik0vHWzTGCQbO6toz4&#10;vEHFc/2yBgxXr4yjPi8E+SFmmOgt43cYwIXZLkyNN6tYuHEBr371HV7+/Hd45XNuv/gG9z/5DW68&#10;9QFKOwdw5a1P8fynf6Bt+BS9TODcS3fRfusVjL76Ia5++BvMUy0M3n8fPa+8h8zzt9D2wrsov3wf&#10;3W9+jMFXPsCVD77ldb9G/423ca56FKP3PsPsu19j4cNvkD97HfMERu+1V1HSdwMTz3+GvP47GHnu&#10;Uww8/wX67n6K4JxuJGXXqmQ/S5VgtWs//HROsuTeoeoQXA/rwH7/IVju2otTWkdguHUnnHjMQUuH&#10;kNhGtbAfxzZuVyrg5Pa9MNwhpbwWtJnkx6kG9q9Yx2TfgQOrNuLYhu0quQUMhlv2UlFsw/HNO7F7&#10;+Voe38bn7MBxwkBXwLFmk4LIgdUbsJ+hvX4LDqzhdt0WXrcVejt2wtfd4EESlopvl2SS0lQSiZE3&#10;6sCkcWSpKvUOLshnabrk3SWZCid4XO5RScqEZWJJssq+eHOJPJa6UvpKgj0ojZlw4vuLuS/evUzs&#10;i1gLST6eE1WgLIWcexBSivP9+b4lUnegninJrtkugULkvkQ5r5co47Xl/DwVfK9KPl/2S3lMrlEW&#10;gUlfMUV7ME0VM+2NhmlfNM0EoHUmEG2zweiaPYehCwkYmEnC6FwZZqmqr9+hBb97jcr+Nl548Q6m&#10;Xrn58BTDNMGgWX1axizIaEeCYVExCBSWukIvgUE1KTIhr19l6U4wqJYICVEKizCQkMpDDRikjmFR&#10;MTDpFRhu9inVIDBYAoMoCAHDtQdg0DQnynBqCQWGeT5PWjf4/poWjD5VISlgWFrv4fxUDWHQrKBw&#10;ZaFds7q0AIXK4JYs0S9zU6qxG10KEKIkZCSkNEk2FISiINyCYCgnXKho7j2Plz76DC9+9mvc++jX&#10;uPPeZ5i+8zKaJ+8gv/8SsluGMfXC65ihOhi59RrKB2/wR3EXoy98gJaZZ1Exeg3N3JYO30BG9wVU&#10;TT1Hv3iXf8DPMfnyJxh+/VO0XHsFLbdfQ+Pt15E1doN24hNce+87NF95C4UjdwmPl/le59Fz9R4a&#10;rr+MPsKl6cabuPXZdxi+9TFKLr6BwLIxpPdfRVpJOy3CIfjrm6rkl85OUmEokt5ZWxeOh47j8PoN&#10;ql+D1Cfob9oG/fVbYUhbcHTNVpjv1MbxDVtVZyhp3jy8diuOsqTXppIQGGiv3kxI7FLnjAkNUQaH&#10;eb82FYY2lYPu1l04yMTX4nkBwb6V67Fn1TrsW7UeWjy/f/VG7F25DlprNhIYG9VWe91GKgq+94Hd&#10;SK21RAmTv4xJXsLEKxtnaS0lKxOohMlYysRTSSgQIChEWstxifxhyusBOyWxs/ttVOQM2CCPr+V4&#10;/pA9iuWZAhu5h88tY3JWMtklSVVyTlEtMDkFALJfPU1fz5Bt/aw3wwsNc95ouRCApnlaoHl/NM4y&#10;mLzNM0FoGAtCy0QkOqYS0TWTjL7ZdAzOZWF4Phcjc/kYmsrHwEQBRmcrMDFfi8n5esyK4pWBfiyw&#10;rt4YxjUWvFeuUz3fmcadZ+aZcxdpmy/QBs/j9p05bjVx69YMrt8Yx1Vee40F5QIVct+dgYdoJe5r&#10;wPDiIhheui/zKV6igpDWCJkpSWMjpJ+BWAkZJyFJKcvWq5YIpRb+T/3CYlOg7Ms5gcN1/gfIRCti&#10;F5bqGcQ+yNgJUQ53qCBE/l9jMl/lPQoMTHixCWIPLs7VKzBInYJULErTp6ymfInPlmum1apP5aov&#10;g7qOIBKbIf0aLkrrA//zZXSl9GNQaoFwULNPXRngH+EyrlydopUIQXWaH26+9iZe+PQ3uP7+R7j9&#10;7icoHxlDadcQhp59Deff+ArTTOoZqQC8eZf772CeqmDkuQ/RfucNDN95E7Mvf8jjHzOZqRhoATpu&#10;vIGxex9i6P6H6H/mfXTeeQf583dQPP+s2jbdeQu9fMbCh9+h8uobaLj0JsZe/BiXf/Vb9N18G6GF&#10;tRh67k3MvftbXH7/txh+9TPc+OIPGHz+Q9Tceht9z36C4unnEZVaDrfDulQLB+F88Dh0tmxXW2mW&#10;PLF5G/3+fpymSpDOTGa0G1IheZilt7XWIZb+OwgKJj3BoEVVoLthJ0GwkYpgD3TW72TpvhNaBMMR&#10;wkKbMNhFBSGqYd+K9dDnNWIvxC7sYeLvWLYWe/mM3bQdu5ZvIAw2YdeydTy3Hvv5fgKHvSvWEh4b&#10;lXo4unELFcdm6PAzZjbbopilewmjdJSem9tCeukSSuwyvi4fdUYdE7eaJXqlyOtRF1SMuaJ24izq&#10;xt3RMO6J2hEm9QCj1xuVPSx1R+LQMZKCjuF0tPenoXMgHd1D2ejoy0TXQA4GhsswPFaFqelmTEw1&#10;Y3qmHRcu9PG3I8PpB2lHR7DAuMz9C7O0mOf7WNgM4PxsD+bnunB+rpt2s0P1kp2b7qTlpAVVI2ll&#10;ZG0Tt02YGG/E+FgDxsfrMTnZhNm5Fsycr8PMZULichEG59PRP59IqESgmYBpGg9E1YAnCrupnLoc&#10;kN9hj/x2O6Q1mCKrzQJZ7VZIqDVBTIUBUpvNkFRvjMRR6cfwkKzE9H3ahUUrISpBgeFFea1pprx7&#10;d0o1U0rI7Ek/KQaW7vToP9kIDRCWQgMGTZ3DEhhkJqfbN0TS9zM0o9FELcjkLaIgZCl1KcV/DoYH&#10;ioGv5ZkyNuPGtV4mea+yC6IOpHOTQGFqrFTtX5bPosAgFY9NCgwLl7p4n8whwXt/phiuXqEteWYB&#10;Czcv4+rLlPp3WaK/+AYuv/QmGkenUT91ESEFZfR0c7hMxdB64QVU9F/A1J1X0Hz5LnyzOxFYPIiE&#10;yimU9JxHdtcM6qaf4Y/6eXrSVxBZMY2ExjmkNM8gsrAX7Uz8zqtv4dK736L3ufcw/MqnyLnwLPIu&#10;v4TSZ17FRdqJyXe+QM+VXyG+4zKSq/qQ3jGIyoW7GHnxE7S/8hF6aCvaXvgIU+/8Fnkz95HRcx3l&#10;F15BUW0Pzh47wSTfpgDgrHWUCuIgTu3TxklaB6lY9DcyU4A4uHINTHbtgSn39bfsxIktu7Bv2Roc&#10;pxXQIwhEQRhs2YdDVAsntu5lIq9nKb+ZSb1eqQOpUxAwiKLYvVxUwGZsf2o1djPhDxEce1ZswG7C&#10;YdvTq7H96TWEBNUDn7F7+RpCYz2BoFEP+1YTFnx9cO1GHKVyOGVyUCVAdrs9sptpITpoHdpckF3v&#10;gqwKD5TVhaOlO11NGz85wdJ2ngk8P0jV2MtCgYk51cXE7MDsZLtmLg0V7Zjmdn5GzkkPSWlt6mb0&#10;8Doe433zMz1M6i4VkvSXLwzhIu2kPEvdz0T/ab/tQeKPjzZiapIAGGfST1RjZEoUQR56x5PRMRmC&#10;ujEvVA2eQd0obUivA7+TOaJKTiCxzgSx5QYIzj4C95g98E4+CPfkffDNOAK/nCMILj4O19idCCo4&#10;jKBCbfjl70d0rR4Smo2Q0mGi1FD+iD0KRk+haJQgpQrKPB/2EK0EwXD3nkzdNq86NKn5EQgFGeCk&#10;6di0CAbaCJlL4UGLBMGgUQwCBQ0EllTCzyGxBAZpAZBOTrdoJW7d7CVgZNzEUp8GGflI2DBZpVlT&#10;YPO/bMT0YqsEQ+ZbEGUh/R3UvI58r3mqhKnRMhWiGC5JByZC4ZJYEu5fIBhkhOWNq3yPhR4FBPks&#10;avaphUFce+E53HjnS9z/8veYfeYlFPYOov38TTTMX0FgZSXiKmpRevU5lF58Fu23n8fgrbuonKMt&#10;uHwftefv0zc+h87rL2D0lffQdO1FlJ2/ja7n3yFkfsXE/wRDz3+EhoXX0HT+JaS3X+Yf9TrSmqbQ&#10;RjXQde1t9N77AI3Pvoume+8h88pLaH/xQ3Tf/5jq4gM4nktF/YVbGHn+PXRfewstBMvca19h+OUv&#10;cOn9b5DQz/e6+ykyLt5DUE65Ugh2+7WVjZDmQmmaNNqyAz56J3nuKCwIB2mG1CM89HncfI+2sgja&#10;qzfRcuzDQe6LAjjE5Bf1IKW6FkPqH7TW0Dps2KaswXGqC4GEKAaxFGITDhEUewmDPbQRu5avxTaC&#10;RlTDTl63k693U2WI0thB9SAAkTqHPSupHKgaBBTHCYYjGzYgJzUa/YPNjCYMDbVgYEBGrDao6eUG&#10;BxpVjA63YGS4lUlOGEirEcEwy2SfIRimJztUzDAmx+WaTrU/x+0sz88RCPMz0tLEa5ngk6Ot3LZg&#10;bLgBo0P13LJ0H5E5OppU5fP0ZCNVRD1m5qswOp+N/rl4dM+Es4Q/h7YJbzSNUL30OCCdpXkcS/Do&#10;Ul0k1eizZDdDauNJxJTqwTf5ANzjdsMv5QACM7XhRQiEMvnPlekxjiGh3gCJDQaIrDqOkPIjOFet&#10;g5hGA0TUn0B0kwFSOk2R1G6M2MYTSOY2la9TOk3UscRWI77mdvIhLYP/QDHIsnICB6UcFqGgmimn&#10;CQapW9CAQeoBRC0oMDCJf5qcRQMDAcNPcPi5aqCdIBiuSUlNMEizpHRmknkZxU4IIG7x2I0FGcat&#10;gY1UOAoU1HgG2V9sspTmR2m5kGZNqXi8xGtnJygDR0sxOVIKWVr+oszmRBhdFDXB/fPy+rxAQFpS&#10;NO8h4zFEfSw8dw3X3vocV979AoN3X0dGay+aZi6hfuYacjtH0Tg9Qx95FYP332UyvoPhu68hY+gq&#10;SmbuIrvvImovvoCS0UtI7hxG8uA8MkcuoWzmGaRP3kB8zwXkTdxBzsh1VM+9gLpLLyn5P3TvE/Te&#10;eZ9e+R6yJp5F+uBNVFx9HcVz99F0/wOUz76IgvMvIp33lwxPomziFqLbLyKt7xbyx+4isLwbTZdf&#10;x+Tbv0bbrQ8Q3DaPlOnbiC2qg4PWEXjpGMKOSsGRIDCnbTDathPOh2gpGFKvcHL7LljvP0RFsBN7&#10;mbBSfyAlv8GWvUox7Gci62zYgQMrN8Jox37obtlNub9TKQZJ+EPraDcIkKOEhSgAsRb719IuMOl3&#10;Uj3sWi4g4JaKYPOTK7Hl6VXYzuvUsWXrsY3KYucKgYYAYg3vW0OobMGRjYTQWn6eLZuQnx2HkqJk&#10;FBckojA/CcWFySgrTUVZSSqqK7NQU5WNutpcNDcVob2lFK1NxWhrLkF7axm6OyvR212ttt0dsl/D&#10;/Sp0tJWjs60MXe1l6OutImxqMDpaz5KeMJisRWtvMup7w9A4FIL6ER9UD9GyDJ9G5ZAzqkZcUT7o&#10;RFlvg/J+B2Q2miG84Bhimdiecfz/9FkDp7BtcIvcDrdzm6kAdsM9ZQ8CWeI78Jh1yGY4J+5AGBM/&#10;tk4f0dUEQukxhBUfg2fGPrjEbYNX+h7ENugjvpmQaDFCZpc5MjrNkNVtgfRuM/7erKgWjAkDgqDb&#10;FBn95kjrNUEqI63HGAmT3g+vVWL6Rc3IyZ/mR9CAQc3x+DO1IPULP4GhjxJcM7JSBjstAUFmdNbE&#10;0uufgUFUg7QGXBfFwFDKYUAphdu3pM5AU/GoAQMTWcYyUCloBjtplnYTOMjMz6IUlFqgKljqDr3U&#10;XClrSsr0YwKGC4SWzMAzP9NA1dDG63toLdqUipDxE9OzzWibXMAzn3yLF7/4DqPPvEKrcINxFcUz&#10;55Ha1Iqi3hH0Pvsmai/fYTLeRO7oTcS3zCOqqgd5XZPovHIXFdNX0PHsq6hbeB4F0kR56S49/3Oo&#10;v/kmaqbvonbhZf4hL9MSXOIffRa5/bdQf/FVKojX0HL7bdQsvI7EmTvIungXRTdeQdfrn6Hx2htI&#10;ru1G4cAkqs+/jOqLr6Fo8kUUTt1nqdKDnhtvovflz5A9+CLy5u+hkPcFZpZRDUiTpAHMdu6FwbYd&#10;cKKCcD9uRNWwU7VO2Ep3Z547wuQ+SYugQ1VgSOUgLREHmKhHCQZJer3Nu6kcaC8IhyOExK5la5VS&#10;kHqCA1QX0qogpfwhXi+wOEA1semJFap+YTdthKiFzU+vxNZlq1XI6x2LqmEHIbH5qZVKReziviiG&#10;fasImHVUH2vWEzibEBvorRTCCBXDyFAzhgcaMDzYiIG+OiZ7BTraywmDIjQ1FKChLl9Boq46G/Xc&#10;1jLqeayhIRdt7UXoHyhFz2AhekYy0TgQidoRP5T2OqJp0hMlAy6oIADqWPKXDroitcECHvF74ZGw&#10;D4F5hxFRoY/YKiOcjdkJG7+1cD63BWeitiOUFiAwTRseiftwNnE3PKgAnKK2EQJbcTZtB0LKqAqy&#10;qBAK9sEtZQfceCyg9ADCa48iuFIbcS0n1H4KEz59gAnPRE/tNmHym6NkzB5F4zbIGbJA9oA58kas&#10;kUkIpPeYUS2cRFqXKTL7LJHRSzDw/iQeE3sRPezxcMEglkFiCQpLikH1XZC6BULh52CQ3ofSOiAT&#10;rWrGHSwBQSP3/zcYNGpCBlSpbtG0AAIHDSBkglhpoejj626CQeoXpAflIhik4pHWQOInMEgFJEt6&#10;qgVRBAIBpRhkXQmZgXmsgiAgUAiF83z/Gd43zefMz7Xg/Hn6wymRiLWYmmhEcX0Fk+4GLrzzFW5/&#10;/FtUT7CEnpoj0VtRM3MBlWMTqBxnaT90A/33XkXnM++j5OJ9FExcpQK4imbai67nXyZELiBpYAbn&#10;BuYQ2jyOuLmbvO455MzdQfHVF3j9DTQ98zpaCIDqy2+gYPxZ5A88g7SOayifuU+F8SJqL72JqNHL&#10;iBq4irDp6yidvUP41KN88hoye55B7vh9JHRcR0zTNM4VdSB//DamXvsaNdd+hdJbb6Dw8osIza2G&#10;ufRq1NKB/YHDsNq5X/VhkL4NptIEuXWnUhEy3uEQS38DKgEZbHWQPv8YLcJByn5plTDesUclviT9&#10;Xh47uHaLshqyr7N5F/bTLggU9kkdgZT6PL7t6bXYQWiIMhCFsJUh282yfWqVgoLUNeyghdj45Ap1&#10;XOofRDVsJ0A2P7VcU9/A0CIodLdth4ubPVzPOsDN3QGe/i7w9neFp58rt85w97aGh68tfINPISDG&#10;FOcyrOAVpwvvRD04hvJ7h++Dpe9WmHlugI0PS+vw3TgTvQ8ecXsQUXgM4flHEUovH5GvA5ewrbD2&#10;3QC7YCZ97G74Uu77ph5AEMHgk0ULwJLfPnwDLANXw9TzaZh5LINHxm6ElR5GOGV/RA1L/vKj8EgX&#10;EPC+cm1ENeoivvUEMnuZ8D2mVJTGiObreElilvASiV3GiOkwpLKkRWjV52tDpPYZI3vECvkT9sgl&#10;ENL6zJA5YMmwYlgga9AKWdzPoHpIIgySCIa4tpNIJiyix7xh/7DmY5iWSVIWwSAw0PRdkErHxWHW&#10;qm5h7EHHJmkRuCZNlSyxxUYseX8FhKVQUNCA4udgUN6eqkAqDZfAoIk+dUxaJERdyLOkjkGaHmX2&#10;ZBWiGqSz02L9gVILfO55XiddoScJBbESohpmJmswJ56QUJgYq8HYaDW9ajVaeipR0liAzOoc5DQU&#10;ISg5ASUs9S+98xmuvP0V6uavIqiwCsWU71lN3VQEQ+i6zBL81j0kTlxHct8VRHTyXPcoqT6Litlr&#10;KCUE8mZvooildvzIZeSNXUNK/xyyJ64gb/ImUsYuo4AyP3XkKnJpP1L6rqJgispi5BmqinsoHbiN&#10;Mqk4PP8S6u+8i+LLL6Px2fcQXduF+KpmpPafR9HUSyi99A5/CFcQVTuEyMpetFx7Fc13P0AmVUTK&#10;3F1UU0Gk1XTBfNd+1fVZ6hpksJTUNdjsO8hjWjDjOQuGWAuTnXtUr0UdWgudjdugSzthRJAcpqRX&#10;rRNrtyq1cGzTTpby6ynztyvFsH/tRk3LAy3C9uVUAiz590pdwap12PD4MgUBia1Mekn+9U8sw4Yn&#10;lxMIvIdQWP/EchWiJrYtJxyWidVYoUIqJXevXE3wrKM92Qh315PIrjqD4m5XFLM0T26XAUi2OFdj&#10;hNOJ+2EXsQOGZ9dBz3E19J3X4ITrWhieWQtzn40w81sPY/c10HdZgZPcmnisxWHLR3DA+H9wwPQX&#10;2M/tPsP/wf6Tv4Su/WMwOr0MZl6rYeO/EaZeq+AYuQ2usdvhELUZZ1J3wTtvH7wK97GU14Vv/kEE&#10;lx5FYBkVRY0OIht0ePwYgqsOwyN7Dxzjt8Arfz+CKg4jqPIYQquPI6xWR8W5Oh0Elh5EKM8Fl/A5&#10;RQcRVKAFn9x98C/Sgn+xNgLKDiG4+iiCquSZRxFRq4dQ7ofz/oh6XVXnEE3FEd12AlHtJ5BIpRFD&#10;ixE96fMQWyVeJASel4lSZhQYlvouLA2a0oBhdLFj01L9AsFweWmWpZ8mVJGWBLWvtprQwEGjHJSd&#10;IFDEMiwpB02dA23E1U56fs3ITHnOeSb3eQWFxaXoCQZZ5UjVHxAyFxlSdzDH5BcgjA0UqRgfKsb4&#10;GEFBlTFCSHT0laKmoxg1XeWo6KpCHj1mHD1qdGE6/FNSEVFZh4n7v8L5Nz5C3cxNpLV2IaG2Fbmt&#10;vahmyZ1BFRBZP8mkv4rI2l6k8HhCcxtKxudQOM0SvnUSEYMX4VPTi1huY7onkTm+gJTJKywJeM3s&#10;c0gdvYKCyWeROnwdhWN3kTF4C+XTryGr9xah8CpL/3uouPE6YgmenMv3+QMYYQnUCLeoTORNPIO+&#10;u5+j6urbKBp9DnEEQ0bnFNoWXsHMe79D3tQ95C68iuTBG0iu6YTtXm0Yb90FN+3j8Nc3hiXVgdQz&#10;uBw+rjo4HVovcz3uhZeuIQw276BaWKcUhO6m7TDddVBZCenEJD0XpY5BlIPqzUjFoEXlsJVJv5sJ&#10;LIpgGy3C7tUbCQKW+JLoyzQqQJTCBia/AGETj2+kGtjw5DJsJgRWPfakAsM2sROEwSae28Ljcr+o&#10;B6lv2LtKmjKZ1Lu3Ia7UEL7ph5mohJnXGug6PQ0T93Ww9tsEK4Y7Jb994GYm/joctnkKewx/gd0G&#10;DP3/H/ac+AVB8Ai0GPuNHsHek9wSCtoWv8Ah619Ay+wRHLF+FEftJJ7AYdvHcJj7h2weYTyK485P&#10;wcR3DWzCt8ApfhecUnbidMZenErcDseU7TiVsJX7W+Getx/u+VQWTG7fEi2E1h9HaIMuIlsNEFyv&#10;A/+aowhnIkd1nGQCSxjznBFiOo0Q2aQHP9oOz+KDcKUKcaHqOJuzD96FWgikCvEuOEhQHCEwDsKv&#10;8CA8svbAlaCyidwE82DCz281DH1Xw8h7DU4mHnuYikEDBpkNaclSPOgCTTDILEgCBdVMKX0HrvYx&#10;ubuZxDKZytL0a0uqYREMapzDT2BYshSiBqSJUzofCQjEPkjcJCAEFnJerlXdoQUMMtPS4loLoh6k&#10;P4NM3ybrI8rsunOzDVQHMu17CQb7Cug/Gf0F6O0vRkdPKRp6y1FNIBR0VCKentMvMwTeyQGIyI5A&#10;akke7L1CEZZbQgDcwAjBkNM+ibjiWlQPTyOmpgk+BS2I7GXSM1GjO8YQ2zEIh7hUFA5NwCuvBtE9&#10;k3DLbURYywhCGgcR0tSP6P4JuFe0IIpKJI2KIrJjEql8fhQhUXzpJST1LSB/7EWWGsNIaV5AeOMc&#10;AXEbWTP30PvSV0i5+DyS+mf4IyhDVFkbsoafReeNj5E7/SrO8Z7Q3FpEl3dh8OpruPTpd6gkIApv&#10;vo6g7vOIKGmCqzal8YGjcNI6Au/jBnDcfxgWtBHSbCkVkyeY8DK82liNX9iD4xulQ9NuyDiGA6to&#10;JagiBAJ7ZZ/KQVoNpLei1AvsW7MJ25fRKjCRpd5ALMEmiadkKwpAVMJKQkGjEgQA6x5/GmsZAoeN&#10;vG45wbCWymIz1cKax5ZhjagMAmUTISFg2cHjO1dQNaxmCb9hPRxdtyIq7yhiy3RUONPf24Vvh77T&#10;cuw1+CX2GWsSXEr+Y7ZPQN91OYyZJHruy3DQ7jGefwT7TKgQTH6JvUa/IBx4PcFw3PlJnGRCmYau&#10;gXXMBjinboV3EZM7ZzecM7bDOnYjjGkdjp5+Akecn8ChU49D24bPM+V7mv4PDvIZR/j6sO3j0HV9&#10;GvoeT8PQewWsIjbhdOZuAoTKIZmKI2Ub7OK2wCqaKiZ0NSwj1sOKKsQ6egts4mhxUrfBLWcX/CoO&#10;IZCKI4xACakjWOpoT6hEgqqpOKhSYpoMEd14guqEwOHx4MojCCg/RHDQHvEzexBK3i12D6+OYeoF&#10;DRQEBjLHgQxnfu5ZgmHRRvwEBrERsvpUL65KT62L0qyombD151BQzYyzS7EECA0cJPGl45FUHKqK&#10;xsXWBRViIwgPuVbAIE2QohZkfkZZl3J6jFvp3TglKyLVq5jh/gRthKxA1NySgar6ZEYaqtuKUd5R&#10;hrTGPIQUJsArLQheqb6ISQ9GWWkk2pvSEZmTBZeIGFh7+KF8dBr9t18jGHoRkk+LkVNEWVcGr7Je&#10;BNQNq1aAkJJ6RNY1I6mhFYHct4krgntJJ39ItfzjNCKqeQDe+fWUgJ3IGLmAhO45JA1eQvrQAgLr&#10;R5BCtRBaOY7kgSuUwpMopVIoGHsODdfeQeHcfVRfeRs5cy+o1onk3gmEF9egqH+WFuFX6Lv/BZXF&#10;G5StA0is7kJyyzCaLr+Ahfd+g/a776H2ztuEyTX4Z1Tg7GF9nDmsp+ZfcDukw9d6aoTliS3bCQP+&#10;gHQMYLJtD/YxsY127IX57gNKJRhs3oWjVAdSf6CzebemvwJfS+/FHUz4/es2MflZukvis/SXhN9E&#10;paCgwO0GAmLtY09rYPCEZiux5rGneFxCALEMTz/2hNqu4rGVPLaaIYpjq9gJBZwVVA7SQUoqJdfA&#10;QGsbTjitgKXnOpx0XQFTj9XQY5IaOC+nNXicJf8T0LZiiX/qScZT0GaJf9jhMRx3fRJmLFHt47cx&#10;gQ6rpHMvov1I2gz75M04lbwVZufWQ99zOY44PQEtqoS9Zr/APotfYr8FVYblL3GIFuOIE22G/2pY&#10;hG9gYq9VYRSwGgaEwEm/VTjhsQx6bk/hKK874sjPY/soDlgRVAzZynMP8jMdtH+UgHkSx92exgmf&#10;lTgZuIbP2gCLyA2wjtqkwjaaKujcBpgErYKBJ5979mno8tm6rk/gmBO/I9/jkAMVzSlCyf4Rft/H&#10;cMxRlM2TOOayDIbxR2H3sBTDJMHwnAKDxk7IojKq+7OyEWO4TRshC8ku9V+QeRdlViQZnCRzJFxk&#10;qS3eXxOaIdL/NzRgaCAYWnDlUtsDOFyVICCuEhCq3wGTXVSBtDJI64Is5TY5XKrsgaxBOTFahomJ&#10;SkxRPchKy4PDFWjpzEN5TSKKKhNQ2lKE/LZyJFamw1dgkOhDheCDc2kBKCqMRHdLpprqfGSkAWei&#10;4mEVEAZtc2sE5xSjoHce4aWliCgsQXxpNTxS8xHXNEU/WQ+PjHy4JaTAIyUNLrGpcCuogU1sASVd&#10;Ic5mlcA5uYAlQz68i6vhXlCNU5ml8Chvg1NhC2L53PguqoKxm8joozXpv46o6glEVowhqmESGa0X&#10;UXn+JVQQDkkzt5E2cg2BFXVIa+5B6cyzqL/1LgZe/BRll95EeFk7Emu7kN05isl7r+Pmu1+qcRll&#10;V19B8tBtnI7Pgf2+w/AxMFFwsN9zUMHBlTbCbNc+nCQYpHu00Y7dOMZEl74MJrv2EgZraCk2wGD7&#10;fibjZtXyILZhGy3BvjUbsZOefweTVUr2dZL8BMQ6qgIJ2ZfkX8Pj65jwEnJMVILmOCHwyFNY9eiT&#10;hMHTePrRJ7DikSexnK+Xc1/AILZDQCPWQkLqLgQOB9auw/Etm+ESthen4/bB2J0qghL/qM3j0HNc&#10;jqNUCAeZxMeoEizDtsA1haV0yi44sBQ+m7OHsnwXTsVthSlL/pMBTMaA5TAJZkIHLodpyCo4JG+D&#10;C0t35+SdVH77KPt1EcgSOqDiKLyKtOFF7+/KZ7im7oNp0FoYehFKZ/i+Tk8SGo8rRXKAn2e/9RJE&#10;qC4Yhx0eh87ppwgnhovEMh7jcSayNi3LXqoNAdA+bvea/Q8OCIzMRfn8AgfNfsktw+J/qEb43Qg5&#10;HZcnGPzOhISRxwroEHrHCQtdt+UExlPQcV5GKPHYuYOwf/8h9WNQYFAKYSk08y4sqYVbi3ULmt6O&#10;tBFUC1cvMZGl4nG2cREMAoCfwCDJ/fPXml6LUtcgzZatav5G6aikAYSmhUH6I4hdmKNSkIVpZUDU&#10;BC3C6ECRihHZHynFCBVE32A5mruKUNeSgxoqg4qBBhT3skSvTINvRiB8En3hSyjEpPmr9QJaqhMw&#10;1JVPS1KLy7Mt6B2oh1dMEkycveEWHwff1GQEVdXDMzUH3mlpMD7rjdMpWXjhrY/wtx/+jn//59/4&#10;29//jsnrN+CckAPPsgY4RWfBI60AAfnlcEstgFt6ATzyynGGoLBMyIZdZhGcsypgkVEK7/J2BNb0&#10;Ib/3MqLKB5BUNwGn8CJ4JFfDIbIMKW3nkTt4AzXXX0YgEz+8vAoxde2ovXAf9ZdeR9XsK4iqGMHp&#10;iCwEpJfhzfc/xr/+9S/84W8/YOr1d9F26yXU334Tfgn5sCIMPHQN1bDrpVmcTGUuhv1HYLHnABN+&#10;vRrlaLBtL/38Wuxg8ks/hIMy0Em6K6/dQIuwTPUz2EI1IHUBu1asx4bHRQEs05T8kvAEwEqV8BJP&#10;q/3VhMBKJv2KXzK4VftM/htXr+M///0vUpNS8OQvH2M8qmITgfTl51/ivzznZHNKKQ1RJNsYGjsh&#10;fSQ2ws39ADI7rZHYYEqoGiKu2ZyQ1IdvykGY+qzDESacJKCZ/zo4xOyAY9wOeObsp+I7CN/qI5Tp&#10;h+FLqe5dehDeZVpq65a/j4piHUvjp6B3+mkGE4zJp89S+qTvSthEbYRl9HqlMDzztXA6axeBoUVL&#10;aYCYzpMME8R3m6k6g9BGyv/64zjXbAC/SgKl9AC3B3G2aB+8Sg7CJWcv7cRWnPDi+5x5CkdY6mvb&#10;PUKl8whhQYXDzy/bgwTBQanfoCIS0ByS4w6PUBHw+9HOKFXC647yfv0z/JzeK2HoSdB5rYS++9Mw&#10;Sjz+8OoYJu8RBkolaLbPEgxLUJA1HDRjI34Cg6wlIaMqpX7hIsEgi8Yu2YefwKCpD5AmRnn9c0sh&#10;cFAdo6SpkypBDXSSFgaek9mbp8erMMnkH6dCGB0sRn9vPnpkKfuOHNS3pKOmKQ21nYVoGGpC1XAL&#10;MtrK+CNJRkBeNPxzQhGUGYyUDFqGwlA0V0WjpzlNLRKroDAnnbHaUVyfj6C0bNgGhMIhKAyeCfFw&#10;Do+DtW84TDx94BYehe+//yv++5//YnT+IsIyszA0PYu5m8/BLjAOn/76t/jdd7/HWx98gLff+wCn&#10;Y1Jx6fl7+PNf/4ofmbBf/vZbNE6eh09+HdLb+vH+J1/ihx//gb/89W+4+uzL8EyvQH3/DL763bf4&#10;57/+jb/++CNe+ehTZHTOovviTfzmm+/wj3/+C3/5+w+4++EnyB24Cr+CVpyJzURIdiUu3LmL7/7y&#10;Z7z35W/QcfUeas8/j/Ybb6BxYgGfffgx/vGPf+DHv/+Id956C/72zjhjbIHf/frX+OLTz/A5458/&#10;/hNvvv46dAgOayMTvPHaa/jhhx94/B/4+IMPcYTqor+rG999+60C0O9//3u0NjZj/7Zd+OjDD/Hc&#10;M89iHeV/X1cPfvfb36Gnswvb1m7CF59/gQ/4/7Fr83ZMT07hr/y+f/7Tn/Hdd9/hvwCSE5Nw+NBR&#10;3Ll9Bz/yO//6668VcH8CwzLVbCmqYQfBsGflKqqGNTA5ugupLaZIaTZGVJUewWCkOgolt5tx3xhZ&#10;/aeQ0mGuIrD4GPzzjsA2YjPsorfB1G8dzALWwTpkE8wC18IuZqPy/k6pO3FaKvqyd1MlHIY/I6j+&#10;GCLbDOFfdQQ+ZYdwhuccE3cwoZdDn0mt770MJgGrqE7WwsR/pTqud3Y5jLzW0G6sgXEorUviVngW&#10;7IdnsRZ8pNWBCiSw5ggCqg8RIEcIFj3EtOsjokmXhdFh+BFSHoV74Za3C07p22GXsEXVSdhFb4YF&#10;bYuB1woqleW0FnwfH9lfQaVA6+BMwJzSVJgesn4ER6hedMMPPjwrMUEwCAxkRqSfLMS4Bg5qbIRM&#10;oKIBg6Z+QcDQtggGUQv1D4DwExg0A580gFisNGQIHDQVkZoRjxcvtmi6LV9oVnUGkxNVGB+rwDDV&#10;gSzR1d6ejaqaeBQVR6K4PB6VbUWoHmhEUXclYqkOgvIiEZQfiWBuw/POITX/HCqKz1EhRKGvLUUt&#10;PzfJZ8l6leenCaV56XfRhvzqQtgHRSCCFsI7KRH+6Slwik3DYfvTMHT3RkFdA1XCf/Bv/mC9YxJw&#10;KjAYjoFhMPEOgalXsIKCqIj5K9dg6xuEN957H//h9RdvPQs9Vy/88S9/4et/4/b91/Gvf/8b//z3&#10;vzB2+QZu33uRr/+D9z//Gu9+8in+zf2vv/kWz73+K3Qv3OH3qCYo/sVk+QERZS3oOH+N9/4TL7//&#10;KZIb+xBeVIvMlgEqmXf52f6Nz3/3ezQt3EPO0HUUjF9HeE4NGovLUJ9fiqvnL+Lf//oP3n79TYSe&#10;cmXi/6iS2PmkGe498xw/338x3D+A7LQM9V2//uorTIyMISE6Fge27ICrvQOS4xJYyifjT3/+s0re&#10;cyFhuHThooJFZGg4/vTHP6nvLa+7OjrVc7Izs6nuRtT15+fmsfyJp/AGISRgSIpPwpWrV9U9OVnZ&#10;2L9nH7795ht1raONPRXHk7QhT2PrspXYIS0eK1Zh7+rVOLJpA4ysKP9dV8LMbRXMvdYiIFsbyQ3S&#10;O9AaCS3GSGw5qUCR1mWhJi9J6jBDUqcFUrotEdtmguhGQ4RV6yK4/BjOVekjpEoH/sUEQslhnBFA&#10;0FK4pOyEe9Yexl44JW0nOHbRTuwnKA4juO44wpp0CA59hEpS1+nAj2rEo0SLauQIE3sfFeJuWsqd&#10;VBtbYCzWw3cNDjOBtWk79llI3cOj0LKWeoIncJIgsY3ZCrvE7TiTt59KRptwOkQ4HaFqPIpzjXoI&#10;rjyMCMIqulkXca16SCBQYpuP8nvqI4YKJbZBB8mdJ5BIFRNeexwejTYPDwzj9zTWQYCwFA8Ug9Qv&#10;yJTuhIKqX7iiWZJO7MD/Vgya+L9gkCbG/xtLLQrSB0FijqX4HJ8zNVmHsdEq9A+WoKUjCxWVscjO&#10;CUJ2wTmUd1VSHbQhp7UUYQURCMgMQmBWMAKzQ5kMYcjisYqiSDRWRqK7KYm2IUfVTcyMVamQlafn&#10;J6lYZpv5+RrQ0tcNp6AouIUlIKGqGqkNDUjpGoFfYR3lWSD2G5tTCbyvkvhHlqLf/eV7/PCPf+IP&#10;f/4Lksuq8e3v/6CSIa2glPI+BpOXrykA/JW248MvvmTCi/X4AeG5pfj9n/6izr39/id45qU3cf7G&#10;c3CIyMFzr/wKF6/eRFp+EX7zu2/wPe+tnrmkrpf7P/3uj/gzk/lfTO6F517CueI2fu9y5DYN4sU3&#10;CAYm15ff/hGjz72BftqIsWffxtuf/0YdT42IRnd9o3rfX1E1BDu44kc+62N+p4PrN+Ei1Y9I+8G+&#10;fgR4+PBvegWBXr78W99S98xNzajnyHc0O2n8IHkjwsKVFfhm8fX3VEhmRsb4C0Eor//2t79hM61I&#10;SGCQ+g6iQt58/Q0C6t/qfEJCEupq6xQYvv/+e3z6ySfqOvksTgTDmsefpGp4SqmGHdJCwdhLOyHd&#10;pE9o0zIYP4oTtsuga8fS256ltd1y2PlvgXPEVninH0B8vSFi608gXsYTtBkjrsEA8W0y/bomMqSH&#10;Yb81otpPIoSJF95ioNRBRJMBQqlAgoq1EUlgBBcextn4XbCl1XCMobqI2wn7yK1wjafKSNoFY7+V&#10;MGCpfYJh6LMcZkGrYRW+kWpks1IjIdU6CCQsomgtQqTeQqJBl/ZCB175h3E64wBsaHmO0MZos9TX&#10;tn0cWgSHtsUjOGAmLSi/wF6GFq2GjtsymFGJuGfvxZmcXVQ4O3A2fQe8MnfCO2c3giu0EUT7EkNo&#10;hfQ6PbxWiYl7MiW8RiEsjYlYUgxLVkKgsAQGaW6UWZlkwVlVx8BEk9AoBw0clpTCz4GgmcW5GnO8&#10;Vo1fUM2NMsS1EaMTdejqL0VDSwZKKmKRVxKJkqYC1A63omKoGUm12QjOPUcYBCkoBGUEIDorFLlU&#10;CNXFEWgRy9BAILRnYqQnXy1HL0vRz45XUy3wfcc0YJjl+8wTQGUtlagYnUd0STVM3H1h5eMHWyoC&#10;67BE2EWkYd9JGxw0tcaZyGikVVWifngcKUV1sPcMhrGLByJTMpBRVA4H7wBYePjidGwyPOPSUdk3&#10;hprhaSTXtsEjvxInAmJgEp4M27g0xFU1I47HE+t64JvfiNK+ORQ1diOvohHZFU0o7b2AwuGLyG4b&#10;Q8PMbfRdeQmNM/eQ3HIBjgmV/KHmw+lcGgLTShGTX4PCxl6UtA2jYOASSkZvo3XhVRSUdiKVCiY3&#10;NBrJ/F45/uGIcj4D2z384bj7IczJTU0h72xojjM2DtDVOoR9lP32ZlbwdnFDkJsnDPZpq/4JOru1&#10;4GJ7CtYm5jDS0YelsRl2btyK5Y88jsP7tGBjagndg0dUHYOprqG6Tnvv/gf1B7u2MZlsbGFraY2T&#10;+idga26J7Vu34xGeO7DvABz5bAtjU1jQypziNTsJrDWPS2uGtHZIPwcNGKRfg4Dh+KbNMLHbgIPG&#10;TCKDR7FP/5fYo/v/4z59usnj0D7JxDJ5FEesmKynV8M+cBNcwrfhTOIunCs/guyek8juMkZOlyVy&#10;+6yR22+DtE4z1WMwidtEbjMGbNS6EXkMmeY9rZcQaTJUnZpCaAmk6fBcgx7CapjgBYfgnLQbOlK5&#10;SFUglY3GVAimvrQZfmtg4L0K+p70/l6roLdYYajjxmsZ+nyt7057Qhsix/Q9V+CE+8oHlYrqNcOQ&#10;z9DzoIXwXkkbsYpAYviuYuG1SlkkqQjVZ+hJq4X9YzgWvP/h1TGML4JhCQiiGFQTpQRtxNI6lapj&#10;0wKthIxIXLISAoRpgYFmK30MBAjSRXlpctbZCQl5XU3fWYPp6TpGAyZ47TAVQldfCYFAhVCTiMrG&#10;bNQTBPUTfSjsrUcM7UIw1UBQbjiCssMQQpUQnxOKgsII1JZHor0mDj2NiRjqyMQogTBB+zFJxSFN&#10;nPJZFBxoI6ZHKzFNQFyU8RJXhpBRWYyTZzzhFpWIdErzuPpu/oBycYpgMA9KILmdsfX4STiFRSG8&#10;oASnIuJpJyLhFZ8Gl+BzOOUfDCOWwlaevjjh7IoTLu44bu8GB0LANSUfpxMK4VfUSIlaitDyVjin&#10;F8EtvYoeNBVmwWmwPJeF8PJ2xFW2ILWmCYnl9fBKKaXX7YNVYjmCO87Du2ocga0XUHbhJaT3nEdG&#10;yzCh0o38jjEkESixlW04k5SP0Opu+JUPqYFYUanVOH1EF15HT8BHxwiRZrZwOaSD04d1YbR1Jyx3&#10;asFRW1+Nftz09HKViKsflX4FT2HnynU4JHMtrNuiZPzW5atVq4K0GkjlolQiLiMUVHB/+SNPaFoa&#10;CAZVCclY/svH8TSPP/nIYyqeepSvH3scyx97Aiv5rMd47HE5xljBe+XZEtKioXkvacV4SlVySvOl&#10;NJMKGPatWgvtDRvg4XEcac1WOFdihNNR+2njtsLs9HroWD6NI2ZP4qjV09C1X6FAccj0cfVaIGHi&#10;uwGm/hvhmbwfPpn74RC2Ee5UBIHcDys+hKgaXaR1WCCOdiOk4iiCSinni1gS81xg6WH4Fh9U9QGh&#10;lPUx7YZIkq7MrfpUBHqIpfqIozKQHpBxDfpIajZU22QqlRgqFp88bTjEboeJNE8GrYNNxEaYBa5j&#10;gq9W9Qc6bk/jKMFy4gxB4Mmk911HsKxTfSwsgjYSCGuge2YZjjk9iWMOj6uK0sM2j0BbWkJsH2VI&#10;Swe3do9oWiUeWh3D3WkCQUZQCiAW6xdkXIRYCQUGmYtxcSq3BVEMMsOSDHRqUVZiCQ6yoOzsRDWl&#10;eyUmpUVhpBzjjAm+HicgRnlsZKwMAyOlhEEhmjtyUNuQgcq6VNR2V6Bxuh/1k/3IbCvHubIkhBXF&#10;IqQgkhGBUIIhjoqhrDAaTRXR6KqPx1BbloLBZH8RpodKMU2VoLZ8T+kUJStfzwkURmRmp2pcutiF&#10;GzdGMTDaiYKWWvikF8LaNwZm7v4wcvKAtVcA/FLzEJBRgtMs/e1C47B6lxZMKLVdY5Jhetaf8vU0&#10;TvmGwiXwHAIS0hCWnoOogiJK2ThSPAgmXiEw9I/ECY8QGPlH4IiLtG4UwDWrEuFVXSx1Ovl9mmkl&#10;cumTI+AUEocUKonq/nFElzUjvnsavjWDyJ+/h5LLr6Jk9j4qp19Adsc8sptHkN06RFUyg+LeCeS1&#10;DyOtoRuZnWPI7bmA6osvoqC8C57HDOCtYwjvo/oIMzLDWW599I3V3I7muw7AbJe26isg/Q8ECGsY&#10;0rQorRA7lrF0XrNJgUFaIyRhJfmXmhalD4I0NwoYVhAAyxjS8rAUTxMaTzP55bqneI2AYRn35X4B&#10;yGN8/QRDmi0lpClzxWO8l9esoYVYL/0jnnwaGwkFUQ1iKaTTk7RQ7F2zBsZaOxCYpEUw6OJclR5c&#10;43bDO20/QvKP87UBgsuOI6XJFAk1xgjmMefoXbAK2gp9R5a8ditx3HoZYfEUdB2Xw8BlJcx81sOc&#10;iXg6dhcsAtfDlCWxGRPSjrbANWEnXBK2IyBfCxElx2gvDiG07AhiavWQQRjENx5Hciu9f8sxpNLz&#10;lw5bI7PbGGldRkggPBLbDJDdfZKKzhzJNccRUXoIEbQrCa2Gasi0DLGOryFI6vm5c7XhkbQTPtkH&#10;4Ju9H47RW/m518MhdDMsfFfC2GcFbMM3KRvjkbEf7ul74ZOzD4H8TB6pe+AYtx2OYn0KTB4iGO5p&#10;wCCLuCxZCAUGZSN+DgZNH4arFwmGCyx555pxntZB5liUBWVnWTpPEwKy1uEYk3OYHn9ouAQDg8Xo&#10;6ctHM2W+tCpU1iajrCqB6iADjSPtaJ4ZRPlQK+JqshFSHE+CxyG8iFEcg7DCSMQXRqG8NAbNlbHo&#10;rqM64HNEGcyNVGF+tFrFHBXBzHAFoxyzBMEc1cm82Agely7TV67IUmbD3G9DLq1Ben0FcnplmflJ&#10;xNV14UxUCsxc/WDC5DeQJeFcfSlFo3DYzAk2PsEslfxg4xdGaRoLn8RUOPiH0lbwGOW5b2wiLU4+&#10;zhVVqYrDf9FPV3UN4HR0Ekw9A2Dk4YejHv6wjsuFI6ETXd2FsJIGWPnHUHnEIDSjEAnFtYingiga&#10;nKeMvY6Wa2+hePIF+BQM8MfSwR9uMdzC0uAckojglBIEpBYhkCokrrQBWS39tB8TKBy/jj/85a/4&#10;6/d/RUFguFpQRrpFuxw6DnvaAxk8Zbh9L2QOR5Hp0jNRldBMWKn00/QjkHEPG7GPimIjz69isgsA&#10;pOlRSvmlxBer8NQvH0NEaLj6vt/87htVefjjP/6B3/72t1QLj+NxxpMPwKBRDBq1wNdyjEpiBWMl&#10;Q+CkwKDg8LRqttxIRSPNplul+XLFcuxZtQpHqRoio/SRWMESuc4QWc0WiC3XR1yZzH1gg4jKEyy9&#10;TZiUZkiSCkcmXmwtE7DBiCX6CYSV68E9ZR9sWBKbsXQ2dF3GwmE97Pz4+uwa6Dk8DT17qg47Sno7&#10;Snqnp2DO6yx9VsIheCMcAjbjdMQOuEVvh3/2QSQ0GSG2nnAQpdBKILQYIrnjJAuBo4ijBYmQPhFU&#10;G+cqjtASGiKUWwFDYutJpBMiWX0myB4yRU6/GdLaZF4FQ6T1mCCNx3MGaWUIkKhGAr7mGHyKDsCv&#10;WAvBtEVSOeqSvA1OSZsQWHIQYZWHEVmpA+96e4LhIfVjkMrHZ+4sqYXF+gYBg1pxahi3rmsmXRXF&#10;cGWhW60WffF8O84TDDP07ZPjNZhgCS09EEdHyjDCkntA1jrsykdLSyZq65JQXB6FvIJwFFXGo7an&#10;Ek3j3agZ7UJmSzGiylKoDuIQqmAgUIjGOcIghduysji0VSegpz4FA62ZGKNCEGWg5miYooWZrMOF&#10;CSoDWpLZYVoWhgIGP480fV660I4btELX+R1mef3gcCNSy0oQV1EEq/AY2KdW4XRhM1zTy3EqPBEB&#10;OSXwjM+AT1IWjM/6YZeOGfYaWuIMFYORsxd0T7nipJsHwrJzEZqZA+/4JHhEx8PQwQ1WHlLh9l9V&#10;2/+7b79TkPjdt99iaHoeF67dxO+++RbXn78PY49AzF27hT9+/z0++PwLfPuHP2D4/AIcw5LwxW+/&#10;wZ+Y2E0zN5HTPYvf/emPePvjz/HbP/yR534L/6RsZJTW4be//w6Xbt5BXFEFPvn6a9Xk+c0f/oQf&#10;mJg//O0HpHv6w5N2wmrPAci0biNNbfiG90sF5Msv3Ff7L794H2EBISqR7z5/lyX1ctzj9lsmeXZK&#10;Gnas24QPP/gQ87NzMD5hiOeffVY1Lcoznn/ueWjvP4DIsHOQf7//7vdwtj2lKiulifMJWorHJRQc&#10;FpXG408oMMjrZQTRCsJgpSgJ7itLQwUhsVb6SvC1gEt6WEpvyO1UDDtXrFR1DTbH96Gg8RRSq8yR&#10;zojN0kFkxmEEpx3i32MP/FMPwCtpH3yzDsE/h5GphSDaAqlcjGWyJjEBZQKUsLJj8ErbixCWujHV&#10;eqq09s/WgrX/Wv7tl9Nq0oa4Pg2jswSSzeM4YvkoDls8RsVBP2/9BAxEdZx6Cvp2T8GAADkdsRXB&#10;WdoIz+dnKTgM96Q9cCFAvGhX4hsIjGZjpLebIYFKIaPdHNldFjxO9UFbkkJoZBBkWQRBOsGS0yvn&#10;ud9ugoRmWhKZsIVWJbHFGGEVxwkCHbil7IJf4WEEFBEKNXoI4fZMueXDG0Q1/vyEan0QENwhEGRf&#10;dWpS/RekfmGIUJCl3XoXodBGKLRgZqqBMKilRagmDCoxOFSOnt5CtLZmoapa08SYnROM7OwQFFal&#10;oXagEQ2T3SjorkJMZTKC885RAp5TqiCcFuFcYSwiC2OQwv3ysgQCIQn9DSkYbc/GeF8xJgepBvhe&#10;YhEu08JcooUROFwkHM6P1VA5EApjVAtULWJr1DoSBJ0swjo1UomhjgI0ddQhtboSKXUVlPTFcE4o&#10;gCVlvX1iGQx8E+j9U6Fzyht2AZFwi0yEtXc4XKgm9uqZwYkgcTkXgzMRMbCkWrD3CYCNdwBOBQTD&#10;MyYB5gKG//xH9X0oa2yFvZc//s4k+vGf/0BkfjE++erX+M+//4OLhIRc9+lXX8MrOlm1Xvz1b3/D&#10;+KWr+M9//6Nq7P/817/jo69+i78QEumNwxieu45/89wtJvPvvvuDur+ksQP//Oe/1H5dzxCc4nPx&#10;JyqGH3/4AYluXmqyFoude5HG5P8Xr5F+A/YGJjipfUztv/fue9hCZSCJ/89//pN/75vqvf/L+JLA&#10;mpmcUp83ISYO3zDZpVVh4fICRoeHH7Qk5BCOGjB8p/ohCBi+FTAsKgYBwRNM/CcJAAHCY1QHT/K1&#10;jJdYQVisUkFr8TgBsWhrVAUkoSDdqWV8hYBBwWH5SkgXad2tm5GSb4nsFltaKhdkNdogOPUIvKP2&#10;IyZTDwl5hghJOwL/5IMIzz0G34T9CM7UJigOwiuZUj39IK3ibrjQPngSIAE52gjJPsRj22BHO2Hh&#10;tRyeyTsJjR04m7ANvhlatB1PQ8tURmM+wpCBWTLu4n80wdcHTen3zX6JI+aP4IT1kzhqrtk/ZvUY&#10;dBjmLqtg4rwCxwkVfbtlBMkyOAZugU/8bkTkHUZcsS7Ccg8juvAoc+AoIgpoXXjcm3AJyjmIINqZ&#10;KAIhtFjmhziGFFEcbSeR2mKAqOrjyO6xQlaXOaIG3B8eGMaeIxjENggMFqFwUyocpTWCULh2bYBK&#10;QdZv7MHFC52YmyUUpmVyyzoMs3TuGyhDW2c+apnEJWUxyMkJRUqKLzIIhNL2MtRP9KJ6rJ3SL1tV&#10;IgbmhHEbpsAQlh9BwkbyPyIKqVQJZeWxaKZC6G1IxXAbFUJ3LqYGSzUtC2IPaFcuTtdjYbZJAwbu&#10;KzDwnABBxlTMCRT4mW/fGVML7o5256O/JQuD7Xkoba5BQmURArLTEVleDr/ccpzJaURU2xT8i+j/&#10;q/twKjKTP5IMmJ8JhL7taVqJMByyPo1Dts7QczkD53PRsHb3hZ1PEKwDg6km4nA6LBZnWeJL3wZR&#10;DH9n4n3PZJek/eb3v4dbfDqiCyqZUP9RifT9X79HAKFgYOMCd79QlWiSeJ98+TWGF55V10iSvvT2&#10;hwjIqoNjUJJSGHKNHB+augDXkBi88sbb6vXf+H5/+Zumh6aAIYNQkjES0i3agYrhV6+/qZpeVZ8K&#10;Jq/c8/57BMOa9Tjj6Kxey7Nffukl5KVnPfg83Z1dWEGrcW1B0/fgz3/+M56jcpB+CetXrUH4omL4&#10;jorBwdZONUsKGJ6i/XiUYJB4jEB4gvG4gEGsBGEgUBAbsfpxCekWrakAXUtAqDoPqoY1PCaAEEsj&#10;/Ro03aRX4fC6jfA+pYOCdktaUTeU9zqipNsZmXUWaBv2RUWHG7LKzRGaoI2EEiqEipOECNVFnQkK&#10;2mypUs2RVGuCkDwdeAk0sg8jpd6Ux06qORg9kvfibNJuhFdQidToKkURVnIEESX6OBW8Bba0HY4h&#10;m6n81uCYwzKC4REFBy2TX0Lb+BEcMPwfHOTrQycJi5O/wH6DX2CPvkDll5oRnjLik/sHCJXDBIie&#10;dO+2fZyK9Eno2D0KfecnYBOyAaeTd8E9jfBK34vAPC14pOyEX9Ye+KTvRmDuASRQASU10MbQykTV&#10;HEdIxWF4NVo8PDCMPjtOCPwMBrIupVq0dpDevA8LVAoXL3Zhfr4ds3OtmJxuxOhYHXr6S9HUmouK&#10;miQUFEUgMzMQqWn+yC5PRvVgC9VBPwp7axFbkapAEEhQBGSF0I+HIDgnHKE8FkU4ZBRHo4JAaKtL&#10;xEBLGmGQgwmpUKRlkLESMheDqITzBMCl6QalFq7QxjxQDYTD7CIULsw2U90M0joM4DzVxEhHLgYJ&#10;haGOfLS1FfFHUozkynLKzVS4xcTAOjQKtlHZ8Kvohm9xB7wrOuAYlwvXhEw4RiTAPjgGDuEJ9Jxu&#10;9JynYerqCWOns2pr6xUAl+BweMYlqvoH+8B4RGYVIiY1Fx4hUYjPykcSlYJnZBxCmGx3X3qNCuB7&#10;lXTNAyMISM2CW1g0bGhZYtOLUdk3j/T6ccrKOVSO3kZu10XYniuGW3I1+qYv4b1PP1PJ+eav3odD&#10;UDROhyfBLz4bBfUdqO4aYsnZhYKyRuQHhiPO2gHuR3Thp2cMR62jyKLKefmFF/HMjZu4T9Uhn+E+&#10;X69niSwltKWhCaxPmuL4fm1V7+BkYc3XJti5bjPlvrQ2PIkD2/fAxswSDjb2MNDRU3UH2zZtgSmv&#10;M6LV2Lh6LUyNTsLshJF6xrJHnsRjBITAQJTCo6IeFBge5zOlRUMzfmK1quOQAVZPqZ6PGlshoHha&#10;QULVMxAMOwmGPSvX4OC69TDauRMlDQ4oarNHUac9aofc0CDrZHbYIqfJQgEgqfQEYnKOIZEJHU5L&#10;kVJOb1+sh9wmU2Q1maGwyxpZlOk5TUZIq6TSKD2OlFpDJMhcjV2WyOi0QH6/HS0dr+uyQl6vLQFj&#10;hrhyHarbY1QTO3BG+jcEboINw+j0KlVHceLUMhxSkPgFDhMUhwiGw1QYR8xpRcykSZWAIDj2nfgf&#10;HCAktAQUBoQJQXKAkNEy5DUEiJbRL1TzqzbvOWL5FA5bPoHjtk/hCBXJIcvHoc/3sfDYAGufTTA5&#10;swZ6p56GcbzOw+vgNPLsBEGg8eEyvbqsCi1Tql+mBL9IlXBeoHC+A1NUCsPj9egZKEdTG4FQnYwc&#10;6W2YHoAMbktaCYrJPjTMDCKrvQrhxQmUQdEEQhTjHPfDEELFEJodxj9YOLKpEKoJhA4qjcGObEz0&#10;FWBmsUXhwmS1ph5huk6FAGAJCFfmGbKOBUMGcc1NSfNojVpgV77HlYUe1Rox3l2AiZ4iPrcEQ53F&#10;qGitRFJxIUKzMllKZLMEqKKcTId5UDxcUkvgnFIJl6wa2EZmw5ZJZ+odyj+0B8y8g+kn3WFGq7Bb&#10;x4Qe0wHHLexg5eGLU75BcAyl7YhKgntUKvdj4BQcBUuvIDgFnYMLweMYFI6I7Dz0Ts6ga3yKsjcD&#10;9v6hMPXwIxhiEZtbCv+EDPjmVCGydgIxHRcRUjKEjP5bOFc2TN95HlVdoxg7fw0FdR04l1WOoKxS&#10;VfkYkl6IqPwKeKfkwjujEMFRGUiwcECkiTV8dQwQaWyl1pAMsXFAblwS6osrkJeaCWuCQFol1kky&#10;MlRTIRNUSmrZioxXCcvElZYJ2ZcmSamE1AyA0rRMPP3oY6pSUloflkIqFiXRpdVBlIIAQQXVg7x+&#10;etFKaCokpbVCYrHZchEGslUDtJ54StM6oZouVxEMq7GPdkKmfjvjrI2UKiPktlohoc4A2W0WlNfm&#10;SGu1ROHAGfikaVGW68IjdgdcI7chPOsYkquNkVZnitQaRjWVRL0JSjtpSdqtkc+kz2rg81pMkFFr&#10;gODC/bS5lPBllPYsjWPrdJFC+Z7SZIiYWh1E83VE7XE1P2NCvR5iq3UQXn4cEQRHWNExFoa0M7Qw&#10;5wr14Bq+k4pgNY4yoUUt7CMstJj8B7mvbcAgEI6aPMatQGGxj4aeKA0qDp6TeSV26f0PdvP1nhO0&#10;MbxnL+8VtbKf+7t5Tq494neIYLj4/8z1n8f/JzAM3xnFVZayVwgDiQUC4QKtw/ylHsyc78TkbCuG&#10;xhvQ3V+BlvZcNaw5l0mdkRmG7Mo01SOx/eIUaqgQkpuYeEWxlDqR/I+JQhChEJQTiZCcc4xwRDMK&#10;SuJQW52IjsYUjPRk0yoUqZGUsjaEZvYnmWG6WYV0olral5A5JtXK2Yv9KKR35QUC4yaBcPv2mJoi&#10;Xporp3qpOAal+bIcoz2FaKpOQ0ZDBaJzsxCalk5PmQav3Gx4FlbDM68OofV9OFc/gqCGIXgXNsA1&#10;NR8Osakw8gyEs1Q8unnDJiiSpHbAmh37sVVblyrCSfVjCMvOhyuBYOsbBs+YFNgHnIOxsydOB9Mm&#10;pefDLykTTlQGp8/FwTo4jEmcCb/UHDhTSQRn5ON0SCyCU/KQ0TqKvIGbqLr4OmKq5lE48gLOFQgY&#10;LsMjrgiRObXwjc1BFLdRBU1IqGhGSk0r0mpbkFzfjri6ViRllCDGxA4RJ63gfcxATdQilZCy1oRM&#10;Ka+zebsaLSklsFTsLU2mohkY9TQ2CCxU5Z9msJSU6kuvVzN5Zai0NC9KMisloZJcYw1EQaj+DdxK&#10;C8RqGVDFZ/ySUJB4ZLHeQdMiIZWPS/ULAhK5XqMgNCMyxVYsjtTk+4tq0PRpWI29q1bjwJq1sDq8&#10;F6HR2sisNEZmlTGKO+yQ1WKB2NoTiK/WRyaBEVGsD5mSPTjvGHyTtfh32g4n/60wcVkB5+DNhKsW&#10;/w+NkN5oouxGfpsVirtsUNpLpdBM69FqjpRGqohqPW6NkNVqivgqXV5vyO1xxBEGkRVHEF5KRdJy&#10;EomtBkjtMFLHYmt04JO1G/H1JxBcpKUAIvUASY0nkNFhyucZI67qBHPlCLzSD+Bs4k6cSdwDc+/V&#10;cAzeBiuvDdCzexpaxgQFYXHg5KMKELt1/0fZkX0MgYTAYi+3ewiHw94HYP+wwNB/a1iB4CLjwgKh&#10;cLkPM/NdGJtuQf9oLboUEApQ3ZCOovJ4FFamorKnFs3zY2i+NIv8wVZ6nFwEFyfxP4A/9oIY/iGi&#10;6eGiVG/FYCqF+NwIFBTHoYFA6KZdGO7KwuRgoUYdzNSpJJdu1hKS9EuKQC2x/7OQ/hMaKDSp+65c&#10;7sSdO9Iha1w1o84Ml2KqrxizqtmykoAoRXNpIrIyYxFVmo/o/AIEJqciqrAAAZmZcI5Lxem0YrgX&#10;N8C7uAnuBfVwzSqDdWQSrMJicJRKwZIK4LiTO6yDIqDv5ov1+4/g8TVbCYdjqhLSLSqW0p7qIDoB&#10;Nv4hcKKCCEhKhwvthEtQFM5GJsKPikDqIU5Hx8E/LQvuiSlwio5l4lMtEBwBycWIa5pgCTSH3MkX&#10;4V0wieS+W/DJ6UF86zzc4ooRSYCdic5CWG4lAvmZUyrbEMn92KJ6JNa0I7djFDFJeYgkFKQvQxCh&#10;4K1rBI9jJ3CGcDDcshO6G3dh58q1GjAw4STp1xEOmiHSIuc1w6mlCVMSU5XgPK5UgwKFBg6S3AoE&#10;quRnkkuohNccV8mvFMHT6vyjjzyGXzJENah75DyBIPcIROSZmvfQgEFjIzSqQcCl7MRiT8h9q9dg&#10;/+rV0KFqKEk8g576IJQXnkJzkzuqqm2QW29BZWBEBWGNuLITSKwyVP0QQmkrzsbsZmGli7AcXf5d&#10;9lHxbYW502oCYxs8eM49eQ99/EHEVxrSVpxUzaFFVBR5LVQlhEN8jSZiqAyS5HXFccRW6iChlvt1&#10;+oirpeenksjvsUJ0+TEe10VepzkSG05Q1ZxALGESWXYEYQRJFOGR2qCPvHZCrdcSWW1GSKnXpQI6&#10;wdBDdpMeijpMkNZwHEGZe+GbsQeuUVthE7wJhmdWqDqOIzZPYp+JzEr1GFUDLYr7gYenGHpvDmLu&#10;Ui9mL3RjYq4DQ5NN6B6qQntvGRpa86kQMlFaTRi0l6BxshdtCxdQPz+OzO4GhFXmwL84Bf5FCQgs&#10;TkRIUTzlVxzC8mMQlheJpIIoAiEadVUJ6G1Nw1hPLoFAhTBWoSyCJLiCgSwiI/NByrTulwQQBIFM&#10;+qpClIKAQ47JWAeqBCoLqRiVTlnSmiLKQpTH1ECx6sswRyiMdxejnu8f5mmPvKYaxJZQdufmU1rG&#10;MxLgHpuI05GxOMNkcsurgVd+Pdwyq+CUXIDjLPFNPAPo3fxg6RsKM/dAmFE9WHgGU75Z4dEVG/CL&#10;x1fAliCwop0QReAaGY9TtA3OoRHwTkiFZ1QCHKkevOMymPg58I5Jg3t8Ck7zuF9mDsGUg8iCMnrf&#10;Ju5XIr5zFmHVU8idehlBxWPIGr9LazGN7IEbhGwrkmt7eF05zhU1cFuFjMY+BYng7BL+QJuR3DIA&#10;v+h0hBuZw+OoHoL1jHGWNsLruCgGzepTBtv2YbM0AVKaCxAkCaVUFhAsJeSD+RW4r0pydW6ZUg9q&#10;ePWiUtB0TNIktYDhf3WCkuD+MioCuU5gIb0eH5E+EHy9ZCeWrMSSwpDQvLdmu6RcxErIZ965jIqB&#10;YJP5I45s2IjTJ3VxZYrKcagCg40J6KwOQUX2KdQ0uKCq0xnZ1RZIqzGjWjSnwjJEbIURk/okfJK1&#10;4Z6gBfugrbAnFE5H74VT+A6cid8PK591/Duvg8nZ1TA/sxpBKYdZoOgjofwE8lptUNHvSjtCS1Jv&#10;hLIuO4LDCnltZijvlwVyTJBYoYOybjskVekjqUIPyTUEQvlRJBAgEYWHeK+hsifxfJ1OFZLUYIA4&#10;qeQs2I9zJdoEiC6iCY9UKo2UmmNIb9BDTqsxrz2hKhvT2rhtJmCqDyGsQgsJBEeAzEVZro2QLmec&#10;ehh1DI4fLKDtSh9GplrRN1qProEqtHSXor4tH5V1WShvzEP1UAtaaBXar15EycQAIhuKEVCRAf+y&#10;DASW8kdfogFDCEtmqVeQZsdk2gkZDdlQk0QgpCvLMDlQqDoiCRAuzzHhqQBkctil5eJkKwvfXr+8&#10;BAYNEGRKOAkZsi3dq2XxmFtUOTKuQ5pTxX5MSWXlQAlVQjnBUIbRzjyUpAbB094IPp6OCEpNRHJl&#10;GUvuJPgyaf3ScgiwYpyOS4AFlYFbTgXOZFfhVHYNrNIroB+aAovYPBj7J8MkIAknfOO4nwBdzzAY&#10;B8Vjj9UZrDtsAqvwZPjkVsA9sxSOidk4k1YE56Qc2BECXumlcEuQCV7y4BiZBd+cGgSwdHfPKYMH&#10;vX58cyfCSpp4vIn3EFzd1xHUNIfEmefgXtaHoI45uJX2Iqx9Ao7ZFWoOCPeiSviU1yC0rQs5s3OI&#10;6upGSGsL4kfHEDU6jqDySpzz9YXP6dPwdj0NB1treLi5wtXFGcYnjWBsaYbdx49g57HD2H7kELYe&#10;0ca2o4zDmtijvQ8nD2/GSe0NOHmEcZhxaANMjmyE8WFNyGvDQ+theJjBrYHs83ojhiHPGTBOMPQX&#10;Y2lfV3sdjjN0F4+p+xhGiyHPPcnn71q3UgFI4CCdrpashMBBJo7ds2It9q1ahwMyfmLLZhQn+KIu&#10;KxQtRVEsDApxcaQGF2R0bp0fuhvPor3NDY2Np9A54o/cRiukVZlTfenCJ57y/dwenKK1OOm8QvVL&#10;MHRaoSryDBxXwMZbWiC2QJ+l8nGzR2Fg/xSszq6Ftc9aeMfv4m9oLxJpWXIIhuI+e+S2WyK9xZQq&#10;wBBFXdbIJSxyWs1Q3GOLjCZTlBIW2dzmNpwkHIwQSzik0vakUYGE5R9QKkJmnA4t02zTm81ob05S&#10;6R7CueKDCMjehajyw0ioIlyoJlLqdZDdYYyCHlNk8nVmsw5SRs48nFYJxw8uo3amBe19FWjqKEFt&#10;My1DYy5qemrQODuEzquX0XhpHhl9LQiqLYB/ZTb8ygkDgiGwLBNBZakIKk1GEJWCQCGlJBEl5Ulo&#10;rCMQWjLo7/OUQpCxC7I2hCSxrI4tdkCgIMvESagl4x6A4eeqQcDQqAZfyXiLK5e6aRtGITNLXbvS&#10;rZopp/uLFRQECLND5RhuzUZhoi/O2BjAxfIEAnzdEJaVgYicbMQWFMI3Ognmp33hSRvhk1MMByay&#10;V2E1lU8jXAZegP3I65oYfh12jAevVbyhjkuc4muJB8cf7L/2s9Bcaz/8v4/9dN/iMTkv1925DbsP&#10;L8L+o8v8A19WqwrJ9n8Fz536aEGdW4r/fU6zfRBUhXLuFLeaa+U19+UZPw+eC/1gDN+974UfPzj7&#10;/4wfGH9fDNlXrz/86Zg6ztcPYvGa/xU/P//hmcXQnPvxgzOI9z1EBSO2RmN1RMGonpBiJwQMK9fR&#10;SsgSd7IU3gYEOFqgtTQabeVxGGjOQldFLMFQwd9EGRVEHAuLArTU+qKo0BzlVdYs8FiyF5ugtNEW&#10;aZUnmaCG8Ek9qMCga/s0Dpk8gf2U5bp2y2DouopKcR2V4XboO6zESZc1MHVdA6PTMsXcOlh5b6BK&#10;3EIVuBNnY3cgMGU/QnMPwTt9H8KKmagEQXq7BZIajRFeeBiBGVrIoEXJbyQ0GoxR3nsK+R2WKOyy&#10;UkDJaD6JlEYDJrkx4WJJcBAAtCGpjfoo6zFHYasRrcdJZNQb8Dn6yJJzNToIyd2B2FKqhz4WBg8L&#10;DEWDlahqyEFls0x+0o7WC1PouHYRlbMjiGqrgH91LnwqcuDL8CvPgj/B4F9KIJSnIJhQCC9KRAzB&#10;UFSRiKb6VPRL/4PeXEyR2tK3QGZ6lolcJMkFCGIZBAS3CITb17px+2o3bjFuXpHjtBQMBQeCQamB&#10;ESY8ASBzQajOVzeHcOViO+1CBWZFJQyVYW5Y9ssw0paDwiRfuNmegIu1AQLdrJEXHYhzGanwT0xQ&#10;E7N4RqfQSiTDOVhaE2JhH5EI35IGuCWXwLZyEqalU7CuPQ+n1utwar8Ji5oZWNdf4LF5nCydgFnF&#10;JMzLJmDFa507rsK2/jys6+ZhUz8Pl85rsG+6CNuaWbj33oFLx3XYNpznNfM403sLrh3XYMfrPQae&#10;hUPbAmxbFnBm4C68R1+Bz/hr8LnxPALeuQn/t27A/51b8Hr9KnzfusbtZXi/dhHer16Ay7PjcL4z&#10;hlPXhmB/dQjWl/pgvcC4PABHHnM7344zl7rgPN8Km4l6nJpphu10EyzGamE2WgPjkSoYDVcuRjkM&#10;CVRD/h9KOA3l4OKgJW4MmT+I6/9n+7+ODWr2Ja5x/5raN1u8zuKnc4ybjHtTNnj9yukHx5eepwkz&#10;da+HzR5lYZSVELvDENWgqWtYriohD6xZr+oaZMZrg53b0VSagFaCob4gEtU5oeiuTUNtQQS6RbHW&#10;JmGytwSjHfnoa01FfWkgulsiMTAch4bO0yist0ZyOaV6vdgOC9ozPXhEacHEdb0auXnU4inC4jHV&#10;H0Gb0Dhq/iS0jR7j8Sdh4LAcNl6bYXp6NfeX4SThcsjol6ofg2PYDpwK3QS7gPUw81gJY7dV8E07&#10;gKCsg7QXxoivOoHEGiPCQPpVEAo1TPhaJj5VRwFhkUu1kcttRpOxqvTMbTNGTrsJ0psMuG9ClWBI&#10;mOgiQyo8m3R4HW1Ln6cC/P8r138e/5/AkDfZisbpAbQvnEfrwjzyhjsRWlsEvwqqg6pc+FUKEEQp&#10;aKAQUJZOpZCC0OJ4JBcnopB/lMa6VAx0ZBMIBZgQnz9aDlkk5vJMPZO78YFtkEVtb17RhMBA4CBb&#10;gYOA4eYiGKTeQWAyOUK4TNXh5o0hNahLumbLUO+pwRI1YEqsyfxIJeYGyjHE0iI/wQcep4zhamOI&#10;MHd7FMf4o6G+DF5xMXCPioZHTCKcw1Jh6XMOxy1ccMTCAeb+4XDOKodHVqWa5NUtIReeKQWw8A7D&#10;SddA2oBk6J3xw3EXD2zUOoa12/dj5bpt2LJtD0xOu8M+IAzW3rwuMExVMFp7BcE9Mh7ecUksaYJU&#10;fwXPmCTYeQchIr8IZ2hnPNPSkVTdBM+EbOh7RMAlphz2CWU4m9YGv4IeBGXLxLK98EhphndiNfxS&#10;ahGcUkUP2kxl1oD46nZElDcjs3cKqS1DSOgYRXBFB3Ir25Fh44J4czsE6p2E7a79qvLRnaGzaQcO&#10;bdiiaaaURJNKR/r3pYpFiRXK6y9WMj661FKgOacqJxdD1QOoc5puzVKZ+BRDejdKL0epY5B6Balc&#10;fOox6eT0GLY8/TRL+2UI93VdPP84lj++GFLfwPtU5yapdGRIHcfSvnxWmY16M0OmfRPFILM7HVon&#10;09RthCeVYWsF4VCZgvrCaNQURKO1Khn9zZloq4ynisxFS0ksBtvz0VmXgd76NEz1lKClIh5dtXHo&#10;qgtHe5cfChpskF1riaI2RyRWmSCf27Q6C0r4kzgTcxBmbhtwzHwZjpo8CV2r5ThhRvthsRz6lsth&#10;5rIBlu60WqfX4DQtivRstPXZAEfCIbRADy6R2xGQdRhuMTvgELCBCmMXr9tOu7JOdbKSaeviqwyQ&#10;Uk0VUGeALOlCXW9ESFgRICeQTtWhjhEI0rkpv52qg+qhsMscJT1WaO73wMydNoLhIdUxVN5ZQD1V&#10;Qlx7FS1CLvyVMsjmViJncZuFQLEPJcmUSIlIK0ogEBJRX5uMwc5cTYckSVQqhDlKfmkxkNL+iszx&#10;eIH2QCoXaRV+DoalfQUHZSk0ikFshAzdlslfZayDpqv2KG5e6yFsajAt07RRjVyQFo3xGpwfrsJA&#10;YxbSI87C1coAZ+yMEXzWDkUxvmgspa3oaUFwRhpOuLjCLjQM5wpqkdw0CZvQdNj7x0DfyZO2qBle&#10;uS0wD4jna284n0uAW2QKfDMLYewbht1mdtAytSMYjmPllt3YsV8LDa1MZndPWJ3xhWt0AqyCQ2AZ&#10;GIqztCrGTu4ITMuEC4FkFxKM0Jxc2PsG8ocQTdmaDovQULgmpiGytA2BBa2Ir5lCQGk/veMcohum&#10;Udi+gNS2S0hvnUVMSTfCspvgEppD0CTCK74AQWmlcI/OQEbnGCKrulE89ywia8aQXtSISFMbJFqc&#10;gjdhIMvROWofg+2Bozi4bpNaFEYtBPPUSkp0jYdXFY4EhSS89FtQnY5kXyU/AaHmctTAQY2KFJnP&#10;rQreK5WTUvGowMCQvgrSn+FB8j8mFY5PEEZP8n2fQoSPE45p7VismJRBVEt9GTTDuBWoHpe1JzRQ&#10;+HmotSmeWg61OvY6WSFrHQ4TDCf370ZXQxZGummJq9PQ21aIS9NtGOktR09jNvoJhuH2Aox0FDKK&#10;MdFXjoGmFAz1RqCj5TTqmhzR0ueG7GpjlLU7oKzTEWVdzkivNUVOoxUKuh2Q2WqLhBoTRJbrwztp&#10;PxN6Paw8NuKEtUY1nA3fg5CkY/AJ2w/v0H1IoV0JTefr+IMIzz6uVrxK5POD84/BK10LftmHVDPl&#10;uSJdRBXrIb/LholPRUBLkUQ7kd5iomaoktGX8bQNcSr0kEa1IEO7U5qNkEbrUdZji5puJ4x1nkPn&#10;VN7DUQwO71+GX2cF/Eoy4MPwLc0gFDKVOvAro2WgQgjkNrg0hZYhAWklCSgqS0RDLS1DRw7GF4Eg&#10;07xLPwQ16euiQlBNi5ekzkCswU+VjEv1Ckv2YSluMWT5+5lx+sPxSjVoS+aIUEqB116YqMFMfzHm&#10;BstwkfuXJmuVWhhoykZKuBtcLPXgzJLD18UK6SFn0ZgXS2lWiujiIkSXVcEmLBJnYhNwJj4VFill&#10;2GJ1FvpnQ2Admggte08cPh0G+6RiqoNImAfGwdgnDDqOHtB18sAuPTOs2XsYy7buxfLNu3BMTw/+&#10;/p44bmIJW08/+lN6u5BQmLt7wy08Gs4h4bCmWvBKSYV96DmqlCh4EB4O/iEseagm0rKgfcoN1kGJ&#10;VAoFBNU0IurHUNh/C6mdl1E+fhep7fP8MU4jpWYIOW2T8E4mDOLyqR6KYc/Pp+fsB9uwZFiHpcM1&#10;uw5Ggak4ExCnmihjLOzgeUQfvjpGsN6nBevdByETv0qJKyX90kzO66X2n4mtEpzHV/xShkRLZyaW&#10;4ATCTyGJq9lXgBA1IUqCW41qIBx4jYy+fFx6O3IrId2gRUXIEOxlhMWGJ5+Ei6k+pofrYHz8IKEh&#10;4JAmTNmKwuCzuJWBVUsjPuXzyecV1aC2/Nzbl62C1pp1OLB6LQGxHtrrN6AgPpAFVBXaqQgGWvOo&#10;XGswN97CbRXGBusgy+HfuDKI4eEiDA9mYXAgAoODIWjr9UFFiyvahgJQ0eaEwmY7VPacRjatRXqN&#10;KeJKKNWrzeAbux/BaUfglbgf4bQbMUX6iGSyF3c4IafGEiUESnylAZIqjZBFlaGi0Zq/P32k1FlS&#10;BZhRDZgjtoRJzW1Yti4ic04gPscEfpEHEJZ1HOcKdRFKUMjgr1hCJLRED3652jidsB3hJYcRSzAk&#10;NxohtdFQVWxGSbfo/BOY7orFcHMEmkazHh4YPFoK4V2SRp+dRjikEg7047QLAYRCUHEyiRaPtGJR&#10;CAmqDmG4O1/ZBemyLP0QZH1JWWdyYbGlQYAgISpBgLAEBqUQloJgkPqFW1dlX6MUZD5IUQkX+ByB&#10;gSx4I5WM16WSUbo8S/+E/lIqhEqcp0+eG6wgFDKREOwEZwtdnLY2hK+rFbLCPdCQHoam4iT+4TIR&#10;kpYCn7RUOIXEkMx1MKdFCMuqRkZpCxqHLyKpexqR9cNwyqjG6eQyOKfSa8fkwvZcCpxpI6yDopjk&#10;4VQSZ7Gb8lzX3Bp//ev3+Mv3f4K5nRO27DuEfUf1cdjAFHqWtjCyd4Sl21m4BAVTSvrRr8ZC39YB&#10;3rGJcCQ8zLx84JuaDXs+2zEyHcc9ImEamI8jHqk4FVeLEz6ZOJvYgIaBeTW24l///hcmrz2HoMwy&#10;BGaWIo4WIjiLnzE6iz+cZtjyswbV9dOG1CAoKR9uR/Tgo2sIF62jOEs4mO3aC4Otu9WAJCX/JeGk&#10;Uk9KZG69XM+qAVEyYevTv3yMiU5L8UsNGFb8ksnKRF9GYCznvoQkv3RkMtQzgLmRieoqLZDYu3Er&#10;LI1MoXP4GB7jcx5lSPOk9GFQkGCspKU4Y30SPc0FiOffaTUhIMOuV/D4KoJDo1Y0NmU1oSDdpOVz&#10;SggQJGRouHSP1l4jS+WtVbNea61ZCxfjE5gaqkVLdTq6m/Iw2luNruZC/raGcOVCD+7cnKDFbcAE&#10;C5ZJ/nalAJofzMdkTyZaSzzQXO+CqnqWvlQL6Uzu7FprROTpILXSjNLdgqW9ORJoKYIyjzCBDXAu&#10;h0laYYHUEnMmtwHcI3bBLVpaK7TgEb8TMaX6SKozQWyVPrLbLZHfYY+sJmsU8vlVVCdJhSeRXW6L&#10;0lo7NLS5oKzGGtUtLmju8kVxnR3Ku06jqMUBWTUWKOlwRGGbPRr6zqKk1RHlLc4orrdHf18w2kq8&#10;0FBwFrN92ShqjMWph9GPQcDg3lIAn+I0eJcSDoSCX2k6gUCFUBiPVEZ+SRwVQhKBIBQmEFS35WoF&#10;A/H70glpCQbSH0EgoKZ/W9zXNEX+HAoaGAgUbl3VQOHCDNUAVcfVq71qzUxZ+EaaI2Xp/Fn+Eaf7&#10;ijA/VKaBwlAl/6AV6KvPRGrYGWUfXKwM4eVkgXg/Z9SmhqK7KAYthFlCRR7coyLgSUkfkJ4GEyZ3&#10;TH6JmrGZuQAZ8NQxMIqDZm7Ya3Qae03dsUvfETtPOOKDjz/DX//xT9y68xx+/PGfeOf9j7B+1wEY&#10;mJqo0Yk//uNHVNUUI5wq5Pd/kiHPP+K3TK7whCQY2DrC+qwXfzC5+Mvf/qaGQ995/h6Om9vAwssX&#10;2ZWV+CPh8v3f/4aLt19CbGkfIsp7qQwuIbFxAg0jV/G3H3/Ab7/5Bp5UNMfN+T2j0vDe51+qZ333&#10;p++RUdOJtK4J3H3nA/zxhx/QMXsZ3/7pr4i2d4XDwaOw2XMAHscMsDA9hx/+/oMaLn1+Zk71OdAo&#10;gCexgZbCy9VNDYT64x//iDu3buOHv/0dFcWlChISJ/UN8DsZss1nvHjvBWxctRb7CJvf/OY3CihN&#10;DQ3YuWkLcjOz1aCx1197HYcPHlJq4ZD2YXzzzbfq/Z975hlsW7MaHg5W+OcP3+MfP/wNrc0t+OSj&#10;jwmbRxU0Vou1eFzTVVrT2UoDBU0IzJar1aykAnIP7cS+VRtUReSRDfT+mzegi2phvJcFRns+Gir4&#10;m+2rQmttJkEkrWMy3kZmI+/k95zCUE8hbUQ46us9UFPjwOR0QlWbIypaTyG33hRlA06IKDiCmGJd&#10;Fo46CGFpHlthjsAMGStxEvGlLP0LjOERthMRWboEw36cOrsFlrar4Hh6M1wDdsE1eDsc/TfALWgH&#10;fKP2wi/+AGKpCHKbLJFTZYrkfD2EhtBWhOxloluhtM0B1QRCbTej5wwVgDeaB91RVWeNEqqSUsKq&#10;rNQaxenmyI20QoDjIcQF8DPY7EdWsDXGZwpg/8H/I8//T/x/AoMnweBbkkwopMBfOicx0oriUFAS&#10;i/oa+rAuAQItAxN0TrUwyEzPmvEKD5TBA3XwU6jWBwllIRYVw1L9ggJDh2qpmB4rx9xMHe7cHlHL&#10;471wdx7P3pnguVZMD5ZgqrdQtT5cIBQuDFMpDJQTCmmI8LKCi4U+3OxOUinYIC3EHXXJhEJBNHqK&#10;YtGWFYnStEiEpyXBwtMDpwKDYEmp/+mXXxMI/0T7+By++vZbNaCoaoBSPbeJUOxGdHkfwiu68MWv&#10;f6t+6Bev30ZmaSX+yiT+y1/+jLbOevyDEPiRidvbU4+i4myk5RegoKoG//jXv1UpX9XahtffeVvd&#10;f+/ll5CQmYOXX38d2WWVuP/qq/jHP/+JgflL6D+vmUT286+/gUdOPaLqRhBXN4qbb/6K4Pmngkrf&#10;+Cw6GDIE+sOPP0Fifjm+/u23CmqT127j1v1X1ajKP//9e1TXdsDT0BRH125Qq07Z7jtKa3UW8bRR&#10;HfxMMgjr73zm3s3blW0QO+HndkaBQYZMh/gHYmxoRF335RdfYmRwSO0/c+cOkuIS1MhJeZ2Rkqam&#10;lJcRmLMzszh5whA93d3q+37ERA/09UdVeYX6v/3kk08QFx2DL774Qn3O/u4m/JdbuffWzVvwOHNG&#10;AWiFUgyLdQ60K1LXoJSDshVPYA2BIeM6pG5E6hlELexfI+tcrlZ24uC6dYj0sEcPrWVrbTq3mehv&#10;y8NAWxH62osxMSpd6Ntxaa4b06ON/I324PrFdoz2Z2NqJBslBS6YmEpE84CnSsy0anr5Ksr+BjNk&#10;tFkju9Me0ZT3URWmCKANcInYAwe/HfCLOw7HAOk5qYVTXttwNvggdPSexkGtR3D4+KM4rPMLWNmv&#10;h4XNaljar4KL51aEJx5AfO5xBMbtwbnkAwhO2Iu4tONISTZAZrwh0sNpP8JOoDjTHGUlliiqskRF&#10;vRMyMoxRlGnG49b8e4agpcoTbdXnUBztjAhnXXgG2z2cDk4CBq+mHPjnRSM0NxrpBXHIk67LDQSC&#10;TJs2VKIGNkmlnwxkUl2XFysTf1IDmn4IEktAeFCv8OAawkCCQFiyDtJhaXK0DJcJl+een8K9e7KG&#10;5jRkjcyFuUbMDpYSArQWo7QrtA5LUOiqSkacv9gHHYY+f9jWyI/xQ3t+HAZYSvSXxKM9Iwz1cf6o&#10;iw9Amp8LQv3d4RropyZMkR+2JPk33/0e33z7ezUMWSZH8U0rgalPPHS8onHCJRSffflrXssf/uUr&#10;yCgqw/d/+yv+zlJuaLiTif0Pqo4fMDc/on7s//jXP1HT3IYffviHen7XyCheeuNNtX/vpZdR2dKG&#10;t957HyWNTXiFxwUGz73+JgbPX8Wd195GWn0vbOOLYRdbBJOgVATlt+H7v/4Nv/vDHxGS34jGiYsK&#10;OL+mImken8E3f9BMX9/P+28oMPwHA9z3D09TK13LClMG23bguSvX1VwMn370CRpqahVc/kUoaVH+&#10;i01YzUTzWFQM/+b/Q15WDhYuLaik/ZgJ3t3eqb7DB+9/gKK8fDQ3NMHB2g47NmzB5599pt73/Pw8&#10;tPcdgJ+3r3r90Ycfw83RBfnZuer17373OxTnF6Khrh6ers6oLs3gM/+l1MYZZyc8/eijWC5AoNUQ&#10;OIiV0PSA1MBBWQtV+bg4wxPVg8zPsGv5KioG6QmpWR1b6hycDfXQWJKI9uoUNJcloDwrDH2teWgp&#10;T8DkQA2Ge8rRUJlB+NWjq4O2lJCYJDA6CZFxmSd0mr+xyWIMdYejrM4GOTXmSCo1Q2zWCWSUWyI4&#10;Tw/RZaZIb7JDMkv8CJb45/JOwCP2AJyDd8LKaxNMXFbB4uwG2slNcAvVgqXjWkJhFWxdNiIg/BCC&#10;Iw4iKvYozsUcQoDfTuSm6yMx6Sgyi2g74o4hMvwwMmN5LEgHYc5H4W2pBW+r/Uj1M8Y5Zx3kBJsh&#10;5qwhzrno4bTZbsR4GaAiwQlF8VQwudJc+VDAcAlBDTnILIxFXmEM6mqlprZA2YW5cZbQ07UqSa+y&#10;9BZ1cOOyBgS3rvQwwaXy8CcoaIDwMzAoJSGVj7yPIJCQfalglB6MM6OVahKYe/dklW1ZGm+SJcig&#10;gtAMrYNA4SJhcEFBoRLTvaX0gvEId7ehUjCAq6UBlYI1siJ80JGfgJHqDAxVpqC3IBYtKUFoTAhA&#10;fWIg8s95INXLGXmBvvjgnXfw+v37CLS1g9VhHegeO4mhsSm8/d57mLt6HYdN7OEaGgdDjwB8TNku&#10;E6fcf/V1vPfhR7j13LM45WSnVMKvv/4CX335GYaGmnB5YVYlzrMvvID+6Sm888EHqCAIzNw9kVhU&#10;hPdZYn74yae49uyzMHZyhTUTKDQxDe9/+pmasenljz9HWvcskjpnkdg5D++cZnhlNeDNDz/F86++&#10;Td9aDOdzOYgsbcHzr7yJjz77HG+88yFyWocQWtCE88+8iF/R9rROLsDlTITq+rx/xSqY0Urobt6J&#10;qdFxvP3GWyqx77CEvk87sHfTdtU8KJWGduaWePXlV3B+do7KbRZvv/km0pNSsOwXTNRfPgkd7SO8&#10;7zbeefMtNcPTMa1DaoTlk1Qck+MTalGbqwtXsJYSPyEmXi1k8+ILL0J7z35o7d5L0N/iM9/C3eee&#10;g6XRCXS1FOPb336F3/z6c9RV5WPtk1J5+YSCgkw4q7pZS6XjIhRUiwSBsJFWYqOyEsvViEsBwZ4V&#10;a1RPSKUe1CK4G9BQlsRSNB11xUlork5DZ1k8htvyMd6ShemBSgx0l2FyrJ0KooWAaOTvdQhj/dW0&#10;s138jLOY7i7BvYuynGIjWhrOobs7BHUsrQtr7JBeaoLIVCZvpg6icnSQUKBHu62HvAYrhGUdQUa1&#10;NXyTmMjJWnCP3g/XiN3wij5IQOyBntljcKPCcPLeivgsY4TEH0UEnxWVqYvwqKNISjPEKbMNOL7/&#10;cdgZbYDZ0dVwMt0AG0PZXwt3y10IdT2CNH9TxPjrIumcMbLjjBF+dj/cnTfjlPk2WHqefDhzPopi&#10;SG/JRX1dKkZ6CjTTro/91G1ZYxUk2QmBBQFBD25f7VUhYLhxWcCwCAOlIpaAwFD3tvJYK6+ROggZ&#10;51CHscEi/gib1TgHqUsQpfD8s5N8RifmCaTpXg0UBAYXR6q5X4GJznyUpwfBW/ooWBjBzdYCHo7W&#10;SAn2QFteLIGQiuHKNPTRQnRQLQgY2tLD0ZQehqJIb6SccUC4hRkCThrBz8gE/sam8DE2gY+JCbxN&#10;TeF+0hinThjAjselQs3c1ArP3r6DX739NkLCI2B5ygYlLOkG+2oxPNjIaMJgf4OKltZS6BkZ4KCe&#10;Lux8fOAQEAwLd26DQuDEOOnkplopTN3OwoZQMHE6jVMyyYtXAIzO+sM+Lhu2icUIqxlGQGU/Elpn&#10;EVQ1AM/UGpiHpeFUeDYsfONh6hvDbQJszmXDMiANDlE5MHGPhEtMAWxDMuGX0wifgESYUA1ordmg&#10;lro33XWASbMO65lcat3Jx5dpKhGlAlGC+zJ341O/kPqEx9XMz3Jc1IS67hdMWIbsr1CVkYTJYsWk&#10;pmVCtgIYJjRhIfdL5eRTKh5Tz1KVlQw5d2T3VrTWZWG8rxIdLJAmhhuQEhOgRlhK64RURKpKSNoH&#10;AYNaCk/VN0jzpabCVFVAEgwHVq9RfRpkib1dywmIlWugTUsR5ePC98hEO2N2tA6D7YWY6KuifWii&#10;MihAf0cJumk36vlb6Wvm684y9PF4RX4MWgmU/tZiDHdXYGZMbG4DSnP9aE28aEe8UF1th7JqW6Tk&#10;GBAKRghNPYTyRnsklBgjLO0wojJoB8pM4Bu/HxG0BsHphxGXb4C4AmOkVlojLNeAv4stiMg0QDCB&#10;4BqyBz4JBxGYchTJVCJZpRZIyTBEUpQOUkJ0UZhgiOJcwsZpP/KSLGgdzqKx0hEVtBeVZdaorXJC&#10;eYE1qvPs0Fbjgcy6ADy0LtFNU7W0DOWqBL+wNI6BCkGAIDBQILjWhzsS1/t+AgPPiXr4SSUsVjrS&#10;tykoXJCuz4xLLbh6vol/mDISugRXr/SplbWlPkEqGp+5M0IV0ULrUIyZnkUojPCzUClIJeNIex5y&#10;Yz1x1ob/qSY6cDIzgDuhEOt7GrXJlIosIYarUjFQkkAohKMlKQitqWHoIjCquJ8X7I54J1ucszJD&#10;sIkxgkzMEGRqAf+Tpgixtkb4KQdEuHkgiskcxBLdy9YeHran4MyS1Ire2UJPBx3VueitL0BXTS46&#10;F6OjOgetldnwDfTCcSMj6FtawtL9LKw8feAUEA4rPs/8tAesz3hx3xv2Pv5wYJi6esDBPxgmPCcT&#10;vjgEhhMYQbDxIUjCEuAclkFYFCEgtxVeebXwy62HT3o5XJPL4Uyr4ZRQBDteE5DXAM+UCsTU9COs&#10;sBUxtf0IppUw2r4LO5etUB2aDHfsx64V67DuqWXYxVJV/PrTTHKBgIQAQbMOxGN4gtsnuN22cSu2&#10;rN+EJ37xKJ76n0dVq4QAQSAg/RxW8n5Nc+YiCJjIaoSlXCdbgcQiKDRNnZrmTJkJavvqVWiszkJf&#10;ZznqK5IxSkC0VGdjzRO8VqDwIJ5Q/SRUsypVgowEXap8lKHhMrW8dIneyn0ZWLVnOVWDWutyLUz3&#10;7UJvYzaGWgvRVJbIgq4OswNVtBepaK9Kw0BbIW1FPfpbCIyBWgWA9oZsjAzXcb8Bl+a7sHChm7/b&#10;AdW82deejeGBbBYKsaircURzyxlUt7qgrscF9T2nUdHphOQCfaSXGyEi+zhCCIOwdB0kFp6EX9w+&#10;+DPx4zIo+0O3w9FvK4LjdagC98I5fAe8U48glFbENWwX3CL2KFi4R+xDZLoebYEhYnhfcr4x0kvM&#10;kEFLk5JviKgUqow0HURGHEZu2klkpZ9EYtRx+J/ah+hsp4fTKuFEMHQyKc9Pa1oYNC0JUh/QTRD0&#10;EgT9uHV9QG2fYQgc/jcYxEZooPAADCo0Yx3ENkgPxjEm/fREjerSrFTC3Tm1vXNjQLVuTPXn0z4U&#10;4vxwBVWCtDxUEBBl6G/KQHa0O85aEQqmunCyOAF3BwvE+LmiPDaAFiIOg/yBDZYlo5fEb6NCaE0N&#10;RWdWJNpyolGeEIR0bxdE2pojzNIEwWbGCDU3QbiVJSJoJ6IcnZDo6Y9E32Ak+IUi1jsQEe6+8Hc+&#10;Azd6aVsjQ4R6n8HsGGXnYD1G+mow1FNFOVqNvq5qJCWeg76xMU5YWMGYz3L08YWZyxk4eAfjTFgM&#10;k98TBnyWlZcfTpxygbGDK8wJBit3L+hY2tKuSIXcf5FVUoGvfqNZRerui69A18YB5xIzKDczCJko&#10;Ko5Y+CYXIDirDpEVXfBKq8K54i5K1QJ4Z1TBwi8VFqFZsDjlRzm9WS1hL6tWH123FdtZmm6naqgr&#10;q1RrWkqFYCjBpEpzJr+/tw+kiea1V1+Fm4OzukbC1swSBjr6ago4qWd47pnnVLOlzBytekYy4Zd6&#10;QS6pB83ELnJcExpFoekUJfUZO1euRCn/Ll1M0KH2YtUhKTM+WIFBgCBw0ADiCfUcTciy+YtNrFQL&#10;0nNz2/KVqku0KAcZdSnDsXcy9tBCiWooy+J7NOWirTYDbVQOHfXZSqFMjbahuSYd1VQL/Tw21lPO&#10;6/JoJWpYEqehramIAKhgoTiM6SGCYrQZcxOtOD9eRfWRz+viMNDhj8IiU9S3O6G60wEJpbrIqjFW&#10;Iy0zGkzUvBDVXY4oarVHTIEOS3ETBKUfgGfMLpxL00VIqi78ko/Ah1bDkxYjIEYbp0N242zEXlWB&#10;6RS8mzZEm/ZjP6FyFEFJRxEYdwje0Vrq/rjcEwhPPY7THoRM1GEkpBsgJuYYwn15PufUw6l8dPpg&#10;Af1Xu5nAnUxm6YUo6qAftwmD2zcGH0wfLwms4mdgkHoGVfG4CAUVi1AQlbBwQVRCOYZ681QPxmef&#10;mVIwuEulIPUJNwke6Rg12ZNH+1CgmiMvEAwCB4HCYFMWkkJc4GymSyhQKVgSCk6EgqcjCiJ90Jod&#10;hb6SJAyUpaCvMA4dmbQQqcGMEO5HoD41HIUR3sigtIx1tEGEnQXCrQkIKodwK3Ocs7PBOftTiDp9&#10;BrHu/ojzCkS8byiiWXr7ObvhLM/ZGRuiraEQ87Od9KXNmJrswOefv4/vv/8TvvnmN/jsi8/w6Rdf&#10;EAyWePb5e/jsyy+QmJODqNQMfP7113j9V+/B2tNP1V988fWv1fyP7370MRJyC2Di4o4PuC8VfUm5&#10;hVigj5el6sbnL2Js7rxqJfjDn/+E4el5VLd340ue6xqegjMtRPPANH79hz/ixotvwDezBh6JZTib&#10;XoKY1AI8c/Uavv7qa3z28afoamzB0R170VRVh7//8AP+8Ic/UH5WY9/WXQ9sQ4AXwcB/r73yGgyP&#10;66tKx08/+RQn9Q0JBc2anJfOX4A1FdSmtRswPzWDL/mdv/j8c+RmZDNpf+pBudQj8ic4SD2B9JjU&#10;dFzaQiWTmxSs+hNInwPZDnUUw+iI1qJSWAwqDgkNFGR6N82M0TK1vLRKyPyPMvxaXqtVqwiH7Xz2&#10;rhUr1FwNQadt0ER72VKToRK/oSweDRUJ6G9n4rfkY5B2oqEyHeNM/uHOUipB7vdXoY/Qv0IozPPv&#10;fGGyDRcnGjHSlUm4BKKy0AENDU4oyjZCRZkZ2nvckVlogNJaC2RUnUR08XEEZWgjMuUwQqIPICL1&#10;KC3FAWRWWSEukxaDCiIp1QjxecYsCGx43XFEpR+Hb/RBOHpsZmyAZ+Q+hFFBxOafQGiKNoJSDhEq&#10;hxFRaIggqgmfxINwDd4Bz/C9CCQwgiK1lBqJTddHWoYRwsocHk7lo5rB6fYgblzVLEF368bQTzCQ&#10;WFxb4o6MVRDFQCuhLAVD1Tn83ErQekgdg/R2lM5Ko/2FlGDFarbm55+fVkAQMDxze4zXdGB2pIxA&#10;KFS9GeepEKTlYUkpDDZmITX0NFwt9eBIMDhRMfi4WCHJ3xU1CYHozInBYEkKI0kphY6scLSmhSjF&#10;0E4oaGxECHKCpeLRFXHOdoghHCLtragUrKgezAkJK5yjjYh280SsZwDiKP+jqBzCWbr7uZ6BC1WF&#10;g6kxxocbMTvVhgl6VAGCVEj+6lev4+rVWdVsKS0Mli5n8RGTSZI8t6wKMZk5KqFk+nhjRxdUNLVg&#10;aHIWk+cvqrUXpBnSJzYJHzPB5J7E3CK8/MZbvOe/uHrnOXWdmnGZyd8yOMoSJVKtAynv1TMxh+//&#10;9ndC5FvKzyQ1i7VDSKLaymraAoCkyGiWbN2qJeOF5++iurQCf//7D6qJMTs9A7s2bVOlv9Qv+D8A&#10;wytqzsYffpT1Mv+FE8f11EzS8vnGx8bh7e7BZ2hWppZJYudnZ9X+W2+8ifVPrVRgkJ6UP43BEMWw&#10;uFVwkB6NT+Cc/xl0t5bQx5dhpIeqkJI/PuSMao4UKEg3aalnUFBQYNDUMUgFpOrXIGCgOhClsJbH&#10;lrpJyzGxGHtXrYHdiaMEQhZ6atMxQVVQV5yCEv5GKnLOcT8WbbSe1flRqJSmbYKiuzkfvS25GKTN&#10;6G8rIlBz0VWfibGuYkKkCFfme7BwvgdDnQUYbOfvrjucsHBFV7sbunrdUVVvg5xyY2RXGiMmSRvB&#10;BMPpoM1UCbsJDCZ6tg6CaSnOeu5AUNxh2sqN8Ijbi7Nh2+Eesov24hBs3NchMk8PAUmH4BFIaxFE&#10;6+G7iapwD2y9N8PJfwcC4rXhGLgZfpH7EZ54BL6x2nAnTOw9NuJs4E74VDg8vAVnRp9h8t8YJgiG&#10;VdIuhUBBs0SdBM+LpViEgtQ53JLKx5+1RggUpF+CrFE5QBUwNV6jOikpICiVMMVnDqlmymnpF0Eo&#10;CASkLkEqGZeaI/sbMpAS6gpXM0KBSsGFUPB2sSYUzqIuKRy9BQkYKhUoJKKvgFCgUmhM9GcEoD1D&#10;c76/KBElsbQIHo6IO30KsSocEON8ChFO9ohyob1wdUXU2bOI8fAhFEIRHxSBKL8QBJ3xhLudg4KC&#10;vclJzEy0YWayFeMs3f7wh29Uwn/++Yd48cU7TKB/qmQ1Z+n/wksvq8SWVokXX31NJc3vvvsOMenZ&#10;KkF/+823yCwpwx/+9Gc1Zbx7VAI++uwzdV16cSXuv/GGevbMpas8F4e//8hEJhjqu/ph7Ep45RSp&#10;vg3SzCdwahwcg1dSLlxjM+CXVgjPlBz8/s9/Iaz+SR9fS398VTVPzk5N4+QRHfzlz39WTYzSGqHm&#10;bfyFplJQFrOVf6++8irMjDSdtwQMsu7DNT5DPl9oQBC2rd2Ib/l95PXgwCByMrOoGLKwf/sujV3g&#10;M0UlSL2ABgxUC2IhaCc0cBC78AQC3OwwSpUwNypLGrZhgJairTYLm5evWISHBgyyr+nDoHnuUmwg&#10;HLYvX6WshYIRt6IaZE5IAcPulatxfNsWdNdnMcEz0EPF0NdeivryZNqJXNSXJaKzIRN9bQVoq5HZ&#10;xCox1CWzi3eiqTyV9qac6qEao7SOF2Z7MUq7MzZQQxhQ/XbIrGM1mOiVCtRktDdQnbZ7obbCGtWN&#10;9mhsd0Rdsy2GpoJRWG6OshZzFPZaI7HSAOEFx+AZtwvRhcdY2mvBL1aLdmIfzoTshKXbWpyJ3AM7&#10;j/UEyk41utPOjzAI3QWnoB1q39x9A2z9qBYEDn7bYe28Bi6+cm4LIvMNEUzg+JRSMTwsMIw9J4vL&#10;jOLZOxLj/xsMD1ajomIQK7GoGP4vGKT14v/f3luG15WdaZs/pjvd/XVSZssMMrNsGWWQhRYzMzMz&#10;WMzMzCxZaMkyM1c5xZWqpFJJOlShSjo983U6X/955nnX0XFVp/vqyczUNX+mfrzX2nuffUg6772e&#10;511rry01CqklDHTn4Mb1XqqDWQUENepAxXCfimRhkn/Unnw1aWl+pFIVGRfHa5VauDqsmbgU62sN&#10;e8OTsL14Cg5mUlO4hHgfB1QlBKMnP0EphZHyVAwWJ6CbvUBLahCakgLQQQvRS/86WJyCofIMFMb4&#10;IplgSHCnKqBiSPVxR6KHK6KdHBHj6kZL4oM4bz++diASAsOQEBKp1EKgi+cSGIxpX0wwP9NFMLRh&#10;YrQRY5Se9+/N44MP3uL3uqfu7ix3YrIjXC55eKOsvhEzizeQXVqBytZ2WoAeGDq7oqSZ0pnHy1qa&#10;0TY4jKbOPph7+KOldxgd4xMITruMvHrK6qvXUNLSScmYRXtRgtlFKrrJWRTWtqC6tUfNjZD5C49f&#10;vMUfSQSlahbcIhPhl5gJ/5TLcPMKRkp4DKYGR9BV34xLBuexd/1mnNxzEBlJqYiPjnltIUQtyL0m&#10;Tx3Rx+WMTHWH6n07d6vb3ssEJlmNyd/LRz128uhx9Rwd9tAudo5MhFq0N7fCm8pqAxNT6g0CBmUh&#10;mKwKDmw1cFiqQUjCUxWkxweiv70CN25MM/mopNqKcHWwAjH+Tnx8mbraUqkGhprYpMCgsSry+jIy&#10;IVBQN6vh68r2NqqGvbQXqhCpswHHZNiyJkuBYLinnIqgCA3lyehTyqAILVXp6pqKboKhtTKJAMlR&#10;tQhRE/Ojdbgx04qbs524P9+LuzOd3O5SQ5qLM920vzIpiuBgpzY5kIvpgWTMjGZgsI82tsER3b2e&#10;aOl2RVGTGYraLVHeZ4/MWkNkN5siqeIssqkqkhnekbvhk7if//sjcAnZAY/oPXAL1cU5q+Ww9NhG&#10;pSnzITbjgv1aKoftCKTl8Ik/Aq8EKgoqBmMHHRjxsbPWK+Ebqw/f8CNIbfD5+u5ENfl8UgHhyaOJ&#10;1+1rOIiNWAKD1Bw0BUipQ8g8Bs0chlvX2tRCKgNdORgdKMX9u6NfQkGUgqxCTcshl0hP98ksRs2o&#10;w/Ur9bg+2YDFiTqlFvop3eJ8bWFreALWF47DzsQAXg70Z/4uqEkKQ3d+EgYECCWpBACVAtWBwKA9&#10;PZTbURgsFCWRiZGKLPSVJqMg0gcp3s4EgwPiqBZiXdi6uSHW1RVxnuyBfYMQ7xeEJCZSfDBtRGA4&#10;wr394evgAg8Bg6kxEkK9sbjQjaszbQoOUxMtuDLWREA0oquDtmdxATfv3oOTXyCs/Pxhwt7Xgq9r&#10;5hUAC/8gXGJ70dUXxj6+sA0Igj2TzyE4CvZB0bDwDoEV45JPEGwDo2ATHM1/eBocIxIQmJgNt6hk&#10;+CXlwJ12oaipA+9+/AleffAROqgUvBMvIySzEL4ESOTlIgSm5yIsqxB+AZEw0N2HiwSBwc599Oar&#10;cGbnfpzcsUcl1yaG5rZzGrUgowhqaTZ1TBNyXC54EmjIsKW6SEol/pfnySiDpvioAYFKXG5r1YLm&#10;akhN7UFdCMWQ4qNcYVlbRJtH+9dak80kLUFreZrq1YfYM+/auP51AfJLOMgt7JZmP/K1BQ6aZeeW&#10;iprq2AqlGuQaij2rNYXJhGB3qhGxBbkY66nk+yTjSk8JFUA5Blvz0V2fzc8Sh7a6DHTVZqi1HNqr&#10;UlFfHE8bVo6rVAvdVBrNNZdRz99dU2U6uhtzMdJbTevNDvTmMK6PNWJ2gJ3bFUJjupwQimfHGIqm&#10;Rhd00GLkVxsir9EYJV2WamHZ5BpZWMUIrjG6VHmH4J96ADktNkguM0RQ2mGqhl3wzziIkGw9xBee&#10;5P+e9iFFD9nlFiiss0dG2SWk11xCYIoUIw/Azm8L7EN3IVyKmUmH4VZk8fVZCbkNvkj+p4+v4CnB&#10;IKEBxJfq4eEDsRojCgwCBbkASqY2CxSmxirR35mF2elmyMKsz5agIPFEhiKvd+KqXLRCaEgNQW4Q&#10;c3OmGbfmWnGDz5FLp4f5j0oLd4WzuQGsCQY707PwdLRAdoQ3OgtTMFKTi/G6PAxSLbSnhaMuygdN&#10;MQFoTQ1RgBgpy8RUUwkmm4oxUnUZnQWJyI/wQpKnE1WCI0MA4YJ4d3ckeHsjhn45zjeQ3jaaSiEK&#10;Ub4hiPQORJCrF8HgChcLK9ibmaCrhf7yWi+uz3epOfYLEnPsNeZ6UFqWDQuqD1t6dCvfANgGMfFp&#10;SawCQ2FCBWEtd6miNbEPjWREwDE4Ag7hUfBJyYZTfCo8EjNgExoLN7YmPqFwik2BgYMXnOPTcd7F&#10;F54ZeTD1o7XJL4VdWALCCirgnpCJ0NxS+GUWICy/AkEFZYjILUdYSTWCskvgGR6Lw+u34cSWXdi7&#10;bjMTaCWTZSOTRpZLkx5W08vKJCJRBBIyvCihuaJRZL8knAwxaoYmlZznvjrOxzW9v6ZuoKkhaHpz&#10;AYIMJ4q01wJC28trk1nuY5GfEYny3Gj0sPce7q1AJ5NN5g2M9lfj9JEDBIi8pwBpqV0ChPbzqUIn&#10;W3ltmTotxU+xF3KPy13qAisd7NXRQYiLpVrFaWpIptLXUaXWoTaPyV+RpNZlmO5P5e8xCzN9CRjv&#10;jOM57FTaonFjIpu/1RTMD6fjxmQeZnoScX+uBAtX8qnEMnB9ir+JK4V4sCA2OAu35/KoKuNo2cJp&#10;PcIwNmiP8TEHDI3ZYWbBC8PTLqjrvIjGfhPU9BijsPEMcutOoH7ABK3DlmgdtEDTkAVqB2g76s4g&#10;r+w48ipOIavgCHKKjiGnVB8VVedQ12KMmuYLKG48hfSSw4jL2ofChgtIKzqCVrl9vzx3yAVxnw4i&#10;/ofD/238lYphRkHhmYCBgPgPUKCVUCFQeD0qoZnxKHMdxgZLMNRfhNu3htUQ5MsXVymxr6p5CgIT&#10;sRfzMmlqtIp/0Ebcmm3Dnbl2FbdmW0naRgy35SMxwAFul86zlzaAndgHh0vIivBBV1EqJuqLMN1S&#10;ipHKTCqECDRE+6loTwpFf34irtQXYqalDGPVeejLT0bn5Th05MQhN0wDBlEMCe5OiHejUvBwQwJ7&#10;71gqgxiCIT4okj1LFKL9QhDq4YsAZw/aCAc4mpnD084ac1OtuHOjH7dvDuD2jUHGEO6wp7h9axTe&#10;vu6w8fSEPYEii8CYUHbbyO3qktKpACKpCMJw8IIVjBy9CIxI2PqHwTU8joCIhndCGuKKKgmHTHhm&#10;EQCyWEwSJbuTN2z4mL6jN1wyc3HOJwQ+BSW4SHh55hTBNDoJnnmlsMrIgW9ZHVwKKxBS3gC/inoE&#10;FFTDPDhMTQCScX9JYE3IHAHp5dnbL4Wml5WFXWVfM8dAQnpgSTS51Fl7jiSiWl5NWplHwG1pZeEU&#10;tYDKyrXqwqatss+QAqSEVkFo5h9o1IMUDoNdLdHflIvm8kQqhXy01GRgpK+Kcr8AZgbHFBgEBFrl&#10;oA35HjIcKpDSLvsmU6flO8r3lWKkLj+HTJWWRVwcjQ1QlkdVWZ9JAFVhsr8SbbQN9eVJGO9OwL/9&#10;0PnL+Oy/CydN/OX5/9W2Cjn/L44vbf95afvP2seXQo5rH3sdsv+V8/9TLD3+p6V99Rk/dfny/f6b&#10;+CsVwwwVg0DhP6uFJwoOYic0NQapLdwnGBavNmO4vxATY1V49PAKXr6cJxQ0IfZBpjbfmG1SdYR5&#10;QuEaLcNtQuH2XJsCgiiFG5NNGGBvEU8ouJqdh4PpOThdMmRCmiE12BPtBSkYqysgFMowwbYvPw5N&#10;8X6oDfdEU2wAOtMiVD1hurlMA4aafAwUpqIrJwE9xanIDfdGio8LEtzskezthjh3V8R7eVIp+CI+&#10;MAQJ7N1jfEPVSESEdxCC3bzhZecEN0tbfhYzWgxfQmAQd2+PUDqO4v4dues3494VgmEMZtYWsHR3&#10;g2dkDBwJBNfYeBjRoljSnriExcAuiOogLQ8X3QNhT1vgnpzFnj4fhl5BMPePgAnVgEN4Alyi03hu&#10;HLySLsMxNg0RTHhZNSqmuoUqIhNJjZ3wyihEanMPQkprkdzWj5jGbuT2XUFy5zByB2eROTjF/WmC&#10;Jl0lqfTOkkgisaUVRbCBrfTiAgZNLy83ldEkmur9FQSWrlHgMdX7KwhoRhok8RUMloCgoLB0TBSJ&#10;9nGtYtDOO5B9raKQYz72ZhhiZ9BRmYzW4hg0l8ShuTodhZkRaKvJwaYVYm++tBPaVgMGzWcTBaIF&#10;j7qOgoph2yrNjWl2shUwOBufRWtVGhpKaEFpVeZG69W8hoG2Qkz1JjOBnJhQLq8T7U9MqD8zsf78&#10;qaNKsD9/yiTiOX/6gTNezpvhDx85qGN//pTPU+GCf5XnKxBoj0nCSnI6snVk0mpeS15bJS3P+bcf&#10;uPI4jy3BRgsFOV/znnyO2tc8Lomvkl19Xgn5zP/v4q8CwxVaCYHCk8cTr8GgtRCPH8qQ5aiqMdy/&#10;Kze2Fb9dj8HeAlxlgj9/dhVvvrzGWFAhRcYHhIfcbFYWVJHLpBcnGhQIBAo3Z1qoHGgfeGy4OQ9x&#10;PjZwMj4NG6NTsOM/0s3OBEn+zmjNTSQUKN0o5cUiDBQloS05GPWRPkotdKSGYbAgCZMNhZhtq2Bb&#10;jKGSTPTmJaOvJAMTnRXIjw5Emp+bikQBgxQeaSVivP0QTZkfR5kfFxhOGxFMteAHPyc3eNk6wcn8&#10;EsMUk6PNuHdniECQ7z6OB4yH96QYewW3CAZrVw/YuHrDytsXrpFUAmER8E5Jg6V/MM7ZuMApOBKO&#10;gVEwcvGDfXQqTEJiaRMy4Xu5BL4ZRXAkEMy9w+kzCxGaVYa4siY40SpY0Da4puTBh9YgpLCWiqII&#10;kSUNCMirRExZMwILq5FY1wW/vCrE1HbAN6cMSfVdCJL7cFKRiHVQC54wkaQOIK1mERSZkahRDFIj&#10;0FgBbQ+sUQcCD40y0CS3dvhRWrlOQW3zPC0YtJBQSkJ7Lp8rrbyOVmVotjWqwfLsCbRXp9H3V6g5&#10;BNNDtarGoOoM9PbbddbyswkIRMGIepDvoFE/6jNyX0KOa0csNi1boRSDTJHeJRdY0UpIAbulNl29&#10;5txYo5rk1FJJUFAxXOlOYrJqkkyTdM7oqjqLML+98HY5jJ+/6Yju2nMYbLyA37xrj74mU3z3uiUG&#10;GgzR33geM11G+OPHDvgTIfKT53boqT2DoSae+449FgaM8M8f2mJh0AQf3rPCSCvP7zHiuXb4/G0H&#10;nD+9F+18rx+/sEZfw0UM8fU+e2KLifaLaK80wNNZczydIzwbDdFScRrTfK/2yrP40VP7JTj818n+&#10;fyf+SsUwrakxEAgKEAoMMiIxqoYXRS3IhCeBwsRYBfo7c9VNY1++OY8331zAW29eU6GBQr+qIcia&#10;Cdcm6gmEFhViIbRKYfFKA//AlxHlaQUXM01NwdroJBytTBDl44SGjGiMVFymUiAUmkswVpWDjvQI&#10;NEZLXcEfHclh6LscgyvVOZjrqMRceyXGq3IJhSQVE62yTH0jCnhuKhVDqo8rErxcEUvFEOnihgg3&#10;L4S7+SDC0x+RXoEI8/SjhfBUUHAxt4KjiSkSw3wJhWEVCgyiFhgChkcChpuj8A2PxCU3TziHhsA/&#10;JQO2BINtRDRCsvNg4RGgLIRvfBp8UzNg7RsCS984GNgHwyOjmIogA6l1nXCLzYZzeCrMPCLgFZ9H&#10;RVGMhMo2hFc0USUUwSWtiCCoJyjyEVRQA8/0IngTAHbx2fAgEKxisuCZWw5rAsUnvxpOXiEEwzqV&#10;8NoEl21JqG0r12ErE0erHDS9uCbJNEnL4HFtEstjWtmu6aF5XPs8eW2xFwKQ189ZCjnG+PI9NMks&#10;ryf7pw7sRlMllV1DNlrZjnSVsWfPUD35cFcpju7SpZ3Q1BUk8ZWtUQDTqB2pM0i9QcAgU7HFJm1i&#10;SPFR6gyaO1atgw3BUFEQg7bqDEyN1KOnpVAt3FKcG4n78+Wvk0x66D996sCktcXLxUvwdzsKK7Nt&#10;eOe2B1rKzsL60kGYGO6lsjHAls3r8PNXPmzX4AVVhMBFX28bRprOo6noHKqyDeBgeQAf37OEjdk+&#10;9Decw4F92/DpYxu+jygHB1ibH8B7t6xQknEORw9tg+mFvQj2OQT9I1tx7IguDh/ajvhgPaTFHFPv&#10;WZJ9HrdHTRDqq/f/MRieT+GxUgpalaBRCo8fagqOAoUbi+0YHizB+GglITJLKFAhCBTeWoLCU7kI&#10;qocwqFPDjtfGZem1ZiqE1tdxQ5TCWD262FtEuFswAc/AjkrB2ug0/5gmiPRxRG1KJPqL0zHRUISZ&#10;tjKlCAYKEgkEX9RHeKEljmBIETDEYbqxCFfbKzDbSqtRk6dsxFBFllo2bHG+E2VJwcgI8ECqryuS&#10;faXo6IkoNw/EePoyAmkjghDh5a9qC/4O7nC3tIOTqTnDBKP9NbQPohYIhiW18IA2QgOGSWUlnGkZ&#10;ZGqzfWAQ7PwD4ZOSDkMP2pHEZERkF+CCszccwuIRfLkQ5iERMPUOREDaZQRmlMM+thjuGa0IqxxG&#10;Yucs3PPqEZBTh3M+0bAKSYFFdAoS6roRUt2My93j8C6oRlL7oIJCStcggoprkdo1jNCSOiR1DCKA&#10;+zHNvfAJicOlA0dwdP0mXNx1CH7njGG4ax+Mdu2F31lTOOifVhcdHd+2CxYH9HFQZ5PqaQ13H4Tj&#10;ibNqLcVda2VGoSwBp6lByN2kVM2ASa2uefg2FYgcV724JOxXhym/BIHGomhCFS2ZvFJMdLcxRn9T&#10;Plrl2pb6HDS9Hjq8TO9fBrPTcmNdUQy0Ed95g7FMvbZ8HlE5sq15vaXPI5BgK+8t30WNTKxZizN7&#10;d6JdRj7ai1BXHK9qC/UlsVQQVKDN4cprS5JowOCM7z+wwZsEwxfv2+OPtA1v37DE+3es8b9/3wEf&#10;37fCL17Z4p2bl/A/P3HFO7doLT60x79SMfzxE0e8e8OC51rhXz5x4Hl2CjDv3bLAr96253FLqgux&#10;CWIRnPDbd+3w1oIllYgNPrxtiXf43N+8a6vOe/+2mWp/9MwaP6Gi+CVf66dv2uB3/Ew/fGKlrMhf&#10;Jvn/k/grFcPkEgzGVU3h0QNCgWrhwT0mxa1+zM81qgLjNSbbC7ENr24SCouEwqKCw9MnV9RMxnna&#10;BpmwtKCUghYKYh2acH2yCXMjtZRGyfC1NVQyz/rCCVqIM3C0NkWImx2qksPRV5SG0ZpcZSFm2sox&#10;WpGJzgyqBYKhIdoXbYnB6M6IxLDUFpoIBp4zw3Mn+BwZmZjsJpSuduL6tV40FyUrMKQHeCLF3xMx&#10;Hu4Id3RBuLMHLYUfIhlhbt7wd3SDh0DBxBwORsaIC/LQKIW7/Bu8hgH/Pg+orB7OKjA+fTqH2PRE&#10;XKKNcAoPRwBh4EIF4Z+cpkYlPOLSEZZfDlvaB9uwGESWVsEnLQemHoFwikhASEYpgjIr4JpRiQsh&#10;+fBpmEJU8zVU3/0QGcOPULD4XaSMPYZnwxU4VA3ApqAL4QPXEdI+i/TZh4jpuYb8xZeI57Gim69U&#10;W7L4FuIEMGcv4uKO3eq+lZk2brDafwQXt++G75mLcNI/g3O6+2B15BTcThvB+tBJ6G/QhcvJcwi8&#10;YAr9rbrYQ1hIvUASUJJcLITucp2lpNTUIBQE2Ioi0RYkXyevAsYSGJZCwUJeb/kqpEV5o7cpB4O0&#10;DpN9VRhrK8BERyEaCmOVxYjyc6RikGT/sr6gWXFaoxLkc6jXFziw1RzTxBa+h1xpuWP1OujrbkFV&#10;ZjhBUIiO6hT01GWgg8qkoSyNNjZS4/uZqP/KkJ5fQval/Vd6+dfHuf26XdpWj2mP/0Vo6wFq/yvP&#10;lWPa4//xfTU1htfP4bb2s2nrDNrnauoPAhntPh9TdQ3t8x3U68rz/rv462oMzybVRCZNLNUTaBVu&#10;XZfrA2oxNFCCO3eH8fLVDbz53Vt4S8V1pRRkTcZbC+2YG67A3GDFklJoUmAQxbBIIMjIw8JoHVpK&#10;4uFncwG2BILV+eOwunAc9uYX4GV/CSXRgYQClUJ9PhO+GLNUC1MNBejJiVHDklJsbEsMQU9aJAZp&#10;F8ZpL2ZbStW5Y7QUvflJGGY7P9VKKPTws/ehnz+8NH83wsETiT5UCy6uCHN0RoSzFyJcvRDi5Ikg&#10;QsHbxhGu5tawu2hMa2OMyeEGAkHAqIHCQ0Lh0YNJQoFgeLQEBkZ6diIVQQSswiJh5uULF7amPr7w&#10;jk/BJQIgorgJsQ1DsM+rhXF8BjyySxBb1QqHyGSYeIThvHsQTHzCEJZTBf/L5TjrHwuTggbYlvQh&#10;e+EVKh5+ioFXv0LazAu0vfwpqp5/hryF7yJ26gmcqybhM3YfjrVTCBy5A8/6CaTMPkFQShlCz5vC&#10;5uBRdSNbH4OLsDp0FGe37iAMjhEG52F6QA/2eqdgQShc3H0YBlv3wP20IcKNrbBv9UboiuVgsktB&#10;cSeTTJcKQ65VOLZ1F87tOQzdFTqvi45frSWI5Fd1AAEAk1QbWpsi1kMAEhfsitHuCnQ1l6K2PB2V&#10;eZFoKk1EbWEcJgdrEennwNdYrqCgWVpe5lVoFpPVLhqrUSpLAFqa4yAzJWWKtMx+lDtW7V2ng/qc&#10;aLSXJiE9whWdtZlo4m+wJjsYEy05qEjzQ6O690QWRjuKMNCUhabCCHSx8+pl9NSk0B4kICncmc/N&#10;RjNtj0yXHu0tUwqnjp+5ozEHzYRNF21Ke0sRWiqTUZ4bheaKFBSkBfGcOPQ3p2FqsBithNNQewkm&#10;eyswQkvz/NYQ5rpTUJxlhLYGN+TnnUdmngFyqo0Rm6OPkNiD8AnfB7/ogwhN00NU7jHElJxAWOYh&#10;BKYcRGT+CbWArJnnRnjEH0JY9ikEVDvia7up7ZWnAgbNJCZRCVJwu3a1FSMDpZgkGJ6wd3yLKkGF&#10;QEEA8XJeQUSGI+VGL/NDMvpQg2tXKOMFBlogTDRidrgKLaUJTEIT2F88CfOzerA0PA6HS4bwcbBA&#10;TqgvunMSMVZxGRO1+Zhggo+WZxIKcWiOC6Ra8H+tFPrzEvlYFq7U5ik4DBAm3Zfj0ZOfjKm+GizK&#10;xWC3BtSt6yb6q5AV7IWsIC8keLoh2tUV4U4uhIObUg2hTm4IsHOGu4WNUgv2F03g52CFWzf7CQQB&#10;pPxNBJZXqBYkpggGGcGZwfRMD9wCfeAeHAz3pBRYBkfAJkDWXPCFR1I6zrp6wT89G3a0EC4xaYiv&#10;7kPh2F1kDt5G7txLpI7cRcnsY7gxkc18knDQ0IFWIwY2yTlwySyDQ3oRToanwPxyI6wr+5A1+13k&#10;P/wIYx/8HnnTbyNv+BlKr36Egfc+R8urnyB14U1kXXsbtgl5MN19AO5UAKZ7DuDc9p0wP6gHaz19&#10;nN+5jzbjKJxpJ+yPnoQnIRFibAGL/UeRaMW/wylD7JNFT9ZuxmlCwO4IAU6omO07AttDJ3BhzxHs&#10;XLX+dU1BklIVMbVWQo6rx5aKj0u1BjV8ytCCQf7nstxaJ21EW+1lVGSFYqyzCGWZwagtTkBNQbya&#10;Hq3UAq2EKAZNyJoNohw0+wIMNdoi7629lmKZXDuhmTK9bdVqeFleQAeTtL2GnU5PKYqSvTHVnoe7&#10;k83cL6OCSMNEdwlG2vPZuVUjK8IZ6QRBIT9Ld1MuaspTMTfRiqGmPIyyo+moSkVtQYwa3ZC1G+TS&#10;8bqSBLSUpajrMCJ9zVGTE4HClACMdxSgjN+trpi/7cEaXJ3txYObI2irSERrZQpuTNZisDGCKsmH&#10;rxeA7n62PZ4oKjNGS58PGjrdkV1qhtwaK6SXXURi6lEC4wQcgnThGrkNvpE74R27B/FFZ5FTdwmB&#10;afpwKjZfmuB087+NvxoMDx9ooHD7Vh9mZ5ox0EfrsNBDlbAEA4ZGLdxU8xRkOFJGHmb7y6gUqlTt&#10;YGG8XqmFRYnJRh5r5GPVqMuPgqsZLYPRKVhe0MclhkDB284c+eE+aM+KUzMWxQ6M1+YqKPTlxaKV&#10;CqEpJlC1XVQKfQTAsIw4VOYoKAyWEAq5SejK5vObCnH9atcSFEZUAXVxrkMNWWYHeiJ5STGEOwsU&#10;3BFKOATaucDL2gEu5pYKCnYXLyLCy4EWYpiKQf4eGtUgNuLJwylarWk8fiSF2llU1RfB3t0DVm6u&#10;sPXyRlBWPhzi0+EalwqL4DA4JyTjJF/fPiwW/rQQZ518YOQeCOvQRCS2DiGmcRiBtUO0ALfgWz+N&#10;3NvvIWOU1qF2FJbJDQhtHodvWSsCKzthmJAL48RSnI4pgnVhD5wrhpA9+xbSx59j+MPfomLxY9Tc&#10;+ghhbTdhF1vMpN4Bx6OnYLz3AA6t30AQGMDLwAgXdu2D3dETSLN3g/9ZY9gz8UONLuESrUa4AsQx&#10;HFm/Hcc26hIIJ2C48xCOb9kFo31HsV9ni6bXX+r9lUoQe7AECQmtvRAoqJWWGLItMFBDmSs1w5r6&#10;u3egh4nV31qA6oJYVOTHoru1EKVMop7mPFRyfyd7+7VLU6O1N65RQJAZmWwFGjKTUgqPYiE2shUw&#10;aK6+lMlOclGVDjytTZCfHoqmsnRUM2HbqlIwwh678nK4WpBFEreftqalIglVuWFM2hR8/MEL/P6L&#10;z/HF7z7HQGcFmmk9KvMTqBbK0UYAtJalEgIEGK1q6WUmtqiJkmTMDtYRMmXoISzuTLWxQ6xW97Ro&#10;qszGWG8tynnuxGAjRgda1FWcsor1k9uj+KfPPsYv/ukH+Ok/fYxF5lxivCkKi3yQk+uE/AonZJRY&#10;IDT1CNIIidhCKopmWm+5FV66HtsjiMrXh2PwNkRcPgubTEPYfV1Toq88vaK5w9NiB8bHajA0WI4H&#10;D69ogPD27S9DoPBsjjajX3PPyIFyLIzUYXGcKmEJCFr7sEBQzA1UozwzFK4mp2B15ggszx6DhUx1&#10;pn3wsDFFXqhAIRYDxWkYlT9e1WVVJ5BJS13pkehIClUjEN0ZlHu5CQoKYxXZGK+8jCGBQk68en5v&#10;cTqujjfTPvSr2oD09AIGuSK0KM4fmQRDgpe7Ugwh9s4IokoIsHGGj5WTqi04GJvB+vxF2F04j5Qw&#10;d1Vw1FqJB1orcV9GaiYJBlnSfgZTU53ILEiHe2gIHAL94BgehMDMPLhk1TLpxxBRN4jQ8jbYJ1xW&#10;y8TbJ2TAneEUnYyz7n4w9Y2Eb04pgsqa4Z3bgPiOSaQM3EFE07xSB433f4Cc6+8ie+67SL32Jgpv&#10;vIuo4ZsI61mAc+UQHIr6YJ7cCO+KKwiomEXpwgcoHH0L+Y0jSgF4nzir7j7lqHeSlsIAYRfMYLSD&#10;loHHAs5cpMUwxDndPQTGRTgeOwPLfcdgTEVwkGpB7ojtdNwAF/ccwvkdhMvG7WpuhHboUuL1vAW2&#10;278yh0GGLNXw5JJa+KpiUICgzN+1VgepkZ5Kml8ZqEVX/WUUZ0agUnrpmkwUZYRj17p1tAZLNkJA&#10;QCAIGAQImgutpN6gsRvaZeGUlaBykGspZD7D3nXrEe5mjYqCaCqROHS2lqq1IEupGhqL45Eb50XV&#10;kouWmmy12lNfe5G6THt2vBuffv99/PlP/4rvPr9NSPwOP/7sE/zq1z/Djz79EG8+v8ffwxw7ixv4&#10;3W9/ie998BIfvvOUv/su/OaXP8HjO1fx6Q8+woMbE/inH76HZw8X8eT+dfzok3dw8+oQHt+bxz//&#10;8xe0uvkYoYX58Y8+wW9+8zN8QRh98v5TTAwU4OHdHnz++U8wOpuNX3z+KR4+7sb8zVYU1pihpt8d&#10;la1WqKm9hKp2ayQUnYZLqKiHA7DNOP/1TYkeezyChavtSiVMUvo/e3FNow6+AgXZf/Z8GndlHsNo&#10;laonzI/8pXVgTHB/tB4zlPH1eTFwNj4Ji9NHYMYwN9CDnancKcpMef/WDCZ1Pn0XE36oNAN9pLJa&#10;gYlAaI4NQGtCMDqTI9CdGYMBWgWBwbCcV5CCzqx4tKVHoT0zFmNtJVikWhAwyBqSYovUxKyH46jP&#10;jUWqrwsSZKjS2RWh9hK0ELZO8DSzJbSsYHPBiNA6Dyfj85SAYUsjESO4T8UgE5oEDipoKx4QEg9o&#10;Kx4uQeIegRESHwXPsAj4JdIupWZQMaTBN6MEPuk5cCtvR/LYA6QPPUT2wAMkdd5HyfRbKL31LiJ7&#10;riOayZ429xzZk09Qfus9lM6/h8yJF0hsf0C4zKNs8h10P/0pcq9/iJpHn6Dg3gfofudXaHr6E9Td&#10;/AHiBx8hoHwG9oWT8MseQ07FIByOHMeFHXthd5gQPqAHr1PnEUjFYHPwGHxOGyLovAmcj5+B/oZt&#10;sDx4HC7Hz8Finz7MDhyDHo8Z7j0EB8LEkqrhxJad0F25/jUAtjHpd6xer7alFrGdIUB4PcdBQMBW&#10;QCF1CVWrWK4BiEY9rMX21etgaaCP1gq5hVwBf0MttBPh6KNcl6FLmWdw6sAuKgZahyXVsPaNNwgJ&#10;CcJiGVseX004iJrQFkU1oVENYidk9egjmzZRqmeiLiMEbdXpGJQrOQmfvAQfNemptTIdLVQvLXzP&#10;2tI4JAXZYXKgGd//3jtYmB5ARqA9hlrLMDXSgZnRFtrJ67Q/abh3a5rJu4A3n93GdQLh6kS7uh7j&#10;nZf31XkfvfcWSi4nISXUFU/uXcc7bz1CbkogHt9fxKu3HuKt53cw1U81UhKHN5/exvc/fhc//+nH&#10;uHe9m+f34rMfPsfTZ2NoaghVVy7/7g+/RHmrLfIqjVHX4YCCWmuk5FxAZKo+UvPOIE7uclVqiJgu&#10;v6/rFnU30H6tBf1y+/DFfrx868ZSPeErYOAxmd9w65rc46FaA4UxKgXaBQGC2IcFAuHaGEMW3xio&#10;QnVuONwvncalM3owOXVIhaXxOThbmSCJidrAhJcEl0SXhO8vTEZXVhRaEoPRFEv7EE8opAgUYtGf&#10;l4QBnjtYlIahwlSqh0R00j408fHekjR6wCbcWOzB7RsEA5NajarI6Mr9UfRUZyEryBNJHrQQ9k4I&#10;tXNFsI0LfKkU3EwuwemiKazPXYCFgQGcTQxRmRevhilfz2EQQKjZjuOaEDg8mCAYREFMK9/4D//w&#10;P7CSP/hv/+Mq/MPfswdbtx36RlZwjcmAf1YejL0CYO4ZDN+UXLhFp+CcawBVRCrCy5vgkV0G04hk&#10;WEZkwCoiHaGF7QjIaUACbYZ3RgMCc5phG1WOxA5ZLPY68uefI67vFjw6Z5B95QUypp6h8c6nKCM4&#10;SqffR1pZF2wOHMWZzduVarA9qAeLA0cULJyPn4bTsVMINTRXykF//VZ4nr4It5PnYXNEH77njaFP&#10;dXBq+24FBsNdh9T2ntUbsJ3JrbsEA61S+Kpq0IJDwUNCwCBQ4LZWTaiQc1bp4NDWrUzKNCZhLaYH&#10;6qgactmLJ6KdMryKkjs+zBOa5d6+rCuIOhD1oA05Jo9p7nspoxMynLlSWYrtVDj7dNZh39q1sDY4&#10;hvayZDQWRiv4yJWVrVWZaCpPRivftygjGFEB9rQF4WqdBrnQqr0yBb2NWWpfFpKZojK+e30Q12b6&#10;lcKozI1gJ3kFs9M9qi5SxwRvr0xGQZKvmjexON2J0sJY1BTGID7EhZYlBCWpAagpiEFjSTzykv3R&#10;XJGs1ry8e2OMyqGYFiUOPa38jXdkoLclDmPD2WhtSkRDZSCqyt1QWW2LijrmToM7Wnuppvv8Ud3m&#10;gsjs08hvcEZWpRVim+Xqyq8JDM2z/HD3J6kKBAQChC+h8OLlInvGcdyc76CHqlDrJYgq0I48yOQl&#10;ZSOoNBYJBrEP9fSNmiHJ46rQaCI2wugsnC2NkBHsiU6qhOHybEYW+guS0JVBlZAoKiFQFRvFPvSk&#10;RaOHNqEvJ1FBQaKfqqEnR1aAJkBSI9TU5yu9lbhBXyZQuHt7UBUNZXRFwCA1gm6CIcPfE7HOLgi3&#10;dUCglT0CLB3gZWYNFyNzOBoaw4pQsD57Fk6GZ1WFWYqvr8GgJjfJHIYvwfDwwSQePZrm/gRMjC9g&#10;nc56rF61DsuXrcUbb6xhrMU/fns1gbESf//3X8a3vrUc3/q7Zfibb72B7yxfhxVrNmP99n3Yd+Ic&#10;jl00x0U3bxi6+cLQMwiHjexw1t4Hh06b4Yy5M3bqXcBpU0ccvmgFfQsHHDA0xc6jZ7BD7wx2HjiF&#10;HQdOYu2G3fTvx2B18CiOb9wCd4LBi4lve+g43E+dgyeVg8xx8D9nzMfOwWTPAXifNYIHj1se0sfp&#10;7XtwSGczTPfpweWEAVXHfhzbvAN712hubbeLgJDkFkuhTXLtbEcpPKphS4aoBm2NQRtyvlIZ/DuJ&#10;4ti7YROivR1VMa+hMA5l7NGHO0vUWpBFacFICHbFeib4SqqGlbQHq5jwqwgACblH5lfBILM81WgI&#10;2wPbdlDe/xb+zm5orKjBR++/j6PbtuPXv/4F3mVP/cUXv8QdSvz5iVb0NudhZozWd7oLD5ER0gAA&#10;IUhJREFUQ0x+uaR6caaLiZuIqaFa/raq0ckkl6syZwZrce/aIGaokuW86WGCYn5AqYMuwmP+Shum&#10;B6v4WCca5Y5tVSl479VjfP6LH6GNirg6LxYJfja0Mrm40l2h5nH87jdUAemB6K69jNZaWYaOdqaj&#10;HG++uMucu4arV/sxMVRNKFWhvzkDbfVxKMji79fzEIpL7NHY6oHaClvU1jigrNwaYXFH4ZJmSjB8&#10;TTWGuXdu4KUqLN7Cq3fuqBDrIHMWHtwbwvXpJkxLkXG4CgtLw5GqyKgsRKOyEzIcOTdQQyrHwc3c&#10;QF06bXmBYDh/DNam52B7yRAJ/i7oyEvBSFWOms0oBceenFhahxA0RPmjLsJPDUu2JoSgOz2a6iAN&#10;w8VUEwXJCgpKKdBCtKREojE5HEP1eSR4O25e78PdW1+uPvV6HQmCobcuFxkBXoh3dUWYlS0CzW3g&#10;Z24LDxNLgsAENgYXYHX6tAqH8wZoqsxQBUyJu0o5EAzqOglCQSkHCUKHFiIuNhirVq3G6tU6WLtm&#10;A9uNWLZcB98hGJYtW4c3mPxvLFvPYxu4vQHLVmzEGxI89p3v6ODbEt8WiDC4/Q//SJj8j9X4u79f&#10;xViJv/u7Ffi7b7H91gr8LaHyt99athSa7f/tb76Dv/lbTfzt376BbzG2rtpIlaCPk5u3wo1gEAjY&#10;0kLY0lL4EwLWh48iytgK3mcu4CyTyI+2wpKPndq6GxaHT+LU5p2q5uBMe3Ga0Nq7bouyAlIrkATX&#10;zlkQOKhCpMh4BQVNQVLAoFUMWrUg9QktGNQxmaEosxPXb0BBvC/6G3MIh3gMEwrledGqSNfdVABj&#10;g6NMeoHAV2PFknrQKoTVbDUjImreBSM1IQmvXr3Cj374Izx5+BA//uwzfPzRd7E43onf/e7X6Ouq&#10;pcf/PRbnRvHpDz7E04fX8bvPf44P330T471NeHJ7Dn/4/a/x9psPVU1BVnKqyY3GF7/9OZ7eW8DL&#10;J3fw689/hsH2cjx9dB3PHl9XtxJopwL4/Oc/xsJUF+rLE/HB28/wi599htKcePzy5z9RNYuf/Ogj&#10;fI+f5cm9Gfzm818qILzz5lP0NOTj3/7Xn/DWk1v43nsvsTg7jPfeeYGf/fQzfO/9J3jxeA4/+uwT&#10;dsKtuH21BS3VMZi4kofySnsUFNmioNoOcRkXEFRuC5uvp8Zwi2C4qUCg6grvSD3hJp49n2VCDBAE&#10;tbQGS1CYqP+PBUYqB4mrtBWiFGpzI2kfDGBzTh+W5/Vx6fxRWJkQChYXEeNuhxZJ9rIMjFVexjDb&#10;wSKtWghBPcFQH+VHxRCE9qRw9FyOxxCtgwIDoaAFQ1d2AtozYtGVm4QpUlvWSpA5C5LEMpLw5TCj&#10;xCj9YRGSvdwR6+SCUAGDmQ18TG3gcp5kJRQsTp6G+fETjOOwOnWCP8q4JSjIxVMMAufeHS0YxnFP&#10;gWEcYyPNVAqEAWXxGvaka9ZswmoqgNWrt2DN+l1Ys3E/Vq3fi5U6u7BCxW7obDqAtRKbD7E9xHMO&#10;YvWm/Vi5fjeWr9bFt5dtUPGd5ZsJkK1YtnIrj+/gc/dgxbp9WL3xAF9TEyvXHeBzD2PdthPQYazd&#10;qo+1245j705+l90H1Q1njHftg+3hEzDeuQ+GO/bCUe+UusGtzaFjcDlugJObtsHi4HEcJwwMdhyA&#10;66kLOLpxG05u20N1sF5ZB+ndtTUDLQxkW9ULlrZFBUjiy/lKIUihkY/JMe1Vl5rjS/sqdNQMy+QQ&#10;V9TRdtazQ6nMiaRPL1eKdLSrWI1kHdwo50qhUYAg6kBaufZD1IPm7toS6s7a35Fi5Ao1WlGUkwtv&#10;RzvkxPrj7ac30VeTigkqkqd3Z9FZn41XL26jrVHuiD2kCocFGeH8jXeimG1/cyEe3Z5lMt5GCzsv&#10;WT+iOD0U89ODamm/yoI4NaLy+NYsnt2eUes6jA0048XTO3h4d15NoEoKtMPEQINSDR8zscd6qlGc&#10;GoT7N6jMn91GT3MBHtyZQXttGiEwiFdv3sdoH604rcnCaCse3BjBPEHW31qC6/NjePed53jrxUPU&#10;lSYp+zFJRSOLyZRk+CItwRU93TkoL/JFw0QBbL+Om9oqxfAuwaCtJ7y6oZZgu3tdU2SUkQcZ3xUA&#10;iEqQmYwaCyFwkHkKDZiixajmP1X+kVb0cxbnjuESw9LoDKzNLyDExRo1KVEYKM3EqMxRkFGF4jR0&#10;X45Gq6iFaKqFSF9CQVNX6MqMwaDYDUJB4CA2QiyEzFeQockutjJBZGG2A9evdePGYq9KZqkHiH2Q&#10;hWXkUnGBg9x9KMXbA1H2Dggyt4SvsTk8LpjB6exFWBEKpseOweiIHoyP6sHsGHtTDwfc4utprYRS&#10;DNqrKpfshKiF5MQwAmG9BgqMVeypV60mGNZsYWzFKp0dWLNZk/irNhAQ6/YQBIQCYbB282HGERU6&#10;W9hK8JjOlqMqZHv1xkNYueGAgsLyNTuxbM0OLCMk3lhFUKzdw3YnVq3jaxMYK9fuxTLuv7FSF/u3&#10;HVZzD45TMVjuP4Yoczt1q7pzurvhfvoCnPVPKTthQbtxSGcjzu86BJN9h3Fuxx6c2b4XB9dvwRlC&#10;Yveq9di5knBg0m+nClKTmqgctAkugNCCQWzGdqqjHSvXYdcqudcDn8t2N/8+uwlOmTUp56kLrggF&#10;zeiEjlpZKsDRAkOyzDv9+Sih0CFLvNdloIly/tw+Qkp3I07prsfxLTrQ37gaR9atxEGdFfw8y7Bx&#10;xQroLKN6YMiIhMxh2E4Fd2z7VlpZI2TFeaGmKB6VmWEoywxVd6aqZ+cldYzeplw0lSehIpudUHM+&#10;CtODeW4cKqhYqmiFC5ICkBnjhbRwFyZ0INIinJAZ4YoMtrnRbsiNcUNVVhCayxLQUMzzaQmK0oNQ&#10;mRGIvspEpEe6ICPKjc9xQUGiD9pLowmYGAWVlspUfpYkNeGptiAajaXxaml7WSCmvSYNY92ltDn5&#10;SOFr5PC5HQ25GOipQmdbgSqg1vHzDdPmTA83or+rEo3V2WoZup72QnRebft67nYtiuHquxob8fLV&#10;dTXMd3uhgwlVroHCV0YeNBdEyYzGJh4jFMbr1Xr9NblRcDI6CauzhAHln+kZ+lyjs7QPF+FvfwlF&#10;4X7olEJjWRbtQ5YahejLoy1Ij0BzfJBSCw3RAWiJD1FqoTsrTl338FUwiGIQMHTK8GZFplr/X9SC&#10;TH2+sSiKQTP3QKsYtGtVXptuQ6q3K9WCFQJMzOF+/iIcTp6BxVF9mOkdhdnRozDR08PFQ4dgeGAf&#10;HM+foqxNxp2bYic0iuHurWG+vlx6rYHDXba7d+li7dp1WMWebzWTYKXEyk1YsXKjalet3orV63ZB&#10;Z6ue6ulFJaxmogscVm04qEKSf5WAQoFBAwmdLXpUE5p9zTE9zTEFED3ChgBhrFy/f+kxgoSxhs9Z&#10;vfEwjuzm/4GqwGT3Prjon0G8lQOMd+/Hed09CKBtkCKj7JsRDvtpf4z27IclQSI3pjm/cz8OrN2M&#10;szsPQG/jdpykvTjM9uD6bQoQ2jkKqq7AkGPafVEWWnioIiVBsXvlBuzje8ikqX1rNyzVKL60Fzv4&#10;9zPS1yMYCjHaWcCeN1PNI3g834nJnjKEutnj91/8Fm6mF2B6eI8ChNH+HTi2YRWhsQsJQT548egB&#10;bE5TmeodwNTAAO7NTyMn0B25Ye5MOM21GL1NeWivy1IFTlk1qqMmHc1V6Wp5+QqCorkiFf0teYQR&#10;O6S6NLTxnPH+OnUz3HqZt1CTid6GbLQUJ6ClIAqFSd5ozGeSZ0aoImZfcx4VQR3+5Y+/x1RfLZqY&#10;4C1lBBIhI/e1EIshS8aN91agpjAWDXy/SrYymzI11Bl5KcGovhzJ1/XF737zOeEUpZagm6Ei7iPA&#10;Wnm+1EAGOspRXZSIvo4ydLWVKWDIYjdzV1rUjXFa6hPRe7f/6wTDDbx4scCecAzXZ1sx3V+KmcFy&#10;KoYapQrEOtyYbVfSRbYFDKIUZoeqUcUv5G5moKBgZsCe9/RhmF84CWuzi/C0MUV+mC/aKP1l5GFE&#10;wFCWiUEmfXd2DNqTQ9V0ZwFDc6zGQoha6KNlEBiIqhAwyPkCBlENvbQQkz2VmOfnWbjapSaE3FyU&#10;wqNmBEHmH7y2EoTE7ev9yA7xRailgMEMnucN4SJDkwZnYanPz0woGB86COODB2GudwTuRueQ4OmI&#10;3sYiDRAY9/ja95aurhRL0VhfSJVAIDBWsedbu1ZUwmbCYAsBsRnLV0itYQNWcHsF7cDKtbuwYftx&#10;rGds0KX0JyzW0gYoMBAW0q7hvkp+aZegIPva46tpPTRqgs9lrNpAOyIKY5s+X482QuDA46cOnYf1&#10;wWMwpgJwOnoSUcaW6gKqE1u3w/3UeTgcpWLYe1BNdDq6fivbUzDbp6cshck+KVruoIo4qMBwdOtO&#10;7JDef2kFKLEGW5bqCwoIS3MUJMkFGhoorFP3ldTcIUpH3etBwHCAIRdsyfbONVQhq2TYUgd6urpq&#10;klA3pXUJpfadhWH88Q9f4NXzR8gID8YfvvgCgVZm+PnPfoKJkQ48Iwisjuvhex+8j9QQP7z76k1c&#10;TojGJ++/j+mhATxcuIqOosv4+KN38Otf/RS3p7swz87rxmQbJfwd/OTHP6AU78ZH779Cb3sNnj5Y&#10;xD//8x/o49/BT3/8mVr1+/vfe5fv92PMUtL/yx9/ixtjzfj0w7fxq89/xvwYoUqIQ3t5itq/fbUf&#10;//7v/4YXT+7g//iff8T4QCN+99tfYbCrCr/+5c/wyXvP0SyLxVRn4Ad83e+9/yb+/X/9G54/vsXP&#10;/gwthMPDezfwB37nnqZCNalqhM/9za8/52f9PsH4G3z35SP89CefYrCzntAhWGi7rlAhjFI1jHSX&#10;Q26lN9qTioICd8SU+H89d6ISKzH1co4//AEsTDZgpr+MSqGC/qYO10QlzLYtQYGynX9cUQ6yloLc&#10;A7A6N5pKgXaB9sGUQDA+dRBmUmxUt5AzRU6QF6EQg35Zmo1KQaY8yyQlNbKQHI6GmEDUhHkrMLQm&#10;hKJDhh9zEpVSGCVARkqlDpFKdZGkniNDlD257AW43y3H+NhAdS4mmksw3VaOKVJ0ur0csx0VmOMf&#10;d7azAleai9XMx1hnB0TaWhMQlxBgaqJuS+d8xgB2J07g0pEjMD14SLUuZw3gbXIO0c6WaOXnnuqo&#10;xHRHFaY7azDTXYtpxsG9u7B2jQ7WMNbyR75m9UZNbWHNNoKBkKBaEDgsX7EBy5atZytKgtCgHVi1&#10;dreyEwIH6fEFFjpbj6lYt+2YBgRLUJDHZV+F2I8lUAhMVq4XFSLnyjkCDjnvCHZu3Q9TqoDgc0bw&#10;PX1eFR3tDuvD4dhJGBMQ5oSCCcNg+26cYuIb7NyDY1u24cimbThEG2FLUBju2q9GKOQOVgc3bMNO&#10;qoE9ktBsZahR6gNq5IFAkGKfgEKOS3FRrMYOKgk5Vy5mksVZBRByRadc9SgLtgocDm7YjP0bNyM6&#10;wI2JlspIpISPZuL1MoHvYbC9BSF2VhjvbMdIB5Xq3JBSFo9uL2CwtQmNJQXwMjNEaVoSPEzPoa28&#10;BGWJcbg60Idbk+PorJI7XZfi7Zf38Pz+VQw2XcbTe3O4uTDOJOL/crRLrTXZTY//zovrePnoGn/n&#10;fZgcbsGzh9fw8NY0e/003JkfQWdRNJ7fnsRbz+9hfrIH929NYHqsFW+/eQ/DnWV4+9kNXJvqwcun&#10;t9Qalk9vz7JTbcGrJ9fxYHEcQ41ZeHTzCob4eW7MDDG54/D87pya3DXYXoE3n99lcl+hIonHs7vT&#10;yIpwxOJ0Pz549RCj3VW4f2MMb7+4jeGuajUcWp4bhirCpoL510mYTI+3qjUnBBZj7BC/HjB8ehND&#10;9wcwf6WeCqASV5V1aML1mTbcmutgdOGmxEwnbUQ7wdCCq2O1aqxZJi+Z6h/GRf0DMDp5CGaysjPt&#10;g5uNMQoiA9BTQAkkCV6Vg/G6AjWNWeYktFEpNFIp1EX6oZ4hFqKDoOhm4gsUZGajzHAcKc2kpUh5&#10;PW9BE4RKWjRaGV2EyGD5ZYw3FGGquRRTjSWMYnVh1UwL99kOEkjpPu4Eg72CQ7iNJfwJBS9DQzie&#10;PAU7/eMw238ANkePwYaQsGaYU0XYnzmBIGsj9JZkYqK2RMWVulK05qdhG/27gEFn7XoVGjBsIhQk&#10;qBwYK1dvo2LYghUrqCCWERLLBRSbsHyl5rHlUjNYs1PVENYoxcCkF+uwVVSBRjmsEbtBAKxZf1Bt&#10;y3E5VxUgub+GKkId47liMwQSmzbuhtUhPcRZOKjhydObt8HvrBH8Tl+kvdhPQJyGHpXCGd19quB4&#10;dgethB7Vw6btCgg+Zy7CfN8hWByS6dHbcFx3L/bqMIkJCK1KkNEHNZGJCkKuf5B6gSpKUjHsWbdJ&#10;c+cr2obdbHcTArq0EZupHDbyb7V901b199u2bRv8fRwxw99aS10OOuuz1NwBWWy1tigJRvt20BLt&#10;gdmubbQ+m5Tkb6vJYNJ4cX8rv9canNmmgws7N9EmbcAp7hvpbuL3PI5EGzPUZIRTnoejNicCxckB&#10;iPeyQHGiH2qyw1CRGYJShlxkV87kkjthy71RS1P8kBvrjqrMABTEe6C1KBatZUlUj1koT2UnlsdO&#10;rjUfA/T/jbTPddyXPKilrWjmuV18ncGWXDWycn2mS81VkBXKGsU+sKdvr0lVcymu0Ca1lyeiozwe&#10;/bQuEx0FGG7NwiJVemdlHGppVzrqMtR8B5nCLRd+9bXnoZGqo7aQj9UkIyPSFZ20RHW0HerCML7u&#10;YFMOeubbvqYp0XyRztlmzBII8+MyYUkWVemkROqmrOtVrYQspS02Ym6kjn+gaLianoYNlYLh0X04&#10;q7cPJmdpH8wvwO7SBeSGeKKnME0ttTZeW6ASdrqpRF0D0Zv95TUQUldoZNuWGIbOlEj0ZMcTDBmY&#10;qKIK4HPHyrNpIVLQxeMyTCkjEgKEltQoAiIeQ9UF7M1rMd/dgLkO9gJtFZhplfUZytlSPRAMHQRR&#10;ZoAX4lycEGlvjzBrG3gbGcH59BnYHhO/vQeme/fC7vhxOBicgdWJ4zCitTi/fy9Mjx5EVogbrtRr&#10;oDBOOJwiNGTOgqgFHR2CQY1MSGx8XV9QtQalEmglCAcBwcpVW7GMkFjG429ILJNYGn1grCQkVlJN&#10;rFy3T5PwS2BYu5GWQyAgQNDZr0Cxar2MeBAYYif4uLIfAhbGug27sZfJZ3LkBAyY6DJByZqJb7jv&#10;MC4dPs44gZPbd0F/2y6VtAc361Ix6NK7H0WwqQ0VxWEC5QJMDhzFET53GxN6iyQ11cEaAmHdyjVY&#10;u2IV1ixfhdWMVctXsl2N1Ty+ZvVaAnINNm7ajA0bN2HrVl1sJgRWriI8aGV27dqNAwcOYffuvdix&#10;cxfMTQ3Q35CCtoJwDNenYLIji//PZORFuuDijo0q0U12bUVZLn/4JXJlYxmiXa1hvluXn3MHlc8O&#10;nNm+Hud0N8Jy/y6EXTBAlpMN0h0tkBfvo3rUZHr4y4m+yE/wQW68L7LjfBDqbYWi9GBE+1rytWNQ&#10;khWFKB9rdUOazHg/JIW5oKU0BeVpAWgtjkIzpXt6jAcCXGmNk/1QlhWMSr52S3UW6osTMdFfqSZN&#10;9bUWqFqGFBFl9uZYbzkmeitRXxSH1up0NDCB5cY2cxPNqCJMGkoSCZ54NUU7M8BKFS7rc8KREmxL&#10;QGapVauzw51Rnh2CYaqlwcZstBdHY7KvGPUFtF8NmchP8kJKiANGO0sIlFj03uyDLTv7/yrXvxp/&#10;FRi6r7ZgYbwZi1NiGzpxS6Aw37MEhCW1wMdmhmtQmhECu/P6sDilB7MTh3Febw8uUDFcMjKAjcl5&#10;xHs7o/1yIlVCLmS5NYHCJD35WGU2bUKcgkCjACE6UGMfpK7AZJe6wnh1PqZbKzHXWYvJ5nIMUQ3I&#10;VZdtaTEYqsnD1Yk2XONnucbPdOvaAB7cmcSTBzN48nAGj+5OaOYb3B7BA7YPGQ+uD6KMSiTVxw1x&#10;ri6IcHREoIUFXAzOwuYYobZ7N05v3YYLO3bi0oGDsDx8BFb6tEVH+L327cWF/ftgb3AUPbX5hOQg&#10;fNwcCYD1/PGvV4VHCa1iWLFyAxXBegJBA4fly8VCbNSAYLkohS0qVhAQK1ZSMaxku0rTLuf+suVb&#10;eJ6Ag6FaGa7k46t01ZDlyjW7eL6uqlcsF4DIECZbgcRKnb1UILvVaMX6TZJ8+3H46BHs2bsHW7Zs&#10;xVbGYdqknXv2aAqmTFQJUT2raYVWiy2i318j2/T+KxmrGLK9Ws5lsktyCwzXrd/AxN/CdiPWEozr&#10;NmxUSb9JVNS69QoI8pi85rp1GxQ8N2zYhO3bd2I/oXD4iB4OH9bD7r37sW/vbjV/obkkAU9uDKIx&#10;PxpFqcEIcTHh/2YjguyN0M1Eay1JQqe6kjELAVYmMNq5japmByz271RAcDp2CHYH9yL03BnEmV5A&#10;YZinKjzKSFk2EzoryoMgCFSjDPVFCehvykJvfTaTMlGNOmRHuysI1BXGoI5J3FicQKjEooZqoI7J&#10;mRThwuQMR3lWOJIjXFHJpK4tTVALvgwJDORW+405aiZnSpgzIrwtEO1vrVaoKuPzMgmjvLQQlPH1&#10;WqqooAfrERfkhChfWzTxO5URMmVURP1tBQRgElLDHWkR8pEa5YbclAA0FERigoqmqTASJRnBVDgJ&#10;aC+KoiIKw0hLDgZaLisV0UHVlcNtu68LDP2L3bjFhLs1J9H1WiUIIEQpiIWYHa5HXlIgocBe59QR&#10;GJ84iHNH9+L8sb2wMDoNO0tjxHjYoyGFkqY0GxN1hbhCiT/Onl+Kjv1McAFBTYgXakK90RBFGi+N&#10;QvRmxirbMNkgS7mVYbKxFKMES08ubQeh0ZmfhNnRJtxY6MfNxUHcuTWChw+n8OLZIl4+v44XDFk4&#10;5cmTWRVPn8iq19MKECm+LkjxdkWYgy2CbKzhZWwC2+P6MGHSn97OnnUvWybOed0dMKWlMDtES8Qk&#10;MmRyXaBquMgfXGqoO/p66rBpg1iIDaqusJq9o0BhLT3zKioGgYKqJyzntkxmWr6OsV5NbBIwCCCW&#10;i62gitBAQpTCFgUALSA0YJBjmnNk+w3aEFEXy3necu5rnkeQrNbVBGGxgq3Mg5AhzTXrtmP9eklG&#10;yvfNm5m0BANju64udu7aBUt7a5w4pY/9+6k++B02MIk38/tv2LxF09MziSXWM+EFApLYsr1+HUNg&#10;IEBcUkuS+AKAFatWYyVVhMBGh3CQ8zYRHqIWBBrS7tAlGPYfxJEjVCJUXXv5t9Y7dhw56ZFMhgQU&#10;pIejkxK9s/4yZscaVRV+dIAq9uogujur1X0dcuOC4HpSHw5HDuLSvp0w3aMLy3274HbsMJIsLRBv&#10;boSCcA8MMsEkaWX4sLYoGcHe1ginlShh71qVRrsQ4YwsSvHitCBU5sUixt9WDVEmBNkrGMQF2yOX&#10;yqCGsr0izZ9SPQ6FyV6U7REoivNATownyjPDEO9rjYpUf7SXxREQebQIFezFL6OTPXsNrUW73DeT&#10;8n6BudXZLEONqeo+mrFBdsjn8xauNODOdDN7+2L08TlttAZyNWZzVRKG2gv4fpFozA5Vt+efG+9E&#10;lJcVCvm8cqqKesKppyYN9bQ0jUXxtGGphFAEmqaavqZRCakxyEy/+V7cudaH21QKGrXQoyBxnVCY&#10;GaohFPxheUaPUNCDyfHDhMIBnD9xAOYXT8PW3BBxXo6oTw7DQFEGxgkF8fqiGEQFDBWno1umMfMf&#10;2xDpj/oIPzTHBKEtKQxd6dHoz0tWhcnJmgJcqaW6KM9R10WIhejIisN4Rzlu8PPdXBzATfYsd++O&#10;4vGjGTx7uoDnT68RBFc1C6g8msZjAkMukZbt63M9SPOR+0nYI9TOGv6WlnC9cI6K4ABObt0C/c2b&#10;cGaHLo5v3Ah9JtKZJfVwnkriHHvb0zt1cYrJ5HDuBNZQEcgIhKgF6Vm1hUdRECtXilLQqAWBwhtv&#10;rHsdy94gHN6QIiTVg4SoB4YkvGwrdaDUApNeQsAgE5yWHteAgSHban8TviOvx20Z8RC1IWCRyVAC&#10;ihWrN6vPtW4d5T+/l8Bh06ZN7NEJCQJg/4ED2KS7Fet0RPFIglP16Oi8hok2ZJr3+qUeX2dJHcl3&#10;ViFQFDAIOJbOEXhsIAy2bNuOLYTBNoJWYgftw46du3GISuEE7Zs+YXCEykwsxVF9ffi62bJnj0Uz&#10;E3OaklwurLoc54XSrCD42BuoiU/d1WkYZXieOQXr/Xtge2g/bA8fgMep4wg8dxYJly4h/MJZpAQ4&#10;oodQuD3VQZWXRfvgi6KUIPR3lqOuOAlTI42ICXRCIYHQUJKOxEBrTPWW4d5cC1ro+RtKk9BMG5DD&#10;98+h7Wiqyea5wUxIC7ianUCwuzFKqTzkysxuGaLsLKOyiMJIdwmq89njN+ZipKOAKiiW9sVPgamp&#10;LJmga1G3vSvOClXrNOSn8LX5XrW0IdUFtMWEiUyHvpzgTTBm4u5COx+PRVd9hrILY7QJN+dakZXg&#10;QdDk8bN5oCY3AlH+lzBUl46qdMKLn0NWWw/NDPl6Zj5KoSLsvRnEvT2N2HdmEPsuW0aMxDvTiPru&#10;JAIfD8B2pg7Wk3WwulILi4lqFVbT9bCaqYcDrYjfrR4EPxhE+JNRhD8bY4wjjNuhj4YQ8qAfQXd6&#10;EXirW0XQnR4E3e1F8P1+PjaAsMfDfN4IIp6OqQh7PIqQR8Pq9cLYRr09w89zFTHvMd6/itgPFhD/&#10;4TUkfLT4H+NDOa6JBD4e9fYUPK63w22+Dc5XW+HIP67dZCMsx6thPlIJs5EqmA1XwmSwHMb9pTAb&#10;Kscl7psN8dgAt0f5Pcf4fcdqcLavDOf6y1Wcl5aPnx+oUHG2v0Idl9ZAoq/8dZyVtpfHvhJn+SMx&#10;6Kvk+Wy1z+H22f6qrxz/Ms7wmIQc/+pj2n153uvgeecG+bn4HS7yu1zkd7w4Uo2LozUwYhgyrPjD&#10;M59tgvFUHYwmamE0zpiog+FEPS5ONnwlGmHEMOS24RRjmtszTZqYbdYEk8qQ//+L/Psa8e9stNgO&#10;o+sdMLnRqcKU/2/T2z0wv9cPi4eDuMT/uYQ5/++XHg3C4cU4PPk/9f5oAW7vTsHzw1nGHNz5m/T8&#10;YA4u/B26fjAL+1dXYPtyHHZvjcP2rQnYfvcK7N+ehD0ft2M4vD8Hx+8twOGjeTh//wZjEY6fXIMD&#10;w/bjedj94Dpseczu+9fVtj1/99KqkG2GXGMgswalx7X77Cbbm7Bl+zpkXz1+S7W2n/3HsJFQx2+y&#10;lZBjfN8f8j3U8zShXkOdex3W2ufLOUvb6r1Vqw3N+2uO/3XxX+X6V+P/EgzfxDfxTfz/L74Bwzfx&#10;TXwT/ym+AcM38U18E/8pvgHDN/FNfBN/EbfwfwIscgngn5HYUgAAAABJRU5ErkJgglBLAwQKAAAA&#10;AAAAACEAdWklRe3MAgDtzAIAFAAAAGRycy9tZWRpYS9pbWFnZTMucG5niVBORw0KGgoAAAANSUhE&#10;UgAAAPwAAAE8CAYAAAGTM+zxAAAAAXNSR0IArs4c6QAAAARnQU1BAACxjwv8YQUAAAAJcEhZcwAA&#10;IdUAACHVAQSctJ0AAP+lSURBVHhe7P1lmF3XkTYMyySLmZnJliVLZpLFzCwLLWZmarVaamZmZjx9&#10;+kAfbGZusewkk0wyE5okDjjJJHN/d63TLbA03/e8v+a9vmd+1LV571W4qtZeq6rDym8K8T8J/y9p&#10;wGMj7CYNoQDWnGRY8pJgMWbCZspBoS4dOk0S9PkpMGpTYcpPddxXkAibLgl2XQosBSnISAhClP91&#10;5KeH8jiD92chJzOJ92XApMtFQrQ/r1+DxaBRIOdUAx492ou/frMO33+zRm0F/sz979v2TfoMFOrT&#10;YTZk8MFMWI1ZKLbo2bhs2LivtmyonduMeB+Y9VmqgRZ9HvKyUxz7/GBiXCBigm7wXi3POeC5BqhG&#10;PF7rgG/Wtp1bq15kVx/IQxFfVmI1oNRuRKlNR5CtHiWEUpsBSfFBsBbmq2MLt/madHXeWqhFSkIU&#10;EsJuw24tQJFVz63+GRY8MsLMFtVWl+APv/89fvyjb/C77/6Iv/z1exTzxhK+RH2syIiy4kKUlZlR&#10;UWJS+xWlJsTe2odbe+dBmxuHYn68rKRQfUSnz0VpCdlrKUB6cgySo7153QCbmSwkMs81wM4P/OEP&#10;v8Ovfvnv+PbbRwiNS8cvuf/LX/4Cf/rjH/GbX/8KlfywQEWFFVVlNlSWWpDivhNBx1dg3+cT4Hng&#10;S/XhyjILiu0GGI063mdFCSmWmRqLzIRAlJeYUV5pQQXveZ4CZjPutNSjpqaaDfkOP/vFv+O77/6A&#10;6spi/PnPf8K33zzA3//+d1RX2FFVZUclG1FRooch8hbyPS8g69ZBXF/5Nu8vQl11EalgVu/UWdgA&#10;UiQ7IxE5KRGorJTni1DF9zxtALUgIVuH+toyVPLl5RVFCI7JgsHIl1jNqK8p5UPFMNvsaOA9tQSj&#10;tRD5MW5Idz0Njcd5ZDofR+ChFby3TN1TQurY7XaUlpWirNxGgUyCJisO1bWlqOP1Gt73XAPSjEWo&#10;rSvnzeXqocQcAww2KyzFxWjg+Wo+YC4pRnNjFRobKmArscGYHIgM59P4dMb72L3oM8yaPl01oIX3&#10;VFQUo7iYmFZVEetSaPNSqc5pqG8oR0NjpYLnGpBukQvV/FANamprkGcxoai6CoVlJWhsqmHjqqEv&#10;LkNTc406NpQUoaSsCGbPSyhPDsbRlXMQuWM+31GFhiZ5TxlKS0uJaQ33y6HLz4BRn81nq/mOavWO&#10;5xqQaS1F65061NbXo66hDi4eLti0cRnMleVobqnji+thq6rmPfVoaa2HqYJssNuQ634WYce24usZ&#10;4+C66mO+uA5pqXFEQihZjrv3Gtj4Shh1GbCadbhzt4FQr771XANySmtx/0ET6pua0NDcAGtlBUrZ&#10;EGt1pXqoqakB5opa3L3byONGWKrIhpoq6EOcYQt0QujXi1FYkIuaujoUl5YoapaVV+DBw2bU1dUq&#10;7IvsJn6jkeeacO9+4/MNyC1r4IVWNLa0EsO7KOFDZQ1NsNfx/INWtrgV1irZv4eHj1p4nmy50wKn&#10;cRMRsmkR3Ba/j/Xd+2PTm31xdeaX/EAzhbkKjx7fITXqaJjyUE6VlG88fOSA5xpQ0diKx9/cRXnj&#10;HZTWtXJbj+LKOjQ2txL7ZjbgLh4+eMAGPOB993CoQy9c7DMGMzt3hinwGs6PmoiTA0biyoBxcB89&#10;FUf6DEdldS2+/dEDUqUeFrMWd5sqeXxfnfv2R/eeb0AhsbPXNaPqLh+4+4gST43gh+2ldhSy9Xpt&#10;Ego1cdDnRiF66mfwHTsNweNnwGPE22jJiYTLwPFw6j8GfqPewZKOvXBiyBi4ON3EoUMnUVbDd9NC&#10;2gx57KxSoEmJQU5S1DMNoCE6tmoZzu3eiStnz8EvNApVLc1ILLQj0VCEeJ0NcTorYrRmbi24NXgC&#10;1r3aA7eHTITzkAnwHvYWvIe/hdOvD4bf0LdwrP8oHO4/Ant7DIW/fzjKKbx2mnGbUYsbTtfYoybB&#10;mBPzLAUMMFdTyqky1qpaWGvqUPfgEYWwHobyWgUFpTXQEkzVTbjeYzS8h05G6ntfIGTiTISOmY79&#10;O/2wfbcfYia8D7fBE3Gk73Ds7TkEp46dQ2UN5YmW0cYO6saFE9i6ejkuHf36eRZo7TWwFZUgKduK&#10;5Dzq/uMfIaewCVpzA6EOWTlFyNOWobikATd7jkHgyHfgNmwSgkZPRwghaPhU+A2ZjA86dMTtfmNx&#10;mDJwbthYlBS30vrVopyW0ZibjmA/b2RGuMFWkPB8Ayy1jShuaIRdbRuwbcc67N2+WWFsrG6AobKR&#10;0ICKlbvg1mc8gkdNhdfIyQhiQyLGzUQg2XCu8zCEkRq3Bo3Hnl6DcaDnIORnp6KK6ioNMOQmwZQZ&#10;BnNeDIp+2IDCGuo2P24lFNU1ov7BQ55r5scboa9phb7uEfKr7iLvvXkIHzcdfiPegf9o+fgMBaFj&#10;34X/sLcROGQKLvUeid19huIEtcKQl0FtqGTvZ4M5Pw36jDCYKMh27Q8aYG7+EYwNj/jBJjagAXX3&#10;pQENMFbVE+qgK69RkDjpA0r/TARRA1yHTkT0pPcQMHoanMn30LHT4dl/PNw/+RBf9RiEdR06oYDu&#10;XXlV+RMKGOmyGbIiYM2Pf74B8qFCkrqQH7Pxw7amO9DV3oWWDdJX8lpFNS1hNTx7TMDWV3ojYNy7&#10;8Bg2BW5DJiF68vs432M4tr/ZE3e1sdC5HMKh/sNxot9IGAs1KKssQ1mRiaRPRWqQC/TChtzYZxtQ&#10;CJ+wXMRGJcPNLx3uAamooJVLzzAiSWNGYVE1whOzER6fgRZ6OJ936YrU05dgDwhD7tVbcJu1EDH7&#10;T6BMm4JKQzaq6F31eqMjNrzeFXo6nxUV5XRKCkn6JOgyY5GfGgxjduTzFPjZv/4YDY9+RPgx9CW1&#10;qGxpQWhIEqIz6UBSDTNik5AanwJzciiyLn+NXd2o8zRGV4dPwfHeY3CxxxjoYzyQdP0A1kwdi4nd&#10;O+FIjyEozM+kSS5GEQ1RdqIvChJ9oEv2hS7J75kGiEtGS1ha30L7/g3uPf4xfvrTn+Gn//Itcixl&#10;yNIWISUxjw3Iwp/+9Ed89/v/wKk1G/FTCurVEZNhjUvC73/zW5jp0sdc3IPZ3XphRc/+WNGhGwxs&#10;QGkZfQN60vkp4dDE+uPUrpXQJQY/T4HwiAT4+EXg3HlnbPnqMLz9wmCwViA2vQBJMTlIictGVjad&#10;UrroxsDrmEF9vzxwHJxoCY/1GoVa8lTjdQoZt05hVa8BWMsGLOjwOvI0GfSOipU7nhEbjKQIb5z6&#10;ehXSGSc814C9B87Sbp/DyfMu8PAOgqcP+VTWhOA0M6JyrFiV2oTVBNmuSWnEslYNVtx5Cn95uBl/&#10;ur8Rv29dhz+0bsD6ngOwrmdf5GWlwGanZ8XYICMmEPEh7jiyZTFyon2fb8DZC85wcnbH1Vv+8PWP&#10;IITDJyQeicQ6MasAMZl6BCVpEJaSB0u0B97t8Co20NAcosUrTo9AlttZLBg7GrM798QaUmBLv6Fw&#10;3rIR2UkxsFgssDBSSgrzRKzPdWxe9AEy43yeb8Dps9dx/borrntFKuzdvYKwfPlKHD9zmU7IA1x3&#10;9UGBwYRH7KT+8Y9/wJYcx+0/8dkrryL6+gk8vNOAf/zzn/hPXlvUrTfW9hqIea91JMn9YDAYoadB&#10;ivS4iGCnE1j2yVSkhN/+IQWu4/KVW7jmGw1nV3843fTC9JmfY+jwkfD1dofLmYPk3RacJpzbvw1X&#10;V87G3A7dEXflOEJP7MC+D9/Hxu6DMLdjD3z0ypvY2mcINnbsh4RrFxF17QIinU4h4OBXCD+yC9eW&#10;zkXs+aPPN2DfwePYd+QMTt0OxrGTl3H27EUcP3gIG1cuwYVjexER5Kcw/Mc//4G//OXPDFoLEOLv&#10;jX/y3I3DO5AbHI5f/vznuLl/CzucW5j3Rm8apv5IdL6EdD8fpLs7IebcUcScPgzfnZsQd/bI8w3Y&#10;//VX2Ll5Lc5ddcHqVRvh4++PQ19vx6G9O3Bwj2O7d+cW7Nv1Fe/dhgO7t3G7FQcIxw/vwSnC7Fd6&#10;IiLQA8Fs2M4Zn2L+K11UfPlXFfhyy7hTgTonMei6ZyjAF588uAdzv/gIn3/0PoYPHIghgwbg4xlT&#10;sXrpAnTp/w7eGPwROvR7Fx06j0GHXu/gtcEfYPP4cZhGdZv7eg/MfbUn3u7wCuZ06IqlHXtiwevd&#10;1Yf+8ojweBWBUTfhL49XtwXAa582YPGcWVi7YhHWL1uApQu+VMfjRgzDgf20elvWo+vwT9Fz3CL0&#10;mbgCfSatQNcRc9F73GIK3ADM7tIP87r0xMLufbG4Sx8s7doXS7vJfm9EB7qzR8xmXBiDvIxU/OIX&#10;P0duajKC3FyeZ8HqhV9iw/IF2L5+Bb5as4zblZg5bTqcbzhj++bN6D1+KboTuo1fgp5Tt6D3O5vR&#10;c+JyzOvcG5906onPuP2iW0/MoRWc360PG9YLP3n4CLlpychKpx+gy0ctXXlddhY7JhsC3G890wCa&#10;4uy4GLw6YwdGjBqNFas2YMiwyeg07GN0Gz0XPSavQbdxS9Br3DJ0nbQanSdvRPcpa9Fl4kos7twP&#10;c7r2YgfVGzM6dcc7r3XCto+/gP+Zs/h45BgYtPkwGeiQFhYiLjyMWxNSY+Pg7+r2PAXSUuLR4d2d&#10;GDtuPDbt2IVR9HYGTlmCV0YsQMepO/D6uKXoPI6kn7gM3d7ahJ5vrUK3Scvx5pud0LHjm+jSuQu6&#10;duqMrl27onv37ujRowdCfH3h4+aGAC8vBHi6we+2K3xcbsHL2RneN5+lABuw5p4Oi+pysaI5h5CH&#10;xXWZWFSfzXM5WFivUVu5vpjbxWqb6zhXm9YG6Q6ok63jeO0dLdbdzSdosVZBPtYQZCvwtAH/g/A/&#10;2oD/+Y/bTfl0DpMQHxMMS3YizNpUWAtzCNnQa5KhI8j4oDk/VY0XxkX7qbFBBeIX5MXD5/YVWPVU&#10;s/xkWHSZlHItdHlpsOizkJWRiPiw27Aa2YO2jQ+qj7cPy8l44JMhOrFMjxzHMjZoJlhkbLAwCxZj&#10;rhrnkzHC9rFBuzmXXW00iswa9QEZDyyy6NQApOzLIGVSuLvaf25csP2DyhY/My7YPjZoYyAqo6Yl&#10;fECNCdoMSE4IcgzTqeE6x7hgXFSEY9/qGCMssevYsHy1n52TgqRILxTb9bCzUTJy9oTsFr5YRr1k&#10;2Ozvf/s7/vM//5P+30+Vz2a38KN8QRkDyRJCeXEhUpIinowHalK8EedyADe2f4zykkI1/CZbGReU&#10;8cRS3perSUNqjL8aD5SPy5jgk4/LWGBDQzV++x+/Zax/F3/845/U0JsMx/36V/+O3/zmV/jDH/7g&#10;GA9kIJHOMFr2DQy/b331JS6u/QxBR75EJQNNaZSMB5aVW1BRYkFluRX52kykk1UmGS0tNqGc1558&#10;3Gw2sSP4Bf793wX+Db/57W/5cCV+/q//gtaWetXH//Wv37Mxv6PNLkJ2VqLCTBvvg8IoL+TcOomI&#10;g0vhtm8OqirtaixQxgy1NLEFJhO0BdnI4Mf1dL9KS63PjwNq+XE9b8wjb2QMMN9YiPyCAmTm5qnh&#10;WRnXM5gtqKkuVfsaRjCFVgtKdMmwxfpC73+Nnsxq7J0/FbVt44A1NaWMpotQVlYGvSEP2QkhyOcz&#10;5RWlqKktffrxNG0BdDY7UjXshcrLkF/ISIcfyzEYUFdXjsb6SkY+Rairr0BzQyUK6EZb7HZc2b0D&#10;t+m9zhgzAcs+mooTO9arsT0ZA6xvqFLjiTIGaDLnI4fBir6EFKlxjAE++Xi2UQ9jcQkyCzQqQrVV&#10;VFBCk5BsMKuXyFidsbQMtXVVavwvPT8PJdXVsAc7w3PDIgQzgPDcvgwhh7aqe1taa9HYXM13Vavx&#10;P4tVh7zUSBSyMbW1jvc9+biG5DDx5TmFen6gBqW11Qj2voJMg4Ufq1Vjf7YqGbGsQ2trA3KNBjX2&#10;Zwu/hfhDu7Fi3EBknN2K+uZ6uNPfk/E+Gd8TkH0bY7389EhYKtmoxh+M+xlKylBUXYcCmwX1jQ0o&#10;q6tDLq1cmq0ILS1NvLmREbCMVjaql+WaqEp1tShigyrTIpB6bhf8NsxCSVk5mlplXK9ZjSHKVsBW&#10;ZEZBRpQatmtqbsY9XnvycX1ZFeP7VuiKrCRZM4pr65GTl46ckir693f4onsobiDW3H/4sBVaUkoG&#10;pDK8/WCOcIXH0k8RtmM+9o8YhWPdhuDR/RY8fHRHjfcJFFPlDNnxsNc1qrHD58b7qppbUNPaAgNj&#10;sfKGFuiLqijtOahrbCIlmkluYtA+1vfoMa70HIugie/jas/RqMkIQn1OBM72G41LA8fi9vDJODFo&#10;NO6RvN986xjbKy0vQmFughrre/DAce4p5uU1MJEkJc33UHnvITFvhbmyBfZqCoutUHUmek0cO5BY&#10;viRGhdYHuwxCzFsfwu57GtfeGA7nQePh1GcMgsbNwKXB43B4wAgcO3oOV6/eRHllMay6VOTRp8tJ&#10;TXh+nO/Y6mU4vnEdbl08B9db3giLTyXZcxAQFo54vV2N88UWmAkWhI1+Xw2r+Ix8GwH8kMuAsfAZ&#10;8TY8hkyC16iZ2NZ9AK4PGodDg0YhIDYbCYkZqKAzaWfv5+XqCX8/P5jynhnfMdXUwVxdC0tVNQWr&#10;jlJZgwLyVQTFWEFBLK1FQVktdOWEz5ci/+OFCB//Hm4yrA4d/S6u9RqJ7Fs3kHx8D1Z37IVrA8bw&#10;4yPpx8UiMVmLampPCbvnuOgQOJ09gc3Llzz9eLqljvyuRoKWTmVBKZILimGwmJGpq0WesQ75unLq&#10;vR3WynsIHToVSdM+RcjoafAc+RaiJ36AgGFvI2TEVASPfAcB3J7vNRwHSfYCvsdmln8EVF/6B+eP&#10;7EO4jxM0sV5PP26pbYK1rhlmNa4no5x17AgCYGu4g8Iqx5iegTJRWN0E70GTkDbtC3hSsDyHTkYs&#10;BS9+wgcIHP0O/IdPhffgiTjRcxgODR4NXX4mtPnZNDRVKGHfH+p1SQ0qycjW04/Xt6ghNNmKOhRT&#10;yrU5yW1jek3Q1d5BfvU9bu/Be+Bk5Hy0AIFj38XN/uMQM+kDfvRtOPUdB2/6/p6DJuJwz8HY1Xco&#10;DJpMFGhzUE1LV2wU/ofz4+FqXO/Jx63Nj2Fq+hZ6fsRW14QSqlZeTgKMlWRHVR30FcLvGtjqm+E1&#10;dApip3ysVEpGsW/2n4DwCe/haLfhiBo1DVfeGMoIth929B8GLdVLR2+mmpgX69mtJkdAlxGKwpxn&#10;Pu4YNHQMHMqPBCt1PS8nHtqq1idjeQYZzyu0wZ0fj570ES73Ha0+6kse3xo0AQEjp+JfirNQHuWC&#10;jf0H4CgFzkynwWTWoYr9hb0gQzkUBensYIj9k49H5pYhMiQZV5yj4BupgY2Sr8mJRVJ8Ho1NMWob&#10;7+MP3/0Rx/fugTWRLb/pjhN9RuLG0InIO3cVmTL6MfhtVBoyEXh6B9w2L8GxYWNhpYdkpiNZVV0F&#10;W0EatOnRyE9kv/7sx3/8Lz/Gz+g2yThe6+MfwUReyz+47GwjVa6UwpeC6KAIpIWQXyGM76lOzuTt&#10;2V6j4DriLRzoMQzFNEB5AdcRff5rvNWpG6Z26QSrtYAfz6fnUg4bPV9tvAd0yV4wpgU8/fid+w9h&#10;pT5Xtz5E44Mf4dE33+JnP/spskwVyDCVIjVVq4bQNKkp0FBofkZb/5//+CeqdSY1onGfLPn5T77B&#10;P//rv7BizCgGkT2wpc8Q2OjDWUj2srJSmOl+Z8UFITfaCy6n9z9D9ugkBIfE4parPw4fPo/wqCQE&#10;BoSjuLwO8bGZSCCkpWqQkWOEJdEf0Vvn4yB12YVYn+o/Fqc7DkVRvCdiL+7CMsbtq3r0w/reAxmt&#10;aui3GWClI2rKSURypA8SAm7D+cQzHz98+CyOHb9EuAyfwGh4+4UiJSEc4an5CM00IzrPjlUpjViT&#10;4hi3W51Uh+WteVjZNm635mEB/vRgE/50b6Mat9Pc/AIruvaBlj2j3lAAq41uWkYMEkI8kBR4E66n&#10;Dz/9+MWLN3Duwk043/KhXc+Ej38YNBmxiE3LR2peIeIz8hGWWoCI5FwUZ0VD73kBc7r0xdI3e2NZ&#10;hzdgSghE1Pnd2Nl7GNb2HoSNhIVv9oAmPZF6rkEhBU9LTybS1wkxvlfh/OzvkytXruHM2Wu47uyF&#10;yJQ8eHoHYe5c9s8HT2HKO5+oUSkXT3/84t/+HRHuzvg9XWkZmzMmpNLP/ys0MUH4/i/fk///hVqL&#10;Hev6DMKq7n2RxvO52RkwUuLzqOMhLmfgd+EAjm9d8/TjZ85fwrmLTjh/3QOhxM7pth8GDB2DDz6a&#10;h6FDh+HqyQO4uH+bGqs7ze3Jr9ZiTofuKCAZwy8dQMCxrVjweh/M7tgTVw/sxNJuvbGcZE+5eQ0J&#10;N28gweUaIs4doI+3A+HHd8F/z1dPP75n/wHsO3gS+8lz7+gsXLzsjBP79+DAtu3YvWkdosOD4e/l&#10;xoDAjr98/xecPLQHR/fuwIEdW/CP//wHEr1uIdU3CIkpUZg6eiLCI4KwttcgpN66hlQfL6T7eSD5&#10;2nk1ThdxfB9CDz9D9gN0gWWYbO3KNTjMl+7fvQ2Hv96Bg9zKGJ2Mycn1PTs2t43TbVXbA19vw+4t&#10;a7Bj4zLMf7UXAj1c4ePjqRq7qucAJLlcVuNy7UNiT8boHksw2jZGJ4N/8oElcz7FmqXzcOnCKUyd&#10;NAEzpr6DZfNmYeZ7H+KV/jPw6qAP8Eqf6Xilx9tqfG5mp4F4nwL3+StdsbBjH8zt0A2zO3TCrA4d&#10;MeeNrkinOW0fk1Pjcmors2McjVAfn//5x1i9bAHWr1qC9csXYPG8L7Dwi0/w8ccf49Txw3it2zh0&#10;GzkXPUYvUMNkPccsQM/xi/HZ8HexsOsAfNmpN77s3AvzuvbCEvJaxuaWU9c3zXwXsSG+jFBDEOXv&#10;hfrqCqTFRsGPjscTsi8ndjIut3XtMnxF2LpuuYI1K1fj/OlT6D5yNt4cOU+NxfWcvBF9pm5EL+5P&#10;nbQQs6hun8jHu/bEF517qmGyBd16qY+nh4XBajYiOtgXRSYDo14Tt0b4uz4zKpXkdRuZyUkYPWo0&#10;5i5diSmT3sLgiZ8T09noOW4huk3dhM6jF6LzxJXoOnE9ekzaiM6TlmPMW6uIeX/M4sdmd++Nd17r&#10;jGlvdMG8Xv2RGxNLAS1CWKAvMtOSGbdbkJqQiPjwSAS4uT/9eLC7D7LSkzFh3ASs274D705+G0Pe&#10;WYDuYxah+6R1eOPTk+jC/c4T1qDLpA08xwZMXIGBU9fgzTc7o1vX7ujUqRO6dOmKbt26oUeP7ujK&#10;c96urvD38HSMybm5qfE4x5jczacfX3OvAOvv6bC8MQtLGrOxtD4Tixqysbg+FwvrCA153Mp4nIzF&#10;tY3HybWGXMfYmxqDaxuHq3OMxS2sScPaezLupuX7tVh3xzEWt4bm+P8VY3H/ox//n4anyD8yqH/3&#10;DsgjaOjnB6opeVadAywFybBoU2Chb2gS0CTCrEuDhZ6xlc9YjezC9dkwaNNQkJcIXV4S9ARjQTps&#10;xnzERvvAnB8HHT2ptBhf+Htew5ULJ3Dp5D5cOXMA188dw9VTBxHtcx75qf78Hn1QetrG3DgUMnAu&#10;5Ht1mgz1ruz0BDrZKTAVpBLSUMjwMiczEQnRvjQvLojwvaxG8czadJjyM1TUZyzIJGQ/RX7FIyOW&#10;f0N4bIA+NxP6HN6Un6Vm5CXGhcGiI2LGXEUUiz6HYWM6tFkp6me3UeYuagj00mT+onzgh+AYSsxU&#10;70uI9YedYaONBLPqCbxuli2v2wQKZW5kNlIZXIX7OUOfHYPsxACYeJ+MidoY+5j1T4cXBRmbOp8N&#10;iyEPOVnJSIwNRGK4G6IDnHhe+wJYSbgnyD87RVFAeoDsyNk09ONxv3g55swajbcnj8LaJZOxaO5E&#10;1WPMmD4CUyYOV/cr5AwCmbAS2udMqq1IkSkfdrMGMnQpUxiLrXlq3FTGTF8KlnxyLxxJcf60yxqF&#10;rLxDxlUFzJRIGWXU5FLiiPCT85S63OxkJMeHICncE3EhN9V5GX20WOjTCTCgsNGzfcr5x+1ibyQC&#10;/BhB5lOWF5mQlhytjk36PHIxl+50KjwDY+FNrzc1KUHNsRFqCidk2LSEHypRW8dYrBqPla3M5ywu&#10;ZMMiuF+IMjW/85nrRYU87xg2laHW+OhIvj8UJTJuy3c/mRNKkKBEtlpKpJ3ItL9HhnNzclORlhSD&#10;5CgfJEa4o5j3yfCrDM8KEZ4dA1bIt+/I7xcrL8oYrZ03V5SbkZEep47lxRZSPD0rE37hicjMkBmz&#10;OfyoUQ1Al9odCMhsBxklFSgvNqGi2PwEyvk+xxCuBZWlPEeQ4dzs6FtIdP0a51e/C/+jKxFyagX8&#10;Ds+D5+FFqCy38P0yJ5XEKTWhtMSkkCnlu2SQUxARxOS6THbV5KcjIzUW6bF+dCN8GbuYUC7P8B41&#10;p5X7cvwi8uR8ERtpJ8eLS8yorSpWBsRuNaGuppKRmBGZuRoERqUgKydXTWyVj/7y3/6VLyaiRErg&#10;j3/8g2PuqQI2mPdUllpRWWlDRkaCulcaXFVuQ27EVRRG3oIh+Aa0XheR43oCuc774b39Y3jv/xKB&#10;FzerGTzllVY1BF3HNpXKt8qtMJkKodFokKfNh6aAhCBy+QVZ9Cbi1Jh3VlIY8vUFJLoVJULsKqt6&#10;rpLffRF5cl5rMqGg0MQ4txp11SVKhyoq7KSgFeVsRF6BHsGxGbDai6hHJjV4X8zGSMN++i8/4jPF&#10;qG+oRr5OD52RSLOxMp21nu+qrinm+5JgIjELLVYkeJ5lIJ+IwojbsER7Q8vwRutxAWnXvkbowRXw&#10;P7AUN3d9QcKXoKa27T2EMhlH5zmZ0iBTZK3FNtjsNjUFVmYh52RRMhOCkJcWA6PdznuL2Xb5vqMN&#10;1WzjS5FP1+iRmm+GpagYTQ0VyGcXIbNKq6pLCSXQGsxqnq7OYITJYkOOXs8PF6l5vDL23lRfoe63&#10;FBWxUSWQ6bUydN5UX4kGvq9AQyNVbIXFZkFe+E1MHD1VRbT75n8M969XwXPrUqybPgVeBzfC98Ay&#10;bPxkgnpnfdsQvEBlhWPablGRnQiXkDmValygoqIEBlpyTW6KGnbX5iZBW2RDHb9bVfV0Cq4M578U&#10;+SyG2cmFJTASeRmCT9Nk88FqlFeUqcEmS1kZ0oh4RSXVoKIcCZQEY4n8H5AXVymQcSGN1YZ8q1DZ&#10;cb6xSZCvQjIlqcBmRXFFBeqKtMi4dR6WgBsw+V+HPdoTw3r2RMLJ7Yg+tBFfTp+OK+u/5Lsd721q&#10;rEZLUzWlSSa5VlHiyFEiLu0SqKoug4n2qYBdsSY1Qs05MpSSKby3praSbXC0Q7YvRT6X7n+6rRyG&#10;khI0N9ciU6dVs2pl+p6MMZZUVSEsMQFJDIaTdAakmiwwlQuCMre4RkFdfQ3M5aUoLBUq16C5xQHy&#10;SyGb7zNSBE28bicBCoOvwn/XYpQnUUdvnoTn+nm4OOc9RGxdCK81n6GRzzU08vnWOljsFtxpqSMi&#10;ZWi5U4cSMqK2tppSUaugpqZc/XLQaTOQnxalukRjWRVa+Gx9Q436/dAOL0U+31aEdGsZbERSph3n&#10;U6/rGhpQ3+iYAy2/HwwMU3KyE1HB8xkUPZmiLHOiZW60QGOTjK9WEUGZrC3/QuSfiAPyGEvJnOry&#10;+jqUk6jWpADYYz0JvtT38wjatRIRB1Yjes9S5CYEo6S8DDUN9aiqrYXeWIB795uURMoU6FJek+N2&#10;qOU9YqyN+iz128PO7tFSVYu795rQxHbcveeYOi3wUuT1JZXILWtGcV0T7j9oVf9lGppaiEQTudCI&#10;8oY6FNVUI4e6W97UgOziCthriNidO7h3756C5pZmFNXWqx8+LXda1HTpBw9k20pVMCvCVDc38Rt1&#10;KOa7qqzZ0HpfQ+zeTbi14AO4zP8A3mu+wPlP38I6Bqfxly/hzr1mlFVVql8oTc31agq1/JiUadjt&#10;U6kF+aISC7vgXLrE0SihbSmqkX9CLWQOv89n2uFF5NnVVbfeRU3rPdTfvYdHj+9CRyta3coXt7Sg&#10;hlBYLvPB69i9ZHJ7B1WNzeRii0JaftM8fPiQ3L+rZs4aKxvU+UePHimQ6dpqJv3D+8jYfx5rO3SE&#10;a/+JGNKxI8qSfZFz7SB0HqeRdXYL1nXsi609B2FP/+E4P2gsrg0dj5vDJmJ1xz5Y36GLelcFbdE3&#10;395Tv3sEqknMEnZlFosW+qwoqkiVOv+I9969SwJxKyB4/TfIP0D1nfuovUsgN+VfYXnTPVQ2P0RF&#10;G1SSa1oGERUtD1DWeB/lzfdR2nAXpU131b1lzffUubImQvMDlLfc570PoVm3H7cHTsDxHkOx7rVe&#10;8BwxBe5DJsNn4jTUJvqhNjMUdwpicLHrSNwYMh4new6F0+DxcB88UU2oPdBvGK7y/LF+I7Gv00BU&#10;N7Siqq6F3K6CuYQSVN+AUvYE4sWZ85PppebTabOjmD2PjT2TzWqhKtA/KGzD9znkGdho0oNpLEJo&#10;LYORQ33MSvQnBDAC80E8/eVQnxsIcL8Kz+tn4HbpBK6f3A/no3txZd92XNy5GRe2b8S5zWtxZuNK&#10;nPpqHc7v3oZrxw+h+Ks9CBwzHeET38PONwfg9pAJuNF/LKKmfIDbgycg68hKXH1zODxIjJsDxuJG&#10;vzG4OXA8vIZOhvfgyQgeNx17SYz9fYbjcP+R2D+ABFqyFgEh8YiNTUF8chbVgr0SewJbEaNTBk4S&#10;+QX4eSLEzwuers7Q0g5o06OIW8hLkCfn/RKy4JuUDV++TFNcjsKKUriFxyGYxwEJKQiKTUXd/bt0&#10;YvIQmV2A4LBweCdkwzsxG34E36Rc+CXlwIfnvBIy4J2UicCMfHj1I1L9xyFt5ixc6TOKRJgJr2FT&#10;4DtmGtyGT0bI+BnwJ3cv9RiBiPc+REXYFRybvw8NeWEIHvEOZr3aFZ68/2r/UeT8CBwYOBJHB4/E&#10;bd8oeHn5ICQ8Xv3hlj8g4ukVM8Q26LJx8MBe7N+9FXEx8WrVUx6ZmhTqmNX2PPLkfH5RCfTsG03s&#10;P2Xev4k6Wsg+3lxVo/4RWvkBmYAunpOdXY0YNUt1A6y1DTBV1cNQRV2vboSpthmmGgK39sY7iBgx&#10;Hde6j0TiO5/Cb9jbCB49Hb6j3sGFnqPUFO2gUdMQNYEEoYgHDnkbfgMmImTIVFx7cwROdB8GbyJ+&#10;o9cYXKTIHyXnDwwcjqP9htPDLCbn0+Dm5ssegd0gu9ZyurKlplxYtFm4fekcuR0LG21UkS4Tty4e&#10;glXjmN79A+SNyLDXIYNOTmBCKtyj43AlIBheMQl0bCxIN9igIXFOXHUiFUNw6oY377UhSV+IlAIz&#10;krVmZJrKkW2tRF5xDe+tQX4xnZOAWAQNfRuuvcchZeonCB41HenTv4BTv7EIm/wegsjxmInvI2T0&#10;u2rBhKxXiOfx+c4j1PZEt2HwGzpFqcQFiv3+XkNwiJw/MWA08nPSkJUSR7c5DdW1NWpuQyljitLC&#10;LOjpSu/bvA7lxkTo0sNgzIqALiWILrXj7+8LyFvq5V9oE8zs6orrG2Hh1lbXCHu947iE3V79/cco&#10;yEuGnUbOXCdLEGQNBDkuXK+SFQHy31SkoAGF8hvzM/rovcbBf9Bk5H0wD4lTP4XHcDF2k+A7cqr6&#10;kyxIRo6fiYixMxFC4lzvNxqBI6ZifodOFPtp8OazZ2koT/YZgb19huDIoNE41GMwvTi62nnyuzMb&#10;FdUVRL5CrSQoMWbDmJeK+KhQGDIcPwDNedFtSxscKwteQF6tLmgDS7WsNiBC7CtNDfdgbLgPM6GY&#10;1jwvNwHGeop/TSsMvEcQNSixb4c66MpqlA+QOvUzJbaZH85D3Nsfw2vE2/Ae8RbFfqpCPnryB+pf&#10;rqxUEULItUt95E/nDESPnYEQ3nOLUnKh1whs6jYA+/qPUH+3t73WE3oiaMgh0AaVU0Wr6TdI4FNs&#10;yEShJhlJ8eEozAh78u/3v0eeBs/BsVpysg24bybYqdOCSEkDPan7D5DLyEl+WpuJpLHa8a9YR6Tz&#10;yfW8igZoyuuRy62h9g5CaLBu0XKf7jocMW99QOM2E5d6j1aGThYlhRJhr2FvEdn34U2CXOk7loZt&#10;DDa93gOBfSfC5ZWhKHQ5g7KoG9jfqT+OUN8PDR6ObbyukVUS2QkOzjN4EYMnAyLFOrq46TGIC3El&#10;8qEoSA9RBJA/7+a8l+m8IE8ERGz1NS3Q1T5AQfVDwh1yt1n9j7ZRzKvpAGly4pBfWoUcWxmyLKXI&#10;MRVDYyFYS5CoKURCeh5S0zSYNWgEjnboAee+47CsQzeETfkQrqPeou4Seep66KT3cJGE8CZ3A8a+&#10;iyvk8Nkew9W6JXvobTTnR8MaehOZDHM9N3yB6ys+w37298eHjMKm17rCYiqgO5unFulWMFaorKpA&#10;iQxsaNNh0aQyuiPC2XHQsvuWn+9KAnKiX468h3si/EO1uCVbnxTcdE2AT0gubrgl4rZ3IszkdnHT&#10;HfWDPr+8lYatCWmWKhiL66lzTUjIMiAykKKmMyIsNAI7t23DT3/0WP0x9jm4Xa0CsGfkIWDVBrV/&#10;buAY5HoEqhmE//ivf6JKb+T+P/CotQH//Oc/8Jtf/huyYwOhjQ9BS1UZhnbuTOiE4Z06YtMrXdR6&#10;yUJtjlrSXMZuuYI9k4z82LVp9PJiyfFwGrtw5Cf4QUu/RU8iGLIca2meR546Lx5e/b3H7M6+ZX/+&#10;CDV3HqKsvhXF7LIMdhqUplZUtrQiNz0aBQxqdAx9dQwtM2jxY1I1SEtIR2ZqHrKzDcgtoDdlNKDa&#10;ko/C8NvQ3DiMdUMHYW3HfmrywC2K/alBE+HJmN6Jruth6vRRcv1qj9EoYgNtGRGop8OS7rQXMRf3&#10;4f03uuDDbt2xpGc/bO0/FCspUVabToWuFpP8bi9Wc/hk3Y41P43O126smjaOMBar3xmHpW+PxvZF&#10;n2PTB1Nejnx0fBrCY3Nx8YoPTh6/hosXXODnF4HIqCRExqQgIjoZEVHJ3E+Fj28gDEVVqKdbGxOf&#10;iySZWERII2TFZSKTEB8Sg+///CfEuJ7Hg8ZK/PX7v+BPf/ozTk3/GAdotP74+9/j2vBJqM4rgDky&#10;Hn/5059wl/H33//+VxTlJuKvf/seCdcOYd6r3bCkex8s7Nobq3v0w+beg6lGnWBh/C5/3E0mvZpr&#10;UMJQvIjSYMpJQkacLNvxQWK4F5KDbuHsnnVwOnkQGTGOCRAvIC9rSC5fuY0rhIsXb+L8uRs4deY6&#10;bjh74sZNT1y57obL11wREx1JxGtgLKlBhs6OTH0x+3kb4jMLEZagQXhcLkGD0CQ9mitMqMkORkWs&#10;O1K+XoZpHV7Dtu6DcaznSLgMm0zHZSyuDJyEEx2H4mG5FrVZIbDHuCOTHE+8vB+fvd6FCPfHqp79&#10;sabnAKzvORBru/fH3A6vMnbPogqmorDQgKIiK+yM+WU02Ug9z4oNQlK4tyJAUoAzjny1GDdP7X+y&#10;fukF5M9duK5W8si0hMuXb+LKNXdcdvZFMLnt6x+mlhX5BoRTtCORTP2Oik5HbHQGG2BGYnQW4iLS&#10;EEaIS9QgOdeE5HwLtEYzirQpKM6g7vlcwJQ3O+KL3oza6J+vZ799aOg4bOo8ELXmDBTnRqMo9ibS&#10;b+xBstM+Eqkv5nfvis2DBmJj//7Y3G8ANvcdgqWde+H68lXsdZKpgnRidPmOMT2LHuaCbBq3GKRG&#10;+iI2kIzyd0ZCwA0c2DAPt04eQHqM98uRv37tBs6ev4HzRP6GszucXbzh5B6KqBSNmhgiIHM0Zs+Z&#10;hy2btiMjvxCpeWbEZejhH5kMM3sAr6g03AqKh6mkHLf9IuEaGIWUIFcku55D0qUDuLZtJ77s1Auf&#10;vNkTizv3x/rX+uH26pXI8HOCOSMegad2wn3/RvzLtz/Cv/3kp/j0zW5YSq4vJ/c30sHZ0GcwvuzY&#10;FR91eAXZydFIjyNR83JVAoFCWn9xfLSpUYgLckGk+2UFcf7XsXbODFw5tAOpEa4vR/78pcs4c/4a&#10;tzco4rfJdS84eUUhnAGLm4c/bnoE4LarLz78aDY2bNyBmR8vwNtT38fgoUPQpWs36PQG5OVpoNfr&#10;1Q+O8NAQxPu6IeTyGYSc+Bq3186G2/qF2NhzCD7q2ANz3uiOTI9LiGc/Hnv9KEIu7MOlLSvI4VGY&#10;02sw1tOh+YSEmtuzN754tQeWkwgLyfUlb/bAekpFxMXTCDh5CPFhocjXavj9POgoDdnxwfA9sQuu&#10;21bCbfsquHO767MZOLFiAUKP7Xg58keOn8eJ0xdx8swVnLxwA6cvU/+9Y9SKuYs3PHHJyQOnLzqh&#10;wyuvYvCwkZjy9gfoyYZ1794LvWmBO/J8kJsTrhzYobqsUqsZV04cwsN7d1BbUY5DX23EX//6N/zx&#10;uz+o7i3e9bLq8mQp2Om570EbHYTf/fo3OLd+O/7wm99h9ivdMb1DB1w/fhhvcfsp7cUCRniraPG/&#10;7jUUqS7XkHLzKtL9fZHpH0Dp8UC623WkXD2L2LOHEcmQO5KiHnF4Nzw3rkIQ2xV3zrFc7AXk9+7d&#10;ixPHTsAnIBCHDx3G9Rvu1Pd4HNyzG87sjw/t2gr/sDA1TeXIvl04uJfb/TvblpVt49YxbWXPjk3Y&#10;tmkNTh49gK0bVyvYtmktdmxZh+2M96+cP40d3O7aukFd+2rNUhw7tAfb1y+Hk9N5zO1Iyy4L7hKj&#10;seez6YiLj8SpI8cRHR6EZYzs1tLwffxqJyTfvIJ4pwtI9fZAKuP2dK/bSHa5goQr5xBz7iQRP4iI&#10;4wcQemQ3vHduRjC/EXXmv0N+55YncOjrbfjygxmY/cmnOHVwD6ZNmISjB3fD1c0Th3Zvx+FdRHzv&#10;TkWIw/scBJDtMd5z9MAubr/Gyf1fc/9rda4dThzeo7bHCUf2y327SdSNOHPsIPZtWYO5r3bHlu6D&#10;sK5rf/g6XUN8QhQO7duHFStWqKmxJ1atxSKK/eLXuiHF7ab6Wfq7B2sw9e1RGDt2OP70cA3Kchdi&#10;+4YpmD1rAt6ZNgYXjryP99+b+NwPWYHnkF/45eeYM/tLLFk0F0vnz8KSBbOwauGXWDrnU3z5yQeY&#10;/+Vn+PLT9/DxzGkYTT2fMWMGPv3gXRykROz6agNe6TQM3YZ+jM7DPkG3UV+i5+gF6DlmHnqMnode&#10;Yxei+/DP8ObgD9Fn3AL0n7AUn/Uai7lv9sLn1P9Z1O1F7MdXSXfWYyDWsDuTpXZLCEu79cFS9vMy&#10;rUvWAs/u2A0LOnZHmPNFRAa4Ii7Ul+CHeEJcsBei/W8j0scFYV7OCPF0RpDHdfjdvowA12sI9ZRp&#10;QEYFzyG/aN7nWLVgjloruHrZfKxfvQSbVy3GplVLsGb5AsJCx3bxPEwePwKLFi7EuXMXcObEcez8&#10;ahNe7/8eesskmtFz0XPCMvQav4zIL0WvKRvQ+6116D15FXpPWauW+/Xg9Y/GksDU3/lEdHaXPphN&#10;5Gd37sPeoKey8o4lf72xkLCoDXk1z4nGblm3fni/SxeE+7kjKpAIh/ghLT4CiVHBiA3yQ7CnECUI&#10;0YF+JIAbHt2/B//bNxHg5piGJPAc8ivmf6o4vWbxlwrpbeuWY8vqZUR+GVYuX4FJ4yagX/9R6NZv&#10;PF4b9D7eGPIJXhn8Cd4c9iW6jF1EhJejBxHuNnKBWlIoBOjJ4y7jVqP7lE3oP20bek5ej+6TlqPX&#10;JL5vynIs6dYf88jZT8n5j9n9Cczu2hMfdu6K9zv3wAddSIjOvTGL577s0gOfd+pGSelKovXHF4MG&#10;ISY4ANERIYiNClGzU+PDgpAcHYak6AgkREaSMMGEINxrvYNA99v/DfIMbJJjYpCZmYyczBS88u5O&#10;jB87nno0His2bMa6Ldvw1uS3MWLEZAx+ex66jv4Sbw79Qk0G6ygIT92GTu/vQ89xS9GR4t5lnMzZ&#10;Wo1uEx3TpzoS6U7c9nxrNZ9ZwfPLMeadtVhKd3Up+/Avyc0ve/TB59x+RAmY2ak7PiDnP+jWA+90&#10;7Y7RffqqpY+TJ0+mus3Ekd17kZOeCX9PTwT5+NDxYtdKJCMCAhhcBSLMxw9hfoGMQHOJtAcJEQXf&#10;W7fVVKwXkSfnw+ivJ8fHICM1AR3e2oqJNHKjRo7Ghu27sX3fXkx96x2MGfMWRry7GAOnLCYHV6PD&#10;iAXo+tYWdJi+G698cRavj1tEWIgu41ej08R1RJKEmbheTV7rzuNeU1Y6zpH7A99Zg85EqDPFt3Pn&#10;LujVqxe69eiqfAaZT9a+xrN926uXY78Lo7tAL2+17lPAl2Lt7+OBAE8vdex324WI3lTzzbxuOMOz&#10;DTycrsP9+vWXIP9/Ifwv8v+3wv8iLyATCNsnIZr1qYRs5CeEPJmAqEAruQQZseXKEq4kmDQ81mfB&#10;asric7lqnW+hLkNNPGyfgKhXeQZ5D68lJ/ijMC8GeSmhiAy6BdfrZ3Hp9AFcOrUPV08fwfWzx+B8&#10;fj9SIm/CWhAPSz7D1awIGPhdk1YmGqbBbMiFTIaS1G+ybrmwgG3V5TC8TUJSXBgSI70R6X8FRh3v&#10;l3mAagJiGowFWQq0xOsF5O1EWhZFy5pjY06qWnecFx/qSJ6Yww/lMWRtm20p8+xkUqDZmKkSKOp5&#10;zbFg2gEGQbht8bTMgBTkZZAhMyno6SLqgvbF1CkkbCqRS4YmLRwJEd64fe0MrMKA/HgYcmIYo6fD&#10;0gZmYx5MJIBCXpfJcwQSVvIiJseHI4lxfEzgdTLPcd7MSE+27WAw5DxFXs2+JOhz06HPyVBrngQs&#10;xhykM15Wi65FInhcyI8X5KaqtVWCoEJSk8ptKqnqoPQPQSYpytRQmU+XnRys1s45ZmDK7Mt0bjN4&#10;LAkguVUTGLPh6XyFSMeRGGFkRAKlK6NtBma2+vsq3JfZljJF1jEDMx/5uWlISYigc+OFmAAn3ifX&#10;XpyBaSzMe4r8D539v6hFAM+fE5BF4k+2jx3nbAaqABF4MguTW9mXbJYWoTylSIinVqSbddCkhzuI&#10;qQgqEiTIyJbEMcu00hwUWXLhxWit2CIqKJyT2ZyOiY4CVkqncD8v25Gusx0kIaUwKznaj+7tDTVB&#10;UZ57NiumgMHy/wX5eV9MwNwvxiI58As4n/sYe7a9oxC2ps/DtHdGYPiIoZg8cSSO750OuzGBSGcq&#10;EISfm3oq007V1NM8NVtCZmhqs6MVkkU899Kpp4QSmwZnzp2DrKqXFfjCZccUU8csT5tFqwiQm5eu&#10;zrVPPy3Iz0R6SjRSYwMQG+yspqgKwWW6qZp62jb91PjsDMwfIq+WfhCeTQkg51VqgLbj9tUZxaYE&#10;ckeQlFQBAlqVLqCYUCT7Mm3UplM6Kg3U5cYrpJ5NIdCeRqAdyuyFOHHitNo6OC3zdmWaqmNKaxHf&#10;J1NQNVRNR9ZQB6g17ymxSI0PQmzITZ4zoshOYrWlIxWQiQsmnnuCfPuOkdxpn3srq7+EysqocF/m&#10;3Uq2V9/QOHgFxcLdP0pZb5nBLA2U4eInc2+5X6qQdoA0UNIRSv4DHY3hU8TbEJLpo3ZJc+CYdyvp&#10;Di5evIxyHgtnn8yv5X0lvK9IJh/wnIbtUc/yWhHPS8KvrPR4pCUEIy7ERaVMkKmqMvVUEJd92Zp4&#10;7wvIy18PgV//5hf4/nvJPPBX6lEGfv6vP8WPf/StOq5rbIG9tBx1dXWKy4Kw5GgoVkliHYgKEoKM&#10;fFzNdyVYzflqyqnYh7ISOe+4VlFiVmqQF3UDvmfW4vyWL+B/dBFSgq+hokymqbLx8s72+byEEj4r&#10;HCxg9yb/5Up5XMzzBhpkmS6bkRjGyO6WYz4u75PnhVgCIjFG6zOzrtt3RDdkarb8CJAbJQFtbh6t&#10;Mh+w0EoKYQIjk+ETmqT0TRB/MvGY96rZ1IKsNJQNap9wLJOM7YIAr5lo6CpUHgmZdGzhM/lE/Boi&#10;Lq7BrR1zEHhiNYKOL0TI6WWwG7IVIYVoktJVEuE63m1SHJSJx4KgIg7PGZQRTEImkU+McFVtKCt1&#10;zPMVRgiRZOKxtdSB73PI220O+O1vf4U7rU2qsb/73X+oJLky9/a3v/0NCszF+MUvf4Pf/PbXaG6o&#10;UR//jtd/8fOfqYQZf/zjdyp5bktzjQNJhahMBNKricjSfToQN6uEuhnB5+C56wvEXd6K2zvmwfmr&#10;2XBa/x58D3+OgAu0KSLmfLb9GZVYg9tiEt1oLECVTCRm2wQKaQTz6Z9kJIUjOdKdum5QU1MqSmXC&#10;sUyKtqKs3AxbxUtmXduLHDOui4okh61BTQn//e9/rz4kU7ksFiMChPNh7N91+Q5uPxFtE+/nB/iM&#10;wLOzrqXBkglCzutpkeUvqpzXZ4Uj7eY+GEJuQOd7BQXeF5HndhoJJ9bDbduHcNn5EWoq7SqdgUxs&#10;llngtTyWVKZ2SpnMus7Oy6Xu55MgFpjMWvb16chMJvJR7igwsmvVa9VMawWVjhnXRS+bdS0ZSEyE&#10;v/zlL6irryanf41f/frfVcqT3/3ud/jlL3+JitpGhMdmqOPvvvsOjx/d4/5v8Ytf/FQRQLKV/P1v&#10;f6M0/F79b5MMJAoBIizckTn7Mi1dCOB3fgtMaaHQhztDG+iEfM+L0LifQfL5rQg9uAC3tn9E9zZV&#10;NVyymbRDZbmdei85QgqRTwJIpuMqnjNTv+W/XXZKJFKiPWC226E3UcIqHZlQJENydUURSkjIF5DX&#10;GgzILyzE42+/xaNHD9R8eD0tevt089IyOwKj0uAbnkyRM6j596LLP6fI37/bpDhz904DcrVaFOjZ&#10;p0vykuoSNU1cpqVXsIFipGw2OwwmE9LDbsNEd7cw0hXGcDfk+1xC3u0ziCfng/Ytw8G5E3Fj9zxU&#10;yTT2Gsd7ZFtFApRQGswWE8wy/bXYkdbZajWrdAA56ezrYzxhLi6icSNh+LxjurkDSmpfgnxqDvtJ&#10;rWzZvVAFqskxWe5bQYpJOphyNt4/Ig1+EfSxrRZk5NLHJtXlujRMppzL1HOtTEe32RQhJdWznC+l&#10;SshUcVmtby2ywWqzqtVZxhg3Iu4KfZAzCvyvIdf1DFIubEPIgeU4uex9eOxf8iTdTDvIcUmpTaWm&#10;tpWUkDkyI7yU77SoH5e58p8uxgtaO9tgMavUNZJqpraOz3Jb3pZ25jnkM3JykKaVdDM2GgaHjoko&#10;VRMxWTRQVVUJ37A0+EemkThFyNKyayzieb68sa4cTWo+fAXF0KLm2su2sW2efDnFTu4z0i+QOfJW&#10;+g+5SXGI83bC4fWLMbLvEOR6nMWNdQuwb9EseO9ejIgz27F39pQnc/bbQebLl1EKrZQgya0sc+0l&#10;0bPMvxdfRZMZj4xYH+hLiqGzWxXS9Xyufa59RUP5i8inajVI0JqRrJPFBkVsbCkRpNiXl6pc3KWk&#10;cGKuHql5ehjN5LyWriL1qrKKnGEDG+sqSIAqFJDaZnJET5Fr5EclB48QT4hos5lQyveZclJQY8pE&#10;hstpJF85jOhzX+PIqgXY9slUrPj4XXw95z3snLcIRxe8ywY73iEgeb8FgXIyx0YJkpw+AnJO5t8b&#10;GAdopK+P94WxlMey2IDX6smUhkaBSlRw+wLysmgg2SgZjmkRS8vUQ6lqsQE/UF2lJvRnUZR1FNl0&#10;EkUjOmYvRnmlvNSxIEAgh0ZIayvm1tJ2rpLvKyZ3KpBGl1Tm2ZfzfWWZkUg9sxuF3pfgdGgXzIzE&#10;ks/tRvLpbQg/uBGJFH9Z3i3fbWwi8k3VigCyaKG8ogT2YsnG7lhoIJwtJqelry/ISUJWoh8Ky6pQ&#10;yO+qNjyz0KDqZYsNhFJZJjvSTMUopihJo9MLNGqhgUzuk0TogrCtohSpWWnQUcwMFOFyqoMkMRKQ&#10;BQWSw6iwrAIai43nHMnNK6pKUFtfhSx2PSU11ew16lAc640ifydEbF2B8oQAWLyuYc7I4Yg4sRM7&#10;PpqK2BNb0MznJQ++vEcSKTVLMiXuC/JFJY6E6gKy2KGIhk/6ei37ekHeVFEGC9sqyDuSrDvaUs39&#10;lyKfS26lEvmSiko+UMPG0pEgl2rqalQS9uS8HCRnpiIsJgK55LqxlDpEyXAgLisqaikNpbBXV6rV&#10;Go5zdSrNsCw8ymEvIcmbbHLd9yJSzm2DUSKwOB+E7lkHr40LEbd7OXzXfIYIqoK8r66+DkWVlWjl&#10;u2SlhbyzsrJMIS8rOWSVhZwTzptooPV5ssYmQOVmt5RRHdk2WW0hqzMEakjAF5A3l5eRazakWWng&#10;qisUpaWxsrykvqFeQWhsBG5eOoxjBzfj3JEtKuVxFSkvCAqoLPT0/YspJRYSUM61svuraJMODf0I&#10;O4kpYE4OhsHnDMwhrki6cATeu1ZgTNfOSDy1GUE75qtVFvK8kUTMy83Anbt1KuGUIFJJYpZSuuS4&#10;/ZzMxxEDbZAcIOS8rboGdhLN0QZH9ivZ1vA9LyBvrSwn8nZk2ysVp6XRsiykTpaYNDVQfBrYfVjV&#10;0pNcA339tsnIVXW16qWODzSS40S+ho0uJbfazlXViCTVqWRVslSlvqmRXGiAMeAqbOyTDX7XkXVx&#10;PwJ2LEVh4EW4rvkYJsYT9Y31qG5sRCF7FWm8LCeRdgnyJUS+fYmJXFPIMyaRNb05Sf5Evh52SqWk&#10;B7tzTzJ1OZaY1N5teBF5C1+YbaWhKpVaA7W8sUGthKrnxyXtf2MzEaNqlJCrkn3NILOuq2pRRbG8&#10;c0cawA/Q2dGXlKG4vp5EqHCc40cl+1ILG6GlzSjl/TVSSoDELEiORGlyEEoTAqF1OoqYw2sQsnUe&#10;4o5vQC2vy4zKptZmlNJGSFkASR1270GTQl66ufZ0YkIAKapgZmAmg6q5RL6olucoldIGR+oxIRRx&#10;efgS5IvrqpFpJ/fLJctXI29sVstMGpuaiTiRb3EgX8pwViPzX4i4tYZi1MB729bXSDYvHTleXC9T&#10;UyVV2V3VuBq++87dFuhplCopRTXNzYqjxTU0jD5XkX52HwLWzoPT7HfhzG4ubM9cHJs+BWdnLcD9&#10;+y1qmcv9B471NLJGprJSLH7Fk/U1so6mjPotYm/WpinkJXFYeV09n5c2PF1f0/ig+UXk7Wyg5FbT&#10;Vkp6M1JZLTCS3Gt3FTS13EEe++5y6n5uIfvyihrYSN3atnsd8EBlMSqrb0IRRd+RIu2Oshd3792h&#10;NNA3b25CRXMrau80w2vMe6jIjUKBz2X4rPgC7ks+QvTXC7CxzwBs6j0AewcMw+7u3H+9G+rLS57k&#10;bqumPleQAO3HstConDbCygjQWpCOvORAlFO1ZAXY/fty3UEkua+Z2xeQr71zF1Ut9whElI17+Ogu&#10;OUVPj1SvJlQ2tSCDPoCsqsrQFZJ7rajmuYZWcuW+5HBzLDCSJWW22haU1DWoY1lc1MhnHj68R4mo&#10;VZy48sZIuPQai5s9RqNenwjNrVPIOL8DBvfj8F/7GTb1GIhdvYfgQL/huDRgDC4NHA33cW9j+Svd&#10;VaK7OnK0jMasfXGRLBoqow2wMRq1MYzNTw15ck3aJdfVAqPH99BCYr2AfKVMLW1uoQdERBubiPw9&#10;6Ih8eQPFh1BU3QKNnf5xSzNy9IU0dDSEvL9B1ILQwGcE7t93EMHBdcd+y507SLlyC05dR+L064Ow&#10;vkN3hE9+HyETZiDL5bhKMVSW7I/SiNs4+OYgnO03Ckd6D8eFfmNU6jj30W9jS5/BOD14LDa/2o3f&#10;pPTQ2DoKZDzA48cPUEY1sMmQlSEXBRmhbdfuE2EHEaSQhhzf+dZRUOM55KtaH7APJNwhUAJqW1vp&#10;KLAfl+R7zQ9QKqurmu7yuAHZNjo3PJYVVLKyqqzhHsoaueW9ZY13HKur+ExZ0wNU8J1V9x/iUsfh&#10;cBkyHmFTP8CFvqNwqdcopH8wB4GbZqE03AWtulice2Morg8cr2ZlX+4/Cs4Dx8FPZmSPmY4DfYbj&#10;/JCxONx3BKrYnVbUt6iqI3qjCS2UPEHesb4mH/rsKBTZ6QXS/zebbCixF6GYrrhFhcEvGcMroDto&#10;4MuksoitphFF9XdQefc+yu88ROW9R6hoeUSRrqDjUIsSEkEsul0SezEClKGvQvmpoU1hPxsPQ578&#10;zoqBMTcGBup03CeLcLXbSASMnYa1r/fGrWGTcLTjIIROnAnf2TPRnBGCrIP74D5oEtyHT8aZHsMU&#10;4pLRTpIIuvC8y4jJODVwFL7qPRiHew/DhQtOOHTwJHZv3qbaJgawiKFzSWE+LX4s8rKyKQFZyE+n&#10;9ZelKMlSxSQaaSmOnG/PIS/LyjSpgbw5hDcHIicxAJkJ/kiP80NylCdigt0Q6HEN3jfOw/Pqabic&#10;O4IbR/fA6fBuXNqzFRd2bsKFLetxdtNqnNlC2L4Jlw7sxa3zZ3Ci0xBc7zUawRTzXW/2h9+Yd+Dc&#10;fyx8R76Nm73H4ZE+Hh79J8B1qGPpiTuRvtJzpEpqFzBmGpa/1h3HqQJSsObooNHY2X0QbOWNiIxM&#10;QkxMMoqradyIvL2oUA2d2/IT4ecry8okQY4r/P29SIhoaNPCER3myJj9HPIn1yzH4ZVLcHTdSpz+&#10;ahOcTh2D+01nOF0lwn6hCIpOYDfXjErqfGh6PlJMJUgqLEa83ooESQOpt7WlgrQglqGx2haYkVJY&#10;BM8BE3G97xi4ESmPYZMRNO5dRL/9oeLybZ4TDsuqC2caN9cB4+A1mPfxmcAR7yBi7Lv44o2u2NV1&#10;IM7QFhwm9/f3H46gmHT4eIchIDAS5TW17P4YQJWQ87T48h/Qy9Mbnq4eOH3mFBITklX/X5gbDy1V&#10;4gXkZW2cT0IW/FNz4EpELfTKDBRr94h4BCVlIiA2Ra20rGbfHZqWjZgsnVo/550oa/Ec6/H8knLV&#10;vjff45WYicCkHMTm6Mnx9+A2aAL2vNZPrY4UjspaOhH/oLHT1bqaEN7jMXgiNsw9gtOvDkaK02Xc&#10;6DZGJXDc3nmAKldyru9IHOo/AieGjcHVHXtxw+k2brm4opwqKtFdiQxSWnW0+MnYvXs7Ll84Bfdb&#10;roiKjKRUByuJTqfr+wLyRbTeJlLQJLV02FdbFYgLSx+5th5WbqWmSvW9u/TS6Nmxu9HT+hsq6MqW&#10;19G5cdTYESgoqVHHOtqH5pB47HyjJzypt3te6YMQGi9ZV+dJkb9EaYia8iEiJ70PL4r86bVnsWuD&#10;G653HAGXCR/Cre84LHm9h1qD50LinZUFheT6qeFjcW35Gvi6R1CHdQxTyRQiL0XDym0GFOnTEBcT&#10;DB8PZ9y+fA5Hv96GBZ9+iEM7NiOCkeQLyGuLy6AtKiUisqCwGmbG6WopeEU5LNV1yo+vv/8Itfdo&#10;BNlvF5jtJJRjQaFcl31Jwdm+mLAdKtbtQfp7s9XysAudh6kKN7KaymXwBPhQnwMpCVE0fLKCKnQk&#10;pUIWFA6j3vcZj8jR72LeK13UetorvUfhlExRZ99/ZOAIRF+8DiO73C2bt9Mdv8uQu5ZGz4YqGac3&#10;ZjAAO6MSmcqCQskzaddnwiglW7RxLyKfamLgUdKEAnsVfeJ6pOtNiNcYkJrHGL+gHMk5RWh8/C0a&#10;Hn2D5OQs5JgakVfIZ8yN0BTWQltQgbz8MmTlFiOb9xqKGugeN8Dw2XIY5y6HP3Xao/94hXzcWx/h&#10;KrkupX+k8FHs5A9oFyYgZtxM+A+ZgjhZgUWfIHjMu46cpZSaa32IPB2fg0ReSkMZ8hkhWhsJsr6f&#10;niYDpopKus/yI4XInz24FxeO7kdMkB+i6EIneF+CKScKBkPSi8hnWGuRYatAfG4hfOOT4BIeDefQ&#10;SMRk65BBo5VutME/LgF+7jewZtcB3Pb0QCopn1RQiGQatlRdEXIslcgh8fKKa5HH6FBXWov0qZ/D&#10;umQ9winu/sPeQuDwd3BLujRZS0vLHjZ2BiInzFSLB8PGzECYLDXlfTf7TsAKirxkivUhQa7S2h9l&#10;X7+PBDg0YCQsBTnITU1CRnIsKqiuEjwJ5ysp9qVE/sSenTh/cAsMalGRY1mZlVw30KN8AXkT/XQp&#10;2mQh14sa6JvXk6qympJQ2tCs8iifv3YRAe5O+GLWh/AP8lYiLpln1eJDtbiQIFloZX1eBe0EDVHc&#10;uPeR+f5cRI2bAd+hU5D6zidwHUKRp5ETKy8Vp6Jo7MKoAgHsy2X/Qo+RCKeVP9tnJIJ4n2v/cUR+&#10;NA70GoJ9fYZR70eoVFUFORnIzUhCOS29LCgU5CuIfLEhFYHul5CV4At9eqiqTiQrKm1a+iAv47yF&#10;3Vj7akqpWFXM4EQSzcpy0qK25aRNFPkSbtMtpY5suArpJrUWrx0UAdSy0gZ6fncRM2amWgQcOXam&#10;Sj4sq6ED2dXJqunr9PRiJ75HnX8fEbT+sqY2bNw0HHp9AO3ChwiURcfs7i52H4bz9Oz29hzEbm6Y&#10;0ntbbgp0uTJTJJ1+foUabhPklcHTpau8XpJXS9L4SjLb9tWUBv1LkScy9OwEBGEhhkUIIKspibCN&#10;gUotffXqu/TTzeUw1jjW0BqIvJ4SIKl/Je2vtvqeSgGcX80AKVGPiJHv4BqRj6IeJ7z9Mb286ezq&#10;3qbb+g4N2STEktPh498l12V19TS1rv6sLB4m4hFUC++BE3GD9uFYj6E40Hc4dpHzX/ccrGZ+6HNS&#10;oc9NQwm7ZAfn7Si3CvKpyMxKQnaSrKR0IC+gOK97yUJicWuNNQ6Q0nEmSf1AKTAKURoeqLW0dvru&#10;pQyA0ouJeP19GIi0rKXVi4+tlqLWKRdZknLL6szK3efUyuhjrw5B/FQiTi4K5/3JeenrxaCFUez9&#10;iHgodT+YhHEaMB6nuw3Hltd6I4LXxfO7RvE/1Ws4tvWk2FPfD/QZSp1PQ0E23ek25IXzpWU29vN6&#10;FDGszcqWZEGyklKQj1Sct2qo8y9bRW1ufABLy2NVL03lV1bItaguTFZRS+206nsSqNxlz1BEkRdk&#10;HemQBeH2WmqSf1lAzsWNnaWK9zn1GYvEaZ8hllZeMoy7jZiiqgxKSuRoirpYfUmV7CVraanfrpSI&#10;KOp88FD69d1H4XiHPviaLu2OXoOxrd8Qenli8FKgzZGceynqv4Lk5ykrtxN5hrXaNIV8TnKIWkra&#10;vo7WQp9f/7KuTl/FBqvV0E8XEcu+DFWJDbDJqM29e0S+FcmmYkqHA2GFtIIGaKuaoClvQG5ZI/Kr&#10;mpE5Y75aF3+t91gkTftcpVt3GTJRubXuw6eoxAHORNaLRi2Kjs5tenxnew5HBFUhZMjbcGPcf+j1&#10;7mhMY//sdgz7GdRI4oCvuw5g4JSAvIw4RYDSNs6XlFpRKvN2tEkI9XWGJiWYyAcr7gtY8og8uf8C&#10;8mKh2xNbtxs+2RcHRrhurqmj2N9HMeP9jKImInqH+t0CLa27iLyIviS+NrWBlc8lL1tLzr+NYx0H&#10;K86HjX8Pl/uOVVz3Yr8fSWN3g8iLyAdSxJ0Yu1/oMQrRtA8PNDF4VJiMJgZaZp/TSDu9WVl7SZS9&#10;mwGOvUgPo0mjoKyiDFJkQcS+2ET3VpuKlJhAJPpee4K4gFh87cs4b6gUTpOTREhfcw/62sdE7j6h&#10;VVl0fVk1jd19NQQVpzUht6gcGns5shjc5JrsyKPHl28tQXxmHuJTcpCRqcXjOiv99H448sYg3KZI&#10;i8jv6zIYrkTcj12bJBC4TZBl5bcoEed6j1aZwW92GYE7pmRUpgZA630K4YdXI5qwc/RoHBssOj8E&#10;JTYdCg15MBLkX51aPk7fvlhmmOSnqMoQuswYJfYFjFgli3hhTjTVxFEb8znk023NCEwshId/OlJi&#10;k3HTNRYuXtx6ZSAkNh+3fRJReaeFrm0LI7xcpKUWQG+rRHJaAUpr78JGhyYhx4T/+N3v8de//Q2F&#10;JEhjuQWagBvI9mZ0tWUrrrMf9960C9do9NzGUN93HsbJ/qOQf+kGztHFvTBjFrRXbqI0PQ7W9Agk&#10;e1zCP/7xd+RH+aJSk4p3hgzCyM5v4viQ0SixF7DPzlOrqKXobwUDMeF8ibmAup0MyVwuK6m1qSFq&#10;TE+qEZpyI9k1vgR5FxfG1D6p8AnJR0hAMtw9UuERkI4bXum46ZkA38gclLXeQWljK9Ks9cgva0Fu&#10;cT00RbXQWMpRVNGI5Ng0lVS8ldLxk8ffqIkOleSEJsoPN44cgtYzAN/z3DVy+yaNnqytq9foGKjQ&#10;oi9bj3sVNfhp60M1weEf//hP/OZX/4Z//Off8de/fI9yWvXBHTtidNfO+KxjT0QdO6K4LrM7JROb&#10;ZE6QWRzFhVqYcxNVfixtWhi0KUHQMpLLTwpQRi+/rRzjc8g/+FaqIP4LfvavP+H+t2oZecPDH6kC&#10;pQ9//GNk2KtRRH2XerFOtyMZTWnpu5fDVCJ5s+5Q3LXIik9BfFg0ooLCkBSVoAKKwih35HtdwK3F&#10;78OJBm3Dq33hTevuShf2woCxcGWff3nweBxi4HKcnl3MmnWwJgUhP8gF2V5nEH1+O66uXYzhHV7F&#10;uM5dMJHIb2FXt58WX2/MRmFeOkW+hMhL0VQzio0a6nYSMqNuQZfkg4IkTxSm+TOoCeA2kGHtS1ZR&#10;l5GjtXcfov7eNyopSB2houkeiqjvMi5X19CIanJeygUnavXQFRUpyLcWMbgpRUpUMv3sbGRn5CNb&#10;MqforGgiR/Tht6H3u4LkI+txlh7djk4D4DZyCi4MHIdCdz94j3kHJ+nEHGY/frbbSFTqEmGO80F5&#10;QSbSbx1HpsshTCfi73fpig0DhmFZz37Y2GsQtnTtBT1dXD2RryTXJXmAmlNUmA9rXjJWtq2bX/MO&#10;t9PGYd+aedj4wVvYOvuDF5H/5kc/Qi2RNJdXw04LLojX3n2siNFMCXjw7U/UPT/7mdTI/DGyjWXI&#10;NpcxmKHR05cgO8+ClKQ8pCTkIS0xG+lRafj20T388x//wJ/+/CcYkyNVbvbvfvc7BGzZpTIjyHH4&#10;+q344x++U9kVvvv1f6C5qljN7PrxwzsIOb0VCU6H8cXrXTCrW09somsra+029hyINT16w6gT5DMU&#10;x2WGhoze2vS5Km2+5OzPigtAbqwPtHF+uHRwG4wpYez7HTU4n0M+KjYV1rIauLlH49yZmzhz8jpc&#10;bvogLDxeJQ1QyQPI3XBCaHgciqpaYSpmFJilQ1J8DhIlcUCU1FzKRGYst9Gp+Mm3j1QZpd9Sd8MO&#10;bsC8seOwsdsgVYDgJ3Sc/vrnv+D0kHGwp+ci5dotNNuKkRXshr/86Tt8e7cRoad2IPj0bpWye1G3&#10;Pljbe6BKHrChx0AcnTZTIa8j56XUallZiRrDs/GcMSsOyeG+KnGApO9PDXXDjePbFEGSY1+yfl5l&#10;RYhMRFhYPPwDo+HhHYqr19xx4sRl7P76BGIT0hEUEoPbbgEIi8uC1Iatrm3m+Vwk8DiRBEiKSEMa&#10;uZ+RoUNWngnVtgKUZNGvjqDo3zyMbeNHY32nPjgtw9JDJ+EWnZvzdGdPsK8/+OogNFkzUcVuyRRx&#10;C3GX9yD5+iHM6tBJraJcSdjQe5BKJLCmcx+UsX+XycYFOQxsyHWZmSGTKG0FWTBkxiIl0pft8UZc&#10;kBsJ4I6rR7Yo5BNiX6Lzly4548pVV5U14fJlF5y74Ixz527g2Mkratn4dWcPXLnmiouXbiG9sBKF&#10;xdVI1FiQZSimfhchIdeK8KQChMblqDyZ4Qxqorlfo09GRaIrbN6nsWbIQHzYsQv1eyQu9RuLa+zT&#10;Lw+coPr3gx16o1mXhCoaJaPfOSRc2oOkG0ewkB6eg+NEnuIuGRSWMc43q3l3afTw6NuXlKCI9sdi&#10;YR+vYcCTEauSBwjyCYE3kRbqitM7VtAgByHpZZw/fPAMDh0+i207j2HP3hM4cuwiTpy6irPkvo9/&#10;BLx8guHlGwJXN1+EZhQg01iCgGQ9wjLNiMh2VJkIz7FhtVSYSGsDqTiR2khowJqUBiyvMKnKE1J1&#10;or36xIpWx/6aBzr8+eFm/FkqUdzfSNiEP7RswO9b1nO7Ht+1bsAmGroVUlHylc6MznLU6gpNZjLs&#10;9iKKvEUVCSnMTUVBWjRSInwQH+KmKlYI8hf2rkVOvD9SqP8vIH/u/DVcuOyMPQcu4Pz5G7h89TYu&#10;XXHDtdtBCAyJhW9AhCKCG6Ug11iEiJhMxFK3szMNyKCjEx+VgfiIVERFZiIh3YBkSkVyvhmVRUYU&#10;5cTDHuuHC4s/xsd0Tef3HYjdg8dgfc+hODhkLJa92RUVDDcr03xQGHgeSVd2w33TMizu3h1r+vWh&#10;le+HTf3I+R4DsKJ7Xyzq0BUF1PWc9ATkpCXAZrPBamVkKh5fDgmSHK5EPdr/JhL8byAl+BbOE/ms&#10;eD8kxzsq3j6H/JmzV3HVyRXHT13Dpcs34eziBacbXrjhE92GvCNfxk2edw2KQWyaFvHU7dTcQqTk&#10;GhHHLi4+swDRPBecoqHY5yAimX43+2JLgh8sYdTjg2swr3MvzOncGyu69mWkNgRbX++HyoxoWGmF&#10;9WG3EXthL6Iu7ce6V/tgSbe+atGwVNCVQihrKfYLO/fEytd6qLRQWSkxyEris3aZgalXU+N1mYnI&#10;jQ9BTKAzIn2cEONzFfEBTji3h5xnO5Lbyv0+h/yVS1fhdP02jp+l7gvyt3xIDC/cCkmGX2isI18G&#10;kb92zQlLlizHuSsulAAbErKM1PUc/O3vf4NHZBLcw5Lh7B+Fn/z053Dxj0RiXDRSva8j+eYJhHy9&#10;HN/Twi/s2RefvNEDm7oNxoIOHaGJ9MRPHz9A6KWDcDu0CfN698eSzn0xv2sfzOnamwToj3UU+TWy&#10;eJg2YzUNnjYjAVmJUUiLC4fZaofJzMiU3ZyeqpAfH4o4n2uIdL+EaJ8rSAp2xsUDm5AR44mYiJfk&#10;w7t88QquE7GTNHSXL9+ggXPHlZvecAtPhy+tvJdPiKqpcvr0WSxbtgLr12/E0RMX4OYXha7d+uHf&#10;fvlL+v9Byr395z//C9/+6CcqRYT035FXT+Bv338P/50rkB8ajW0ffAzvsxexsEMP/Prf/hU/uteM&#10;H99vxZ//+B3+Trf2xra9mNeFiBJxcYflHSso8lISRQiw7NXuyEwMRWo0rXeYN0wmC4xGOl4Fkvwz&#10;mX17EMJunUWI80ncOrkDAZcO48rhrxHicgRJcY6yWM8hf+7sBVxkUCF6f5l97rXrbrhEzrtGZsCH&#10;Yi4JQ1w8grBr127MmbsEazbvxoezlmDw0GHo3acvUlPSUKDT47+IfGZmJqJjYhB8+xrCXa4g4Mxe&#10;hB7eAY/Ni7CuM7k9YDjmvdkXrpvWIsXtIqKuHkb0taPwPL6dXeEALCLXl/UeiuUDh2Fe/+HY+d5M&#10;LCLi8zr3wALC1h6DEHf9AkLPnYDvsf0qQYkkC5GJx3mplLRIb5UsRMB9xyrc3rIMV7atU7WeA8/t&#10;exH5UyfPqDw55y86KeQvEPkL1z3gFpEBz4AoXL/lixuu/pg3fxHeeucjzHz/S0yY+I4qbNOvb3/4&#10;u13HtdMH4XRqH87s/gond2/BqV2bcWbPVpzdux3Xj++Hld3Shs6D8D5F/YsObyDL6zrinc8i1e0S&#10;gk7uQVO5HUff+hiL6Ats6DYQn73eDbNo2cO8nPDBK29ida8BFP+BWEqdz3S7ya7wCuKvXkCCqzui&#10;nC4ixuksoq+fRNixrxF0aCvCj+xG2PFdiDy+B97bNyDu4lFEXDnxIvJHjp+ksbugsqWcOnMVJy/e&#10;xKnLbnCPyISbb7jKlHL5hidGDB+FbjREEydNx8hRozF02HD06dMPHd/sjhlvjcM1itel/Tvxt7/+&#10;Vbm2/6Xc2H8wQvsVvqfo/5Xgc/USEn2c1T223HT89pc/x52aCpU55W+M6P6Tor+mU3+826EDifQa&#10;nM+ewEzuzyXRJEHQ4ld7INvDRWVKSXK+guzQEGQE+CDD8wZSXa6qbCkxZw6pIj3hx/YinG3y2bZB&#10;ZVAJv3T8ReR3792rqnzvPXAc+w+dwr4j57HvhBNuhqTg0g0fHDtxkU7QLezYuBHHDx7AkT17sG7Z&#10;MmxbvwJnDu5CfChdx8QEhPp7wd3lOnX/n0Tkr0oNqhlx/eY3v1brdBw24Z848vV2FdKaNRnU/324&#10;19JA5P8L//ajn3L7TyL+GvxdqBJRIXh/zBgEB3ohMSkGq9/sg5WdeiPbnZy/eUkVB0oP8EeGnycy&#10;PG4ihWqWLMifPoLo04cRdfIAwigBAZRGQT7i0ks4v3P7Dhw4cJBx/W2VUfTs2fMIiU2C8/XrOHL0&#10;JGP7cMz6+FMcaksTc3jPTpXtRDKkCEh1o/ZqRju/Wo+De3e2pYhZg20bHSliJFWMHJ8+fliliZH7&#10;tq5fia/Jlc1rlmLv1jX4klxd3LU/PqJanF0xi7YjFLGRoTh97CTiosKw4vWeWMJ4PsvdGQnU+4Qb&#10;F4m4nyrLlO5xC4k3LlG8TxFp4TwRP7oPIUTed9cWRJ46zB7lJcgfIjLt5dL3sFGH9+6iBJzBySNH&#10;sHjuXGz9aje++PiTJ+XWD+3arlLCtJd0cmy3qn0hwD5+bL/aftV2znGt/bqUcpf7dxNxybGzde1S&#10;7Nm6Cgs60omhyH/e4U3EBnkhMiIQnp5uiA4LJBFCsOw1+gm0A5mi70T0yTrAtu0TUOsCHesE29cG&#10;qn21NvCZklECT3PkbMbe7Ztw9vB+zJwyHudOHsWyuV/gy08+wWfvvY8ju3eqPDlHKQGSA+fwPhKi&#10;LVmQSIAQ5OjBr3HiwG4cJ0i+HMmFI+ePH9rzHKgEQyTESV7bv30tVk2djpVv0qHpPgBLO/REUnIs&#10;Lp4/j5UrVuPAvt2Ijw7FYvoH82kI5/fogzi3GwqxRutqzPtyLD77YBzeeXs0UoI+QaV2HvKiZuPj&#10;6UMwYdwoGBLntRHgKTyDPJEm8u3cObF/Nz7/cDqlYAOWzvkcsz79DOuWzsfUCeMxathQwhAitwuL&#10;53xGadiI+bM+R7/hM/DKgBno0P9dvDrwfbwy8D0ez0SHPtPQoet4dOjxFjr0fkdlWnmN15f0GYRP&#10;6Kq+2+FVfNihM+a+3ovQFUu79MWCN3rRyMn51zH3la6YzetfMsJbyQBnRfd+PP8KksI8VfUVRy2u&#10;Nfj+kaMm1/ePpCaX1NCXevrt11crzv/10VPpeIL8ivmzicCnmD97NlYunqdq6q9aNAcrF8zC/M8+&#10;oMi/j9mfvo8vCVPGj8Nbb72FWTy/Y/MaGr/teKPzcHQb9BG6j/oCPUbNQffR89FzzEJ0G/U5+kgl&#10;esmfM+RjdB0xC73HLUAvXp/fsTfmSGoYKbnF7k3KbK0j11fRaRKXdhEt+1L2747cOH2wjEHNMiK+&#10;il3eB7T+ceK/BzBkDQ9QEB/ijVgeR/k5EgSFEoI9nBDkLkmCrvLcTQSwl3khSdCczz7EwlmfYfmi&#10;eVi3cjHWrqBDItslc7F8odS1+QKLKAHL5n2Jme9MxvTp07F++RKcOnoEB6m7HTqPRuehnxDJ+aqo&#10;mZT66jNhOfpNXoW+E1eg94TFPF6CPpNX8toi9B67GEvoxS1SeXL6YnbnfirT4Vz6/ZIkSOqOLVSJ&#10;gejfMw5oL4K2pIuDAJ9TIhLCaBP83XHvTjM0GckoL7KhxGpCY20Nw9kQhNAA1lVWwqjVQJuVgQDX&#10;m/DzfsmEpIUU3xXzvySy87Fm2QIivggb1yzDJm7XkRBSyU0RZOkCfPnhTLz33gxyfQsjwAuqpl2H&#10;vtPI9TnoNXYRehC6T1hKBJei7+Q16DllPfpKfpwpa9D37Q0qQVDvySvoshL5HkSciH5Jf30OEZxN&#10;7+5T+gyfs0ub2703FrRnSCLXhQDLGOhIuqjPO3RRaaHCaeUzUuNVYqCU2HAGNL5IiQwjt2+T6wyU&#10;QgIRExQAv1tOCnlvz5fkwxPdXblgNpGbq9JDbSbXJUOSqh5HIkjmMqket2PDStqAWVi6dAUuXbyE&#10;a1ev4Qg9uM7DZ5HrCynSS4n4MpU8SCrL9R6/Ej2mbkHvqZvRZ9pW9J26Cb0nrUTfSWuwsFNfhbRk&#10;R/qMIi4V5z7v0hOfd+2hKs/N6kK1IGHmkQgOAvTC8p798LCxGdveeg+1FWXQ5WQxlM1HUmwEMhJi&#10;YNZrVGooQf6nP/kJMpMTEBkQQMLEIMDNBV6UhheQXzH/E6XfaxZ/QeTnK6S3sQ/esGopre1yfDBj&#10;BsaNHYc3ug1Hz0FT0WX4p3ht8GfoMOhT6vVc9CCne1HMJUOSpIYS7ioYtxzdJ21Ez7e3YMB7X5MI&#10;G8n1lRhAKVjSdQCR6qPq+wkBPiXyX3TpgTlE9v3O3TGT+5Iu6rMu3TGbiH/Bcx++9ibm8pl14yaT&#10;q/6Ii6AfEBWK+JgwRAX6IYkSEOLlrlJBRdPxivALQHRIGHS5ufB3dYG3x0s4H3TlLDIjwpAWHQN3&#10;j3BMXXoEY0aPxQxGYIuWrcWHMz/A5Elv4fXuI9F/zEfoROS7j56DrkRcONydSHUispIfSxJ/deW2&#10;E893nbgWnSetx5sTCRPWoNdbG9CFXO9LW7DwTep5l36Y3YWIUd8/53YWOf0hxX7a653xzmudFCyd&#10;MhXJvoFYOmgYQs5cxK09B6DJTGe/HwarhaEsdTqdHI6ieJfYLEiMjkBuejrSE5MRExIKc4EesaHh&#10;qjygj6fnS5B38UJmWiKy0pJw4qIvJs09iPHjxuO9jz7DsrUb8dmHn+DtyVPxGjk/5J2F6DFmHjk+&#10;TyHbVZCbuQedJ6xGD8l4Rs53Hr8KHSn+cq3T+HVtubHWoM/bq2kAafSmEHla9SW08POp+3N6UgJ6&#10;kAA8N7NTN7zflVymqL/XvQfmTp+B+fPnY/Hixejfvz/3FzAul9mUYcjLzkYuo8gkRpGSFysuPFzV&#10;QfS57Ypgbx8SJAS5aRkMvNxVbixPt5cYvEAXTyTERCIjPRFbDntgyMdfY8L4Cfjg44+xcsNWzP78&#10;U7z91jt4tctQDCXyfcctw6vDvkS3Savx2vg1eOPj4+g4fq0DcYFJ69CFhOk2aS26TtmE7pM3ogsJ&#10;0otId59M9XiLxHmzMzp16ow3O3bC6290VDUW33xTai12QafOXdSxJAN7mhurJ3r37o3OHTvDjxxs&#10;z40lNRglV1aApwfF3R3+t2/D56YLPG/cbKvJeEPlyfKl6+5BoryAvP9NH+pNJFKT47Fwyw30mrEN&#10;48aNwxdz5mPd1q+xgC7u1LfpoDAeHzBlNg3WKvSYuBodRq9A52k70OGLc3h1wloivJRcX0zkN1Ds&#10;V6hkYF0nblCJwd6csILivlolBesxZSU6dhIEu+DNLiQAke7Wqxu6dhOEuW1Dur3gZM+egnwvBRcl&#10;VWUb4gL+3u4I8PZAgIcXvF2J+C3nNqRp4G7cIBGIPAnhfv0qg66XGLzVd7RYe1enClUubdBgUX2u&#10;KlS5tCEby5tyVPHKpXXZWFSbyWvc8rrAQp5bWK/BwkY+01bEsr2Q5aL6HCyRYpaERQI8XshnVIFL&#10;uV6T5gApbKm26dwSpOClHEuxS9nndqFca4N1UvRS2nsvH2sIcqwKYbZt1X57QUxVFFMKZbYVx2x9&#10;plhf+87/jfC/yP8v/N8H/8v4/0vhBcavkEj38f/C/9/BD/j8osY/MqqKV88nkcuDzSSFYZLUsVTC&#10;jY8JRkECowptslrNY9UmwqZJgDU/ARZNHCy58Y6azdnxMOUlqZSFUla4vXqvo35zNqxtOeEsRjmX&#10;qXLKSRI9vWQVbM8uKFtJqfjslmDgNWOBlEGWRHxpMLRlHJSEXfHRvoxqgtpqSbdlHRSQtvKcRcu2&#10;5cVBartp0sOQmRCAhAh3hPsx4He7Brcb5+Fy5QycLp7m9gRcLh2D07lDiPG9DKshBRZ9Kix8n1QH&#10;kXcU5iaqNigcpf5zAYH7Mm3ETHpJu0x6RwZDKaVckJumMhtadRlq/auA0FVy50kV0+yMJFXENyHG&#10;H0lRksv6FqIDriHK7yoKJZEg6WjSkyfyTX0WQY5z2/albLO8K0e9T294mvqxHV7CeAMbkwy7PolA&#10;phJJqyYV5tx0GAiSAU3SQybEhSItMQwWKYSdQ8bKPURUpoErhhqz2/LiEQpzKUzZbY2VXJSSOdHB&#10;PMmSJuBgZAoZTdCmqKyK/z2kq1yY7cft2RalwLa0T4gcH+2HrCQy/lmmPwPWghRuU2En4SQzo7TL&#10;akzns5kEEUqHYEq7hTlRAZ5wd7oI16unERPohDCfiwhwPc3zTtDnSJHwFOJPoSYIQ5QQU8AL2SaL&#10;5BY15au0eMJ0AUO+ZHZsE/52kCl0ZJjMNsnmPU8Z7434MFeV2jLK75qivyRJFAH//wWS9tLI+3/I&#10;5w53Hu3Hd99seAJ/eLwBf370DDz8wfGz5x+uf/k1gfbnnn1ePfP02GqIVUx8HqgJJN4PwUFUSZnp&#10;yDQpQqQyTdJymA20GErCJcGijszXITE2gCF8KO+R+0RDRCjJWEnWyPvtBBu1Q/Yd5xw1xBWzVRLH&#10;pyCZKWUlqmSmTI/1akvRR+LzmkUSr7LdVslUWehIHCtMkQSOKokj2yUpOyUhowiAzKKR7JWOlKBP&#10;73v2/nyZcJKVhLSkaCTFBSA52huJYW5K4GICb/D9ktnSIeD/J6Cn4r3A+B8WX/8hyDC/KXUuUoK+&#10;cPwa+GaN42eP/BJQvwrafv4IfLMWER5forFwKf7yaK26X85b0+bg8vEPeLxOPd+eXtQuqUOVqXJo&#10;rAPE5JGRAtSaJ1aDoJjyrIa0HTsInU8TmAtJRVhk1pNggcjPjCTBHWlF2xko+y8HucZ7zMIkbRvk&#10;812S7lCL9LgI3Lh6EWmxPpCklnJeJcnVS9V76WIkH6RWCd6zIGlKbfIOKxnPdoo2S942Mf8/vNdx&#10;v0bNMMjNSkE6hS0pLgSpqpq+O2KDnFVyyyKzI++kfE9AshW2g3yrHawEC3EwWDT/zxkvYE2br/73&#10;WNPm4VHJMmSFf4FZn4zDrTMfozhzPs4cmoa3Jw1VgjDr0/Go1y3CsnlTcHLfTHVu6MgRmDl9KDav&#10;mYqVC6dg+/qp6r1FRvoDorXUPMkcrPr7NnBoGxmuGCLaQeYI40wkGH0OmVwrGiLbYosk3yyg0OSq&#10;tIxynJwQDF1OLEpIcMk6Kikbn4KkUHWkUX16LIRvPy8gTJSi95LbUs+uIwKnTp1BUrz/k9SP8n1l&#10;UlVbJMMon+P9sopZ5cO0SuJPCqW8j/dLGklhqoYg2q/azfufBWG8KskkjE+JIR7hSKMQJ0V4qnSu&#10;8ezr5f1FvNeRztWxtdi4z+9beV6yndp4XrIvShbFQn77BcZvfKzB1m9ynsLjbJgK2fcVsj83ppGw&#10;3BKKTBncpqGyOB9lthzk0Ixqs6PYB9I0i6PzDJh1NGc5iYiLj0J0bBRCosMQGBkKn5BgpKVG8J1p&#10;KDHTBIs2PGOSfij9RSqjKonG/WLFBMmWSqJz277/LAiRJSujEFmqE+rojJbZn7/nZSBWosSuR0mR&#10;JCx9HtrzesZGRuDEiXNKoCTtpbIsQnh+0yaWgQKkmC1JT9tAEqAKs4vkXr5LNDA/PxMacUIpWCqb&#10;63PtcAiH5AvMyU1RNfTF3KfIXOFIb5XNNTHcje81wi7pbAmylTSZkuOzPbOrJDx9Fp7N9PqE8T88&#10;Ia6/iWZIJE+2kvq2pqqUL5ekpRqVTFSkTaRRMqxWlNl4vQSFdFwUyBQ4IpaRkQm/sAT4EgIjEhEW&#10;Q4hMQCa91aeMdmRoVkxWWkYGExQjnoAg9izwnmfOtTNIEqRKAmRJjFrM46TESBi1aYpIzzLyCQix&#10;yFRJqytpdvOSA5AdfRNJPmcQ63YMsR5nkErzKpCfHEKGR+HG9RvITo/mN8goETDSQbRZiCvflDY8&#10;C+1ZZxVTSDfp5wt02aqQs5yXe55tkxIOmmu9OIF5qchKT1DmPi0hBClRUqHmFhKjPFTWW8FLUvmq&#10;pK5tIMftzBZtb890a2A7f8jnl4ZzFn7crIDmk9vvvvuDmlL0q1/9O7795j5+/atfIisjXk0r+vnP&#10;f4qf/+vP8B//8Rt8/+c/45tHD3D/biv+9Kc/4eE336rlBTLd6Oc//wUqKytUcliHSSXjCMJcxcB2&#10;eIYQKqeqEFHyqrYRU4FkvX0WeF2YJ5pXVmrms0akkPGF9Bkqik3qWrnKduu4r1ydk3ysZgocIwBZ&#10;sBZ4DrE3dyD4zBq47pkPr2Mr4XdqHdz3zofHvtnwOzIPbns+h9vhZSp/qyShVcwigRUDpI1t0P5+&#10;2ZfrCg9+Wxii5obqHamPpS2lRW0ZeQmSuljuMZDxeZo0KpaD8RlJYUiN8UVC+G2kxHhT8B25m9uZ&#10;LMwVRovGK1D7DnoKbU1s5w/5/HLG80EzH7SK6RGpJrElU66N5yVDr0hyenoccumoyIfFhJVKnhhq&#10;scPBKFD5If0ikgjJ8AxKVKsA8jRZKntwZVmRYngp39fOcGVShTkizXx/S2OdYlp7umRFTBJPcj9L&#10;FuGnYEJVqUWBEEMS30ru2bSUaLYnWyXbFSbJfe2ZhyslQzCJnBfrhszgs4hz2ohk5y3wOTgXrrtm&#10;49LaD3B1w2c4vXwmvPfOQcylFQg5uQi+B+cg5MwKpITcUHQQZjn6VMGBjCwxoZRtlLTMJYrxJthJ&#10;Q6kLLVmGpX0GWk0D/YL2+1UKZhHmUsHLqroFSbyvyU+n95+MzNRYZCaxn2eUkhTphox4P5WOVu4V&#10;XCTJsCQWlsRA5cSvrMLxLQVCC26tlU+zG7fDC4xfRcar9Skq5bM03IQ//vGP+Oabh/j2Rw+p3T8h&#10;E8x4cP8OHj26h6bGGvzLT75Fc1Mtvv/+L/jlL/8dj6n1Ta2tqGloRWI6haG4Bt/94Tv84feOpME1&#10;bcl3Jf3y7/7jt/jtb36FP/Mbjx/fx7/+9Mf40x+/U6mmf/7Tn+DfaCFqq0vx4G4THj2860j3TBBG&#10;C+JVRE5AGCzJwCoqrIoYmemx7JrI+DbClFOzRFOr+M0ydhe6ZE8kue5C2MmV0AZchiHYCTq/K9B6&#10;nUPC5b2IPLMVmTePI+HMFnhs+hwRpxbAc+cnuL3rY3gdmoeC1DBUS1ISMlc0UIgux9UUiHaoIY6l&#10;IrC8Vl5hUZbBSOUoNIqwGEljKhiVppDCoGesLeWjiykIkmY3X5upIoCstHhkJ4czjPRXqauzEkOR&#10;l5+FXE0muwNaNKGDCCGFSGVzrrKivJJAOpSLgBNsFIYf8vmlfbwsVnAsWOBDbdtiu0hjoUqBKx/7&#10;5psHdFSyKMUkuKS3pYZbLJIpulDl/8rKY1hSWITolFwERaUjMzuH9+fjx988VtIufazDjFNLCK0t&#10;DU/NtqwOa9uX63KfMpdyjcdKytu2DsQly7ONjo4RkvBYjrMyEmmNClRm55oKChq3tbLP9utSfBB5&#10;dRcMCX4wRrgQbsEc7Qatz2VovS+R+ReQ43oCeR6nket6CKmSdXr/fPjs/BQuG97FlfXvwHXvlyor&#10;vWSQLhNGV9opoMUK6tpAaCWF0CtEQyttKtmzySTlMwuRbzAgz6CHlvsFhQIGle9AGCh5DLVSbCUv&#10;DdkZCchOiUB6fJDKXC1CYLSYoTcT+GxFFRWovAilIvxsgySBrhQacF9yMMu26Jms1u3wUlMvC7ME&#10;ZI1SaWmJmh/97//+C9Wnt1DDayp5zW7G/fv30NhYj9///neqj//Xn/8cf/ju9yoN+C9//WuU1zbi&#10;mx//FGFxGUSqCr/+9W9USnDR6D9y+x/U9sfU4j/96TvcvdOMf/3ZT/CX7/+sqlb+hf7C/XtNaonC&#10;3/72d5Uu/Du+W6yKWI2//+ffUEPi1tc4oI5QTKJV85wQOjsrEVpNOozULgt9CT0Jm0vBsxUkIurG&#10;IRgywlCYFIhCmk9jpCtMUV7Q0WvO8zyPfM8LKCDzNW5nkXp9LxJObULYweUI3LsYHrvn4eK66Ti3&#10;9h2EOh1SjK4QwXqmLc+CaLFKL87rJcUWKoaZYIKBiqKXxLh2mwKTjcJbwXtolcxUIB19AZWtmw50&#10;TloUMhMCVdbu3NQodb+kNDdQAJT1JD8kVYJ8o0YSWhOeZPXmfknN01zu7fBSxidlZSJbX4DkXDo+&#10;WRqkZjHEMNISkNn1NWXKTEv/IyZJpEsQV9m/JT2JACUwXy8J8NMRGp8Br/BkaAq0Kme83liI1Oxs&#10;pGakQ1egJ2NoJvmMEFDSltfRrD/NFF6qpFajN0BXaKKkWxVo+IwgJZnE2zN+y76sI63ltpLty2U4&#10;JGGR3iLttvE5Ep3ETfU+gwS/6yg1MvRMCYE5yhX2OD/Y4wNgjfaGzvcqNARDwHUUUAByb59E8rmt&#10;ZPxKBOxZDP/9S3GRPsC6mUPhvm8hBU6yDRPY1va2PNsmyWouua0FJCO5nW0xEwdZBWUrKVbZyWUh&#10;oCiaMEvWvUuWcr0+T0VHuVlJyE2PQTbDSMlYrsmMg76IjCcuBbyvmt8V5paXP81g3p7FXGgk6+nL&#10;6p5mM2+Hl5r6jJxsZOkMSNeakJRrQEY+TRRNfnGxTWUwFynLpxky0YmTpN0OKFFMqqD0VVaWU1AK&#10;4ReehuDYLPhHZqCAZk0yERZS0rM0GmRREMw8trELkecl972DYKX8hoNw8i1ZDi5J+QutNpVwXDKm&#10;F5hMRMxBWLlHQO4vZf9dx2er+D5Nbip07DsLKaz2Eju/xe5Il4skfxd2M2bMnr0Cn304G5tWrMGa&#10;ubNxfu0iZNw4jqxbp1Rfn+1yEpnOx5F4YR9ub5gH721zEXp4FYKProbX3pVY9e5wHFkyVX1XiCzf&#10;bW/LsyCp8NsZIoyXrtNiM8NGPIrLJUM7GdMGIhySUd5OxkqNDj1DP1GwXPor2UnB7Oe9kS9JUYrt&#10;yLdbUECL4WCy0N7B8GcZ375f/n/K+PTcHKTn69WS2Cw9tccgBKfZKi9GU0MF+64SOh8Z9PiN/IDk&#10;43FItGSBV1BViQK9FQHRGQhNyEJgNLWbWmonshZbEXJ0OuRJMQS+U84Jc+vryTy+uz0FfpPaVvC9&#10;ZSigtkrqfGG6hSBmTtLcS8b49jT3kk5fBK+Bz4kGiJmXUtQ2Ekkyxwjji2SVWdRt1NiycXTTerge&#10;/Apnvt6CrzZvwJZPp+PKujkYMmA0xg4djwF9RmDx9LdxesNSzJs2GRs+noaNn72HYf3H4OL2tVg3&#10;+0McXPKhaqe0RbLGt7flWZAaBpIgvo74iTkuoqZbqfUlpaUoraigkrDd3Lan5a+olGXAjjoKkp4/&#10;n5ZLUvTnJIciPc4H2twk6Evpp5QUKc2vE37w+9XVVATuSz72dnB8twIVjU9T+LfDSxmfw/4wk4xJ&#10;1tuQUFCEFKMNBmFSqbzc8cIUepXJebJSXeoUlLPhlCxu25GQDNhh6bkITs5CukZGmeyIz8iA1mpH&#10;qrYACVr2uySAnkhKVhtBurZOkHA0VkCSsVdVVyDLYGKbrConQ761GNmGQgqX494Gtkchym0xNbu+&#10;vlIJXzYtkr6QHjKthI1tM9Os2glV5kyU5URj/8ol0NPkF3heQsrZ3ci+fgzWkJuYP3UGrMHOmDVl&#10;Es4v/RQ+u1cj4thWOK+fh+ubFmDt/C8Rc3YLds+ZBu/NS9sYT4FlGwREAJtk27YvltDBEElZ5Fjb&#10;baMQS3rSSskMLtUC2kDKFkhpBDH7Yk0NxjwKcBoKspOQxyhCQjm9JgPG0iroi8tg5HsEd+FJdU07&#10;06tegMqmyud5THgp46WkQRZNcyoZnmIqQ3JhMYzKNNEEN1QpRNK1uUjNl7QkNSS0NLjiSWZ9ASuF&#10;QGM1IZdevuR0LiXSafm59DAroaWkprPf1pMRhXQeJd97Pd/7wwZL9v2a2irk8T16vqOgqBQF9lLk&#10;Whgq1UqO+PYM/XJvFTXIzvZVkxGVSM3NRIZWw2ds/GaF+m5FNdtKL7csNRTlUR4IOn0QV7esgc+R&#10;Xdi7ZA7OLZ6LskR/WANuYPPMKbi1cyXyXE6h4NYRpJ/8CqFHvkLQ9kWIP/0VPLYuQxktitS4kQxk&#10;Uk1A2tLE70sFguZmx1aEsP2aVCBQC/uL6buwPc/SS0Bwrq4pV1UJZCzFWMj2k9H5OclkfITKU2+g&#10;t19YVglDaTlMtGTttKolnRx0aKdJGzQ/X7qhHV7KeKn7kGsyIstkQYq5FKmmUpVQv4RSKpUFmlqq&#10;2Q3kIUOXTwbUqkarage1NWxALQlfCzsRy2cfrqUTYqsqR54mFRn52Sirr1WlH1KMFm75XvZtFWRM&#10;O3GeBalOIIUEck30fImsVEDQl1TQajA047fa75E2CVRQW6RgQD2ZIUzPNlBriEsRtUmgQtpFHIz+&#10;12AKuAg94/S4PXTatiyDKcwDxoCbMPg6IZZdwNnPp+PIR1PgvOwzRO1Zh7jdKxC1YyHC2NdHHt8C&#10;yaMpxQ5E0CRju5SvKKVvYyuykOk1aOU1AfFF2qs8CONLaTWl9oYIi+DQTjPZyn1i+UQ4LFaDGjXV&#10;sUvV5dI5To1EVpK/ygcgBRQKJS8pfYT2shb19VKtQejAbxFk2w7VrTXP85jwUsabykuRR02V+hvZ&#10;Nmq3pZTCUKqIJ1UahMjZBh2tgg41DfWo5UcF6hvrqLkOKKN2hSVE4tzlU3A+fwhB3ldw/swB7Nuz&#10;GeePbmFXQmay8ZItuoJC4yCONNxRDUL2pWCBvKuwpBRWMt1OYtnYJ1r4XAPvl3bIPQ6oV0VU5JwI&#10;UQ4tVh5NvZG4WHjeKKnuuTWX0cqEOcNK0HqdRNiRzdgx813EHtiB+B1bkLrvK8R8tRoxu9YiYNNi&#10;3Fz+OS7NmgbPlZ8gYOMs3F7+AdIDXdGgiCxEryUjKpGu4/fYPWbmpJNGdZDCCgLS/wpDpH3i9JZQ&#10;0ItKytS59nvaQe6prXVUoLHbJZ7X0bPPhIH9uiR3ykkOVD9xLJV1MEk2fQqxg9lC83rFG3nHU3DQ&#10;pYbt+SGfX8p4RyULG/LI+DRLCRlfrs5VU7LlRfIxqWyRS8LW1tepChcC9U31T6CUEnzbyxWLl8yF&#10;86WjCPS+jIsXjmLP4b3w9vdAJrXWUlkNC7W9mveKRjxlopTjcDS8ke8qJNNsFI7imlq2g0iX07w1&#10;SUkOx71SpEFAqmTIsQiNlB3JZ/hoZrtLqVGl1Pa6piZqfDliIgIYurlC53OGoZwnQzkflMT5o8D5&#10;ItL27UTS1vW4Pfcz3Fo6C/7bF0PP++IOroLP5lkIOroJZWxvXXODIrgUotBYrTjn7ESHNwcpyTFs&#10;g5QZkdIFwvgKdSyMVSVHVPkjKW7huP4syDmxcMJ4m10Gw3R08LJgzEuBNiOKnr0/bBb6S9X1pF0t&#10;laBKPSOC1kj6y/5TELoIkPH8/g/5/HLGkxlaezEZb0dWURWyimtgr6Y5IvEc5T/qlfOWbzWr5FiK&#10;6QRV3kRBvSpPYiwrUeZZCthoCtLJjAJUNDWikJKaylBEckZLbZVqCk9LSwvf20yQbTuQiXyfkf2Z&#10;XQhSV0+m08yVsH8n4Z9UDGkrSVLNe+SZ5pZ6CqaUTGIIJwnx6upQLgLaTMa3VRGpZISiZ7xemuSH&#10;MmpSZVo4+3df2OnY5d88iZjDGxG8eymST29B4okNCNw8BwE8LjQ58lAUFhbCaDarfrauuZEmtxGV&#10;tXU040VsTwOkUohUDJFCPdK+u/ek4ghDOjqypbRYcv2HcPc+aUm6iam3F/Pd4uDJHDptGhkfiRz6&#10;H1KmQaqSWKvqUUxlkGfu3GkknUTYHGVcBGTfQZsm1PGeH/L5v2W89KVSxSSntFHlr7TXkHA0u/cf&#10;NKuX6UhUKezhKN8glU5E09iAlkZV4aScxJaQQwrzlJAhOfkpqtRLGe8rrKhChr1MpZK08r3SXbS2&#10;srF37xLutG3v4h6hmcwSR6aohojWOyRdKiQ1tTjuv3eP0IasWI5791vQereJfgEZT8E0ExcpEyMF&#10;R6opdHb6I7UUJmlXMR0pXZgbLNGeKJKyUSG3obt5Bumn9iBk+wp4rfkcHks/gs+qz+C56lNEHVoK&#10;v21fwGvnVkXsu/ymVD8SmjRRaCv5jSI6sXLsqJLSorowqbgi51RWRjK9TDG+pe2epyD3SJFTKT9T&#10;JD+9rKLxOWqiqi4rWjHeXmREcW0z6dZI5ZJvtyiatZAeju/Kex1VXtqhgedX/oDPLzL+kREl4oCV&#10;VSGzqBzZJY3Ir2imtrWQuY2q6sk9VcrGqkAxvpkIkkEtrS2EZrUto3bqGF6VUIKF8Dm56fTwzdR4&#10;SiutR24p++saMqC2ATV87507dyClaZ42nMR44HifsayayDawDY1K0qUajFgHVSWG96pqLCScCKYQ&#10;8M69FmWNZKBDNLyxpRnNd1pQd7cV5WxnDa2LWJ4ahk8ldDrtCX7s928j59Jh+K+Zi1vzP8CN2e/C&#10;afZ0XGP/7r7kY/b3XyJ02xys7twbe0aNxNZ+A7nfDate64GNr3SF8+fLKIzs5ojrw0fNik4CrbRK&#10;ciztqibeMnRdTp+g/foPoZbMVPnMqDQy0UImaMpsXEN2HHKTAtQgVXF9C/FqREW91C+iwIiw35Fv&#10;SnWaF6GJNPohn1+i8QaVvd5QWom8shrkVzoYX1rfSsY7Xn7/wR3oZHSJMXhdK8+T8VLKR0r6NBPq&#10;ec5ODc1k7C2ML2+sR65GTL2JZreFjKxHDs21paqJGkxGNNIsKcY7qss8W+yl9U6r8gWKiGhJbQsK&#10;KyXjtjD+rrruALn3vvItpH337t9VTDdV0INuaFDMFiilkB79cBb2dugBp84j4NlrAs6MnYQGmVEs&#10;4+C3TiLuwFqEf7UAIV/NRzRNe/zeZYjfvxhfjx6BtV37qhRkO/sOw47eg7Gn73Ds6TME5/uPwoX+&#10;o1XW7TPdhuNyvzHY22UILi/bgEpaxnYGVNNHKWe/XKoY/yKDpEJQDa2a1FwqKnX8bbSaNbDp6NlT&#10;4/NTg9Uw9oOHQivhg1QVukNa3Sf9HPsPpXSRKl/UBg/Jk2cq9LTDSzW+nuZToI4mRLSkni9tJqGl&#10;Ms/jb0jwR/cU06XgVEVjqyphVEGiVhKkqo8ISYG9EtmFRSij+auhBdDQO03NN9A5o1a0tNJE3qOJ&#10;uqcYKExvpbA4TLecbzP1UviKwtB6566CRt5X18z28HsiJMJ0KYOk4OEjZf5V2aJv7imrVUw/InT/&#10;cRx9dQDyZq/Ezg69sPe1fvAdNRVOvccgcOx0THr9dZp6F9RIAlz3c9B6noPB/ypqskJRHHoTeZe+&#10;xtbX+mBHt0HY13sYjpDZe3sPxfH+I3GKcLbfKFwZOBZXB43FzRGT4TluGq4Pm6jSPBylIBzoPhTe&#10;63aRbvcZ80uNumpVYukx29heaehpxaF7DOfIeEY6JeU2WNmfW8xa2GjujTlx0KaF4m5zxfPP8D2i&#10;JGLuZV9wfxbkF3krefZDPr9U44vInNI6OiPNdxkDNpNxZDoJLybysaoHdU85NYUyWkfGC7PLGlrY&#10;Z9J5oik2lzHEKZeQg7E1+315h0bGnQ1mlPGeMnl3YwtqKCgiTI1keiOFobVV+qpWZT2aCWrLc3K9&#10;mULQTGFpJvPFqgjUyb4IxX0iTuQbeU8LLZUk/3bqOQbXeo5S+fB9xryNA92ooZ0H4OaQifAfMx3X&#10;e49F2nuzsHRAbwR/vRTVyf4wel+k5ruhOT8aTZoo5J0/jJOvD8WlPmNwSRg8aBwO9xyKc9y/TA0/&#10;22ukqr/hOXwKfEa+rdLW3h7xlkpccn7oWJweMgYnBo5WmZzPjJhBi0itr6eC0FS3189SDJT9H90n&#10;4x5S4xtUxSUZjJL+3CKTPmUKnCYJBRlhaKktU7OgRAG/EeCzohz3if+zAiHw6BsRjPvU+Kdlqdrh&#10;pc6dpqiUUAZNsUDbvr0UBsbTRjoeMgCj43k9vc92kMGYQprWQoYrCmiuiunUVVPbpV/X6rXI0Jt4&#10;Tw1NfQ2FQoqcNMJUJSnzpWKEFEpoIdyheb5LuIeixnsobpT84Q8cIGn0ed5ef89xX30bcL+Ez9RY&#10;i5H5xQpc6jRMZYR3GT4JToPG4+rgcdj4Rl84Dx6PgPHTceyNwQgYx9h9+qdwGTgeQRu/RGWMO2qS&#10;fNGQSa3Sx+MiNfgKuwPnfuPgPGSCevY0tfdi71Fw4fHF3iPhNnSiqj4h5TekGIPUJljYqRcu0ALc&#10;oNafHzwGl4eNx0kKwKFewxB26BgM1hLkG4uQpStCYpYBsWl5SE7LUOkD6+4+RgX9GBn6LquQ38xS&#10;pF2vqk5Z6OAZc6NhLciBIT8fOk0edLl57PuzYMjKgD4rFfpsOoGZKYQkRgGJ0BDyZeVOVvzzPCa8&#10;VOOlOEMFNU/yF4sjZauqgk2KmdJZM1iMMJh0KDTK3yNZ6iTLgeKgy45mPxTFbSS3EYRIFHBbkBXO&#10;hkSwIaGEMGjTuSVo0oKRlxqkaoVmJwUiK8FfjUWn0buW349JkR6ID/dQ2W6i/F0Q7uuMUG8nBLpf&#10;g//ty/C+cQ7e187A2+kcfK6eRcKV82TqTIROfB9XeoxQZb9CJ72Hi+xvV3TohmvcSqZ896GTcKn7&#10;CMRN/VhVz/CQkiAjJkF37WvcyQlHTZwfrr06DLfZFdym0NymhfAc+RaukdFSVMJNsux3Gwq3wRNV&#10;2TBfgtRhCJswE3toVVx575E+I3GcVuHogJHYQJ9A6i3s6z8Mu7oMQJizKxLTtLh05RZ8fEIQ4B8K&#10;P79ghEclMeS8rwrlqP8dlfIDq1A5eCUypU2XAnN+PB29bLjdcoH7bRd4uzgTnOB+4ypuXD0PF6dL&#10;iA12R0KoJ+JDST/ZhnjA+/aF53lMeCnjQ32cEeTpBN9bl+HhfAHu1y/C7dJpuJw9jGvH9+L6oZ24&#10;uucrXNj9FS5+TZCSZNs34OzmtTi5bjlOrF6K4ysX4/jqRTixfgnOfLUSZ7euw4Wvt+Li/t04v3cX&#10;9q1cgmtnzsLp8hXcdL6B27dd4ekTCO/ACAREJiAkNhWhydmIytAgNseAuFwDEvLNiC8wI0FvQRK1&#10;Rv4hpJiLkUYtKlq9DU7dR8NzxBQ49R2DiEnvqz58WYfuqiKQB81xyPh3yTzuk3mhZJT36KmKqZJE&#10;P5Ihm7sIATXcc9BEVUTr5oCxqpKYK835Le5LEa0zXYbBvf94VUxHKod5D56MsLHvwnXIZCx6syf2&#10;9RqKA9Tur7r2xzk6fcfI9MMDRuDgoFHYI45hl4EoLKpBRHwG4hMykEwck5MzkZmpQWlVrer/hfEy&#10;jC015uwy8dSiV8u8bNpkFJm0iAgLQEx4EGIjghDN/fAgHwqRB2Kio1GoSYQxj5ATT2tAkDAwI/x5&#10;HhNeauq9whPgH52KkMQMhKZkIzI9H1F5BsTk6JBuK4K1oVEV7SliyOYfn4aghExEZ+sQk6tDZEa+&#10;uj8iNQf17Hsb6W3Xsu/V6jTwS8pGiGRDzdTDNzAIIekGBKYWIDBFi4AUx7Z93z9FA//UPIJs89V+&#10;AO8NUNd5nzxHCMnUISrXiJOv9FclIm4PHAcXaqZURznThwTvPFiVhZEqaP7UTDHNCdM+VWbZY9Tb&#10;8GDffGvgBCUkweNmqOvBtBw3qe1SJc172BS4DqDW870XOg3HpWHTcHrqIpyfuQKu/ScicPhURE18&#10;Dx+82hmXB07Erq5DVE2OG+waTvQZjqP9RpDxI3FgwHAcGTwaxwmBUcnwCE3D1Su3cf2qC65duYlQ&#10;0ryc8bn8sZNftVKGQvLxyyRKmZRaZMyAnVpvMubj8oVLuHjhIk4cP45NG1fjzMlTSEhIUqXnZGGr&#10;+AMmMl/AmBMDbU708zwmvJTx6QYTsoxmBdkmK3LMNsbgVjU0aaQ0Sl8u/4RlK7F8AcFQWqZ8APnj&#10;Jn/SBGrukelkfjUdsAILpVcN5jBOZVhjkQTE8vuRca1Zhm4raxwV4LgvRYtlK/G+FENTxY15XQH3&#10;5bwMKClgmFdnK4X2syU40JH9OJ02NzJS8+kifE0v3pXMCB03E+GEoNHTEU6mCpO9yPCr1H53euLi&#10;7EktESmbE0jhCBwzDZd7jlBaHbBmPVbOPoFTSzbhxOvDEfjZfByZvgxbP/wKLj3GImLsDJWWf+Hr&#10;7E7601pQUG6Il893n6e5P9afnj3Dv4ODGAWMGIuD/RgZTP8YV6+64tIlF9y86YbMbAN8AqIZFd1D&#10;FXGS6nJSaksqzJXKDGOZMl2YRa1PgYGm/typo7hJ0x4U4IHj+3fihMDBnTh1cBfOHNmJs7TIZwgn&#10;9n6F43u2wPPG0+SO7fBSxueVtiK3tJnQhOziBuRYKpBWUKgcOo3FisiUdAQmpiAqW0MwIdVUoapX&#10;aHlvrq0G2eYKZBCkdF/9vceoIfMNNiIhI2iNjKvJzNy8bApTNfKs3LfKr1fHfpa5Epl8NtNUye9W&#10;8VqNui5bea+AtCfHyuu2CujKGtB08joSJnyIIGqflPkU85v67hc4xjDOZ+gUBI+cphgfOmYGoia/&#10;pyrkCGNcafJVnSQyL2Lce4id/CEFYzpcaO5v9h2rrETK6WO4vvcsoj+dA2+a+KZcf8QvWwKPydMR&#10;QCYHjZqOdzu8wW6B1mE4fQhaCSc+e6bnSJygyT/E8G+/FJIbOBLHBo/CAYaCkeecUFxUzji9CPla&#10;G27f8kNEXCZD4ztkfK36W9fO+DI6eFJqrKQwW5UYtOlpBV1vINjnNjydL0GfGYfqIh1BjzJTDv2A&#10;JGTFBuLisV1ID3OHjv6TNvdp4cl2eCnji2obYK1xlBg0V9H7VtpIJ4/SKFtrW9miJ1vRQN7rKGNU&#10;q7TYRI1tePRYVe6rfXAfRsb9dkYDCewC8otrkGevoqDUIN9egwK1rYaWfV+BjefJaI2tmhaGwmCp&#10;QY6pCjmF5cgj5JrLkU+ma4oc95sqGmGdvw4RI6Yj56OFuN5jNHyHTEHiO58xZButitkpGP420md+&#10;qczwdeWkTWYoNg5hNNMhUiCL/XQM/YJQbt2puT4UntBR0xA8bCp8B01mNzIFESPZHfD4Zg8KDS1L&#10;wqQP8WGHjjjdeagSMFc+505rI77BRcbwUkxL4v79fYbi0MDhOERzf3rQaJRrSGPiVWqjI1fMENhE&#10;Ghor1QBZVW2dGratqZffuDIF3aJKK5aac1SRPVN+JpzOHYPT2aO4fvYIclIzYdTqYdFooUmKRnLg&#10;TcR4XFRMt2RH0C+IR6H+aTGudniR8Y+MSC1sRKb9DrTlDJWqWhia1SGFfXhagRExWRrEafRINloQ&#10;w613TBqScqxILShDqrYMSbnFCjKMZah78A3KW2UwpREFMmNHX4WCym/IzFbkGGqhMcufrUbkmup5&#10;TAYbqd2FUoC/FnkEOc40VCOTz2UWUNv11HSjCEQdBYWWiNalNM2I3JnzETz8HRTOX0NvfLzaT576&#10;qSr8F0TmiSDEv/URHbZ3cGPAOMV0D2qneOWREz9QliCCpj6G+1IYVJ4LJpOjqfEBtCJSDy+GEYBU&#10;SBRLcLHLCB7PwAXG97s7DVKCJd9w78cooP8EODGCuNB7BE6yjxcNP0hTf2TgKNXXS7no9MQ4xMRE&#10;IyI8HKGhoQgI9EN8fLz6ySP/G+T/fm1NDUM6G8pl2jQ1vtSYjVIDmZybit0b1uDg1k04c2A78pL8&#10;kR7hRka7IjvaC9lRHkgJuI6ssFuw5sfBpkuA/pnKi+3wEsYbYJBqahXV7M8Zc1PbDWpLqaTGO7S+&#10;lpZA+lvZVlO7K3mtGjY22gG1hHoKQj5CIiXp4E1kxAVi5oyJOMHGXr5wEGY6Mqr8XaWjfJ2q2tgG&#10;+soGVcFRbSulqmMj7yNIwTSe1xFUvTDG/U17LyF50sfwoVYWzlutNFFq9Ca9/TH8GMcH03MPJ9NU&#10;/a9+9Mzp0EkVVy8yV0KxILlOBksxxEh6+qFj6QjyehQjgGD6AQHs50UApEDirQETcOqNIQhi3C71&#10;AyfRxAePmooQClQgPX7pYq73GY2rFIizDP+O9B6Gfb0HY28/evr07IXxh+k7WNUa+AzkZ6YiLzNZ&#10;VZHMz8uiRy8zcBxQU1NBU291zMuXPt6YiRJjGvQ5CfC4cYYR0X6kRLjCSq3Wp4dAz1BZymxKyT2p&#10;OajLDIO9IJ6Q8FzJzXZ4qam31Enl2AZCPazct9Y6qlBKBUrRXinLWVwnpr1BnVP7EvPL6J2U7JP7&#10;mpuht1P7szMRnxiJrLRIhCVnwFBGp62+Rb3XUaVWir+1AZmpisEpcAiEkYIg5xzCQYFsExRVHrCh&#10;FcY565A0+VNVmjd83Pvw6DcBkeyzM2d8qTRV+uxomnAXOlwy4BJIofBmHy8Vrl3ouQfQ448kE+Ue&#10;qYAXOeF9hI+dqY6DKQBBvC5eu1S+PtlpMJz7jqY/MAOHuw6GL7uPEPbx/kPfUuUGvRnSXaamH+8+&#10;FCd6D2doR6bLmH6fIdhHjd9HzT8kFbJ1pEN+Fr3tVFU9U5OVDK3MTqqQ6WEywbSajH++jy82ZKFI&#10;lwxDXjKiQjwRwzhdKoGbGarp0kNVqUFhuBScE+Yb28x80f8TxlvJPBuZZ6J2m9iniwCYCcL0knr2&#10;/bxuIbOtbcx/IgBkvmzluKSpBQ0PH6P+wWNU3r2HgrxUpJnLYK5rbmM4BauN2e1bYfZ/C2S2jkIg&#10;oKf2F9Yw9KEfkPvefISy3w2mST/8xkBVqlQYr/1oAWLfEmdtBm4zLhfGhZKBatCFGutBjXeiZkZM&#10;nMm++n3EEaQCaPQkmvxJH6h60NLnB0n5Y5pyJ/oFx18fpM5LQc2Fr3ZC1Gia/xHT6A/QWew5mhZl&#10;nNL402S+aLt48wro2e/tPxy7Gccf6jmEDMyGkX215MfRUfP1UlRHl6umtkkYJ+UUhfGqkij7eKkm&#10;WkJTL4wv1KQgPS3WUVY1OQSGTAfTRdvbK4wKqDKr1Hgb4f+Y8VJxVIrvOjTRwSQBMd/i9DmutWtr&#10;HSzi2FEY7NRicQzF0ZMyjdX3HtKjf4TKljvQ5CYhu/QOChu/QWHDtzDUfwNjw2MYGh5x/zH09Y+g&#10;qxN4DF3NAxRUS/nWFhRUNUNbKeUeG5FP068tr1WmXoSn4bw7sqZ/iUBq222aeFea4qRpn5FhHyL7&#10;o3mqnqUU8ZTRNxmlUyN37N9leNWd5wMpBMLsEB6HjqXnz35eat9G8XnRfoFQCs5NWotrZKrUuRYh&#10;OEWNjqBfEM2wMJCevffgCQwhx6ta+ed7MnbvNhQn6dxtp8bvYh+/myGclIMXJ+8kvXurLh0GTQYK&#10;qPEGMl+fl6Ymd8g8e6mnJ4x3FAwvIuOlkqownuGcxPGaVGRlM2aPD1fr6Ixi5p9hvBQWlnp7sm/X&#10;Jqga+8ZnKq22w0sZL2VmRQMNZKxB6u9Kf1zbSobdg6nxIeGbtsqsDihs+hbGxse8/ohwF6b6O7Ax&#10;NCm/K4x/iDI6eHnsm1JMjNtr2oRGNFwJjgNU3U8yVvpxVbqWGq6npqsStgqo6dw6ztUrITMt2YZk&#10;Om1+NLFidq/2HoPEGV/Qo/8UsVM+Qsr0LxiSzVQDMkFkoM8Y9u3s4wNln86dhHESwoXRdIvJl25A&#10;wrvICR/Q2XtfDfJI6CclcM/0HIVz3UcibvIHcGfoFsvwMIwOoC/7dRnevdJlGC68SehKDe9ChvcY&#10;hJ0M43b3o6aT8TuU5g/Dxg5dYNGR0TTZ2pxk6GThRy77bl0eGV2OyqpKFcrJ5FVVQbbEggoyvpiO&#10;nV0SPVHjs3ISkZoQiWwyvpB9u9QUlZrCwnSBZzVe4P+Y8eYWMrCRsXfdXehrW1Q/KwQXR6y9wqzq&#10;e8koMcOqIi2thEyUEG2XEvzFDE1q7j1ArSrPewd52YlINhezy2D4JQMz7K/l2SfvIzxhsjLrtQ5G&#10;09HU0bnUcVtAbS8Qx5OMt7LLCBgwDfH0xAOphR7/H/b+MsyO69oahWWQRS1mZpZMMkkm2ZYsWcxk&#10;MTNjS93qVjMzMzNv7t27mVkM5iQOOnESx84JnPGNuXa3JDu+76f3/rzn/JjPql1ca8wx5py1q2qN&#10;mKbqZxcmeSkvvE3gX1PD9YeStQL2VWbzksl7keWS1cs9d6+R01RCJ7dn3bi91OFyIyeO2wUyg3dn&#10;6WdHFttyv+cJfKDc2CHrYyjxEQwpfoOmwum5sbDrMgynuvRF1MblaErxRsiGVdjZfYiK7wL8AZZw&#10;+4aOwaEBo7CewBuLBPR4xvYEhkD5r4MOQPlXb9TUVpHxDTR5Uodsp9TLK+VluizG7FQmd0lIjQ9R&#10;I+wVpAbDSMZbx1UNUw4gzH98aOGSAkr9Y4PMdtrPAi+dr0CmWacbFTCKndLKvA4zqcxesngZgVvG&#10;Zm9RJjFegJe7dzWU+ryceGSwPjdQPXQEX1ffDi1LRU39Dcq4GJ2j9jrya6xWUNuOvOo2Trcin+Vk&#10;QbXViqp4LnS6cjqdU8+xrKvJUMZuZyZ3F3szgXpmqJL7GDIzmrE6hMDKHbUrcr++Q+q9aMEEO27m&#10;awhmDX+l33gFejBjdzS3E8mXe/Tyj9zFvmNxtvdolSNIwrdFBrofPA05H29FW2IA7hTE4C5Z1U4A&#10;qiOcUOx3FpprB7C3x2ACPRJHKPHHhltv3uzuNQx7bQah1KJR78DL8IkGAm5kazQWoZLAV9eR9Yzz&#10;tUzyZNjk6lITa3gtyrVZLM9SWM4lI1aGVIwLIOP9oU0JVKB3Ai/M73SA4rxYJnvx0DwR8KzjZbhk&#10;Ja2KXVb5VfLfKdEEToZTl6HV9QIgw4C2UdThNuPzLWgab9JuoJhyX952ExWM9wX0cGG8dcRyqkWH&#10;SThRWTudqHNgbq08UFklj17XwlAlz/9VqbuG1r+Cq9RTtk7HzuHT6mJ495sE72HT4ERGn+szGuu6&#10;9EEMS7no6XPVrVpfAnymzxhckT9fyHYBXsq5mOlvqFuzdv3GwY2g+jDLF7aLxMt6jsNkEP9JOGsz&#10;lgnbRJZ2DAVDZ2L7kGH4vCIHD8xpuKmJRUt6CGrivKDzOI4c251IPrkB8UfX4Ojrs3GoY0hoMQF+&#10;P5O7i+NnotyiVe/Fy5syekOeauVRank7SN5CEpnvHDW5osykvgFUqslQoycXU+rTyfjEMG/kUepl&#10;JGUBWlhvHUv7kQMI8Ca5V0/m/xTnn2W8tvFOR8L1Gac/IevuIrviJjLNjUgtKkNcjhkRaXpEpOsR&#10;ma5DdKoWcdnFiKWFJhciIDoLxTVMUG7dQM3NG6huayPwsQhJyEdmlhEpXD8psQCakho1QGFyknzN&#10;0QhTeQPMZLfGUomWNp5DSS3CE7MRHhSOivIqZGXmIjYkDnFRCZjWpy+ai7Ph9Oab2NvFBseeGort&#10;XfrhfUrpBrLKj0mbJ2O6PWv5nT2G4hyzbRfGaxnJNeAF1v0E/QJV4AJBtSfI7gwH3ozpLmNm4DwB&#10;P01JP2IzCsfJdicmbx5Dp+IqlaNRE4eqrFCUJflCH+6CPO+L+PJuG+Iv7oLrpg+Q7n4ZhigvuG9Y&#10;hO2vzMSYrt1wbMQ4nBo1HocHjsT6Z3qoDzN0viIl37vRCeNNhSzjyHgCX0PW19TWqDdn5dtD8uEn&#10;GSleQBcryohGIctjbVYcZBTpQvmLm7Iv0v+47BtzGOsZ7zWPDandaT/LeBeXOHh4JsHdOwleAWkI&#10;jipCeHgG4qJTERmeCmcuu+aaAJ+QLARG5cMlIA/uAVnwDcmGZ0A6p9OY/TcT9Nuopclw3AU8wdD4&#10;AmRmGpBF8NPpNEWWWqQZK5FtkNuw9dCUNSFfbtWWNiDDUod0QwWiMzRqOC93nxB4+IQiLCJWjVWm&#10;yc/DP/75T3z/3XcozU1Ww3d9/dUnyAryx38R3Kq0bCQcOok//e53ar3zrOcvE8B//uNfcBo7ExeG&#10;TsA9lp3yPn9Vcqb6Ts9Xd++qka3/+NvfIsHOGUdnv467DFvf//ADok+eU8f421//jN//5ldqbLVf&#10;/+Jz/O7rX+Bf//4notxs1T6+/faPqGTS5rBmIQY83RVDe3bHsB7dMLZbV4I/CRue7oUq+eqlenQ6&#10;T33oUD49KsOFynt2MlB0dV2VAl6kXr6iISNmW4oy1KjZhpxEFKZFKfCLMiIJMtmeFoJCyn5hUoD6&#10;iFNhWrBivo5ybx1R+0nu1RP4umrGYU0FMjJLERqugYtbBhxdEhETV4Q7n32B+198iQeff4729pvQ&#10;66sRHl2AgMhchKaYEKepRCYB1LLW1qk7bEz2WALmM8b7x+YjgYBn5piQkaVHjrEcYWl5KK1pR0lF&#10;A0yl8tbJLaQVGJCSkofM+BQmMbFIiorD3/72PX79q18jIT4ZD1gpzJ83F7//7a/xx9//Gmk+9vj8&#10;Viu++/O3iDu3H7/9xVf4lOWl7aTZ+OrWHbRZKnBhyES4jp2BX968C2fG+kss0b5itVGXzjIpPBq/&#10;uHkL50ZNwec8fm1uEf7y+2/gvmQdfvPJ53SMLNyVt2HryvDF/Vv4/ddfoYpAFER54290HHGAkHO7&#10;6RC/xA3G5gCHqxj19LMY0/05jCPw422ew/gez+DVrr2wvesAXJozF+YSDdnOGF+UzUw9E6ZO4Ksr&#10;UEXgq6srrX/LSmKngE9X40YL6IWpYShIEYYHoSiZbYIP8mLdkR/rhfx4HxTSNHQCbQqX0xFy6Qg/&#10;xflnpb7tHkF98Dla732KljtWa737KW7cfYDKZnnUuo3WjqrWW2i89SmaZJ27X9A+R76xDMkFxTAz&#10;TtVeb2dGfx2VLQQ+k4yPS0dydhGy8rTILtIhS29Eto7Sn69V1tp6GwnZOqQmZiI7IQ25SRnITUxH&#10;RjQz2SjmCJHxyCQI2ZkF0OcyCzblwZIZRdn1QynjrCX0GnTOR5G0fxWe7/IUnBm7t/cYgq1dB6kh&#10;3OWZOJF4p5FTcZpJmyNbT8Z7yQNcx0xXz9SdHjCWNfhYnGQ9foFJn323MWjVJKuRkqszI1ES5wtt&#10;mBNy/S8jz+ss0h33I9VuL5KvHsTULk9jZpeumNm1B57v0Rurh47Ekn6Dsbz/UGwYNALr+g4h4/ti&#10;Z5/BKGGCJx8XFtBlWHj5wph8J0DV7gp4eXnS+uhVqaGAiZ18T5iVUdg1RHmeRazPecR5n0O052mE&#10;u4qdRKjbCQQ5n0Sgw1F42x+B95Wj8Lx4GG52x36MMe1nGK+HsbIe5hr5F471Mtkqt2FluPnqthuo&#10;v3FXPRvWcu8TGkG/e5/2QFnjrfuobrqOz7/4Al999YUaff0XZN9nVIcGenJmUYliebaBrb4cuYZS&#10;5PF3lqEcGfydod7Hr0aeqQpFxTUoNNeiwFSNfEMVcmVZYSmysvVITZHnzbLx+Sd38endm9ClRqEg&#10;xBVZvg5IczyKZNsDuDZ/Di7OeguLn+mH89PegNsb78F2+ER4vPI+Tk+fA+9VmynX/4TTuJlwpBL4&#10;r9yMU1PncNkruDBzHvYQ+Ess22J37UVhXCBK2fG5YV4oLUgn62+r8BN+bjsSL+9F+rVjCD+zC68/&#10;3V2NJDXPpjfm9eqNjUNHqYHVFvfqj62s4TexvJPHwNb06gszEzyJ7/r8LDUkvpkJXEWFfHpGvopB&#10;1ldVQkaIL7MYUKon8OpD0klI8HNBkN1xhDucRrTTOcS6nEe8+yUkeNoi2ecKdi57G/bH98Hu8HZo&#10;osn+KB/kPjaidKf9LONLymrQev0WwfuMIH6O+598irv37uPm3Tu4TcDvPHiA2/c/wQ3Oa7l+Bw0N&#10;7SiraoCxpAJF2hJk5eqQSKkOjUyDf0AsXD3C4OYRAmdXfzg6uDOe18FY0Uhgq9HQdIsJXQtiMjVI&#10;iMtBYmwWktkmx2UgNYbTCblIS8xBOpO8rIQcyn8OMmIykJmQhC8+vYcvP7tPuf8dsqP88W/G4H/8&#10;8x/w3rVKjXP6yy+/ZFz+F1zXbYc5Lpkx+F+4+Mpb+CfnBWzdrYb9vDJmGkI2bWfs/g53WGGYGV6+&#10;YCj55z//rdb7xz/+C7/51Zf4y5++wad3bsDMfOILOpsMJypD/cfTydLIsree7oH3uvXGwt79scBm&#10;ABYQbGG5DAS/wmYgtgxiDS/DBDP53Dh4qPrkqACvldu1eYz5Rq361kBVFVkv9bwC3qi+mGnR5sHE&#10;Ms7E+J6bFI70qAA1ZnpatL9qMyN9kBXpiexoL5zftw4Ox7bB9dwRFCWFoCA+gP32aBz1TvvZGB8e&#10;mYjI6GQ1sn4MZTaKbTTbiIh4JlcJ1mUxNLYxMSm0VMTEpiA6LhVRbGMT0hETn6Z+Wy2d85kYRiXD&#10;1ycIZXVt0JZUoa3tlgI/NqUAsdEZBD4bSQQ9geBLmxqRjnRWCAJ0RmwmsuKslhaVioTwRFQXF8KU&#10;Hon8aG/cqC1Vg9Pm+lxG2tmd8F75NlaNHo45XZ7Fxu6D8Q86hZmx/NwwZvGjpsGR0u7MDN6R07bM&#10;5sUp/kE7Q9nf3204DnWhHCeQ6ekRMCf4MVN3R0GgA3K8ziOJMhp+5mNm8vuUwmyeMAkLn7Ehuwdi&#10;BaVdRgL/iOBvHGAdDFsGwheZl4E0P2IoiLA9r5I5eZqmID9T3a83GuRTbdVM6Mo73qEvoSro1Gdd&#10;S7iefA9fnxXPfghmyPNDSriPeqgyKdwbscHuSA70QEKYB87uXUvQ98LhxEH1QEZ6bAASHxtAv9N+&#10;lvH79p3C/v2ncejQORw7dgknTtji5ClbnDlrj7PnruLceUdcvOSES7bOuHTJGbaXXXD5igsu2Drh&#10;xCk7HD95BUeP2+IYtzt+8jKOHb+E0AAmGcWNsNSw9i+lorBcS843qGHZk1gSpqQxzmcYkErLyDMj&#10;S1OqHkHO0VfQ5HFkC7IKS5BdYEYOLSu/GBXFOjSXFaFBm4KazFBUJPuiItoVZd5nkbpnGXZMnqCe&#10;jlnYrQ/29R2FkwPG4cKgiazpmegxwXOSmzQjp8Fu6BRcHjYVFzn/TF+WcQTddNUWt4oz0MJSqD4j&#10;BNXJfjCGOSDP9RgB34nEKweQcpWx9ODHWPBUT7J6EFb1H4LVBHoV5X0V2w39h2EtAZfx79f3G4qV&#10;XftiQZdnUEEwDWRxIeO7vGGkyU2H0ai3vjNHuVfvx1P6S5j5q69TF2WxNEsk8HF0/BCkRhP4SF8k&#10;R/ioNo7AJwW4IinEAye2L8cFgu94Yj+y4oNJmgCSyO/HGNN+FviTJ21x+vQVnBE7Y2cFm3b+vAPO&#10;X3BUdoa/T5+xJ8CXcfqSC7z9wuHJksvVwx+u7gFsO80fTs70TPnovrYcmYzp6boypBRZEJ1TjMBU&#10;HTyZ7TtFZMEuKBVXglNwLTQTLpE5cA7PgnNENlxorvztFZsHr+h8tgXwiStASJIWLZV6NBjS0ZAT&#10;hrpkd9QmeKMs6CJS9q3AyqGD8CI7+lUmW6sotzt6k8l9RhPgCbhCsE+ztj9BoE8NHKfq/JO9RuNg&#10;l4GI2bIFN81ZaC2IQ31mCGpS/FEc6oBC1yNIu7KLwO9GKllvv24Z3qRjLbPpr8b4X8skbo20lHQB&#10;WqR9A1sBfnXvQVj2tA0+fPoZmHT56ksX8u36AlpRThprei3Ky+XDRyaUlZkp8yZV8sngBSbmAAK6&#10;NiOGwAchlWBb2S7mgaRgFzLeCelhbji2dSnO71kDN3k6JzEYmbH+SHnSGH/kyDmcEPDP2ePYqSvY&#10;tuc0zhHscwTe9rITLtu70dxx6bIbLtp7wfaaL/wjEtVw+/7+YYzrEfALjIRvQDh8+NvdzQ8ZyRFI&#10;YnKnrWhBdGoBIuKzEUlpj6YlZmqRlluMFNb3iRl6JCQXIjE+D3GJ+ViW1o4VtOUdJtMr0to6Ws5L&#10;bXu4bDnn/8iaS7H8gY6mx4qHrUHZcmk/kVaP5dKq6Y7fal0dfri/6cf2oMM4/f2Plm38yfKN0HnO&#10;x2Ymc5sHjFDDAS/t0R8fdumOHaMnQleYpUDPz0xGAS0vIwk6LUs2SylK5IORTOrkUyhGo3xImrW+&#10;/JGTGYsi+dAhGZxMeU8gu+OD3RAX4qZATwq8hjQmuIc3fohL+9fB9exh5CQyvpPtqQxVP8X5Z4E/&#10;d94eFy4S5CtOOEuwj5DVFyjpFy46ws7eFVcdPeBwzYutN664+OOqexjC47IQFBpHwMMU6H6BUR1t&#10;ONxcfZFPb/WLToO7XyTCwpOZM6QjTuK6JGvZBpWtZzDBS2Qil5BAZ0guQEq6Bpm5RqTnG5FRYEIa&#10;Q0NKrh5JOXSOLB3iMzRIZttYUoTqoiRUsNyqTA5ABetZs/8VhGxeiBdYYr3XvQ/eY7a9oGdfbLUZ&#10;iq19hmNdj8HYbjMcpwaPw6He8udJb5ycPB1NulTUZkWjIiOUpZs3dCHXkOt2GgmX9iPJ7hBi2K7p&#10;MgDbew/DEsbx97r3pqwPwoYB3CcZL0Miy0j/6/sNYzsMHw8erYZHXvhcLyZ2fZDq6wpdbhr7g4Cn&#10;JSA31Wo6bSFBt5Dl8nq0Xt3ZM+tyYWadr89NhSY9mnV7hErmEkNdEBPgrIZQjvO9ykzfAfFsBfwd&#10;K97BmV2r4XzqAIH3R2Ycw0GC748xpv0s8La2DrC3c4GDo7ti+snTjgT+Gq7YOcPByRPObr5wcvEl&#10;+D4EPQiOwUwGmcX7h8UplvsFRvyodXR0QVwyL9ZogYaZfz7lPlcvMbwE6YVkeh6ZTgBjUgsRRtD9&#10;mNH7xWciMCkbQSk5CEjKhW9sDryj0uHPRDGEywOiU+HPpM83Xh5HSoc2JQyF4W7I97dDoe9l5Did&#10;ROzh9WpA7s3jpmF+j4FYyOTrI8ruB936YVmPQdhK6d/bm5k3QZekqzw3DvoEf5ZvfsgLZ5bsa4cY&#10;JnDBJ7YigOa6dyOmd+mC5c8Nwo7+o7CY+3rrORs1Ru5qgr2K8Vyy+LUEfCPZLg6wZdBILGT5Np/A&#10;r+7eHwsHDoCGLM9JiUVOcgwyk2iJ0SgqyIe5tAxmcwlB18LAPECyfiOB1+WkoJBsz4sLpsS7Ip5A&#10;R3vZsZ6/jBjvK4jyvoxolnIJ/vZYt+BlXNy3AQ5HdyOPJMiK90UqHeCnOP888JfsYG/vAIerzjh/&#10;8RpOnHdScf2yrSOdwQ2OTt645uSDK9e84eAZAXdm3zFpBQgMi4ePX6gyb1+aTPuHMjxcwaJFH2HZ&#10;shX4aPFSLPloGT7euhcHDp+Cm1cocnVS15sRlpgF+ZjiH//4rbpN6hQQBbfAaFV2yW1Y+aSq1mTB&#10;Z198hR84LaVaamYevvnjH7n8v3CrsRo//PA3fP+3vyLV6TT8dy7Dd3/9K374/geEXrTD3/72N/U5&#10;VJ9zl7jO99gzbQ4WUn6///57ZvX/YIUQgwT3c/j83k381z//qW71Bl06rKoFWR56/oo6F31iCv6b&#10;rdfx0/jrd3/FH7/5Iw6/u5DL/hvf/fkvygHWM6Nf228I2d4fH/Xqx6RvCNbZDMbbTz2N/PR4ZCdF&#10;Iz2OpRktLTYU+bk5CnT50qckevKNPnkqR75uqZM8IDUahQlhiPEn6J5XEOFuqyySFuNtS2ewI+Md&#10;sGr+C7h8eBvO7N6AMOejiPQ8hYjAyz/GmPazwF+8cIlg2TGOX8Pps8zSJZunXZa3PliHX73mATuC&#10;fsXJDw7e0XCLzEBEcj78QmLh6R0MLx8aWze2zp7+OHrkONZv2IRNmz/Gli3bcfDwaZxnnrBi7VYs&#10;+mgNbMjE3r37oAtlWcCsrWvAb3/7O9Q3NSMiLoE183/j7//1d3b+P8kCEz777At1A+VP3/wB99qa&#10;1Xdu//793/CgtUk5yLd/+B28ty2F39YlqGanacNjkR8Yir/+5a8s6/4Jv3O2SPMOwLtUg+jzR/Gv&#10;f/8Lf/z97/HprVbEXD2Oz+9cV+vJuXid3a8c4C/ffovF3YeoeRGX7FWbFRyhSsBffvkLbJ35Mvfz&#10;b7zfvS+WMsNfTdmXzH4JgV/Sox/LOcp/twFYSfbHE7gop3OIvHYOobbHEHzpKNLi49TnVfR6+bR5&#10;IbQqAcyClmGhMCNB/ROXw5rc9/guuO1YCdftK+G0aYmyq+sX4tqGRXDeuATLX58Nu2N7cJSJ58U1&#10;78Nt73q4ndzxY4xpPwv82TPncf7SFRqzeNqly9dUvL9i7wJbgm8riZ2DJy5eZZwX4KMyEUk59gmO&#10;gasrM3l3f1zzCIKTZxCn/bB+41ZMmT4Hs59/A7NfnIeX5ryL19/8EG9+sBwjRo/GqDFjYdO7LwYN&#10;GoJZU6ahoppJTkUpTGU0+Q6txYwig+QAmfDx9kaItxsCXWwR5HgBIU5nEe52CVHul+B17jB8juxA&#10;0P5NOLf4ddgufQvOaz7Ahm7MtnsOxhtP9cLbT/dmScXybvZsFLHuTef2qW4XkeBwAqGndlLa9yPw&#10;2DaEntkNt4MbcWXTSmx8dggWPzcQ7z03AK8/w3107a1G+V/eZyjeeNYGb8hNmXnPw+XcIbz3bH+8&#10;/WxfvNW1F+Z3Ywjp2Y/Z/VBspvxv6T0U23oNQ4oLYzLLxVi7iwg9dxKBp44i6PwZxIYHI11iPrP8&#10;gtwMa+KXFoushBCkSQkXdA1+R7bBY8dq+OxZj4ADmxF04GMEc14IWR56ZDsuL34Xvrs2wWfnRlYf&#10;h2mHEHn5Cd+kOXnyDE6dvYgz5+06jGXduSsq4TvPrP7cFVcylvGfwNv5xsA9KgvBqfnwCIiEvbMv&#10;7F38rC3tEvOEF1+YowbOHjV6EiZPno1ZL7yB1+cuxJhx4zBixCiMHj1GjRA+ZMgwDBs2HkXFJQgM&#10;CUNIoA+0OXFIjwmE47F9OLdrC07v2IJjWzbh+Nb1tHU4/rHYJhzZvAmnd+7AgfVr8fvf/Q5Ht23G&#10;revtaKgsR8jZC3h/wGC88uxzBL4blg0ZijzWvjF2pxF79axinYSIX312H75kyOe325EfFYDPH9yF&#10;y869KsQsJds3DRuHnQNGYZ96nm4kNvVijf5cf8zr8hwcjh9g/PVRL1i881Q3LO3Wh9Yfi57rQ8YP&#10;wLKeA7D4qd7Y0n0wsj1ZerlcZTiye2gZvn7IDgtFqp830gK9kO7rhnT3q3SSy0hyOI9E25NIvHgC&#10;sWcOI/LkfoST1VHskwi24cf3IooWfXwfrq1cDL/tGxG4bxviqWZx544gzPb4jzGm/SzwB4+cxuFj&#10;Z3D4+FkcPXGeWf05HDt5kXYJR1nbH6XsHz/viGPnmPR5RMA1gslWYgEcPYOVU5y55ITTzA3EjnNb&#10;G9a5zz7TFYPJ6J6UvpEjJ2LMmOlK3gf0H4g+ZPvTT3fF0089g2eefhZD+g/CvNdewuqli7F5xVJs&#10;Xb0C29auhJfLNfydsT8uKgJmk4Ex9V84c+SAkv2i/Bx8/ctfqDguwB/Yvln9fdvcWI+EmAhEhQbi&#10;008eqHBxYtd2OJ0/rfKCKA8XPLh1XcXwy2sXYOXkkWgqL0d+kIeK5/nBkfjl518yzv8bv/nVr5S0&#10;v0OGn1z+IWx3fgyP44fhd/Y0gjycaA7wv3oOsUE+SI2PRA4l+qOuA7G8J+t8xvtlz/TDrl7Dke1x&#10;TQGfcu3KQ0v380FWSBCyAgKRHejL1gtZXs5Id7NHmrM9UuyoTPbnFPhxZ48ghg4QffqgcoSokweU&#10;RR7ZA38SInDnZoQxuUu8cFxZ1JMyfsf2Xdixg8Z2Fz1+x87d2L7rEHbsOowDB47j0NGzOMlkz87Z&#10;D3aM82fPXMYlJn5OnoEIjohFcGQsrthegZObD5LSM+B06QLsLl7A1Utn4XDhDOzOnsLl8ydhf+4U&#10;zp89xvzhGM4dO4hzJw4pO31kH84cPoCj+3fiyAEa24N7tmL3to04vG8H4qMjFfA7tqzD3h2bsX/3&#10;Vuz8eAP2bv8YB3Ztw76dW7Ft0xoc2rMdWzeuVvuoYNgQIHdv3Yg92zZhHx3jIJcfP7gbOzevVfs9&#10;yY67dO4YjvJYYranD+HIyqVY2n80s/L+WDlqEt7pKTeFnkJKajwub1yM00vfRlJcBPy9qCARwYiK&#10;CIK/vx9CQv05PxILWDaueNp6g2d5t77Y22cEMlwdFMuTrtkiyckWKc6XyXCyPMAfqQEeyCDomb7u&#10;ZLwj0lztkepsh2S7CywnzyPuwklEnyLYpw4R7IMddkixPuzYXviQ7f67BPi9iBUHoUVcOvFjjGk/&#10;D/zHm7GPrDh8kAAcP47Lly7hwrlzOHmMwO/ejv3s3IOHjsHJIxDeQZE4d5LOwM7+eMtWHKEinLV1&#10;5nrb8OZrr8MrMBAHuc3BPTsUgNLBh/fuxKG923GMnX70wC4u4/5+xvbv+pjrbeO+PlYA79m+SYG/&#10;a+sGZbu3iVl/yzIx63oEl9P76PnyW9qfrrNv5xZle3dsUsDv3rwG+7ne8cN7sHn1Emxfvww7Ny3D&#10;sf3bsbjbICwgWxewDHybpZ+UiCFhQdg+dwYWTBqKkAB3xCdEISYqFG6uTnB2sEd0eBCVKQwbJj6P&#10;pc/0Vrdy3+vSA68xDGT7OCHV1Q6JzFG+qtqu7Be1O/Cr+r203cp+WbcTv6xlW7MDv6jewXW24ctK&#10;WsVW2sfWlvO+qtqBL6u3q+kvKrbh89JN+NSyCZ/Rvijfwnlb8HnlFjQ+OPEj+1ngD7BDpNPFDpBN&#10;0qoOZeftY3vm8H68P/d1fLRgMZVhP53jGI4f2I0P35mH1196GR++vwCH9u3k7/ks6/xwhE50iOAL&#10;6Id20XZuU8AL6MoROuwQwZb2yH5Oc7mYms9WHKFz3qF91vmH6Vyd82QbcSxh92FOW/djVQtxsM79&#10;HJZtpVXbcXvudx/Bl2s7xu1OHaHCbVyOPR+v4rmux6XTh7GUid0KxubFz7H+Zy2+jMlhuK8nkpJj&#10;EUdJDwr2h6uTI9xdneHixATMxwMxkSFUplAcnL8QS57qg5V9BuH9p3riQ9re8VOR5uaIeEq8dVDH&#10;tdAmfIjv7llH73S5NAc/3F+tpmWgRxmt83s1aqeYzF+LP9+RkT1l1M51al3riJ/yW2x1x37/n+0/&#10;gb9veMiU/UymHmfHftoxduS5owex5N25mDNzIt58+UVcOHOCUn0AG5YvxhsvPY+3586lMxzGh+++&#10;hXlz38TJQ3sVyALCUbL9GE1+CyAivTu2rFeSLPL88YZVSsKFybspybu2bsJHS9dg0dK1+HDxaixe&#10;uo7TVpPpj5asxZJla7B85QasXk1bsRbr1mzAxg2bWToyBGzbiW0fb8OOrduwh863j85ycK+oDqWd&#10;53Dq4C4c37sFx/dtoUPvxpbFC/Emc5HXycx3utjgg6f7YuEzfbCsR3/G6oFYyiTtvS694HjkGFKS&#10;45CUGMvy9wyO7N6FDatWYcWiRQw5W2F3gfnR7h1YP3oKlvcagAVdbbCEsf6jp23wavfu1j9PwrwU&#10;CALWsZ2vwM32Nezd9iI+eHcSZs0ejxdeGIM/3FgDh9OvoV7zIdYtm4ltG2YqYFOC30W0z7u4dPQV&#10;KutErFwyA1528+Bu+wbC3Of9B9A/tZ9P7siCx5m+++P1CpD1q5Zg1dKFWPrBO/ho/ptY8v5bWL7g&#10;bU7PxWLasvffJthvYsE7b8He9kzHy/p7cPboPpw8uEex7RBl+9DuLdizZQM2MANd9N48rF70PqV1&#10;hXqpf+uG1cpxujw3HN2GvIKuA+eg55i38Nyoueg15k30Gf8u+oybz5Y28X104/yeo99E91Hz0IPr&#10;PTNgJnqOfAO9hr6BnkNew7NDXkXXEa+j9/h3uP1b3PYd9B7xJuYyyXqPzH2fwL5DRr5BMKXcm/uM&#10;DUsxzu/ej6VYf3W7VWwZQV/eaxBW2AxWnzJb1mMgPnymL/fRG+9zP5K9L2aJt4i2mBn9R7RFz/XG&#10;8t7cjvbOMz2wmgnewmf7MFR0QXqUDA3uhU8p52Kf1++h7cNndWzr9uIz/pbpz7jssxquU71T2SeV&#10;O/AJQ4MymX7MHlD275dvw72K7XhQKevI+jSGijrK++P2s8C/O+9VvDfvdSx4ex4WvvcePlz4AVZ/&#10;tAirl33YYQuVraKtW7oAqxe/hzUfvU/pJ/DvvaUk/4O353J7q304fx7enfsKnp82FeNHjsTzzz+P&#10;V199FWuWLsKmdStxiEpwnAndETrbDjpZl+dG4eme49BnOAEUsCa8R/DfRd/xi9B3wiL067D+ExfT&#10;ARai78SF6D9pMQZMWoIBk5di4OQlXM55XKfn6PnoP0XmW23gpKXox/28PXwWPuw2AItsCCATNmk/&#10;YMXxHkuv9wi4PDWjABfguGy1PETRi4la70Hqtu8iViofqeVig7CU6yyzoZPQlMPw9xIul0+fyX5k&#10;ntzOXUSHeLPL07i8ZSMSWP5FB7opiw+jAkSFIDEiUFlCeADiQ8T8WSV4I8rPFdH+bohgfhDmec1q&#10;Xi4I93ZTYSfEwxnB7s7wd3ZAoOs1BPN3iKcLQtkGcJuf4vyzwH9IFi4iez/64F2s+PA9rF6yAGuW&#10;L3po61Z+hI1rltKWYRNVYBOZu36F1TFWct0VH32grHN6JVVi+cL5eOPl2Zg6YRTmzHkZ77zzDlZ+&#10;9CFOnTyFc2fP4jTzhANUml3skC42U/BcvxnoPfZtMvV9BVTvcQvRm2D2mboMfQhknwmL0W8iAZ66&#10;AoNmrsaQGesxcOYa9J++EgOnrUT/acsxgMv6TV7G+athw2360in6T+Fvzp837nUFxEe9xQZhsc0Q&#10;vN+rH60/5gv4NOvvfpweiPd7Mjkj6+We/7vdxTnoNL3pIAR+sbTKEfqrP27kbp04jNUBuLwHcwNx&#10;AOUcgxhCWOdPGEewfRHFmj0ywBMxwT4oLzHgRluTGpRRRuv65Vdf4sHdWzAV5qG23KKGbpNb0HUV&#10;ZWiuq0MKq5uvv/4lqlmxVJWW4Ifvv8dvf/01UmMjEejmRPBdrM5A5/gpzj8L/KIP3lJyvoJgrSFw&#10;wur1ywj4UrJ9yUIF/nqCv4Ggb171kbItzIQ3dzjBxo5lG2lbVi/l/KWM/4vwwZuv4YXJEzFv3hvY&#10;sGYN9u07gMss+y5evISzJ0+o5Gv31s3oMmQOug5/jbJsZXK/SQL8Ak4vRV8C14cmgPebtAy9aX2m&#10;rUaf6RvQb4bV+s9aj/6zaTM3YODsLfy9EX2nLldO0U/aaaswZ/IHZOJgLCRgCwjI+5TxdwnsW5R4&#10;sTcJ1puU7fkEeH4PSr/EdjrB6127481uNlhAwBcQ8A+4vTjHB2I2/ZQSiDOoW7Vkupg8dydP5YgT&#10;LOGx3mFYebNPX8SH+yPC3wNhLN0iA8hqsj6KZWBUaABig/0QHeSDyEBPRPp7kd1uCGPSKIAGul1T&#10;bQAriACyW8xPMZ3spvlzvr+ro5rvz3W9yfyf4vyzwC9f8BZWLRLQ38faJQR+2XsEfiE2kNUKZLJ9&#10;69pl2Ma4LLFZpgX4LWtXKNu6TuYtV9OiAu8xXDz/4isYNOp5dBn8Ep4e+iqeHTYPO/YcxNFjp/Dx&#10;7qPYsGkX3v1gNYZOp3xPpJQrkCnLBFasx1gynoztTTnvN22FcgBpZZ7N5JXoNXUtes/agj6zPkY/&#10;Afv5LRg8ZydB30TwN6AvFcAK/AoMnrEa06cvJRPlESlhszCYpZoAzlp7LgF/g6XbG5x+nfH+dcbv&#10;N57ri7d6sJR7zkYtf42S/TrbuUz63qKTvKvUoa9yBnEmefZuoQ0TQ7GejPt0hrALl5HGKufbb/6I&#10;zLAwXG9pwj//8Q/cv3sbTQ11kOf7bl5vQzhB/8VXX+Fv332Hz8jy33z9Nb755huEeLsjMykBlaUW&#10;3Gxvwy9/8ZViuYz7V19dg1vXb0CTl4dyswmB7q4IcHNh6wJvOs1Pcf5Z4Je+9zoTtXlYteAdbCHD&#10;9xPIc/sk+92Lt99fjaUrtuLFmbMwZdIUjBo9Fi+9/Abe+XAJFixajqXLV+Dl2S9iypRpmDJ5KoYM&#10;n4hnbUZj0PhX0W/kC3hu6GuMu2/BZsx8JmbvoMdoxu+x78Nm3AcE/EPFTBsyuCdB6kVwBVgBucfY&#10;Reg18SPYEPheU1eiG52i53QCP3UV1+P6k9eg1/SNynpOI/NnbkFfOkCf6es4vQ49ptNRBPgpBH76&#10;akydsUrJ7jJKvcTohWS8MPo9AjZf2EuGvkd7l7+F3fKY9Hwy+mWy/RUqgLRzutuo9tXufZS90q0X&#10;5jzbE/N68TeV4ZVnuuKdPhI6mOQNH00HYyL5NNWjb3/Ysz8jAnwQ7ueNYD8vBJPVoYE+CKNFEPgw&#10;sj1clvt6KQv2dEewlzsCPVwVmEHungSWv909EOThRfNU04Gcb52WlsvY+nl7/Rhj2n8Cz3IuxouJ&#10;RngEMlOTkZuRiuz0ZORkpuKqSzCeIoueX3wUE8ZPxCQCP37iJLz8+jx8tIql1aq1WLNhC+a99gZm&#10;TZ2JWdNm0TFm4OneYzF0xvsYNvMD9Br7DmzGvstkbT5j9GL0JZACbh/GYpuplOwZm9Hjhe147vlt&#10;6Dl1jZov0v6sJHHCbrK/20Q6whQBfwV6iZNMW6/Atpm2ET0o9c/JbzpAtyncfuZaDJi95pFD0VH6&#10;MeaPn7Wa2fYQ9XDkYmbqHzEGv8/2Xcrxe3SE+SLJvSn7jNNvU67nkdlzBGyCOKe71V4lw1/paYPX&#10;e1MJbHrD5/wFpAaH4ur2nfA9ewEbX5nL8uoK3pjzCmJi43Dlsh2+/OIL5Gdno72tHWXmEoT4+aHM&#10;IvH7U9TV1uKPZLZRp8ddqkBqTLRieE1ZGXR5+dAXFKGlvoEOE4jf/OY3+M2vf6NYXltRhcbaOpSV&#10;WFBhKYVJo6PUuynHkNbH80mAJ+MDr3kgIigEcVFRSGOtmpYcj/ycdBw+44tn5uzGuLf2YvKkyWT1&#10;FEyYOBmvzX0LqzdvxfJ1H2P91h2sCN7CizNmYPaMWRg3bjqe6jESI2cvxMjnJWYvZNa9lOXXu3h6&#10;1Hwl3TaU4R5TVqH7lLWwmbUd3d84gt7zjuM5ynd3Sn4frt+DCV4fJnPdJxFsAtqTTvIcE7budIxe&#10;09bRaTag6yTO72B9b4LfffIqSv1qDKK0S0LXR0IDj9WXbB8+cxUGPNMNw7v2wKQevTCbIL9IIOcI&#10;mMJYsv51SvbLnH6ZYL9Im9a9FyZ274GRPXtgUM+e6MHpbt26oTvr8h78bdOrF3rRbGxs0JvO0Ldv&#10;n462L3r1tkHXrt0QQLaG+vkgwMsbAQQk0Jutl5eyYF9fOoI3gnzEfCjtvoq9wVxPmCss9nNxg7eT&#10;M3ydXRnXXeHj4gpfJxf4cJ789nJ0ojGuX7P+9uEyT1fXH2NM+1ng/Ql8sLsvIoNDkBQbg9SkOGSk&#10;JWDlHmd0eX47BryyDdOmTsNEsl2Y/9obb2LD9t0EfRe27t3DEnA+QZ+N2bNfwPhxM/BMj+EY/cKH&#10;ZLywnuUWmSqS++yYBegyZiG6TVpFZpKt0zbhqed3ostbp9D17TN4igA/Q1XoTVnvwfY5OkmPyasJ&#10;/Ho6yjpKPlnMLN+GDtIp8TYzrKCL9ZjE7J4gi7SLc/VmaOg1zSr5Q15Yg249eqJ7T4LVYT3ktwKz&#10;hwKtT5/e6EUQBUy1jgK2N3qT3QKuDVsBVtaTthPsvn07275c1gf9+/fndjZ4YdJUxXB/TwJIGe40&#10;HzeyUxI3X2+E+vvRAbzpEFan8PNwV84iCZufi4sC09eZcfuakwLbm0DLtJgCnL89rjqoaU+Ha2od&#10;TzrHT3H+GeD1CHCip7kx1pD1sRERSIgm8xPjMXfdZXSZuhl9nt+El2Y9j0mTJxP8yZjJ6TWbtxH4&#10;vdi8eyeWLFqC5zlPgJ8wYRqe7T4Mo1/6EAOmvM2yazEGzqL8SqbNpOupCSvRZexSPDV1Pbq+uAtd&#10;XtiNLvMv4el3z+EZgtuVWX33SR9R3tkyxveYtJoOsoEyzrjNpK4na/Pe09Yw1m+gQ6wjq62tDdXj&#10;uSlkN5ndj2ZDwHtPZ4In88j+4VSC7pTpnjZW8LuTxd0V8N0JfHf0H9APffr1Rk8y1UaAJYA9bYTN&#10;fRTo4gSdYD9uVocR0K3AW+f1RXfuM4hA+pPZvu7uygTwzjaA8TuAyZu/D5lNC+J6ykG43M+VgLsI&#10;iA40R3gRUE8HB5odAb8KT8erBJotf3s62PM3gedyWc/LwREu1xx+jDHtP4H/X/sfYf8L/P9Q+1/g&#10;/4fa/wL/P9T+F/j/ofa/wP8Ptf8F/n+o/S/w/0PtP4F/YPhf+/+YrXjwE4xp/wF8XIUWFmPhf5jZ&#10;kINi+aymoQDpKWGIjwmCOS8RJdqknzdNCkqKUmEuTIE5PwGm3HiY8sSsg+SYClJgKkpDsTYTZl02&#10;zMYslBhzaXnqnXD1XrguF0ZdBgwytir3o+V2Gm6vzU+GjtbZ6orSoSvM5Pnl8VwLUJAdj4RYP+jk&#10;u64FcdDnyKfBwpGTFIykCE+E+V+Dp+tFXLt8GpfPH4ft6f3KLtPszh6F/dkjuMr5V88dg/2Z/fBz&#10;OobEIHtkxXrCkBvNa0uEuSgRhvw4NdSaPjcG+oJEGHk9VkuHUZPG806HtiCD12Ltw9ysJOTKOHA0&#10;GSjYyOUmricm25j1BdDkZyAvOwVpKdFIig1DcrQfkiLdERvsgEhfW6TH+6v+MrFfTEUdVtjRatN5&#10;zEwY2acGTRYtB3pNNtbe1f0IY7H/AD6+UoAv+pGVmAiILkV9k01+pyVHICEmBObcJFg0yQSYQBcm&#10;wsKLNxck0CESUEynMOckwMDWJB/mk4vUZ/DisuhE2QQ4h5YNiylHOZXMMxuy1Mnr2RE6Aq2jczy0&#10;DpD1Hb/FEcSkc42yTREdiB0n55efnYjE2AAYCUyJNhmWx0x+l2jY8TxPY14cNFmRyE4ORkqMD2JC&#10;XBHodRUeTrZwsz8Px0un4XDpFFztTtEJDsL+whE6URSPIw4rHxuMhy4ritcYS+DYPzwPE520hGbS&#10;0tgq4BV5igh88kMrlvUIkKwrZiZQ4iDyWZT8nBSkJ8cgOTYUyTF+SIzwQHyIE6J9LyMjMUj1XTHB&#10;F1KYtOwz5QhiOdbf8s0cZfINvTysv6f/EcZi/wF8QpUWpabCh2YxFRAQXmhuKnecpz7NkZ4SyY4N&#10;QQk9uCQ3mQAnqY8CmcnG4vwU5c0CdLGOYChABWA6TYfJicu8YjqBeK6+kEATTGGwVtoOcHWFqVyW&#10;+tAJZNpAM8mnvzpMpo3sOAOBF5WQ8yugw3UC/zjoD43OKm2pslRYeA6lBMqs4z6pUoYCqkp2LB0i&#10;VH0zNtRH7o1fgtOVk2rwxBKdOLKsE6UcxyjOzfOSUZ+VsfOVkX3yEYQS6cuHwCchL4t9JH1DBS3h&#10;esWyLkF7BHwq+5jAJwQhkYyXwRfjQwm8jy2yktjv0n908k4TcB///bgV6/KfDPi4UvkuegpKdewc&#10;eraFnWEW0PMy1E6kY9NSwtWH8g28CFMuJVvA5gUXs/NKFJsp15Tth2AbcjtAFvkRdgqYHYB2tPr8&#10;jnnS8R0y+fMm0m+dFqlUcslOFImTjis1aRTwCTH+VBoZk+UxwH9kaVbQyVIBvliXznPOIDMl5Mg1&#10;0KhEFl5PYUYMgtyd4Xb1AgLdLyA26CpCvM7D59oJ5DDsGekownYzGaxCl3J2AsprFqm1KAKJ1CdT&#10;xpOpSAyDqp9E9TqMv0UVBPiC3DRkpMYiOT4ISbwONepmmItifBadUcKZXOuT2P8j8MvvP/YpEFpk&#10;cS70efTUvCzocslGtvqCbPUFRomh8hWmDOWNEQSLna3v6CCCrfIBg3hfHtfNJkNlBIZ09Y0XMQ1j&#10;tIAsrBX2KgYzDBjJWmG9zBfQjXSgJzEBXEzYYxSp5PHLirXIyxGpZywsTLKO0Cjg0ko6QC5RQFvB&#10;Nqvf3JYgWcg8iz5TgW8xieWglP0hjh3l7wVPx4vISw1jv8ShKDOaOUMgW8Z3OqsA3gmmRZxe9Uc+&#10;r4f7YJ+VFmtU7BbgC7LpcGq5rNtpsg2BL8hCYV46MtJikUJyJfM6kqM9kUjgY/zskJsarvYn6z6J&#10;Cfg/C/y3D9bjL59seGjf3d+Av3Xavcemfzr/3vqfX9Zpap2fmdcx/de7G9kp1sTtkVljpDDnpyZq&#10;oqwD6M5QIW0JHVLkroQXKsAX5CYyMQog0FQrlVdwO5pFwKWjPjQ6p3Va5tOEeQICAe80Ad7M4yWE&#10;BsLD4QKdI1Mdo1RyEzm+JGeyH0M+t7cmcaUmCTlWk0+SC+il3EZ990a9Ap3OZT9ez2oaEiMbRSRL&#10;JoFPTQxRwCcReGF8rL8d8tKi1HpPCn6JoQjrfg54efXm5960EPvhE3ktZzX+/mClmv65dX5kXNf6&#10;Ko+sa13/h09key67/+Ptv6PjWBn7iLlGWjEZp0ymO+ab+dtq7OhOeyjHBExCiWT0DEPlZh2lnsDH&#10;BRFMslCAFOcQKVWtAMxpMYL3Y6AFJOYxyjhtYmsWBctEXKg/vMh4UYZyM0EiwLJPSajM4jxKzose&#10;gtJpArxyFLOmA/hUMpo5xU/W6zRdURaBz0BWejxSEiMIfCCB91bAxwTYoyAztsPxCDyPZz3m/8EI&#10;/s8y/v8IPJfVFX2Ev95bTYauUe9qWd/jktd+OgC+L+vJsnX4061VSAl5FwHOc9VysV83L8f9ymW4&#10;W7EE38v2dABxor/dJ/Ai149JthVkAdYaIx/mCB1mjb2P4mKpgEbJFPYU6/NVh1SU6Nm5yYyPgdxG&#10;GGsF8dH0/8lkHXbWQ5PQIR8hylYPRjpduagcppwgyjLJY8wEVmKuAoDryjk8MgLPkrSM65eXaJWE&#10;W82qGj81AVPPkCrAZ6bHkfGRSKEDS0mngA+8isKseB6f63L9TtBLOszCc+60kg4zs2/+74EnQH+6&#10;uQYzZ4zFW3MnYerkMZg6cTSGDx2Dd9+ciDkvjsfZQ3OwZMFElGa8jxifuZg+YzTBfwvvvTUR5bmL&#10;YXtiDpKD5uN26UeYz23mvjZROcx3AnwH260styZDnfaIiVbQHrXWXMIqleLxBey0AjqKtFpUWvRk&#10;fBLjYxA7hzkJGdsJrKz35CaOVIhyi2TGOfD39saliwJ8Dios4hAi6/lKaUoIvAKdgIiVlhBoNa1R&#10;nysrlcH/OS+fEl5A4IuYG4kCdK7/cDvFeAJfkImsjASkJkUgNT6MpSZLunBXVcsXsVQVVRPgS2Ub&#10;tmZxTu6vpNP422p0DrYb7hn+74AXk+WLF0zD/HlTsXb5TAI6FSNHj8Jbb0yCn+M8LP9wOt57ezLa&#10;jIuxdd3zmDplPEFdjcaiJQh2eRdt+sUIcX8Xd8qWoCD2AyQFvfsQeLkhJAyXVrGZwCrrkGEB2wpa&#10;h+zSysSkowl8mYDPC5NOVsCzQypLDWR8IlITgrksn0yT5brHTEuzbvPot7TCVpkvJiHDul6lRcdz&#10;LCDwPrh0XoAvUPMEqIfZtZwLfwu4wmxxPjH5LcCXyeD/pTrFZDENSzy1f677uMm16Kkgsjw7M1EN&#10;OJSaEIpUZvaJ4W6sJhygoVNXqOMTWG4j38SVT6DL17CtvxkCOK+0hM4ho1Bz3v8r4K2x2irr1pj/&#10;WKu2fdTK+o8ve3y5zH98XZF6yf7NLDeUVJI9VnCltZaN0pbTKjgtJhWFfLRfxlAXSbcawWYni+yV&#10;WdjpCvhkxscQLrOCVGkxPGZWUKzzO1uryaA/0qmPWxW3kTDi4eaJ82fPKnCqSo3quHLMEiqOnKvs&#10;q3P7zmPI+RXTIQX0ilJKfUEGCgszFbCybud6j9bXqe/bFnJ5DkvljORYpCXIV7ECkBghHzN0YrWV&#10;yn3pUUor435FXSy0MgXyj03YLu36nwP+4/t52PpJ7kNLqKIMsZ4tNaSTWRmPzJSJypIc1JYXojA7&#10;ErkZYQQthZbGrJrZ82OmYxmVwhgVExeNaFpwVDgCIkMQGBbEsisZFcVpBFRqZkp1h4nMPYx1Ha1i&#10;4MNpYZIVPGFo57R0rrSK+QJUmZHApyAlQYC3Lvv/Z9KR5QKODNL/E6sqN1KBiuDlLsBfUuckzqWA&#10;lzjaIfMVal/chvvqNDkfk+Qe3I+YAFrIrF1blMN9/PjcxBEERANDh4bg52QTeNbySu4V8K7qJo6+&#10;IJ3nxevl+VpoAn6FnA+tXPYhbH/MBPifZbx83vPxGTFlRYy7jF1y14empkXOhGns8OoyE7IZfzJS&#10;YpV3dq5nZDklJiMrFeRkqq9YewXGwickDt7B8bRY+AbLPW3JqK03FzoB7zQBV0CVzq3gSVcIwDRp&#10;1XQHM1QHq9baYYoBlDi5eAFKbpCkJoYpMGRZFed3rvtoe+5TpgUAOkslO1MGCSonQJXch+ynWrVW&#10;p/L38YXd5atKomUb2V7myzWI7FqZzuPIsTpM9mXmtQpQcm4KeGbtOk2u+v24OghoEhIEeC37MJeq&#10;JXfv5NZtWlwgkiPdWVmQ8VQNtT/ZRl03+0n2RROQO8F+3H4W+J/OiCnXKHkST5VW4kRjfZXKGsUj&#10;q8r1jD8EPi0eFeXFXI9yWmFm9krg5UuMbPNzshARlwLfsESyPRlBEYmI4u/w6AR1I+hxlotJZ6rM&#10;Vy6CF/TIxJsZfx8ageE8NS3L2LGKlQROYqxcfGWFlfGpSeEKTAWSWMe6D43zZLtqWoW5EJmxLkgP&#10;tUWC10nEuB1HUrAjkoOdkR/vr24LhwT4w8PFRTmHOIWcl0rIxBhHO8/jcSun0wjwZRUEhtsUaViq&#10;abKhJ5mUsz12XuVl3B+v2ch+17ISyOU1COMF+HQmqslRHogPc1a3pisqTOpaf2qdLBfMROY77Wel&#10;/qcz4iqZLBBkM4GR9tbNFl6AGbXV5fivv/8d33zzO/z6618ik8DL67yyYxnAp6mxBn//4e+4ffs6&#10;fv+73+Obb/+M7//2N1TXNeLO/U/R2tyixpW52d70kNliwlQx6dDHGdAJvLUTyWTpKGnZgZ1tp9Ww&#10;I5QjcLq60oSC3FSkJoerbWr4W1j7+PpqG86vqShGNR2lMMMfeUkeyAi6gJBLmxB4dgMubZ0Pl32L&#10;4XVgIVx2zkXIhQ2IDfGkGhhQU2Xdp3JCnqeYzK/ivpSpaTodjyPJlnWeUTFZQzOQLNbzEEeVcyNw&#10;bGU/Qjj5lGkeryGLfSx3STPig5GigHeBnoohIHeyufP4jwMt9qjEe0LgYyt1KOYGMkaKie1NAv/g&#10;wV3cu3eToP8e3333F3z+6QPk0SN/+dUXnPcH/P73v8Gnn9zDr371S9y9cwNaTT6aZBiTpjYkphfg&#10;88+/4Hbf4fvv/4YbrT8GvpPR1gToEYtFzhToHUBVMqF6+LuzgzusulyA5zacrqksVsCnEXiZbzXZ&#10;zqDaznkCei3Bz0nyRkb4ZWT4n0D4pY0IOL4Cjjvfg9eRlQg4uQqeBz6Az+H3EXxiEc6vmwVDbuJD&#10;Z5LzFpbKSFEqPPD8rMeyHkPWeQg8Tb5WqRVlZJh7eF1cT4AUBZDWpJevWuYgPy+NwMeR9ZEEPhAp&#10;cvcuXIDPVNfayW4BVtpOByhXzvCoT0Ulnwj4hGqrZJjFxHPEOC0Zs1xgTXUxcrOTVZ1plnKGzqEU&#10;giWNUglKm47ARyemwj8iGb6hiYiJT2ENm4WCArkpY82AHyU1PEH5TbCVNLMDBGQrgx6xSJipAGN4&#10;edxkXi3BVnFVWFxlRiE7LSMtErWcrqkiwGJcR5xCTObXkrWGvGhKuRsyA08g3nELfA8txIVVL8Nx&#10;67t0gFWIOL8ewScXI/Dohwgk8CGnl8LtwEdqnwKwkliVR3BaflfyHLmsUhSBKiQOIKyskvVpWsXm&#10;fMq5MN6krlUNL6auvwN49qEwvoA1fzYZn54ag0yWpqlyv54Jntz7l76oEufrOIY6D4YN1We0Spnf&#10;YdI/6+8/idRXG9W30ksIiJiZJyUx4+aNNgVIXVWJ+qMhKyNeDa8hHtdYV8XWGh7kblF1VTmik9IU&#10;8N6hSYhJTGNik4+amkrmC9XWbFtKMQFdeWYHw4UBwhomkA015T8BmRfBDpVO/5GxA+oqzdZQINM8&#10;v0J2WkZ6lBVgLhPgRZ7VNK2uugQlmjTkxbkg2W0XUpw+RtTFVfA7TOBXvgyXHR/g8vo3cW7lq4g5&#10;twKR5z+CP1kfdmYZAs+tUXmBhBfpF7PEd+l4zhMHFQdQYHC5TAuoVSRLNc9Fp0aWLISJVk3FkeuV&#10;6xa1EIeV7TpHoJTSTyXRAnxSCKXeU8V5uWNYV23hdZSo66uRa5fjyfF5nE4TR5NW9vtEyV1ibTFL&#10;BSNKLWIG3Ll9gyWDAX//+w/45o9/QGtLHVqa6ijfn6CutgJfffU5vv/he8r8L/C73/4Gf/7zt/jy&#10;y8/xJ8Z4/8hkfPXLr9HY3Ipvv/0WtbWV+OSTu/jur39hHvBb1WF//vZPaG9twO/4+8svP8Uvf/E5&#10;vvriU4aGv/I4tcwN6rjub5gffNfBVivgisWdxotXF85p6RRhfGZ6NJexc1QHda5L0PlbnEOT7IVk&#10;j12It9uAyytfQcDh5Uiy2wmvfR/i2tYPcGntW7i46g0cfHsS4i4uJevnw3P/PASfXY6CJH/V4cJm&#10;ldjxOjqVx6omHcbfknl3Aq83FMFgEBXVKudTVmWhiso5ligAzSYtHcQ6bIkk0ZkCfGKokvrkKHf1&#10;N6+QS09VELWt5fYy8LCEjOpaM6pr6AzVbHk8pTScfiLGJ9YReHZiqYUeTbt9+yYe3L+LHwj8H//4&#10;e7Q0VuHG9RZ1g0E+GfrHP/xefZHhk0/u8yRK8Rnj/+eff4pbd+8hICoFv/r172AqKYeuSIO29haV&#10;CctnRQVYYffnn32CLz67rxzo6199pYC6c7sdt2+04M7NNvzj7zwGc4vvmVuojn1oHezlBQqQqvN5&#10;kfU1pZB/t7IyCDyrjWquK6AIS0UZZFtNShCyA04j1nYdUp0OQht8FdpAe2h8bZHrfhqRZ7Ygxf4Q&#10;MuwPIuzAMriufwM++96A38H34L7nbQScX40G6VyyVsZ+lesQoOsJwkOrLlXASkkn5yUmbDcwPJoM&#10;VFEqQQlzHMmjBEQLnUj2J4wXZShi6ZebmcgkOgZZSaFIi6GjEvgiKkGu3OChY5i4r1o6eg37rIrb&#10;1tSVKKuuZSvzeXyxJwS+xDrQXZkYwWcrY6SUU7oq2WmNtWXqQQGRq5s3rlsdxGzAX//yFxUiJDQY&#10;DQZEJWYo4H3CkhGdkE7g6e1MXIQlIm3SWWL1VA1rokNw5OR5DGXsyKb6Sty7e1PNf9xU7KJZt7HK&#10;u4XMqq4pQUMtgS8g8OlxSmZFCeQ44hiyXi23L2LpFnhkCbSh9tCHX4Mh7Bq0AQTex1ZZodd55Lqd&#10;RL7HCWRe3I6QfQsQcmQhnDbPwdXNL8Nt3zswM8mqr7FQ0nk+3G8dO7uxrkxZU125MnHCMh67hudV&#10;SwAMDI0mk3yP3oicXJZsBQXILyxEgaYAxdIvvG7pQ1lP3b0T4Klc2clhSIv1VsBL/qQxaFGo06h1&#10;a3gOVQS+QvqsA3ilIBIO6Hyy/ImAj+cFlJbK2CiMgzSz2Uxw6bmSSPEAjbyghoYqlTmXFDNrlfWK&#10;zVyPuQGttraGHqxHU+sNtNy4A9/wJHzy2Re8ECZ9BL+5gTGeIFgzdDoTTdpffPWZcghrImed1+kQ&#10;nU4iv62OQRlT4FunRd4F4JpaC4EvU/fDc7Li6VRl6nenNdaXo8yUi1jH3dDGe8MQ5wNDpDOM0Uya&#10;wp1Q5G0Lre9lAn4Wee6nUOB5Gjn2exF/ci3CD38Il/UvwY2lnduetxDlfBQNBFnGeBd2de5frKnD&#10;ZJ7E+ho6o5jJpFdDjxiLjcjT6VBA5heZWN+TKKWl7F86kAxLIsBrirI7cqk4K/A81+RoD/ZtIfTc&#10;h84kIZnXz2NUU2FE2mvry1DLc6rlsWo5X5bJcZ8I+FgmQXJypmJre+PGDRWf//yXP7Ns+636hLd8&#10;pP+zzx7g66+/xnes1e/cuatGaWhtbVHr3rv/QI0wISM//OGbP+G3v/09fuDvBw/u4S9/+ZbOU6Fy&#10;AXGAvzM/+I7x+ze//hW+/dM33O993LzejL8wfHzDMPLrr3+h1v3Tn/5AhWlhHvAZmuh49dyHMEoY&#10;LiyTGFnfAYCmkHKYnahYJsohndKpMvrsEIRe2YVieTKWLNIr4N1gZOKkkWFNvC4h3/0MQT+HQs8z&#10;yLTfg7gTaxG6byHctrwOx40v4+yqGXDZv5AgE1Aes47nUS9MZ8c/bnIuVQw3anlNmQLepPrWiEKy&#10;XkNSac3MN0icCqpqTQfwRsp/EbP3/Jwk5AjwKeEE3sp4g1EDY4lFbVdWzn0L8B3OV8++qON5yDzp&#10;GzE59oYnAT6JnlpebjUZB+0WY7zU4A2NNfiKnf6HP1jB/xOBkW+xybIvvpD5f2BMbldfZ/riiy/U&#10;58O/I/Df/OnP+O3v/qC2+eqrr9RNH6nlf/ObX6mkTWp7cRBJDGVIkV/+4gt8ycTxW64nwDcS5NbW&#10;el5cGW5y/5VUnT/+8Rs0MdcQVjU3WE1YLxctjNMq4JMYchhejPLvlQFFWkqothARDgeREeYEU040&#10;dJFu0Ee4wBTlRfC9UOR/GQVeF1HgcV6Bn+t6EmmXdiD2+HqEH1iO0EPLcHHFC3BlnPc6+pFSP9XJ&#10;NDlu57l0msi9JF51XFbP6eIOMpnMZCxB11MtjaUWGqW6nKzlNZQwoTYywZObPfJnU05mHHJTpJb3&#10;RWqMB5fReS0CPJPLcjo79y0312op6fUNJEN9hfV4Mk1rIEGeiPHhrAPFG0WCNEYTLJVVkLFhP/vs&#10;M+5cPLlCPUyQx5OqrGB8kaySzBK5UdOVFnZ0CWKTspnVS5xPR1RSOlXhjlIRS4mRJvcKrAnOZwT5&#10;wb2bSja/ZmXwSCor8GuqgMFoYAzUoojSqNEboOW5SSc1SMdyneaGSmV1vHAr8BUEPhP5uclW1Sph&#10;DsLQZSBD5CmZ8CsHUJQaAlN2FAxRbtBR4s2xvorx2kAHMv0iWX8ReS5nkOVwGOkXtyHu5HqEMMkL&#10;3PsRvPYuwqGF03Bp4+tqdOd6nod0tBV467l0mlyHyHfnOmqEKYIu/VNcVoaScoZUXouFbSUT4xqy&#10;s7TUxPNmZk/gJZw+At6PwHsSeC7ntgaCX07gpR+EFDXEpr7RCnZ94yPg5dhPBLy3PhcZTDqyNBok&#10;ZBcgkZZRUMgkzxo35IIkhoo3VvNE5YA1rLklsVLGhELWjZdRqSIyEBiTgZjUTAJoRDEvOqsgH2lZ&#10;mcjKy2OyxxyBct9ANljZSyCZ0EnlINbI38KSIq6npxwKeDqRxUrKeyM7t2M9aRXzuL4khFqWPAV5&#10;qVzfqMxcZlHb6rNiUBjnDktBEopzYmCKdUcxO9MSH4gSgm8IdmJsPw8tJV/DWJ9Hxmdc2Y3oY2sR&#10;vJ/A71vCGv99nFj6Mtwp/emhLkqRGgTojnN53MQxpY8aeK71XMdCsCRnKmFroaJaKphzVFQodZVR&#10;pGU0aXFSAV7Glhfgc5mr5KZGKcZLgmdkf+ioEkUW6QcSgNdbywRZsGlsYp/RGugAck6q5bGfSOr9&#10;jXnI0WpQSO9MzNEiOVeDLJZiZfRKkTS5IAG+kCelgOc8lWDQAazWAXxaLvwIfFBMNmJTs3gx9HQm&#10;idl0quy8fBQyATSXMnFk1SByJYCJU3V2mpUxlWSHWSUyEtfE9NxHBdnR2LFep6lEThRAAZ+F/HwC&#10;T3URK+H5iLwasyKRFOyMcm0aysj4PN9LyPO7gorkIJgp90UEO4dM1/leQRFjfa4Lk7urhxXjI46u&#10;hv/BZfAm+OvmjMbGV0YilQphBd7qfI+fj5gCnkSQzheAHgLP67BUEnCGUusAwjJsuFWiSyn7xSx5&#10;1d27vDQmePHqAcvMBH8C70UHLkYh1ylgWy7As58EeKV2PKZYgwJfgOc5cPmG+z/GWOw/gTflk5XC&#10;+GIk5+mRmkeppeRLvJf40dpUrR4kKGRJVyOeRi+VAe87HaCmll5MD05Iy2NGn07gsxCfkaMqBAsl&#10;KpeZfW5hER1LSsUyFacahOkK9ErunzGdJh0nnVnCixS2F8uYbCJxZEQlO6qpYx05HzEJFfXcXuZp&#10;tFmq00zMeotplgrKqqhNkCMqGGa2bDqJV1+Zj5WLl2HNosXYuXA+Ik/LsKFHkeVMsF1OIevaCRR5&#10;XKDEb4D3xwvhv2sRwk+uQ/ipddj97kzsfn8GMkOc1fGkk+VcO8+l02SZ9ImwUM5NVUpkqjC+rKpa&#10;XUcn8DW1DFfs3zI6qSR46u6dAj4B+Qp4P6THMSSRCEVUsELup5JOJfuW/q+jYzU0VXYw3toq4/T6&#10;JwE+wCTSno+MIjNSC9hZGsk6JXOsVt7U1lwDbRE7lglUXR0viICJyUmLE8gJlJVXIDaFjA/PQHBs&#10;tmK/SFhZWQVytVqCr4GWFyDrWWX7EUvaWmqtxuO00kooayZhSlk542EFjAS/upqd3FKj1mvvMHEe&#10;udC2Jp6fNhuFrOVL6FTFjKFlVRXsbNbRlPVcJkgDhryMRNfz8LU7jfMHt+Pw8vlY/eoLWD7nRRSy&#10;pIs5vRN+O1fhwDtzsP6V2biydTl8D66B5x6Cf3ojHHctx+Z5UxDtdgnNBLhRgOa5dp5Lp8k1CChN&#10;bGWdUl5LCfuhlNdSyf6sqqllmKxVfVur+rJKyX4x8x8j8xG5ESUhNZ+1vAwFnpHgrUbl0tGRi0iI&#10;qmqqYnM1CSlgs/9aax+azJdjtrCfnozxxflIF+A1ZmRpS5GjK2XZUfpj4CWGEvy6ejKNJ2tNIgR8&#10;UQWefEUl43oeAqMzERqfhYSMPAW8zJf6NY/ga+n9FUwcZdhsAayF+xV7vNM6gTcIUx4CL8mMXJDV&#10;QTrXF+DlYlsJvE6bA01BhupESZ7KKasyZmtZVjjMlPjF7y5E2MV9OL1xOfbu3Y21Sxdg95vP48Lm&#10;lZg0ajrGDh2PscPGYud7c7Hh7dfw7syJOLLkLUwZPR7zZs2Gz8XD2PT2TFjYB808R+ngx8+l0+Rc&#10;pE8eAc9kjtcjSldZU8OwSMeofQR8Q0O1OueHJZ08nJmbggIZTJjAZyb4EvhS6NhnGrK+uub/BHyN&#10;Mpl+IuC9KPUZmkIkFRmQQuDTdCXI0hWzA8sZW5nctdQRNC3SCrI5j3VqTRUlq9JqDAciX7Juap4O&#10;Sbk6NVS41mhmjDUrtuboyHjJ0Cm9Zkls6L1y0sKcFjGerADe2syOY+eZeaFSvhRz3WLu18i2ih0m&#10;F6Q6uLUO19mqOCsqwG0lI9YyHImElnL/5WRGsewjORg1xnSkedjBEO6M2PMHkO18BuEntsFx/QfQ&#10;Bl/G+7NexCtTZ2PPuy9h/UvTsH7+a1j+xgtYNGcabDcuwNCB4xHr7YDXB/dBUUKYAr5ZnUctrsu5&#10;PGZyDQK89FkTp0XGJf8p5XXU1dX9yOrra9gP1VBDiLMSMRUTeDqvAF+YGYMc5iFZjPOifHoCr2XO&#10;JaFWjt3QYN22pVX6xdo3D+1JGR8oT9gY9cg0lCBBU4Y0A8Ey8mTplZKMtLTVwlCmR0p+phoQsKaW&#10;nkvpraLViBdzvVIyLJGgByVnITQ9R21XqNOjqKQMGaynUyn1uSZm6nQcA622TmKSSJPVS8Wks+Si&#10;9GRItr6YyUwp8otLUVhC1nMbWVeWt8ifRmzrRW0IvnSwhvV7DhNQKZlk3TKeWzEz6HJNOporClEe&#10;xcyesq/ztUeOw3Gknd0DAzP5c9vWoy4tCGfWLYHThg9wctHriDlF2d+xAo4bFsJu8yKsmvsaPA6t&#10;wuV170GfEs0yznq+rexksbbHTBzXCggZyOkyno81r5GwWP8fwMs1CeMtFuYmZo0aaryIcb4wM5Yl&#10;XRAyE/1JqkoYKnmNDJu1ddUPgVeyzuO00OF+ak8EfHR9GQqYeKWTpcnGCiTry5BuYBZK9lSQ1a1t&#10;dWSukfE/W9X4dfV1lJxq5QAyXV9fj6q6WsYgC9JYhuWwjKuhnJXwgk10CB09NU1vRJ7cs+ZvIxkp&#10;UqVA/MkJC/hGOlc+1aLQUk7QGdssldyGpd/j69IZGxspmx3s0hUbkJqdTEdjCch1K3n8KnZ0JfOJ&#10;hpJclEW4Yss778Dgawejry2KCbou0B47FryH2rQQBO1bi2tbFiOD4SDpzDaknP4YsUc3IfD4DkQf&#10;WonQs1vgtXMFE1JJnuoUYK08B+mb9tZ6XG+zmjiCFXjrtQiokviWMeTV1Teovuq0hkaR51qeYwWB&#10;Z25SwjyIqiXAF2VJLW9lfElFlQJez/Xq6oTdddzWCrwc32rWc1HG5U8EfEwDO5cdlmkguKZKpNBy&#10;TSwzyOQKSaq4UyOTpvRCJmx0BjnpWp6AOvmGBmU1Dex8ApbDfRSWFKOmnipRzLKKDmKkTOWYjMin&#10;nBnpSMW8AOkc6ZiHQCqrVybLNXQWPVWjqLSSnl4FM48ry1qlc5VZpVQcSLbVc99p+dmq1jUysavm&#10;+VTzvMroAHX6TFTGeqA62gsb35oH9/1b4LBjIxbMngWt91VUxfoh9/JhzBk7DJmOx1HkdgL5l/ci&#10;5sA6HOZ6UQeWI/HaUQTv22JVGu67Uf4+VkATcB6/vb1emZxXJyDi2Ap4SnU5CdPZV50mDiTrSLi0&#10;SCVSqrdWT3np0GTHIU/+UUwKQEllNQxV7E8BnkST621UTiPO1wl8R790nMMTAR/bKMAXEzQDskuq&#10;CH41gac8MfusrGUSw50VV5QgU1PA2EnAGwg8ga1jB6iLaHwEfL7ZBL1IG2NRQpQnLFQFE+NtDhUl&#10;X+5eiQQTfPF2Ab61reE/rJgdoSNrTVxXV17F2NYBPC+srb3x4XqyvTiQTBsIeBbzFLnRIdtV8xxr&#10;eG4ldNA6eRU66BrKgq6iLMABeRcPwO6dl5DrfB4VcQGoTghE9qUD8NmyBM8PHYyAI1sRTbYven4q&#10;onYuRtiej5DqdhqV2gLF7sZGmgJezsMK+PUbjcqkrwRMaeV8BfhyynxlFWPyY6Ar4Juszq6AL5N/&#10;G5kbCeOZ4Gmklk8NUm/nWng9RgJvYm4lTifHlG2bJb/hccQ6+0RMfj/RDZyYxnIypURJcVoxkzRT&#10;FfKKWaKJnFPCb/CCzJTMTG0+yukMctL19Dx1AQRdrJadYaCES60pwJaxw+XNljICYKbz5JVYkGuh&#10;9HOfxQSxkds89NIfWQNMlEWtxD0e28AO01XUwMKLfnRhDWi/3qg8v0lJbj2MpWZkC/BUCiMdrZxq&#10;VN3UiFIev1KThvSLO2HwOIt8271wXzIPRd52MEV4QMM27fwhuCx5G2ffeREHXpmOuINrEbV7LeJ2&#10;L0HUjg8Rwno+yfksrvOYcqxG7lcAa6aJIspftdJHYgpwzpdzFOAlcSsl8JKcSj81NjZa+4x919xi&#10;7YPKaq7DjF2Al/foNCxLtTkCfDAZL8DX8JqougS/sYnXf71BqZ1sK87Wzt/SH9IKMaTd8JNH6MV+&#10;BnhrjSjJV7alguBXUZpZg0vNSYBl5yXM7rN0GpRTOusJsjC+QTy/mRfS3IA6doYkbZEpKUjMzkZq&#10;bob6gEAEE718SnUOY3Uu911cW6dY39zcpE5cOqjTrKASLIYYA+OahYmMSTy9irGSytGq1rNe2PUb&#10;TZTdenZAnZpnZMfJ3UfJfCWcCNOL6SylPP/ygjSUhNjDFHgRV96fiWzKeWmMD6qSgmAIdFDJnMfa&#10;BfDZtBjOq96B16p3Eb93BYI2zIfP6jepBAvUM/9yTAG2ubmZoDaimedrEUBry3DzepMyAUCuq10B&#10;0sgKhv3I5KyKwDWxr5o7rIl91qKAb7ACz0pGAc+yWRI8DWN8XlowM/tAlBKH4hr2L/tBnE72K/uQ&#10;49y42YTrNGkfTvM8NzzJx49imlgqdMh0DhOpXHMdcsyUKIJUR8+UHZaKXOt1KmY2tzYRcHovrbml&#10;SVk9T0hL57G7ZgtvbydcObMXeemRmPPaLDhcOoiAhAQUULKLCaDItmwjF92uOstqAqB0bgWPa2ZH&#10;iVpYausJHkMOEzVZ58bNZlqLMmG8yP31G80s+0qRK+OwM58QxhdTWXQV1TCzrTQyN5F79MF2iNy3&#10;FLG2h2G3h7F76wbEbFmD5B0bELdjDcK3r4L7mvdw+YNXELTxPTgtfBHea96E3/ZFqCFI0g9tPOem&#10;lmaWvEb2hxFZhfnqNu3NW83K5PzluuQ85Xoq1L15qb0bHq7TaWp/dGapjuRGjzwFpZf7EYVp0OUk&#10;KsZLSVcmZCHwpmpxOmtfWZ2msz86zdovTwx8XAtjKWW6gAleAZmZzjifW8L6nHIpCYicpIVemWvQ&#10;K+DF60RypLUC34x6toV0HGdPJwQGuOPapcPIz4jAyLGDcf74VviEB6KQkm2mfJdQ+ltbm3kB4r2P&#10;gO/8XcF1zPTycgV8Ex2gQSVqnet1XqR0cEurOEszQ1G5Oj+pGiQWWugsZrLRzPMtK9WiOMoVJWEO&#10;SDi1EaVx3ki7dBJhe7ciy/U8oi/swd7Xp2LZxJF4pU8vOK6ci0LHgwja9gG8N7yNRM+rDBtUGR5X&#10;sa21Bd4R8cjOyUFGZpK6+3jrdosyqypYnURM4ncZEzvZrnOdTpPlVsZXKsbL008GAq8regx4JngV&#10;xKGkronXIkSzgmztP6rMY070CPwnBD6hpRJ6emZBCVljYvZurkYR5bma3tXUXK92XMrOzDMaUM76&#10;Uxgv1iRtW7OyBp6Q/Imw79Au7N/DrPnCYcX4RcuXwN7xItJYxxdIrKb0WlRJIvGQcbHTS2kCoJgc&#10;w1xDiWYsLKllmKFVsxSSZdZ15WJbVadZvb6FCSGBN+pVIikyL+de29KCGspyRhaTu9RAmAh8hsMB&#10;lMV7oVL+pAnxQOaxA0jbuxPhKz/C5bdfgffGRYijc+S7HEbQx+/Dfd2bqKwpU50vx2nj8RpaW+EZ&#10;GonwqAikZySRhQJ8szIr8I08P6sTCPAVzMrbr9c/XKfTpF/b25tQzRjeCby8lSSvTAnw+ZT6vNQQ&#10;HpshpZ6qRuBbCLgwupV93379kXrI8aRPVMv+eTLgW1knUo4KBfhiJnGWOmgrGN/ZeZKA3LrdSjCq&#10;kc/yTJKmFgH7MdBbyIBGAi9MlnAh2b2pzIwcAl/F+WVNLdAwZkt2bmFWKsC3cTvpGKuXPm4tTAwJ&#10;PK2cimKmxBUT+HJKfefyzouUDpaOu8HfZpZw+cxRFPBkezWPW0eA6gh+Q4vERFYXYY4oiXSFJdaL&#10;4PvCGOoCjdclFDidQcqJHQjcuQx+2z5C5pXdyLbbg9DtC+C/dyWVKw7yBE0TnaiefdLY2sb9Egjm&#10;EtriYvZRDW7faVMm5yfXdet2m2rlPkhFVbUCq3OdTpPrEPAU8OwzAV6+MmbQZsCQl4R8ZvW5tMoG&#10;On89GV/HpLJNgOW1s5VjCTZiN8UU8PxNe0KpZzLFOCOMz6HEZ5c2UpYp5by4ZnbanbttlN8aVZ9X&#10;UH4V0x8DXqyenihM0xOAUkp1BRO/jORw1La1opTMzWNmW1RezWnKN4FpJSg3rrfzRMWud5i140oJ&#10;uoXHqWD4ENAlvlXQYW7elHWsFysXKKC3X7c6ggKe4HTKfDVBqmtrUw7Q3N7Ka2FyFO3NTN4FZQm+&#10;qCaTatLCUCnPtHldRMb53QhlQhe6dymyLu9C2LaF8Fn/NuRjCHodqwV5Wrbj8akqgn+d51nX1ExQ&#10;SAQmmXfvtSlTsnuj5aETCOgVBPYmGd65TqfdudtK52hRwMut3bJyAq/PZ4KXAX2uFfj89BBUNTDU&#10;1rWzf0Ulraxu47XJsTqdSBxNgc5Wfj8Z8K3VTIgo76VVyCola6vaaI2KMS2tDeoEK+tr1E2eKpYj&#10;zZzf1MJlwvZ2Jlm0RnqgAp6SK5l0JQFOTeJJk3HCwCxm/PryWpZXjQoYOfEbNwgkWSyvbMlJ36An&#10;y0UJ8OYa1sDMXM2M8cU1jIMitR0XJh4trcRN6ThxhBIyK8/UATydRICv53lWKoa20nFZ1/Occryv&#10;oIodWsVsuTEzFhUR7jB6XiDDDyD55GZEHCDrN7yDqF0fIXDjfCaCBxRw8v+EOHhNbRWa2tpxnedQ&#10;3diEKspwswK+XZmciyiTAHuLjlxRVcMYXqtA6lyn027fsbJWbnmre/oEXl5CNchLlpT6wrQQFNCq&#10;GtknDa28LiaMdHQBVhxA9t/pRLeJUacTCF4bnxR4ExOhfIKeVVZL0NtRWEPGELRWgnr33nUFvIa1&#10;vgDfQtAEeFkmJ9B6nY7A6U7gJTYL8PKhgmp2uoVgF1Lq9ZVM7JqoAATxens7gZeTv9lhtzrspkrm&#10;ROLLCZoCnqyv5HFv3rqB27dv09jeYeezE27ckA4kGzqAF+UShanhuddRbSrpAI2iOlQhifvygcEc&#10;r8soi/NFZbwfdG4XUGR/AnH7NyFi10q4LHwV/qvfhsuHryFoy/sI37MAIftWQpeZjtsE+zql+fZd&#10;HpMmxJB9Sq5x994NZZ2OKX0m05V0GivwApB1nUdGtaOzy/8dVsYXo9iQR8ZnwkipV8CnhzKxbGWf&#10;tKOUCnP9plzvdZ6HOJns87qyO3cf2V3aEwGf1E5ACEZuWU0H8NehqWtjh5FV7dadVzXUWoFn3G1p&#10;u86LbVeAd5rIqZnAGyi5ArxIc0pyCKW+jTG+CTq55VjF0qyxjd4riZpc9PUOIDvtFu7cuc1sXlSB&#10;8ZFSX1InIcTaweIYd+/e4cWx5TkJ6BIi5GLl7lYhk8sSHldYLjLfwHMXx2u+cUOpUA1zEfkWnzkx&#10;GMZwN6RfPorEw9sQyVLOc8mbsH/3BTgteAUO770Ml0WvM7l7DxF738f6AYOwoqsNtg8aBa+tW9FU&#10;WcbzuIFWnn89jyHZ9b37N5TdEae4LYwWJ23vAN6aA3Su02lyDRLqFPDyx1KFGSZ55UqbTeCTFfCF&#10;DEfVzezDxus0ie/cN499/br0nYD+U2eicfkTAZ9yvY5gNCG/klJYUY88Ml5T34Z6AZ6de+/+dcpa&#10;nQK+ml7X2s6LJmMFvE5rZgeYaipVDV1B56hiR6emhKGW8yW507EGNVY30WsFeCZkBOOWOvHH7C5B&#10;JHvL61sY08jyZko4gS+nswi77vCClEdzXek4UQzpOLlYC+t1CUUlVKYa5httPKfWmzd5fDrpnVuo&#10;JegN7Cz5Pl1FagQKA+zVo1Zx+zbC7cPXFcPt330eV+e/QHsJ/uvfQdj2D3Bw6nhs6D8E+0aPxbY+&#10;Q7FnxCjs6jUUO3sOgikuHjd5PqI40kdindci03fu3FAPXlSxQrECb53/uN3i+cv/83KHr7KqBMXy&#10;1o02F8WFqSjKCENRegSv5zoJQ8azHzqvt73DAe7dv/mfxuVPBHxiew2Z0oCC8jqC3oj8aivwdR3g&#10;SifLnx6K8UyWrt+4RaPX3bipptvZCrt05ZUK/ErG5iomPSnJYaihMpSyFNHRqYqrmpipt/FYEtdv&#10;0mOt3vnI7hLY26oEK2tsRhXBsgIvstqilt0VtrOVi1My3+H1FlYUGnnEiflDJc+xnvlDLeWw6jrD&#10;yF0qFpUoYc0uXO4zAvUF8ShPoMwHOyLp2Db4r3oXXsvehPvi1+G5lExnbI/Z8xEcF76GNb0GYn3v&#10;wTg4biL2DRuFnf2GY13X/jjRbxT2dRuIU6OnIsvbF3dvdjLa2vn3H9zk+d5UMi/Ai8PKvMdNgBcG&#10;19TWqYcoK6osMJsKYNZbgddkRkCTEYkG9mF5M6sdEugWFU766gbVxgr849bhUE8KfEKb3OioRz6T&#10;r6LaFsb369Axi6xXwMvObpLx9dCWWlSW3ETmtLFDBfQ2WiuBr+PJFZjLYGLyI1JbTblPTYmg1N5U&#10;4GmoJHoCX8IQYubvGwRepFsewRbAH9ltqgoZL1Lf3A5jLUtJerokarL83r17HXZLOc8dslnOr4wx&#10;XO7TSweVUhpr6RTlVKas6ATs6TkER5/qh4tPD8WVZ4aiNi8atYydmgA7JnWHEfnxhwjf+iEidy1B&#10;5PYPkcDMPnTz+1jRrT829h2Kzf2GYdfAkdjRfzh2DxiJc4PHwXboRJzsMwrn+o/BqZ7DcarXGFx8&#10;eT4Cjp3BncccQEAX1otadc573G7eFFXoAL6yRL16XswEz1yYrhgvH1C2kkIcia1sR+e/zmuXeffE&#10;gZQTWdv7ar83sOEnGIv9B/BZlKHGm7dRd/0WGtjWt9M4fYPTN3hin3x6h2BYga9k0tTIeY0Ev4lO&#10;Uc9WlKGy6QYydRYCW61UoZ4MTUuLJMMpt/LBBOYFYrWULYlZVsYLg62AdwIq05LFSkJX2nJdAW+h&#10;+rRQsjvXuX//vjIV8+ndDz65rXKPYrK+5c5NtD2gamiMyP5oM7Z06Y5zzw6H84AJ8Bw6FdeGT0V+&#10;8FW06ZNgCHGARjL6S7uRcWEnDP4XmejtQ8axVVjzXF+s7zUIW8nwvQNHYy/j+5HBY3Fk0GicJfBX&#10;R06G3YjJuMRpjwmz4TxuBhY+1QdruvSC6849ePDpbdz/5CZqWE1UUcoFGOnHx+3+A2syW8PKoKKq&#10;nFIvT+QWqc/RmIvSUEjnFOA/4fU9vt29e3cp+aJ6BPkTOj6XK+N131d2Cxs/Mf0IY7H/AD6b5UAr&#10;k6pmnkTTbRqzZ4mP128K+Fbga5oa1DNf5QSllgCKhEvsqSY4lc03CHgr0gl8WRM9XGrn621IT4ti&#10;ls2Sh8xtpzLcItBiN2W/DBUqzj/M5m8pRxAFsDqcePVtVgs3aMxiqSo/BV6Swfv3b6nzq2fmLvW1&#10;JjQKTi++j+NdBsJpwCSsJfAeI6bDa8xMuA6ZjKuTn4fvvtWoywqGJdIVOl9bFHicpvR7oy4lAEZO&#10;n581E9u6Dca+fiNpI3Bs8Bgc6D8Kp4aMw/khE3CZ5jR6Gi4PnQCPic/Da9ILWN9/KA4MHINjtJ1d&#10;B+EeQ5A4ZK2Aqhh/HZ9+dvdH9oCgyXUL8JWdwBcXwWwoRIkmXQ26oMuOIvB3frTd/ft32Y9sCfB9&#10;HuNxk30+uH/vyYBPY+0sYEoiVEN21rTe4O92lQy1MQYp4Bm35Y+cMsbn6hbGfAJew21kuoIx2Fzd&#10;gmxTBeWZy8l2KaEyMmJRwrJMSsDGljYmgNcVc1tpza3taKG1SctjSZUgbdt1SfqYud/pVAFRBKsS&#10;iMn8ToWQ9aRTmpg/hK/fBa+h0xXgR7oMQMC4F7D32cHY+9wQ+I0jOATeaeBERL3xLna+OAn6EHtU&#10;xnnB4HcZJRHOaMwJR11yAPRuZ3CMCnGi7xicGTheAX2EoJ8dNE4BfW7AWNgNnQSXUdPgMXYmPMaT&#10;7WOmYV3/YTg7chJODhmPg71HwmX+avYbVZS1vvzBJDL9OHhiogri7FWM8ZXV8oJFqfoSifqAojZT&#10;AS8jbXxKQK3bWB1AwL3DfhHHss7rXN6xDvF6IuATmqpZfgljGNcZG+vJxMYOxrdRBWRntcyUJWOX&#10;kqKGcbuqWZjejrJ6lnFkdTGTQl0lQWYslrt1ckszUz7FWdfCMNBCeWeCRmCbBWCC20q7LnkCrZ3T&#10;bWS0gK5aWivP4SYBlsRR1EJMcokWnlc7Ze4mHaCZbBHgz/Z6CbZdKeeDGXefG4GzfUYjZOocrO/S&#10;F3aDJ8F37Cyc7j4MgRNeQPY7H2H/82Oh9TqParLcGHAFTbkRuKGNQz0Zf+zZYVx3JK4Omwx7xvFz&#10;A8fi2IDRuExJvzx4PK4MmgAXLvMdN1uZz/jnsZ1x/8SQsTg3eiLODB+PIwNGYesz/XGdeU4jCVLN&#10;hPY2Q5AQqBOgT9inDz6hZFO1qukYldVlNAIvXyVhnBfgDbmx0GcTeMr3p7xOAVywuEvQb1EZP/m0&#10;E+yOffK37FOO80R37tJZjtTfpFzeuMsYz/amtHfRyA4WOZcOlrttRtbK5U1kOnOA2va7ymra76GK&#10;Vk2TaSnfalnTV7Duz8pORmUb1YLrVbcxdnO6usMqW27RSe4wLNxCZSsvnvusbqP3i7VKK/O4nOtW&#10;cfuHxv3UXBfjsW7eQ2tFFc53GYKrfcYhaNKLONJrBNzHzsBpMnR798FwGjUFIdPmKEBjZs9D4svv&#10;sFZ/CYVOR9CUEojqWE/c0MThti4BIQs/ZD4wAvaDJsFuyESCPxGn6UQXB46D4/BJsB3AeD6KYWPk&#10;dPiPnY3A8S/Ai061sEdf2Eu8Z9w/OXQsjlLud/QYjKPDpqpXx+tIkhr2W1UDSUCCyIsiRfpiNDOU&#10;NbZbY3xVVSWTvAr1qRX1hU+WncYCAk/wy1njlw/24MAAAP/0SURBVFrKqQYWlJbKM/jMpUzymrjM&#10;N6OM1VapvLxiLoZJXlsrNmHtk3wKJbSuDAVller/cmUd01qWZ/qKShjkz4jyCvU4lK5SWlqllG5V&#10;SgXE5MaNsaoadVSMOpZRpSz/8gpyoa9uUGak5BtZMZioAMVUCRNr9ZLG6yhh8lfawqycVtpyB2UE&#10;vbz1rtXa7qFc5rXchqXpFkq5rqWR67Eta2alwW1yFm7E5WfGwLH/RERMfw2n+o5CyIxXseHZATjF&#10;kst99HR4jJmBCzZjkPTKu4ia+QZcXp6N/Eu70JIaiOa0ILTnR6ExJRi2T4+Ay2AmbWS108gpCmhR&#10;D7vB/D18ChzZejA59CPoAQwfwZNfxjnG/c19hsGBoF/lNueGT8DFMVNwjAqw+Zk+BLkSOobAXH0Z&#10;MgpLEJteiISUbGTkFjBU3qEKkgDCePaxvIFTVtrxqVZ9DooLktVQKwZNIbQFBbR8aHOzYcjJohIw&#10;FOSmQZMlZV8yijKTUJiRiIKO6bV3tT/CWOw/gI9oIMgERyfgEBhDLWVdgKGHqjttTSyNeII1lNva&#10;W2T6LbKbVnv7Puppddfvk7V31L9HpspqmCtrUFzNbLyJ7GZypmpQ1uWljGWlci+/Qt4uMTGDlc+s&#10;FcJokJcpsyCjOOmKkqEvlFEt4qErSIAhX4wXnx+rBgDS5cXQojkdA1NcMLLnLcGV7mPgPGQKYme9&#10;DteRU3Fx0HisfaovHIZNgjfj8OV+Y+FEyU968S348LdjvwlI2PchGhO9cT03ErfIeLvnRsF1wGTu&#10;ZyLchdXMCc71HqVAl9/nbEbBg/v2HjUDvmNmMWy8iOCJL2Hpc/2Y3U+FPUE/zqzfidn9xyz9dvUf&#10;gV3dh8Br4xZcueyIc2ev4MjRszh86CQO7TmErSvXwFTNBJmOLTG+qkaAl/fo9Kgo1qDckIMS9oVY&#10;YW4u8rOzUJCdTZAl209FQXoSctISkJcSh/zUWOQmxyA3JQZ5bHOSo58M+Iy7jMnM3iVTL2c8LqP0&#10;yHNeZrLbaCmGodj6xQajTh4SSIGmIBGaXBmGKwbanEi2ESw7oqBhBipDc2mywtW8oswweqFYKE80&#10;RD08KJbLWCqPFGUlBqhXgdNivJUlRXohPtwDscGuiPS/hghfR4R4XkWgmx38nC7Cx+E8vOzPwocW&#10;cPUc8ldugs/o2bDrPRZuI6YhfvZcSu9MMm0A9vYYBjcmYCFkpS1Z60XAwqe+otjvzOQsctN8NMa7&#10;4U5hDJzIYJfe4+HGrF/it9tIJm5UistkvCtBdaAz2PUbZ5V4Mt2bx5L9ilNJtn95+GTs7TsSDqOm&#10;Yl2fwdhB4A8z1u9l3b/5mX5IzyxCUGgCXNwCEBgQpszHJ4gkYcXDMlhivLwaVd0BvHw2tUyA16Wg&#10;XJ8JX293uLm6wsvFET7ODvByugqXq7a4evUigtwdkRAqo1mIeXHaCzEBLlh9q/BHGIv9p9Tr4lCY&#10;KeAEqX+DxArTCVh6MD0qELlJAchO9FdAZXFa2vQ4eXfbh2B5Iy7UA1FBrgjxdkCgpz38XW3hTWC8&#10;aO6XTsLl4jFcO3sEjsf3weHoXlw7ug/2h3bh8r7tsN25CZdoF3ew3boBFzavwfnN63Bm4wqc3bQS&#10;ZzavwuntG3Bu58e4tH8HrhzZD8fTJxFkfwXug6ewVJuhQHEnKEkvvAlnSvLyLj1hxwxemBrIuG/b&#10;ZxTiuSxw4otk/Cx4jZ4Jl2nT0ZrogYzdu3Ct53j4jpoFV257jQmiD9ku7TUC7kN2n7UZCY+hUxXT&#10;ReJ9hk9HyKSXlLJc4DrbbUbAgSXj6u4DsKPfMJyg3B8eNh6Hho7Brp7DKONNyNGUIiQsAXFxqYiJ&#10;TUVUdBKMZTWopKoqxjN/qqbUl5YZrB8vFOA1KahgGxLij0B/bzqMF8L8vRDs6wFfDyd4ebsgPT6c&#10;KhBNrKJo0ShKDydWgVh9u+hHGIv9B/BOZF+IzzUEk12eTpfg4XCRoJ2Hy4UT7OSDsDu2F/YC0t6P&#10;YbtbbAuB2ohzW9bh7MbVOLV6GU6uWoKTKxfhxJrFOLVpBc5sW4MLOzbAdv9uXKQd2rAGtocP4uql&#10;S3C8YgdnZ2d4evvB2z8EAWGxCGVnhCVlITw9DzFZhYjL1SOhwIDEomIk6MxI1JcgxVRGK0eauRz6&#10;yBRETp6DqBffhl1/Jl1kaOLzc3Gmz1hs7zYI7mSqz+gZ8CbDHViWJcx+AwETnlfJmQsBvtp/Aiq9&#10;beE2gA7CZE4k3IvrixoIwE4i8YznHsOn4ZLNaHgPm4agMbPhP3ImAkbPQtSUV7C2+0Cs6jEA16gQ&#10;q7r1wxHmFOeGjsNh1v1Hh43DgSGjcWjQaBRl5CNXW0bA05GcnI3U1Fwkp2TATODlySJ5n069nVRb&#10;jbJy66dLK2TgIm0aqk15iI0ORXREIOIighEbHoSY8ED4+7ghIiICeYzrhnxabiJLvwRl2syIJ5P6&#10;vWcP4uTa5Ti2eimOE8Sja5bj+Po1OLV5IwFkjDp+GI7nz8DN0R4Oly/D3tYW1xyc4OEdAN+gCARE&#10;xCEsLhlZepO6FyDJnTyNG5uYgiS9BcnGMiTmagikCUkGTutKEa8tIaAWZYlaa5vAVubHacwdbbGa&#10;jiX40spv63Zctus00l58F/oFq3CVkuxJ0BKfn4e1T/fFJYIqzA4m2z0JtDPlO2rGa/AaNxPe42bB&#10;nmWZK0EV6fYYNkUBHcR4fY1ge1LGJYET8+Xys11HqBtB/sNnwGfqPPjQAULI+jCu/8ZT3XGQGfya&#10;bv1xdsAYVf6dHDRW3eET4A+S8UeY5HkxroemaODnH0OLQGBgJAICo1BcWaeAl7eOBPSaGgHeqD6Z&#10;WiHf7xfgiwvg7+cPby8feLt7wdXFFZdtL8CWBIpPSEQ+gS9m+JWRPI15MqBiPAwsAdc9CfAX01Pg&#10;F5WCwPh0hKXkICwtD+E5GsTm6RCdp4WpoZlZdJN6MCKlUIegxEyEpeYpVsbmahGZno/otHzksxpo&#10;ZY3ZQqtuakJiegZCs3UIyeJ6qZSs5AIEpWloWgSmFCFQplPZ0gJSCxGQVsA2H4EZndMFalmnybbB&#10;GUU8Nx3yjtuRdW8gdc47ZO94VV4lzJqHNV1syHZKPEsticMi2/6st4MpzVJ3S1nmx9pbantvLhPA&#10;Zd0AJmt2TAL9ON910GR4DZmmgD/zzAiceWkNji87i8tbneAzdBoiJ81RIeXtZ2ywrQdLSSqG62gq&#10;A2v+EwT+KBl/mOAfJONPjKTsT3sJ/tE5cHILhL2dE80Z9pedUFLdgtrGRvUenfw1W1dXqz4xp76T&#10;K8Ov6NJRW6qBwzVHXL5oi3NnzuHIvn1YvXIxoiKjkZKShuz0BJgKCXyBDOOaqEyXGUngn2CI0SuF&#10;OQhIzIY/zS85B/4puez4HHgnpiM0Mw/FLM3kPriRdWZkVh48IhLgS2kOoZMEJWXALy4FQfxdWFaF&#10;5jusTW/fRkVjE9KzGcvoQJGZWiRzu8CEbPgk5MA3KRc+SXKsXPhS+uSYVsvrME4nWdfzppN5J4ll&#10;IYDnFUiHC8/W4sZVbxxiyRY05UVc7TsBQRNeUOBu6tJXgR02ZQ6zbsZ0xnMl8wTXQ6ScCZgPHSCU&#10;YSJ08kuqNJPt3Ml0F2b+PlSI+C1bkObsBs/xs2Dbn4qx8ThqMwKgvXgcfsOmI2byK9jTezg29RpM&#10;ljNM8Bj28scNQT/N9giBl/h+eNhYnB8/Td1PcPGPhqOzN5yuucHfP0B9B7+0pg01jUys6+tptQr4&#10;ispilFsMqFLAZyjgjxzeh3379uLSubM4fngvjh/ahwgCHxcTh/goSZhDkM+8TJ7KlXftEoOvPZnU&#10;+9LD5O3UbEMxcowlyC22KMszW6CRFx9r5CGKCshLe/IPmKbUzLaMv6tUnS+PZmsrStUTIs1376GR&#10;4JfRk83qv/kmVNLkpUqdLpcljLwcUKceFS6pa4CZUqdX74ZVq99qnhiXyz+GMi3zLPWNsDQ0qceP&#10;5F+7xh3HcPa54Qif9grseo1B2ISXGb9n4OAzgxDIWCwxOGzSywhk1p8way78yXIp71yZCwQT8EAy&#10;PZzgB3DdMCqD48AJ8KJSGIOccWTOGhx4fjkOvLcSgS/NQ9jhCzj4xhYcHv0qghnfo7nd/C7dsbnH&#10;III+Q+UTV+UePpO9M2T64cGjVXw/MmIsLoyfih3MOc6duYgrdq6UaCfG+Uycv+RI4FnONQnwDTR5&#10;+bSWSZ4F8l3fquJCNXBiXakWF8+dxKXzpxDIuO5kdwEnD+zCqUM7aDtx+sgunD+yE+cO78QZzju6&#10;azMczh7AmidJ7hLbCAQ71NTQiOL6JprcaGlGiZR18mx7g3R+nfpdQgCkXpcH/0pZm1sa5Zk6K1hV&#10;bdcJ/H0Cfw/lZLw8TSt/2MifJ3LP2qDLgr5abuQ0Ql/D3zXN/N2k/qvXVjVAU2m1oopGFKnpRmgq&#10;+Fstb1Tr6GqbUdx4HaYP1iBiEoEg4HY24xBBMO37jcfF3iOZfAnwr9EZXkIImR5EGZe63JZJntzQ&#10;kfo7nI4ROfVVrvMCIqe8RJkfA78RM7FqwWGsX3YBZ6d+AJfZb+LYhPdwYtUlRG3diqAF7yN07PNw&#10;Ylb/DoG/NGC8yhOch06BE/MIW7L95MDROMyETmT+GIE/M2YSDvYbyWonGn4eUUyeA+HtEYzgwGRU&#10;NNxALYGvZ7/XE/i6hmoCX0LgjaguKWIpl4VaC3Oj2DDE06LC/LkPJzhfPgvni+dw8dhBbGM+tmrh&#10;e1g+/23s/3g9jrBC8rpyDGvvPAHwYQQlr7JNWT4tt6SOClCOAjK+yFKGjKIi+CckICo7n7JdgGRd&#10;NTLMddBy3aLyFuSYa5BRXANLyw1K/T003b5PVsp/6kxeWltUvLdUVCAzJw/5lgbkldQjn5bH48hb&#10;O1mmGmRx+xxTLY8ty+vUOtLKvnOLq5HD5bmWWuYR9TBWNKFg7mKkvfAOEy3GZpsxiJ3+Ouz7jsXV&#10;fhNU5h0+cQ4dYw6SmPDJnzQulPjOe/ghVIIQOkUoLWbaq2xfgB23lcTt05oCfLz6KqpDHOHabyIa&#10;opyQwTIy7M35uDZuBmK47drnBmDxUzbMK1jTU2VcCbxt/7E41Y8xnXX9oYE0yv2xYWNwfPg4HB80&#10;BtVV9ShhNWIuLkdoCGt6lwBYalpR29xG4JvUa2mdwNdQ6mvkQ8mGLNSX6RDg5UTHcUKoryu8r9lS&#10;BYpQX65lGCiCRZOmyrlI36sIc72AzEhPFOdKcvcEMT6yvoLxuRKFpZTyqioy0PqSnpmxRxgvT7Wo&#10;p1cbGxjruYzxXuRfPevNdYpFkrlO7fVbivEi9/IvXTnXF7ZrTSb1fncxVUTUpERUggpTQsUoriPz&#10;OU8vdwzrW5WZGtphpJkaaZ1tx7SZbaOFTvIS2TeK8XnM8wr45OffgiOzeQ+CIFIvJvKf/vI7rOen&#10;wXHIJFxjQibxXaQ9csqrCKdjxE17Df6M0deYIIaMfUEx2nkSnWXIVAQPn4kQ7kfaq93GwnfIdMr8&#10;S5jR5Vk4DZkCb7JdbvrIfYRLLCkvMLM/QZClhDtEuT80lOwfOBKXGOerKqpgJpEK8jU4dvwMNm7Y&#10;irKqZtQ1tVANrS9S1jcyu5dv9zH01qiSLkcBLwMbO18+BxfbMwT+AixFmSgtyiLoWSiT4U9pmqxE&#10;xHlfVl/5shQlPFlWn9gmD0Fab9GaReYpxSLdElNF2h+Xd9V2xNtyJibyN60Ab2Lcrrt1F833Hiir&#10;YLwX4NMzMpBHtuaXNqCwvAEFlnoUlVG+OV3IaQ2nNdJa6lAgSmAm04vrFfvzjNXK8o2VVB6uJyGA&#10;27UFJCJ95jvwGzodviyzHMjWrFfeg/PAifCVjJ5gCevDxr+ECDJcZPgi2S4lntzECSLTJfZHMz+I&#10;nvoKfFiHexHIYCZ6keNehh+l3G/EDDrWLISPYYLIDN+u+2iE0zHchs7AqwRe8gEPgu41bCoZT/BZ&#10;Ip7vPxonCf5BMr5T7g8PGgn7iTNRYW5AhaUFVWU0tiatvDbdpkJgI62hSd46lg9OlD4GfDYaKgxw&#10;sj0Fh3PHcfXcEXg5XIBRa4SxkNVWbi6SA50Q43UZGeFuKEwKgLkglvV/EtbfewLG+1WJVFM+y9sZ&#10;V1uRZ5A/aAg82VhOQA0lrLU1cjPFgPgcA9IKypFOy9BXI6WoCim5rM2zLepfs7YHn6KVJrd/8/Ky&#10;kFVAiTa3M3FsRq6ewBW3oMjcgkJTMwpMPKaRDqCvg0ZXiwJNNbLzy5HF/eXScqTl70JjDUyV11Fc&#10;fRNGhpe2I1eRPHUuWUmACLxb/4kofOtD+Ayfpm6uiAlwmS+9rRh+lbHdjeWW3H4NY1yPYFYeMekV&#10;sv11RDPW+41kjU6Zjxj/IqImMiGk0wRxHzF0kgjmCE7c/zWGkDhWClufGww7JoJyDP9RM+FN4K8N&#10;mojLlPkz8rAGTW7giNQfZg0v064vz0VhoQUWcxNr9DZlJbz2BnmoRUAXxjdZv5AhUl9XakSVuQiV&#10;xiwF/KXjh5jA7WNMPwD7s4cRFRyA6EAvRHjbIzXEGanM4lMDr8KQEQZLoQyjLsA/wb9zfkyeUk2t&#10;jO+3UFp/k1l3KwpLKpGer0divg4xOUVIYdafrDPDNyEd0elFSCUg6fTalPwKJOeVK6u7eRd1Et/b&#10;bqh37dKSY1BQ/QCa6nvIEeCNTWQ58wgCn2to5LwGtvUoKG5AvolW3MjcogFZunpkaWuV5eqoFpxf&#10;aGlGNpWgoIyJ4rr9SGBi5yPAMyFz7T8Jxe8tRwCBECYHUf4DKN/pL74D52FTmLFPhNvIKazr58CX&#10;gIUQ4MjJr5Ltr6k8QK3PbSMIupiAGkFViOf6/mT9he6S+M1A4ow3mNR1o4PNUKB7sH73GDwFziwD&#10;hfHnOp7AOTBgpPXu3dBxqqZ3nzcfiQnxiIqKUHfbQkND4efnob6SUUvltH5joJ6xXh7MtKCewFcW&#10;C/DZaKow49C2zdi7YS2O7vgYvlfPICfWB1kRbsik5cX5IDPMFfFeZ2HKjkCpJhElmqSfH036pzMC&#10;CFKmpRGZpZRYJlLpujJEpOfCLyEZ3nFJcI+Og31QGOwCQ+EWGYvI9DwkFRiRaSpFprEM6XoLEzSW&#10;dOWVOO3oCB//QPi5OyIrORzzVu+BvcNVpGhM6tXiZK0BSdJqjJxXTMWwWpaxiseuRU4JwS5lclcu&#10;D382MpljeOB5FZZJMin/HrbCsmADoinJXoOnKbZ6MR6b31+BQIIUTDkWi6LEB01gCUc2isT7krk+&#10;BFTqeQE+iqxPZEIYxiQwePTzjO3M7gm65Axi8cwDhP3OgyfjzHOjlBoEM5F8ucvTDCczlCOIs/iw&#10;vTZoAi71Ha3YfqD/SAX8ARXjrXfxXN98D7oC+RZ9KvLSEpGVGo/0xJgO4OVjCYzvzKXq66utMd6i&#10;Zx1fpJI7YfypfTtxdOc2bFu9ApnhjijLj4UuPQy6rHDoCbYhOxJasr04xxrfLdpEAv8kyV0z62jG&#10;dUNNA1saWz3NJPFc1c5M4qS27ojvplqWf8zYLZQoC2OTJH2lbOWFCo+QAERGEHgXW2QlBGPatAm4&#10;eHwHMgwlTM5amRg2MZGjsSyT0szaMrEjoHq2+tpWaDltYCvzDJynk7KPViwxsYZl3bxlCB/1PNwG&#10;TGbnz4InwTG/v5zMnYGgsTNUiZb+4tvwYlInt2vlho7EYbkrF8A4HjaRINMxYhnfIyTD57wIynoY&#10;nSKQShEyZhYSuDyQ69uyVHSg1MfSEc72GYc9vYchlOEjhElgAGt4F7Lenkml7cBxKqvf338E9vUf&#10;roA/PMx639557jvqvfe8nHQUZqchLysFOemJCni5eSOgN9Dkg5FV1WbUsI6vLM5HuSEDDWV6uNgd&#10;Z3J3FI4XDqEkJwpm+Uc0U4CPgCkvWpk4gZHZvDD+iWN87HUmbc3tKuOWel5q82L5L56lRnmLmLz4&#10;yOSvidPyCpS80tPcigouq2xp53LmAi0tiM/OwMq1S+B+7RK8rp1DRnwQZr0wHZdO7oOGNbi56QZM&#10;9czO69sUc40dWbzK6gV09SxAxzRNlnVO67m+uek6mjK0yHvlA4RQ4gX4IILmO3QaSheuVqCJxEcR&#10;zBgmbk5DJsJr3HSynOvQKeQunvxxE0GWxzC2S3yPYsgIZxIYTckPV8BPp8y/qJa50FnkUS5vsjqO&#10;v1ewhJOE0eogM1RyJw7lNHQSzpLxx/qR8WT7vgEjrGwfPh4HB4yC0xtvQ0aS0uQx+87LQD6Bz81M&#10;tjKeJKqX+E7g5RNwEuNrZaAGGd1an8Z4r4eP81kEul9EhO8VBXon8Hoy3ZQXg2IqgHX6/xL4uOsE&#10;hRm63JMvaZKSiZ0sD2B0gFvOtkwB3qKmO62s5TqNyYo8aMHfVa1tyNLokZyegpjYEGQkR7IOL6Ny&#10;sDrgfovJeFO9POTxyAxcZmSZZ1QtSzt5CIS/9WKiDqJEyriP5uto8YtBJut3+dPEjbFdQPRjYla6&#10;YDWZyHKMNXvK7LnwkH/nyEwfAi7yLmz3ZPnlSgUIo4RHM8mLJJhS1kUwlkfRIqcwvrMujyS7Q7jO&#10;lX5jcbzrcO7zRcQxGfzw6e4qJEgo8Kcz+DPMyF+5p21G4VifkTjad4SV8QR+P4E/SMbv7zscTnPe&#10;gFGTq0DXyJDiuekKfEt5hfpzRmp4+SZOHYGv7AC+ijG+TJuKujIDQn2cERvqifhwbxST5SLtGkq7&#10;MNwKfAyno5QDlFHm/+8ZT0aLHJvIdjELwS4X1hNUi7wBQ5NXoGS+Wka2l3UsFyVovvMArfc+YZJ3&#10;G8Vl5UhJiYGl5RYBu0G2sjYng41ku6HTRMp/ZFbJFxP2SxhQrZpPNaJiNB6+gtQZ88jUV3C+60gk&#10;zJgLfzLesmAV581R5ZkkbfJfuvxjJ/fR5eEJ+TPGmez0GDENUQQ7gaDHTmOCx1YSOrUdp4PUXb85&#10;DBPTcYFl4pkeI5UiSCw/3nMoIsaR8aNfUOs5U+Yv2IzEhX5jcHrAaBwgyPv6DsNelnBHCPyxYeOx&#10;v99wXJ44A8aiHGgV8Jkq3hcSfEtZKYGn3DObF+DlG7gS42uY0FWZC1HO+rzWokNchD8So0ORGBMM&#10;A5luIOOt0h71EHhhu5RypRLjixKx/klu4MS318NCAM1NBLy+STG/mCaSXkFQhflmAZ7rKNbT5HUe&#10;FQa4TKalnpc7dlLDN9ABSmuqkZzEkyJLJTbLM3aK2WS5sF7MwN/CZCvTre3jJsu1HTmAjjHf1HwT&#10;desPI3HK66rksu05Fmkvv4MAMk+y+oRZbyCembdIuhfjtDyEoeI6GS/gi3T7cN1YhoF4ghw/4zWC&#10;PUcxXtoogh87XW71vginQZNxqscI1u1TVE6wt+tglTxKUhk8arYq7xwGTLCWcgPHsn5n3d6PEt9x&#10;1+4ATV7C2NtnKM6Nm4riwixo8zOV6Tum5fv11bU1ZLz1I5F1ddbkTsV4kwCfjtoSLVLiI5BE9UyO&#10;CyfwoUrWJb5bgbfGeLGSwjhKPYGnrbv7BFm9lfEESFgpCZgyK+MtBFXYKsvF5LeV+ZIDWJ1C5ok1&#10;3L6j7to10SzVlUhlCWNiXDYSeCvLW5UJ63Wcp62/zrYdusab0Dbeot2Aruk+tA33UFh/W1lB3S0U&#10;0opYZuqb76Fi+XbEstSSuO5H8LNe+wABZKMAn/zCW4if/bq6qyaPYgnY8l+7D+Xbd+xM9dxdCMNB&#10;1KSXFNtjVE3/EkLHU7qldpcbOEzqPEcwJNDO9x4NLzqKqMrqp3shkg4Uzezef9h0daPIdQjLOHn2&#10;nvH9SO/hOCpv3DDG76DU76YDyLQkg0fHTSHjs9TDkTpKvV4cgG1JaRmqCHzdj4CnCsifNAS+TJdG&#10;4DVqHLqU1Gik0gH0GZ3AW5M5AVwU4CHwZHwJGf9E5VxMewOKGdMV4MLMDhNWyh8xxYz5nctUHqBy&#10;AWuip2I/Ez9Zr5Z1fP3te2T8PZRW1yAjOxvG1k9pn8DQIvZAmV6s+QFBvgetAN14D5qGu9DQEYrq&#10;2jusjdaq3tPXVFurAAkzpvfXIZFSHsRM3bHvBOS8sUjV8rr5y5E4ex6BewXeBNCP8d1fkjD5a5br&#10;yu1VuaceNG6WeogijABKRh8tDkCWx0x7nYxnXU/m+3B7t5FT1W1YL5Zs8Sz7nJnIxTH2h3FZIB1J&#10;bvjIg5mXKfOn+ozBmQFjmM2PUK9c7RGm0w4MGq2k/9j0WTBpBOw0BbgV+AwFfEWN9Quh8u+c/C0r&#10;L1U8+ncuVTE+i8CnpdPiIwl8CPRZVuANzPAF/M62pDCewCfSpI5/AqmPbq1ToEp23dkaJM4T+BIl&#10;yzJP2NqxrJHK0HITppY7lN87BPMOwbwNS9sdlLffQVnbTViqKPXpqVzvAYxcR9/I9chuvZhk6x2x&#10;W0eJV2Xd4wkdZd7aUuqr6tW0yH4V5xfMXYroia+wpp6Niz1Gw4GSK3/UJL/4lqrflczTvOWpGrLZ&#10;nyD7s7yTJ2tcBo1XN2uE5THTXmM9/7z6s0ZKPLmhI/fu5b9552FTYU8Jtx0wHmcZ4/25jdzDjxSH&#10;EadiYimPazlyf1K/H+81Egf7jMAmyrowff+QsTgw1Hr37sTQ8bj8xlvM6jOgJeO1OWnQC/g0S2kp&#10;5MOH8rVK9bXQuir1GlW13MAh4+UPmBqzFplpsQQ+FqmxrNvJeANlXpv5CHhhu8i+OV+knsmdulf/&#10;JMC3EXh2rHSuXgFL9lN2jUzMitvuwdT6AKa2T5UVt30GI1thsbH5Pte5x/Ymw8QNVN28g9o79yn5&#10;92CurER8XCjje2dS9yiTt2bzArLVrMB3AE4TZ1BOwPV08psm21RX1CHn5Q/UzRR5/k3+Et3SpQ+Z&#10;+rp60DJh5jyEMV6HkLVi/ozNfjQBPoDMd+uQ+nCCG80ET7aXpC9EyjmyXf6uladznKgM8pfrqd5j&#10;4T96Fk7YjEAs1SGSDhbMpM6DTmHfawxsu4/Cld5jcKQrAbcZjq29h2JXf8r74LFk/Wg1fXr4JLgu&#10;W0bg05jYpaIoJ0XJvTBfvnQlz9upjJ7gy5ephfE1pRLjCwhgOmqY3WcT9Mz0OKTGMa5LckfGC/Cd&#10;JdyPpP7/BvjYG0zs2u6jpP0+zO2fwXz9cxS3E+h2gkvQDQRX13SLbL1BMARIxnnKv/rIQcd720rq&#10;b91B4+27aKLUyyfDY+NCYKITFRM0UwerVULXYZ3slpJOTJ7rl/JN2p+aKE6t3qJKOanB5R650+DJ&#10;uEBwEp9/E/Gz5tHmIpgMlluzPqzd5f02X4IuT96I/AvQ4QRQmB3CBE4SP1EIkfhoSr2fKAOVwp45&#10;wqk+o3GGWb2EDmF0DNePGsP4Pny6+m/AsedoXHxqOE48NwixhzZi41P9sJuyvoWsly9nbB88CjvJ&#10;/p3dByJo705m8inM5JMIfjITu2QUUeoFePm2jrBdAc8Mv1PqKwR4TTqqixnj06KRlR6PtMRQAi+s&#10;lw8mhKoET8DvNCnnRO7NBQT+3hP8Oxd/6zrZfA+G5tsE2PpqshWkR6Aok5sqnG/mtPwl+yjGN6u7&#10;ewK8JHjyIEZxRZkCXnIHM9eVO37y6rMV9Ef7fMTyRmbwBJnOIEBrO0xT3QANW3G20lwDMma+zfJL&#10;yqvp6hHo412HIeWlt5E0+y0k0QGk/g6lY1wbPpkJ2hQFuDxm7T5ymnpqVv6Rk9rdkVItz+LJo1dx&#10;M15Xj2rJ61Bu8jw9leEsmXyVcT2eDnF14AREM4wEDeV+bMbD8anRuNRlEI73GIiaSCfUxbjhEMu6&#10;XTbWUm7fkHHYx3JO5H7L032QfPUCdPlJKMiOR0FOIjT5KXSAFPWJMwG+ro6lnGK8AC9P4BgfAl9D&#10;4NMSQpAU5YO0uACYGNu16SGs40MV6wV8qwPIXbyYDuDjnzzGi5xa75AJEGQezUCwHpqaJ2A1MubL&#10;rVv5fh2BF+YzH5C/bGtv3Sbwt8n4u4rxUaw7BXjJFQT8xwEXE4nX0hG0jPUaHruQCV0hnS6/uhkF&#10;tPzqFuTS8mgaJnyGpAImWK+qGyoiwY6U3GMEPu2ld5Awm1I/e656yMKPSd1lSrWLAE9whfES9yWW&#10;R09/Vf0t6zBwonrJQhQihmWdPKUjT+c40Dkuctvzfceoe/xS6oWNZi7ATN6n52Q4PzUKV58ahssv&#10;zERLSgAaEjxQEWoLh1deZpwfjoPM5I+OGIejI8fi0LDR2NilBwrCvKHJiUe+fJ82U15GSUIhHUDq&#10;+CqyvLZBvgReC/miVoUMpapifD6BTybjtYgMcEa43zWkxvj/B/BW8K2tAC9xvpj2RMBHtdSqOlpZ&#10;JzCKnRJbO2vqR1ZMkAVI600ductnvdUrN24aKPWNd+7ATMbHpySoRNDA0k3HqkBbJx9VotXfYMZ+&#10;kyDfRH5Nu7KCWmsrIAvw+czkC2kFVU1kvvVxsLSFW+Ddb7K64yZPz5y3GY1TlFwBPZGMj535ugLQ&#10;c8wMXCRwziOmKumWZ+l9laTPUTIv2b0LAfbjMvmLVup3cQpxFHuyXMqzy/3Hqz9w5A+Z8BFM7rhe&#10;uesV3GZCdY+x9BZjakOCNyzBl2D2PoWAtQuxv+cwHKbMHyPgJ0aMZ3LHLJ85SBnlvdhcBL0uFwaa&#10;UZsDgzaXjJdhXipVOScfhZbHq8srilFtIeON+czOUxTwcus70t8FuSmhKEoKgC4tVN256wS+E3wT&#10;Ez0B3pRPxj9JjFfAKwn+sYm8dpp1ngDP8k5AJ9CdpVwxZV7u9JW3S2Z/C5bWG+rbsmnZOazJrTV4&#10;YR3BlnKNOUIR63ituiljTex0BFbk3VhTr8zU0XZOq69jMJysGs9Eqft4BAyfydr7Rdj2HYedTw+E&#10;w7ApBP8tSvZcBJHxTsOnKfAEeA8CLjIfyKQutoPZV7id3NGTt2LkoUyRfnljxnGYvCU7iQ4l7+LR&#10;wegktpyOeGkevizPwf3iVNwzJONmfjSaE/1RFmwLg8dJFDnsh//HH+FQ35E4wJLu2DC5azeW7Gdp&#10;17U/SnKSUGLRqlGmZEhxMSOlvJyqKHfuBHQFfG0lKipKUGkxoMxAxhemsp7XIDc5AkmRvkiN8keS&#10;fMghJUjFeCvoYcoJFPB0RutdPDL+SW7gRDbXUMY7M2tJuqRse7ymFyeQuN/Wwd4bHTdcmBPQNI03&#10;aawCmm8o0CvameWXlyI6LozVgfUegIH7EKdRuQOnO4+n4rl6o5aVRbV8k53nUiEfVa6Ctkye6q1U&#10;T+HKv4M7ly2C59CZ8BwwWd1YsWfs3d9tKFY/bYM4sj562hsIpjTbDZ2M033GwYkOIbdt5UHLEOYF&#10;ksTJq1YOAyepFy2C5YYMY7g4gwudxH7IBJzpOUoBL/V7FCuB7V16oy0nDJ+VZeKOIQGteZFoSg1C&#10;SbAdCgh45oVtSD65AcE7lmDrkBGK8eo5O5oAv6/nYFTqs2Au0ahx5R63yqoKxfJa1u/yeHUN470w&#10;vrLEgHJDHuN1GiqNRchPjUJyhB9SovxQlBHNeB6rgBe5tzLfyn5raRdL5sc+GeMjWgR4ieFWcHRy&#10;r5zsNJCpusa71hstDffJ1Ls0As35GjLXQJOaXCdv2lbJo1d3UM84X8+2mPErIiYMhZV1yC+vQa58&#10;MdNShTxajrkS2Ub56HApCszyUKdMWwhyFdI1xUjI0SA+Mx9JGflITMtFemYhcrKZ5EQHI3P/ARzv&#10;0h8OZO3J7iOw/elBeL9Ld/VkTbjc2CHAcjPlqM0oOLF2dyOzPSnjkukHMEG7QmdxYkXg1lHKhZHx&#10;nlzHnkyX2H6SoeMCw4R6u4b1+r7e/XGnNAM3dHFoyglHdaIvjEF2yHU9guSzHyNgx4cI2L4QkQdW&#10;Yvec6djRj5k+Y/yJEYzxgxnv+41AhrcrgSfj9fnKDB0m78rJq1MCfK18po2yLzG+0qIn8PlM0lIJ&#10;fKEamCgvJUK9H6djgqjLiVXfwNNkdMZ6K/jGHAJP0J8Y+Mg2sq/pPvQtnxHkz1BY/wA51XeQaWlF&#10;uqEaifkWRGeZEJFmQGSGHlHpOsSm6xGXW4zoDB1C4nIRnZqL2ps3GOdvooatsdRs/bpzlpHAGZCc&#10;lI/cohL10EYKt09L1aBAW6ZeKtCV1aCkoh5NLbcRnVKIiMhERIZFoZk5RFRIHOLC4+F16Axaa8tR&#10;lxmN3U/1xP4u/bCLtqyLDd7q8hy8WK97TXge7kzmDvQegf29RzJRm4KiCw747ts/I2DyS0zeZqp3&#10;664y4782cqpa35Nmz99nB0zAKZZvh3uOwDnGd1EGR5sJKAt3Q3VOBCrTAmCJ80ZhwFWkuJ3GZzeb&#10;EXhgDU69OwOftjcglNNnF76OFwb1x9oBQ3Fy1HgcZkl3mhm+3fKlMJu10DNuC9Pl/QItTd2erZYR&#10;J2VgJ7ldW0nGW4EvI+MF+AqGBS2TQmG6JjNGTevIePnObUFqcIcDWOVe/rUT8IX5TwR8EON1grYB&#10;YRkWBMRo4BWUCb+AJCRHpSAlLhW+AYmwc4rGVZdYuPtnwM03E+6B2QiNK0JAZC5c/VIQReDrbt5C&#10;DUvD2pssD8tKEBkdgVQ6SlaWASmJBcgrZB2uI/CZWmTTaSyVLSirpmJYatDcdpfSXofYDA1iErPw&#10;7//+N7746hf46le/RmlVA3yOnkGxJgN3G6ugj/FDtvcl1OVn4tC8uXjx2W7Qu/ogatVmXJv5GpJt&#10;HbFv0DjYDmPmzlIv/6I9AZ4Ne2bp2Vdc4LdoNZxfegup+4+h6Kobjg4ag4Qj55B04hKOj5uFgqvu&#10;8Jm7EGn7TsOYFIz2SgOyCXidPhum1HAUxQfi799/j4CTW1EY4Yv/5rn67FiB80vfRJ9numJ4j25Y&#10;2HeQSvAujJyEA1OnsmbXKZbrtHnQ0wyaPIJtHUFTBm7qTO6kjq8sIfD6XEo9gdflK8CLMmLYxlqB&#10;z4pGYVIQ8lOClQN0yr7EeFOe3M2LIvBPUMefikyAu1siPDyT4emXBp+QbARF5CEqIgVx0anw9k2F&#10;E5e7eqUQ6Hz4hBXA1T8X3oGZ8A3JoqNkICaN0kXga5nZiyng4+KQQuCzs01Ip0LkasuRaaKcG6qQ&#10;a6pj7G5RT93mlTYix9KAjJJaJBaYUM0S8Lu//QA372B4BUTgX//6Nx7cvYd//ftf+O3XX6nfv/v6&#10;l7jdXK3mffunb1AYEoGANVvwz3//Gzdq6vCXP32Li0MnIHLFZnx9/wHsR0/DxckvoNlUwm3+Db+1&#10;W/D9377Hf/39v3Bw3Ex8+/tv0FxShm39xqO1uAT//Oe/8asH99Rfo//93/8Nc24ymqrM+Oe//olf&#10;/+Jz/NcPf8M//uu/8OmdNrXcdctSvDRiOAY+9xyG9uiOUd27YWm/QbCbOAubuvdFqeUR8EZNjvp/&#10;3sr4SlRT5iXJk8+hSIwvN+tQqs9hhp7M42cR1BgUpEURfPkfXj56GKGye7GClEA6QCDDQIiq5+Uu&#10;ntzMeSLgT4cTVNd4eHokwzc4B4ERhXD3SYevdzLCg5Lh450BF/dkuHB5QEQu3PxycM0zFY6eCXD2&#10;ToIXwU/KNaL6xm1UXr+J8rabCvjU3AIUVt1gSUarbGOsb0VWSQMyzUzkCLqWoOss8gnzW+ozIUlp&#10;hYgPo4xl5eHfBMfbxRNFRRo1PdGmj1KBdMb5fxP4H374HrXMjLNDPHFm/Qpo0zLwm88/V07x8YQX&#10;8I9//Ut9sCBm9cf4+sED9U26kohYVGfmqv35r9+CpjwNvmi/hVMvzkXk6Uvc5t/4nPlJpqObco68&#10;hCDlWL/5JZ3tn/9EhNMZOsQ/kBVFxv/9bzyf/8ap1YsV8CeWvIUhTz+Lkd26YXSPHhjbszvGdO2K&#10;KxNmYG2Xbigr08NI2VZsL6JyFOVYGS9fwlD/ypHtVWUPgZdPoQjwpUXyoUPr+++aDKpNOjP5TuBZ&#10;WRQmB9ACoUkl8Fwu9+/1BP+JpD6rrQml8uZKfjkSkovh5ZuLay6pcHNNROvtB7j/xZd48NkXuHf/&#10;Pj20GWnpZviF5SIwVoOIrFKkFNchp7KJNbo8PCGlHysBixkxsfGITGUdml2MTMp9DhmfUmhCppae&#10;zlpeX1KNpqZ2VDC7T8zSICMhA6nRCYgJDMe923fZyf9CRWkFfv+7P2DJa/PQwI75gUxrrTCgIMIb&#10;f/32j/isvQltLH/++LvfI+ngcej9QvAtp31XbIEjy7jopetww2DGtdHT4b1oDf749W/wxY1b8F++&#10;HiWhUWjI1eDM7Ln4/S++Rru5DLl2rvjdp1/im9/+GvlxfvjT73+L9EAnfPO73yDB7Qy+un8Ln925&#10;jq+//BRGlll/+PWv8esvPsOoZ57FaII+ljI/waYbxvfqionPdcURxvj1TD7LKPUCvEZHthdkKpNP&#10;n8gw7FWM73IjR751J1+wLmMJJx8/KibwktnnJ4eiMDVUlXEFyZR2tnmx7siP9aB58zx9UJjoB604&#10;gJR6bNfeeQLGF3xyC5988Tm++PJLfPXLz/AL2le//BJf8IJa73+G5nufooUmT9eo3w++QPv9T3H3&#10;cy6/cw8Z8jJEVRPKWtrJeMb4G9bkLiI0BL6+8UhKyEVGWhGdoQYZ2hJk68ugIdPNFTKQ0G01dHlK&#10;cg5yEtKQFZ+KlMh4xBOUyOAIKkA00hMzkRAZhwomPJbcRBQn+MMQ4QJDoJ36elXSkbV416Yn7OTF&#10;iRFTsI61/bF+Y9UdO/mjxnPsTFxlaXeciZ0dy0An/nZlEuhIZzjLEu5YP5ZevUfhCE0eqLzYdQyq&#10;CmJRns2YGeeLgnAXFAZfQ47/ZWS6HEHClX2IurAb4ed248jc2Rj11NOY+FRXTO9lg0k9n8O0Xt0w&#10;o1d3vN7TBkeHjMHWp3rz3JnRmySxy4GBuYmYFfhS9eeMML6iUoYiLUYFgbfoWALmsf4vTEF61DXk&#10;xblDk+xDcH2hSfJi6wVdijd0qf7KDOlBMKYHQ58ayGV+ZLzmRxiL/QfwuQS+/f7nytruEuQ7BPjO&#10;p7jBtrbtFirUf+/tqGKNXn/zHhpvf4rmu/8/9v46PI4r6x6FHTTLbIfjkB3HicOOY2ZGmZmZbRkk&#10;y2JmZmZWC7sFLWYwO4kdhmFIJjjw/t511z7VLcuOZ8bfd3PvH3dGz7OeU1VddarqrL02nCp1f0pj&#10;+Ax17VeQQTedZ6hCoyJdg8FYjojwYCTlFCGTqsouYIzX81zllUjTlSIhR4dmeUTLjD4pk16BSWQO&#10;ic9LzkR2PG82Jglp0QnIiE1GXnYhspjwtVYXoVqXhCpadU2ij/rZ0PKAM+obrM5Nfg02Q1/Aebr3&#10;xT0scHrYs2qeXj2kkX+YHPo8Tst31DGzl2lc2e70xIvcjyXcIPmftydxgmWc3aDn4T/2bVyoyERz&#10;QQLqUkNhiPYk8Q7QBdog2+UwMux2Is1+L3z2rsaLPR7Ayw/0wks9+2AyS7+lwx7F3P5DsHrIoxr6&#10;DcWGHv1hzEtHWYWO2bx8jZkQz/6bGd9JvObqRfEa8TWs3auKqXgaeSWJj/Q4jlifU0j0O41YLytE&#10;e55EuNtx4hiCXY8i2Pk4/BwOwtf2ILzPHYTnmX1Yfu0evgMn5WonWi5r32/XQdfeScIvfPAROt8j&#10;uNwhj1qv30TrlQ/UV4zVdVxRX2xYR2OQ77A1VNShvfMi2q9eQ/OVq8Q1lFWWIzwyhJl6jfpGzNIa&#10;+Ykz+UXkOhRXS91uRLGxAYk5JUiOzyDxqchMyUFOBuM2kcvtuToaSnElDYaVQEEZmioLcePqBZTG&#10;+KKUKqwIc0KJ9xlk21B9a2Zj7QMDSeJIzOsxAGeZ0btS0a5UvSMJPsIaPc/JA15jJ6gnd+5M6M6O&#10;eB6Huf+hwSNxcMCTONb/KZzt8zTKvB1Rr4tHVXoYDDFeuNxUBV2UD1rKc5HpdAA5jnuR7ngIdqsW&#10;4PX7HsbbvfpgfL/+mDFgCCxNxG9iKbdh8GNY3XcYlvbozRIsma6exDOxk3fuShTxzdrzd7p6+SWq&#10;OvlX85pyuvoi9QWHFfkpqOJ+S8Y9i+WvPo8Vr42CpbSvPgfLcWwFXF8zcRwOrl+CNe+MxdrxL2HD&#10;+LFYcinvNo4FPyM+rq0RFY3tqGxirG+Vd+rkXbpLqL94mSS+h7Zr2rt0F+jqtX+KpDF88KEyktYr&#10;7+Pi9Q/w+Ref4YsvPsdXX32FL5j1yjcs5+QUQlfRgJxSce9G5JdVI7+cmb2hBpmGWmSW1nB7HXL1&#10;DSioaERRZRPU/9mVNSC/tJ45QTWydZXIokdITMhCVVGmSqiqGfdS/GxQEuVJt7ufKjyGqAMbMcNi&#10;IA6NegsLBjwO+zemwvaZsXB5bRJOk+TwAyfx47ffwnfiLLjQ1dsyww/duAfW42fi5KsTsWvw0zj7&#10;0gQcfmAEqvIToWPJ1kLlJXvaMHkDChMj8Jc//RZxZ7cj5fx+JFJh7/bti8m9+mFy3/54l259NhW/&#10;loQv6DsY64Y8hs3Dn8CqPkOxoMfDKM0l8QbW5PLzYnTzZSRUvgWjTl6spNoloxfi5UcHaypK1b1W&#10;sJKoKsxE4LlDCLE7ghhnK8S4nEKChzVxBik+tgi1P4ZTuzfg8MYlyAxh3I/2QXG0771l9eWfvc/E&#10;jS7+6vtoaLsEo/qK0jZUM1Gr4XoDVd5Mj9BGN99xnaQT4gkuMe5fu/EJ3v/oU3zw0Sf48OOPmRd8&#10;ii+//JL4Al9KzvDFh7jMRC1bfq+W5OZUklQimwaRXdaEHCZ8uQVVyMzWIz21AOkpBUhLykdaYi7S&#10;ErKRkZyLnHhWDeHJqCDhktlf6WxlVv0TS6qfEOdihR9//IHZ/D9QX5CHvzMh/Mtf/oLU8874monc&#10;P/7+Dxhjk1R5Jxm/F4m3e3oMK4P/QX1ukcrIU508kesRwM//F9aj3sCvv/xMZfOVxVn44pObivi8&#10;2CD85Y+/RdSpLUgm8anORzCB2fq03v0x3WIQpva1IPGDsXHYk1hE97528KPYMORxWPYajIU9HoKh&#10;IB3lMhlTmKMpPj9LuXeZsFE/yd7QQOK1nxmV5E4jPplZfSZyEkIUsuOZ1CWwhIsPhC7WBwVxvkgO&#10;coTt0d04uHYBihLDGPfDUZwUcm/EZ12/AGNNMz774hN8/vkn+PiTj3GDJdD1GzdI7E28/+HHeP/m&#10;R7jOrP6SfIcsDaG+uRPG2kaUlldDx9o7PasYMfE5CAxJhLdPJFw8QuHuFQYHew9EU60VDXTR1a0w&#10;8DwXLt9AYn454lMLkRSbjdT4XKQk5LDNQkpcDklnMkjCMxJzmOxlKyRH0PqLMxTxWSTh7yyr6krz&#10;WWb9DzICnPHJtYsk7n9Yqv2varcxZgvR333zFzTlM0fw8MNPP/4Ir3dn4Rxretknxuoc5G/D4CdZ&#10;n/8POgxGVZvnU91S8l3pbEEDa+//IfO6GD9886ffIPLUNqTYH4Tz+uWYcl8fzOk3SLn2WX2HYJ7F&#10;EGwe8RQW9xtM4h/DukGPYnnPQQw9D6CCSZ0iXly9jrU5yRfFSwmnvs6UxNeSePm1yWqJ8UX0CvLo&#10;tjAD6TFBzHkCkB7tr5BBZEd5ITvGG3H+dnA7tReH1s2HLjGUJR4zfxrGPX0VindJAeISM5BbVAYd&#10;3a9/UArsHENx5owbTh53wPEjtjhl5Yjz5z3g7R2K4JBYREUnIzo2hUhDtHxvW2wqogQxZqSp9cDA&#10;MMSS+JqWyyhh+SY1u/waVVxGEZISSDhJTzYjNgeZsUJ4NrLiJMkj6QpZSI5MQj1dpRAuaK4sQazb&#10;aaXYCKttSLY5iB+//w6hru5or6jGNsbs7+nasxnXDzz2PP5GQn/87lv40LVbPz4ap195B1dr6qns&#10;/8UWiyd47Pc4/tQ4tV9uhCduXulQkzXySPVvf/sr8qP9WLp9pX6VMpMJ1eT7emHOwxZYSJUvJOFz&#10;+w6i0gdjC4lf1m8IVlkMx9qBj8DywYGY3+N+VFUWQ35MsER+O5auXiDEy2/HNzbWKeKraypRTcVX&#10;8z6NdPH67HiU8/zqAQ2REumLpHBv1SaHuCEt1A1R3rZwPr0Hh9ctoFEEKq+QGXuPxDtnpyGSREbF&#10;JCNGgYTKOsuqiIg4REQnkcQUfq4hlstxcamIIaKZlMUScQkZVHwaSU7XDCEuXa0HBUciOTUPZbWt&#10;MNbLrz9fRVxmKffPQVxMJpLoJRKp8iRFfDbSozKYyWchM44Jn5BPtYsRpEWloSArG8aiNBTG+SMv&#10;zI2q/Qd++9lNZNkfQPye5XCe8w5ep7pmPtAPJSwFRcUnmOSdJuypcqenWMoR5x5/Ab//5DM1EdSY&#10;k6/m9ffcN0JN6dbmx7JqCENZrDeKw5yR72+LDNfjiKaLjz61XeUUaXTzs3r0w0LG8sUkfckAxnES&#10;v4zK3/7ISCyXrH7gCKwcMBzL77fAgvsfhFGezpXkoUj9THgWCvPSSLg8f69FXUMd3Xwd3XwZDURm&#10;7XTqFypKs+SBSwpSowMU8cnhPvR8GlICPRAf5oVwr/NwtzmAU9stkRoewLEKQmqM/70R75qbodQr&#10;hEdGE1FJCI9IQBCV7R8YBV//CLrtEDg6+cLmnBusTtnjyBFr7N1rhc1bjuDAYTul+PDIRHqLKHj5&#10;hMHFNQChEbFIzzWonEFf3YhLLA3z6FHiqfYEEh9PgkXpqQl5qtZPoyGkkfy05DxkpOmQkV6I7OxS&#10;5OjKkZ1Pb6TTo7Ein7FZyAlBZbwvDOEuMPieRtbRtfBZ8C7eIPHv0gXv7PeoythPDSXpj45Skzny&#10;AMf5iTGs90fBiuXdyRHP4ciQ53Co9+M40GM4ajiQF0pT0Zodgcb0YFTGuKM01A7pzvsRz8oh4dxu&#10;lUgemTEV8x7sj6UkePmg4Vg2YBiWWQyFJYne9siTWErFrxlMtVsMw+L7+sJy8GBUUvF6uvmCQpKe&#10;n0ni001xncRT8fIN1ZWSzdOTVQnxzAlE8YYclrV08/JINiXKVyEpwhtJwa5IDPZApJcdnM/swsFV&#10;cxgOAlUuIPvf0wTORkdH7NlzAvv2n8KhQ2dw5Kg1jh61wUkrO1gJTjng9BlHWFs7K9jYuOCcrSus&#10;bZxhddqB+9sS53DoyFkcPnYOh7l89OhZhMVHs0q4irKaVuYEF1HbchHR6QVIZJaekl6sntKlZhrU&#10;zF52ITP44hqWbnWsAmqY6Vcjp5jVQEElkz9+TvJzaEQXG8vQUc7EKDMCLVkhqEvyRU2IPUrP7kDg&#10;kilK8W+yxFrXbzgOyL82kXwb1u9O8g8QrOeFeDsSbztiNM4RZ4Y8i2M9H2c2Pxw36gpwuTgFnXlR&#10;aCHx8gvUJUHnkHZ+O5LO7UEqPUs63fy0B3tjYS8qnIQvH0hVS0us4PK2R55SBiGGsKLPYLr53tj3&#10;6mvq50ZKqHYda3gdiS/I1YiXnx2rbahVxFdIbK8g8QwJFfmpinh9dqIiVBFPF58qbp6KTwx0RUqw&#10;OyI8bGB/bAt2L5yk9hNXn36vij8Y6EMynWFr60ZC3WB73l0t25xzUSSfJdlC/GmSfOqUI46dOK/W&#10;3ZkJy3e3OTh5w97RC7Z2HgSPZSvHhiWlwlDXyVKtHrXNl9RUbWpRFbJVGceyrqQOmcXVSNYZkZhb&#10;QU+gR3hSASISdYhIyEd4fB7CGAaikksQnlqKkKQitNfpcdGYh7bCeDSn+aApxQv10c4ott6OsBVC&#10;/P14476HsIiDvnvAEzgy8GmcJPmOJNvpsdGwHf48rOXfnki69dAXYGXxFI5Q7QmbNuJaZRY68yPR&#10;lh2GBhpUZaQTCtwOI+3cNiTZ7EYaSzinjcsxvUcfpWoheoWJ8BVUt7j2rSOexHKSLoYgv2A1j6Wc&#10;8/rV6pWrwvwM6Kj0Arbyj5P19SS+Rn5osIotFW/Uo5LEVxblKRdfmi3/BZuETCGehJsVn0LikwKc&#10;kBbigkiPszh3YB22zZ+A7LhgRXzGvcb4XV7uOHnCVuHEyfNK6afozk+R6DMk+MwZJ6478DM7HD1+&#10;HgcP28DOLYBuPRLungFw8wy8AwFwcfFGTEYOssrkK1NqFOFJVG8YFe6fXAy3mBzYh2bgfHA6zoVm&#10;wjUqF66ROXCOyIKbadkzJh/esXlEPnziCxDA4/QlRbjUYEAriW/JDEBTggea4jxhcNyLyFUz1RcX&#10;vH6/VmZt7D8Cu5m4HRs8Urn3s/Jy5gASTcgPGZwa9Kz6b9i9PQbi/eo8XC7R1N6cEYS6RB/o/c8g&#10;13EP4s8wk7fdS8UfwsSHe2Pm/X2UW181iO5cYjkhydzqASNI/NPqM1G9KH4uS7k0H3fl5nW5zFNI&#10;vJBewOW6OvndeCOq64ga+Rr3ElRUFMNYzJyIGX1JZizjvMxeBiqyEyWxY+KZHO6JFJKeEuyMSM+z&#10;sD20AbuXTtNKvoQg5kZU/Pv3MGW7xdkJB/Zb4eDBU9h34BS27jiO4yfssGPHEezddxKHDtOFH7FR&#10;LvwEFX/4tCNcfMJZusXB2y8U3r6h8PELg29AOHz8w+DlGwIf+YLikBBVu5c2XEQs43pIahGC08oQ&#10;nlWBiOwKhBMxeUbE66oRo1CFFWmdWJ5+EZZpl1S7Iv0SIa152wXiMpe5Ltu4LssrUnlccjuWXC3A&#10;4qs6LL5WgKVsl0hLLLtWqFoF7qNt0yDrljdLUfPBGfxwYz1++GAdvjfj/fX47v21bNfhu/fW4uur&#10;q/DNldX45upq/IX49uoatmtUu4YGsG0EkzuqfQkTv6U9B5D4B1Cak8LyjS6eZOcTuhy2Oamoq61H&#10;VRXVXlvJxK5SkV5ZVoiKolwT8TFEvCrhUiSuy79Kh3oiKdRdkZ4W6opI9zOwP7IJe5dNU2rPZZ2f&#10;q1z9PRC/1cWJxJ6lC6fqqfRtu07i1Flnkn+ebt6Jrt8V5+jCzzKxs7b3gtU5D3j4RyOQSaA/yQ4I&#10;jFDql8TOTH5QYBB8gv1JeifSqPZoJmxRzOCj4nKRmFKAlJwyZOaVIzlLj6T0EpZ2+Uzw8rGUJC4l&#10;sUtMkOWlJF+Defulrs+1ZYJGofBhKaE3taVYyuWlHxoUlgg+knV+/lG3bWrfEtTesMJPN9easE5r&#10;P5RWW/5RtabtXfsQpn3WsXzbNvxpFd8X9RmIeQ/0xRwqXs94XaTLRH52ivoFCYFOvhiBxBvlJ0Wo&#10;dmOVAeUVReoJXnlRDl18Iorla8jTY1jR+FHlXkgk6fHBbkzsXJAcKK6exLOkdTi8CfssZ5J4xvgE&#10;Zvbx9xjjd/t44MxZe5wmrM85Y/+Bszjv6I0TVly3cWK8dsZ5e8ZtW3fYOPjgrIMv1ZyAUNbqAcFR&#10;JtIJVgDSCvFR4TSIkCDW7g2ISspj1p/JEjAbCURqio5xrgJ5JD+NGX0S43gCyzhBdHQWS8h0xNMI&#10;xEBSc8uRwsQutdDIcFGOtMJKyBcH1OmzUFOQgpocJpApoaiM8kD66R14seeDeKPXAEwZNBSTZe58&#10;6GPY8eiz2DT8KZZYT2IbXfyhJ17A9kEkqOcg2M6eidayDNQVxKKByWJDiieqou2R785Ezn4XUh12&#10;I9luN3aJWx8gs3N9sXBgf6x7ZDjWjWCtPmIY1gwbio3DuT74UWwZpiV3C3sPwvwH+mNJj/4oY4Yu&#10;as/LSkZ+ZjLyBBlJqKmuo3uvhJFlXGVlOcrl1zqY0ZfLv1FnxaMwLQoFqZGamw/1QFyQG2ICnZFM&#10;tScFOlL1Tgh3PQV7Er9nxUyWckK8P129370Rv8eXxJ+xxxlrB1jbOuPAIWvYMWE7SeJtSLydgwcc&#10;nH2YwHnjvKs/bJz94BuejNDYjFvEC+mB0V3EJ8XHwdHXH76hCfALiWf9n4HY6HQkxmcjiS4/N7cM&#10;2Tl6pKaS4EQaRHIuM/0iZOSUIpNEZxSUKaTl65GSW8rkT4+ErBLEsyKQLwZqLstBQ04MGtJC0ZAc&#10;gLpINxSc341xPe7DeJlR6z8I03tZYGW/Ydg28HGs7jMc63uPwIFBT+HokGew9QEmYFRjuy4JLflx&#10;aMqMpAEFoYIGVBhoi3SZjz+3T9Xt+yeNx84+j2E5k7VZvS0wr98gLa7TGASyvJpqF+I3DXsSS0j8&#10;fJ574YMWWEbyy+R/5ujaFeHp8chLS0Q+UU3iKyoqmNRVoIL1u55u3ijv3dM7lHYjPjnCTLoLYvyd&#10;kejvgAQ/ByQGOCDI8Tis92/EruXTTcT7kXjf/98Ub0PSbe3dWJKdhz2JPnXaHuft3Ei6F1zc/OHI&#10;bXasz21dAhFAEkNJpl+gSe2En8nle/sEIzM9GW5BYfQM8QhPyNJq94xiJArZJD2ddXm6rozLpUjK&#10;KkZ8Fss8abNLEEuCozOLEcaSLzRVh5CUPISn5COKHiAqtQBZOTql+Mr0cBjp2ipjPFEe7IB82z1Y&#10;9vhwTOpBF9tvMGb0Hoxl/Zlt9x+uyq+1fYaR+KfVhM0KKnH7iCfQXJCE6tQwlCcFoYxK0fnbIo1J&#10;XDS9R5z1HvixVHqbBrJrwJNYwb5m9hlA8gfAchCJZ60upFsyq5dZOnH16wY/hkUkfl7vgVjWZwiW&#10;3N8fpczQ5QeCctJIemocclPikMNW/k1aKZ7uvqy8mGovQKW8kyf/VZsZB11KBPKTwpAQ5oJYuvYY&#10;P3vEEfH+9oj1tUVCoD387Y7A9gCJZ4zPYlKXk+hPV0/i76WO3+vnzjLOCfYk3d7BnfX4OTi4B7Bk&#10;s+c2dzi5+sCVWbyjs68i/rx7KIKp3NC4TBXTzYSbWx8S7+lFyyssQbGxFkWV9dCVsS4vMSKLrjpd&#10;frCA5MfTECKT8hEcR88Rn4mAxCwEMRcIkq9OT8yDH/MBn5hUlnFZ8GUbHJsOf54zlPuW5yejKMYX&#10;RaHO0PnZosD7DLLO7MCpaa9jXt8RWP74cySeBPRnZk2i5tCtr+k7jAQ+gfUPDGN9/RCij+xHRWoo&#10;dDHeKEoMQi7daIrzcUSc3IagY5sQcmIbpg4bgrfv64Utg2gsFiMwo48FpjJpW87MfQWJVi2xmsoX&#10;8uXhzIJ+AzGzZz8spmeY1uNBFKTFIj8jkYTHIpukZyXHEjFUejWJl58VrWB8Z8VC4kv1eShljS8v&#10;V+YnhyE/LgQJwY6IJ+FRnucQ62OrSI/2OYf4ADv42h6C3aHN2LlsKrJifZCbxBhP1d9TcrfXzxPn&#10;z9vB3s5VkX+I2bu9RyDOUPEOXJdaXUh3UMQHwt4ziirOZZ1NQkzJnLQCs+LXr9uE+fMWYNnyldi9&#10;9yiCopjZ0gCy5LvtmNQlZusRk1aoSCw11uPvf/+H+h58H3oS7+hMuIclwzk4Dg4MIfIo1oVhxDUg&#10;Gu5sPbg9Oz4EGUGuSPc+h2SX46yxDyH++Ea4LJmm3reLd/PCbKp+et9BmNjTAtN7DoZlr+HY3O8x&#10;LKBHmM+STy9kM0FK9zuv3rGLPH8YEdZ74XNoPdz3rYXt+qXoYK19eu1G5PkFId7BBVNJ/ISejPNU&#10;9WISvlhm5/oPpdrlxYvHFPGzevXDNBK/nLX+RJaX4TZWKBDiSXZ2UjQyEyKRmRiFiioSX2FU7l6I&#10;NwjxdPV6lnslWUnIF8XHhyqXHu9rhygPa0QL+SQ+zv88kkMcEeBwFOcPbcGOZdORFulB1UvJ5wLL&#10;e/n26r2+Qryo2wV2zOAPUvH2VPyZ0zSG8y4k3BtOLr50/36wdwuGg18cIpiwRZB4PyGcxEs5p8Bl&#10;T88ArFq9FgsWLMLSpcsxc+ZsWFquxdate+hFHJCUWYjCymokZLPEo4rlSdh33/+AkPhUhocYBMXL&#10;49f/5fb/QZauVHsQE5fCfb7HTz/9hMjoRPXY9B//+AdqdBn47i/f4Ntvvkb4/jUI2bNOvWkb7+yJ&#10;n378CX/729+xd+4iRex3f/kWy+8bgj0TpuCnH77HX3/6EcleZ2gkVjzf/+Bvf/8RH17txCcfXMGf&#10;//A7NJaW42//+B98/8OP6rwC190H8Yff/h5f/+nPCD1tgx++/xGLWL+vHvSoFu8ZAqY92IfLI+jq&#10;B2Mqy7lI27PKxQvhGfERSI8LV6gor2RCV0Gl60l8CVsdSkryYCDxxQwN4upzY4MR421L0m0QSUgb&#10;7W2DON9zSAy0g9e5/Ti7fyuTu7kIcTqMcLfDiPU7dW8/RrRPXP2580r15xjn97NuPy+u/tQ5bnOB&#10;vZMnHJns2UqMdw+BQ0ACwhN1CGPsFrJVLS+Q16HZurr5YPHipVgwfyGWsF26ZBk2btqFY1Z2rBiO&#10;46y9Jw0oCEOYAfdk2SPE/uGPf8LNjz6BI43GOyhCPS/3DQzDl1/+Sn0uYeSnv/5VGcSNK5fQVleD&#10;RG9H/OkPv8ffuF2eoIWSeHfLGfjH//wvdox9RxnUqXWbcbmlVS0vengoZvXoCaeVq7n/T+qRbJTd&#10;UUSdP6YMyffYVvzP//4fZSQ/KbL/ii8//Qzndu6FPj4FmQEhuHn1mnq8+9OPf0OwlQ1KElOwkJ5l&#10;JeP9CpZxC5kDrGLclwc1y1jLz2ZISfJyIuH0UHGhSI0JZLIm8+2+KDOUs3wrU8RLjC8plTd0xNWT&#10;eNbvOQlByI7yVyVbuMsphDlbIdTxGPxs9sHr1E74nd0Hu91rYH1oB/atWgQPbkv0t0FGrCcVfy+u&#10;3tcd1tbnmNzZ4yyz+AOHz7COd8RZJny2TO7sHT2Z5XvBhlm9EG8fmIjgJB1jfBa8fUPgJYSz9Wbr&#10;7hsMO0d3rF6zDmvWrsOGDZuxadM2HKfSDx47hwULV+GtCdPQu29fPPhQT4Sz7Lv54Sdob29XBEcn&#10;JSM5M1MRJY9FDYZKtf3q1ffwm6++UMSn+7up15zl8/riHCr3B/zx11/Af+MCeK2Zw2P/l2obrlz+&#10;X//6N5xavUE9U59JF79s8DB8efMafv+bX2nEn2cixzgp5xNj+PjG+/j05gf4zeefIysgFEl08X/5&#10;+i8IOmrF8/wE3+On8d233/L43yD4pDVSmMvMZukm8/YS66WdT/LVzB6TwYXMDxLdrBHjfAqRToT9&#10;cYRZH0bIucMk3KBI1+vl/+oKUVIk34VH0rNTmRcwLCQGIivKBx6bl8FtC7F5KZzXLYTDmnnEXDiv&#10;nY8jCybD9shuHFi9GNZrFuLsyhnw3L8Oy2Vy6g6ef0b8bh9XuuCzOHOOZJ9zIuk0ALZS2p2j4s8z&#10;wbN18IY1cV4UL8QnC/GZ8PAOhodnINy9AuHiFUwEwcbOBe++OwNTps7B/PnLsZ0x/t1pi/HW5HmY&#10;PGMJho14BE889RQVPxR9+/XHU0+MJsHltHg9dLpCDoJBEZGfn4/09HSkpaUhMpJ5hZ8HItzOIzHI&#10;CxF2pxFy5gAizuxHzMl98N5A0tfOgevKWTj+1ltY3/9RxuFhmMEse9rDAzG773DMfrgvCkLckex0&#10;nOplOeRqhWiqJ9b2oDKAMJsDcKLXmPtgP+x6dDQW9BqK2czM5414WiVxG58YxRjPMpF9zug9FEue&#10;eBLz6NKnMHOXR7OzSfgcejBJJqWcW9V3KFYzqUywPYWYc6d4rScQanUEgcf2s1o4wHstQGFhAYqL&#10;JaljW5SLYpZ9JTkpyE+NUs/VM8M84LllBdxJvDsNwH3zchoCsXUZvLh+atE0OGxfiyNLZ8Frx1qE&#10;Md6HH9sOy3shfpeXM6yEeBtHnGYtL7Ah4YJzMmtHiNpP23ko4u2DkhDErFsR7xkMd4YFZyaDTlx2&#10;9gyi0Thg1Itv4OVxE/CK4LWJmDBxDibOXIJRY17D408+jUceexx9+lmgf78BKNDlobLOCD3LGkN1&#10;FUpZ4sjr2bqiQvj5+CPU3w8h7vasWUm2I10eCYvysEWowwk47duK6GM74bx6Dk7OHg9nEm87811s&#10;Ysk27cEBeLdHP8y5fyCm93gYRQEuyPWyRarTSaS4sI+zuxF5ahciT+xA2MntTOo2wv3geuYBLAMf&#10;HIp5PYdiykMWmHhfP8zuOQRzWCXMYpk2niqWX6DyZog4tWENJrNen/RQP8yU6oGEL6Hr3zTkcaxh&#10;GSkTOElnTiHJkQnZ+bM850mSz2T3+CFEeHsiOT4aWazvCxjXdczmdekJzP4jmaEHIzXMFUms2b22&#10;r4TPjlUIYP4SvHcjglm3hxzYjLCDm+G9aSUCdjOpXbkI8acPIOHsAcRTDJb38kuTu71dcNzqFKyY&#10;zJmJl8kcUf05WxoAM/uzDp44dd4T59xCNeJZhoXQ1Tt7BMGJpZ6Uf2acYOwbPPwpjHzhFbz2xmS8&#10;/vY0vD1hFt6dPBePPfkUniTxjz/xBIYPfwTPPzda/Ziey9mjsDuxD068eKeTe3D+8Hac2bURJ3Zu&#10;wIkdgvU4uX09ThAnuX5yz2ac2rMFp/dswhmSb39wJwoSonFqyQycWzQVlizZ3mY8n9ijt3LxR96Z&#10;gIJgN6TR3SY5WSHe/hhS3M4gnKSHMraHntyNctbOYTSsVT0fwYanXsICIfuhgdg84HEs6jOMlQGN&#10;4P4+mPvwIBLfFxE+9tg4aRJe63EfyzcLLGeGv57eQObslzHTX9RrIJb2sED8sSPIcHVAqiMzcftz&#10;SLI7i0Q7ayaWnoh2tEMM1+OdbJHowjLN7gRiGQ4izx5EBA067NBWEr0JoSQ5/OA2RPI+I49sR8SR&#10;bYg6ugO+m1YhZPdmuFqS+LOHSTqrG7aW1+8hudvh6YijJ6xw4pQtyT9P9dupZZnCPWvtiFPnGArs&#10;PXBSHtu6hcE+OAmBJD4wNhP2rv447+LHMs8fdmzPs+Q7fPQE7n/gYQwaMgzPPvsSRr/0Jt58ezrG&#10;vvI2HqN7HDHiUYwcORKDBw3BkKF0oVsOQVdigJeXB3Lp4vLTIhHmZgsbEnti6zqc2rEVRzbRnW1c&#10;xXY1jrI9vGE9jm7eiH1rV+Holk34/vvv0NHciKPbN6mXL1c88QzG9+2HSff1xKT7H0JuVCCSXM6w&#10;9DvLLPso0nycmBT+RNK3w2vrCpXQtVUZ4HnioCotK9KzscRiODY98gx2Dn6SeAob+j2CVb2HYcGD&#10;ffHWffcjNdIP62hQk5jAzaEhLGYYWMAafwEJl8fCS3oNwdL7ByDx5FFkeTgi3eU80pxNcLFHXiQz&#10;/EA/pAf5sPVCpjdLS/fzSHGypnGcROLpQ0i2Pobo43sRfWIvCd+FmCN72NJTqeXd8N2wUhHvuXoZ&#10;Ek4dQgKPibM6eG/Eb3VzYO1uhSPHz+LYSRsagTU9gA1hSwOgEdg447i1C07K2zeuZsUXICAmA+dY&#10;5lk7MPEjzjEcWNMz7Nq1Bz1Yv97/wEMYPOQRPD3yRYwZ+zZGjX4FgwcPxdNPj8SwYSMwaNBg9OrV&#10;B0MeHcn9H8Rwi35wOmsFtzNHcP7ADpzbtw0fM9HSXqJkbR4WCGNZCZOrb3D+2KGuku7Ito34/rvv&#10;8Lvf/gbOdKuS3OVnpKnjYn19UVtagrRAN7RWlLLU+zu+//Yv6i3df/z9b3DbtAS7Xx+lcorPPrgG&#10;y1HjuM//wpiVhx9Y/v2dCaTDAkssenAQCe6FcT16MHzcp96382SZNmPkM3iZ294hZjCczOrRBwse&#10;HqCeyS9lfmDJ49JtrZHt4UTCbTVQ3anO9siPikJWEDP3wCC2Psim5830dEC6q50iP83WCsk2xxF/&#10;6iBiTzKXOb4PUcdI/NE9iD68m9gF340rEbZ3KzzXLFP7JZ4+jLiTB+6N+I20vn0Hj+PgYSsawGnW&#10;8adUe/jYWRw+fg6HrM4TNI5TDjjuFAzbwAQEsJzziUih+3fHSWtnwgknzjrjxBl7rLRcrYjv16c/&#10;Hn/8afSn23vqqRep7kcwYMAgRf7DD/fCfaxx77//QfR+uDfGPvMc5s+ahhUL52HT8qXYsnIZNq9a&#10;rrL4XZvWMbP/P4z1LIFKihXJZ44exCcffqhevDx+YLfa9vvf/Q47N61RxxzYsUmR+ZdvvmH4OIlj&#10;WzYqQwhjUvh/SGaCjztuXr6Ik/PexfynR9CI/hefXb8Ky5GvqOUV6k1clpm/+R2KYpOwcNhjsFq7&#10;FI77dsHv+FG4njiKUBIV4HQW4V6OSIoORRZrdY+TJ7Dwfs3tywTOigcGIs3mNLLcHEk41ex4jrBB&#10;mqsjciMikEXSs4OCSb4PMpm8ZrEvRbyjNVIV8SeoYiHzIJV8QKlfDCD6GFuqP5AeMYwCCdiyVqk9&#10;iaKR9p5i/HqHM9i1Zy927zuMPfuPsj2KPQrHsefgSexjebfnsDX2HLHBAVtf2PjGwTsuGx5B8TjG&#10;Mu3wMRscO26j5vWtz7JsO3AQu+l+j+zZjWP79+MQ+z60fQc2r1uHVUsXY4PlQmxbsxwHqFSrg9vh&#10;72qPhMgwRAYHITIkENFUdoifF3w4OL/+1a+Ugv+XpZefh7Mq7YTQAE9X5dL/TsXbWB3D9z98hz+w&#10;pj+8e5vapyg/F5cvdCiyD+/YgkPExc4OZRQ/8LjkMF98cvM9uB7dhrM7aCzs8+aVS1jyzMvK7c9m&#10;Ri8TNvJC5iTW5HsWLUJSciTcD2xCVKgffNw98fKTI+HJhC0kwBNhYUFITIpBdLAfFvUYCEtWFFLS&#10;rWOeEHvoIDLpVVOczlHp55DsbINU3nN2KGv7QH9WGL6EF7J9NeIzmMjKfql2p5B87mQX8bGCEwc0&#10;AyDxEVR88K5NJH4rgnZuRDxdfAJVn6Bc/T0Qv4blxtat27Ft2w5s376TyzuwZdtuYj+27zyIfQeO&#10;K+VbMdY7s3w7yxr/NL2AnYMrgqMSERIZh5CwCJw9xUGIY/z3D4TD2dM4b30aTtanYHfqOM6eOY7z&#10;zGbPHDuIU1aHcfrEIZw+cgCnWdYcP7QHJ4hje3fh8N7tOLxvBw7s3oo92zdiO2P6XqqXbGLdyiXc&#10;vh27t23AJhrOvp1bsWvrRmxca4k9Ozar/TatXYE9/FyO/eMf/oDGhlrs2rwOOzevx56tG3Ds4G4u&#10;r8HW9StxZP92WFsdwj7uf3z/Dlgd2KX+OWHB8Ccxk0qdzix+yePP4y0miWvfnQQfqvDMipk4sm4F&#10;gv08kRgbjuiIYPj7eyMgwB/x0WFIjInAQiZ0K0m8vJa16L6+8LVciQw3e5aRNkhmHyku55BOD5AZ&#10;HIj0AG+S741Mf5LOGJ/hYc9cwE7tm3L+NBJtTirSo4/RzR8VV894r5ZJPON8EIkP3r0JftvWqdgu&#10;bj72Xolfde44dlCRe0SZVKuN9Tl4BwTBxz8ANmetcfjwYdiyRHP1DUNaHsu42Dgc3LMLB/fuoat3&#10;g5tfODx9AkjCOhw7dQ6OtnbYv20LDu7aikMk8iBVeHDnNpLGbXu2adv2bFXL0u7buRn7d21REPJk&#10;XcjdIQQxednI+OVge0aRKti8zrKr3bxuJbasX4UtbLduYEtCZbu0AT4ebC3V9m0bVyuoz6WflYux&#10;lcZzkNeycdVSbOT69vVL6TG2wGrndpZ//Vn3k3iWZNPvY4n2wkvwdLbGoVlv4djmFUhMjkFifBSO&#10;HTqEc6fP0MitER8TjqS4KMxnnF/O+C7TtjNpNCfGvYVMqjjJwRqJ9mdZ2tGNM7xm0cOlU+0ZJD+d&#10;bj7TS4h3RArVnshMP8Gabt76JJV+iO6dKifxQnoE43sEiQ8/tBMBVHrw3m2K+CiKKJqkR9OY7414&#10;myPYtpkq4Q0fPbSfyj1N8s/iJGPZob07sYuZ8r7du3HUyh6RiSnwDAyjq7bEXpIpHuHoGflnC0dF&#10;1tHj8hPXNthH13qQqhWSD9AADuzcoogXJWtkawQLhOz9u2RZ2yYGIH3t3rae5K/tIk0MQdYFO7dQ&#10;xcSureu7YZ06Tpa772f+fM/2W59tW7scO2hUR+lpNrEUEkPYsmYxc4TlOHVwD5O0/izlBmPWAxZM&#10;5npj1rBHcYqxdee7L2H9rLeRkBiNhPhICuM03Jwd4c5kLS4qDAmxEZgnM4QkfuXA4ZjLY60mTkYm&#10;lZzM2N6WtQ9fNGzBl41b8KvWXfiqdSfbHfiqZRu+at5ObONnWxW+aNiMz+s347O6jfi8TluWbV80&#10;bsPnPP4zrn9avV7hE+NafFa7gfsKNqLj5iG0f3j0NvyM+C2sXQ/Qbe41uUsNG9UgbqN69m3ndmLd&#10;2s0s1zxhbe+KHSRiH8mcM2sO1qzagjNWVtyHMfv0OVifOcvkimSTQAVZFkOgwjXyRd0awRrRm9U2&#10;syGYIe5ayDcbgbhwWZbtZnTtz2uXVvrq7jVkH7WuYO53A3aS9N0MI1ZH9zOJXILNqxfREJZi92ZL&#10;nKExzCTxi3oPxfyewzCFRM7qOwh+bk6IDfZCZKAn4hMiEEi1ujFhi40KQXR4UBfx83ns0t6DWdZZ&#10;qDdx3urbn2WaHZVug/fKtuGvH63EXz8k2P4kyx9Z4ieua8v/BPL5h6vYEt22m4/pfqwsa/2tug0/&#10;I36j3fGuQRLVmUnfTbXsYM18Yv8uHKJhTGbNumHDdhxj6beLdbXE47deGovxb7yJMyePqWNPnrGF&#10;NV3fge0kctsmuniSvn0r9pN8IX4/jUUzAG4zG4byAvzMtKw+436ybsYBhov9JK77NoE5XOyn4ciy&#10;Fka0/rvOwVYZhTIMMbBNVPZq7GEmfIb5xtY1S+nml3B9JV39Btgc2sfMfCCWMMYv6DkQyx8cjIUP&#10;DURqWjziE6OU0l2dneDl6QZPd/k9eGuSH0riQ+nqI6n4fizlBmMuSz55UPM6S1UhPpmx+7oifhU+&#10;bliM8rS5JMgSP364ApfLF6plIezHD5fjp5uW+IEG8aNa14j88zVZln1MhtK1bKn6/Hf4GfEbzh8z&#10;Ea+Rb3aNynVycKzo+o5xMN96aRTeeX0c9u7ei11b1jMh2oU3XnwRr40ejbNWJ3CILn3h0lUk/jSX&#10;t2GfEEPCxWgOSctYJMqXzzTCNIJk++F92xVpR/bvJHbgkKwTkugdObATJ5h4HWVid0TW+bnsJ4ma&#10;LMux2nHasccOcl8eI+vSHpVjTZ+Lsarzbl/P69jA2HwCezavYk6yGlvnzcbcgY9g7v0D1KtaGwc+&#10;ilX9R2AZM3P5l6nU9ARm9jFISozBjBnTsZ+lnRXLuu30hglM9OJjQpFMo5AfHJa3bGc+0Ee9cj25&#10;x0OM27ZIdHfAe+XbTeq1xGuvPE+MRE3OXOTFzcCYF58mucthe/xdLJr7IlYuexFjxjyJ559/Ej/e&#10;XIEnn3kCb7w6EmlhM/HauOcQHzgFT498HE889eRdib4TPyfe9pgiWqn8TtAYFPEcvHfGvYi3Xx6F&#10;fSzThOTjHPip49/E+NdeVfnAEQ7oMNbpBw/sxRHTAB8iWbLv4T1C4nblTbbTW5gTNIEkXxJ3t7MG&#10;l+x7yeLlWLBoJeYutMS8BcSiVZizcCXmL16F+WwXs128ZDWW0siWL12NlcuJVWuxbt16bNm4BVs3&#10;b2G7Gdu3bsEuCV+SY4ih0QBP0MiOs+49QmUf3bMRZw7vwcRHH8ekvhaYyKRMJXWM66J0y77ymvQQ&#10;zHlggPqFyfS0JCQnxyKB2EfS99OAra2O4CiXxeVbHT6AIxvX03D6YWGfQdr798zu5S2cBB9n9bbs&#10;B9V7SYIl/OwnYurk57Fk/hjs3zoW+XEzcaV8EX7TsQxvvfYo3nhtJMa+9BReGvMMgl0mKa8w5a1n&#10;8MbrzyA1dDqCPWYimcTbHhtPj/Xqz0i+G/4l8eaYaI6T4kaPM8E7tHcHJr/9Kqa++ybWrViMVUvm&#10;Ytn8mZg7fRImj38bB/fvVep6cvgIPPvE43htzGiMfvZZPP7ICDzx2CN48blnsXLRPCybMw1zpr6L&#10;hTMnY/3yBYytSzBvxlTMmjYFjz3zBgY9+SYeGvoGegx9HfePeAs9hr+JBx8ZjwdGvI0HH31Hbb+P&#10;23oMeQ09BhO9n1O432IMeli8jB79CW6/j/s99Nh41cdDj72Dvk/I1GpvrBv1LOYPHIYJPXrhVfnn&#10;C5LyBhU5kXF8KrP32Q8OwKwH+1OtfRnfB2LuQwO4Tf7xUWbuHsbYHvfhtR4PKBXP4jEzlbEIHiZ6&#10;Ytb9vZXa5/UagJkP91P/ZTOF57Baukj9N8wHNbs190xXrtz2TZNrJ7Ha9hV3uHP5jMsf8fMbso2t&#10;Olba5arV9r8zxgvZt7YJfkb8ZocTpti+SREvypM6V+rmlUvnY+ncGVg4YzLmT5+IxbOnELL8LhZw&#10;fSGJnDl5AtW1GcfEte7fDKtDu3GS7lbc8kHpl33uZ98bVy7FhpWLMHfqJFgumMVQwYSSoWTW5Ml4&#10;5PEX8PDgl9Dv0Qno++Qk9HziXfR+ciJ6s7UYOZ2YBYvnZnLbZPVZL/mM+z1MY3hwyCvqmH6PvIOe&#10;Q01Ej5yC/iOnos/TkzHwmel44tnZmMH6ejox7b4BmHK/BcnviwlU58QH+mN6zwEkayAWkbQFfQZi&#10;MZOzxczMFzNWy79HWfYbrqZiZ9E4ZtDtz6WBzOMx80mwQObo5z/cn9uYE9CwZvfsj/m9B6h37KfJ&#10;PMCTI9X/vjUXHsfHTTvwScsOfNq6m+0uhU9VuxOfNHM78XHTNnzM7P2j+q3EFnzESuCjBlkm6kwt&#10;8WHdFtw0QW1r2IYPuX/LB4fRwky+O35G/KKDjM0zp2PutMmYM20SZs2cgbmzp2Pp/NlYPG8GFpHc&#10;RXOnYfGc6Vg+bzpWzJ+BJTSAeVPfwYzJ4zF1wtuYPnECZkwaz/YtTCOmvvsW3hw3Bs88/hheeOYZ&#10;jBv3Ct566032ORPrWTfv2riGLnIH9m5di1dfoYIffgx9h78Gi8ffRT8hTIh8muSRtAHPzGU7BwOe&#10;nYeBz8nyNO4zhcvzMOi5+Rj47FzNMB7jsYQYxeDn53Zh2OgFeGwsDY51+ZyH5UXIAYroGb0GYQZJ&#10;nt6LZZuQLW/NDBiO5fLvUHTRqy1GMLMfpP5Naml/Zvi9B2IB18WNL5G3bUz/E7+oPyEtYX4bZyaN&#10;YCn3kVetZ9zXC+PvfwDJkT6IC/FAdKAb4kK9kBwVjITwACRFBiEpIhCJ4b5ICPVFPCuH+GBPxAS4&#10;INrfFRE+TgrhAm9HhHk7IcTTDiFeDgh0s0UA4e9iq6aOZb8w7mP5nryBI78ofQs/I37K1pWYMfEd&#10;zJw0AfPpdmeT+EULZmP5ormwXDIPKxbPNWEOLAULZmLlwllYRmOYR5c9V4xl8rsapryLOVMmYh5D&#10;wIQ3xuG5J5/Ei88/jzfffBMTJ0zALLr5PUzoDpJ0CQ27t6zBCy/QZfd6ksS9A4tnplKp05RS+5PM&#10;wS8sxKDn55PYuSaS58HiWTGCOSR1ofrcvM+AZ0j+yDk0ilkYOmYJho5ahMHPLSTxi/Dk2OVU5lDM&#10;7jUE8/oOxRyWavNIykySN4NECvEaeVQ5IY9VV9IA5vQcrP4lSt6ln08s7idk0htwH/n/eEW2qV0s&#10;BsD+Vg15jMdZqP+kXcpts+lV3urRg4r3I/FeiAlyRwzJTWYZmBIdgkSSLuQnhAYqxIf4IjaQBhLg&#10;iihfF5LtjDAvZ4R7Et40BF9PhHq5cZsLAl0dFYJZXYSyygj1cmVrJv52nn9G/NRtKzGbpIkLnj+D&#10;rnzODCxbOBerli0wYT5WMR6vXr4Qq+j6Vy2ajdViAAtn0xNMx4LZUxXE7cvxC2bRO8yayvLvDYx+&#10;5kmMeeF5vPPOO5g1fSqNZz5OHDmscITJ4V4S/6wQ33sk+jz+Dsmjmp8Wxc+gEczBIJI68AUSz2VR&#10;+NDRSzHkxWXcRlJHL8ag0UswhAQPoCcYzG1iIANoEINeWsbPFylDGTZmKR4fu4LKHEo3ThL7DieR&#10;gqGY2UcwjKofpL09Q+Jm9WF8ptufQTc/7aH+mEGVz+xL104S5YuNFtBQxEDMrZl4WRZYUvHzeby8&#10;fSvrsx/sy1yih3qMK0qPDqCag7xw7fJFdLY2obq8DA3VFaiuKMGljlaUFenQ0lCLipIipMVGoqOl&#10;CbmpidDrcqh0F1zu7MBXn3+GjtZm5KWlICEsCAEuDghyc1LEyz4rrt8D8TN2rWWCxbg9k6STtKXz&#10;ZsJyEYml2gUS54X0tZaLmdgtxBoawlrCkl5gOfdbyngtWEZDEKhlYs6UCXjphZF4eczzmDRpEklf&#10;xDxiB07JSx/HT7JM24vdTCqfe/5N3N9/NBOwd0nubJI3G32fonrp4gc8vwAWoxZgAA3A4tkFGDxq&#10;CQa+uBRDX1qF4WNXYfBLyzGYhmBBIxg8ZjkGPk+DkJb7yDY5Zjj3eeQlS+XGFfnitkn6XBI2s59G&#10;8HTGdHH78gVGM7ku7+TP4j5T6LKnSGiQdRrFfH6uqd+sdBqAuPz+DAHyOY1EwoBAPhPy59B43ibx&#10;SYzxcSF+iAr0QhSJL8xOxW9//Wv1ZPGLzz5FWaEOVy5dwPvXLiuy2xrqlAE0VFfh+pXL6vt5gqjs&#10;yx2d6rgrFy5Al56Gb77+mtudmOm7IEQgxN+L4meSeFHsImIZ47gl3fzqxSSdEBdvJn+N5SKsF1D9&#10;gtX0BpZLxTi0UCD7rJR9GSJWEYtoTK+PeQHjxr6AKVOm8PjlVPkR2NjYwuqkFZf3sZJYj+dffJdZ&#10;+usqrov7HkiX3vepmSqeD6KKB1DVgsHPL6aCF2KAkD9mNQa+JFiJoWMtSf5SGsEKDBizEoPHcvuL&#10;moEI+cNetsTwF5eTjGFYOoCxmZjP5TkkZibLNSF1OtWryCWxYgTT6OLlHyfefagvJjJRm874PrMv&#10;PYLFYPWFR7NN3mE+CRdDEBcvSaEW9wdhGRM8WRbiZ7MyEMUnh3jTxfsgkooX8mMiApCSGIXkmDAk&#10;Mt7H0sUnR4cxFwhVLj85Kozx2p3hIAJhPu6IDw0muc5UeIgygMTwUBKfilJdHmO9M4L4WZCHK3GP&#10;xM/avQ7zZ01hwjZdEb+SalXunOXXKrp8M6lrqHpRvJC+wdSasYZYt4JGwe0bLZdgw/JF7GsG3nx5&#10;NN4c+yLmz2VflpYk/DTs7Oxw+tRpHCXx+6j4kaPexQOPjifxk+muF1C189D36ZmM21Q6Y7SZeIEF&#10;1y1eWIL+JN7iRRI8dg0Gv7IWA6joQS+v5fpatutoGAwHJF4w/BV6hzGWVOYwkkIiSIiofCaz9qls&#10;J5PUScREEj2Fmfh0qna6uHvuN/FhIb4f92dGT5JnkVTxEtLO6jcAc4V4UTvXhWgNg2lgci6GAXqG&#10;2Yz341k6poT6I5bEh/t5knyqnuvRYQEKcWGBiKE3iA7yQRQNI9LXi/BkAuem1BxINy5kS2tGgAtV&#10;7u6KAFcuuzmyJbiv4J6In03iFzEmL5k9jVn7DJW8SQwX8tdQzevo1uUhxiaZ0yak3Ujla1isnmx1&#10;fb56mXrWLg9BVtFgJrz+OiZPnIzNG7dgy6atcHR0hrOzM85Z2zDOH8CBHRswcvR0xvUZTOZmU+F0&#10;5y8sRq+nZ6PfcwvQf5TE8aWK9IFEf3qA/nT7/UevxICx62HxykYMeHm9InvQKxsw9NXNmgGIB6DL&#10;l2OH0SiGjVmB+SR6DpO76Sy5JJOfTKInshQT4icyxr/LuCztFK7Lf+BMJ7GTe/dT7TTG+OlU9DQa&#10;wAwJD1wXA5DQMI/kKvfPZUkAFxDy3TiL6e43jn4FlVm5KM/OwXuXLiI1NhzN9TXITkmALjcTLU31&#10;CA/yRk1FGWO9Hq2NtUiMDKHyw5Xa5R3+suJCGAp0NJogFGRnorHaiJzUZNRXGZEaF4OqMgMC3Zno&#10;UekKNJB7In7ennXM0Kd2kb5q0QwSPwtr6cbXmdQtJG9evRRbCCF/I+vxDYp01ubqsaZmEOu5vmje&#10;bExibT7yudfQa8RruH/4m3jgkQl4atxcHDl6Att2H8WG7QewaOl6jJtAFUuZxjg+iEoeSHcurrwX&#10;kzkLxmsLEm+Gct1s+9Mw+pH4fi+uQf+XN2AAyRfSh5D0Ya9vpQdYrxkKk7qBQjxDwVB6gDlUsrwy&#10;PZ+ESAyfxvVJ8gIlDWACjWEC23dYq7/zEBVKSDuxd3+8S/Llmyvf5r6yz2R6iSkMDTNoELOEfBIt&#10;qp/D5bmyTq8hnkDKvN//+ldoqzRi3ZiXkRoShhsfvIcPb3yAGpKXl5mK9967iigq/uOPPkRTXQ2y&#10;EmOZvLWjsrQQYb4eJP4HfHzzJr7+05/w3tXLNJp6JnwxuNDRgeK8XPzqyy/x6ccfKRcfzKxeGYDb&#10;Pbr6efvWYemcyYSQzzp9wVQawFSleCFfiFePLUm6kLt2xWJiESyXLcGyJUuxeuVKvPLiSxj13Cg8&#10;++zz6DVgJB62GIkBj4yBxRPj0fOxCej5xCQ8+NgkPPD4FPQYMRH3PTqV9TaVzrJMFCxECfGiaCG+&#10;38h5alkj+lacV4Q+z8+fX4a+o1bR5VPpJH8gMYSkD3l1E4a8sg69ZT9x9WyHMfYPJxb2Y9xlBr9I&#10;xXdJ5sS1081T9ROp9kkCMYbeFlS8uPqBJN0Cb/fui7d7WeCtPgLuS+LFM0h4mNbXQqlf9pevX5lC&#10;THyoFyYzREzv1R87Xx+PpcOexDsPPIBpT41USs5IjENUeDDCgnyRnpKICLr896/TAIL8kZkYj3B/&#10;L2TExyCUxKfERrHWD2VuEERD8EaYnz/S4uKp/lDuF0C1l6lv8gwyk04EEPcW43etYSI2AUuZ1a9m&#10;Rr+Vrv3I5rWwZgyeP285ps1Zw0x9Ll56cQxGjnwGT/EGJs+Yh6lzFmL+oiVYt3Y9Rr0wGi88PwrP&#10;P/8C+g8bhT5DXsCjoydh0JMk/tF36MpZmz+pkd2LpVpf1tr9n5mtyrL+JKg/XbGQJSQPJPF9n5lP&#10;cunSuS5tHyZnPUczvo9eptTe5/nl6Dt6FVW/Fn3GrEHflxjXx25gX4znr61HLyZ3/bjvoFEs/xjf&#10;h9HtL7J4lDX4MJXkzWdSN1vKOapyGo1A2hlMxKaJi+fyXIshyjOMp8rfJIFv9up3C4z5b9NYVCvx&#10;f9gIeojeeP3+B/H2gz0xf/ijyhPI1PAsGtO0B/ph28QJiPL3RkSAL0LZhgb6IISICPYjfFUbHsiW&#10;n4cxtkf483NvD4VgT3fGcCHVncr25LoXPw/Qlj28SDph2h7i6a223RPxh53OIMbRFmmhAchPiEN2&#10;XBwy45OQm5aGEdMOwGLCbhK/BCOffhZPk/iRI5/FzPmLMWPBMixdthobNm7GGCp+7OixeHH0GAx6&#10;7GVYPPoynhtPxT0lap+I/iR+4POzqOSZ6PcMSWc8VyUaXbHFy3TZ49aj94srNeJpAH2eZWYvMV7W&#10;n1tMo1jOz9mydOv/oiX6kuA+o1dzfQ2xWpHfh21PSeZe26D26zfakvsshwUz/eES4/s9ink9h2FB&#10;b5mQkfJsKAli9q4Uq7nvqVT5ZMnw+w9U29+i0l8jqa8+eAvjHuiFcWxfp6o9j53CN7//PRx37ILT&#10;jj3w3HsIH166gs3j3oDr/sMYT++QEx+P9OQ45GVlwFBUiMSYSCTFR6O0pBARIf4wlhtQR9cfRkMo&#10;Ky5GPku0j27eUDG9pqKcpLvRGwQrZCWn0sXr8Le//x056RkI9fGD0VCmiDcj0N3j3up4t3i6E/8Q&#10;ZCQlIpdxJzczTSE/Jx2Dpx1Ev3d2YMXKNXjmmefw7HMvsO4ehblLVigss1yLLVu346UxY/EyiR87&#10;+iUMenQsLB4bh9ETWVq9MJ2lmUzI0K0/o2XqFlKyUdUWVKPFS2uYoG1C7ze3ox8V25PxW9y5kC7k&#10;S5zv+9xSuvUV6Mn9+4xeQYKFeKqc6DVmLR4m4b1fovJlncYz9LU1ys0PIOl9hXi6+SHi6gc+prJ6&#10;ybgXKnc/nGpnZk/Sp0vLWD2NmCjunoS9y7ZL5eLy6eZF/fIV5e/064dJAweiRq/HN3/4I8KcXPG7&#10;3/wGP3z3A1qbWlBeVo6Vlqtw5coVZCYn4WJHO/5Osr747DN88+ev0ckYfeODGxznLGb3obh54waN&#10;IwFf//nP+Ms3XzPOd+JCW7v6pY6U6Dh8+fkX6j9/C3PzWMP/Fn/l8q9Zy5fkF+DzTz+jcXgQ7op0&#10;f1f3eyPegXEnyi8YGSnJyM5ORVZ6MnKySX5GCvpMOoi+b+/Auo2b8Dxj+HMk/lm680Ur12HBilVY&#10;vnYjtm3fqYh/hQnMiyS+/7DRGPDEaxg1cRWGvTiTLn2mKs96PTGdKteSt75U+8MviItnPH51G/q8&#10;sx99XtmMhyS54z59SPzDz8xFXyGepPd5YTn3Z9JH8vuSeEns+lLxvUatxsM0np4s70T5vV5coYgf&#10;xHMMoTcZzP37j+EyFT93wKNUvfxfO1093bj68uEBI9TXnc8cwGyfNfoMfjaRhiAwE/2WkN5XyB5E&#10;DMTb/en+GdvHMuHbumo15s+Zg5kzZ+K1117DvHnzMHnSJEycOAmvvPwKevfsjdLCQsSGRyiFpiUl&#10;0dWzrIuIQGZKCt17EEIDAqAvLEJaYhKz9VSFpOgYJEVFK3WnxCUgKTaO9X4cAry8kBwbj8ykFEQH&#10;hzCeeyKX/fq7unXBz8X13oi3jwxDiLsvs8twpCTEIyM1EdkZySjMz0LfaYfQ681t2LJtJ+P383j+&#10;BU3xS1avx9I162G5fhN27dmHV+nq33xpHMbQACyGj2ZsfwPPjrdkUjULA56V6dSF6PHYFDzMMk0S&#10;tr5UdU8S2puK7fn6Tjw85TiJ30LimdARovbez8xjLKfbH2WJ3hLTRy3DQyz3epPcfiRdFN6bCZ70&#10;0V9ivXgCxvUh41ZjqMR3ql4MwOIlLcGzYEI2jDH46Z59MIaJ2jjiDZL4Osu0t+jixzMTf4vEvkGi&#10;X+dnY5nUPderF0b27oMRffrAgm1vrvcievfujT59+6Bf377oS/Tv35/ohwEDLNTygIEW6EPDGDn0&#10;EUQEyevivoq0QG/vLgT7Mt5ze6jEc18Nod4+KlYrmNy2EOnr7KoR6+IGX677cV1td3KBj5Ozgh8/&#10;k+2+zvc4ZauId/VBZFAI0kl6RroQnwIdXb3F1EN48NWt2LnnABX/PEaPGk3iX4Dlhk2K+JUbNmPv&#10;3v0Yx8TvtTGv4KWXXmY2/xJj+xsY+Rbj7ZiZGMI4LbX5Q0/NQg8mdg8/S3Kp0l5MznozKXvwjT3o&#10;Od0KD7+yFQ9S8b2e0xI6Ib7380vR+wVLGgnJH8U4r4yG8Zukq7jO4/sRFiRfYnrv0YtJ/CpVxlmw&#10;nOvHJG+AzOy9tJxEDUNPKlD+e6cX2549e+Hhh3riwQcfJoH9iX4kqy9Jlc+F3D7oIwRzm5CotRrR&#10;/ejqBRrh/WFhYUHSByhYWJB4tnLsXuY/Qrq/pyd8mZxJ6+dBd8xWyA/y8SF8NYgxeDNOM5kL9tRc&#10;t0ARTXg7OpkI11TtR4K9HBwU6WIAAjEOMZJ7It6OxAe7SqkQhISYaKQmMRlJSUB2Zgr6TtqPHi9u&#10;wN59hzTFk3SJ9ZabtmHVxu3YuHMH9uw/QOLHYtwrr+Lll8dhIIkfMvJtPPX6AkX8MCpvCF1uP1E9&#10;ie/x1FySIsStxQNj1qPHW/vw0OyzeIDE30/SezIP6E/iH3xOiF9G4leS8JUknIYyaiEJloRNO15U&#10;318ULxm+JHMvLMOIsUwSaQB9iX5MCC14/oFjV6Bv/0fQS5HXB31NJIoRiDFo5JF8qrZvP41c2aev&#10;GISJ4L6mVvYTdUurEd4fA6nwW8RbwIKepCc9i5RgQq4QLYoX0gUB3lS/n5f6T2D5D6Fgql32E2Pw&#10;83Aj4ZLFi8KpdFE5STar2teZCnc0w0lt93JwhLeDE6Gp/96Jd/dDXGQEUllHpiXHIiONyk9NQb93&#10;9yni9x84phQvyd3Ip5/B6i07STxj/7Zd2HvgIOP7K4xp4/DyS6/Q1Y/CiOffxZOvzcPQF6eR/OWq&#10;ZLNge9/IBejx9DyWZszKX96I+17bjh5vH8CDc+1x37htuP9Zxv7nWcrRSB58bq4iUty57N9LyrhR&#10;9AYME+LqJbnrPVqL9f1lXRQvsf3llSpBFNJF8f2JQWOpeItH0Juq7k0XLW66Fw2gF1UpxAtZ/QeS&#10;3P4k24Ig+X1Ien8SeJu6Fem3QyPfguQP7CJf/u+/H/sNDfA3kakRbla7vxcV70P4UeECH5Zkon4v&#10;b/h6MEnzENfuTDgp0m+5dGlJsKMjSSfZ0nK7t6MDybeHp70d4XCvxEcgyJWW5+1P8iMRHxWFJCo/&#10;KS4RfcbvQY8XVuHwkZMYZXLzL7Bmn7VwCVZt2o41W3Zhz8FDGvFUvKD/0GfwCIl/dOwsJlhTMPRl&#10;Sw78Kgx6ZT3r7dVUPMl/Zil6vbwZDzK+93jzAO6bb48Hxu3QXD0V31tAxfdijO/N8/eWRI7E92ZC&#10;2FcmdWgI/ZnMWYjLpzfoR+NQuQDDwOCXmQOoOl4jXZLJITS8vqzje0mcJunyjRwKfcT194IFiRsw&#10;aAD6ieqV8km4Ur+m+O5u/U4ohXcpfyAGDRzEXKAP5k6ejiDG8e7Em119gHgAH7as2QN9JfZ70Qt4&#10;w59x3Y8hQRTv50I1O9OVU9XedOnejvYk1444z3Uuc92Ty0K49pns58TtdvdG/PL3imB5rQgrr5dg&#10;5XslsCRWE6uuF2Behw7zO/Kx/KoOizqyseRiHpZeysPii7lYRCy5nI9lV+SzLCzq5LaOXMxvz+Yx&#10;bDtzCGnzsYCQdn6njn3mEnmq73lcn9/J81wq5DFyrrwuzOuUfXiMWmcfssxtC7i+gPvKuhnyuXwm&#10;55h3QTufgtpXw7z2DMxvy+T1sW1n2yatbDOtd8hnst3Udt8m+3UITNu6lk3Hmvs0rc8jLK8WYBXH&#10;VcbWkmO88r1CtsT1Qo61oIhjrGGlfM5W7Sfrsqw40fa/J1wzgcvyta538vwz4v+L/wz8l/j/UPyX&#10;+P9Q/Jf4/1D8l/j/UPyX+P/iv/gPwn8F/1/8F/9B+K/g/4v/4j8I/xX8f/Ff/Afhv4L/L/6L/yD8&#10;W8HLr2+evFgC5zaiXX8PKNX2bSsiirkux5XAsbUEZ2syYGVMg1VlGs7XZMK5Wcd9Cn4Gl38C7bNC&#10;BWcFOQfRyuVW9qXA/VrYSt9N+XAiHFWbp5adG7V1Be7jyH2d5JhWcz+mftuL4NJeTGjXr4H31n1Z&#10;jQnvUe6TcOK6Uytb9uXIPh1bBDyHnIdwuBO8BoG9oJn7NvO4lmJ+xlbAMdPOWar6tm3IxSljCk5X&#10;puBMVSrO12fDviGHyIZdXTZsazNhXZ2Gs/zcqiwJx0vjcbAoGnvyI7ArMxQ7MoOxPT0A29L9sTVN&#10;EICt6YFsBVxW2wj53IRtav8gLgepZTl+Z2YAdmf740BeEA7lBeCILgin9JE4U5mA81XJsKtN5/Vk&#10;8LqyYN+YBadmjju5ceFY3IJwkKuu3QyHxhyOR54aE42bAo5loRpPjR8Z22KOSxGcOE4yVvZNhXBo&#10;KeQ2sTVtrASOHK9z9XkKtg35GurzYdfEflWfGro47wbpX47X7LYYduTGtkGngX2crcnC6apM2nIG&#10;7zmVIB8V5KU8EVaGBJw0xOFEaTSOF0fiREkkzlanqntR9iLXKddvOpdTi3AuXMs2rZXrE/sx37sG&#10;za601gyxN6KlBA5sl90svauGu+PfR/ibBiTUl6DKUITq8uJ/AX5eVoiq8jwYDZmoKE5DRWkOtxWp&#10;YytL85CRGoHE2GAkEIXJ4TDmJ6GqOAVVJXdBcfLPYCxMQmVBAip1XCYq85NRnpukfme5nH0JyvIS&#10;UZafiPICflaQgvLCNJQXp6OsOIPXRJRkaSjNQqU+G5WGbBjLclFFGMtyFKoE5bKN91KWz/vhZ4Yc&#10;VHD/8pJMhTL2YWB/hqJ0GHgOfUEqSgW6FOjzBckoNUGW9bKdMJjBa5N1dUxRKvQcr7ISXiehL8yC&#10;vojnK9XxGmRci3n+QuhyEjh+/kiK80dGchD7iYexhGNjGjMjx6iyiGNUlIhKjlW5LoGIhz43BiXZ&#10;USjOioIuPQy5yaHITgxCWqwfEiO8EB3shmA/B/i528DT0Qqu54/CyeYwHM4ehMOZw7A/cwR2p4/B&#10;7owGx7PHuF2D/enDsDt1kO0BrnN/q72wO7kLzjZ74etwDClh9jx/FK8zldeXTpi5JTcFiSjltZVm&#10;R6M0JwaG/Dhyl8zxTCVfwhnB8S0rykA5IfwJj4Zijr8JJTqiQLjkWHGMxNZkzMpob3nZKciVH3HN&#10;SulCUX46+8lEJfspLzHZBM/TBW4rl8859kZDAZfz1Dny5VeBclKRyz7SU2KRkhCBlLgIJMkPusf4&#10;IyXaF8mRnkgIc0NCqDNiA88j2s8G0f7nkJkYTF4zTDak2V6Z2BHPU66ug22p2FaWaVkgy7fsTfuM&#10;xxPSlpfkEfk8XkOxPg+rP/hFBc/BFPH+U3CAyikeQzoNjsabR3CwzJ9X6guQkRKFxLgQDlIYChPD&#10;UZkrIk4jaAwCGr8ChWukaCsFFHYFjUDEXcHtFXmp3JZKY9FQUZBuMgbTQMkPzFLElRxcgQhZibcL&#10;vKZu6yJ2QaUiIodE5ClyFMS4eH0iShG0EjXPrUBRK3ELZPkO6AtuOQHzsXpxDIQyYPYt/XeHmVxD&#10;EQVfzOvnmJnHz0hD1uUkmQQfgKzkEJSZBG8UsZsdZTeYt9+JShOMpSbIMgVoLOI4K0dB0eXHw5AX&#10;i+KcaOgy6CTSQ5GRFIy0OD/EhHog1NcRXm42cHc5Axd7K3g6nIKX0xl4OJ6C8zlxGEfhyFZ+7FbP&#10;fowcX2MZBUX7qNCLsMgfHZISO6HPjaXY41BRmKKJ3DQWyjkXazByTCpkuxKDhlKKvaSA+xlofxJw&#10;TONVrs+n4EWgFHx2shKqOIBSireCdiL9GHm8guqbtmtCJbeZx15EVaLLQn5uCnRELvvKSI1FamIk&#10;UuKDyUUgkslJSrQ/Be+FxHBXip6CD7ZHjK8NYgLskJkUouyyqlw4FUj/vH65D7E7BpIKJXj5jM5G&#10;7ZNP5HJ7HiHLgoIuyHVJQDC3ehH8jZ+/VHkn/r3gmdInNvDmebHVFMjt0LYp4TCqK9FS6BV5FApR&#10;zgs1R/9KQz4HKhKJ8WEcpDDkJEWggoNnpIArOJCCMjqAijwao459UDAVheI8CJJTSZI0UZIQ3lwl&#10;o26lKSIr0RokGufxXCLofJKlQYmZ+1ZwEAXiSQ1FmYygAoqZ11xKEZao1iRQClqghG3aprabBGvg&#10;dWmRXYvuZd1QLsaqlsUR0bDFGfFcZm+uRZS7gEZWxnsUiOANRXJPhV3jJ8ZXkJvI7EgEH4icFJPg&#10;JVpSsP8OmmO43TlUU3TVzCgUSgWZGjjORjE84dS0LK1mjMKBZHByb2nkRxwvhZSbgIyEEIT5yv/q&#10;OdABWMPV9gQC3M8gM95XRfnS3GhmGhEoyAxDfmoI0uN8mWX4MOuIRGlePO8nmWKXjEwbDyW8LogQ&#10;fw4DnYC+mPyK4MvvFLwmcg3JyKcDKKVzUIKivSg7oqiUsJTINFvRthWo8RcxieDVz8DlpiGHDiQj&#10;NU4JPpWRWyJ8kkR4FeUp+Ah39Uvfcd0En82MSoSrZYu3RPtLoYK4Z8Ev/VDqdFm5/QsPu0DBR1HY&#10;eqYzBt6wIccEWc5n6pVPgvIZoRRoqBwcQ0E2BSMGUoAaGqxAPFRGajSSJRXiYGWkSBonwmaqU2iK&#10;cPR4EmXFORglYygTLyvQ0ejNZEor6RY9nom0cg5mOT1zWRHPW5hJUjPo9VNRTMEKRLSaWNlyu0HE&#10;KyLmNrOYZdksaD3FqkEcAu9TxC3pJaO+auVa//+GJnyBilbm7MQcuQgDI04ZjbiSxiGCr6koUW0B&#10;S5dERneJ8LmpNCKmxFUUbVUJsyTVUsjFbBXSboGfm2HkPYgDlVbS1wqKvdIEibzlEn0paLUPI08V&#10;syVV4pRJawLtoStDUo5fyrgcijYJSRFBCPf1gLeTLbwcrYnTCPayQSQNP9L/PEK8bRDkeRb+blbw&#10;cz1BYTgiNyWcDiFBlTlqXNT5JfrSmZdwHATkW3g3Q/g3UuQSVAwcKxGScowmiODzaaMidknF84gC&#10;sVvaiAhP6+dWYNAgGan5My3CK8HTngtp3wLpJzM9DmmJUUhNCEVyXBARgBQ6ruQYL96/O5IY5eND&#10;HBHrb8vU3p5csXxVfZrtV3NKvwTMTsnA/u9J8FtupmDnzVTs+SDt7ng/FenVEkXiWUsShlhUlQq4&#10;LNDHqm0KZXEUt+wXR0OJQW1FPBp5bBNRVxkPXZYvctM8kZcuX+Pnj1p9DOq4fz0/azAKEkwtUZmA&#10;eh4vqCtnX0S1PpoGIPVgOI0gjEIJo2BMKOQ2wlgYodqKQvk8lLVaKKr04by+cNSwrRWUhqroLjW4&#10;pNdmiPik1RPmz9Q2kxB/KagU7k4w8xADr1S1WS6dixhekRK7WfA6Cj4pPlAZWF4675XOp6qUDpMC&#10;URCRqpaiVqKRVvu8kuc13g0SwdlW8fxmVPN6jLLMqCet2k+Er4Ruxq2yqLqCmRUh2VhOUrT68lUl&#10;eIczjOBeKhOoNmdfUmLRORjp5CroaGXepYJOWc218DwVjNoichFzd4FrYjShWxYn6a5B9mdAkO8A&#10;NUMiviZ0RndmjXm5FDyjtDhSdXxXX6Z1ac19s60u15ytBK3SwmwUsRS4TfBJMYzwFHxCMGv5AKQy&#10;W0mh4JMjPZjWS4R3UL/mL20+MxhxINLfnYL9JWAk7lnwN2/uhvzGxd2+wf7/q/jhxmoadaIWVf8F&#10;pI6UqC6RWCZaFBh5bgO3mevJ7imoJpTu4HY5XlJimWOQVtJkNd8g6xQRM5VKGrAYsdRmRkaqW4Iv&#10;QYFE0HiJKEGsqyM0gTPiasdr51QTkd0Eq0TLdW1ZWkLmNgQmAUp0FtwSMSN2lxD+Gcyfa4KvqZAa&#10;Mwt5KXFMaQPg4yyCP4vMBF/lRGoq5T4kW9FpwifkOkXgWvouTo/XIpNvd0RBEco/g0Q3mXeR+r2a&#10;/VfzPAIRvKTgt5COQikzOa536+efQfovLcxBIQVfpBPBpyA7I54ZaixFH24SfCBSWWolx3iriTup&#10;40XoMnEnGYwuk8GQXKrrM/Xb/f7+b8NQhFKO///jgtd+KWEFflS/jLAcP9zk+k355YRfxoH8wH5+&#10;e2EF/nxV+8WFv7wvreUd/cu6nH8Zz2+JL9vZql9v+OfX8P1Ns+DFAAQUOKPgnZFYA8UuhtkNZpGa&#10;Z/X/KUxCUmLqaikUE6qllYinoKWSkvopIyZEIHVGPVGqopYuNxkpYmBEQVY095c5lO4i1AR4S4z/&#10;dyH9UKAVIqbuYLQSiBHz8xou11RS8BR2NiN8bIgfPJ3OwZMpfVaiP68zG3VVhag1cj91nGb0Mu8i&#10;ItfKOIrdnE5LtFZ9/2uxCyQCy4y8co7iVCrpVIgK9lOQl94NkpKL487nNWgZ072ggqVCaVGOivAC&#10;menPyohDJuv4tKRIchHK6C6TmUGqjk+O0gQfH8qUPsgecaFOKMiOV1zefl4Ktese/wkq/j2qyIeM&#10;l77y/4UIL6ISAeZET8esyc8hL3Ya9m5+E7rY2cgOn4GC+NkoTZqJiqy5+KJtMVIDZ+L3V5Zy+wx0&#10;Fi9EWcpcRHhNw5+uLcVvLy5DjO8U1BfMYZ/yc2gr8VHjArjbTIEubiZu1C7B9vWvoCRpDspSpyMz&#10;bDaFK8JehoKEWXjzzWdwvXoJwrym4qu2JdAnzUYi+/ugdhFifaep85udwA9dgqegRex3CF5F7W6C&#10;lwhpNEVK86M8wd1FokGb/afApaVwVMQ0C5siUUIytyrdY+QhadWMgGJkZSbDrKui4InaylKmpBR8&#10;YjBrx2AU5cSo81RTaNX07hq01PoWun92d4hQ/zUo6J/B/JkIuIjXRjETMtmVHBuFYB8v2Jw+Aztr&#10;a6TF+6uxqK8q5T5i9CaHwfuVORopYYyMuvLYtiuyUxDmzOYWKBJ1/O3bJZLLWFWJACqLOFalqKmi&#10;M2FfBUzBBZKKF1Ds8p1dFcwgtH7udo7bIRFZuNAX5aKoIEshPycN2ZmJXYKXtD4tIQzpzLxSYwNM&#10;M/VuLGvkpwjt1Yx9YXYix6pEcaj1axK+3JMJRgWm590g93Q33NqHDo+tQM97+n9e8BSlWfSZ4TPx&#10;9pvP4c9XVmDqxBdgSJWfKXgJ14wLMW3SKIR5TMDwx55Ae+lSfv4cXE6Ph6v1OzBmzsGSeWMwgcc2&#10;Fy7GsvljEer2Dvu1RJDLRJzc9yZeG/csOkoW4PsbK7Fw9hg06hbi8M43EeY2Te1XkzMPL459Dp+3&#10;WuLN1x7H+9XzsHLxWOTFzMHcmaMR7z8NW1aP7RK8ivCGJE3cKrU2R28um8QsTwB+BiXy7hG0+7J5&#10;/c5lCktBBG5eNq9rEE/f3QBlsk4JngZSX2UgRPCM8EzpUxNDlOCLc+NoKPmMmoXczyxE9mFGt/60&#10;ZfP6nZ/d7fN/t+0W6oxFvL5CQpvgSqLgA3x9YGV1GtZnzzICBionJ/cg+6jr5XHqvhmF5fm5iFDu&#10;2VguT4NMY9H9XggRi9aHlvEo8XB7BZ2GTNBVUey1VRQVBS+irxTBMwUvFFDsOonQBcKtjBPv5Y7+&#10;7wZzhJenACWs44sJmRdQgk+LRXpSlJqtT0sIRwY5kbQ+JcoHSREUPCO7pPUyY1+Um8T71q5Lzi0O&#10;R0MJr1tzAFW850puqzT+HEbTdmkFcowZ5hLGwP7X3JCJ9rsL3YxfpIYX4X/RvAQlyXPUj6UVJszG&#10;51wvT5uHP15eiuL4OYywS2FImYMiRuPixDkU8GJcLFuIL1pk+1zutxIJgVPRWiq/pyk/mLYSnzQt&#10;RXLQNJUJyK/tSemgT56NX7cvR2P+fFyt0KL2t+9bIp0ZRR2FnxczE3+4tATGjHnMEBZDz3O+z8hf&#10;nTmvS/AS4WvKklQKKpFFRRcaaxXTy64Uu5uotUeQjJhdMInVHCm7tpnTXBqtqTWnb+ZlEY4Ya60S&#10;EJeVaMSY2VIQAol8SvA04PpqCp4QQ5GUPjWJgk8KRUl+IvctMB1TqKA5h7tBhCLnkH2KTctmAcm6&#10;QIQr23jOrnWzmLV96vhZnWpvXav2mXYeEW5CbCT8vL1x7PhJnDl1SmUkkno2VMuP6xh4jBi9NhaS&#10;ikoklvsVsatxU2KX82gCMWc4d0ITvl4JW0QpY1VdzXGt5rGEpPjmqFxoQjEFL+fr3se/gohe9hfB&#10;Fwso+LzcNORmJyErjXV8chxFH4P0xAhk0BGnyWx9tLcmeEb2OKb1slySn6L6q1PXp0GuVYFCruqG&#10;aiPvQ0o4okotm0Qt29hWsZVAYF6vVssUPMdq9b0I/sbNnYx4EqVX3RU/CPi51NN3+1yDfGb+/Nby&#10;7cdIH9ovKArUsjrvP8OdfWtQ1yPbu47V9hExd4Gfab/SSPzsHKvwHQVfW5HKGlKetWrPW7V00ozu&#10;Qr1Vc96OWyIW8ZoFbI585m3dIdvFSM0C0epzgVl8GsyPlZTga7gvhSIRQpebyogSpqJ8iS6Jx4k4&#10;bx1n7vfn6L7P3XFLTDRIJWxNOAqmdS2CCkyGy2U5VoQsghbhJcREwcvdE8eOncZpRvkUXqukrPX8&#10;XO5D9SXGym1yn2axq1l2jqUY861r0a7nn4lfrqO74NU11VAQbEXwBWaxF2ZBR7EXF8rE5C3B/zuI&#10;oKR/eWKiBM9aPjdPBJ+M7PR4ZKYwrU+OUZN3aQnyXkEgBc8IH+muBC+Q5VJdOsdJvoWcffLaqgi5&#10;Rrn+GoGssxWORbw1bM0wi/9nyyJ+syMgytnHPQl+yU09lnxYiqUfGe4Ofh5TQy8nj4oYdcrpxcto&#10;jOZlBTXJpK1XSl0mg8R95KIaaujZCfHaOVmJSE+NVS8uyBtQpcU56jgZUAUuG1jT3Q2SUkkNlpWd&#10;hbikNARFJMInJA4+oQnwC0vgcryCb2g8vENi4BEYDV+2qSlJ6jmqvAcgL+Z0vfjA9raZzm5QhqcE&#10;eidEyKYoraCt1xN1t0GMWoR0N/HdHWYjk2URg4xjrazXauMnxqEJPkoZmLxnUCfHKhHd7Vzm/n4O&#10;87nM0LZrfQlUNKajaawpR2MtIa1aLjPBvJ3LAtM+MnYJ0dHw8fTGyZNncfa0DdJSwlSklP3qafAS&#10;5UTwKmVm5O8acy7LfWup78+v6U6IeGR8bgmefddwGz8TSH1bJI/TaGOFRdkooNhLWItX8bx15n66&#10;znM7pF9xHjUUXyUdh4F2WUwbLKYG8vLTkatm6hPUG3dSy2ekxCCDWVcaa/jUGD8kR2mP5kTwMmtv&#10;KMjktfGaCc1RUvjkU0V4JXo5n4yN3JcGs6jvFeU8/p5S+rttvA0fGhBbW6wJmwMrg2sWurZsWqfo&#10;ZV0IEO8q+8qFNNTSgAgZvBxV+8Sp55jyQoSegyj7SR+qL8LsTFRrBtdlplSXm4W0tHRExaXCP0JE&#10;HqfE7heeCH8BnUBgZCIC+JlvSCwCwuiB05KgF89uMqzuuBWtTSLm9Wr1nSyTGNWalzWYjUITiyny&#10;CIndcGudxwrMkVGtczuPUfvRQLtAwkTYEtHl/JWsb4X4hjpuI2q5jxJ8MgWfHA59UboSpYhTE5IJ&#10;3fu8G7r2NQm7O8QomaLLG4IF6eHIinFDdrQb8hMDYMhLgLyoU1mcRVGKaEQYWgZQz6haX8sUmNuT&#10;46NZw/vi7NlzOH/OloKI4P60gzqeT4leDJr3bxpncy2rINHNNC7mrMEcMO5EPVHL61W1L21ORF7D&#10;c8i2On4mdXERhS4iFdEXMULr5ZEcz9PVxz8ZL+Gmhp+JEMWWy2jfetpgCUu/PEZreaafk5mEDNbx&#10;ErzkEV1GUpiq49OU4E0z9WFO6mWc0iKz4M33rzklcdgCcQBmoZuhHBe3myO9ckImdI1XN5TTpu4p&#10;wt9t422g4OPqtMkLGdjuqFAowOVL7er3Mn7z66/wm9/8iiSUoKmhGi1NtWiksTbVV6CjrV5F9az0&#10;BIW8nGT89re/4jG/Yt+F+PKLT/HBB9fRUG+kwCWLKGQfNfxMZiNZkxHl+lJ89eWXyMwvQnhcGtJy&#10;ixGdlIXEtDxE0Akkp+UgJ0+H7KwcZGfnIic3h4OhV87oTpGLwLsEL8vK8Eyg4YqD6hKqMmwZdK3t&#10;WuYgi9H8W6iIeys6abjTgGngpmgu5zZWMPXktsZ6Rs/ugk+JZtSMUC8G1XOb5lA1ASiRdOvzrlD7&#10;yDHacU31GhopWnl3Pj/BA/lJHsgMP4/04DNI8T2ORI+DiHXZizDbrYh3OwiXfUtwfvtcOOyYB59j&#10;K+F7aAk8DyxEqM1mxPtbs26Vb1x2hZ+XB3Q58UpEch9NRD3Pq90/jZf3aRa8MmzlPDle5rH4N6gj&#10;5FgRvRIJx6lOwO2S7haV5GiCJ4opdgPtQM5jzpruhJxXHEatBChCxCV9i+BLGXhE8PkUfD55yM1i&#10;Hc+0PitVUntGepPg0yXKRzPCR7gigVE+NcYbZXQ46nrZt/Akwr9T4OJc5Nq6i1jdGyHZilyHGeKE&#10;zDCv67nfLyP4mxR8vdRKRahgx5LiVPAkgnKmYYJr1y7gh++/x5dffoY///lPaGyowicff4ivuXzj&#10;g6v48Ycf1GffffsX9ZhEBP/++9eUc/jz13/Cxc42/OqrL9QxX3z+qdr3r3/9CR9/fBNff/Nn9nGd&#10;275EVVUlfvzxR5RW1qK0vAZtF6/ie/ZdZKjift/it7//A/7whz/g22+/pfP4AF9//Wd8/tkn+PST&#10;DylsmRCieLtFa4FKL0Xgd4hbQQyQRNwJEa85KqplprMaTIZzZ2QSA+sOGqWI+DZwe1OdljZLBiDP&#10;V8V4G+gsxWGKsRSwfkxLiWJZFEGnmMm+KCIeI0LSUm2zkDX87ByE7Cv9tTRUqraRx9dWFqA4KwJ5&#10;ie7IirJHVpg1Un2PIcljH2LsNyPgxDJ4H1oM551zEXx6Pey3z4Hr3kVw3jYHzlunw3X7NHjuno6A&#10;Q3PgtWcaXLdMgPuuGQiz3478tBAlJO28GuTaVIagHKdAlkVg3M77UII0oeu6eZ0ybup+TcvyuYhE&#10;pek8h9pmgoilhBlkiYrMOqIABmaSUjKoPunk5DqUA5JzSgaixk3Or12HCFEcUrmBEd7AvvR50BVk&#10;ID+PUT47SavjGeEzU6ORRSecaarjU+UV20g3Ct4VaXG+zMayVV8qC+kmalm+q8jNwja1Ztza51Zw&#10;kuAgtltOp/qLCT6hXlIbOSlTzS5oFyRob23El199pnDt6iUOXiUj8ef49NOPcPVyB65daVfRv62l&#10;QdU+8qjkI4pZjq2nUD777GO8d/0yPv7oJpc/IoGlaG6swa9+9SWzh1ZmB408RxNrMB0amxrxwYcf&#10;QV9RjfdvfoLOy9cRxmjffuE6DIYKVBlreMwl5Odn4tLFi/iK19TMbEPV30rgFG03aAbXXegSYSQy&#10;myORJmDzpJMSM43hnwnqNnC/ewaNuLmO4q6luHkN1eJYuK2xsYLXX6nOWcj6UerGjLQoZjvZantz&#10;PcHxvgXuLxBHIf2Z182fc3tzA7cT9TSWvHhvpAedQk6kPfJi7JEZSKG770Ci00b4HZgLmzVvwXXb&#10;NDhtmQq7jVPgc3gJgo6vRDAje/CxFfA/MJ/7zUHg4TlsZ6o28MhchJ5YBJ8Ds2C1fBwi7HbTUZJT&#10;nlOuWe63juOolQVmaJFORUD5nIIUNIpTMt2LjJFAOUaigTBHRhFpA51JvTgU2c5tIvZSFZ01lFHw&#10;al9xyiaYI2x3yHZxprIsAitntqmXPhjhdYWZKmjlM0PNSU9geSppfQyykyn4xGBkxEsd78W03h2J&#10;ka5Ij/dnNpZt6pPnpF0oB6McjeZgzBFfOT2OiYzLLZiCj8k5yjaxz67PVdZgQCX7XU2t3lXD3XBP&#10;KX1io3bjIkTz87/uXkjzREyXOZhmry3OQW5CGaUYLC9KnmFmZslPGCUgn55SyoIuD6Ycyq1URTIK&#10;BXl0Y9pWWqxDZk4O0/g01uopCBBEpcInLBk+oSmISUhlKi8zsrmEzM7mqnkBmQ1WYhcRSWotEMFz&#10;XQ2gCdogknTTIHZF7G4wf6Y+l6jAgb4NJFDELg6hSSKwisIiQBHbXWAWqQjRBOlbDFkMV4TZ1E3w&#10;8vw3My0S8mZaS2OlgraPiKkbRCRmqG08jwKFw/4rCxMZ0ZlyJ7ghN/IcsvwOIdltGxKcNyHRfh1i&#10;zq5A8NFFsFs/AScXvQq7dZPguWsePHbNhffeBfDZtxABBxchwmoJok8vQ8zpxQg7Nh8hFLuIPvTY&#10;AoSdXIxQq2XwP26JMl2S6VooeBXlJZOROlmbuBIHp8aeUOIwCVoJRFped12DlAQytnK8BjXLzWPF&#10;KTRwH0EjIcLWhF5gAgUvtmCyy+4w18sCOXejci7Cg5ZBVLKsNKgor0OBCJ4BS8qrnIxERnmKPi0O&#10;OYzwWUkhSvBpsd5IZlqfQmQmBKoJYrl3xXcXD+TO1DZxu9xLPSGOUK5H7l0rg3hPMl5sG2U/7t8o&#10;x3RB47iqgYL/pSJ8YlM5xWxgSk1QFLegPWK4dv0S6/FfK+IudraodLyG+1/oaMKVi600yioKp1zN&#10;yhs48OXyb5/8XN4QamuuQw1vsL21Hr/+1VfMEDrVjUlGIXMAtRz09rYG3hTLBKbm79+4gUJ9OULj&#10;MpTgA6PSEJOSj9QcPdKydSqdr62tRiVr91qKSY75/HOm9R99gAvtjehkttDG7MGcrre31qFTtrfX&#10;U8x6tDbV4EJnsyKivaUWF3kP8tnXf/ojj23CH//we3x0431c5n221BvRyeymiee50tmKS+1NuEhc&#10;vtCmyFWE0UjNgrw7tH1axBhMUIbGa1PGq0RdpQxQRXgRfEa0JnheozIedZwmdHN/muhv9dnSYFT9&#10;1FboUJQaiAIKPSfsNFI8tyHVfQsS7VZRsHPgu2cm/PfPRvjxxQg+vBD+++bDedNUnF8zEY4bp+Pc&#10;qimwWjIeVovfwv4ZY7F36mi4bJyI2LOLEWU1j33MQ8jRuexjGqP/TIRS9MGnLRHndojnLlDXIQ5Q&#10;xKUFEQ2ybBa7QDmHO6DuUZyjgMuqHDEJVQTRwGxIIIKXbXramcFQQpTS7kpYksoEY5k2JmrcpF9N&#10;cNK/HCciauY1CkSE0k8FnUQZA0+pIR+FRfKoLxO6PPmdXVNaT06yUiKV4DMTgljDeymxp0R7IiuR&#10;gi8XwfO+2XeDciQUt2SMvJZG2o58psTMz2pMEV9E3dhENIsNaHbQREgrolf3KvYh+xFGavSXE3xL&#10;Bap5gQpVYozi+cSLVqr2g/eu4k9/+j09UxkuUOAi+N/97jf47vtv8eNPP+D6tYu8sTKm950qzS/S&#10;ZeFvf/sbfs0a/mvW8H//218pvAb8imXAJabwf/rTH/Dhhx/gg/ev4tu/fENDrWGqJoL/CO9/cAMf&#10;fvwxWjqvqOiu01fjxsefwS8iBek5Onz//fck2MDjvsXFi5345puvlZdua67BP/7xDzqPerWPNvBl&#10;+PrPf0Qbnc0XvK5vvvkTr/2vau7hh++/w29+82s6oc9ppNXqPsQB/JH3+cF7l7n9S97XBTVP8Pvf&#10;/RafsxT5+s+87hvX8OMP36q5CxG0JsJbUEIkQbcJVeGWoYnhywsViuQmI52QJvgiXTqy0uOQlRGD&#10;Chqf7NvCcekSdTfcWuc+aj+jen+/JCsIRfFOyPDZhXSvnRTpMjivnYCggyuQ6XoE+b5nUOhnjSKi&#10;0Oc0Ml32U8wb4b1rEWvz+fDYvgTBh9Yg6sRGRB3fAO9tc3Fu0es4MeNF+O+cgsjjs+C7820EHpzK&#10;ev5dgu3e6QiyokNw2oMGY7G6bhGYjL/caw0DiUrpmXmo0oafqWvnGN0OcVq3IGNoToMbGqX8oRA4&#10;Xo38TLYbKPgyZpFaK1lkCR0Dx7SZ51fHE1wXscn4alkFRUShN9aJ4KW8YmDicSJ4fZlOPeKTx33y&#10;uq5E+ByWqNnkJDs1iml9uCZ4pvSpFLuIPptOQP2XnS4TuXTYOblpyCZymCHIEyg5b3ODcKiJXqJ8&#10;PbfJ9TW1mMDrlXtTDoBo5mdqnfcvYyCOoKqp4hdK6dlJUkslqmsEFD5Jqq5mxDc7AA5IGyOfiPHT&#10;T1mLU/wffXxDXfTHn9zEl198ggsUmdxYHQewvraS6VAaBVyNbygWifStjPIyYXeTkbNFltnXX/7y&#10;F5VRtDIif8TPrl65TLG2w1hbC4OxFnnFRgTFpCE4Jh2GqiY0d1xBXpEeFy9dRmlREa5x//r6Grx3&#10;/QrkZQ4xsE8/vqmu46Ob75NMzcNK5P78s0/xyUc3OOAVuH71Aj6n+K9fvagc1fWrHWr7jQ+u8Pqu&#10;4caNq4z4Dbh+pZMZQxM+4z2Lg5Coc/ODayoj+OTD93GJGYBEDrMYb0USM0hqV6s5ATFoaeWRkJH1&#10;tZDaTLG3NlWrfYpYBmWxHMrOiFP/5imGaU4FzSmuefJQ1brsXwxJBFQj/xOQF478SDvk+h9hGm6J&#10;JLst0PmdQmm4A0rDHFAcbAd9qCOK/c+hNOA8Sv1sUewrwj8DnacVMpwOINv1AHLEMXicRJ7bEWTZ&#10;7kDqyXWI3LsQ3hsnI/wQ0/lDM+G+cTy8d05m/T8BrlsnwG3nJPgeXYBk/zPqPtt4Xypz4fWJXdTK&#10;tXMMxaBbKNo23vOdaO8GWW9trFb3XkNH0SROxCQIGTexS03opQQFW2ZgSl+GouIC6HQ5Cvk6ea6e&#10;3YVcaRmMKiqLlWMQG67hWFYw+yhjNmooK0ChPOIzCT4vixGegs9KZw2fGomc5DBkxgchPc6botcE&#10;n0MnIM//i0oLUVDCc/P8+UU66IoK1DyYSs9lHHj9aizIW52MQ3fBm0VvcmZNzTyG9ynBoJnHyvHV&#10;vOdfTPCJLVW8cUGNQnV19R3gCdnWsK2loGt5wTLgMmgSFQVifAX0cPKfS/IMvrhEByPT7poq7ltl&#10;ZBSWrEFKB3qr6gqm5KydBFJKMIuoMlYrwrLzCxCXnK2ELml9cGwafMOT4ReexpS+gJ4zH0UUfHFx&#10;MUpLZF5AmwXWam9N5Gaxi0AkpVJCEe8u67zOtmZ5nMhBJ24J9HaoySSVjrFcocF2CU5FCdOy9Gfq&#10;pwumfe7cLn2KAMTbV/NajSw5GimK5uYqlZ3I50VMJeXRZk5WAuRNvK7j5XrUtUir9SVOQo4TNFQV&#10;w0CxFyW5Ic5uE5Kc9qIkxg1l8d4wRLmhNMIJ+ghnlEW6oCzKBaUhFL/fOYrdhmK3hp7iL+F6gdcp&#10;Cv048t2PQedxgk7gBPKZAWTZbEP6qQ2IPbwEIbtmIOIA6/ytE+Gy5g24bRoPl83j4US4bH8XvkcW&#10;IDPcldfF62upocFStDR0yeAaxPBNDk5Kre7ouANiU20sv0SUteSzUQyfx4rxN7HPGjo+A4VeXl6u&#10;UFZeplBIu8grLCAKkV9chILSYoXCbjAyg22gsAQ15MrIDLGiUgRfqD3TZ5SXiWd5NJctdTwzrpy0&#10;KPVFHpmJUsfLN/kwylP0OXQEepn0qzAoFBn0RKmCsYp2INdsuu4Gcl9Hu5KUXe6hmUJvpvaaW+jw&#10;aQcyVs0cG5nQbjJBtjXys2ru84tN2iXQmxiNTAmrqlRbWVmpIMvaegVT+YtobW1Be3sbrly5SBK4&#10;jVHu4oUWRtsOXLnUgR9++AEd7S3QU+yXuF4rzoICb21tRUdHB2ulCoXLly8rxyJEtbe3q0dsv/vd&#10;71CqN6CFUf7Pf/4aTW0X8e1336OqrgUpeaUIjElFXUMLCoop8Jo6tLa0ophe9FtmCp8w47h0oVWl&#10;fh2tzXiP0VvKDzU7SnF1tjcz/W/ntbbxc0bva5dUtHn/+mVeb5MqN0RIMmGk5iV47e0t9Whvlsyl&#10;Epd47BWWK1evXEAHs51rzBIuMDNpJSFXORaXWN+/xz5bSOy1yxeUJxdRqpRSRE6IkZthjloqurdS&#10;tCIM7iv/k52TnYy8nEQ6sdIuZ6pE0MJ7prg1UDA8Rj6TcqC6hIYZYQu77TOQG+mEytxoGFKCoY/z&#10;QTmFb6DIDVGuKI/1QCW3lTEdLQ6wRREFr/Niiu99VkHnYYU8d4qc0V1QQMHneRxEtv0uZFhvQeLx&#10;VYjcPw/he+YgaPcMOK16DQ6W4+BO0dutfR0OIn5Gfb8TK1HPKNrOe2vldYpYRVxNvPcWGm57q9zT&#10;v4fcYwPHv14yJBGCQITB+xf7Ky+X+luzqfKKMqIcRYz0OoqugK2giNsKZTttrZAoplOQbFaE1MAx&#10;l2hbaWQ/jPKa4FkWEfK/8fK/Deo128x45FLwOamS0oci3ST4FAo+j9v1hmKUUScGaqa0ohIlqhWO&#10;6eTV9ZJfOi85X71EeqKF99AiXAr3hCyr/bhda7uD98t91vxSgk/kRVUZCQq+O8wR/2PW1L/61Ves&#10;u2/gt7/9DVPyj/HVV19RmH9Uk3ZSh4topG6vYfS+evUSRX1Jpe1XrlzBZ599huvXr3H/P6sa+sMP&#10;P8Svf/1r1tC/wY2bNynGi0rwsl5ZU4vf/eEPaGy/iO+++w4pOSX47MtfISFdh9/9/g80nGb1LL6l&#10;pYXH/Jb7/IU19xU1d3Dj/au8tpu8ti/wpz/+gUKqo1Db8eOP3+PyxTb1vsA1OgOpyf/+97+pbfI4&#10;UR4VysSepPq//c1XdB50ZJ1N6n7k3YKbN66r5cuXO9Q1CUFy3vfev6LmM9raGlR/4jy+//47NQnZ&#10;poR6C51tbAVclkhfR9EL6a3KsGuVUygpzFQvLMkjIVlW/0VVXqRegDLSICVFLGMaW1pagIKCPJVK&#10;1lfmItH3NPyOr0UKo3VxcgCM8u2w6aEojfGAPtoV+khXGKIpfArdEO1NwXujJMwJRRS9CL3ABB1F&#10;rnMnROwm8Wc67kW67XYkndyA+GMi+CWI2LMQoXsXIHjPPNhbvg6b5S/DhWm9zZrXcH7DeLjvm4v8&#10;+AAleBF3C4UqEa2FRt8iTsw0Hv8KmuCZidFxiuhFoC3cJuPVygxNyoQKivyW4BnpK8tQwmURnEAv&#10;oBC7wHURZV2tlBuMoBJxKXijEjxLg/Ji7bm+vMhTkE3Ba9+Vl5tFwTOtz2M0z5ZHcwm+Kq0X0een&#10;R/M4Hs/gZqCGSiuNCnKuGmbDcq2tyjFTuDynRHkVAGQbHbnYqAKX5f60e6RzbzNB7VOLeuKXEbyk&#10;9DQ8I4Ut9bOxmq1AUnuu1xAtLU2M2JcojM/w5Zefo7OzHd988w2jG+vcjkZV/wqpEglLaYS19GxX&#10;GfHee+8aBVqN9z+4ytr4fQ4uU9KGGnzGGv4KI2FdDWvn96/jg/ffw7VrV1XZ8N4N1tqtncjQGVBZ&#10;28ob7UChoZapfTqMdY1MfWTS7094//33VRZynWKXuYEb7KOxroriv4abXH6ftb04Aonoly928hqv&#10;4/vvvlWZwAcUqrTv0TGJ07jB2lxqfDHEm7xWWe7gfX32ySf47PNP6fTKeX3XVGkjz/4NZXqV8VRz&#10;jK5cvYpSrhurqulsPqQDu07BS5paYxJ63W0wC15q2hY6jtY2TRQiiJLCLOTSyOQbVIuL82jI5ZpR&#10;M8MySilEJ1wmBl3GSKVnGlrG9DXZDzFOh5DEWjxHInp+LMolwicHozTSneL2YEovqbw7o703I7yf&#10;avXhbihiGl8o8Dqror2Iv9T3HCP6YQr/FLKdDyGFYk89uwUJR1Yh7thqRBxchvD9Syn2hQjatRAh&#10;h5bCYe27ODDnBThteZeifxOuO2fC89AKNNcw46J45T5VFJOIr+63Rolaw+3jY4bZOcqbmZIxaWNF&#10;MfAzcRpiSzI+YgNm0VdwuYxiK6Pw9BwrEWElOboFrpNDmV+SiCpjXkeHUk1+KyrpMCpKTILX/rdD&#10;5qLMgs/LjKXgo9QkXWaCf5fgdTLfQj7K2X8Zz1fC8lUggq+t1a67RcZAcUwHRvuXTKdL1NyultW6&#10;3J92j90FL86hrr3ql0vpfQy5SMvJRnp+HrJY+2SwBkrJ1SGJNbMGHTJ1RchlfVRSypSaTkDqcEmx&#10;OtvqFcSI5RtD1NcN5aWqRyZSszVxYBsb6OHp2QTylp6keFLbNBBqmZ83EFUcsMISPeJTclnDZyAg&#10;KhNhCdkIis6EX6Q8nmP/vD5VszFdKydJeoOBdVsR8nV5yMljSpybwWWpw+QNrAIFqZmbmqUu1IzN&#10;DHkcpyJJazVbMTTtXgQqjWbUb6JnLisrYz1YwvqP9RnLjhIDIwm3lZJoQYmkixR9XZ0WhTpIlLmf&#10;C+0Nt4PRXyJ7LWtHSeeFVKlhZSxLWDvq8lLU+Mk/c5TRoKUuNFD0VXQoVTRWiVCCckK+ez3afg/S&#10;A21YNzOCZ0WjviwD5TkxKE8NQVkMBc8a3hDpRpF7UeyM/oy8ktKXRXlCH+KMkgB7pu+nUehP4fvY&#10;qNq+kGm+zu0kcu0PIsd+H9Ip+OST6xFzyBJh+5YiZO9iBO8WwS9AAIXvsX027DdMxcrXH8fp1W/D&#10;Zh1T+12zkRvtr8agjTAbcFu7iFkbn5+NzR0QDmSeSCazusRuggjeXHYq0dMW1HKXyBnEaglyIqgi&#10;qrkuGWsDI60SIG2zrl7mp1jKVkmWUIJSlqPyPyBK8HlpyvnmZicgPzNOpe856lm8n0nw3ijgdkM5&#10;nQ0zUxF9qXBEZyPRvpYBSMSu3TuzONpSU72WomtjwbHphlaOjXmcbqGW4yeCr2OEv4t+78A9Cd7P&#10;kIdUCj6HwilkjZNPEaXrSpCUU4yk3CIk5xQgPa8Y2UUUPD+TGqiKNbJ4yU4asBix1JZmwRcQZUxF&#10;1aSUmpDgjZrQyJu+HdUa6G2ra6oYzQ1M3/MRGCXP4UXwWYzuWWo5Li1bTcqUUWAi9gpGPb2hAjkF&#10;BcjKy0dGXh6vMw95RUXcrtfSPN6PXKuaLFLi1iKHWZDyPwB3MzaZqe9opSOjd5XzFOr1KCWxetZo&#10;EkG6Q7x5Aa+7jk5LHgG2y7Hd+roTMm4yeSNpnOzbKefhWJQU50BXkA6dLk1FGQNTVH0lBc+2imNj&#10;JDTBG1FBoypND2Gt7ousCFekh7miujgFDfp0VOXFojojnFHcGcWBdhS+B6qTglCTHIKapGBUxfuj&#10;Uv7pI8heTdrluVmhyN9Om7nntlKKvoiil7Q+3+04ss7vQeqpTUrwEfuXIXTfEoTsWUyxL0LAvsVw&#10;2zYLh+a9giOLXse6Cc/g6KJx8N4zH+lBDmp8VYnDe5TSR91vt7H4Z9DGn8IWwdM21PHcJn20MWsT&#10;oUrGI1mhCL6SYjeSiyqKrpoRXARexbauXpxGAwNKN5gELxmHBKXqajqOKjpREbx6mYfBoihHTULn&#10;qx+ooOCzRPDRyE0KQ1ZiAAXvo0RfwM8MzC6KKfSiaiMKxVaYkRURtbxGEbI8Khbba2bq3thYr7Id&#10;tZ3304UO3pfcnxK/eZlQY1aPBuIXE3xAGSN4bi5yigqV2PMNlcguKUdqvgEp+XoFcQB5NHqZnKjn&#10;IKr6hISYCZLJKPM3fxbmpXPwilVUbaZgmljHyM2a0V3w6jMKoLm5nn3WodhQjqQMnRK8X0QGQuNy&#10;EEIERmchIUMef8jsvhAkAmD0pQBzGfVzdDo1Myv3IE6rghGxmrVaVY2RjkRmQ8VTSkqtQa75Igf5&#10;TpjvRyBG18J9K0lkMaO6WewVLHlupYm1MNDoiumE6mlMQpKUAzIn0L2v7pCaTCJUK0nsMJ1TjKC4&#10;RB4HpStDk/fDy5lFCSqIahWlGEUYieR/HsoKWO9TyBlhjjS8cNSyDi2VzCA9kpGVxuhrh+wAOxSE&#10;uiE/1BVpjOIpTkeR7XICpXQCxYzmBRLJPU8jl9G8hGIv5HKxtzXTeStkc98c5xPIcjyKDNu9iGFK&#10;H7l/BSIOLEPkweWIOLwCwUzvgw8vY1q/ArarZ2DN289g5dsjcWjJ67BeOxG5kR4qGMg4tsp9E//K&#10;Ed4JccjmLFGOFVEIZNxE8BLRRfSVFFmFkRGey1W0oRryIBA+bhO6CU20tVb2LdxKyVlD+6gix1LH&#10;i+DljbtS+acc0xt3+TmJ0FHwUq/Lr/pISp+R4KO+j19+S6CM4i5l9lAkAYvOo5DOo5jXVM8AYL5m&#10;EbLYflOzZlPmbSJmJfIOUyvbTMd0gdfayM9/McEHlhcgOz8fWYyUGQV6pvQVSC+k4HV6il7EXoac&#10;kkoUVWjGLoMm6aukHJc6Wd8TMsGi/qedg1So0wQvIpab04QuotfQPeJr4OfNzWq+oIjCik/LY0Q3&#10;CT4+hxFeS+sTM3NRQqdTLWLmdYiDKK8wIo9RP6egkIIvUllKET1uJT+XGruKrbyZpwaZ13t7KinL&#10;9XcV/OULTWriTo4z0hhK2aeIvZznFqEbKXQRu5HXYGD6WMxs4pbgtT5kXC5faO6CrF+kM5BZeZm8&#10;EXJlX+VYZPxKJKrI97NR8IYCJfYyJfhK1NSzjKqjg6HgJRpVcawzKNgQ6z0wSCTKzoLFsNfxcL/n&#10;MPGNiYiO8EUSU2r5Dy+Pk/twePUSzB//Jp4f/hQmPj8aDhuWIPzQeiRa70am83EU+loj/dwBJJ3e&#10;jXTbA2o54eROOK+ejdPzJ8B1zVxEHV6FmKNrEUrR+26bg6CDSxFK4UeeXIOQw2tgtWwiVlPwO2a9&#10;jMMLX0WS33l1vzLPoxmzNjZyv93H5W6QsZIxVDPzHJvuApB+ukd4o6Tk5EgJvq4etY1NqGtsJh+N&#10;LBebGFUFXCa6BM/rEdE3MtqrR9EUq8zW6znu8jy+lBmWcr50ojKJmp+ZAB0Fn5eiRXgRu6T2Rfkp&#10;tAnW7eSmmH1IlBcUc1s9a/Zb12zSQnOjZovc1tHZ+DO0d966TzNkzBq4ffUvFuHLdUyJ85BZwEhf&#10;qEdWUSUyi6qQXmREBpFdTFHpxahlco+CbWpU0VlSkUsURpfg5fllURYKijLpLUtoxPTG9PAysHdC&#10;E7/MTHJdUtoWEXwda2QjYlMpeNbvksaHJkiEz2aEz1CpfglraPVuAJ1DbW09U/sq5JWUqMiexzo7&#10;T1+KEnpXEWNtXR2JZDRlaqcGmdcrxqZEbTJETdw/Nzaz4OX6jSJoSaWlRjSJXYRuRhm3yaxwY6MQ&#10;xD7Zx0Xpp1ufXX0TkmlIGSPkXjCNn2RLIvjiggwiEwb5DTVmKEaFahovM6CGOlVeyARedUYijGnB&#10;KE7wgj41EFXF6Xhx9CRsXLwYqYzQHoe2YsfSeTixfw82bNiI+XPnYMm0d7Bl2hs4Omc89s2fhJee&#10;eg7vjHkZDjs2wPPgZpxbuxjrJ76JOeNewRsjn8HrTz6FSS+9gjnj38bkl1/CW889i8kvvogZY0Zh&#10;zitjsXLq2ziwZDp8DqxCxMnN8DiwFuunvYoNU17E9iljmH14q3vr5JjIuAg6uX63cbkb5Fipe4W7&#10;Di5r0PqROR/1bojU6qoGp/jJQ119PYXWxMhNkTfxeAYSgVnwgmbaZRszsLY2mQSuU3NS0k9Fpfa6&#10;rrx1J1+KIRFegpeIviCbUT4jBvmp4chODERWgh+FbxI8z19KhyyQKC+CLyEam+jQya92zdQBS5HW&#10;VnF+tENuv3Cx+a7QxE9NdWj3LNuaLjb9gjV8BWv0Qoq9iBGedXpakQGpRRXILK1BjqEG2foq5JRW&#10;oaCMNauKrNrsfTMHSwjs7GymYJmO0yvqKPqColw1uyw33NLKKNnCgW+hyJuFgJ+jicQIEZKyFuor&#10;kZhViIjkHEQkZSMmrQDRdABRyblIzabnZcqvBE/R1dQ1qEmaAkOpEr2OzkCevZbSuyrBs3arpsev&#10;JxEi3A55b57GIm/LiZgFYlRmA5RWrROyLp9LDSX1czHTNpn5Led9K6Gz30ouV9KplBN6nrOJ3ttM&#10;0L8yaknjxOEJsRdNgpcaVSaLiuW72Ri9KypKlfFqk05VNGJJY3lO3q+krxWMOpXpoSiI9UJ9cSra&#10;jLk4uWMLbHdtRTYjf4L9UUSf2o+Is/sQZnMEzrs3wHXPWtitmYcjcycg5MhG5HqcwNS33sVTj76I&#10;R4Y8jSEWT2LY4Kexcvw47J3xFvZOfxvL3xmHpTPfxajHH8f4Uc9g6kvPY8U7Y3BmxQwct5yLJ0eM&#10;xIihz2Lfyg1opziDPZxYx78EzyPr0VhVokV43rNZsLJ8r4IXnjTBUzi0MXMfAi0VN0dnljvkqLq2&#10;RoldhC42JTALXmBeb6VNitMQ0Yvg68if9GM0yrP8QqII+tI89SKUvO4sk6i67CQUqJn6cKb1wUrs&#10;8hXdJfJPYjzWQBvTi+gZ6UvooPW8HilXO8mvQK65tU0cu5ahyLYLFLEm8u7Lzejksvm4TtnGsWji&#10;8i8meB9G+HRGyMySImSxRk4tKUMKBZ5YUoUUIrXUiDRG3hwDU1veXBWFJEZfW88orwhtUYNnqNEj&#10;TZfNUiALyazny+j5GsSrMiMQg61vrDNBljVIiiXRq57Ry8iBL6CjSMorQWx2IaJYy0dn6hBDB5BZ&#10;UKrOWUnRFfIaM/JJSCWXmdJnFJQgraCYzqqIzopRvtyAYnpYPQ1Az2sop0gkvRKnI55WSy0pThNU&#10;9OH1d9LAVBTiAF+42KLaFnpkA/sokJl4mZxhlNdzDASl7Fdr61FYXsW0W1J0IYqkcUyUAzHhMvu7&#10;rLZxrGjADTRkJQAaspZJ1DPC56OQYpfvVjNKSsiU1EgDqub41HGsathKSVUujkdfiMq0CFTnx6Gj&#10;WoeWohTUxfji9OZ1qEnwRr6nNZJsDiLJ+gAijm5GwPYVcF09B54bFrD+3ogCnzNIYSYw5vFnkcxa&#10;Xcfafeu8OZjz2suwWjwRu6e8isNz34LHtuXw37sGbpuXwXrZdByZ/y52znwTu2e9iQPz38LqWZPx&#10;zKPPwmbDQthvX4bFrz+HVa+NhMua2ciPCFCilbEVwYoBi0FfVuB4/CvIWPGYpiZx1vVdx8q4yrg1&#10;kk+JyrcLvlbZWktrq4K88HVXUHjSh9islJ0ieInylUrw2ndASB1vFryk9oXZKSiUOl4EnyqC92ek&#10;D6Dgs5RdllETeqKYy8XKPmSymgHxgmZPcv/yirrglo3dI7jvLxrho5oZwWjU+RRKtkGPTEMlRV6F&#10;5JI6hQxG+VRG+QxDFUVUi2qKuIY3V0sDFwIuXtK8rxJ8gSb4VAq/goJrbpLo32KK4g0KDUSTivra&#10;Z2YPXMftUg/n6MuRRBHH5BYiNq8IyflFyGf0FuchUU5fXoHUvFzlfAzMCnSV5bzuUqQxpU8qYrTn&#10;fZRSGMrr8hoMRIMyBC2VM6dK5qgh93AnzIJvbW1WTiNHX0ZUIK+sEgWV1Sg01kDHEqfQyKzEWIdc&#10;Q5k6j2Qz7apvTfjiDBW6kScRpoZClpJGsiO5DnEsxcxO0nJTkZ6ThqxCRntmFVILyj0Yef11jF4y&#10;9qpG5bjKe/VtVTp01BaiITcWtZFuOGK5DDle51EWYA+D/3mUB5yHnhG/1PM09J5nYAx2QFWYM/J9&#10;bDDv9TfhsXcT2rLDUBnkBId1izH2iSfgRacQvtsS3hsXwmP9PITuWolwij6EgvbbtAj+W5cicKcl&#10;gg+ux/R3J8J+5Swknt4I38OWOLrwbbhtWgj/DcvQbGSEp1Db5W1GQYeMAe2F42CGOdpfuQOyTcZK&#10;xkg40wSi8dLB5UYGjlsRnkFIMj6KrZHj0tzSqiC2dTfI+MuYix1IEBCxa4+aZaa+iKl9sRK8ZFvy&#10;/w3FTO1L8jTByw9j5lHw2UkByCJKC0Xw9bS1FoXSukZG+HqUsb9m2oLZjgQidnE2KkjK/VM3Fy/x&#10;nght+da228A+Wrj9FxN8TKsIpwZFrA1zleArkG6oRlp5A1GPVEMtQSEypddzYKsZeSSaSdQRcchF&#10;yg2V10jtL/MA+cigwVbTKbS0timv2kLhSMor6O5t29rautDY2oJKir6Uoi+giHOZvueVl6HAqM2C&#10;itduJmHiyTOLC5QIquk0ypkdFNUYkVVWRgelRz6zhBLuU1YvnrcW5URjszZxckvQrf8SFy9JK5kL&#10;+6dTya8s02ozptilTOeLGdWLqnjeatbeNY08pxEVHBPZ/85+NGjjJJBUvp4pqaR3Fy5o+4nx6Rlh&#10;UvPSkJqTzjFkBlNVqc4p91DN0qeeTrGGaOSYNhO1TbynegOa9BmoTw9HXawHmuK8EXryIDaOfxf5&#10;jidQ7mcLPcVdFmCn3p3P8TgF75N7MWrYY4g+vR+NTE8bEgJQGWiPjDO78dbjI7CD6Xyq9V7kux6H&#10;zvEIClwOoMCB6zY7kH5iA2L3rUUM4XBgC04umsjlpUim4GPP7YTT2jnw3bIMeeG+Kttpa9OEJ1zL&#10;PZpFq8aE9y0ZzxWuyxeh3AbZh5D6XQSvjeUt0ZsFr+pvopoikwAk6XyryebEprrbmhntHVofYrPy&#10;z1v1PK6GTlW+canSyEyyWq8m7qS0kvkUifDFTOuLsuNRkB7FKB+MnOQAIhDyO/+S8ZY1NFPwDA71&#10;jdDTPsqYNTTT5jVHr52vnbYh9tFO/mX9Z8L+F2ghfjHBx7ZVq2hYRGFl60uZuuspnipkVzYgs0JE&#10;34D0slqKT6IlB5hetFbSdEKIuHSZg8eUo7yeoivWMbWm4IkaRqPWrkFnJOcANEtNz2WzyOVdejOa&#10;2lpQRcKU4HktIlxdRTlKGGErKep6ila+dyyTXjY1N52CZ6RkX2X8TGZIc+kc0krFQVRy4Flb03nI&#10;ZxVcbqRj0CLFvQq+TbXtHa08d73mdKRWJ7kGruvreC01GoprG+ig5BobeB9a35rI20yttnzpsoxV&#10;q4oujfLKZRsFbzqfRD89z5FRkIcsjl1OSaGK7uLoyiSl59g0Ujx1vN8mcY5tHTAygsgz6taybNTT&#10;COtjPFEX4Ya6UBfUhbkix+kUgg9th8cWS5xdPAMHJr+BLWOeg9emFTBGesAY4Ynm9DA0JAWiKsgR&#10;OTb74LpqNiY+9Qhmjn4WAQe3IMtF3q0/BZ3LUeSc2YaMI2sRvXMp9i+ZhTOLpiBq63xE7lqI+BMb&#10;keJ6FME7VyPp/BlcYhS7cpFjyLHu4pr3eGs8NFzmuFy53Iargiu3INsu0cjV3AvH69aYttLWOBZN&#10;Whqu6m9G9hqZq2Egau5mW/8MGkeaHZgFrx57MmBVMiupqjaoiTt5Fi9vP6rJOzri4px4NVOfn6YJ&#10;Pjc5CHr5BVzyXk5bL2uk6HkNZXRGFeSslZzJ9UoEV4Ln/Ys9SfYn2832IPq5tSx20t4N2ji0cJ9f&#10;TvDtEg1F8JXQMR2W1D6n3Eix1yNNwCifXl5HwdcxE+DgSnopKTqjjhjyZRIkXqiyvhrZJTpksRbN&#10;Ki6kU6AHbZdBpuDF03MAzGJvbee27uBANLOVSCapcWGViJ7pMyFpezUzgxqmX/m6NCTHByCTZUMN&#10;+6vvaEcFI50II49RNk3PLMXI2poklnO7iKWChMi1yj/+3C7Gfw4ZbGnbO9royOrpeKq0rIGe3Mi+&#10;jM0tFD2dk0Ij0/pqGEl6O+/hwm39mKERePlKuzI0SVWltjXv19HZijKmlFlFBcjh2OWWFtOZMKMi&#10;L2V0XLUct3o6xTqOXRPb5o4OVNGR1jTUokl+DpppeonrERiDzqPSzwZGH2tUeJ5Cge1+xDMld5vz&#10;DnxWz4fOyxYl/k7ItD6KfOczqAx1YwbggDybw4jasRJ+6xYgePNS7Bn/MhY99zhWvzYay14fQ4zF&#10;knFjsOilZ3Fk6huI3DoXsdvnU/BzELZjPmKObkCq2zGkuJ/DZRrulava+F2g6GUM28hvJ7MZGQvh&#10;oI2ia2Ga30JOL3Q0qHG5eu12iAC0+l0Tjnks5XgRvIi9ng64htFdUN/A/mgTP7OtbmgjOngdSojq&#10;OlgeMSiI85A37iTCy5e/lCvBZxPyAxeZKMlPRUluIiO8SfApgRR9EAz6PAapRtpgkxJ8GcstEX8V&#10;0UZ7k3u4KOD5OphZdMg4SCnD+xDdmGEWu+zbvVW4wmsn1lCrd9VwN9yj4KXeZUrPiCJi1wRfiYyK&#10;WpPgGeEp9nyudxd8E6OmIorkygUbG8yCLySKlODbaJxK4DROEbu0mpe9FdkF8t90zRwgSdFF4AXG&#10;KjoYOiD5RwSKuZyGbaTn1BWkITs1HFm6HFQ2t6KWfVWKkyDx+RRdOmvsvCqZMW3kwGset5yil2u9&#10;XfD/GmrQabByTDmjh9TrpVKbsd8q9iUw0MCU4GspeJ6zig5GBH+rH60PWe5Ornj7RplAZOQy79NJ&#10;wZdT8NksVUTw6vEi79tAYxSnVS2lDDOkKkb1WjrPBjq6Gon4dDx1xRnqHfhilyMoC7ZGtt0eZJ7e&#10;jugdi+E+/y0Es6Yu4ufVsT6oZTSvZSpaEemO8lBXFHmeReTuNfBZNRdnpr2B09PfwPl5E3COsJ49&#10;HmdnvIm43cuReXwDMo9tQDojfNyORQjfOAuhG2YiZP0MBG6Zo74wIy/SX6XoV2kTmuApKoqrndcq&#10;kLG/zO2dbCVDlLkIea+gtbFKRfhr/KwL7EPGSiZY5bgu41e8iOC1yTYRfDUjvKT08ihOoqpwpuF2&#10;G2s32V3nBW3MNcFLeUXBS1BRgpdvejJQ8EUqXdcEzxqegi/OTlCC16WHItck+DLW+lW0s4om2kkj&#10;nXaDZJzNLE1lroiZytUOdR9yzZKpdHbKMssY3qM4tStXTYJXtqHdsxlyr9JeIVq53y8n+A4KmYZV&#10;wlQ6v4KCV6m0ETmsT7Orm5jaN1H8dcitEMfAwaGRSS3ZTIO7cqUTV6518OLaUcU+chiZckpLFGSf&#10;ts4OGvatiC6eXtB+gSLv1NAu7YUObm9HQ0uryjSCYsNh52qH07Yn4RfkDw9Pe7i72yIi1B15TOmd&#10;XWyxcft22DjbIyw+FgHRwUgoLEZWeRV0NfVKjJU8f7kYFQe/iYLp5DnMAjRH3H+GK1c7FQEdvM46&#10;iruMoq+QvphpVNNxCYxNAk38FXQs9XIORjStDyGrQ/VzOzqUCCTjkMgl+8p+Ev3KpSzhuOWVliK/&#10;TE9nwvEWwTfWK6dWIY6N2YrMIciyZBoV/LyuMAOGQAo6xoVpuiOqwuyQ57gPfmunMX2fh/Or5sN/&#10;9ybkupxBmZcdKnwdCScYPG2YFTBddzqOnHMHkHpiG5KPbkbM3tUI374CPmvmwnHhJJyfMx6Ba2Yh&#10;ZN1MeC+bCLcFb8F76QR4Eh6E/4Y5iDl/WD15uCAGSmOWe1LivCgcd9KZk1tx/BRBPUUpGaW+uhol&#10;FdrXkF3h/teudd6GyxwrEaRwJlzI+F2V7dy3meVdLcenjuMh6bw8ohWxX1L7isg49nfAvE0TlmYL&#10;EuHrJYMyRXh5DVu+BEZeHJMfZylllBfBl+anoSQnAUUZseqbevNSgyj6YPWfjNW0g4omyTTbyZUm&#10;esn2OmjPt8ZCczSaDd66l9tx4S7gdhkHYs2Hd9HvHfj3gr9pQPwFMWYtLdaxjtQZy1mTGhlla5Ft&#10;ZB1PZMhMNFHG9LaOht3ISCNpmRjw1evaIIrgc/XFyDWUKojg25XgKWoS3R1y4yLy7mjlvvV0IlJ3&#10;p+tyERAejODocETHhMDJ+gDsTu1FiM855KdH4fihLRj14tPYu3MdbE/ugNWBtfCJCEA2U/pC1tSS&#10;XlXyGssZSYyMvOKcLvAcMthCtFlod0ITq1nwFOLFDjo4Ck0Jnn2xT4msUk5UMcOoUpFXJhub0cDs&#10;RQSvGZTW/8/IZL+S5jZybETkMn5yLrkmeaohkV1eYdaVl6l03kCxi+Alssv9iOBlHkE5HxpaFXmT&#10;L8CoiPOCMUbqcidUBNui1O8k4g5bIt5qBwzhbog4uBPr3n4VIUe2I3DnBqbgOxCxdyN8LefCdc4k&#10;nJvwKs6MfwVn3nkVh157CdvHvoD1Lz6LDS+NxKnpr8JpyTtIO7EeSYeY9q+Zigim8d6rJ8N18dsI&#10;3LOakS8BjfJ9A5e1+zGP48VLGrclFGRgXBo8wqKQnJULnbz3kZWG9PREyH/HiVFfu06hd4OMjVnw&#10;ys5MYynjKm+sSe0tdbuIvZYQbq8y+NzZz52QfaS/OwVfxQxXE7z891yJqs9LixnhizKgZylZypS+&#10;MMNcwweqx3Py5at1DFJVLZJpUvSEZJ5VtJlO2rMEQ7lmOd8Fk+Avmcbolm2YIfveaTPatjbilxE8&#10;I3zCBRqQ1MH0mFrdXKWQX1mNjMp6goJnm2/UjL6e6VJzm0xAMH3jhcggiierZpqVV0aDNegVahj5&#10;tAivRXGJ6mZ0XujURE9BdV7kMtHGdek7R18Ce+fz2LZjHZYtmQOro7vhbH0Qjmf3I4ypqS4zEkcO&#10;bcbI557AvAXTcHTPGpxhZApLjEeWwYjCeomGLDFEJDQMI9HCfuU78DSha4L+59AIEcO6wGPqeR/l&#10;kqY1CbHNKqWuZX9VzayjWzqYbnfws2Y0MoJd4P107+t28jSIockEptnTC2RbJQUukV3GrqCinM61&#10;jvfB+pAwOxlxLlLLN3P85DoKDSXq99AyIn1RGeuJqig3GKOcoPe1QtLJ9SiPckZNgqTy/jBGezOq&#10;20Pveh4GBxtkHtiJmPXLEbnZEgEr52PnuOexaOQjmDhkEGY/OgKnZzCSr52JoB0LUOxxGDrHvUrw&#10;geumIWDDdPisngKPlVNQTmE08XoaOCadVy7QyGXstHEWwbdfvKjei/AMj4aLv78Sui4/k20SMugo&#10;5G1HCRrX37twG8yC1xywZvhmwTa3mAQvYqUDlPpdzief39nPnTCLSPoVG66nTUt5cCvCa4I3MMIb&#10;eG96pvX6gnSU5iWhMFMEH6Im7fLYyg+o1NHRV7W2095oByJ4pvfVyqGLg5HzabZ0kbYhkDRdtpkd&#10;kBm3bKW7vWjrbRyfX0zwiYzwIgqJYgWsgwW6SqmhjYzu9QTT+qpG9fhJDL6RIpZJNqk75WLMg1jD&#10;NEtenFETf2UG1DL6tYuweZOasLVWLV/i9jvQxn1F8GLoiblZCIwKh09wICN9CCIigxAbF4q4GD/k&#10;ZkQhIi4CCbm5jOgGNaEm11vIEiSLaWIRa2rlZSkQEb1Ex1aKRBtszRBvDeztuCVUMTgRYicdV4ua&#10;E6hkKVNFwYnYa9vEk9OjNzIys5VHMvX09Be4v3a81ocZ165fNEETfAsdpnwrkPqc28T4KkyCF8h/&#10;XJUzsovYZcxF5I1MjRtkroMC6rx0kaK/gCZxPDT6JgqgpiQbxngfVIQ7MMW3hSH4PKrjvFET743q&#10;BF/UJPqrGr4qxgf6AAcUOFoh78xB5B3fh9RdjPobVsCfEd939RwEbliAoC2LELZrCVLPbEJZsA0K&#10;3Q8haudChDO6+6ydCveVk5Hha4OysgL1rn8djVxS9sss85Sz5FjI9wZ0XLzEe2hl5lKJ5JwcJGVl&#10;oKiEpV9eNrKyUmhHjcrgfy7MTlX3mvkyj5+Iv7vg68hNHQUvQefOPu4GTWAXcPlyp6rp5V17LaWX&#10;13U1wasvGymVX7MRwWfCQMHrKfiirBjW8EzpWcPns61izV/XSg5aO2EktCgvgpeZee08ZrsSWxKo&#10;e7nrdZmh3Wd3tPOaf7kIf5HGzAGUx01FVTJhJoKvRo6k9NXNyKlpQ25tG4rqGWXkGScFr826tqkL&#10;f+/9S+omatlHYSXLAYpeUMcI1HFBCL8leAUxhEsXtNYU3WW5VaIE6x4Rqfk1RZnEE0haXtvahELW&#10;q7lpESgoL0XL5UtopuFXk7QKDnBhLbMRZiglTOlF8NXtjPKMpIJW9ivfrHPlyiXCPKj/CppQhSCZ&#10;MDPQqIziydlnHe+/tr2ja6JG1W7MKmQm/eJl9n2Nxwu6EXb9vVt9S0on8xmX1XVokGV59CipvI5j&#10;J49I5bFiJe+9itdfT6GL4MXZtoiIeN9NFHwN++m4fFGNf8dF8iP1fIgjBWqPSkb7ekaimkRN7HUp&#10;QRR8EFN/H5SFu9Ap2KGUgi1ws0Ku7QEkH9mMiN2WCNq6CP6b5yOAiDtkiVz73Sj1PorEg5aI3DoP&#10;fozs7paTkObrCENxHgqyU9QjLPkmHvleORG/TOxWUpAyJs287k5e42WO5+WrdFQcOxUVm5iB1Rhp&#10;R83Kjt7/4FIX3ntfxorHXZCyUZzBxS4ILyL4OtqrvIwkqGdJJWPQvY9/Bulb+pF+zYJXj/dq5M09&#10;+SppRngKXn5TUS+CL85EuaT1eckoyoxRKX0eU/r8jFCWAQaWoczy2i7QqV3QonxLu3pcfJEcabxr&#10;tnSJ65eY1WnO7db93AmznXTf1sHx+cUEH3/BJHgaWEmN9jKJzliDHEb1nFp65roLbNuhq2Pa3kpj&#10;paFJbS4puQyeDKLcVD0FKYYqk24CeYTUqaKRiJoC7ybuCxRGFyh+EUobW03w8nhDJt7q1MSUCF7S&#10;13o6GV1xBtJTwxktitHEPht5TBU/k2vPopfOYB1WVEeRy6Az+lUr79tCJ8V0/pKI/QrrxSsmQQrk&#10;2n8OzeMKQRd4fvZPQYvgqxnBannfNR2dKrKXS4Sn4A11NDpeh5B87RqPF3Qj7Pp7t9aV4HkvV65q&#10;57jGbZdpfEaT4MVZygs3Et3FWUmm0l3wrYyYnZcvo4Hr4tQ6eF8Xua2J+zbIvpXF0AU5ozTECbWJ&#10;fqin0BvkJ6GSg9CcEYlWpqWNNNiGGEZ+cQ4UfbHzMejs9iPzzE7EHVyJ2AOWCN4+D6nH1yH+ACO/&#10;1O1b5iJ0wyx4r5yEmOPrUZKVgAryLf+DXiVPUujsa0Q4zBTVP7TU1lD4TSbBc+xF8FcoeLmXdm2+&#10;pqauVk1iXqcdfXDjchfMNiXzHfKVaRJUNLFyO7nTBM9UXold3q0Xp9F5Wx//DO9/cFHZrYy/TKzJ&#10;W6Da83y5DxF8xf/F2ltAx3GmWcNOnJiZmSkOMzODA7ZjO3HMzAyymJmZGboltaRmqcXMZLZDM7M7&#10;u9/y7M5keO9/n7fUtpPNt9+c/1jn3PNWV1dVV7fqPvc+LyrCy5pzdittPfP4KqOm8GZ9Kir4W5ZR&#10;4SsKSXiZzLWrj89aP5+1fj53ovRa82k/g5wzuKhnib9BvwgCt7XvI/fyY1y5OnDrOZFtOe4Kv3cP&#10;7/nuEX5I4SuZy1gbm/mwNaOEkBp6QxOJ3txP9KCihQ8YCd9OonXxoZf8zHmjTsKbpXcYyS6dRpoZ&#10;PXv4MCrSiyoxUAjxf0R2hT4Svg9dJFcLHwZReFF3UXmxs5K7NpJoTXy4DcYC5OfEq4qtZl6via5A&#10;SGHnP71EEV6a5Jhzk/C1jLpisyTvFVcihL9IhZHpt2RKrUuX5L6F/MRlvhao/RfVHHyXLg+of5Cc&#10;L7+L5Gb1/P4NovB8iOWfK9FclF7a5JsZXOSfepHnybUuX7nE68i17iR9Px96uhl+l0E+yM798vDV&#10;ULHKSHiBBE4JYlIbrwjPzxRFl4AoCt/B7yL76kiaLgaZXkKCorgRCQqNHUyvMmNQGnCOih6KRpK9&#10;JT8WrQUJJHwaWrKiUR/vh5pI5vOBZ2DxPgqDy35kHSLBD32OpN1U+Q2vIfyzF5nfv4LEzW8jcv2r&#10;CPzwecR88TrSD32i5rfLctmBivRYyHJk8h16eiVl0hyNtDsPyu/N31j7TfjQ8zvL/1hUvoXPh4wA&#10;lMpLIca164M/glxD0h8nQWSfPGvye0m3VbHxQnRRd2mSk+N+eo2fgwocxEUGDmkOloFbqred6qrr&#10;QJ0oPIOmzBysEb4YVWLpS3NJ+DQYqeyi8EL4eplcpVuc1gCf00FUd9Bx8rmTFGzg4m0Sy3MmAUDm&#10;erxMQZH9P70v+Q0UwQmN8M5AN4De6/3YeLcInzNAFeXDIjmqtCsbGpizC+Hr21DWPECyD5Ls/TC1&#10;88vwy3XQpgtxB2iPZb467WapOHwwhfBCdukdJw9nbz9vtn+Q/7hBntPPiE01YpQXRVflHejmvhYS&#10;WGqjZaihKLxUVknOLAonvc0MtKwFufEor6yine9Hsyg836ts74SZtruE+bu9mVa+k7m3RF3++HXS&#10;/kqyXFTqflHhypUrP4vLly8ryEy6Mm/ewOCAytctDCKaa+hBI++xsYcWvI22Xipp2noZLEWFSXgh&#10;8R3XuHbtKnGFv9HQP/ia3MOASokk0Fzj73eV+yRA1JDgYuelW7GMbXCqe6OoEH/vdpJa8vdO/oad&#10;SuHlQevi7zZA1ef/hsdLcJTfsKGzDdW2UrTai1AW4QkLye1ICUZVYiAccX6wBl9AuethFJ/ZB/2p&#10;vcjesxGJX36I2A3vIuyTV+D1xmPwev1xBL3/LILeewY+bzwF/3eeQ9hnryB60+tI2fMOYre8hHMv&#10;LcGpZx/EmWcfwZbp83H0lTdREBeDfgaAAanjYdp3lQSV73jt+kUMXhlggOL987tI4GpkqiZNafL+&#10;9RsXb0GOFWL3M8+WeQvltROXeY02pmxOZXeOkJNn8M5r/N/gJJgEdLH0ovDNzS3M42UkqEw+SYWv&#10;tsBhl/XqylRtvcNUiMqyXFhKMmAk0ZXCFyUyQFQxwPbzGb3I/8Ugf3+qPd1fC3GR/1/1veV/fPXK&#10;LXd55Sff5/8Jnt9H0t81wucNtCkFFWKIOpbREhfXkzz17dzuI+EHFOHNtCwN3do/TCpjJFppP54W&#10;xZr5kMk4YI3wVHg+qD23CD9AkpPsEuVIip+D5HktdA5Ssy591qV5TlWQ8Z8iatZEpTVU6JCfl0Bi&#10;ONDG67Xywakn4UVprc283wbm282divC13f0kjETcTnQySA2SaDIZ5WVCyC3/hP+Jy4T8yPxn8TtJ&#10;UGtgjmZtkhp6WvmuXhJeFF7yNamkYWDp5OfQxklN9SBdg/yTnXAS2vmQ3Sa8KBd/v6HjZFt6Zxmp&#10;7AJpIhXCi2Vv5ncXS9zH4NPHB6bv4iV0M2i19vE352f20JF08n8igUF6HkpgaO1uVcrUW29GsyET&#10;1gQ/mKI8YIv1g979KK36Tubj65Cy7TOErXkNAe88C983n4L3G48ronu9/hh83nwCnq89Do9XHuN7&#10;TyPs4xcQ+TnVfusbSN79JiI2vIz1k6diw/ip2L9yGdaz/HzMZHxy3zisuWcMdsyZhb0LlsD1xbfh&#10;tWUbdEkJfOg7Mcjv23/tMnrootr5/cQdyjN0/YaQ3glNHcVhybN16/cjAYQw7UyzbhO+bYjwfeq8&#10;H1/nf8J5LSF8NwO4RnjpsacRvqFJ61MvObxU3Mly0A7m8FXlebAK4anwZUyTTEVJTAVq+MxqvNAI&#10;T5Gh0LT2iI2/HeS1Z2mAz+DfQvifvM9nqP9uE76hRwjfBZvM/c6HWwhf2ij5ex8MJLyxdWCI8Bdp&#10;J4XEQtzbEVUe2haqi5PwytLT9vYN8mb5gPbzAdWgfWmZ7fWnEKVqpoOQ/N3cUKu6xqqHuKdLPdjN&#10;QvgyjfBlVQ60KsLLDyyuoJOE76AjaWde3Y1a5lUNJHwdCVpDwnYyQF0k0RXh+YNfvXr7H38b8pDJ&#10;D0xFJoT8g4zSjby+VM7V8ToNDC5aKtGn0oUaWrhG2jn57STVuciH+Ko6X5T99j/tlsLwcyQnlbbp&#10;O5Xr0pWLqoumkF1SIquMg2eKJIQXxe7ib9bNexd0keCCVv627XyIBq7KvkF0MDh18rVc256eiWIX&#10;F5x/+DF0mnPRok9GTXoozMzrpZddseshZOz6HDHr3kLoRy8i8N3nqODPKPi99RR833pyCE8gkAof&#10;R1VP2voWyf4moje+gvPPP4Q1IyZg3bip+HTUJGydORf7lyxV2LtgEQ4vXorNE2fg7WEjsfb+Sfjg&#10;3tHYcP94fHHveOwdNweJ2/ahpliPDqZuQoZrorzO3+jmELgtaZe279KtfRKQZVCWkL2ltR3NRAvd&#10;6RWS4ta5/xuGiC+E7GRqISM1tVmc6tHA372xWSbUsKo14xyV5XBYDKg26+BgOmkrzYZZl6gIby5K&#10;VrPqtqnAO0j3yxyez50IjRD+ssycPPT/FTGRZ+ki/2/yXKjv9LeC5/fzublLhLcpS1/b1U7SdCiF&#10;Nza0UdU7YaRVNbb2oqJ1EKa2QVg6aG+F8CSm2HMh7vUb/EcQQpQWPpyW+lrV5ioDYORB7SWR+wdJ&#10;eGKA24LBiyQSMXALl6j8/CfyuqKg5vpGGBy1qJSxyorwzLP6aJOo9mVU+IL8ZBjstFJ9g1S0QSqv&#10;ELIbloYOBilpMxci9quIW9s5QPQoG3yL8LTbYtcFGjHvhNjwa/yRr7O8ov5B8s+Tipg6XqeBVq2J&#10;Fq6RnytW3tGmEV5cRicJf4mEd57/Y1wlZCmrq7yHi/z9eqhI8ttp/9QrVy6jnvm6WHnp8SjpTB2v&#10;WcsHsp5BsIVK10ZCN4mj4Xep53dvZODtYlBtcFTD7cN12DVuJnymLIHbfbMQMn45Tg2fjoTHnkO7&#10;IQ1d5iw00YbWZYTBHOkGc5gL9C57SfrPkLDxTcRveBNRn72KyE9fQcQnLyLhizcR/vHzfO91ZO76&#10;AFl730ParvcQuvZFrKWqfzpyEjZOmoVNxIYJM/DV5NnYPnUOds2Yhx3T5mInt3dOmYutE2fh4JT5&#10;ODV1Ac5OWYhz0xbjyIiZ2DaM5w8bhy33jMOXdAM7xy3AyefegSEhCQP93bhyUWrtGQiuac/YDRJe&#10;INvX+Dt2MMA2S98HIbzk8NyWZ/DGHcf+3+D8zeX/0Mn/pwQMsfSyOk59owONJLGsRiOrHzsqSXra&#10;+hqLHtXGQqXwsta+sSAOFn0K2lsb1TPSJ/9TBtsu/k8kXZGKVCG8Rlh5JoTw2vMnhL8h+/9HILoT&#10;WlASssvrAb6/4ef4+xP8TQqfO9BJcog11SqiKmlTKzv4MJMwdgFJXskcpYZla798sUGVm8sXlXnY&#10;b9xkvsov1cKgIVZUTT7BaCmqLErUSZJ3DTCHJ/qpSkLwfhK9V0Gzp50MHq18iGvae1Fe1YDiyloG&#10;oBbmyrcJ38rtsgo9CmWiRpsDzX2XSfiLSskld6piTm1t7YCD30GsfE17HxwtQkqSkf8Ayd2F7GLn&#10;7yT2/w3yvnzHZj4UVbyuRnoSroeBhL9LJcluJ+nraOMaeUwHU5LLl6/87LXuhPzTpWXiqiK89vtd&#10;pcWVZkzVu45kr6FbaiXBW/m7tPE36+J998nadiy7+bDnnvbF0TmrsH7Y/Th1zzRcGDEXbqPnw23E&#10;PHiPXQjv0QvgO24RnpowEQ2Fceiz56O7LB2N2eGwxnqizO84DN5HkXd8M7IOfIas/cS+T5F1eB30&#10;Z7ei8OQXKDy+EXmHP0P+gU+RuftdnH3yQXw4fBzWjZlK+z4dGyfOxCZiy9S52DVtPnYKSPJd0+Zh&#10;L/P5vXx9cuZiuMxYApfpi+ExZzncZi3DeW67z1qKcwwC5wnfBSsRsPgB+CxYjbN87+PhE/DmsFF4&#10;b9honHn1bbWSrxD5Jn+nm1/L73WJyqx1w26msgvZmwghh/OY/w1O4jsJL+5AzbXQTIWnusvqMDW1&#10;NtRUGVHjIOwVqLUUK8KbSfIK/p5SU28pTsVAX8tPgszt69/4muD/9/qQmIj7k7oaFfj5/nUe+7OQ&#10;c3hNreTzRLIP8Pi7Q/gbdpTeYE5O+9pL29FLpemVh4sPbg+3Bd1Scp9ggLjI94S4Qgb5Ab/+hurF&#10;m2vpHlJ4QojfRGVsZ3Do4EPbweinQBWXCiexou0MAG0MIK3M8Vv6LpK0A0qlC6210Nuk0oq5lVh5&#10;QtrcpdmuwlRMwqegyGxHlUoxmM/RHUiEHbgkFvw2xD3IfQokZXCqu5P0msJrxL9z+9Y++SdduqLc&#10;QTOdh6QbrVT3Nt5rM0lfRzsvll7uW1S/l99HrnsnuW/cuPFjXL+hPr+P30Wsnvx2ghs3r6hmt2qp&#10;eKNTknTl0nXepyzASdVP2H0EJ8ctRfFLHyBx6dM4cg9JR7v85bCx8JiwCCFzHoD/9OUImrkSwbNW&#10;ImTmKrjPW4nF992PTNd9aCuKRb8tG+26ODiSfGEMPAVL6DkYfI+h2HM/Sn2PUPld0JAVgqasMNTE&#10;usMWcBTlrjuQsvU9bJ48DeuHT8aXY6Zj8/gZ2D6Jik713jV5DvaT3HtIesHB6QtwdPpCHJw6D6dJ&#10;9jMk8Olpi3BhxlL4zF8J99nLcHbGIlUGLFyN0GWPInTpIwhcvJrnLcCbI8bj87HT6VZmYffoWfiK&#10;6cDWKfPQyRTu5tdXcFN+KxKpm0RtYxrX2sFcnmRvpi1XvyeP+ebba/8rNNLLc0CnINeR9KBZav0b&#10;0NgiMw3x2au3MY83wSFQhC9FNfN4a0k6LT0VvjCBhE/BpcH2//Uz5XOuX9eep0vkjbTaCOHVft6H&#10;gpPoP3mtgocIwo2rGCThN35d9fMcvgN/k8Lrr/Uphe3mD9ApUU/yQQFJImgnYYS4coxUtPSSOF0k&#10;7QCPuU34KyRDp5qdRUgvOWgDSdLad4mkFkglk+YQBLKvhXlPS+9FkkWsOR0EFdlc1w59pQziaVTN&#10;X81UdiF8Jz9fLFOFqQRFhenQm23M9btQ09rNc6XmWmr+h9IHuoZBcRGK7FopFYeShmgtBVKBMjhU&#10;a6rV2gskIDhdwJ1O4OpVZxDQVP8aiXyVpbx/hUHyEnGZ2wJ5/07C3wkn6eW8Af6WN0lyeSgU4fnQ&#10;9PD37GxqRtJn2xG19HkcuXcSDtP6Hh02BUeGTca5sfNQ+Ow7ODVqLu3wBHxOHBkzB+ELHkbSqqcQ&#10;ueQRuE9chIAZKxCz5FH4rnoMj44YiTMfvgBbvAeq0wLQVZyA+vRgmILOqE439ihXVMZ5oZb72nXx&#10;6DYko6MgBo3J/qiOOIvUrz7F9nunYPd907FnzCwcmjQfRybPxwGWR6cuxAmS+whVet/EeThKy36e&#10;an6ORD83QyP6WcKNZHensvvOWwXP2ctZriTBH0LQ0ocRtETDoVmL8MGEadg7dT6O8fyTs5bg6LQF&#10;2D+BqcG9U7Fp2HjU5uv5O10l6a+gu4cpTqcQvlPN/iNjE6QeSYLCT0n3U6jAceOa+h93SqUdnYLM&#10;lCPToDW2yLRsdap9vcZhJkxUeCPqaOslj68sy2Yen6ryeGtJGi4zHf6a9/RznyOQ/+3Nm5LOXeez&#10;QlA85fOdgV6Ddtz/BI/jtQWXuH3XCF8wSFvTe4mEvEy1vIw2on3gkiJ6G0kk5Gzvv0x11qx3F4nS&#10;1tuPfj6gcmPffKsplPTvdk7mp3JQpghSmSFqKBByC1p5rWYhOtVZ5b/tzLNpjatbmEo0daKithWW&#10;pnY09fKfSpssvemk0qqDObLRYoBehilWVqOBaUdrl9aRo53q28l7Uk1WRBchXTq7SW7VUjCUUkg5&#10;yCCgSM7vJxggVLAQp8DAIMeolgW+HuCxyjHQLQgukayXqPyXGAQEl68wIAzhyhAu8viLfJi0iH6V&#10;x1zlwzhEfBL+El8Pcr/8IyWCx33hhUP3TMeZYdPhN24x/Kcugce4hTh2z0wcJNmPMuf15L7kB56B&#10;+8zlfPgn4kuq7ckJC+A1YznCFz6kCO87jZZ5Is8nwbIffQG619/DS5PG48uVs5F1agtskRfQURiD&#10;5uww2MLOK7I7ErzRlBOO7tJk9JWnsUxCe24kGuJ9EPLa6zh+/1wcvW8WTo1fqIjrMm0JbfgSuM1c&#10;pkgt5D9MBT7BPP28KDkV3ZWkPzNpAc5NoY0n0T0JvzkrEMb7FIRKuehhDYsfxjmS+2OSfdf0eTgz&#10;dynOzFuKU3OW4ASJf4xu4DCvvf3+Kdg+fCYKXfxJoEvqf9ZJ0reLJWeK00ZIDi/P4s8R704oMn0t&#10;/6vL6OI1tLSglU6hnqjjtkySqq3wWz1E+HoSvpZ5fFVFHqylabT2ibCR8Jf62vANyXj7+hofbt0H&#10;P0u4oVRb1eM4yfz/vs9b4LFC+A13j/BUUhJS1FistZQdF6+imza/m3mmlD1i92l7+6lgA0TvFe7n&#10;Q331Jm0Lf7yrtB3SpCa9w6R2vUpsFq8l1+kYpC0dYEDo19DSd4WEJ+l7BJeG2jA1NHJfHfc1ivr3&#10;0z7T2irSE9LObzST8LIaSHUDnQGDU99V3i/dhSqv8jh+Fj+jg2XHIIMUSdpFdErJ1z2D/B6XeP+8&#10;r36WA5evM33hNjFAIjrRR/QSPYTkz50ksZTdKtW5yte8/sUraKflb794neU1guXFa/wspgGSChA9&#10;vK4c38PfrocBQtBx+Rq6GO1v8nezusbixLBpOD18FrwmLIbftKUIm/8gvEmuI6Pn4NCoWfAguRIf&#10;fAqBtMBbRkzD5/dOxDEqrKhlEFUzbvkTCJi9Eofvmwk/BgAJDPpnX0fhM29g/9z5OPfig4j+4nVU&#10;+B9TZO7IiUR1lBvqk/xo9WMwYEzHoDkTV6zZuMSyPskfPnQHJ+6dgWPDZ+PC5CVwJ4ndplOpeV/e&#10;JK+Q/yRJfXjiHJwUZVdKvghevKcLU7k9bTEC5jC1mLMKIXMfQARJHrXoEUQvehTRix9F1JLHEL74&#10;EbjMXoo146bgy8mz4TJnGS7MZY5P0p8lTlL1j9BFHJy8QFX8bR0xFXtGzYEhJAa98r8VgSLahv7/&#10;/fyfX+FvLSmnBOlLEnjp2qQiVdxcH12puD8J1BKA+/hMdJDw4hIU4WnpnYSX1X3rqi2oFVSZSPgK&#10;1FlLSPh8VJZnkPSpsJD47U3VuCy9Ni/24+JAj+qfL02J0uFI7LsE/q5eaYalaDHF7euTDkWag5R7&#10;kopvSY1VRy+5V0LdqzhREVWW/RQgaZr9/PrdGA/PHD61uwW2VhkEIt1EfwLuq2Jpb+0gtO2qlnZU&#10;NcswVhlvLt1gCeZA0hvN2qCN17Y2NFLlZTin9EOXrqlyfAeqeD1pM1c91NS2XJPXY5RVYKCooj2T&#10;yrr2wf5baOWP2NjZBrOlDKUlBczhbXQBvGYL743XtdERKDS2qf0CaTt3bhvrW4lmmBvFPfA6je1E&#10;B8x8zwkrr2VtcZZMT5guVEqnmrY+VDHdUOjoV6juHEQNA1Rt9yUFqdB0opYBS1Anwav3ikJ971U0&#10;9l1nELyBtkEGBgaezHd3oPzdDTg/bA4ujCCBJy5BEMkRv/IJ+M9bgcPj5+AMH/TIFSTJykexY8wM&#10;rKfN3zd2NpV+CfxojcNp46OWPYaTo+cS8xBJ1cx98lXkPPEyMqnyQfOZ27/1FGI3vQaT7yF0kvDd&#10;VPm2zBCSPwI9VPZBEv6ShYRnjl8T4Y1zI0i+++bBdexCXJhITFkETzoLLyq19+wVVGyq8MQFODF2&#10;Ls6ydJNKOKp9IIOPK8ku8Cfxg0n24FlU9nmrEbXwYYVYEj12yeOIXfo4fOauwIbxM/Dh2Kk4MW0h&#10;vPh93HmeG4nvyu9/YR6Dx/zlcF20EqcYAKRuYOf9U3Fg9ExUZuUpByeEbe/sI2kpCHSLjZ10jNJ6&#10;0sxnrKkLlfXtsFTJTMc2GO1VcHBfF4NzD4NCpzhXaQERSy+dd5qbSfZGpgfSzbYKdTVWQiN8g9h6&#10;Er7aVIAqYxZshnTYyzLhoADZzCZYTUaYK8phKi+DsUxQigpDCUwGHUylhTDxmRWYVZnPMp9lHozF&#10;uQqyXcGyXJ9DsNTdhqkol642G+uuWX6ew3fgb1L4pI4mGBtIiAZpkpOSIHGkT3oFtyvqWzTIzC4s&#10;ZWyzzDAjXT9l+iU1KQNLq5SNLSQaA4iQnT+iRmAhM8nOH9bBaCrt5rX8oaWNvF76ITP6NRDSM04N&#10;QGjr4mtaLVpxUXkpmxklpRWhUprdpP86CddM4rRQVZupsC0K19DKsvUiSXWJuHhTwyUNLXegle/L&#10;OU08p4nK0Eg0UC3qey7yvqQ5rw91vJfa1i7UMcDVSl96olpGzfG71zY0aavP1NWolWGqa6uGUInq&#10;aoGdkGWxtGWenfmgPEANtRZUnfeB5a31yH7iLbiNWIALo+fDd/oypXrJq59ByMIH4UqVDGV+G7H0&#10;UewaNxuf3TMRW0dOh8t0Emou1XPBaiSsfBI+dABHqO7utNCJtPZC+LSHniP5H0GouAWSJXb9y8g7&#10;9Cmtuhu6Sfqewlj0lyRisDQFl0wZuGbNQfLHn8CDgcd9xDx4TVxEt7CMzmGFUuqAuauIlfCZtRzn&#10;JsynxZ+Lc1R4d5Jd9onTcOXnu05eyONXKFUPJSJJcidiFj+GuGVPKERS5XdOmI037h+vKv685iyH&#10;/8IH4Dt/Jc5T9aUCz30ug8yiB3BszmLsmTZPHXdo6gJsvm8y3B57DrlpWUhOy0FCciYiYzMQEpUK&#10;/7AkeAVEw9UzBC5ufvDwDoKHmy9cz13AhbNnERYdj7oOcZ58PugMWqQyls+n6l5LsjerlZAaVPNc&#10;XZ2NsKK+2ozGSlH5UlRbCuEw5pHsGXBUZKNWOuZYLLCbLbCZSHyjUaGygigvZc4vKOHxxYQeNsJq&#10;kIE40jdfxtg7UQiLBITifJYSELTgYC7W9pWV5mLddevPc/gO/A2Et6HgMiMkbWgrbWobo5+gnVa3&#10;7QqJQrRLefkGLSvB/WJdhVCtJFwridJCtPYTtFltyj5L/i/NSQRtVLN0oWQ+Lt1RG5lvN3R3krwy&#10;a44MfGhCnSzuTxLIMEuZYcRUUaRND1whs43IOugSRcsVrMyjLCb+KEb+QMynzOU5sEpFiiGbP6RY&#10;rQz+UMyxJM+i7TKVJHN/OvcLtPcVeIy1JJVI4Q+cfAvmYkESTMzRTKpMQkVRguo3LcMi1UipfKJA&#10;Zj2JRWlunII+Jxq6rGgUZUSiMD0C+Wnhd4CvUyNRwFJHGE+dRvyq55D24AtIXvkM3MYtoLovRgDV&#10;UAic9fDzirgRJH8ASbN/zCx8LO3VtLRnSbIAkit0AW061T2SObCLEJDqLudnPvQssh9+AVE8N5xq&#10;L8f5Mk0IXP0g0ra8hqqAA+jKDsVAcSIul6XiCi18a1Iog80K+IyiJR+9EIHTl5Osq6nSK+BPMgeS&#10;7GGLHmKAYfBgUDo/iapPFffle3JM0LwH6AQW4MwY3tuMFYrognAGG7Hx4VT4iAUPIX7Z40hc8aSq&#10;UDxH1/DO/eNUnh5Mu+9Owp+kSzgwhWnCdAYdqvuRmYuwacocfCnt+YQ09e1jnr9z4ixsGzUVBxls&#10;gt29ERQYBj/fMJw764F9e4/gxPHzOHPaDRdcvOBy3hPnz7rC5dQ5nD12EiGhUahqknqhG2imM2vq&#10;JOFVpZ302pO5D7Wl0OobKjXCM4+vY7B2Er6GhK8x55P0WVT8Ar4uR1Z6GtKSk5GWkkIkIz05EVmJ&#10;CchIjEN6YizSEmKQGh+JlNgIJEaHIik2DMksM2LCkSNLgiWFITc5nIjQkBKpSnkvl8hO5Dnxwfjs&#10;ivnnOXwH/jaFryuDWc3soYeJRDKV59GKZBLpMJNEJpLHRHKYilNoP5JZatsmXaIig5RmluaieFWZ&#10;4YSlJAmWIQI5YVEl9wm5+L6ZD56Qy6hLUGQqU1MHRSsY8rRtmV2kOCuShCJhMsOhzySx0qNQkE4S&#10;scxLlR8pDDnJochKCEJ6TADSov2RxjIl2g9JkT5IjPBBXIg7ooPcEBV4AZF+FxDuex6hXmcR6snI&#10;73kGoe6nEeh6EoEXTsD//DH4nz0C/zOH4X/6MPyO74fPsX3wPboXPoTn4d1wP7QT7gd2wG3vNlzY&#10;swUuOzfDdfsXcN/xJdxZug3BffuX8Nj5JXz3bEXhh+v48D+MuBXPIHDmSiSufApu42lnmScHkViJ&#10;zMdzHnlBEV/IdJhK+umwcVhHdT9FUvlTPUVNhczxK56gutPyTmQ6QHWN57mZVPY4Eit26WMIpp0X&#10;ksp1PSdR/T98ERWnvyThg3G1IhXXjZlIfP99eNFheI3itXkPggASWRTdj+QWwgeT0FLZFjBrJTyo&#10;4B4kqwSXQMnPeS/nJ82n6s9j0Fiqcnax8KLokqtHzFmNMO4T4ouyy/fzp2P49P5JuDB7maqH2Mcc&#10;fRsdjOTrvnQt+6bMwzra/LXjp5Poc7B/5gIcmrUYh2cv1kg/bS52jJ2Br4ZPQX5wJCrrmMbVtCG/&#10;2Ibg8HhExqQiMSEDqSlZJGA2Sw1JiZnIzNWjsqEdjUzHmujimjp6lKVXve0oPs2tMqW5zHVfqSrt&#10;aqjwtTLJhSJ8iSJ8tZlEN+agwVZMxTcgMiIUoYH+CA0KREiQP0KC/RHJ19HcjgrwQ6S/L8L9fRDk&#10;4w4/b1f4+rnzWG9kJkRQLBJgyE0kElCSE68gK9Sq7ex4FGfHUSgiERPmgc8uG3+ew3fgb1L4WHMW&#10;SvP5AQUJLONQkheLouxoFAqoWgWZMchLJ9JiVPTJTAhBatxtMiWEeSoyxQa6IDbABdH+FxDhew6R&#10;RITPOUQRkV5nEOF1GhGepxFy4ThJdRQBJFPAmUPwP3kAvkf2wpck8t6/A557t8B995dw3f0FXEkU&#10;lx2bcG775zi3bT3Ob/scZ4lzW1luXo8zxMmNn+HYho9xcP1HOLD2Axz59AMcW/shjn1GrF+DowK+&#10;f2zjJzix6TOc/HI9Tn21ESeJU1u/xNkdW3Fu9w6c37cbrgf2kcgH4X7sKDxOnYDn2TPwcnGFt5sn&#10;fDy84OvtiwC/AAQFhSE4JIIPWBStZCxCYxMQnpCCyJQMRKdlIzYjH/FZhUjI0SG5oARpujKU5xSh&#10;9vPtSFj0OA4On4YIqbgikTwmL4bXlCWKWMkMADlUaCGzx9TlKmdfd+8EnBg/D34kmRwTSsQxb4+i&#10;wntNX0Kyk4AMDjnM2ZMYKET5o5gGhMxfrZGSpPebthw+JFf+jnfRlxuKGj9XknY1fJin+01g6kAy&#10;R1KFhaxSaSg23pvX9me6IOosau3D197TuI9BQI4LJzlF2c+Omwu/qUsQPouBiM4gYh7dxwLeg5w3&#10;m0pPxPO7plDdIxc+gv3j5uDT0VOwlZb+CxL3KFXdY/ZKEn8e1o6cjA1jp2HPpLk4Rlt/fNYiHJxB&#10;whMHub2fqr9/xnzsosrL8XsYZOprm1FPm260NyExvQgpqfnIzCpCbl4JcnOLkZ9firw8PXL4+xfx&#10;/+Cob0Vje7ca3Sjt9wK1UEprC8kvKq/l8KLytfU21DMNayLpGyqlpr6IpC9ArSkPzVUG1FeZkZ4S&#10;h9SEaCp5NNKTYoYQS3BfoiAKKVT4uOgQRIYHIyY2isGHXCvIpMXPptXPogulQy3h61JuF2cSdKHF&#10;6bDoZDhuAory4rDu6l1S+KMhF+B+ZDc8Du+C+0Eq1v7tcN27lWTbDBeqk8uWTThPcpz/ikTbtBZn&#10;SLBT6z/GyXUf4dRagsQ6+um7OPLxED55H8c+5r5PSLhPCR5zWI6Rcu3HOLLuExzZ8BmOblyHY5s3&#10;4dSWzTizezsJtwcXDh+En4cLEuJoh9JTkZObhez8QhTo9cjOzUFMVCTCQsMRGZeGBEbrhPwSJBaW&#10;IYkIi02Et7cnEnNKkF5eeQsZFVXIrnAg11RNOFBgqUGBLLRRWadW1dHbG6BzEFUNarLOAqJQUN2g&#10;UCBQM/gK6vm6HvlD2/mOuh9Bjs9X++U4Ob8ehTUN0Mvow3OBcLy7EWkrn0bwtJUwv/mZUl/3SYtI&#10;2iWKoCmrnkYuiSsk2zZyJj4ZNp5kXwA/EjpElJbkFbset/xxjdA832fGUtrkR5C5+lmloqHM/8Vm&#10;h4jCc9uLpBDFFhcQ/ghz6CeeU0ocTHcQMV8jucq3+ZmixEJyL1r2YJJQiC73EkiSBzHgyHnasQ/C&#10;g4HixH2zVBk6k2QnsaPnPYRYOpiEhQxmso+BJI7XTFn6OFKo7tIR543hY/Ea7fx6Evss702Ufe3I&#10;Sdg6biZOMnh5UfldZy7FSZL70LT5ODR9IQ7NXKgUfj9Jv4+KL518ZP+2sTORHkBbXGJFlt6O5OwS&#10;JKXkISUlF6mpeUhNG0K6IB+FReWqHkamI5MFPSR/F7IrMMWUFZFksdT6Ro3w0jxXX2tDU40VjVVl&#10;tPE61JH0teY8tDjKUWs3IiE+TpFYEBcdjYSoaCQS8eF8TsMCER5GgQj0hqfnBYSEBPC5TmfwkQq5&#10;bFQZ85nv5yrI4ByBjMrTwGBAly3Nf0Zi/V2ptLthxw6XYyTeVzi+fTtO7d2HU/sP4NShwzh/6iwu&#10;MP9xu+AJL+8A+PiFICA4CqGRCQiLTkR4bBKSsvJQUG6CwVaFcns1jI5amGrrYSEydAZE8UeOyShA&#10;bLYO8Yy4qXojMkv5zyEyDQTLjFIzMgxESYVaU66C/5Duq9fQf+MGcR1916+h+9pVNR7cZDEyAOgQ&#10;W1iOdLMD6SRxurEa2eYa5BSbEJuYjBSdBSmGKiSXOsG0hZ+TxIciqaRSvU4uZVkytJ9ILrWx/Cnk&#10;fcLAYw1D20PHJ5XwfTl/COqad7yW95N5XGpZJdLKq5DJQJOz9TjO3DsdhY+/jlDmuuUvvquIJKrp&#10;PW0xifUgMlaT8I+8qJq/Ph02FtvunwrvGVRUvhdJIgkhxbqLXRYyBlGJJWjkPfGKcgXRtPKRzJHF&#10;9geQ9F6zlqr3pfY/nMR1VqQ5z3fm2zF8LTXnUtkmjkHILYEggscEMr8PkryeBA7hvURxv+/kZTg2&#10;bCbOMxWQbd9pPGbBE/B+/EMEPrtRkT+MZI9hQEla8gRSlz+lvt8HIybiyWEjlcIfn7YInzMX3zZ2&#10;Fi7wN5DKP9+5K+DC3+IEbf6xaQtxhDhEpT80gyVxgMTfN3M+1V5s/kLm8Ytw/t2P+YwVITarApGp&#10;xXReSQj0j0JgQCSJFk6bHU2bHYPgYCpwJnPwZhmLLx13ulSTXCsVXiy9RnhZb64VDY0OQkgvhLej&#10;URG+Qtn4elF45vGt1UZUV1lo6enygsNo00MR4h/Mzw2Cn48fPD08cPrUaezbtwNHDx9GaEgoyZ6B&#10;vNwCOo4ClOlySPg8OKTmvyIfDiF9RRbBQKDKLFQypRbCm8rSSfi7UmlXCR+bGfF6E5J0ZiTqTEjR&#10;W5BYbEZCiUkhkYRMMliQVGbhg8/3SMzYIkbS0goYZGKInm7U9Hap2WDqumVqqXY4mBdlGEwIp7WN&#10;IOEj+UPH0l4l64y8vnxGBZKpygkFpSoQJBHJUvIYaRHounIVvdeuoEdw9Qo6L1+GzOdmtJQjX1+A&#10;iOxiRBUYEVnAf3K+kQGgAmm0beGMrPJeRE4ZwocQkVOO0GwDUYqwHAP3EbJNNQhjKcdG5Mqx3J8r&#10;79MtcNt5rLatnfsjqGvI/mJeW08U87r8bH6HyNxS3lcZoosqEMfvm1xiQb1bCFxHzVVt7GFzSYQH&#10;nlQ14V7Mr/1ZSrNV3qMvIu2B53Bg9Cysp7qfHj+fSq1VfgnRE0hqydGj+VoRloqbuuopZDz4rCKs&#10;EDl00UMkH+36HCo4lT9CKu9IUnlP2uyF8EJ+lWOzlEq0+OVPquMkP/dkni7XFYJGSOUdCX32ofcQ&#10;/fr7iH+AqQKt+6n7ZuP0uGU4/voenH96I/Y9tQ6BXxxH4rFzyD94DAFTVyBiFq08LXwqr51MR3Ke&#10;RH7ynpHYSBu/ZcwM7B0/hwGJgUTSFH6WH8nuTgK70F2cIY5z+8g0ElsITxwcIvx+sfhzGBTmLcVh&#10;qv122v/woCiEpRQhKD4Xnr7hWmXdOQ9ccPFg6YrzZy7g3OkLiGVuX9MiE61cRGuXdM+VpbC0HF4I&#10;L0uiydLlDY3VGump8g0yjRUJ3+wg4e0kPFW+1pKPtjoz7NZynD5zHIeYBgoOHtiLw3t24sDOLdiy&#10;YR3WvPcG1tL1+np5IS09UxE9n441JzuPNj1NVTTbyjKp5lmqmU/g3LZJ/VlRIiqYZpcVJ90twttx&#10;oVzPh1SHaBImmjZZEEXE5BUjliSMYw4UL8QsLOVrPYmrJ0mZE1WYVVOdvUXQBJmlRtbHtjTUc5vW&#10;uKICKUV6EluPlAId0vQlyC4zIoeOILtclL6Mqk77XVyMDH0xslhml5TC2txKgkvHnyvEVUX+jktX&#10;UN/ZDYvNqhZdNFZXw9bQDHtDK9SST3VNsNfWoEyWajIY6DqMyK2waDBakWeyocBciUJLFYqsDqJa&#10;lYXWKvW+IJ/HFNn43hAKrTxeoUoDzy2wVGrgtQrMdg0WO4/ndQkdz5OBP4KSqlo1l395XSNqahpx&#10;5aQXch96CfvvmUxVXY2k1c/Ad+oyeIxfiEAqZxzz3OJn3lCdVHbymK2E7zQGAqnkW0JLzBxYiCO1&#10;3TE8NnI+FZ/5ci6DhAoCJHCk1OxT3YXs/vNXwZd5exhtvTqHeX3yiqeYNjylAobk2KLs8UwDBP68&#10;B1fm5CqPF9V/+FH0FoQg4/QpvPvafngvfgqtmaFIfOMNnL13DsJ5L8XHd6GzPAHNJbFIO3QIB59f&#10;g+OzH4PvuCWIpb1PWfoEMiSF4TXfuXc03h1OKz+K6s68XQKZ1BdIMPKmhXcnyd2p+i60+GeJU7Ts&#10;0vauyC7dbEn0/ST8wdkLcXz+UpxZtAKHuW/ryGk49sxrcPcOhF9wLAJDYhAWFkfljUNKcgaK9RQJ&#10;PsOBVPtkClBdW7/qACa9NGWYrXOlWSG7zG0vC4jKABpBIwnfLLPa0NYL4euHCC819G11FtWqtGf3&#10;Vmxl2rt9+2YcObQPQX6eiIsLh6/HebidPwm3c6fg4+pCp+FHlQ9ARJA/QmnxwwPd1bTrSZFuhFYm&#10;hLswFTiPmOCzCPM5Ca+zuxHhcwKpsd5Ye9X08xy+A39TpV1WbxtkkggZ061Bm/FVxmLXybxw3dzX&#10;1YVatd0JmdFDhoOq94aGb0opc8tp0JReBoHUq+vKdTrQwOvI1FANMmFAT+8QeK0eXrOni9eRazO3&#10;6h9El/RKu3ZD9UiT7c7Ll9T55ppqNcOuDJuVySRlMgrpay/da2Wxg9r6KlRZS9XiE3JfDT19P4F8&#10;tgy6kVJr/6/t0Kablkkz6qQ/gIDvybYGfr9b4Ouh95zHyPFyzXoZtade93M/t3svoUnGDAxcQS8V&#10;vunjbah88xP4TVmOzSMmKRJ7TVgEt7ELmU+vQPKyJ2F+6QP40D7vHDYJx0fOQujsVYilIidRvVNX&#10;PE3CP4UkHhe36FHEMBBIBV8KSSwOQBQ6mHm9+/QlhNadVfrXJ656WhE+luRLXPokEnm+IJp2O5YK&#10;nLbqCbqLh1SO7zqBhKcye6x+Gcf2++PLN/Zg95pzOPbIBnywxhWvPfEl3vngHI6MWwn3lW/i7Itf&#10;4sCnbtj97HbseXYLDjzwIbavegf+k5Yyj38Y6by3OAYVybVfGjYaH9w3HnvGz2IqsopkX41gpiR+&#10;M2nlpd5gxhJ48N5dmeefY+5+avp8KjztO8u90+Zh34z5qsb+yJxFOLVgGU4vlBr+Odg1egaOPf0C&#10;dm7bicOHzuDAgVPYu+esD62iAADM0UlEQVQYdm4/hK1fbUdMdBJz9wocPe6KgJB41LUOqN6Ybfyf&#10;tVNE2juGVkcSsvM5ldVlm1WfepK+wYEWmdVG5q6jhW+wlwzl8QVop8LXVZqQIZV2qXFIS4tDBpGS&#10;GInY8AAEerti71efY/vnnxKfYNvnH2Hbepbr1mDruo+xZf3H2ErIvi1rP8b29XLcp9i5cT231/K4&#10;z7D/qw1wP7EXfhcOYe3lu0J4O1K6W2Fu6YSpuYv5cyeMAm7LaykrGjuo5G2oqG1GeU0DZMklmbZZ&#10;61nXCHNtg5oqurTSQVRT1epgqK6HwSGrrjbxHJ5XK513pIdbB2zMoWwtPVRyWaCAn8trm6SDT10r&#10;jHUkc98glf0GrfwNVXZduY6OK1cgM8VaqOJq2mbnpBgCkr2d70k+VsmcqqxMB6NDrtdJdFBhef/c&#10;Ntbz+xDa/i7u7+R9daDsTtR0wlDToaG2i/s0lNfKsbdhqG7jMW0oJaQsq23n8XKNTpTx8wQVDV38&#10;nv38rXrQ5xMJy6trUPrEGyh89DWcGzsX8Ysfh/u4RVT4xSTZKlWZV/7sW/CYuIguYDrcJixUljqK&#10;SplA0qQsJ+GFrCR//OLHuK014UklnvRPD6aN9yRxXEhcD6YI4YsfVs1+MXw/ZdUzVPenGTieUEFD&#10;KvhSVz7B4MHrUKkDmbO708pL/h5BMkY/9TqsKfEIWvUSNq/3xa63jyJn7SfopZqHzn8AwZOWIOjl&#10;D5C8YydKL5xGLZWpOcUL9uBjyPniU+bwq5BMF5JOO39w4nySfSReHjYK+8bMJskfUG3zkjZIxaA/&#10;c31fkt6LKi+99k4zf5fx88emzMdhKvsBkv0AiX+AxN/P/P0Ic/fjc5fgJC393olzcITHJR53gbWi&#10;ESYDn0V9NcqLq2AotCMtpRCJ8TnIzihDTpYZ+jKqdudFjfAMzpLHy9h6UfgOmfuQhG/vbLlF+OYm&#10;B1pJ9tZaK1pqpHmuVMvjrUVorzWj1laOFKp5Smw4UuMjVM28lBFBXojw90A2yV9RlAkT83VBeUE6&#10;irMTkZ0QhuiACwjxPgHX43twYPNn2LvpExzasQm+Zw4izPMUIr1OIyPCE8WpoSgtiLtLlXZU+CRG&#10;uIrGfpQ19MJQ34vSuh6FssYevuYDXN9KcrSQ1A0oscvKrA2Q/vJqFdWmRjUPW165AZklemQbSqG3&#10;2qG3cR8tf4GpCvrKRpRUN5IELTBJl9YmBpNGqnUDt7nPyEBiIoyyBHN9E5plzL0QngrvRNeVa1T0&#10;Hthqa+kY2tHSxzyMaKbC10uPvvp6ktyh1pGvqJHUQnoGtsPIAOOEvNZAgjK4lPEzK2SBDbk3wsDX&#10;BgamslrpXSg9DuX829cwSXBSkO3b0N67E+1qSm8Lg2VlRz+aWXZsPQLDU28ibdETyCTxlA1f+CgJ&#10;v1BZ+ojZq5H38Iuqws5r8mKcun82/KYvVZY9htZd1Dieqp64hCotWPoYdCRlAgkl+a8optj385MX&#10;4QIJLwEgirl5AtOAFJI+UdrAJVjw3AQinbY+64FnVRnLwCB9+L0mLUIInYZUtMXTPSSteBxpOw9i&#10;ExXe86n3lduInLYC4UTUzJXIefNtFWxi6AgiuM93zGK4DZ8Hn/FLlLpnMoD5M5C9eM8oPDnsflUv&#10;Eclrq+Y6El61FJDw3lOp6vxs6aZ7WjoRkfAnJs/HMRmYowhPst9B+ANDpD9ExT9AhT8zfxkSjp1T&#10;Si0TYjRSiOrqGphGNaDC5EBAYDT2HziJXbsOIjQ8AfXNveiQcRhScUdX2E7I+HpZ+FSm3OroosK3&#10;aoRvYR7fxhy+jZa+lXl8U6UBjbT1DSR8R70VNVYDQn3dEOh5FkGe52nDXRFGZQ9wO6n6edSYCnic&#10;iTCjo0FgUegkuhptGhqsvLZRTZLpcng7kgPPwZwbC3tREqpKU1FjzILFmHH3CJ/ZJ3O3iyW/DZnO&#10;SbrAKsvObZmJRiyyAq1sYy8hPeeGrLlm86XijtacVruhV7PoKh2Q95R15/F9A4TM3MKS1r1RWew7&#10;r9GL9ktX0XP9pkb26wKx9VfVJBP2Ohl2S9vP61aT5KUVRpQxv7Y1U907+lAp/d07NVS29xI9cHDb&#10;QbteJTPj0LrLvsq2btjbqMAKDCQKdBCtPbBw29rWByu3NfRq+1v5fks3rAoyh16XIrWF21LKfrNs&#10;y3GETfp0d/ajp8CIxjVbUPzYG0ia9yiiSBDdk28glg+/Jy295/gFJPwDKHzsVRL+JfhMYT5LlReV&#10;FKI7ETVXI38inUHh468i+8FnVe29dNDxmbUULpMWwo3kCaQCS8+4aObskq/H0RHEMljEL3pMcwYr&#10;nkAaA0EGVV+aysLnrkKg9MaTrr38zDiSNZHHJi54BPFzH0Ik71eB9yiIm/Mgkhc8iqT5gkcQzWAV&#10;MHEZPEYugDcDWCzPkaAWw/M33D8ZDw67Rw36kb71qgmQpT8/y3fqUgXp4CNt/h5U9wvTFsKFOMXv&#10;coIqL5V2+6dS4Qmx9gdmzlOkF7IfnDpXNd25LVmN0shYVFfWw2GtRaW5BjajAxWlNuRnlyE+JguR&#10;UnPvF4X01AK0tPShu3dQuUKBkF0ms5TVXrt6ZfkpmUmnVkNTNa27XUERvoqEp8o32vUkrQ0O5vAB&#10;bmfgzVzd5zxz9bPMu88cI04g1PssKgqkG24p7IZi2CmIlaV62EuLYCrIgCEzHoaseBSnRxExKMmM&#10;QWKQC3QpQajSJ8FRlqbIXmfOQaUlB+uv362+9J209KJcMjRVFIsKbKbdFjWrqKMaOqiELK18TwbA&#10;yICXGkFrm1pswFZPhZR57B31KCZUWVWH4kpae6p7hYPuoIoKTpttrG2jrW6nY2hXSlpe1QqDncpq&#10;a0aJlU6gqkn1h++9+Q36htB742t0k/wyXNbR0KCIXlJaipzcEujLm1Fs64TO1oFiawdK7V0wVNGx&#10;OGjfHd0wVtNNKHRzHyHvEUYHLb4Cld/G+7IOwSLg/Zp5P8ZGFBubhkAHUNGE0vIGFJdJoOF3NtEd&#10;EOU2OpNqmQugH1VNA3A0X4S1noGCqG0dxKBHFKpe/wwFD7yIlIWPI3LGAzC9/D4iZq1WObwv1S2S&#10;Sl7+wpvIZU4u7eN+05YgmvtiSRpRXGnfjpyzWrVxZzInL3z8ZVW7Lr3pJP+VvN2LpRp+yiAglXfS&#10;Jq9q9mnjExgkkpm/pzItyFj1LDKp7mkkZQIDQCTThuDpVG6qsQQVIXvqEqo7z5OgFM3PjSbJY3gP&#10;ci8pzPsz+H4qz5V9wdOW06kwjWB6IjXzaXwvg65C+g88Nuxe1XFImvmieV6U2HlxCiwjCOnw4ztj&#10;KTyn0plQ0c9Omo8zLE8RR7l9iHZdJtU4SIWXiTakE47qiCPk574ztPZ+Dz2NlqoW1PN/Wcf/dQvd&#10;alvLRXS2X0F353X0tF9DR8tltDYPksBMF3u0IdMytLaD6WAXIdNVd1GgOnuI7nbVvba1rY7n1KC9&#10;oZKEryThLSR8GVW+hCDhm+yoNOrhSYK7nTgM95MHicPc3k+bzrzb5QSK8qT3qg2mMgtRASufW4uu&#10;CCVZiShMDEJxSgjy43yQF+WJkrRQVOREwVYUj2pDCmqNmYrstZZcVNrySXjbz3P4DvxNhI9oakN+&#10;ZQ8Kq3pQ5OhHeeMlEv4SKlv58Lb2w95ENSQs9cyHaetlRFyNDGBpZk7OnFrWo9PZHSiqrIGuqpZl&#10;LXItVcgstiNTV4mcEgfyDTVEHS1+EwotzSg0tiDPUI+80nrkltQpZBfzGFMD2i5ew8DN74hv0e/E&#10;jW8gM+RYrEbkZyWjwNhANb1ONb4JE0tj7SUGjC4Um0l6K/PsSqptdR+JOISqXpQzGJQR5ZVSMs+2&#10;03pXMdBV0ubbGXxI+HIrLT1h4D3qKxqgK69X0At4v6X8DqWqrEeZkN7GNIVkt5Ps9sYBVLdeZmDs&#10;Z6pCF8EHrIGBrHfrKZieew85y59B4ryHETnzAVS9/QkfeqrzRCrrlGWIo3LbXvkABY++rEgn5JNK&#10;Oamc09SduTz3p5DEpU+/rlQ6aL7W310q20QhVXMc1Vr64IeRTHG0+6LsysaTnCnM3dOI9JXPKKTQ&#10;4st+ub6QMIKIZ4BRuTc/J4nElfuKEWdBYqv3Fj+KTAYReT9hET+Hn+/BfP7cqHnwp1on8npZtPIh&#10;DFbvkegbhk9GuAQMfoZ8HwkYQvYQqnog3Yj00PORdGLaYrjLMFsS/fTkeTg5ZS6OT5mHQ1NJ7CGF&#10;F0t/QLrZSoecoaY6GT8f9MxLKCo0oIBOqqDIBJ3egiKdBr3eCp3OjHy+l5dXBkMpc3HafjXTjeTu&#10;t+z80OrGnVJrL5V2dZqlZw7vtPTN1aYhstPS23RUeDuVuwgn9+7A4W2bcWznNpzYsx2nD+zG+SN7&#10;4XX2IKICziIu6CwSgs4hzu8Yoj33I8b7EFKCTqEg3htF8T7IjfJAht8JpPkeRnGSLyqp7lXlGUrd&#10;a4Xw5lzYrLn4/G4RPqqlA0XV/QrFdYMwNFxU01Pbm/pJbubyNW2qN1puuR0xmfkIT8tCYEo6fBJT&#10;4R6bCNeYBHgmpiEgPQe+qVnwSc6ER0IKTodFwSM2CQm5Zczvq5jn16FIiGRvQRGJUmRtRoGlSaGQ&#10;2zqSo4Lq39AzqIayZpabkKgrRbq+BGmF+cgtykd5cTZKijLgl6SDb4oZSSVtyLO0I1fUlwGruLKT&#10;129n2YFCEllQVNnGzyNI5CKqtwQc+exCS6OCztoEPd8r4XElVe0E3QJLvaOdAYzf3SHQXguKqzU4&#10;jy2hshRXt2mQirxqBp0aOqV6PjyZJWj8kHb+0deRvpgEpN0Nnb4K1e+tU4QPmMQHf8py5ryPoPqN&#10;j5HPPF6U3WnfxYaLyksun0DyFjIgpCtCrVY97LzoBIJEKaXSbj5Ju4j5PokoTXTSTh9P0jrVPWXZ&#10;U0hdwdydVj6NpdTYS8WhXF8Qv5A5Pz9PmtJSJefne3HcLxAiC8mzeJ6U0r4eQjWXCTdOywi7CUvo&#10;Bqj8DDKZDCZ7mK8/O+w+VToJL4quut8y/5cURloDghlkAmaugPeMZXCjlT9Pgit1HyL7vklzsJd5&#10;uhBeutcqss/UOuEcJuFlZpygl96AtUzPZ6MQxbTQhblZKMjOREFWJvIy05GXkYbMtGSkJsehiM9Q&#10;Q3Ozyt3bmKpK3i5ryctKQE7Cd3T+1NJT3YXwDhLeLna+GE22YnQ2VlGxC7D/q03YtWEtsQ4713+K&#10;bWs/ZgDYgNSQc2g0Z6G6NAW2gjhYC+NhLkqkwifCSlJb9Sxlm/tM+bGoyAiHMTscVSXJzP2zNXUn&#10;akh4Kwm//u6MlrMjrr1Bq5gjDPVUOJZSweaEVGaV1NDSSiUIywqpXGto4gNNO8vtsjqp8KLqOaTt&#10;uUbNOCsWv6K2EeXcX14jiz3WUPVqmTrUw9zUAAshi01YmxoVLI0yU44sjdxGZ9GMlMJCnPBwxwVv&#10;b8TGhCMm2ANhvuegy4xFSXYCXnr5WTz+9JNwoYVyPb4Dnm5HGDiqYZLZdhuZNsjw3oYWmIkKOpLy&#10;Bu37SUuBVNqVD5W3KvJURRvVXuXkWg5uZi4v+fztHL+X6NPAvF5yeyv33cr1h46rYt7u6BpAU89F&#10;DLqEwP7ypyh68CWV90bPfpCEX4Ga99crix4waSnCZq5SXU+F8AWPvECiP0iC0M4vXE1CkvRUbFHT&#10;XAaDvIefJ5kfgt+s5WoWHOmLL73qpJ1b5rWTQTNRJL10qIkl6eOo+onM5ZOWae34mbTakhKk0CEk&#10;8zOTeHwcj5WAk0RlT+Vxsj+R58bKPTDQyPup3JfN87N4vhwXSsJ68t5PjpgLlzELVGtCGs/N5rV9&#10;Z6/E0/eOxgv3jIQ/ySzBIY5phgQsuVY0nYmkESG089L27zl5saq0k3H05yYzd5dedlOYu0+ei30y&#10;So6E38d8fZ+qtFuAA6rCTmufPzplEfxfeE2NWrOYS1FWrqOKF6JMVqgtFoHIRxlRWpSDksIsVJRR&#10;nZua1dLe7Z0keFf7kMJL7i7kl7b4pluEbxbCN1Shrc6GJkcFyc4ATsJrOXwlrIZceJ49xPz9GDxO&#10;H8LpgztwYt82JAaehb0wDo1U6rqydBI7ARYhuBC9OBk2krrSkIoq5umVBg2yX46R7TqzRninpbfZ&#10;8u4S4W/YkNHfqVV0dfBhJRxEdUf3EJiHspRKverOXvV+rcxw290LGbPurHCTNm1pg64RdPWpCj/n&#10;TLgy7l0q/2ROd5mnTg2V7ZUVXOQ8qeBzQj6rCyV2O5Jys+ER5IfElHgkkPCxIT6IDHCBPisGepL+&#10;iSdWYPHi2Ti4YyPOHvwSXp4nVP1BrUwf3TUIR+eAVonX0XsbUln3P9ALuwIdjRCaxFXlELntUnk3&#10;RHKZCEPbz+OHjnVCCC+lXE8q6qp5H52V9ejcfASW599H/qrnkLTgMaVwoujGlz+gqpKstMFhJEUK&#10;yeJUeNkfRVLECElIdiGlWHFl95m3C9mlO27ootUk+0pEMSjIgBlp15ZcOZJBQGrApTY8nsSV8wXp&#10;JGsW1Vc6wkhXV7H0EgyE3FKrLveQTQVPYMCIXSgOg/dAyOuMoWAhzYKhTBvcSNKTo+YqwsvAnEQG&#10;gUyeK+nAthHT8BoJL33zE3m/ggTeYxyvGbtgNdV9JQJo472nLobXdC0dkUFA56V1gmQ/Lrn7JI3o&#10;eyfPxh5CRsgJ4Q9IDq8G1CxUqi9z3vk99wocVhk6bVBDqk2lOlgIU2nRLdILDLpcGCtKFeFb2qSj&#10;jbPtnWDZKQGgs5n7G5Wdb2quRlOj1g4vzXJNjnLV067BrqPSF6Gz3kbC5yDY+zjC/c4gyPMIAt0O&#10;ItznOPQZYagpTYWjJEVTeCq5k/BCdjvfE7ILHOXptwgvkO1ak1ZZV0vii8prlv4uKXzGIAlPkjoI&#10;Ib6DBK0iuau75cElht4TyCT7UkuvOq/0DmgloTqh8H05Via30AKC1gmlXt6XbSllIgs5r5f5rWyr&#10;c3l8L99nAKjv7UeZoxL+oYHYvX87tmxfiwAZcRfiiXD/c9Bn05Zlx+PAiWM4ev4cQmNikJSRgRJb&#10;FT97ADVMB6q7BxiYJIAJ4Z24g/hDsAtIeo3wPwX33zpGg437pCZf3rut+k5IrTwJz88Sstf2XkJv&#10;RjFq3/0ChideZ/7+LKKp5KHTl6ucPefhl0iCRxEyTbqgrqJNfhJ1b38G/eOvkhhaRZ1UmMkx2auf&#10;pZV/UbWn+8/ShqyGU7lDFzygiB5LQomiC8nDSVDpuSbbISSWdKxJEjtPqy2pQAYVOIPEFEuftuIZ&#10;Rfxk5vjJysaT1KL+VHPtHlYrRRaLL8fLNaSDjg/z71Nj5uHwfbPgMmGBSgfkGEkVfKYtw5v3jFaj&#10;9GRUoKQFElBi6BSkjkACnjZklnZeauv5XdyZv5+aOA9HJszF0UksCbHy+6bMwW6SfpeUovSqH/0i&#10;1b1WBs8oqz9hFvyfJ+Fpte1UeLOxGOYyHcwGgqWJOXZFiab2Zfo8mIylqGukgqv+86209VR0yd8V&#10;2anyJH57exMJX4vGIcK3E2Lpm6qla20J6q2FRAHaSXhbeR7dpyuSI32RGu2H9Dg/ZMT7oSw3GtUk&#10;e1Ux83GWYt3VxJd8LWTXCJ9OsmcoyLYovp3BQbZraenrLTmodyr83SV8F5WZZCGqu8SOyjROolRC&#10;8tvb1QKZlUYR2dlrTUoNzmY76ZGmbd/e53wtxzUqwmuBQjtXcwiC5n7pdHMTvdevs5Q54i4zcHRB&#10;lp2yWM2oKM1CYX4qiuzVJNVF1PddQgMh2zU9vH8GmB+Tvf9noRT9fwVJPqTk8tqmIOruJLim9BrE&#10;FUjg0D5Tgk69TPrpHgLbqx+j6KEXkbvyOSTQ0vsw13UfsxDhsx9SNeXhM1YikoEglYQRwhuefhNJ&#10;JEkC8+kkqm/GA88g75EXEUeyi7LLsNVIqrWMlBNiy6w20odeCC+18lEkqlTceVM5g2avUL3ypLON&#10;qHs2CZ9FQqetInmp2NJzTyABQY5JXcnAwP1pUjIQxKo6BOnw8wT3P6664cqoPddJC1UvwGMj5jCo&#10;PKBq9dMYDMQJrL9vEjYOn4jouXQn/L5SBxHH3F4q/aQCMEqa+WjnpVnuwoT5ODl2Nk6Mm4cTE5m7&#10;T6GdJw5OpKpPnKWBpN49dY4i+D4hvFj52YtVr7s9PO7g+Fk4P2cpzCkxqJTppowlsNDWK9ITlnK9&#10;ghC/nMQ3m0pRW9+g5rBraWtRo+PaqfDtSuGF8AwEJPydOXxrYzVaau1oqTYqS99gKVIDaKSpzlZe&#10;iJTYMGSnxiMzORpZvI+cNJkYJUY1rdn1VPOSVKq7NheEU8EFGuFvQ9ufiuqKTEV4ZetZagqfd/cI&#10;nznQpVRRCHOLNMq+i+KL2mvKr6m/RnhR78YhkjpJW0sCV8s1eC1nUHB2PZVS9tWR7HV9ooA85g7S&#10;q2vx/Yb+AdWdtvfGTa0tnuTvvHIdTYOXUUMrZqmQwQfp0FW3oIYqWsM8WQUqQt0fIW3xTjhJ6IQi&#10;s1h1J6GH1PsWuZ1w7v8pnIS/5QyklDZ9jfRyDzVU+FYGla7tp2B89j1l51NIYFHJ8Fmrceq+OTg9&#10;ep4aKBM96wHVLi+qWvvmpzA+9zbSRWVXkqQPPK16xMWQ1P606gFUyDBab5nlJpGklME20q7tnD4q&#10;muSK4LaMm/eiXZacPlmUnSTOJuFzhPCEkD9NIKQnmSVnF7IL0ZXSi33nPUg6IUov70ltfyA/35Nq&#10;fGYcrfW9M+DGvDuBFl7uVY45N24B3hh2P7wnL0Eyv2/ywscUEoX4Cx7md1+pBgqdHzuXZF8ID54v&#10;g3Vcp8okmPPVzLeSuwvRlZ2fRCtPZVcdboiDJPx+5u/Sn15y+j1Ud1F4l6UPos5aCgfJbBfCC9EV&#10;4TWyW2XmJG6bZD+DQq2siiRz2JHwbR1CeK0PvUb4DhKelr+VxwwRvk0IXyM5vBCeKYFVCF+INtp8&#10;e3kB8tLj+UymITczCXkKiSjNiyPZE2EjRLXFxlsJZ+7uJPxtaPZeUF3BvF8Ib2IOT9SahhT+bg2e&#10;yRzoUCSvIfkEDhKvSuaPY76uIJ1W5PUQFOEVQTU1r+G2EF1IV833qoX4Qm6+p3WmkXxeU3kVKGjf&#10;bweKO5wBry0dc6Qrbe+1GwSVXnrcER2XL6O2pZn/uELk5WSg0NEMB5VUKseEZHfadOd9238OYscV&#10;SbXy9rZYdsHQfl7HxgAhym5t7/8RLIRJ0DHAUjA4hIuwdF2BrecqWo3MAz/bRTv/FjJFQalu4VRy&#10;sb/BLI/cPxP6J1+jKj5CNVyt7HT1G2tgeuE9pejZDz+PLJI9nmoutfDBcx9QbezS0SaaRJT2dcnV&#10;hewCUXhRd39pw6d6SmVYDPcnLX+cxH5CU3cGHFH4zNXS4eZxRfxMOggVAMSyS1MbA4f02xckM6eX&#10;dv9QWnD/6QwiUxYzd1+k1P3UmLkIIoGj+b403wnxvxg+AbvGzVDt8KlS2z9E9qjZq1VbfcCUpfCn&#10;5Zd7k/n7pB7CY+oiuJDkkreLlT9IK39oMkku+bmo+rR52MNgsJvYqZawmocdDAI7GBR2jZ+Bw5Pn&#10;4dii5aixlaCSdt5GOAkvsFaQ8NwnpFdqT8LLXISNQvh2qrmMjlM5vHSt1dDe3sKAIM1yJD0JLzl8&#10;sxC+aojwFp1S+LYaCyopQIV5KdDrc5BL55mTk4z8zGQY8hOYtydQ0WU6a1p6pe5a/n6nwmul87WG&#10;Gml/V4SnuhNSY2+TjjfX7lKzXMZAp1JusetOiI2/M991QvbXkGCSrwukgk7y9jvPvQUeJxV/UslX&#10;KxV3ks8TauDKENSSzupa2sKPDVT/jstXlcqLpe++pkGmg66R1VXL8mjpc1FY2wE71V2WwbJ3X7oF&#10;m3p9+RZs3SRg9zXiOqzdN0hGgqW1+yasPTdh4WsLXwvMUnZdJ66pUh0j+zuuwdhxdQhXFCraLhEX&#10;YVQYhFERfwC2zkEGwEvo809C9TsbUfbEG0gnieKZw0qtd+DUZQhlHiurw5Q8/66y7NKLTQhX9cbH&#10;MDz/DpX/ZTVVlYyNF8vsN3MFwkleIX4c1VeNlCPZhfhSIy/bMhusDGf1JZlkMEoEA0Qc35OKObHb&#10;GVJJR/WW5jUhs2ryo0UXyy3dbqUyLpXET2VgkL72aXQX8vniMqT7rLiGkAUPwItEdZ2yBOep0LJf&#10;OgTJAB5pVjtMe56+mPm+VBASybznaKlHoI2P4v1I01yoVNjJ7Le8jgSPcxMX4MQELX8/MmEOjktH&#10;mykkuZCaKr+D5N9GS7+d5N9N8gvxJQjsZWDYTXU/PWcxDixdhRqrHlVmPexCcEMhLIS1rAiVtPd2&#10;Et3GbZk8UuZHrKmrR4NMWjlk6RXR7yC8DJVtaa3XVL6ZKi+ElxyehG8g4eskhx8ivKwbry9IR0lp&#10;HgoKZWKLZBRmpaAkl0Qn4e3M221DlXFCdmeFnZP0Wt7uzOl/hvBGTeHttPV3bXhsGhW+kqQT2Gnh&#10;nah0Yui9SlFSvpaaelmRVRZpFCI7qOwC7X1eg0FBg6aqDm6La3CmDWLnHeIIlCugSg+d71CVXZdp&#10;36+h+eI1tFy6gaaLV/n6iupfX8e8q6IsFzpDGcpar6Ky/3viO9j7voGt92tYCRtJbO0hYUlyqxPy&#10;mspr7WQAIKwdg4qYNpZWKrOVRBWIclva+mGm0pup8hbpatvWNQRu07pbuV9gae2EpbkDZsLS2sV9&#10;3XQD8pv0opm/VccBd9hf+RQlj72KrOXPIElyWVHLGQ/gwqgFcB+/GBkPvgD9M2+oNvcsEtz48vso&#10;fZaWnkEgefnTJPRjqoJMmrZ8SGRReMndtamrVqrprmQ+eplEQ/qkB5B0QTxWhtqqPvgMAFILL816&#10;UlMuuXj6qmdUW7wMwJFRdkLuRAaCpGWS1wvZZQjuU4hf9hhiqfDSKiCz5fhMXwofXtudCu02dSmt&#10;/TK4055LuiEtCDtGTKdTeYhE19rwpRdeotQriPNgoJKJM6Q3n6/UzDNgiJ2X6bHEzp+cuBDHJs7F&#10;WaYLMhhm8/iZ+Ir5+TaSXdas2zNjAfYSe6YvoLUnuE+620rX2j1jp+P0Y0+hhqpbScKLoltKSfbS&#10;giHSU+VJeoFSfXMZ6kTh+Sw583ghu8rjZfCMUvhmVWmn0FRDwlcqS98sCj80cEbyeKfCl5DoJaW5&#10;KChKR152KgpuET5eEd5enKJq6CWP/7HCO0n/Y1SXZ6GmQnJ4kl0IT9hV19q7Rfi+dmVrnSruJOrt&#10;17dRScXWAoEzr5d8fxBVXVRWBSoryWWnra3svY6q3huw997k9tca+gTfDJVf873rxNVbqOq7ipr+&#10;K6iXqaNJ9maiRUg/cElND11uyEEm86QCWvpKfq6dn6/yc96T3J+Q8fb9/8Ta8z2t4u0O8LVqS1fb&#10;Q3aeEAJbpebdWTqhiC3NcNJnnqQntOO0zxC30tzajaYvDqHs6XdQ9MhLGtmpdjLVU8TCBxHAB//g&#10;8OnYc88U5D72klLZDNrs9Ac0IkpFWebq55FEtZXBMTI5hYxXl+1EklQGxMTQksfQqseQmDKphRwj&#10;Q2RF8QMYJKQ7rVxHHIS0wSfx/DSpG+C5MouNpAEyZFY66EhHHancS10hVl+G0j6hzR/Pe3H21fem&#10;a3CdthRnSc6TsirOqLkqGEmNvyf3HxpHdednSsebZFp6+c5SaSctDdLsGMwA4Td5MXyo6p6TFsJN&#10;yD5pAc5OmI9DI2fTHczF9rEzsZkpwVbm7rIw5R7m7UJ0qahTeTtL9VpUfsocnJq9DF/cMxZeb7yB&#10;GjPV3CwzGefDbMiHiYorc7+L2ovSK4WX0lKO2ro6WvqWW4RXveuGKu4kl5ccXuy8rDHXzPy9ra5K&#10;y+GHZrypNTGHN+vQ6nASPlMRvkiXScInoyAjCSU5CajUJ2gVd1R3VWlHOG295PVC7tu2/nYerxT+&#10;Vju8Zutt3L47ObwsRNHXRjIIibUa7KrOARKWxKXaVpGEjj4Sl3D0f0N8C8cgMfAtqllWS0nIaw3f&#10;8VgSuvcbXoOgJbZ1X1XW2j4EB613rapso6Izd1dz1EtJ6y+WvpWWvk1q6JWt14bItly8DEdjAypK&#10;SfisBBRW1d9qQXASW9rVhdRO/PS1htvkVZVtisB3gGpuHcKtbVFwta2R/39CjmUg5L1IBWKzzF/3&#10;zMfQP/Iq8pmHS/u09J6TLqVhLAOpxmLT9wyfgkQqe/qq55BH4stQ18wHnyfZn0PWg8+pQS9OMitC&#10;U61lQkoZHCOLPsgAGZnTTsbAR5C4Auld5081ln7rYtml0k+GwIq6S0Vd2NzVqqJPCO0MEMlU97RV&#10;MnLuOVr6Z1TnHemeK4tYyDTZouyedA9nSNhjE5jDk/RCcpmYUuoADo6ZqQgu/evTFzN/l9ydr6Pm&#10;PIiwGSQ7HYE/3YDX2AVwuW8Ozg2fjVP3zMTZ4TNx6r4ZOHT/dOy8bzq2jJymat5locqvxs3CZlp2&#10;wVe097JC7bbp87B1+lwGhDmQiSz3TZqLz4eNRuiGz1FNhbcaSfZyEp1pn4lO0GTIpaoL4an2ZXzv&#10;lsKTzC2y6ESzZunFzktznIAq38YgoHWtHcrhG7QcvrGShLdqhBe0OIxMF/Khp7KXGvJQXJQFXV46&#10;FZ45fF6i6iJbqSrukmGmvReotnhl7zXCaxV6KUM2X7P6zlp6J2qMJDzLuzZ4JvvqZdRe+h61F79D&#10;zaDgW9SQvJoKU51Jdlsv8+AeyYcvoZI5aiXJKrbYSpV3wkKlFdhVbTgVVwimOuzI5BJDI+56pKae&#10;+Tqh2vNJdCeks45U2qkc/so1dBLOXF7mu6+Wobj8R2ZmxmuE75a6gj51bYd8TkcXA4AMSSWRlar/&#10;2J0I7lRxRXAeewt87SS7RuLb2xp+SvTbxytHwXuRdKWlvArRsx6D7iHm4lROqYGXfuQyUETmj5M8&#10;W/qfnxg5F5FU4YInXkHuIy+r+eRF2XMfeQXpqsKOqk5FVnPYkYSBMoMNrbw/SS6TUwrBQ2mZhfAC&#10;GUQjA2fCJVees4pq7mxq0ybNkEo2+WxRdZkqW4KDOAEheToJn8IynscJ2aWrbiCv6cXc3YOkvUDS&#10;nhi3AKeYu0sHGZkiSwWQ2atxeuJ8ZPA7pjMApPL7JM17BLGzViN86nIETVgM/zGL4D1yPrxJdvd7&#10;Z+HCsOk4cO94pK59HzURZ9CY6gnPJ5/BzpFU9xFTsXP8bOydRoIzh99C8m+j0u8gdlHdd9HSSy4v&#10;E1h+OXwi1g0bhdQTh+Ew5cNGdTeV5cBIoptIQBOJby4n6RkELCSmTL9usZDwVPgmtcqMdMBp1gg/&#10;1JdeKTz33Un4tnqHmtOuobJcKbxMYlnH9KGFCm/jZxXnpaK4MANFuXSe2XEoJMoL4jV1lxyeMMk0&#10;7iydhNfsvUZ2Z16v2f1U1S4vpJe+9GLtqyuySPisu2jpB/jgdpG8VHephdZqpjV7LNbW3kry8OF2&#10;KuL/DqeSCkjEIcjSUjVDlldrn9cq/STnlV58CjxG2ufbLl9G59VLJLysbXcV3ddkRRnm+o11VPg8&#10;pGcmIL+q4VbtvKpTINEF8jmVP7qXO+/tNn6k6gIhrthznmNxgt/ZrIbEDnW3HYKZUJOFtHSigupf&#10;Id1wVbDrV2lNdWkl0hY9i/Kn3lSVZYlUPhkEE0FllUknpXbaiwQ6dN9MuE1eivzHX0beo69Q4V+i&#10;wj/D8nla/OeUqieQrDEkkwyUkcktZPirzE0vebw00QnBZaooUX5Ffub1wQwI8cy9Mxg0FNl5D1LL&#10;L11xZZJKmVZKICovebukE2L9xcrLfPcyAi+Q1/Fn0JCZcy7QjgvJz0xYwHKhCjhS0ZdJR7B31DSE&#10;07mkzH8UiVT0+JmrET2V9zd2EXzvnQ+/exfA7z4GiWFU72FjcGLBfOTu24CujGD05IWjPScYrak+&#10;MLjsxZEptO609Xup8rsnzmKuPlc1xUlnG+lSu38WVV11rSXpecwX94zHpnvGQR/qBXtFDsylmTCV&#10;ZKCiOFNDSZZSelF9Ib8EAel+W6+a5ajiJLYQvo2qLt1spRNOu2qHb741xVVTI9W9rlLNaacsvYUK&#10;b5ZpqvOVpTfrs5CVHIaMhGBkxgciJykERZnRav146XRTKcpeGA8joZFeVF6z95rFlwq929sSAMTe&#10;a4TXINt3j/C09Gm09DYSRZH6DmjEEQLJe3dgaN//xNA5dxzr4H4hck27THVFlSfRf9Q7T5R9CLVd&#10;JLwMW7x0Vam7Bqmxv4LWQRKJlr6sJAepGbT0jkbV5i79BFS9AlElUPcs0CrXFFSOfrt5zdw2gAqF&#10;/ttoHUR5CyElUSZoGVAwNPfD0NLPbUGvgqGlh/sF2mtjKwnfPqDcT61/AmJmPAzf4QsQMmmF6oQi&#10;FWPS681nqlbZ5TllKY5Lb7URc1BIhc977GWl8jIZZdZDzyuFl5xdCC+VdWKpZby7LOfky5xaFF3I&#10;LuRUC0VwW7rWStu8VLxlPfSsytnlGtI5x4uf6zeTDoPHyuQTclwSr51Coqc+IO3+Wu1/6ILVtPEM&#10;SrOXq0UipAvtGebZAplcQzreyIAcqfyLW/wYPh8+DmkLmK9PfwAJU3ntUfyce+bDa/hc+E5cDO9Z&#10;S+D7yMMo2rcVl/LjcYkq1q+LR1d2OJrTfNCQ4Iq6mHOwBhxC+Edv4MDo2dg/bjYOUsUFR2bOx7G5&#10;C3GQZD8yd5HCgWlzsJNpxBfDxmHXmMmooaWuofLajToSu4DEppqT3GZZyolW3i619bTzNgEVvra+&#10;Ho3NksNLj7sWZeWF7IrwHdo01Y1NNWoiyyapoRfCV1vUrLX1Vj3qSPYao0xTbYa5OItkD0J8mBfi&#10;Qz2QmRikeoMKwUXhtc43mrI7oZHcWXPvVHlputOU3iGEL8tATXkWqg0kfXk20xVa+rtVS5/aK4TX&#10;SPJTqMqon8BZmadhKH8mtPdvE04dy21FREKsvdYer7W9S+4udlyr8dfKpn7J4a9Q5WW5q6uEbF9B&#10;8+AgCV+PckMW8otLoKsngbsuw9J1SdW+m2QhAkLaws0sBdJUZuwYAgmuoPYNDpG8n0QVCGF7YVLo&#10;UTCT0DKZhYkwU8VlCjBZYNIyBBv3yeKalQJ+R2fzY1NDK1xWPq3a2iOnrEQi81mpFRfyyTDVwFmr&#10;cGbsfBwfOUdVVu26Zyri+H7uoy/R0r+E9AeeJemfU8orBJQcXnJ2VzqCc7TOQnghZAhte4goOhVb&#10;FF2ILLPJJPF4UWtpTpMZbsLnP6zchMeUJapGXyrshOzKyjNdkOPk3qS3ndh0qROQHn0+sxiYGGTO&#10;k+hSsXZ63HyVt0t7vxwrnYP8pq3A5pETEDNtFXLefh9dyaH4rlaP7xqK8U2NDl87CnHNloOrlmxc&#10;NmZgkArXlRuOFhK9PsEdlWEnYAs5BnvAYSr8dkRtfBdbxkzDgXHM0SfOUW3xMhb+6OyFaoabo4TM&#10;Urtvymw1L962eyfiAO1/TXEO83IbaqSZrNoEO4lpZ75tqyyDzV6uYKcdF1RSlesb6jU7TyVvJcEV&#10;2Ttuo7WtSVXYCelbZT672kqS3YIGe5lS+DpTIWqNhWipMsNRUYjSvCTkpkYhKzEc+twEFGdTkBIC&#10;oYvzhz4pEMbcGGXn77T1t8mfNLRPq9AT0kvFndPWO0h6ma7abKbC3y3Cy5x2tyuxNKJKRZVzW72n&#10;uo4OkVjZ6CHCy2viVucXqfyTgSa3ggHPZal67EknGaYOVd1aaSdst3CRBB6AVeoGui8qVPbyWKKa&#10;eXE9yxoqvNTSZxXkoKCmHZZOHk+YO/tV3YGkIlovujshdQlDtffqO2jfU5vphiW/pxOyQq6jtV2h&#10;uk3bVivbtrSjsqUV2mq4d0Cm1mppg4PH1vI71vE7ZiWkYcMzT6I9MRaRM2izJy5D8GTm1sydxfpK&#10;t1cPWvoTY+dh133TsWHYROwZPR3ZqrPNSySr2PnnlQ1XFXXMtz157rmJC3Ga+bPr1MXwo9UOJnG1&#10;3F0WnKBiU8UTJI+mzZaZbKS2P5yq70PSuk9eovq2q2mnSVhpStMq6p5hHi7z5D2lyC73pk2mwQBB&#10;Ky+feXb8ApwZvxDuU5apdESm5ZJRccl0K7J6zo5RU+C4cAo3G0j0phJ8U6fDdUc+rtq0pacHDSno&#10;K05EZ04EWlL8URvrgqqQ4zD77FcwXNiOUpdtyDu+AXHbPsTWVUuwZeJMHBKFny4KL4SnsgvhWQr5&#10;95Pwu8bzs0dMw4Vlj6DJThLWaks7O6pIeJJdSF9JOAmvSM/XjmoridyoKutaSHohfpt0r5XmOLH2&#10;RCuVX/WlJ+EbSfimWjsaJFDwGnVmHdW9ENXGAjTzsxwVBczXU2jj45GTGKbWgctJCEVhUjAM6REw&#10;ZsfAVqx1rXWS3qJ34sfEl2M0S68NqBGld1DpqwiTKfMuEZ6WPoUKLxVQP6rM+tHrIbKLiisSa2RX&#10;PdFINnsX834hrXR06bpK4l4jpCQ6r7O8TnI6O7RcHSqvEFToThJ9iLgWBg1Hz0WqOS38JUIUnqWo&#10;vMxk62iQHD4TyemJyJfpjHgPMm2VMxBZmTooSC6umstuN52ZCVOzzKcnc9TJktKyrQ2hlfnvTHVN&#10;MNc3smzg60YY1VBgGeLboIb7llbVoMTuQLGt6hbktUzaaaiqRYWjDpa6Rux94314nzyE7wdakPDi&#10;2zh3z3T4jVqK4CnLVQ2533SSlwQ6QyLtGTETa0n4N+8ZhZiVtNfM21Oo8FJ5JuosfeODFz+sFmY4&#10;xABxZOxcNUGlWHqx+cHzZIUZzdpLJxjJwVOp7pI+yLBZWcDiwqRFtNUrmZNL2z0tN4+V6bATGVBS&#10;VsjnPKW64wYxgMiwVlkKWggvjuIkUw6Vt09coGrqZfSbDHWVEXGhk5Zj47BRcH/7VVyvp5o3lOBa&#10;dSGuUNEHTenoK09Blz4ebVnhaEoLRm2iJyyhJ1HquRvFJHnuyU1IPfQZUvauQdKej5B24BMk7vwQ&#10;Z99+CltWLsa+qdK1lirPPN5J9GNzWJL4sm/fpNk4LCPqqPRV+kw0CtlrqLi02XYbyU3YfgZVJKlU&#10;xnV0Ut1laSnm8m1DPe6km62glUGgsamaTsChCN9Y4yR8mSK8kN1Rkc+cXghfiIrCDNr4JOhJel1G&#10;HEqzhdhpsMhyUbJ0VGm6IrszjxfItuy7E07i20qGut4aMlDJc2UxChMV/64RPrGnXdlZVfEkaqkI&#10;KEQUAg91YumSXmjS8+wm7fN1mEhgU/t1WuFrzHmvoKz5EkobB1Hc0AtdXTf0dV0orutESW0bSglD&#10;tUwa2arGncuy1LIMdVl9M4qrG1Fkq0WhpQbF1mpl69uYw7dfusySdl6IT7Qwt6+sq0EFc5rE1AQk&#10;FZqht9QqFJmqUVBehYKyShQYKlHCfeUOmeRCZtjhe9yXrzOhQG9BiYFErahBeWUjLLJ2eB1JX9uE&#10;8qp6GHkvdS3daOX3l3XF8ww2pBVUIC1Lh9TUHKSl5SIzq4AoRFpqNjKTs5GbnIP81FwUZOUjNyoZ&#10;K0aMRjsV4UqLDQ1RwTg2fDIODZtATMTxe6fDbfwS1Q99zz3TsJ773hs2Bq8MG4FTzHWjlz+O+NXM&#10;jUl+WT0mbNHD8F2wCkdp5XeOnkWrOxdnmUf7UK0DpOLt0RfRkZkP8wUfhPP4GOnzTtJLZZ4vCXqe&#10;ZD83aQnzbrHpK7VVZxc9pAbfxNL6x1CppZJOHIMHbbxqZ2dAOUVlP0GiHxkzFydp589NWgjfWSuY&#10;NjyIyLn83Kkr4TJ8FiJefxkDtiwM2HPRSwXqLktGR3ECWgqiUZ8Vhuokf1ij3GEKPQu970EUeOxB&#10;zvmtSD68HjG7P4bXmqfh8/FziPzqbRKe5N/3Kfw/ew1HXn0cWx5ZhXWz52ED1V6IfmyORvjjzOEP&#10;Tpeut3NxePJcfH7vKEQf3MM8W1N4WZr7TlW32spgtRoULDYDCW9UPeiE8C2yWiwJ36p63A2VbaL8&#10;mqVXi1FI/l7L/yWv2yAKbyqi1ZZVYgpUM50Q3lycCWNRKpGCCsKsTyfZM3FrrbjSDL4XTycQqyrz&#10;jIUaTIU/VnlnhZ4aMacIfxuWChL+7tTSVyLtIvPgnm8UoY3tN0jg6yhtukziDiDf3oOMilaklDQg&#10;pdBGO21GXp5MJ1SK/PwSZGcXIyFFh7DYfARG5cEvLAf+4XkIii5EaLweoXHFCInVIyRaj4jEUkRn&#10;mJCYZUVCpgnRyaUIji1EQEQuz8lBAokl8+W1X7pEog9S2ZnPs2y7dBEtA32oqq9WhE9JS0FcRjmK&#10;9JXQF1eimGUh7ys/twJ52eUoN9bCyiCjI+HzjQ7kF1lRkFeBYp0NFSS7zdGKWubuDa28ZmMHbHVM&#10;aRiM2uhS+gevo6m9H0UVDqTkGXmfeiQkZKAoX4d//ud/xn//91+J/8Yf//gnPiwdSE7JVYsXpqbl&#10;Yxtt+dOLF6O51oSGcuaVhYmwJweh6PwhqtcmeL72MlwefxIHFyzDptFT8NawkXiRZH9m2H148b7R&#10;8CMZg5c/hgCquj+3fRasxlkq7rYxM/HlyOnYzdz2JC292+zl8KD9zli3DX9HF3SVLkQWhQhb+jAC&#10;qeCeJOeZKUtwlCnAaaq1i0xwOXMJ3KUDzcLV8Of1A5Y8Al+6APe5K3Bq+hIc4/GHSXSZUvrg+HnY&#10;M4YKO5YqytenGQQ8eK7nzOXwpvK73D8PiWvXoqk0FXV8SB250XBkR6CSSm5NCYQpwQ+lkW4oCjqN&#10;XN9jyPQ4hL/85U/4w+9/QMLp7Qjd9THc172ME289isrcFPz3X/+Kdqpm3J61CPrifZz/4AWsfWQl&#10;pt0/EuOH348HRo/FZ1No86nyp+YvU4ovS0qfmb0EG4aPwsnnn1OEl9VeRcFvKbyFOfwdsBNVlSaS&#10;uh6dXXcQXlR9KI/XLH2LqqEXJ9CoCD+k8LJctFmz86LwjeIYpH2fBDfpbsOsl+XIMxXpLcUkfEka&#10;CZ6A8txYlOcR+XFE7M8ovvS9Zw5/B9FF6StlFWfa+ruk8JVw1ZUhNEaHkNB8hETkI5iEDY7IQ0hU&#10;IYlK4sYUITKhBNEJxUhNLER2aiEKM/JRmF6AjJR8hEXnwjcwAx5+afDwTYNvcA6CSfCw+FKEEyFx&#10;BvhFlsI/ugRhiQbEppUhLr0cUUkGhPDagsCofKQVlqvKO6mkayXJBS1O0NJX1VPhaek1wpehoMgG&#10;nd6G4mI79EUW5OcI4StQZhLCtyr1zydx86nwSvkramF2tKGubQD17bxeYzesMoe8owWO5m41X3kl&#10;g4C+pg251kZkG2uQVmJFJR3JX//yF/z5z39FXrERMVR0WYE0TZbGyi4g+f+IP/zhD/jdb38LQ1Eh&#10;rl69xH1/4EP+Z/zpT3/E3397AwXhbqjhw/C7//pP/JH75P1//vWvcOrDN5ATE4X//M1v8Mc/8Dq/&#10;/z1qElPh9fgL+OXVG/j9b3+HP/HY3/7mP6H38MNRGVnGB91t7kqkrNmEH/7zt/jlxcskMEnMIOHK&#10;YBD0ynv4z3/9N3VPf/j9H/Av//CPCF+zHtGffokf/uu3+B2v9fsffo/f//6PuMyU5sCMhegy23lv&#10;/CyeI5+ZcuQMStwD8V+/+a+h+/ojvufnuMx7DP/8y7/Hv//bv0KfFIJf/+Km+o7X+jtQEO2DP/zw&#10;W/zT3/8S9cYi/PC7/+Jv9if88MPv8BeS+g8//IDwk9vR11rL7/8D7+/3+IH3JwG0pawAIV+tQcDG&#10;d7D5hYcx8b4RmHz/CEwaMQIzRo3EzJH3Yx7LdyZOw2EqvSwz5Ur3s3H4OGyZPgetDWbU1VlRQ8JX&#10;Kvsuyq6RXBHdZIDdXAYHCS/95G8pvKi6EL5DU/n29na1X+XvgjpZV0463ZhQT5dQZ9KjhmQXNFpL&#10;1aKPQnCTjqSmyjsJryGNSKFqU/WF3LkxRDSMeTEa8X+k+Br5nTX1d0La5k1lksPfpcUkT9GW+vln&#10;IiAgC8FBuQgJzkVQWC6CIwsRScLGJJcjNtWEqIRSRDIgxEXnITkhHynxeYiNZoAIK0BQaAH8g/NI&#10;fCp8aB4iSez4dBPJXYHwxHL4R5Hw4To6AB7H9xXC8hDA4BJKlQ9P0CG72Iyarl7Vq06svIyFb7tI&#10;W080DzgJn4WsIj0yDfXQWVpRamdq4OigJSdxCUNVOwxMKcqbe1HK9KK0oYfoRkl9F8oJA9MMQ207&#10;ymQhCcJcL5NxMv/neyWVLdr8enQIBcVWZOWUUr1z0cD04698KIUkwX7BCPQOQlhINCLCY5GYkIy/&#10;8mH+h7/7e7z8wGqcOn6cx/4Vv/m3f0NObBAGu9sZLP6KzvpK/OnPf1Tbf//918Q3JP4fUFdWiktd&#10;nSpo/OOv/g7f9dJdnHVDVWIa/szrGuNTsH7KQhVM/sJzk7/aScVeTrVehTQS+C8MRL++eZNq/SDc&#10;563E2RmL4frQs2g3GNFXVYtff/8LdX/dZWZErv8Sf2YQutrUArfHnud53yoinnzsBXzTfwm/J9n/&#10;7uvvcKm5HcHrt+Dci++gneddrK7HD7/h5/PYiw21aGWuLJ/7L//8DyT0n9X27//wA/6O3+svJLg+&#10;ORz//q//pAJBZsgFxFw4iD9z+w+//x3sVDwh+G//679wgWpeVZynXreWFcL/yw+w6dknMf2++zGd&#10;ZJ8xkkQfPQqzifmjR2PemJGYR+Iv43tbmON7LnsQG+4Zg3W09ZaEKNRR4aupxHZabzvJLqouY+Tt&#10;phJVVlkMqFaEr6OSy5j3ehK+SeXtaplo5u6trY1obq5XZFdry4m6M1Vo4Hl1VHjpYVddngcHiS72&#10;3ipt/SR7RWGqgpnbJl0KIZV00sNOg4nEVmTPiVKloCIvmsQX8mulkN7CXF5NgzXU/VYILxV5xlJZ&#10;PfauWHo7LmQWITyEBBeyh1DZwwto0anoSWbEJlkQHmNEYFgJ/AIK4BOYjUCSOjqqAAXMoxupkoMD&#10;19BOZbSZm1GYb0NKSjnikg08vwxBkcXwDiyCu18WXH3T4cGgIg7An5/hT/cQQtcQl2NFio5KbGmA&#10;jEWv65Eut1ovOq2/fp+qAa+srUZZKfNmnQG5tg6U1vaRvERND0qqO1Fc1YYSWwtKq1pRQtXOt9Qh&#10;rdyOfBNtPEnf1CEDcHqUhbfWtqC+uQsDA1fQ138F1ppW5JRYkF1UgcJcA4rS85GTkok0Ei4lJgn/&#10;8Pe/VsQR0jnxf/7xn5CZka32//Lrb7BkwmR88O47DAy/U/tEwf7y178oNbfkJeKbS32KcP9JdfzH&#10;X32HGwOdCP7qQ/TUVaGzoRHG3Dy+z4Bw/QbiPv+KAeFPJM2f8O///C/4E0n1Swa+M7Tynsy5feev&#10;RubazSQcCX/jJvzmPwCPOctxhva9Q1+m7q/HUoVvuvvUdq/RgugNm7n9Z/SQxKfnr8QvSHIh8ZnH&#10;XsS1tk502qrhyNOra15qasW/8/vJ/djj0/Ef//yvKpB9fZkBKSkI//ZP/wj5+xMJ3mgpVoFM/q70&#10;tCLV5yi+vTrIa/+ZRP+DcihyD3/k75HidRT/9R//qn6X3/7nf6jz5beq0+fhzRULMe2eezF3xEjM&#10;HTkCC0aPxMKxo7F4PDF2JBaPG4GFo+/DIpL+sXtH4yi/68Z7xmMtU6Pgzz5DQ70N1TKgRZrkqPAW&#10;KnLl0Bh5KWX4bFWlkZa+QSN8i9TGS1u8pvRqfXha/KbmhtuLSar8XQhvRJ215Bbhqwy5qmlO1nI3&#10;KrKT5KLwRUmEVNBpMAvUgpAkONMeI2HKjmRJkPzGXA0mwpIfAxtJb6P9l3H0ivxUfKnIqyDp11+9&#10;S5V2NX93A7/61S/xS8Evf4Hvv/8e337zHa5f/ZpkvoqONhKuugMV5Y3MkyuRnmKCraZbTR+tTSf9&#10;HbeJG3xNDFIlLn/9La6wvMby6tc3cfX6TVy8cgM9g1fR2kPi0T7bZVhpcz/KGSzKW3tRwc8xCaQp&#10;raMHMqWWGk4r02F1k/B1NShnbpSSGA+foDSER+UhNVXHe2I+X2CCjgGopNgGq6MZproWZenT9EYq&#10;fxMahOwtvbDUNJPw/Ae392Bw8IpakKDC0YDsUgsDiRG63BKUZBcRhSR9LgpTs5GTkIZMkl5KXVYe&#10;dDlMa1IykMpgkJuWC0MhAwT3RXsFYuP7H/Ch0Kl8r8FC+1dMiyfzjcf7oyLGG2bmt5WpYbCTNKX+&#10;J5F5/CukHvwcbmvexucPPoyzy5/EBebVrvNW4Cxx4sGncfDBZ7FzzkocnLwQHszP/eY9gBDm4hGr&#10;nkDqS+8j8Zk34C9NcAwG56cxd5+0GN6PvoDQF96B+7LHEPrsGwimivszz496/k0EPvwsXOYsgwed&#10;gOvDz+Pg1EU4zpz+/GMv4fwTL+Pk0kexj7n7Ceb1gQ+/Av+VL8BrxZOoK5YJGTNhL0hAVX4CaguT&#10;YcuOQmmMD6xpEbCkhsMQ4wtd2HkUBJ6AnmVJtAfyfY8ih8hmIEg8uRVxp3Yg7tw+uK57D96ff4Bd&#10;b7+Gh6ZOw5LhI7B8xGgspHVfRDVfNGYEFo0dgSXj7sfScSOxZPT9WDl6BHP60XhrzEScmrcce8fM&#10;woZho3F40UrUOowkvFm1t1ttBpj5P5DhspXlt+EYInxbe6NS+pYWKjrJLr3uVNs8A0ATFV7ILrX0&#10;Qvh6h7aGnPxPhfCOMiF8DnP5fBhozXXpwSjJCEVpZhjKMsNRlnUb5VkRRCjKMgKJAMIf5dyu4LFG&#10;HmvMYsnjjDzOlBNJYYghoofKGJgZCMwMDGUFMVh39S71pS/7+gr6r3+HvutC2G8wePMbXCRxL7G8&#10;9s03uPHNt/jmu1/g21/8Er/4pRYUblDR2vqvoo2kaSeJ2y/Jgo+yQoysGPONQi+v1yfXvSH4lq/l&#10;M7TP6b3yNepbumEkGfNNdcizUOGYF9d296B1cBCtFwe0CruLUmk3iOZ+BoFaB8r1WUhKiGUqkI6Y&#10;+HwkpRQiL7cMep2FubwVpWWVMFc3kcSNKLXRmldQ4cvs0JmqaNWZx1PFWtr7cPHiNbR1DaDUWquU&#10;PbewgkQuQnFWgSJ7KbelLOHrorQc5CdnIj8pEzmJ6cii3c5OSkc+g4Eutxj6In5+rp4BIo9RXdYc&#10;0yZKqC3PRm1RMmrz41DPf1xtZghq04OYo/vBHu0OW9gZmLz3o+TUV0je8h62LJ2Ll4YNhytJ6ztv&#10;FTyYp8sIsk+HTcQX90/DKRJTmtdk0Ez44kcQQWJKbb50rQ0kpKPM6UmLcGbyIlr+5XQBDyGAgSBo&#10;4UMIXfywqskP4bn+DBbus5fh3PQlODllEY4ykBxj2nBEJqEg0Y+Nn4dT4xfCdeJSeMoCExOWoDEu&#10;CF2V+Wg35zDfzkAjbWp9bixqsiJhTw2FJckfpgQfGOM8URHthnJ+txL/oyjk98v33Icc113Idd+N&#10;HLe9SDyxDS/PnIYnxo7Fsnvuw9JhxL0k8/2j8ODocXh2/GS8PmU6Xpo0Cc9NmIBnxo7H8+Mm4tUJ&#10;k/DWxMn4ZPIMbJ46F1smzsLO0TOw/d5J2DFpNuqp5DUkfGWVEL6UCk9lJ+FlPLw2Ll6n2unb2oXw&#10;DRrhaetVU5xMeiEqrxS+XpFdIGmC2Pl6ewVqLbw+Vd1BsoulryHhy3MiYMjwQ0VWAMkZDFs+g3lh&#10;uCqthCWfv02eBnnfnBMMC0trXggJHozyzACqfRAJL0EgkEEjgNcLJIJQkhqA4hQ/FCf78lkLIOHv&#10;0mKSRVcG0HmJ6nv5a/SRqAqKrN+i/xrJSaXvIUF7rpDIRDe3u3hs1+Ub6CDR22iLW/ouo7FnAA2i&#10;yrTfdR29aOiU1wNKpZv6LqKVx7VfZFC4zKBw5Vu0MxUwkZyl5moUV9igr7DCIZMPSG+7AR4/KOdc&#10;YlC5pJa0stVUoUyXjsSkWGQWG2CotDOHJ8krbSwtCga+LiEMVQxkstZctZC8EsWy7LPJjNwy/uNo&#10;5RvoJCQAZOrMyMotRUFGPnQZudCT4PrMfFWWULWLh0iv9mWQ/CwLRf1z9CR5CYoLDCgz8LMN/B31&#10;fNjMJubrZjQ7yqiGOagqSIIjOxo1VICajBDUCOGT/eGI9YA1+CQsvodgcN2JosMbEbnmVTx973Ds&#10;GzULHjOX4cKMpdg0Yho+IOG3jpqB89znT3VX3WoXPYhQ5u3SzObP11Izf3raUhynup+buRTeJLr/&#10;AgYHCQxDwUGa+QJ4jsfslTjHY09NXYzjJLqT7DKB5AmWJ0j2cxMWw3UsMXwO8rd+hZ6qIlr+fLSU&#10;Z6G5NB0N+fGoy4mGPY0PcRKVi+6lJMIVxWHnUBJOBJ1Ese9h6L32oNhzD3TeB1DgeRAZLnvhv+0T&#10;tfzUw7Tvj943Ao/dPwaPjxyDJ8aMxVNjx+FlpkbrZszFZ9Nm44NJ0/Du+Kn4aOJ0fDltHr5g7r5x&#10;8ix8PnEGPh83jcFwAi39GGwdOw32krwhwlcosltIUJtMiCHj4cuKYCEcVWaoyStF1VtqSXDJ46nu&#10;AhlB19zMNLUOdfVVJHyVInwtg0QtCV9j0isb7xiy9NXldHU+53CU3+fY1o8Vjm/5FCe+WovjXxKb&#10;P8HxTR/h2IY1OPT5ezhIHPj8Q+xf/xF2r3sfu9e/w/Id7Fn/Lg7yuKNbP8X+jR9h14evY9cHrxEs&#10;32Mp+PRtrBko+3kO34G/ifBZfe2qp5h0eW2kxRVyNssyx0Qr89v2i7T1g9c1BSfJBTLXXM+1r6na&#10;t6Et/HhTBYTuK1Le5DkMCiR5W/9lXusymnsvaYGgox81rV3My1sYYXtUGvFLuofvf/E93cS3uElX&#10;cfXGDVy8dg3dl+Vc5vSy/rs+E4kpiczPHdrqtY1NsDZoK9paBPXOspFlI8z1DTDJ6rbVjWrpKx1V&#10;X0dVzy+vQk6pHdl0Bnn5TAmo8Ho9XYLBhpJyBwymWpRZeZ7A1ogKO11DZTMh7oFlVTPK6U7K7A0w&#10;8Ho6owO5pVbYLSal7t9/cwN/Zp767dUBlCQwWpMQ5bHeMMb7whTtifLQcyj1Owmd+37knd2GjH2f&#10;I27juzjz7OP44N5x2D9OZnSZizX3TcZbQngq2emZJCDzdM95K+E9n7k84cFc3G3OChynWu+fOA9n&#10;lj6G3/7Hf6ja8ajn30YgA4J03gli6bPgAZynlT/BQHJw8gLsI7nFuu93bk+Yx8+dqzr5nBg7HydH&#10;zoX/6mfoUBJRJx1AaOWtJLk5nVY10R+l/D6tthKVj//q5lUGt1RVR/Af//IPyPU8gHyPvSjw2IUi&#10;butJ/lzvQ8h024ed/I5PUtWfGj4Kz48ah+ep4M+NE4xT5RuTpmLjjHnYMH0uia4R/v1xU7GZr7cQ&#10;X02fp0i/niT/9J4J+JA5/PqxE2AtIQlrmcNL+7vFAJu5lIQvVhDCC6RjTmur1rlGjXdnvi5Wvkm1&#10;vTOnv4PwdfWVJLxYegvq7EbUmJmiCeFp6SWPr2Ug8T+xF+ufXIENzzyATc89iK9efATbX31CYefr&#10;T2H3m89g7zvPYt+7z2L/e8/h4PvEBy/g8EcvMZV5Du+sno9t774El/1bcHzbeuxlmnN+62fw2bWB&#10;+Bz+ezYhcN8X8D+2A59erPh5Dt+BvyGHpzpe7UdnH8ndM4jGDubrbd2oaemCo7kT1S0EiSkDYGTw&#10;S0OXLCBJxR4KDK0SFAYva0GBai/BoJsKLqTvoTPoVUFB7L3YfO5j6bT4fbJfrD/39/PYSwwaV29+&#10;jZvM+7/7/hcqAEi9wq9+9QviV8T3+MUvvsM33/C4a9cxeJGfy3uxM2gUVdSgyFhLJW+k8tM1kIil&#10;LA0kZjGJKWvWlTgELSh1tMLgkDXz2lHu6ICR2xXcV0ZCl8n5lnoYzLJ+XC3JXwO9wYHikkqmDVbo&#10;ZCkjQl9QDl2+gZbeQDdQgsL0IuQm5cKsK+RDUYRvb1xVlVxS+y612ELAawOduNzVrAjyj/wuKW4H&#10;8e2VPlUx90+//jtVw53pcgouX23Gn/78Z1WT/e60BbAV6PDnv/wJ31++qmrFzaHROEmi/+O336uK&#10;vfTDJ/EPN79VFWw//PYHte+vf/0zc/g34UX7LvB98Gl0091IU51c+59++XeqqbEmp4DXvcJz/4Lw&#10;TTuQccpNVRBKhd6BMbNVpd9//se/wZAVi3/41Xfqe0jt+3/8+7/CrstAtSEf//3fwPfXL9OeJqga&#10;99/8yz8i6cw2pJ/fgcwLu2nlSX7vI8jxPozj77+Cp4fdjxdI9pdHj8er4yfhFeLlcRPw0pjxeIF4&#10;k5ZeCP/FjPlYM2EayT4F743hvimzsXmaRvhNJPy60VPx8bBxeJ/XW8trWA2i8FZVaac62pip8OUk&#10;Oy29qLy9TKdq8aVyrqGxRln2piYSnsre1Cy186LwTSR8LWrr7Ar1NQTPkWWhpW6mpqKAll6rpa81&#10;6mjpk6BPj0YJUZoeQysezTw+mr9FFC26BmMW92Uwp08PQwWDpTGT+TpToTyKwJGvPsSFw7vhemgn&#10;Dn/xPnyO7ubxcQyuSbAXJDI1YJDNTWAOn3D3muWqf3mVyvqdUlnBd999h6+l0u36TQxeuY6ei1fQ&#10;0XsZLaLMzH9r23o0tHarANFCC99K297BANBFC97DvL6fbmCALuAiSXyZ5L7GB/LGN9/hJtX7a6kU&#10;VJ/1CxL4F0rVVfn9dyS6kP1rfP0tISrP8y5KoGBAaac7aGrrR1VtByosdSjQ2ZCapENWTjkJ3YqK&#10;mg4qeRuM1UJokre6GY7GTtS3SAebbqp7PXLKqpBbXIncAjNycsuRl1OG/KxS5CmUIC9Th/yMIg2Z&#10;JSjKNqAwR1BKG8/XQ9Bnlyqi63leSVYxdOk6Ej4Phvx8Wj8S/uYV1ZR3dbAXcb5n8GsGrj+RtAY+&#10;GN9eu4Q/k5QdtZWK/L+gC4g+tJlk/S/88MMP+Odf/5r7/0rS/jfa6utVDXddvh77lzyE31G95fUN&#10;pk5C/sxjp9FpsSvCeq/ZiGMrHsfvGCik1jz4+TfhtmAV3OgEsvcdUffz65vfYNPEudAHRapadQdT&#10;lF287h+lTb6jC79nwPjLn//CoPFnGGJiVbDqphL+12/+XdWm//u//gv+4e9/qT77n/7PP1DlCtR1&#10;v7t2EYa0KBXk/uNf/wEJpzarCrpMWvg8z0Mo9DuODNcDeGvCVLx4z0i8ev9YvEESv0mivjl+Gt6g&#10;PX9t7GSFd6joou5bZizAJ7TyH1HdPyLphfDK1k+Zg88nzMCnIydjDe38e3QLaydOQZWpGDXVFlUT&#10;L23wVlOJmrzSStLbyophor2vUgovdr4RjU2i8PWK5Bo0wjcowlPdqfD11VZVYVdLx1BLS+8oy0dl&#10;aTaqSmXqqSKU5yWjODOW6V7MLej4Pxbo0yNRkhGJ0owo/jYRarHIUgGJbyCyo71wdvc6+J7eA/cj&#10;W3Bo0/sIOHMIxpx45vgJzPXjmfPHMseXaa9jse5uLRcdyy8Xn5iL+OQc5BSWk+RX8P3ffYPvf/UN&#10;vvvlN/j2u29osW/i2vXruEjidfVS2SVHl9VkqaAVZlrlUhvySKLULAPikvMRFZeFkPB0BIWmwt8/&#10;Dr6+0fDyioSHZwS8vCPh5RMFH99I+PlFwS8gGv6BRHAsgsMEcQiPSEREVDKiYtIQHZeOuMRMxCXR&#10;zidnIyk1FwmJWYiOTkRkVCzSSNJKErqp+wrqZDy/rHRb14Km9h4MMBVp77lM1W9AKnPs9CIzsvOM&#10;yMsuQ25mKXIyipHDMlcITxLnKtKXMKeXAGBAAY8rYClNdaLmQnZdtkZ4nZCegaCY5+hE4fn7FaRm&#10;q+ab77+5rh5+UUMhiRBHOqLkRPmiIDZAEV3+fvPv/4L441sRsfNT2NNjlUIK2RMDA/nebxTJfvOv&#10;/46ts5djK213/K6DmmNgMLhBt7Vv9jLmykHqHOkn8M9///cqIMh5Yc+/BQ8S3mXeKlxY/SRu9vQq&#10;F/D7P/xREVb+arLy8RVz9zajVQUYQfDHm/Gf//bvvOZ/KyUvjAviA56rnIg0Of7q+5v4P7/+JYoT&#10;Q1BDtfsL7/l7BrFyPuAqKPzLPyH+xFakntmBLLf9yPc5ijyvo/hk3ny8PGwUXrt3PN4aNR7vjptM&#10;uz6JmMLtKXiHxH5H1JwKv4G5+paZC/AZc/U13PcJg8DGSbOweaqo+2xF+LUk/EfDRuPdYcOxY+FS&#10;1FDZnc1yQnizRVuYQggvEMLbKy3K0stElT8muoamxkY0NNTesvROwtdYReGLVO5uL8ki6XNo66WC&#10;N5H/82gUpEQNIUIhn8hLClOloCA5DIWJgdDJ8NnkYLVqbEa4O87sXg/fs3vhdZSEZ0rnd/ogBSQe&#10;hmyCrqqUbqE0PYrCEn2XCE+F99TlIy4hA9Gx6UQaoqJTER6egqCgeISExCE0JB6hYQkkYBJi+H5c&#10;fDrieXwSSZhEAiaTgClpeUjNyFdISSfkdVqu6n+empajttPT85BGpBIpaTw2vYDHF5CwBEvZFmjn&#10;O6/j3Jb98n6h2p+YTMLHxCMiMgaZJGFj5yXUtfap9nUb0UrnMdB/Fc1tfbT7VcigDc/INyKDBM8a&#10;InneEHIzShScr/PSi1GYokdRqg6F3K+nghdn6hm9dSS3ntss74DsL0orQH5yHrLiZdXPUrXwoNTq&#10;VurSUSWdM3ISkBfqBl1cAK4PdNEm/6siR50+Hdnn9yDr2FdI2vkxYravRdimj/HW9Kl4jvb2vYVL&#10;8OmcpdgwdiZCN2xHS5mZgeN3VPHfwu+Vd3F0xkIcZ25/liod8/5nCH32TYQRkS+8DR/m7R7M7yVv&#10;Pz13BcpDolBXVIyCgDD8Bwn9B9rzrOPnsXPCXOydsgQnFj+Ok4sex+HRc5F7/iTqK6hmhSmw0paa&#10;UkNRnhwIe14cqouSUJEUDF2oC4ojLqAk0gP5/meQyu8hTW/ZnkeQdmYnMvg6z+Mg9H7HcP6jt/Aq&#10;yf7mvWPx3ujJ+GDcJGXXJUf/iKr/Hkn99hiSn6r/IbfX07Jvn7UIn/GYTxgIpFxPkkvf+s8FQvjh&#10;k5i/j6LCD4fn2s9QR7JXS9faofzdQsU30cqbaellcQqTjIuvtKqaeNV9tqmRIOFbGm5tNzY2oK7O&#10;oVl6yd+rzKgTO8/r1dDCVzHASdu7rThLbetJzrzkSP7vNeQlh9PphSnkJIbe2s5OCEZubCDyiNx4&#10;gsRP4PNwZi/z9PP74XtyO45/tQYeR/YhPzGKpI/jcxULHR1DEd1CLol/lxTeDr9SkogETREyDhFV&#10;DRZRyFZlaoqGNJI7NSVbIUXAY+U8Ia2T8KkkpCAlldckEpNylCLHkQxRUSkIY/AIopp7+0Ti3PlA&#10;eFPls3KKkZFdpJCeVajg3E7LlG090jP5mtvyWoJALJU/lgGopKwSNapDTZvqVNPRNYDBQdr/1l7k&#10;GewkuwUZuRWK7JnpemSk6ZBNFVdkp7LLtiCH2zksc1OL+Y8rYqQWItPCp4uC6/jjFyklF+gZAIqp&#10;8MW0+8Wi/LllKKQbkNTAoC9De40ZjZUlqmmuWpeMqoJ42LKiUM2crLfaiB57OcyJ/qgIc0FZ4DGU&#10;e5Ach9Yh+rOXEfDus9i4eB4e54P8JPPTV0iSjaOm4/TqZ5Gx/zgSt+7FuYWrcHrGIrjMXAr3Ocvh&#10;Pf8BBT/m6wELH4LffObtsm/uKr6/DGdnLMWZpY8j6cs9KDhxAXEbduDMwkdwaPIiHBg7F/vun4UD&#10;w2biyLAZyNrwBbori9BuykabIR0tukQ05kejPidStTQ40oJgTfSFKdYDFeHnoQs4Ttt+AGnntiHt&#10;LHP3c7uQ7boHhV6HUUyyp54/gDdHTcTb90zA+yMnKnu+hkT/WDBpuoK8/pBKv4b4VCz9pJkk/EIq&#10;PN+nzf9swnRskIo6Kv46qaEfT0s/fALJfj8+HDGKFpiBloR3VBlhI+Gl0s5Eda+gqpsU4fUwGgpR&#10;aXcSvpUOtQGNzQLaeyq7QJRdiC798uuo7hrhK1BDt1BNC19JhbfqMxThK4XwmXHIT42iijtJrym7&#10;QIiuBYBQZNIl5UST6DGByI4PYTAIQVKIO07vWouAC/tp5XfjzI7P4HViv3IKJUNpQlEG3UNaJJ/L&#10;GBL+bvW0y8lEGC10SGg8VT2WFjuSZAyHp1co3N2D4OYWiAsX/HDexRdnz3njzDkfnDrjjROnPHH8&#10;pAeOnnDD0eOuOHLMFUeJY1IevYDjx924fQEn+P6Jk+44eUrgwf1yzAXsP3gWu/eeYnkeXr5hcHUP&#10;xDl+xumzPuraR3n+4aMuOHj4PPbt43H7TiM8JAIxSUnINzagpmUAjR0XWXYrolfWt6G7ZxA9zPXt&#10;9e3IKjYjU5S9wIgs5us5JGcuc3Ihdq6QM9NAMIeXbdp8GYAjvQcLiSIZjaezQVdih54BpdhYjWKT&#10;oEahlGlMiUVDqaUWJbJfjqlwoKRc1hO3oLvBgs5qAzqteWivyEZTQRyai+LRmEelzQpDLYlTQ+LU&#10;RLujOugEyk9vQdaWdxD5wYvYtnwJniDhH+cD/fS9o7CGhNk6bqaqTT8sK6xOXawmlbwwfZlqkvOZ&#10;vRK+JLc0uwXJaLl5Dyh4z10J95kr4DpjBVxkXL1gJgPA9OU4NXUJTk5ahKMj5+DwPRrZw594AQO2&#10;QlysLsagtQC9FVnoNqSgXRePtsJYNOdFojYjCPYkH1jj3FEWdBQFnruR5bITWRd2K6LneRwg2Q+h&#10;2P8Est2O4uMZs/EalfiDkVT1sVPwMQn9CUn+6WSSdhJBUt8Cif0pCb1hiij8AubmJDyP/5QKr4jO&#10;/WulOY7Xep92/i3+RpsXLUazqDtzd+lSa2HubibRhezlFTpUlFHlZY05Cltlpe2Wfa9vrFdolHxe&#10;Wfl6OBwWVDEY10jPOqmskyY5sfPmEmXhxcrblMJn0trnqCGxhWkkPEmZn0qIlSfJbyHFSfhA5MT6&#10;k/QByCbpc6j4yUFuOL7tY3hR3V2o9HvWvATvY3spMtFK4QVSF1BAS59Nl3XXOt7sCApQJDxJUp46&#10;zbzijCfOnvVS5D533kfBhYR3dfUn+QPg5h7AQEB4DJWE7HMjYZ3vq5JwJS5c8Ffnu1zwVe95eYcw&#10;hw/BBR5/nu+dPe9HMJi4DJWEBJVzfO3E6TO8H95TSlIi4rIyUF7bherWfjiaZACMkL0dnczV27ou&#10;oqK6GWmSr5PwMmimqKIauooa6IzSfFYLvVFI2ohSq6ABJTYn6lHC18XWehRLvYSJx/O8wjIH8kvt&#10;yCuxIk9P6CzILTAhL78CBUVmFRR0JZXQlVZBX+pAYbEd5jIj+loqMUD0Vpei3ZiDLmMWukieDl0s&#10;2oqi0ZIXjrasUDSm+KA+/BQsF3ahaDdt/Scv4otFC0j2e4n78OQ9VPkR4/Dp2KnYOn4W9srCi1Tm&#10;YyTriYmLcHbSYpyfsliNZvOVbrckvrfMncdtd+l3T8J7zCLxZ8vrVYr856cuVeecGrcAR++dicPD&#10;psNr8UO4WFWEy/VlGKwsQJ8xA71lKegxJPGe43i/kWjg/damBaAq3h2W0LMo8zuEIo+dyLmwAzku&#10;e5DrSktKGy+18jJKbuMDK/DSsJF4e/h4fDiaubgQmiRfN3mmUm8n0WX7M+5fK+8J4anw22bOxzqW&#10;n4ynE5A8nqRfy20h/Jr7JjJ3H0XC34uTb7ymDZohMcXKK7KXFymyl0tJK28y6DSFJ+HFugtk5pv6&#10;hjo0NNUqsgvq6ugWa6yolqG2hMrfLWVUdz2qyvJUhZ2T8JXFOSrf1pGghVT5AhJeCP5jwkcopVeE&#10;j/ZFbrQf8uL8kRcfgMSg8ziy5UPa+K+o7p9i53vPa4QnyYvF0lPlixhMihhM8oTwd8vSH4wJV2R0&#10;kvK8kFyUnAQT8p8+7aGgFPqk263Xp6jWgtOnPan4nupYdbyA54pSixMQF3DyDMnuE6Yq5MIiaelD&#10;YuAfGKngFxAB34BwIgI+/uG0+GHwIaT09gtlcAhmcAmk4whEVlYKyVyKfFszymWMvaNZ1b6XVEo7&#10;eyOKSFgZB19I0haaG6BT4HZFHXLLa5BeWo0kfRViC62IzrcgMseM0PQKBKeXISTdgJBUAwKTiuEd&#10;Vwjv+EL4J+oRkKRnqbsF74QCBa/4fB4j2zr4qP1F3KeVco0G2sGB1ir0N1rQU6lHV0UG2vURaM0P&#10;RGumL1oyAtCaFYymVH/URp2F1WM3ivZ8gqTPXsWHM6YqhX9UVP6eEXiGhH9nzERsopVVs7pOmIcD&#10;E6Rn3EKcJPldqfQ+JLkXIeR2I/nPMS8/zWAgQ2XPUs3P8xiX6SvU/jM879TY+ThEZd83bDJOTpmH&#10;Nj5g15qNuETSD5hy0VOWhM7ieEX2tsIYNOeEozY1ANWJHjCHHEOpDx9O953Ic9mO3AtC9r3Ic6Ml&#10;pZXPdD+Ez0n25+hQ3rhnHN6nQxGVXksyryWJNcLPUCRXRB8/HWsZDITsQnJF+BkLVM5+Z2BYx2PW&#10;MvB9RDv/Dq/9Jgkfe/KoGgVnl6Y4qruRBBeUk+ACUXYTYRxS+KYmaWtvQH19LSETXUhZp1BbV02i&#10;W1HjMCvUUumrTczfK4pVzm4vyVSW3qon6anwJbT0osKFou5DJJcyn8R3Qtn7WF/kRPnQ0vsgP84P&#10;uqQgpAS74PDm9+F68AucotLv+vAl+EulHa9Zmh1/y9braOvzpdLubin87uBAnBCFP+GK0yT1LUIL&#10;yQmx42LPnfvEjgvEth8ZwuEj53H48DlVHqIFP8jtQ0dox4lDR11x6kIAfJi3R0SnIiomVaUQWo18&#10;LILCYlQZEh6H0J9A9gWHxiCAwSA4OAIFOSlIzMlHGlVXVymz0bSgoq4DensjskpsSCu2IpE5uyJy&#10;ZgWCMsoRmGZAQFop/FNLEUBSB5LcQRkkON8PzzEiKs/GAFCJeF0VEnRSViJWZ8e5vDoN+UNlXi23&#10;6+FS2AC3wvohaNseRY1wL2qAh64Rnromlk0INdQjlcEo3d6EVGMlksssSCkxIoUBK6lIh8SCQiTl&#10;FSIxOx+xKSmIjIyBn6cPXM9cwCfbN+Glz9/Di59/gBc3fohXv1yDN7/8BB9/tRZrv1qPDV9txOYt&#10;m7B165fYuWMz9u3cggO7tuPAji3YQ+zcthlbN2/Cjq2bsYPbO7dvxm4et5vbu7d8iR1fbML2DRuw&#10;Zf1afLXxM0QXJyOry4iMlhJ0NkXh23offFPriZvV7rha6aJw2XoW/WXH0KPbj66CXWjP2cqAtQUN&#10;6UTGVjRn70BL7i5u70D0wafhtX4p/D5fieBNqxG5+SHEbHkEsVuJbY8hmttx2x7VXhMx27TS5ZUV&#10;+JwB4IvJs7F95iLVo04ILxV3HxOfitqPnIgP7h1Lwg/HRyPGwJidqirqLMzZpZKuvLTgFmSpaCdk&#10;9VirzYzGBtr5+nqSuwa19dKFtkYRv45kr6mtUm310gVXUG2vQDWvXUWnUGnQ7LxFlwZzUTrLLFWx&#10;JiosNfN5tO45CSHIJnISgpirM29nmSOVdCS5ED2fxC+I90dRYiAtPTnz5QfwOPoVzu9Zh70fv4rA&#10;M4cV4Q05MSglyQ2081JLX5AlCm/+eQ7fgb+J8BvdXfnQHMHOXcewd/9phX0HTqsce+fek9i05QjW&#10;bz7EvNoLx5mPH+R+Ibyo/ZmznrTcYr9p+2n5z7vQoos1FzD3P+MehOO06Oc8Q+AfnoSIhExEJWUh&#10;Mj4NkVGJCI8UJGjbRGRMsoJsC8QNCOmDgkIQEUF7k5uM4JgIEscKY73MQzeAUhI+i0SX2WmSmacn&#10;55QhKaccybkmpFDFU4v4nt6GdNrujOIqZJZUIYPIov3OpOJnlVRzvwPpJHm6zopUWvbkQgs+zu/H&#10;moJ+fFw4gDVDkO2/FWsK+9T5awqdkH3O8n/i4wI5Tz6vHx/11OPjmzas4f/HiY8VbLew5o7t//+w&#10;8jpO2PARUX/jNH5/Y+OPcfM2/nDH9i3ccewPat8mDTcEzveG9v0cht63hLyBTZNmKcLvIOE3TZmj&#10;cnjBR2Mn48Mxk/H+/eNJ9lGK8F/OnAtraR5sVHYhe4Woekm+th78UCmvy3S5KOO2jYRvIOHr6kj4&#10;2loSvFqR3tnRppp2vsrB9IDKLgNtpDmuioGksqwQdubvFqq7InyhkD5TKbBqhqOq5yYK2YNJ9GBk&#10;EWLjpcyJC0BejK8GITwtfSEtfVLAWRz+4j14Ht5Mwq/Hvk9eg/+pg5B2/ZJsyeOjUJwRqdrzC7Ij&#10;756l3x0aQPJeIHmp7mc8mLsPkfiCD624J/bsP4Pte0/Dhfm4VKqdpIWXvP4C7b+rG3N7d3+40nK7&#10;eQTBzTOYxJfcPAAunqFEOEkfCldfqnh0OmJSchGbmoeYhAxERpPc0UlUfGlvp8I5QRcQwfcihkgv&#10;CAqKQEIc86U8Hh/HqGdrRGVTD8qrWlSTW1peueoDkJquQ1pmCdIzi1WtfIY0seUbYWCeXVFWQ4vn&#10;QBndgfSaK8wtQ162QdWsS5t8Lo/P5fF56SXIJj7P6cZ64vPcnltYP4R1gjy+T6gyv/d/Io/H5nUO&#10;oQMbcjs15EjZgU05hJTERu7flNPObUEzNrVasfFyucKmSxVDkG0nyvAF9315yYgvLwrMGi6Z8MVF&#10;E7cFRnwlGDRp4D55rR1jVMdtumziZwh4/ctlLA1ouOqC393Yht9d34bfXtvKUsMP3P7hqpRbuP9O&#10;8H3u//2VrfjDlW344fIWDXKsgPt+f2U7fn9VINvacQp8fQs8xub/rupFJ23tW2fMV33nxcqvYd7+&#10;4ZhJ+Gj0ZLyr1H00Phw2FkceehI2mZpa1cZr6l5WnIdyfS6MQ5BtgxBenwerxUTCN2lkr6khhPBV&#10;qCHZa2qHCE9lr6KyO4hKq0yeUULCF1Hds7SJLYrSYCpIIdJo553qTtsu6k6CCzJJ6kySOyPWDzks&#10;hey50T7M4701wicEIJmEP7DxHXgf3YoLez/HgbVvIuDkfpI8GqU5ksdHMY8n4Ym7Svi94UEkuQdJ&#10;LET2okp747yrKLavqiw7cOg8Fd8FHj6hqgJNI7w3833aTzchvT/JHggPL+bahJsHQUV394uEG3He&#10;OxyeQQkIT8hFAgkZn16oOtJExQrBRdE1omuvUxXhVTmk9qLygQGRyKTtNfDHDouNRkF5JQoNdiRn&#10;6nhNWuO0QqSmFSGd188gpPlN2tuziTwGAxk2W1FWhbLSKpK/EvoiM9ODcuRLu7scl6ZDVkqRgmzn&#10;ELkMGjmCrBLkqwo6I3R0FvpSG3T8fD1tugY7dESRoEIqCXlvfF8qDEu5r7POgq46EzpsOrSYstVo&#10;sxZp7qKNbimQmu9oNGeEolHy40gXGC/sQsiaF/HQsGHM4e/FM/eMxcsjJuLNsZOIiXht1AS8y4d/&#10;w7gZ2D5xLvZNno9dE+ep5Zm+GD0LXxJbx87GgUkLcHLaIpwgjk7UJs3cPGwK1g0bg8+Hj0G5vzsG&#10;a0rQY8pBZ2k6WvWpaNMno7koAY25UWjIDkd1aiDsiT4wh52F3vsI8pmj5yocQK77QeQRsYe+xPbZ&#10;S7B9xHRsGTMTn4ydgvepxm+OHo83Ro3He+Mmk7QzsGHqbNWh5nNpXpOusZLL076vl5ydufqmSbNV&#10;55pNU7SONV9N1wivqTuvOYpWnt/9PakAJNk/umcc4s+eIBkLYCYhK0TJqeIGRfAcRfQylrJtKMzm&#10;s0OFthhp3xtJ9Frm6tVwVDtQrYhOK19dSXXXeupV22jlbeXM30uUwtsMBVT3TJh16TCS7IKK/GQU&#10;pUYpZc8hgbNp3TNjA5ERE4D0KF+kEVlR3siJ8UY2iS5kVyVfi71P8DuN3evegPvhLTizay32fPY6&#10;/E7sp2ugumdT3bMiqfbhJHw4CR9x9wi/J4zW+4w7zlHZz5PwLiSxm2cAVdsfZ6jkR6R57aQHPIXw&#10;UoN+1kupuzvf9/IOVpVq3r4h8PGTCrdw1cTm5R0Gj4AouPtH44JPBDxDSd6UfCRlFSOexIyltRcV&#10;Vyo/ROyfBd8PDYuDnz+/dF42yvmDuwWG4UJwPFx8wugcwhESk47kDB1SqewpGXqkUKXTSeSM7HJk&#10;5hqRI9NfkfAFzPELSNZCg5RWFBSbkac3IU9HcDu/1KLtL+Mx5XYGFbtW8rWzlj6HyCq2IIPnpBcy&#10;HycSpSwwIolIJdILzRoYIKS0mYxocxjQbC9GI8ler09BQ34C6nNiUc9/ZB3JXpscgLokf1RGkPAe&#10;+5CxZw2evf9+1Rb/PAn/hrRjj5+iuqO+TpV7c/RE5rPTsWniLHw1gUQaN53qNxVrRk3BhlHTsWP8&#10;HBycsghHSHaZp27nqJnYOIzn0Ap/cs8o5B07iB57IVrLM9FcnKqGu9YVxKuhvNV80KpSg2GJ90FZ&#10;lCtKg06j0PMwslz2qK6ymRf2IdN1H9Iu7IXPzs/x6qhJWHvPZOwePxfbJ81VlW8fkqRyj6+ToG8z&#10;UEnnmrWTZ2L9lFmqaU0If5v03C/v8bUMihHSSxD4knZ+8/R5+IjX+oCEf2/0JLwzYhzWjJyEj+8Z&#10;j4/vnYBU1zOwl9Gq08qbSPAKorQwCyUFWSgtyEBp/h0oYP5trqB1byDBa+FwkOwkvSi9o9qmyF4p&#10;tf0qby/TaudJeLm2pSSPVl5T9wq6zPLcRJQRYuWzEwOQGe+LdKp4qhA90gepRHqEFzLDPZEV6YnM&#10;SA/CXSEr2pOq741Ir6PY/MFzcD24WRF+9yevwPfobhI+ijl8FElPwmdF3H3C740IVgrvQmV3paq7&#10;0aJ7ksge3lR+Ev7YcXccO+UJD5L5LC295O1utPKeVHVv31BVky617P6BUSRmJPeR8CSjh38USR8D&#10;N/8YeEVlIYakTMktRTzLmMRsRJDQivR3EDyCFl9wJ+HDwmLhy/vR6fNhMumRmFNAwlWQgBpJRU2l&#10;N52MWNObqm9Bd+c23xPIsXkkdQ5Jm03SZhSWM88vQ3yeAQlEYh7zfyKR+xMKTUjkMQkkbhxJHUfy&#10;xuQZFaKzSxCVXYwoqn90lg5xWXrEyYSeDGiJ3BeXY0AcU4aY/BJkFpSgzlyihlZW69NRlRuHyvQI&#10;2JIDYSapbHxY7HwArHwYjIGnUeq6G1mH1mHf46vwNBX+5WHj8K5MesmH/vUxU0l4jfgfkVifkfAf&#10;0e6+R6K/N3IKPhw5GV+OmYFtDAIyCu4A1X/nGAaE4VRJ2uAPht0Pz1dfQ5utAPXFaaiW2VWyomGh&#10;bTRlRsCSQaSEwhTvj5IwFxR4H1UkTz61HUkntyGRSDmzG3FnduHomrfw4PDheGbYCKy7bzp28rO2&#10;TZ6nAtH7vNc3Rk/AqyMmkPST8IG0nUuTG8m+jqSWijiprZeaemmKE4IrdR/COir+Rqr7l9Pmqg45&#10;b/Na0krx1sjxdBBT8dn9k2jtx2DrE4/BYsiDWSrplJJnwUByC0ryM1GclzGEdEV6s7FcrQ9fQ9LX&#10;VGsqrxHeCnul5O7aJJhWkr2KcBhJeLoHK92DpSgDoupC9DKpWCNyk4KYp9O6U7nTozyRGuaOtBBX&#10;/H/tvXV8VVm2/Rs0bhDc3d2Ju7tDIERIIEYSQhJC3N3diOJUASVAuXW5C0W5dnVXdVVXd0nLld94&#10;Y66TA3Tfvvf2u4/P+7zPu/XH+Ky19157nw053znmXFtOT80J9Nfn4mQ9Qaf66vO4jevGgB9sLkR9&#10;fgpCXbYhN3EvsljDx/nZoTAxisDX8zMkrW9Q0J8bqMMog/Bdm6U/1MDa+wSBzi9EYUEpVY5iwl5Q&#10;UIGMrCIkyU00GUUoqGhSNbxkArnMAmS7cvayWnVpTWAvoRMXyk07TOMF+ILKVuRVtKO0bQTtTI8F&#10;rnYC38iUXk3YjU3M3Qn9nRL4BfjCwmJERh6El08QIqLikJNfiprGLtbtp3GGLnxFXnrx0JO495rc&#10;DCPX3B/GyL3XMMy0f5AaoDOfpMufPPsAek/dhy7C2C5g9p9B59AFPPrMS+px3VbCW9c3ioaBM4T5&#10;LJq4rZE1fh1r+pqes6juOo2qzlOo6BhBefsQP/MJfPmbr/HqW++iun0ANUqD3D6I6s4hjh9CfdcI&#10;zp8aUjO7FztrcKG1HBdZx11sKcb5uhM4V810ufIYzpel4wyddCh9H7rjA1DobgmXabNxpbsff/j6&#10;Gzx+zyXYEGwHQu9Cx3SSF0UQAlsDE1jT9RwJvJf+NIQYTkO40SxCzzSfzu6rQ+AIu9yVtmfqTFxh&#10;jXl9pA1Xeutwb1clLhBueTXV1199gev8Ug+VZWKgOA39+UnoyIhC85EI1CXtQW1SuGrrkiIQY7UD&#10;wRs3IWTHDjiy1vbk56Zt3IUCJ29Erd6s7o2X87LUNVRyZlovAcqHgPsSZl+2Pmp5mnpAJoCQB4sI&#10;uXr0VYBnHR/GZTcpZVge2OsawWoia3eWM/7MciwZDHdNmIjTbXXK3S+dGSTU/D8WuMd0brAbZ0UD&#10;Xaq97zIhfvRxSmDXAK9S+4clnb8f1x6i6PDq9dZXNe/Dk9+af/AizYYOf9/pXsLYjssDbbg00I4h&#10;uvsAU/QBQi3qrc5Fd1UOeigBv4/g99WfQC//zqI+BoGBxnwMUrUnEhDosAkFyfuRfTAEsX42yE+M&#10;xNm+Wtw70ox7CL1yeAGe4N+dp+UIfDwd/sSJfOTnFdC1iwg8U3WqIF8zSSeX1Y5kEfCKZs3NOHT4&#10;E6zfC5nSFxVXqhS+mKl1cWm9JqUn8Hl0+IJyglrdhUJ5iKZTwLqHKe5lpvXn0NQxoJmUI+zamXoB&#10;X9PXBAKtqmuaeH55CAwKgbOTK1yc3eDm6g53d094uHvB1cUdLpSvfyhiYlNQWtXKdPw+XLr2CO57&#10;5AlcefhJBoFHWGM/jEGm9P1n70cX3bz15Bk09Z7CH/74w9iDI/+OT7/4NUE+iTIGpKrOEZ73MBr6&#10;WHu//Dqeoq498Sze/+wLDF28goK6Njz42JPqgZdPPvsSlU3duHjfdbz/yed448b7GDh1EWX1HSit&#10;68S5U6fw1qsv4teff4Sn+GUarmaaV3aMjtqET95+DTdf+RUuMvUbPHZAvfaqOcoL5X72uNDVpR5i&#10;uX7qLAJnL4cbU98kJ3c8dYX/vv5+hG7cgZ2E/YCVIzoKmJ2F7MH5mkZEL1mLUN3prHVN4U3HzQvb&#10;i1ceehif3XwbT8rPI7HePM3PG6nJwmBlJj59/x3++/9NPQPwwduv4OkHzqMzNwmN6QQ+Mx7Xz57E&#10;h2+9gvuHuhCzYydcpszBV59/of7PmnLysWfJGjx18V782//5d2YLw/CZtQSOrMP37bLGw/cQnpFR&#10;RG3dAU+ef6KDK/pKy5EbGIpzDU3q5RYBAjhr+BDW75pUn67PVq7bW07Uw+4JunBjcFPrmC0EMqhZ&#10;s9yx0hmHlowjuEx3v5cp+4Xh3r+FnDpzsvOWLt97EY88/KiC/aGHHqGjXx+TJqVX0BN4eQGmuPyD&#10;zMyu3UOHJ/T3M6jIRN0lpvRXBjtwT3+rmpgTB++ns/dUnSDsGklfq146uwA+0sranRndaZZuZ1jC&#10;tZSkwd9+I3IOR+LE4b0E3h7Z8RHoq8thBpDLfSRIZKKrJh1t9cfgf+PKP2b4Dv1zwNdVIOd4Hl0+&#10;D3mEXpy+oKCIy3Kba6G6lp6aWYJ8puySzmcey+W2IgaIEjpvBWt71vHi9JLKU3mEP49tQYUA343C&#10;hpOo6CLwgwT+FIE/eQ6Nbf0K7BpCLhLYa+rblGrrNcvadTJDn5V1HL4+/nB2doWnpze8vX3h4+MH&#10;NzcPeHh4wd8vAKGhEYiKTkBcXAriDqciPi5ZXXEorWlDa+8ohs9fRlP3EDILa3Ag/hiOFdbj0ade&#10;UF/aZ194Ga+9dUM9iXbl2qMoqmYZUdOKYrb17f3qybd//7d/xeX7r0Oe15d9PvjoUzxw7WEF/Eef&#10;fIq8omqMnr6Izt5B9QoweYf9O2+9hRefe1Y9Hff1b37NlHAAv/31F7if9aU8Ay+Pyd7b3YzH7j3F&#10;z/4XfHHzHbQyvWvc54nafV64+erL6u21777yOvL2RuPbX/9GPQ3XdqIQ94+cVk+/XR4cRu2x4+qJ&#10;uZ9++AFt6ScQbDIfrjp0RZ2J8DQxxcOjg3icn/HZR++p87356vPoZ0bRW5SG7oJUfMJAIMC//84b&#10;uDLSzeP+q5K85EGe0//ppx/QdOI4vv/mW/zlL39lMCjGd9/9Xv0/PP7gdZRGxeP9N95S5/D2Sy8j&#10;wdEdz3K9jC1ITEE9v1vyCO/5tk60ZeaocT/+4Qc0ZhyHO7MVX6njx+r7YEKvbqllliBuLrP0siz3&#10;04t8WC4EMa134L/NYdwk9Jfk4x6CeIHnfX5IfvapC6f7Oqg2jPY2K430sO1pwaV7LuKh6w/R0R8l&#10;8A/h6tWrSlrgr9PhH3jwEuRnpeUlmA8ypb92z1kCfxr3M6hc4efITTGXmM6f72kknHm3HL2rIged&#10;FdkalWeig5lSd7mm31qUivaSdK47iq7yY+iuzEbJ0Wj42KxHduIBnKDiA92RERPGcUfQV3sUg00n&#10;cLqjFOf6KjHaX4OAd+/SdXgFfPYJ5OQIyPnIy81Hbn6BmryTG28OJWUhlc6eS5Dl1tuszDw6LpdZ&#10;6+czrZd6XyS3y+bT2eWOOhmbX9GKgtoeFLB+r+hmnTvIevnUJbTR4RsIUZ2ATZcUafvqhptazQ03&#10;1fWtqGA6X1xajdQj6QgJCUUQXT40bA/hDkcYFU7nCgkJQ0RENGLjU5F6LB9ZeRVISs3B3n0HERga&#10;CZ/gSGyzcoU5XUmHrqBDVxBt3bYd//LXv/JLq3ksVL68AoM8Bjp8lrV5Vx/q2rrR3jeonvmWZ8wv&#10;338Nz7/0ihr/6aef4/6rD6l9Pv74U7z3/ofqRxVuvvUmPvvgA7XP+2+/gdeffVq9/ebLTz7CteE+&#10;vPbcU7g61INvf/uVCjAfvvkKXrx+Ca8/fhX31OajJcoPTfu9UBPmgqfPy5ts/w+udPYheOZS9fpr&#10;Oc92lmBXhkYU/NfOnUfdMQ1EZ/j/5TrODM46BrAjEOGLl+CjN1/jtn/FR+++ic8/fE89FvvRO6+j&#10;Oy8ZfYS9J+8IPnn3LR733/Du6y/i2ul+9VivBBqZe5B/t7wv/0wLM5rR06hkUA1Zsg4f3XxPfWZ/&#10;XSOCF6/B/Qx0ko08c9+DCFy8Ci899riC/KlrV3GqpR33DY3iiJs3HVlzrqO1DXBiuu5qaK7S+wBx&#10;b2YA8mSc3GAjd+Cp22pZwwvwsk4erPGTm3AmyLX4yfDQNcCpRjpmXxNGu2owyppankQb7qhQN7wM&#10;NZfRKUtxsoF1NnXh9ClcvaZ19euE/ZoG+mtXlB68epmws4a/X27kuYAH7j2HBy6cUSXDfWdOMtXu&#10;woUBptvU+e46tDELakg7gAZmQvVU3VG2BLmGZU9Vwh5UHgpF2QFfFIa7omy/N8oi/VC+3w+VBwKQ&#10;4ecIr53rcDw5BnlJsUgI9kIidSTIBVkR7ig5HIwWllVdlUfRxkzM/5279E67uDqm7pnHkZWdg6wT&#10;ucgmzMfzShXwGVn5SMvIpdNrbpfNVLP4xQwImln8vMJKJQE+t7hGgZ5DBz0hNTyBLxTgm1jT9pxD&#10;8/AlptL3qkm7+jamzAJ2TTOqqim2ldVNqGBbUdNCV6bDjt1+m1NQStc+BDcPH7i4ecHD0w8+vgF0&#10;+EAqGJEHDuEIzy89uwQh+w/DytEX223c4ejiBwdnL0ybPhOm5lMwY9YczJw9C+ZTLWBqaq4uzXxA&#10;MGNiDmFwYIR/6AcgPyr4448/EuBPcM899+D8+fO4ct8VBbWA9nsCJy+puHnzJtrpVpIafv/993jn&#10;nXfR1taB7779Dj/88Xu8+NSj+P3vfofXn34M7ZmJeGCoF99987Vyys8/eJeQ8Q+ZfViB/sP339Ht&#10;fo8bLzyNqkAH1IY5o2aPKyqDHfHoYCd+y3MZZQYVzLp8L1Plpy5eZrD4LVPqz1Gbnondk0xRfjCR&#10;x/0AncfzCfpkODINrt4bgkvtFbjcWYPvvv4tfv7hj7jx0q/wh2+/wdvPPo6e3MPoL0pBH8/lxovP&#10;8Hy/Zjr/Kn784Xt8+dlHqEzeh9z9/ojeuh03mQH9gf+2rz/9AhXMNJx16bIr1+Hmm2/h+2+/xQO9&#10;A/Bjzf3Cgw9x+Tt89t77sGOa3l9Rg99++Wv8/ptv8PLjT8Jn5gJUxCbgi/c/Qnt2HuwmmcF+kjmh&#10;n8Ja3oI1/CxVs7sZap6qc6fDu+iZwIn1u6c+U3oec6/pLESYMDhMNkWAiRn6co6gJycFnVnJaMtI&#10;QGtGEpWIpvR41KVEo5aqSYxCLcEa6e1Rf+dr166p9oEHxNHlRyfvAP6+ezSP1cpEHXX/hRFcPtOP&#10;e0dZsg22q1n0c331ONtZhYbUA6gkwBX7fFG21xul4Z4oCfeiPFEappH0S/a4ozjcDSVhBDnUFcXB&#10;rkhw3omA3euRlxiNE4fo8L4uSPRzY1AIRBUDQmWkP6qjA1HL+r4qaR/8374br7gi8LFVJcjMyGa6&#10;noXM4yeQlaO5Di/tsWym8FQO4ZcAcJzrcxgMBHbR7X4lQa/GcSpbbr6RJ+2Uw/eisHlIAd8ydK+a&#10;LFPAt/arR2QrKgl5ZSMqqhpRxn5xVTNKuL5EUmr2yysJfF4x3foANmzcjfUbdmG3pTMcHD3h7hkA&#10;Z1c/bLd2xtpNVti81R5bdzljh60Hdjt4Y7uVM2bPW4hZc+Zh7vwFmDtvASymT4eRqRmDwAzo6unB&#10;2NAEGWlZeOTRa3jsiUfw8KOP4EE6wINM++5/8JrSo48+rl4N9We63LXr124FgtHRUQwNDWF0eAgD&#10;vV3o72pDV0stOurK0E311JZgsLUew13N6GsoQ3NRJiqPJqAoIQa5cftQmxqD7qMH0Z0SidZDYSgP&#10;cUGRvx1KAh1RHuyMkiAHlAY4IGv3VgRNnM4v+RwEG8+Eo94U1rUm2DnBiLWtERwIjSNrdVsdfdiM&#10;m4zk7Ttwf1ctLjWV4mxpBkaZto8yjRxlajnA1LIvLwGdmTHoyjqIPkLfczxe9TuORaM9IxoNyXtR&#10;cZjOlBCGnDAf+IwzR8gEC4TrTYfH5Klw07WAE8/BTtccuyeybNAjsAbyaOt0BPL85CYZeb7dRs8M&#10;OyebYAfPUc7VdrIZfNYsRn5cOBpyU3DQ3gZW440IvCnc6d6O+oRf3xiOhNyRkIvc2PdkMJCn7Hwp&#10;eXgm2Gga9prMQOBEU4QbTsdQTjZGSvIwUJDDf0824c/kv+kYAwBrX9b3LelJaEpNQCPbzlqWXcPD&#10;uHjxIi7ecwH3XpKn6i7iPjq6RvLSjAvquv4DrNsF+CvnBgl7D+4Z7lR3wZ3tqVe/Dis30DQciUS1&#10;Fk621VGBqIsJVm0tW1F9bAga48KocDTGh6PpEFsuF4d6Id1hF4NFEN0/CDm+zigI8UZHcjR60mPR&#10;m3GQikMf1ZmTiIB37lINH1tTioyjx5B+LJOOfmIMcnHzAk3/eKGCXxsIjrN2V5Cru+wEeLmrrhLZ&#10;hVXqFtrM/Cr2a3Giok1N2BU00+G7Bfh7lMO39p1BbUsfYSbQFU1KReWNKJS2ohnFXF8s8HNZHqI5&#10;RifwpZvPX7gS85aswdLVm7B63U5s2GSNTVtssWWbHWWPHbucsMPSFTus3bBttxMhX0jg56t2Lltx&#10;eotpM2BmNkVp5rSZOLgnhOlSCeoqy1FdUYG6qirU19aisaEBTXUNqK+qQWVpCSpKilFRXIzS/HyU&#10;sJbNz8xAdkoCjh9JQE7KIfYPIicxBicSopieRSN3TPkpsSigilLjUJwWj9L0Q6jIOIyqY4dRkxGP&#10;qiMxqE+JQVX8HhSEuiHRbivCNy3BYbtNOO5pzQDgiDx3a4QStjD9mfCYNAW7xxliO+HeRTmOk9TW&#10;hPWsPlz1TDGUdxRXmWpeaizG+TKCUJCGkeIMDJdlYagoXQHelRmLnmMUW7nE1pEWhcbDe1DPoNPI&#10;NLSOknS0PDEc6R4O8B9ngdBJ0+E5YSpc+fmuk6eoy4C2E0zgLH19C9hPNIMdHVegtiKI1mydDORF&#10;FxZcNsYOHT1Y8ryTgzxQwxKiKicZMU6OsOe4dTrjsZFZye6JBrCaLIHBkAHFRN07L44uN+VEWsxT&#10;t9sGSR3P+j1IzwLeOsYIY/A5mZaKMxXFzIIK+G/Nw1DBCSoHA4S/L+cYeo9noCc7g//udLRnHUVH&#10;QR66iorQWVrI+roQPfz+n2yuxkhHI073tOIUa/3RznqMtLFE6GCAYGkw0lrO0qAYA7W56Gdt3l98&#10;FN3HE1F3MJRQBxHqUDSw30SgWxP2oT1hPzoTDqD98H50JEWiI+UAOpMj0cl+Z/IBdDHrqN8fzL+t&#10;A5pjI1B7IBTlAV5ojN6DgexkBrFkDB7X6CSXu/PSCPxdSuljq0uRnnYUqQr6bBxljX4sM1/BrgVe&#10;UnuRLGcL+JTcaZdN6LMJf1Z+BbLGgM/IZZ/QnyhvQ15DPwpbhlFJh2+iw7eNXkJLn/y4ZA+KCLVA&#10;nl/WgIJyUaOmTxWyX1BWryb/UiVt3W0LQ0Z7U9OpmD1rIZYsXYflqzZj1brtWEfn37jFGlt3OGDn&#10;bmds2WqD+QsW33L2OWznzJ6LxYsXY/bs2ZhG6GV5/txFCAjjl72tj2ndFZwbHcBgdxNOdtVjqLsG&#10;p+TdYyMtOD/ILwL7PQ2FKDt6GLmHDyAzJgJHo8JxZF8wUveHsg1RSt0XSoUgJSIIqZEhSIsMpUKQ&#10;HrkXaVERSOcfNC06AqnR+5AasxepsfuQmRiP33z5JVPh3yGbAeTHH39gbf6v6KkqRZafPU4EOCOY&#10;7u5BsHfpTCIc47CZkFgRIgcdQ9hwnd2kyZAXYN7XWYsL9UU4VX4cA/lp6D1xBCcLM9BfmI7u3GS8&#10;+NBlZio/qffnnanORdPhMDQn7MWHb7yMP//pR9zXUY+vv/xMff5LTz+CiOWr8dDgGab5P7LOfw/O&#10;BN6RcDswDfc1sMA+s9mInjIPsRbzET1tvgJzD1NuuWsuwGgGvBgYnBgALHmu28dNRC5T14H2agy0&#10;VeOAvQMD1yQ4TNCDDyEONp6GUDp3iNlM9WSdPDDjTclddnIPvae+Rh4MLO4MdF78/xDgB9JScIFZ&#10;6lnCe7q0AKdK8jFK8EcKT2Ck6ASGi3IwXJijgsFodTXOtbbiTHMThmtZ61eXUGUYJvTDVcUYKS/C&#10;cCmzhfwMnGTwlHKhLzsJfVlJzMbi0Z1+EF0M0r3pdN6jh9CTxgwtNRadKVEaMch3JcWghzW5qItl&#10;hIzvOhKlEUHvpnqPxKI+IhhF3i5oPrgPDftDCLyngr8/MwknWZ70sxQ8eYx9Lnfnpt494KMqC5Gc&#10;moaU1GM4kn6cNXsOwc8h+CcoTT/92PGxNpcaCwhZrOuPFyPjBDOEE2UEvRxHT1C5ZTiax/S+vB25&#10;4vAtQ6jqOY/moUtoHbmMxt4zqGzsJtz1qubXTvLd6lMy0y9tJoPJ4YQkrFi+Ejr8ko+bMBFGJqaY&#10;MXM+5s1fikWLVmDp8nVYuWYrwbfEpq22WLFqAxYs0gA/deo0zJ0zFwsXLiT4cwj7NFhYTMeMGbPo&#10;8lOxct02xB0tQOyRAti6hmLxsnWYw0CwasU61JXm48JwB0620PVzM1CUdBB5/MLmHNyPDIJbcjQJ&#10;v3rsYbz0q6dx+mQ/+49gqLMFNQXH8fSj19HHdD4r7gAee+A+PPPow8iM5xegvg7PPv4YXn3+OVy/&#10;fAkZcTFI2b8X37LG/ZkQxocG4bEHH8DzTz+J5L3hePett9Tk332nT6EpNwcP33sRD5waRZS1JfZv&#10;3YlzLW3oKy9Htq8XLnYzMNUVoScvnXX+aXzw5iu48fKz/ILXoo1f3MfvO69m3uVqwdWhdtTFBrOW&#10;dEQWa8kP3nxVzVHcd7IdT993AW+//BwSPJzx0Ki8Mff/4NeffooMj0C4GE3nfofxxPl78Pipsyhm&#10;WRUzdT72m85BuNFMOu80eE8g5OMNYU3XlhuHNuroqNuEN42fgIIjh9HXVMHUugxuK1fS3bme2k7J&#10;ZTYnHQO4Ms13G28MZ8qV2YG7rhk8WB6I48u77eS9AB7jTeA/0RyRRrMwmpWBC8zSzlcW40xZAaHP&#10;I/T/QAwGZxsbcKm7Bxc7O3C2pZn/f0043yqqx4WWOpxrYkCoL8e5miKcrSpk5lCgjnmqJJfBIxuj&#10;eSyRThzFaC51Ih0nMxLRn5FA+A8zCBwi/HHoSWVgODLWUl3sdzID7EmmJBCw7WZbtydAQd4Wtx8N&#10;NImqYB+0xkdigICLBjPp7scIPT+ji3+/uwZ8RJncL5+OhOQMJB3JRGLKMcKfhZS07FuSQKDRCWYC&#10;J9jm0Hlz1az4kawipGSKipGaXaqu2R/JLkN6aSuO1/Ygr2kQVUzpmwcvE/rLqOseRWldO7KLqpkR&#10;VBJqyQiovApkyksx8is1fQaOdGYbERGRmGYxa2x2fTx0xk/ExEn6MOQf38RsOqZMncOUfRkWLVlL&#10;51+P2XNYqxNsExMzBfec2fO4/3Q1Uaenqw89PQPosh0/YRLGjZNZ+wkYxy/jFCNjbFi5BK52OxHm&#10;74lDkXuQEr0fyQcikLQ/DMmR4Ug5sBcpUXtRfiJLzebLLPuD913C5599qi7DPfn4I+hrl5dR/jse&#10;vX4VJ9KS6I4/qEm/46mJuHhmFI9cfQBPPfYo5Fdk//D990iNi8K3v/sGP/34Ew5FhOGbr79Wr7fO&#10;oXN9+7vfKeA//ugDdDXW4fGHriswL54aUUFDzZLzS1zKGrUh6wh6SnLw888/qZn1155+DB/deFtd&#10;Ofj0/XdVX85XZvpffuRBZg4OiNq8HKEr5+O1Z55Ux723rRaf3JAZ+3+HD0uoD97S/P6cvDK7v6wa&#10;33/znboy8MDgKTx05gLkd+jO1DbDZYIZgTXErvG62MqgvGnSJGzT02Nab0xQzVnf052nzUJBajLK&#10;c7JQfCwVfps2wXHObHguWoBAwh+xYT2it23HYWsbpDg6IXjeUsLPOp7Qe9Hh1Vtv+Pf2MZhC4I3h&#10;x8+U9/GdzjuOe5ilnqNxnboD9hE6+2jxCSVx+lGm8Gca6wl7Jy60tRLuJqoZ59meaa5ln2qswrla&#10;Al9dTAnw+ThdJpLjHSfwx3BKlH8MwznpGKQTa6HsP5qIPkIv4Guh702TLECgJ+SyTNh7BX6Wf42E&#10;vD48CO00kQZmiXV7g9DBklAdjxoQd2crwaT7+F0Efk/JCcQdSsLBw0mIT0jGocQ0HE4SHVVBQFoJ&#10;CNJKMEhIztToSDYS0nKQSCWknUBCej4SjubhUGouEjIYAAoakVnZhdzGkyjrPIP6wXupS6huG0Ie&#10;U/ajzArSGSxSM/KUjhzNHVM+UhhMknn8+Lgk+PsGYB4hXkCnXrdsOay2boeznQOc7R2xdct2bNm8&#10;HTu2W2HLxp1Yt2YzFi1ejhlM22cQ8ll08jkzZ2O2LJtPw4ypU7FgxkwsnT8byxfOxfplS+BmY4nY&#10;8DAkxcTgaHIijmeko5p1e/6xoyjMPoay/OMo45eqLC8bpawL81gLtvHLISCKY7Y01OC1117RAE+X&#10;72huJDD/hvffu4nzZ07h3/71XxXw1awx5TfSv/nma3TSVSRN/vmnn3Ek4SB+x3VydSB6T7ACXiYJ&#10;94cG4kVCLZ9z7/kzSIg9gDSm/z8RaIFQoHztlZdxiAHpMAORBKgjh2Lxpz//Gf/C8zo32Itnn3hE&#10;pefvvvEKhluq1dtqP3znDZRHByPHzwF+q+fDad50vPjkE+qS2pWOBgL/tgoYfgvX4t7WbrX+159+&#10;Dp9pi8bes8+Mo59Z26EjqD2SgZAV61VqftjVBUP9rRge7sbQYCc6m6sw2NuGQZ7HudMDaKyr5v/h&#10;CVSxvs7LSEJDRS5aKvLQRsg62xrR2dmOnp5O9Pd3cp8etHO8yyQLeI0zg7f+FPibaF6O4S+X5yab&#10;I3TyFBwwmImhjDSm9MV0+CKcKS/AaFGuSuNHi3OVRorZp0OP0tjONAjwHTjX1oKzTOvP8m91rqUR&#10;51vqKTo8wT9bX4ULCnoej8DLMSWQaIEXl1fA0+kHslPpxCkEM4lOL9LA2nc0gbAfZhBgK0GA0N8K&#10;BAS+i8A3HwhHE6Fvp6s3RYej8UAYOhOj1f5DWSm3JOD3nJAa/i5N2oXlZyE6OhYxsQepOKXY2Hi2&#10;hxAdm6AUpZSImLhkLqcg+mAK+yk4yD/6wUPpiD58FNEJxxCblIWYxCwcTM1HYk4NjhY1IbOiHYX1&#10;fShrHURF84B6Lr6oshllco+8vOGmpEa9zaaoqAy19Y1obGlBc1sPWjt60d7RhZrqGhQRtGKqlF+W&#10;ysJcVDKCV7NWqxEV56OWquYfuoIq4x+7lDVbOVPrykIRlwuyUcJ/Z1kulZ+N8jGV5mWiKOcYSunY&#10;JTmZyM8i5EwRBer8Y2nIzUhFHt0oJy0ZmXTRjJRDDAqHkHIoGjWVpbh58wY++fgjvPXmGwrqx5ni&#10;H2ZdfvXB+/A50+AXX3ger77yEt55+01kJB/Gg/dfwWdcL+tefulFvP7qKwQ+Ds8/9yxeffVlHI6J&#10;xPPPPoM333gdh2IikJuVjldffAFffvEZLl08hyxmCSe7OxXskh3I+R5LjMOxpHhk8rwyk+JQdDwD&#10;T7CE+OLzz1RmcGboJI4nx6K6MBs3eB5PPHIVRWlxKGRNejwlFkcP7cMj1+/HzRvvoL4sB489dD/e&#10;v/kO9tnYoiMrBy8/9jgeO30BzpMJ37QF6Ckuxzsvv6putDnX0QN7i5lM2cdhv6MjRk/1o6ezAVUJ&#10;EaiND0f9oT2oIRwNBE0mX3NZIlYWF6KZ9XM7IevtakFrcx1aCV1LayPa2xvR3d2Kk73t6O9shdNk&#10;eQbATAEexBpf7rGX+/C9dE0ROMkMkSwh2qKicJ7An61gDU83HqGBiUZVy/qdGik9gVNS49fXsMRp&#10;xllxdQbtM43VTPO5jjor/fpKnCfsZ6sIeyXTeab0csxTpZrAMcLv0AihFw0J8MyqBPLeNKb16eLw&#10;7KcL7AK3uL0Ar4Ffk9qz3uffopO1fQvr9frIMAV8I4FvYpnYwUAg2YImY0hQxxZ150gNf5eAD8g+&#10;gr17Ipg678e+fZHYv+8A9u8/gMjIKBygYmIOIu7gYRwi3Il0/sSkVCQkHMGh+CQkHE5EWtpRZGef&#10;UHfdlVc3q5tqekdOY/j8OTR2dKO2rkndtpuekoZjaRnIOpaFzJwiFBL6ysZO1LX1cVw/GliPJsdE&#10;IXZ/OMJD9nJ7I/pGRlBRwkzg0EEkx8fgyOGDSCMgaVxOZf+WuJwikpqYMKYcjkFSfBSS2Uo/mesS&#10;uZzImjr5EJdlHZeTuJwYF6mUFH8ACQcjCex+xBO2QzH7cIh91UZH4OCBPYhlWh/D9OsA06/9ewKx&#10;N9QP4UE+/PI249vvvsUV1thhXA5nPbYn2FdtE+0J8lXLe2Q5UNb5YW9IAMf5Y6+IfWkjQuUNNBrt&#10;DZExftjDz9gT7Ie4qAh89dWvVYnw1Vdf4tjRFDUuco/mXPaFBeAAMwRZ3hcqx/LXfGaIfK43wv09&#10;VKmyj+ui9wbjMP+tR/mljNkXynU+OBDmj+jwAMRGBDJjCOX/dTRyc9IQuHYjrHSMYDPOBHYyG0/Q&#10;5LKci/5U2E+aAkvW3Tvo8EEbtmFkdIApeyqO+doh3cMS+7atRpSnHQYH6Nonu9Db046hkz0EugMd&#10;rQ3o6WhBN9XZ1oyuzhb09bRhgNsG+zox3N8NV6MZcGep4MvP9TOYqm61VQ7PvqOOLsIMLFBgbY/z&#10;Y7BL+j7EQD/IAC8aYt09XHxcQX9KHL6OabvU7o2NOE3ITzG7OE0J7GcaKnFWOXsZgS8j8CwRypgZ&#10;EHYJHkM0j+HcTAzmHFUaoPozjxBoDfA9qUy9+f8poPcc0bTdR+IJ90Eqbqwfi46kGHQQeJmRryXw&#10;LazhBfj6qDC0JbLG53F6WR70SiBh1tBDddxN4PcWZfGLHYN4OvzB2FjEUfHU4YMEKSkZJ3LomhWV&#10;qG5oRD3dt45tXV09igvykZWRgYy0VGSkp+No+lEczTiBHNbm9W29GDxzHk2dJ9FEF8hOT0Mkv9TR&#10;e8MQFx3JLCGepcAJ1vBV6hHXoopGFJdW4bB6DVMYLFnLJacdQ11rK/L4+Yej9vNLSEVpgEwgoFod&#10;PsjlWLZ0R4EzgcsCu8CthVjWyX7ivpplzXFkfHz0XrVes10zRtbFqVdHacCPi9ozBnwYopmGHSAw&#10;kYRsf7gGNIFrP9t9BEYByPXa7VrJ8m0Fq2NoFKTaqAhRyN9JA7BmTIjqK/F4mnVBPJ/QW4rZL+en&#10;6cv+2vESAPYT6n0EP4p9CVxJY8Ew3I+BwNcdexgQ9gZ4ICLIA5GhnojdF8C/fyyyjxymuxNuHWM4&#10;TZwC50lT4ULg3fUs4DBRHmIxVO+uc5u3EP0nu1FKyOLsNiPeej1CNy3FoRB3unYzBpjanxzoxgDB&#10;7yf4VeXFDOZFqK4sQ1VFCcrp/L10ddk20NuJob4u+M9bAVcGGy/W8gK55h77GXCeYEjg9bBBZyKy&#10;duzCxZoSTQ3PWnuYTjzM9HuIwA/kZ2KgIEvBPywpvgDd0qBq+VONdYS9FqcJusB+uq4Mp2tKcba6&#10;FGeYMZypZABRzk7QebxBuvtQ7jEF+sDxdJw8nobeYynoOZqEbgGe6qKTd7Pm7pIZfALbk0lgs8aU&#10;nYSujHh0pMainWqMi0CdpPX8vtVGhtLtQ9GWEMNjJKKLQUSOq1X7cQIvN958cPW/1D8FfHT5caQl&#10;xyOdKWEaU9a0lMNIZT+VaeKRw3F0w1jCE0VIDvDLvx9x8sWXLz2/3PupGDpyfBShoDvvj4jEwbgj&#10;OJZTjprmLhRXN6GoqgFHj7AUCA8ilISMwAf4+iMkeA+iohMRF5fGjOEocrJzeAw6KeGy4h8x7WgO&#10;apuakXM8R33uYe4nErjFmW/BzOWEGPYJvOpzXfIhOV9xbhkjYEfcgvfvJetVEFHjbq+TVhsUBH6N&#10;9qhW6/Yaxw+7BZoEBOlLq9l+u69ZH859RZoAIn35/7y9fFvaz9FK+3la3Xmc2+d3p8b25dhoBoaY&#10;PQy4VCyDiwQ0+XsfSTyIiEBPBbu0+0O86PTeHOdDp/fDEf4/ZrJkcCXwDgTecbwpnAm5wwRqvBls&#10;6fq7dfQJ/EQ4mk9DdkY6/GxtkOhmiUNOOxDnvBsxXtYswU4o2PsFdtbo4vQFucfV+LzjmSjIOoaC&#10;7AwC34KT3CYaoMvvXbMNbgL8BBP4sI6XF2nIL9HY8zNdJhjDYZw+QlatwoW6EpxlCn6qPFc58WBh&#10;Ft69egB//iCQCsBfKGk1yxr9aWzb367XLo/p/dvj79Rf/sE6jbTH+rvj3KG/fHjH8occy+Xb62T5&#10;78R1cq5/en9s+3+hf27SLi+NXwp+aQ7IF0zjatovvHwxpK/9EqkvEL+4B+ke0XSqWLkGHR/NFJsZ&#10;AaF3s3eAq7M7wkMj1ex+csoxZMjlvZQkHKRDJTNwJDJwuNhawnLrNthZ28HB0RV+3gHIPJpGt5ag&#10;EgEnKxtkZOWqbCInKxuJ0fuRSHdPEOj5Ocqho9nS+dX6A4RTsgAGBpXKM4XXQCxOrgFXgL7l9GNg&#10;a9dppHF9rWT5b9ap/49/HDS049U4eaEk9fdB5tZx1Njb4/+rz71zm/YYmuP97XHVsnwWJeep+TeP&#10;nYP83fh3iiH0sVQc+xIsM+kiqUwhI0Po/MGeiCLoMXv8CLo/xwTi0IEgHEuKQzYDvwuBdxlnCjc6&#10;vCfd3XWyGYE3oozhrGOiLqe56Zqhr60Jp04NMLU/SUdn6i6OTvX1d6Gvrx31tdWoKitFSWE+6qpK&#10;0dZcz5S+mbV8q1KfUhuB71DAx+ywVcB7jjNTs/NSv7vqmijQven4TmzXjJuEE87OOF0hv4CTi+HS&#10;fAzQzd+5foAgBY2JkI5JC9GdQP3hHX/8/N5t4ATov4Fau4+2f+fyHdLsE3R7zD/a7x9to26f6/9c&#10;/1xKn0/g/4FT/D3sIuUu4mgqZaRTcJ/0hIPISGQ2cDAK9tu3YPv6NbDaugXOji7w9vBFwqFEZNDh&#10;YyNCkco6PIUBwtXGEhuXr8CmFdTKVbDfbYmso6mqzk7gF9iBwCenZ6O6rgHHMzNZ29OplcPLl5sg&#10;SAovQYDrRLJNuTz31dTpPI6MIzCyLDW6FiSN6//tsqaO16zXjtWsv72vFkDtGO0+SgxUSfx3JTGg&#10;JcVymdKOvT1eezwZy3Fj0qy7vV3OXbsthXW0BC+RZqzmWNrsRrvP3+v25x5QJU+8ZCYEPY5pYyLr&#10;xSM8Rg7rz3QCHRXGmj5cHN0f8QQ9MZoBgTV80v4QHOHfOtHDHb660+Cva6FeqxViPEPdKBPI+jrU&#10;dCYCud5bh8GA7t9aXoKRUycxPNJP4Ls1wBP20tIS+Pv4MWtMQeqRI9gTvpd/7zTs3bMX0fzbpSQd&#10;ZirfdksDvaz1mQkkuniqp/7cGVh86exyI47DBAOWFkYIMCL84zTzByEz5jGdz8fpqhIMlxVgiNDf&#10;uAN4AeraiANCfNfAetdK/HDDH+8+4YnXr7rjp/f8UXRsO9582ANvPOSB16674YuXfOmqAXRVfwYD&#10;Xzx32Rm/ftkH373pj5uPe+K3r3Df6+54/ylPvPekF373hp/KBs50OSIvbRN+vOmPj37lhZfvd8NP&#10;7H/6ghd+dY8jfvemL756xRsfPO2FV666se+D16664md+zp3g/k/13wP/vjh8KmHXpod3ppu300hZ&#10;r2k16yRNFKdPoJtkqFlilgD8Qjrs3Iqtq5dj/arF2LRqKay2bEL8wThkpiWrDOIoA8NRjvdztceu&#10;jes4diU2r14B2927kZWRhlQGj2TCbE33n8k/4pEj6cg+dgwpsQSAUClnlLSdEtCTuT6ZcKVwm0gD&#10;ikATrYCXbbLfbbBugyLjZL0WqDslte2RhFilJAYpzXGlFckEIMexf4TljkwkphySyUIuM9NJUUFN&#10;Jgo1UtvUODneQZVGpxK01IQ4pHBZbZNWtmm3U2lMuY+yxBIoteeiOQalxmj6aXKssX3uHJeqHSv/&#10;noMRSIph3R4bzr/Tfv69DqIwJwNHee6xIazpgzwR4WYPz9UEQs+cabrcwWfAOtkYLkzdPeno/gYE&#10;3ng6wgm5wObJcd6U50QzuHCcLcfXHM/GqdMDGCX0Q8O9SsPDfSzXMhAQ6Mv/tzgk8jP9WdLlZKcz&#10;CPjgCP+dSSwdh/rp6tSgtH0dGB7oQpqPP9zG0eH1zNQdd86TmMYTeNfJJuq35uS39G1YTlgZGWOk&#10;sginmiox2FShft3lxmMHNSB84E/gA/D7t/3x/TsB2LRuKSKC16IsaxfOdNoz01wAR9sVuNTvgJUr&#10;F+DqqDM2bFyI37zqgy9e9MGqlbMZBDxhuWspLvU6wd9rDYabd2PNykUsgVbj6KGt+CMDiASH5nIb&#10;7A1ejZr83XB3XoXuentkHN6MjipLdFY5INBnNYabrJgRb+Z3cxOOHd4Ef4/V3Gb5H+D9n+ifS+lz&#10;bwOvhVp0q7YcA16tu8PtxfE07h6nHF5mz70dmapvWcv/xHVs19O5t9FhonE8PYWuR2cibIeYOQR6&#10;uMDRehcsmRHsZjZgs3sX//BJOHY0Wc2y+zjbYd6MWZg7YwZ2bd+GPSEBiAyXyacAhAT4wtfbC15u&#10;bvBwcWYJQTk5wM3ZAZ6eLmrmWr78Ho42WLJgAZYuWoxli+Zj+aJ5WLF4AdavXAar7Ruwe9sGfv4m&#10;ZhM74WxnCTcHa7g62PKPzzLDyhZ2VlbYuX03jKauxPgpazHeYgPGTRmT2TqMs9iE8dO3cP0WjJu6&#10;mes3jWk9dMzWYpz5OoyfupHbN1McK8siUx7LeAXG6y3GBP1FmGi4GBONl1LLMcl4JSaZrsJks1XQ&#10;m7IGehbroTdtE9uN0J+2AYYzt8Fozg4Yz9sBk3nbYb5gO6Yu3IEZi3dh3korbJu3EnazFiBy905E&#10;7N6Cgw5WOOxsg4B1a+FDmD2XL4PrsiVwmDsfO1hzb5igh40647FNZzKdUlfdn289zhh2dGyp0R3o&#10;2o6snyV9d5xgRNDM4a4rr4uWh2jM4DyBY9S9/Ibq56Q85y5FYvgeBLp5wH6nFXas3YgNy5Zjw8zZ&#10;2DFtOqxMzWFjMgU2Bmaw0TfDrkkG2DZRT/26jvzSjpzLJnXr8ARY0rk9x5uoW2nlLjs3fZ7LJJYR&#10;Ew3VT0gHMPjIjTlWHLtj3AQ0HE/DuZOa10bLW2RvPh6vIPgzgZca+Ff3eyE5egOeueyGH94LZDZi&#10;ieLM7fg9g0BL2Xa8cs0D5Se247PnfVBxYie+e8tP1c1vPeHFAL4FDw7b449068YSK5TmbEF59nac&#10;bLbGE+ddVECRz/n8RWYxcZtVljDa7kCoN+L9Z3zQ22CDplIrdNfY4Lkrrnj4tBMuD9jh+qgjhpps&#10;8dQF1/8A7/9E/zTwUudpJ6Ru1++aVsDW1LyamlQbEESyn6Tq0eHB6hKVm70l7C23EZgdhGg3XOx3&#10;w8PeCu7sO3G9yNlqGzz5RXQjkPaWO2Czaxvsra2ZCcQgL/cYjibH40CYH3ZtWgPbHZs4fgePYQ0v&#10;BxslTx7Pk3B6OlnBy9UGfp72CPFzwz7WogfoVgf3hSCeqWvM3gCKyxFBOBDqOzYL7YlEOl1GUhTP&#10;Owih/l6w3bVLafOWrTCetgjjTVZigvkGTCLIOmYEbsZ2TJ69E+MJ28TZ7M/ZiYmztisZzLeGwTxL&#10;6M3bDX1p51vBYIE19OdbYgLHj5+xle3YPmPLap205mv4WQSfmsSAojdtMyZbbOXnbsbEqRIgNkKH&#10;gWIcg4pId+4u9RkG6rN2c5ktP8eY56DHz5i2wAY79WbS8YzotkZwljqb7ivvxJPLajKbLlBvJdxb&#10;lHQpPc2DOOMMYT2RLq3ukzeFC2F20WWarjuFrYmqm53orq6EXW511QBvDg/9qfBibe1raAE/9j0Z&#10;AOSWWDu6vfxarDU/w4atPMlnz893olu7TOTxJ5mocU4E1lkkD+LIMrc78VzUQ0Ec4ynHNpkGb2ML&#10;OOuZwn6SPFjD9N5U85t0LpON1S28OxkkYtZvVK+NlhdLDnXU4MYTsf+wVlYTYNo+t4luTZjdam/r&#10;1tg7t6lJtjv6WnGM9via/bTjZP0d+/wnUufyd5L9JPBo0n7NPMR/pn8S+BTEEFq5hrufThoh14wD&#10;fBDm54lgHw+mMG7wcXeFh6szPNwc4eliDw9nW7g72cBdYBZ42XqwlWUPwujN7b4iF1u6NUF15HrC&#10;7263i/X7TrhY74ST7S7l8na7txP8nQj088Fh1sB7QvwQHuBFGN0RGuiFYD8PpkLu8Kd7+7k78/Ns&#10;GVCsYLltM3Zv2QjLHVtguXsHU65t2LVzG3Zs28qsYBP8PByxbdNaePF8w3wJe6A34vaFIu1wFFIP&#10;RTIohKmswc7SGouXEj7d2dDRnUU3XQt9Qm48ayeMCJLpQhsYUwKZSAA3WWQH4wW2MGZrstgJJgtF&#10;LlzvArMlbjBf6s6+AwwJv4EEAe5jxL4Rj2O00B6mS5y53RH6c7ltLo8n+y+2o3vvgsnsXXTyndCf&#10;vg2TRQwWBgTbZAk/Sz5PPnuhyJ6f4wjzJY4wm2+L2cvdYGk8H06EzpHu7CjuO9FEPdVmO8FUAb2L&#10;QFmytSK81kyLLQmfDR1Unm6zp+M60UU9DOngUi8by8MrrM8pqdnlKbVA42kqnfflOgE9QO5+o9TP&#10;N5vMUI+yuvM4rgwWCmolwisPvNDVNWLQuNU3g4dI9lPLmnGyTlr5SWn50Ul5c628wNJ2gr56Tl5e&#10;iOljMlUd25ZBRe7FdzA2wWhbNYa7atUDOv2tlehlaq/VSXlop6Mew93NGOpqxmBno0ZdTRSXpe2Q&#10;t9DWaB7wGXvIZ6C1GidbKtFP9TaVqddP9zaWoruhBF21xWivLUB7TQE664rYL0R79ZhqCtFWlY9W&#10;UWUeW6qafW5rrS5AU/kJNJbnoKkiFw1sG0qPq77s11lXrNRRU4Q2jm2uL0GAvOLqH1yKu1P/FPCW&#10;+/1hTWhsx8ATqTTXxgqOdnZwcrCHC1NmV4Lj7e5EkFw08Hk6w4dQ+bg7ML22V/J2c+CyI8F0hD/X&#10;B4o4xs/VTsEv4Itc6fjOtrvhQPDt6eDi9LaEVtxezsOOpYDtmGSbvRXPjf3d2zZhy4bVWL1sKRbN&#10;mUPNZpq+BGvXrsWGDRuwleXBju07mD0wIFFuDEqxUo5IBsNSIulQFOvbGCTIDDazAAlyy5bTSSfP&#10;JexzMM5gPoxmbIYJYTcloIYETSA1WWSroBOAjRfaElAB1lkD7yJXrnOmCC3XGY/JlPDLsiEDgwHd&#10;V4KGCgiL3GC2mEFhibuSGfeXYyjo6dbGdG6TeWwJscFcBon59jBb6gqLFZ6wWE4t88QUBpSpS7hu&#10;mRemrfDg8VyxYK0PrKevJGxTlTs7s+51JlzOBNOJEDrTgZ0oZ4LrIG++NTSDnXoGnSJcTpQ8xy6g&#10;y8slfQixr4ips4AtUIeI5OYXAu9Kp1eptflM9VCLvH9e3izrpoCm+8tTbjyeNnj4EF7tslZexmy1&#10;GltW4nE9KXnBpbwUQ5Yd6OZOzDQEdnF3AV4c3kFN3I1j5jIOZYdiCHydgvUkYe0h6KJeAVbg7Wgk&#10;8K0c00LYCTg13N2iEaEf7mQw6OD69kbC3kQ1EvQa9DdXqoeo5MGf3sYy9FG9DeXoaShDV10JOmtL&#10;0EH4RZ017ItkuaaUy6WEuIxBoIzwFhN8AlxRSOAL0FiWT+gF/kKuK0FLJferLtVIHaOE+xWhmfAH&#10;3JBXXF37L/VPAW8dGUiotsOBoDtSztaE0YY1rb0N61pb1sJ0dBeC7eGsQA/0dqPjuiHI1w0B3q7s&#10;i7R9rvdz17RcDvZyVsCLgjydEMRlfwYFT8LvzpResgRXZgauLAVcHSxZArBlliBykXOwlXKA6TtT&#10;eknrHRkcLAn9pjUrsWzBXCyZNwcrWZNu3LgRO3bswM6dO2FrZUlH92RAsUEUQU9OjEdKgtxXkKDu&#10;MUhhfZ8gVx/2hyjglywT4OdBR38BJrCeNpq9A4Z0WVNCbkhnFlDN6OKG8+nACxwUxALolGUedGqC&#10;u4wAEz7tenH4KYRyKmXOMebLvTCVsMo486XcRkCnUlOWSyvbNMtmS11UkDBX+3uojMFgvgODB9et&#10;9MaUVX48FkHnWMkgpizlMahp3CYBZM4af1jN3UDQLFjvEkCm3a4ExYWAu3KdvElWI4LPVt5+q157&#10;bWBB6KeqF09ooCewdHmB34VBQeRGCN0IsEAs8MnxHZkV+BI+dxlHOXMfNZZ9d46RsVrovZiSy+u0&#10;ZdlNHnHlOQnQnmzVOAYlTRBgicDgcKtPBUyZqba7ycQdl+XNt5LiyxhZ5zxRSpYJrPt1kODugpGu&#10;Bgx11uEknbmXoCqHF1Cbqwh8Ey6fO4WbN97Ge9SlM8OEnpCL6xP+k+31DAz1dHUCLyLwJ1sbuH8d&#10;Aa+mq/N4jaIagl5Jhx+Dm4C2i6rYFxHujupyPPf0E3jnzdfw9muv4cLIIGEXkMuV2qrK1LKA3lRe&#10;jMZSCQLFhF4Cw5i4vZXHa6orh/87d+mddnYxwXBhei2AyfVxNwImsItDejjRlV3t4eshs5POCmoB&#10;XYDWSpaDfN1ZR3swDfdU6XgI2zDWzKFcF8x9QhgURNKXY/gRfskGvCUz4PFFmr4dswhmDFyW0sHL&#10;lRkDywg1hts9HK1hs3Mrtm1cQ5dfQHefizUrlmLTpk3YvXs3LC0t4e7iDG9XJ+wLD0YKIT+WloZj&#10;R9ORkZ6G9JRkwh+P+Jh9OMiUPnpPCJYs3Qwdg8V096WYyPrdkLWyuLnpYnuNmzM1N2cKbjDPgcCL&#10;i7soBxfXNSV8JgTZZJk7TLks603EvZd6EWgfmK3wgfkqXwXrlNW+BJd9ymIl4ZU+t01lX8A35THM&#10;CPrUlT4MCt78fB5/CaHmuKmEecoqHxgxSJhwrAk/y2QxAwEdfvoqbuPnzFztD8uF29ULIT2ZdntQ&#10;7sYzKELJVNyNkLgZTVfAOxIgB4KulZ3eFLr9VCUHyQaMKELuwAAgspfteuawpaRvS6cVORFiO8kW&#10;KMkUHAm9MwF2lQAhIpQSZKTvwc8VSDXuPwY8pfoSGAi6BAYpKdx5fiIZL9mGO4OEpPc+Zqzn2UpQ&#10;kLFyLLlEZ60zCVsIfNCa1RjpaWB6Xkdw69DXWofuJnF6wt9aq5afJ4R/+P47vP7qS7h25R785S9/&#10;xofv3cT3332Hl194Fi89+zR++9Xn+Oab3+LGm6/j3bdfV68Tk0eYn3rkKsd9S4jfwD2nh/GH3/8e&#10;7998Fz/88Q944VdP4cObN/HXf/kXjHR3ENQy/Oarr/DFp5/g808+wesvvYDrl+7FBxwvDyE9/cjD&#10;+OSjD/H6yy/iiYevEvxiBb9I9hWJ40vbxOAScOMuvabaITZUOaybmkizJuh0VGc7+DhJGm4PPwIX&#10;SHcPFHf3YjpPCbTaVgu+1NqhAZ6UF8JYL8t923skANDxQwl7GNtgCRbePA7Hy/5SFgj8ElC0uvP4&#10;sk0kfX+egw/Px9Vml7oCsGbZIqxcMh/rVi3Fli2bFez29vYMPj78bLkEdAhHj2YgKysLmRnHkJFG&#10;6FOPKODlHnm58hC1NwxLl2+Hjsycm63F5Ckb6epMqQm6OV1b0m1xWknDBXZJ3VX6vZjtEk8C700A&#10;PTVium1GQDUSRye0dHkZY0EYp68OYRsKizXSBo9BzEAgQFMmK700wWG1BAMGiuV0dYI8lftarA2E&#10;GdcZ8zMU8GxNl1LMHizW8BgrfDGD4O9etEvdjSZpr7cJQSEcIgX7GPAuhjOYzktKL++1FxFW5fTa&#10;ZXOV7st77+UHLyQT0MgCjgTQibDJPtbydhrCb8XywUbXXIEv+zoxQ3A2YYZgogHflcsCvCa7kPfV&#10;yTvsCDXXaSQBQOYNNHMH2qAg0i7LdgHfi4FLGyi0WYPMD9jp6GMbU3pLU1Om5KzhOxpYw9cT9BoF&#10;vFYC/Juvvoyff/oJf/7zn3Dl4hl8QNi//OxTPHbtfq7/EedHTiogJSh88O47uPHWm7h66SJefO5X&#10;eOm559S7Cf/0p5/w0H2X8dnHH+CHH3/AW6+9go/ff0+B/xfuO9rbpcD96te/xs8//wk//fgzA8eb&#10;ePFXT+PHP/5RPdF4fugkj/csvvriCzW2RVQpjq6BXdTGLEHWNdZWwF+l9P+A4Tv0zwF/MEyl1ZJe&#10;e1DeBF0Luz8dNpB1exDBDCLwwV50eCpgDEAB9k7wBXpx9xB/Qi8uT8AFeJEAL20ws4EgyQyUeDy2&#10;mkxBs00yhRBmByEcG8plmTwM85H7vT0QxM/0ZtbhwHp+05rlWLtsITay3bmdtT5h9/f1RkhgAKIi&#10;o9Sbbo9n5yAvNw/Z2ccJfaYC/kjiIQK/D3GRBD4iHItX7obO1E3Qmb5FM/Muk3KspyWtlvRa0nVx&#10;c0Om88aLHFXfjKm0ucBM4BT0Y604uind3VyCwWIBn+sF3FUBMFkVTIWo1nhlEMwIvRmDwJR1wZiy&#10;JgDmDADmawJhvjZEbTNZFYSpa8MwhTJfG6qAl8+RoCCSZdG0ddyHy9MZGLYtY7kkE2p0d3FCD3FH&#10;tvLDFc4Ey1GBrknl7ShbOqe1iECpdkyy3p7QC9gCsh2XbRTYprDUNSbkJtgxibWzvDNe10its5PL&#10;ZoTWgVBLsHAizLLsyGWRvKFWfnbKRYDndjcGBU0Q0AQED0qgF7g15cDtVgCXVF6yAM2yptaXf6vT&#10;JBM6vIFK6XcaGmGwRWp1puEttehqrNKooYrA1zAA1KKXdXxvZyN6mN73SJ/qY/8k63ZJ5yUoaNXL&#10;8T1M33saGDiojlqm8XU8FvsCowKVQErbVM5ae2xZI41b31onrZL0S3G6vxePPHAf2mur0VBWpPZX&#10;qb0ch20z92mqLKZKUFdTMVbD/wOG79A/BbwjgRd3l+vWApPIlw4vN8eIAmTijS4rkppc4A8m5MFs&#10;A1UgGFtHuAXQcIK+ly4fEXhb8tCGSPpyaUy7XfoR7EurAoN2X7YRzBJE+4J8sD/YV2kPA4kfg5Ab&#10;S48dG9Zi69pVrOm3wNHBCQF+gQwUQQhkK7DLj1fIO/aLiorZP4GszEyV3qcnJyCRKX2COHzEHixc&#10;aYVJc3ZCb+5uNWNuvMBeObuquZlmqzqcgBvQ4Q0WsM4mzMZMpY0JvEgLoshMUnECbjq23Yj7GlNm&#10;dGATQm5KhzddHQbTteEwW7eHsIdTAnQITNcwCKxlEOCyGdebbdgDc7YC+5R1GuAlqKgMYAx60TS6&#10;vwKe2cL65Y6sa6XGZl3N9FteeCkvm7TXl9Tbgmk4gSasVqx9rQixpZ6paq2Yju9mf7esU+s12+0Y&#10;HCQTcJRgQcAUyHRueyNTWBsYM1CYqL6C+hbgAv3tLEG2SRCwNzRVrVayTX6RRgEvGQHHy49kqjkA&#10;9j24Xgu8zBX4TZmhcXkGs7qkFHgyvS+LiUeaqzeziunIj4rBUH09Hrp0XuPwbQ3oaRLoa9FNdRJc&#10;UQddv0OCATOAbgLezXHS9kitznV9LWybpRRgnd5YrQJGZ30F6+4KdDK1FrWxL68kG+xsRaOCmmBq&#10;QWVfUvt7Tg2jgXV5Qxlrc45pKi9Ry41lJYSaQYLLTQRf+k2UHKehjMeRY8l4Oa5Az+XamrK75/Au&#10;B8PVdW1vuruPs1xGk8tpdEvW2AJ7kKcjAXdECFNxrSRF10pAlWvcCuqxJ7K0kie0Iu4AXcZJjb8n&#10;wJvL3my9EE6o9wj4HCNjtcc5EOqHyFB/RIXRseXRT0oe8/T3cIGt5S4sZe1tPGMTTGZvwZLVVrBz&#10;CYCdkz9i4hMgT/gVFxejpKQUpVRBfgFycnKQyVpeHgySx1+jI/fA2z8EUxc7wmghnZtOLpNhkpKb&#10;M12WiTepkSU1N2OrS+BFxoRfwU7ApS+QSwouMIqkrw0CRjJWUu9lvhwfSOhDYEzgjdfugQmBN1oT&#10;DhPCbypgj2nKur2w2Lgf0zdGapbp8BYSFHjMKaIx0FVgoaatDoQFg4kFs4jVq9wIDR2dwLoReHn9&#10;syNTY41LS41upn6WSgAX2BXkDAAC+C6u38VWfslGI9PbmmyieQPtJEOONWZQMOK+7LO1oqvulmVK&#10;xmqPs5uOb2kggYHZAUG2I8SSNSjgCb8EAmfC7TIGvbi+C9dp+6rlsqxzZ19bv7uZTsUzVx5AVXwi&#10;fv0xa+Onn8Hp5lZkhu3B2Y4O/Ib19te//S1eZT3+E9PnRx66rlLrxx6+rt4qJG8l+vnnH/HIww/h&#10;C6bynaz15b59eQnJxVOD+OyTj1Vt/vTjj+Lbb7/B46yvv/z8M9x34Yx6M1EHgW+n0//1L3/BM48/&#10;hq9/8xtcODWi6vVHrl3Hb7/8knX7p6zLH8KPLB2eeepJfMV1L7/wIo/zBd595x288OwzrOXfw6sv&#10;vYhveK5P8NwEflFzZRlVTmeXlvU7wa9lNnHXgHc9FEbILSlrdelMJJfUBHYlD1vKRrUy0x7s5aSg&#10;16brWtiVWxNaLeiRIb5K2scy9wbSvZW8Ec5leS48VD0b7qsu9Xm6OMDVzhoO1pbYvXMndmzbhhVL&#10;V2Hm7GUwsVgMffMF1EIYTF0Go+lrYEjQ5YaUSXJjy+yd1G5MmEHN2okVWz2w2cYfyza5YcYyJ0xd&#10;Yg+L5U6Yxr7pInvW4/bQW+AIXabuRkzbxYVVei4uLSARXIHahKArsAitIV3fkA5vIrDLNgF+rK8A&#10;l4k32f8O4GV/E6b4xku96fb+MKCMVjClF+hXh8NYAb+Hzr6XcEfAYn0EphL2aVuiYLEpkq4vKT9h&#10;p8MbyvFlRp7HFuAl0Eh/2uoAlc5bcN3KVZ5wI/Bu+tPgQcnro12ZBgv08quzUmPbEkRrcXDCrqAn&#10;8ALoLgaIW7CzLt6hJJAbc50EBWYDIn1j2BDY3Wx3Mp3foc9gQKB3Udt57G1c3krtYFDZJdkCSwcJ&#10;LFb8bI1MCD8zA0rr/lL3y89hSyCwk+3c355SfQYYGz0j1dpSjiwfYndY4+c//AEpTi7oKyxVkLtZ&#10;zCD4zajNzMbrLz2vJsPefuM1fPzhh3j6icfx6EPX8PyvnkF/dxu+/OJzfMCa+9GHr6G7XRy+AdeY&#10;Xv/1L3/F6YE+vPri8/j4gw8U/OdHBxXoAv3vvvkGbeLwBF5eBPrhB++x/v8MA50d+PyTT/HO229h&#10;qLuLtf1HuH7//Qwon+PTjz/GW6+/gZefewHPP/UMHrh4D95+/U1cu/8BfPT+Bwwq3+JJBgeBu4Vg&#10;a8FvVG2Zcn5J6e8S8FfhHBcKL8ed1C5qN51erpVbs46n4ytZwZfydyXw7nR6whnm5UboKamtWWNL&#10;qi3OLbfM+siMurM97Amu1c4d2Ca3zlrbwNHFA06uXrB1dmPfE67uXvDw8EZwUAg2rt2A5UtXYJnS&#10;cqUli5dh2ozFMJy6FJOM5sNgylKYz16PqQs2w2z2BpjP265g1521A4bzrCB3venPt8FkpuWT59pg&#10;4hxbTJhjjfHsT55vR8DtmZLTzRc5wWSJC13bXQOlwE2ZyCz4Sk1qLu6ttlEyeSbgGi0Q4F2Vqxsu&#10;cb8Fu7i4CVN2g5V+MFrOwCAz6QL9cnF9pvLL/TjOF/pL/aC31J/bg2C4MhRGq8JguOqOlvCLuwvw&#10;FpsjGQTCVB1vsZ4pPtN2PR7TYJVMEjKLUMDzMyhx9hlM86cxpV+xxhdeJnLd2kJN2qkfb9RO4HGd&#10;m/F0gjVNua1M3NnRYW0Jmw2Xbbhsw/RZLat1mvV2xgSSabzU5G5mPAZd1p6Q7mAQ2DBRH5t1DQm4&#10;MbYQxs0MANJu4bKsE/C36hF+cX4JKNQurtutMgIJIqy/CbW1gWQMzBaonZP1GGT0sWX8ZGyltk3U&#10;ZdZgoKBXJYUECWYOLgwednLjzTgDbNcZhx3jJ8DWxARRljZor2Gt3VjHFJ6pfH0N2htq0cY0XV5N&#10;pmnrmNZT7HeyHR3sU7P2J+n0ndwm+4rEzQVuSeHbxdlZv7fVUjVVaOVntFRXaFTFel45cuWYqriu&#10;Wqm1uoYtValZ1ur88AgD08t4+MEH/2Z9a7XsW4lWqqWqgscqRwM/7+6l9DFBCKbD73O3R2KQF44f&#10;2IuyhBg0HE1Be142elmbnOQ/up//0JNN9Rjt7kBNRTMW2cVBb8s+TNsVja1eiXRoN8yftwALFyxS&#10;mjd/AbUQC9jfvGUn7JzdYe/uzdTbG+5eAfDyDYA3tWfvXmzduAUrlq9SWrlCtFq9qXbm7JUwmb4K&#10;E4znw3j6asxYuhsLNzL1nkvo5+/AZAGe7i63nMolNLMlDjBZTLAJvj4hl+vYBvNlma7OtF0uZcnl&#10;M9Olbsq5jVfRcddQBMpQtCYA+it9oSvQj8Esbi+ubrDYDXoLXZkRuGtSda6TWl3c34Dg6RM4XY7V&#10;W+mpjiEBwHCFP4xXBtLVKab0IsMVAnwIg0sIx2ikT9eX1oSBQLbpM0XXY7AwEpg3MQNYI9u9+RkM&#10;PDymkczuL9MEFZOVATBbFUjg/bGU4LsbzYK7/nSm9BqXl8teCnYjuSZvQWCmqtTa0Xiagt6eEIkc&#10;jGUWfjrbaVxmza/EMoCgO7B1ZirtZs7jmLGuZ0DYSdfeRli3UlsI46bJBgwAetg42RAbqE3SMiCs&#10;n6Cnacf66zlG3cM/gcvjdfHqk08hxt4Z21gu7GLAsGGg0GQAZiiM2I9rI6d4roScdX5/WSXiNu1S&#10;vzsvdw/u0tHF3s1bUZWaTDjL0dVSryDuIOgdhLy9nhAR0maqlfW7qE22yZgxCfCdrNs7mzX7thP4&#10;zgYRg4WIAeNhuv+zTz6Blr+BXAOjpN6N5SKBvopthVJThQb8ZoLew5LjK6b8vW3tGvAp2SZjGis0&#10;7d8ECaWaW/s31Nbepevw719DzUAXzrW240JnJ872dOPcwADODQ7i3NAQzg4N4gz750eGcf7UqNKF&#10;M6dQWt4BC9skjN8SCeOdsdjgkQRfnwAsWriEWozFS5Zh4aIlmC/9xUuxefsuOHn4ws0vEE5e/nDz&#10;CYSvXyj8AkIRsS8SO7dux+qVa7BmxRqspdawv4rQz567Guaz1mKCyULW6usxa5Udlu30x4zlNjBf&#10;JPeVW0GP0p9vBUNCbrTQjgAybV/K1HuxXBN3gbGSK12drixuTFBNCKjRSsIos+FMqY1ZTxtujIA+&#10;HdZoFSFcQVglHRegCbEEBwFeX9L6MXc3kstvTNdNlxBC0XJ/guuLyUy9dWU8+wK84YoA9gMJcbAG&#10;bEocXn+1RrpcP5nr9OnyxlxvwGVd7qNLkE1Yn0/bKJN6wep8JbAo4LlNn8v6PE8TBgW5vCfX4xev&#10;9Ye76Sx4jKX1MovtSUd3JfRuRmwJtBOhl9Tejk4pTi/puS3Bl5l6G5mMY2vJ9Nya2yzVZB77XLbi&#10;8m5J0+nWWwimAL2RkCuIBd5bIsyTDJQ20Zk3s9bfQkffwnarAdPzaTPxHVPjx67cj4LYOM1PYd97&#10;GS8+9TSSXb2ZIn+O8NXr8MMf/oi23Dz8jjXug/dewtnuXpw5eRL333c/HnvscRQXFeG5557D22++&#10;gXdv3MAj16+y/xbkxaDXH3hQvQrs8UcfxaeffIIb3P7733+H51g7f/nFF/juu+9w3+VL6m28b7z+&#10;OtP1z/HJJx/h0ev3E/gajPR34yfW3+/deEel8c+wnpd5gQ/ff5/9x/Hu22/j/Zs3WbufQX1pOZ58&#10;5FE8cvU6S4BP8eHN9/HxRx/hgctX8Arrdvn5sctM4//6139RY373u9/xOB/g6cefwO95Hjfeehvn&#10;hkcV9Fo1MwiItMGjnlnCXQO+qLcDbWWMelVySaIdpwTws6O4954zuHzPWZ7sWVy6cAb3XjyDS6IL&#10;Z5Fd1AITy0SM33wARtuiscY5EUGhYYR7GZYQdpWSs12yZDkWs79lpyXc/YLg7h8EN7q6R0Aw/EL2&#10;IGjPPhyIilFvuFm9aq3SujGtIfDz56+G6YzVGoefvQ4z1jhghWUIZq1zxtTldjBcaANjqckpA6nL&#10;58otsPaaW1gJparHxyTXsA0IsCEhMSJUpkyljVg7G26IhO6WaBjsiIfeVrasow0I3GSBmTIbS+0N&#10;WOvrsByYJFmCBA1x9qV0ctblukzXpRUAJ/OzBHj95XRogm4oDs/P0zq6OLjB8mA6OMFmcJk0Jt1V&#10;XFbuzm3cR5cBxERq842s4wmyqtkJ/FTKlOm9Kd3dkH1jpvema/zUdf3F6wPpwrM1N6UQbG+5BZVp&#10;uPyUk6TinkztXaSmJ/wOJtPp5HR7cXBTykT64upM9emmdly2ZX+3BAMGDml3MRjsJPji6JKyi8Nv&#10;Y8DYbsi+Iet5SfXp/qLt0jc2xU6m2UrGTO2NjGE1dar6Vdx7Tw7iCoH5Um5KefFFfP7xJ3DeshWv&#10;vvIKbr57E999/3ukH83A9YcewspVq3GZAHW0deBDwvTuu+8iJiYWTxCar3/zW/U6b4FW4JW3/z56&#10;/SF8+N57dPc63CCcn370MV57+RU88uBV/PY3vyH0X2J0YFBB3NHSgpdfeAGvvfIqPv/0MzWxdu3y&#10;ZXXcMzQ/ueHmmUcfx0vPP48r5y+wFn8eTzz0CF549jncYICRl5L2t3epWv6VF19Svz/48nMv4hqD&#10;zjtvvq3q+GcefxI/8LweuMTjfvUbvH/jXZrpCN5hLS+Td088/MgtuBvLxtoxNXC5jo5/1+60K+hq&#10;R3MJ0476Fgz197OeGcTIQL9GrG1GBjX9U8P9ODs6gAtnR5CcVQc9q0TobImC/pYDWGobR6c+gOUE&#10;fNkyAk8tWbpMOb2023bawDsoDH5he+EZGAavQLo7+8FM2WIOxsF65y6sW7kaG1avwQbCvpYRfiWX&#10;FyxYBeNpyzHecC7M5m7CrLXOdPgAzF7vyrrVEaaLJU13VpfQpNWdY4NJrN115zEILHYnFJpJOCMB&#10;lrX1ZAI/aSlhZMosdbPh2gjobjwAve2HYGiZDIOdCTBYtx96ywMwaQmBposL2JIVGKqU3kW5vAnX&#10;Gy2hixN4Q3F2Ai8yYqDQY6o9mcFFj0AK9AZ0YkNCLO6tYBfQl7EmF+gV6BS367OV7ELOTV9cnDIj&#10;xBbrgzF1bQADnNyBp5G5gC9BTMqN1VxWNbw/FqwLJFwzVP0t7i2XyORuOGeC7Coz3Kznpe9M8B0o&#10;Tdo+BY5M1R2YstsQUhuCbscAYMvl3azxtdrBYyrAJYUn7JulVpe6ncubCfwWaiP765iOr6aTL2Nd&#10;vtDAALP19TDDQA/menow1dOHCVtDQ30Y6OtDn30DfQMYcJyhoaGSkZERjI2Nb0mWTRgwTE1N2Zpy&#10;vCEmT9aHGT+r9HgO0/EWpun1aK2vR7P8TBjdsElUS9WMietb6kR1aOG4lgaOH1ObahtYAjSoY7TW&#10;S8vUvo7pP/dtpVqkDq+uVem1JvWWdLtauXF9WTlqykpRy5S+jm4vjl/HdXWyTMlyfUkZ2zJul/b2&#10;urpi7qdUopZVyzENsn9J6dj2ElRx+e4B392O1tIatFfWo7OpBX2dXRgm+KeGB3B65CTOnBrEhXMj&#10;1Cgu0fXvu3QeMal1MLFNZkofjcmbIjHXMgYHYuKwnG6+dOlSLF+uAV9cfjGB37HbkoBHIIhBwSck&#10;HL4h+xDCfti+KMTHH4a9pSXWr1yFjYR9y6r1WEfgV69ei4UL6fAzV2Kc/hxMmb8Fc9Y7Y9E2b9VO&#10;X+UAixVy77krphJki2XeTOudMG62NcbNtcEE1u+6UnMTWCOZUCOM4rj61KRlTInp8HqEe9LmWOju&#10;TIKeTQYMdh9hWk/HZ609iftNpOSymskyD5XSa9N6Sef1GTj0lgrUPBbr8kmEX385nZ6Q6zG46KmM&#10;QlJ7lgessWV23nCFxuV1OV4AN2BKbyAz9jwXCQjGBF8ChMEyHkccncBPXR9E9ybwAruaCBRXl5KE&#10;gYwyIeymAjyzgVkcr6dvjomTdDFJaTIm6+pBV1cXupMprtPjst5katIktpOgz1ZkSthMCZ4ZgTK9&#10;JQNCagATXQFVH0byA5wE1Yh9Ax7TQIBlX0/EsXrcX7Wy3UD0tzBrgb5Tsk7AFqgV5CbGMDMTwE1u&#10;rTM3N1fAG7FvYGCo/m02m7cTVtbhTQ0amAm1wN1QxVS4uvqWZFm7TgKBgl6kgoCmL4GimQFC2ha2&#10;2hpdJs+aK6UVyLWStLtcOa9yXwJ6C1oF9G3VUrJdANZArIFcgVxUrFo1rqhE7d+gggHHs5Xx0pd9&#10;qun0dy2lz6fDNxWzZiD0zWWManVN6O2QVwz13nL5Ubr86BDhP034me4HxlXQEQ9DZ2MkdNbsw9Rt&#10;+xEbn4jly5jCL16igX7ZClW/L2Itv4MpfWBEBIL3RyEgfD/8qaC9+xEWeQDxhxPgaGNF4MXd12H9&#10;agK/dj3WrFmHRQL8jFUYrz8bUxZuxdwNrliw2Us5/YzVDpi5Rp4g81JuN4USNxcoJ8xzhM48O+jM&#10;d8a4Ba6EkOkxARMJbFIzTyRgE9cdwPithzDOKg26jlnQtUrHhLWRGEeIJ7Aun8iaX3epu6rlBXxx&#10;ef3FrgRdgNfMvBvQrfXp1hIkDERSt/M89Am9XEpTJQSDjFyDVyk9ITcUyOWS3Lo96hKdOjeVBTD1&#10;5/kZLGNmwOBhRohnrA2EBWt0Yx5LriLIMTXAsy9XFdg3We2rgsOM9QEwNJJfxtWnDKBPaPWVgxI2&#10;SlrtOvn1HQFT4JnMAKBxVBNCqHFWQ6boAqQWWtlXifvLsRTAbI04TsYa0uEVwCI6vKzXgKyRsfHt&#10;ZU2rgVn2kXUCuEamtyRjRAp4uruMlfOeamJGQIoIfIOCVEDXwv33oNdX0oUpGaPG0rlb6OCtBF32&#10;Vw7Pvrj7rUAgUsesQlNlOZoJv3ZiromStqFMQNbAqQVcXFkLr7i4tHUlmuW/7Rcr4GVsDduqgkJU&#10;FxapvmadjGUwkADB49Ywk7hrDq+AL2Hkqqyjw7eiv6sbA73dt9J65fQE/czpIZXOnz8zAq/IEhhZ&#10;JRD2COis3APzLftx6HAKVixfgaVLlirg1cTdwsVqxt7K1onuHo0QAh+0NxpBEdHYyxosMj4O8QmJ&#10;cHFwYErP2n0NYV+3QWkt+4sWCfArMVF/FqYv2Yl5G90oSefp7ittCbwHptPdpq7whbmasab7UfoE&#10;VGe+iwJe2nFLCBBBMlmzBwZr90Cfqfy4tfugsz4KOtsYuKyPYaLTCYy3PorxdPhxBHc8U/oJrNsn&#10;E3gpB2RmfhKziQlLXJi2a4A3kEyBY2UyTgKJ3nJJx2XZR7MPXVpNsnGdgpllhEAvab3so8d9DNmq&#10;a/Psi2T+QF8u4zE7MCfIch+9pOtyOU4g10jbZ1ov9Tz/D8xYx08X4E1m0WUJNVNqfUKpb/i3wOpT&#10;enRf+ckt/bGf3dKl6wt8CjJTwkgZGhNoQmokMtIAbsBjijTBQGAdg3wsOIgU2GNBQyvN+tvLd0Iv&#10;MjO77epyDmZmGt3ebqY+S4KN/FxYiIc32hvp7LV1CmQt1FrI7wT91rYarq8h+LVMywl9a4OoVqmF&#10;y8rhx4JCc402W5B96eQVMuteSsDlDjgBvZigl4xpzM1vQU0H16bjCn6Nm2tB1kKu1o3tI8ui6sIC&#10;VBcUoDIv/3YQKGRAuHsp/VWV0jcV8z+utBZt1Q3oaZXXBDOtH+ih6PLK4ftwaqgPZ5nej7DGtw7O&#10;heHOQwp2neV0p/XhSEhIw+oVK7GEri7Ai7MvXLBYXZbbsn0XU3pJ42MRuCeKiiH8MQiPjkEcgXdz&#10;csM6urs4+1pq/Rj0ixevgpHFIkzQnYkZS3cp2GetdSTgNkrTV7thGp1tCr/s4nByi6rcimq6Npig&#10;+kJngTuBd2NLeJcGYCKdVG/dPkzadAATN8UwQ4mGzpYk6NhmY5xrAcbbZmLChhhMJIATxeEJuO5S&#10;pvKS0hN8mbAT6S5xp8vTxZeyfheHJ8RqEo7AK5eXlJx1v+wnbi8gi3MbMaU3FuCZEUgKL5fhZJ1s&#10;U2NUlhCgJv4mS60uqfz6QAWzkTg7sxkVRBTomslI6ZsSenkAZxZrfSOT2QSasAvgRgSdsOoTSAFf&#10;V6XdhqrVZWqux5RcYBcJaMpJzQkZATQkkAp4U8qETs5lI4JqoMCW1JzQUhp3/4+1921n/1vduU47&#10;Rgu2AK+BXX4p2FSNkVYksOsT9sUz56CGQEnd3UxH1gJfJz/3TWn7d8IuaqBbNxJ4eRClsZZ9Qq6V&#10;BIDmGgYCAZ5qkgxB9hHRXRuYUouzC+j1hLy+lK1AT2lgHgOacNYUFbJPMQOpLS5UyzWFGqlltgJ1&#10;VUEegdZAXcv9ZJ+aMZdXx2G/mtBXFuSjjPvdxZS+Ew1F9XR5pjQVTG0q6tFe04zelg6lvrZOnOzs&#10;xsmuHgz19qG3/SQ2+Oaw9iUwy0Kgs5j16ZpQHMnOhq2VDVatXI0tm7bA2tIadrb2sLd3wA4Cv9vK&#10;Hjb2LnD3DVDwh0ZGEfhoxCenwNPNSwG/nq6+fi1hF6enFi9eCaOpizFxMoFftospvQtmrrZnCm+F&#10;KcusWLe6wmIdU961QYQimKATonVhMKWM1oYRcn/C7s303lPTLgnEBLr8BNbu4yid9fw3bGGmYp+L&#10;ce6FCnidNQeYEfjTyT3p6HR4wi1pvZK2jhct9SLsMpsvM+oMMIRXSgWBXo8lhB63S2DQZ2Ygs+ly&#10;iU4up4mj6y9lJrCMgEvNrkoCyRQCCDv3o2RyUSb+xLnlwRoztlLT6xF4fZmAFIcn7GYMOlOYCciE&#10;ngWzHKnhxeElpRcHNyDkArqeTJDR5fXHnF1PnzW8iMBPnsw6nzImcOZTCLw4Kx1eamkFuZGk+XeI&#10;qbtkCiqFpwzF8WVZyYBBQBz+tm45/x3Lqs9gYirQs4yQyTjVKsAJPvsCuwQVU56XBBZxdkOee0Zy&#10;KtPwJjp1HeqrqlFbLkDTvQVMkfTVsri8pl8nM96Et4nAi8s31HKfGgYFSvqNlGxrkqBAV5exjeLs&#10;CnhJ5+nu4uYKeIJeIu48BrY4cD7Bzc8noHTm/LxbquFyTaGoYAxocXAZR9jHWu3YyjzNOulrtnFs&#10;vigPJaVF8H/7Lv2YpPeH1+DD1kfa/1TXb/dl7D8a/98e47bk7Rz/aP1/kPaz7vhMOWfRnev+7+uO&#10;f4/S1b9d/s+Ofefn/mdj/h/r787lv5X8W8bEjO3unNPf///8f1mac/37t79o193ZKv39308rtV3z&#10;qihvkRo79v9555g7l/9fkre0/Ox/yPAd+u+B/0W/6Bf9/0a/AP+LftH/Iv0C/C/6Rf+L9Avwv+gX&#10;/S/SL8D/ol/0v0bX8X8BQPbBQ/a1mJgAAAAASUVORK5CYIJQSwMEFAAGAAgAAAAhADu6MrrhAAAA&#10;CwEAAA8AAABkcnMvZG93bnJldi54bWxMj8FqwzAQRO+F/oPYQm+NJLcujWM5hND2FApJCiU3xdrY&#10;JtbKWIrt/H2VU3scZph5ky8n27IBe984UiBnAhhS6UxDlYLv/cfTGzAfNBndOkIFV/SwLO7vcp0Z&#10;N9IWh12oWCwhn2kFdQhdxrkva7Taz1yHFL2T660OUfYVN70eY7lteSLEK7e6obhQ6w7XNZbn3cUq&#10;+Bz1uHqW78PmfFpfD/v062cjUanHh2m1ABZwCn9huOFHdCgi09FdyHjWKkjnSfwSoiEksFtAiDQF&#10;dlTwksg58CLn/z8UvwAAAP//AwBQSwMEFAAGAAgAAAAhAKDG0pXQAAAAKgIAABkAAABkcnMvX3Jl&#10;bHMvZTJvRG9jLnhtbC5yZWxzvJHBasMwDIbvg76D0b1xkkIpo04vZdDr6B5A2IrjNpaN7Y317We2&#10;ywqlvfUoCX3/h7TdfftZfFHKLrCCrmlBEOtgHFsFH8e35QZELsgG58Ck4EIZdsPiZftOM5a6lCcX&#10;s6gUzgqmUuKrlFlP5DE3IRLXyRiSx1LLZGVEfUZLsm/btUz/GTBcMcXBKEgHswJxvMSa/JgdxtFp&#10;2gf96YnLjQjpfM2uQEyWigJPxuFfc9VEtiBvO/TPcejvOXTPceiaU6TfQ8irDw8/AAAA//8DAFBL&#10;AQItABQABgAIAAAAIQDQ4HPPFAEAAEcCAAATAAAAAAAAAAAAAAAAAAAAAABbQ29udGVudF9UeXBl&#10;c10ueG1sUEsBAi0AFAAGAAgAAAAhADj9If/WAAAAlAEAAAsAAAAAAAAAAAAAAAAARQEAAF9yZWxz&#10;Ly5yZWxzUEsBAi0AFAAGAAgAAAAhAGhjzWC3AgAA/QkAAA4AAAAAAAAAAAAAAAAARAIAAGRycy9l&#10;Mm9Eb2MueG1sUEsBAi0ACgAAAAAAAAAhAIo552Y9DAEAPQwBABUAAAAAAAAAAAAAAAAAJwUAAGRy&#10;cy9tZWRpYS9pbWFnZTEuanBlZ1BLAQItAAoAAAAAAAAAIQAQqcCRZCEDAGQhAwAUAAAAAAAAAAAA&#10;AAAAAJcRAQBkcnMvbWVkaWEvaW1hZ2UyLnBuZ1BLAQItAAoAAAAAAAAAIQB1aSVF7cwCAO3MAgAU&#10;AAAAAAAAAAAAAAAAAC0zBABkcnMvbWVkaWEvaW1hZ2UzLnBuZ1BLAQItABQABgAIAAAAIQA7ujK6&#10;4QAAAAsBAAAPAAAAAAAAAAAAAAAAAEwABwBkcnMvZG93bnJldi54bWxQSwECLQAUAAYACAAAACEA&#10;oMbSldAAAAAqAgAAGQAAAAAAAAAAAAAAAABaAQcAZHJzL19yZWxzL2Uyb0RvYy54bWwucmVsc1BL&#10;BQYAAAAACAAIAAECAABhAg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11905154" o:spid="_x0000_s1027" type="#_x0000_t75" style="position:absolute;width:45016;height:15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s0yAAAAOMAAAAPAAAAZHJzL2Rvd25yZXYueG1sRE9La8JA&#10;EL4X/A/LCN7qJuKjRldpxUqRXLSC1yE7JtHsbMxuNf77bkHocb73zJetqcSNGldaVhD3IxDEmdUl&#10;5woO35+vbyCcR9ZYWSYFD3KwXHRe5phoe+cd3fY+FyGEXYIKCu/rREqXFWTQ9W1NHLiTbQz6cDa5&#10;1A3eQ7ip5CCKxtJgyaGhwJpWBWWX/Y9RUE2um2P6SFO5cdvz+mOwNafVValet32fgfDU+n/x0/2l&#10;w/xhHE+jUTwawt9PAQC5+AUAAP//AwBQSwECLQAUAAYACAAAACEA2+H2y+4AAACFAQAAEwAAAAAA&#10;AAAAAAAAAAAAAAAAW0NvbnRlbnRfVHlwZXNdLnhtbFBLAQItABQABgAIAAAAIQBa9CxbvwAAABUB&#10;AAALAAAAAAAAAAAAAAAAAB8BAABfcmVscy8ucmVsc1BLAQItABQABgAIAAAAIQC+8xs0yAAAAOMA&#10;AAAPAAAAAAAAAAAAAAAAAAcCAABkcnMvZG93bnJldi54bWxQSwUGAAAAAAMAAwC3AAAA/AIAAAAA&#10;">
                  <v:imagedata r:id="rId17" o:title=""/>
                </v:shape>
                <v:shape id="Picture 1488337406" o:spid="_x0000_s1028" type="#_x0000_t75" style="position:absolute;left:3880;top:16436;width:18628;height:16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KMPyAAAAOMAAAAPAAAAZHJzL2Rvd25yZXYueG1sRE9fa8Iw&#10;EH8f+B3CCXub6WZxpRplbAiTvcxOBd+O5my6NZfSZLX79kYY+Hi//7dYDbYRPXW+dqzgcZKAIC6d&#10;rrlSsPtaP2QgfEDW2DgmBX/kYbUc3S0w1+7MW+qLUIkYwj5HBSaENpfSl4Ys+olriSN3cp3FEM+u&#10;krrDcwy3jXxKkpm0WHNsMNjSq6Hyp/i1Cj6/q6zQ+tCbzVu6cUezHj7kXqn78fAyBxFoCDfxv/td&#10;x/lplk2nz2kyg+tPEQC5vAAAAP//AwBQSwECLQAUAAYACAAAACEA2+H2y+4AAACFAQAAEwAAAAAA&#10;AAAAAAAAAAAAAAAAW0NvbnRlbnRfVHlwZXNdLnhtbFBLAQItABQABgAIAAAAIQBa9CxbvwAAABUB&#10;AAALAAAAAAAAAAAAAAAAAB8BAABfcmVscy8ucmVsc1BLAQItABQABgAIAAAAIQCCJKMPyAAAAOMA&#10;AAAPAAAAAAAAAAAAAAAAAAcCAABkcnMvZG93bnJldi54bWxQSwUGAAAAAAMAAwC3AAAA/AIAAAAA&#10;">
                  <v:imagedata r:id="rId18" o:title=""/>
                </v:shape>
                <v:shape id="Picture 917014886" o:spid="_x0000_s1029" type="#_x0000_t75" style="position:absolute;left:23741;top:16197;width:17936;height:163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QEywAAAOIAAAAPAAAAZHJzL2Rvd25yZXYueG1sRI9RS8Mw&#10;FIXfBf9DuIJvLu2Qre2WjTEUBMHNqfh6ae6abs1NSWJX/70RBB8P55zvcJbr0XZiIB9axwrySQaC&#10;uHa65UbB+9vjXQEiRGSNnWNS8E0B1qvrqyVW2l34lYZDbESCcKhQgYmxr6QMtSGLYeJ64uQdnbcY&#10;k/SN1B4vCW47Oc2ymbTYclow2NPWUH0+fFkFnw/mNJfP5xf9Me3K4eh3+b7cKXV7M24WICKN8T/8&#10;137SCsp8nuX3RTGD30vpDsjVDwAAAP//AwBQSwECLQAUAAYACAAAACEA2+H2y+4AAACFAQAAEwAA&#10;AAAAAAAAAAAAAAAAAAAAW0NvbnRlbnRfVHlwZXNdLnhtbFBLAQItABQABgAIAAAAIQBa9CxbvwAA&#10;ABUBAAALAAAAAAAAAAAAAAAAAB8BAABfcmVscy8ucmVsc1BLAQItABQABgAIAAAAIQAlv+QEywAA&#10;AOIAAAAPAAAAAAAAAAAAAAAAAAcCAABkcnMvZG93bnJldi54bWxQSwUGAAAAAAMAAwC3AAAA/wIA&#10;AAAA&#10;">
                  <v:imagedata r:id="rId19" o:title=""/>
                </v:shape>
                <w10:wrap type="square"/>
              </v:group>
            </w:pict>
          </mc:Fallback>
        </mc:AlternateContent>
      </w:r>
      <w:r w:rsidR="002F059C" w:rsidRPr="002F059C">
        <w:rPr>
          <w:rFonts w:ascii="Arial" w:hAnsi="Arial" w:cs="Arial"/>
          <w:b/>
          <w:bCs/>
          <w:color w:val="000000" w:themeColor="text1"/>
          <w:sz w:val="24"/>
          <w:szCs w:val="24"/>
        </w:rPr>
        <w:t>193</w:t>
      </w:r>
      <w:r w:rsidR="002F059C" w:rsidRPr="002F059C">
        <w:rPr>
          <w:rFonts w:ascii="Arial" w:hAnsi="Arial" w:cs="Arial"/>
          <w:color w:val="000000" w:themeColor="text1"/>
          <w:sz w:val="24"/>
          <w:szCs w:val="24"/>
        </w:rPr>
        <w:t xml:space="preserve"> overseas nurses arrived out of 275 offered employment between Sept</w:t>
      </w:r>
      <w:r w:rsidR="002F059C">
        <w:rPr>
          <w:rFonts w:ascii="Arial" w:hAnsi="Arial" w:cs="Arial"/>
          <w:color w:val="000000" w:themeColor="text1"/>
          <w:sz w:val="24"/>
          <w:szCs w:val="24"/>
        </w:rPr>
        <w:t>ember 20</w:t>
      </w:r>
      <w:r w:rsidR="002F059C" w:rsidRPr="002F059C">
        <w:rPr>
          <w:rFonts w:ascii="Arial" w:hAnsi="Arial" w:cs="Arial"/>
          <w:color w:val="000000" w:themeColor="text1"/>
          <w:sz w:val="24"/>
          <w:szCs w:val="24"/>
        </w:rPr>
        <w:t>22</w:t>
      </w:r>
      <w:r w:rsidR="002F059C">
        <w:rPr>
          <w:rFonts w:ascii="Arial" w:hAnsi="Arial" w:cs="Arial"/>
          <w:color w:val="000000" w:themeColor="text1"/>
          <w:sz w:val="24"/>
          <w:szCs w:val="24"/>
        </w:rPr>
        <w:t xml:space="preserve"> </w:t>
      </w:r>
      <w:r w:rsidR="002F059C" w:rsidRPr="002F059C">
        <w:rPr>
          <w:rFonts w:ascii="Arial" w:hAnsi="Arial" w:cs="Arial"/>
          <w:color w:val="000000" w:themeColor="text1"/>
          <w:sz w:val="24"/>
          <w:szCs w:val="24"/>
        </w:rPr>
        <w:t>-</w:t>
      </w:r>
      <w:r w:rsidR="002F059C">
        <w:rPr>
          <w:rFonts w:ascii="Arial" w:hAnsi="Arial" w:cs="Arial"/>
          <w:color w:val="000000" w:themeColor="text1"/>
          <w:sz w:val="24"/>
          <w:szCs w:val="24"/>
        </w:rPr>
        <w:t xml:space="preserve"> </w:t>
      </w:r>
      <w:r w:rsidR="002F059C" w:rsidRPr="002F059C">
        <w:rPr>
          <w:rFonts w:ascii="Arial" w:hAnsi="Arial" w:cs="Arial"/>
          <w:color w:val="000000" w:themeColor="text1"/>
          <w:sz w:val="24"/>
          <w:szCs w:val="24"/>
        </w:rPr>
        <w:t>Oct</w:t>
      </w:r>
      <w:r w:rsidR="002F059C">
        <w:rPr>
          <w:rFonts w:ascii="Arial" w:hAnsi="Arial" w:cs="Arial"/>
          <w:color w:val="000000" w:themeColor="text1"/>
          <w:sz w:val="24"/>
          <w:szCs w:val="24"/>
        </w:rPr>
        <w:t>ober</w:t>
      </w:r>
      <w:r w:rsidR="002F059C" w:rsidRPr="002F059C">
        <w:rPr>
          <w:rFonts w:ascii="Arial" w:hAnsi="Arial" w:cs="Arial"/>
          <w:color w:val="000000" w:themeColor="text1"/>
          <w:sz w:val="24"/>
          <w:szCs w:val="24"/>
        </w:rPr>
        <w:t xml:space="preserve"> 23. </w:t>
      </w:r>
      <w:r w:rsidR="00A93F03">
        <w:rPr>
          <w:rFonts w:ascii="Arial" w:hAnsi="Arial" w:cs="Arial"/>
          <w:color w:val="000000" w:themeColor="text1"/>
          <w:sz w:val="24"/>
          <w:szCs w:val="24"/>
        </w:rPr>
        <w:t>The r</w:t>
      </w:r>
      <w:r w:rsidR="002F059C" w:rsidRPr="002F059C">
        <w:rPr>
          <w:rFonts w:ascii="Arial" w:hAnsi="Arial" w:cs="Arial"/>
          <w:color w:val="000000" w:themeColor="text1"/>
          <w:sz w:val="24"/>
          <w:szCs w:val="24"/>
        </w:rPr>
        <w:t xml:space="preserve">est </w:t>
      </w:r>
      <w:r w:rsidR="00A93F03">
        <w:rPr>
          <w:rFonts w:ascii="Arial" w:hAnsi="Arial" w:cs="Arial"/>
          <w:color w:val="000000" w:themeColor="text1"/>
          <w:sz w:val="24"/>
          <w:szCs w:val="24"/>
        </w:rPr>
        <w:t xml:space="preserve">are </w:t>
      </w:r>
      <w:r w:rsidR="002F059C" w:rsidRPr="002F059C">
        <w:rPr>
          <w:rFonts w:ascii="Arial" w:hAnsi="Arial" w:cs="Arial"/>
          <w:color w:val="000000" w:themeColor="text1"/>
          <w:sz w:val="24"/>
          <w:szCs w:val="24"/>
        </w:rPr>
        <w:t>due to arrive over the coming months</w:t>
      </w:r>
    </w:p>
    <w:p w14:paraId="288AB694" w14:textId="77777777" w:rsidR="002F059C" w:rsidRPr="002F059C" w:rsidRDefault="002F059C" w:rsidP="00D7660F">
      <w:pPr>
        <w:spacing w:after="0" w:line="240" w:lineRule="auto"/>
        <w:ind w:left="720"/>
        <w:rPr>
          <w:rFonts w:ascii="Arial" w:hAnsi="Arial" w:cs="Arial"/>
          <w:color w:val="000000" w:themeColor="text1"/>
          <w:sz w:val="24"/>
          <w:szCs w:val="24"/>
        </w:rPr>
      </w:pPr>
    </w:p>
    <w:p w14:paraId="6C8B23BB" w14:textId="77777777" w:rsidR="002F059C" w:rsidRDefault="002F059C" w:rsidP="002F059C">
      <w:pPr>
        <w:numPr>
          <w:ilvl w:val="0"/>
          <w:numId w:val="10"/>
        </w:numPr>
        <w:spacing w:after="0" w:line="240" w:lineRule="auto"/>
        <w:rPr>
          <w:rFonts w:ascii="Arial" w:hAnsi="Arial" w:cs="Arial"/>
          <w:color w:val="000000" w:themeColor="text1"/>
          <w:sz w:val="24"/>
          <w:szCs w:val="24"/>
        </w:rPr>
      </w:pPr>
      <w:r w:rsidRPr="002F059C">
        <w:rPr>
          <w:rFonts w:ascii="Arial" w:hAnsi="Arial" w:cs="Arial"/>
          <w:b/>
          <w:bCs/>
          <w:color w:val="000000" w:themeColor="text1"/>
          <w:sz w:val="24"/>
          <w:szCs w:val="24"/>
        </w:rPr>
        <w:t>254</w:t>
      </w:r>
      <w:r w:rsidRPr="002F059C">
        <w:rPr>
          <w:rFonts w:ascii="Arial" w:hAnsi="Arial" w:cs="Arial"/>
          <w:color w:val="000000" w:themeColor="text1"/>
          <w:sz w:val="24"/>
          <w:szCs w:val="24"/>
        </w:rPr>
        <w:t xml:space="preserve"> H</w:t>
      </w:r>
      <w:r>
        <w:rPr>
          <w:rFonts w:ascii="Arial" w:hAnsi="Arial" w:cs="Arial"/>
          <w:color w:val="000000" w:themeColor="text1"/>
          <w:sz w:val="24"/>
          <w:szCs w:val="24"/>
        </w:rPr>
        <w:t xml:space="preserve">ealth </w:t>
      </w:r>
      <w:r w:rsidRPr="002F059C">
        <w:rPr>
          <w:rFonts w:ascii="Arial" w:hAnsi="Arial" w:cs="Arial"/>
          <w:color w:val="000000" w:themeColor="text1"/>
          <w:sz w:val="24"/>
          <w:szCs w:val="24"/>
        </w:rPr>
        <w:t>C</w:t>
      </w:r>
      <w:r>
        <w:rPr>
          <w:rFonts w:ascii="Arial" w:hAnsi="Arial" w:cs="Arial"/>
          <w:color w:val="000000" w:themeColor="text1"/>
          <w:sz w:val="24"/>
          <w:szCs w:val="24"/>
        </w:rPr>
        <w:t xml:space="preserve">are </w:t>
      </w:r>
      <w:r w:rsidRPr="002F059C">
        <w:rPr>
          <w:rFonts w:ascii="Arial" w:hAnsi="Arial" w:cs="Arial"/>
          <w:color w:val="000000" w:themeColor="text1"/>
          <w:sz w:val="24"/>
          <w:szCs w:val="24"/>
        </w:rPr>
        <w:t>S</w:t>
      </w:r>
      <w:r>
        <w:rPr>
          <w:rFonts w:ascii="Arial" w:hAnsi="Arial" w:cs="Arial"/>
          <w:color w:val="000000" w:themeColor="text1"/>
          <w:sz w:val="24"/>
          <w:szCs w:val="24"/>
        </w:rPr>
        <w:t xml:space="preserve">upport </w:t>
      </w:r>
      <w:r w:rsidRPr="002F059C">
        <w:rPr>
          <w:rFonts w:ascii="Arial" w:hAnsi="Arial" w:cs="Arial"/>
          <w:color w:val="000000" w:themeColor="text1"/>
          <w:sz w:val="24"/>
          <w:szCs w:val="24"/>
        </w:rPr>
        <w:t>W</w:t>
      </w:r>
      <w:r>
        <w:rPr>
          <w:rFonts w:ascii="Arial" w:hAnsi="Arial" w:cs="Arial"/>
          <w:color w:val="000000" w:themeColor="text1"/>
          <w:sz w:val="24"/>
          <w:szCs w:val="24"/>
        </w:rPr>
        <w:t>orkers</w:t>
      </w:r>
      <w:r w:rsidRPr="002F059C">
        <w:rPr>
          <w:rFonts w:ascii="Arial" w:hAnsi="Arial" w:cs="Arial"/>
          <w:color w:val="000000" w:themeColor="text1"/>
          <w:sz w:val="24"/>
          <w:szCs w:val="24"/>
        </w:rPr>
        <w:t xml:space="preserve"> appointed between Sept</w:t>
      </w:r>
      <w:r>
        <w:rPr>
          <w:rFonts w:ascii="Arial" w:hAnsi="Arial" w:cs="Arial"/>
          <w:color w:val="000000" w:themeColor="text1"/>
          <w:sz w:val="24"/>
          <w:szCs w:val="24"/>
        </w:rPr>
        <w:t>ember</w:t>
      </w:r>
      <w:r w:rsidRPr="002F059C">
        <w:rPr>
          <w:rFonts w:ascii="Arial" w:hAnsi="Arial" w:cs="Arial"/>
          <w:color w:val="000000" w:themeColor="text1"/>
          <w:sz w:val="24"/>
          <w:szCs w:val="24"/>
        </w:rPr>
        <w:t xml:space="preserve"> </w:t>
      </w:r>
      <w:r>
        <w:rPr>
          <w:rFonts w:ascii="Arial" w:hAnsi="Arial" w:cs="Arial"/>
          <w:color w:val="000000" w:themeColor="text1"/>
          <w:sz w:val="24"/>
          <w:szCs w:val="24"/>
        </w:rPr>
        <w:t>20</w:t>
      </w:r>
      <w:r w:rsidRPr="002F059C">
        <w:rPr>
          <w:rFonts w:ascii="Arial" w:hAnsi="Arial" w:cs="Arial"/>
          <w:color w:val="000000" w:themeColor="text1"/>
          <w:sz w:val="24"/>
          <w:szCs w:val="24"/>
        </w:rPr>
        <w:t>22</w:t>
      </w:r>
      <w:r>
        <w:rPr>
          <w:rFonts w:ascii="Arial" w:hAnsi="Arial" w:cs="Arial"/>
          <w:color w:val="000000" w:themeColor="text1"/>
          <w:sz w:val="24"/>
          <w:szCs w:val="24"/>
        </w:rPr>
        <w:t xml:space="preserve"> – September  20</w:t>
      </w:r>
      <w:r w:rsidRPr="002F059C">
        <w:rPr>
          <w:rFonts w:ascii="Arial" w:hAnsi="Arial" w:cs="Arial"/>
          <w:color w:val="000000" w:themeColor="text1"/>
          <w:sz w:val="24"/>
          <w:szCs w:val="24"/>
        </w:rPr>
        <w:t>23 through the central resourcing team</w:t>
      </w:r>
    </w:p>
    <w:p w14:paraId="30E6A037" w14:textId="77777777" w:rsidR="002F059C" w:rsidRPr="002F059C" w:rsidRDefault="002F059C" w:rsidP="00D7660F">
      <w:pPr>
        <w:spacing w:after="0" w:line="240" w:lineRule="auto"/>
        <w:ind w:left="720"/>
        <w:rPr>
          <w:rFonts w:ascii="Arial" w:hAnsi="Arial" w:cs="Arial"/>
          <w:color w:val="000000" w:themeColor="text1"/>
          <w:sz w:val="24"/>
          <w:szCs w:val="24"/>
        </w:rPr>
      </w:pPr>
    </w:p>
    <w:p w14:paraId="1A9D2B62" w14:textId="77777777" w:rsidR="002F059C" w:rsidRDefault="002F059C" w:rsidP="002F059C">
      <w:pPr>
        <w:numPr>
          <w:ilvl w:val="0"/>
          <w:numId w:val="10"/>
        </w:numPr>
        <w:spacing w:after="0" w:line="240" w:lineRule="auto"/>
        <w:rPr>
          <w:rFonts w:ascii="Arial" w:hAnsi="Arial" w:cs="Arial"/>
          <w:color w:val="000000" w:themeColor="text1"/>
          <w:sz w:val="24"/>
          <w:szCs w:val="24"/>
        </w:rPr>
      </w:pPr>
      <w:r w:rsidRPr="002F059C">
        <w:rPr>
          <w:rFonts w:ascii="Arial" w:hAnsi="Arial" w:cs="Arial"/>
          <w:b/>
          <w:bCs/>
          <w:color w:val="000000" w:themeColor="text1"/>
          <w:sz w:val="24"/>
          <w:szCs w:val="24"/>
        </w:rPr>
        <w:t>192</w:t>
      </w:r>
      <w:r w:rsidRPr="002F059C">
        <w:rPr>
          <w:rFonts w:ascii="Arial" w:hAnsi="Arial" w:cs="Arial"/>
          <w:color w:val="000000" w:themeColor="text1"/>
          <w:sz w:val="24"/>
          <w:szCs w:val="24"/>
        </w:rPr>
        <w:t xml:space="preserve"> new medical appointments across the Health Board between April </w:t>
      </w:r>
      <w:r>
        <w:rPr>
          <w:rFonts w:ascii="Arial" w:hAnsi="Arial" w:cs="Arial"/>
          <w:color w:val="000000" w:themeColor="text1"/>
          <w:sz w:val="24"/>
          <w:szCs w:val="24"/>
        </w:rPr>
        <w:t>20</w:t>
      </w:r>
      <w:r w:rsidRPr="002F059C">
        <w:rPr>
          <w:rFonts w:ascii="Arial" w:hAnsi="Arial" w:cs="Arial"/>
          <w:color w:val="000000" w:themeColor="text1"/>
          <w:sz w:val="24"/>
          <w:szCs w:val="24"/>
        </w:rPr>
        <w:t>23 – Sept</w:t>
      </w:r>
      <w:r>
        <w:rPr>
          <w:rFonts w:ascii="Arial" w:hAnsi="Arial" w:cs="Arial"/>
          <w:color w:val="000000" w:themeColor="text1"/>
          <w:sz w:val="24"/>
          <w:szCs w:val="24"/>
        </w:rPr>
        <w:t>ember</w:t>
      </w:r>
      <w:r w:rsidRPr="002F059C">
        <w:rPr>
          <w:rFonts w:ascii="Arial" w:hAnsi="Arial" w:cs="Arial"/>
          <w:color w:val="000000" w:themeColor="text1"/>
          <w:sz w:val="24"/>
          <w:szCs w:val="24"/>
        </w:rPr>
        <w:t xml:space="preserve"> </w:t>
      </w:r>
      <w:r>
        <w:rPr>
          <w:rFonts w:ascii="Arial" w:hAnsi="Arial" w:cs="Arial"/>
          <w:color w:val="000000" w:themeColor="text1"/>
          <w:sz w:val="24"/>
          <w:szCs w:val="24"/>
        </w:rPr>
        <w:t>20</w:t>
      </w:r>
      <w:r w:rsidRPr="002F059C">
        <w:rPr>
          <w:rFonts w:ascii="Arial" w:hAnsi="Arial" w:cs="Arial"/>
          <w:color w:val="000000" w:themeColor="text1"/>
          <w:sz w:val="24"/>
          <w:szCs w:val="24"/>
        </w:rPr>
        <w:t>23</w:t>
      </w:r>
    </w:p>
    <w:p w14:paraId="1A961A6E" w14:textId="77777777" w:rsidR="002F059C" w:rsidRPr="002F059C" w:rsidRDefault="002F059C" w:rsidP="00D7660F">
      <w:pPr>
        <w:spacing w:after="0" w:line="240" w:lineRule="auto"/>
        <w:ind w:left="720"/>
        <w:rPr>
          <w:rFonts w:ascii="Arial" w:hAnsi="Arial" w:cs="Arial"/>
          <w:color w:val="000000" w:themeColor="text1"/>
          <w:sz w:val="24"/>
          <w:szCs w:val="24"/>
        </w:rPr>
      </w:pPr>
    </w:p>
    <w:p w14:paraId="0B80C0E9" w14:textId="77777777" w:rsidR="002F059C" w:rsidRDefault="002F059C" w:rsidP="002F059C">
      <w:pPr>
        <w:numPr>
          <w:ilvl w:val="0"/>
          <w:numId w:val="10"/>
        </w:numPr>
        <w:spacing w:after="0" w:line="240" w:lineRule="auto"/>
        <w:rPr>
          <w:rFonts w:ascii="Arial" w:hAnsi="Arial" w:cs="Arial"/>
          <w:color w:val="000000" w:themeColor="text1"/>
          <w:sz w:val="24"/>
          <w:szCs w:val="24"/>
        </w:rPr>
      </w:pPr>
      <w:r w:rsidRPr="002F059C">
        <w:rPr>
          <w:rFonts w:ascii="Arial" w:hAnsi="Arial" w:cs="Arial"/>
          <w:color w:val="000000" w:themeColor="text1"/>
          <w:sz w:val="24"/>
          <w:szCs w:val="24"/>
        </w:rPr>
        <w:t xml:space="preserve">In the current pipeline, </w:t>
      </w:r>
      <w:r w:rsidRPr="002F059C">
        <w:rPr>
          <w:rFonts w:ascii="Arial" w:hAnsi="Arial" w:cs="Arial"/>
          <w:b/>
          <w:bCs/>
          <w:color w:val="000000" w:themeColor="text1"/>
          <w:sz w:val="24"/>
          <w:szCs w:val="24"/>
        </w:rPr>
        <w:t>8</w:t>
      </w:r>
      <w:r w:rsidRPr="002F059C">
        <w:rPr>
          <w:rFonts w:ascii="Arial" w:hAnsi="Arial" w:cs="Arial"/>
          <w:color w:val="000000" w:themeColor="text1"/>
          <w:sz w:val="24"/>
          <w:szCs w:val="24"/>
        </w:rPr>
        <w:t xml:space="preserve"> Band 5/6 midwives and </w:t>
      </w:r>
      <w:r w:rsidRPr="002F059C">
        <w:rPr>
          <w:rFonts w:ascii="Arial" w:hAnsi="Arial" w:cs="Arial"/>
          <w:b/>
          <w:bCs/>
          <w:color w:val="000000" w:themeColor="text1"/>
          <w:sz w:val="24"/>
          <w:szCs w:val="24"/>
        </w:rPr>
        <w:t>15</w:t>
      </w:r>
      <w:r w:rsidRPr="002F059C">
        <w:rPr>
          <w:rFonts w:ascii="Arial" w:hAnsi="Arial" w:cs="Arial"/>
          <w:color w:val="000000" w:themeColor="text1"/>
          <w:sz w:val="24"/>
          <w:szCs w:val="24"/>
        </w:rPr>
        <w:t xml:space="preserve"> newly qualified midwives </w:t>
      </w:r>
      <w:r w:rsidR="00A93F03">
        <w:rPr>
          <w:rFonts w:ascii="Arial" w:hAnsi="Arial" w:cs="Arial"/>
          <w:color w:val="000000" w:themeColor="text1"/>
          <w:sz w:val="24"/>
          <w:szCs w:val="24"/>
        </w:rPr>
        <w:t xml:space="preserve">are </w:t>
      </w:r>
      <w:r w:rsidRPr="002F059C">
        <w:rPr>
          <w:rFonts w:ascii="Arial" w:hAnsi="Arial" w:cs="Arial"/>
          <w:color w:val="000000" w:themeColor="text1"/>
          <w:sz w:val="24"/>
          <w:szCs w:val="24"/>
        </w:rPr>
        <w:t>due to start</w:t>
      </w:r>
      <w:r w:rsidR="00A93F03">
        <w:rPr>
          <w:rFonts w:ascii="Arial" w:hAnsi="Arial" w:cs="Arial"/>
          <w:color w:val="000000" w:themeColor="text1"/>
          <w:sz w:val="24"/>
          <w:szCs w:val="24"/>
        </w:rPr>
        <w:t xml:space="preserve"> over the coming weeks</w:t>
      </w:r>
    </w:p>
    <w:p w14:paraId="6575610A" w14:textId="77777777" w:rsidR="00A93F03" w:rsidRPr="002F059C" w:rsidRDefault="00A93F03" w:rsidP="00A93F03">
      <w:pPr>
        <w:spacing w:after="0" w:line="240" w:lineRule="auto"/>
        <w:ind w:left="720"/>
        <w:rPr>
          <w:rFonts w:ascii="Arial" w:hAnsi="Arial" w:cs="Arial"/>
          <w:color w:val="000000" w:themeColor="text1"/>
          <w:sz w:val="24"/>
          <w:szCs w:val="24"/>
        </w:rPr>
      </w:pPr>
    </w:p>
    <w:p w14:paraId="6318B7E3" w14:textId="77777777" w:rsidR="00A24EAE" w:rsidRPr="00625AD1" w:rsidRDefault="00A24EAE" w:rsidP="00A24EAE">
      <w:pPr>
        <w:spacing w:after="0" w:line="240" w:lineRule="auto"/>
        <w:rPr>
          <w:rFonts w:ascii="Arial" w:hAnsi="Arial" w:cs="Arial"/>
          <w:color w:val="000000" w:themeColor="text1"/>
          <w:sz w:val="24"/>
          <w:szCs w:val="24"/>
        </w:rPr>
      </w:pPr>
    </w:p>
    <w:p w14:paraId="465377F3" w14:textId="77777777" w:rsidR="002B6F1C" w:rsidRPr="00124534" w:rsidRDefault="008C6A3E" w:rsidP="00485806">
      <w:pPr>
        <w:pStyle w:val="ListParagraph"/>
        <w:numPr>
          <w:ilvl w:val="1"/>
          <w:numId w:val="1"/>
        </w:numPr>
        <w:spacing w:after="0"/>
        <w:ind w:left="426"/>
        <w:rPr>
          <w:rFonts w:ascii="Arial" w:hAnsi="Arial" w:cs="Arial"/>
          <w:b/>
          <w:sz w:val="24"/>
          <w:szCs w:val="24"/>
        </w:rPr>
      </w:pPr>
      <w:r>
        <w:rPr>
          <w:rFonts w:ascii="Arial" w:hAnsi="Arial" w:cs="Arial"/>
          <w:b/>
          <w:sz w:val="24"/>
          <w:szCs w:val="24"/>
        </w:rPr>
        <w:t>NHS Wales Staff Survey</w:t>
      </w:r>
      <w:r w:rsidR="00B122A8" w:rsidRPr="00124534">
        <w:rPr>
          <w:rFonts w:ascii="Arial" w:hAnsi="Arial" w:cs="Arial"/>
          <w:b/>
          <w:sz w:val="24"/>
          <w:szCs w:val="24"/>
        </w:rPr>
        <w:t xml:space="preserve"> </w:t>
      </w:r>
    </w:p>
    <w:p w14:paraId="0B2D821E" w14:textId="71D9706F" w:rsidR="00D7660F" w:rsidRDefault="008C6A3E" w:rsidP="006B3416">
      <w:pPr>
        <w:spacing w:after="0"/>
        <w:rPr>
          <w:rFonts w:ascii="Arial" w:hAnsi="Arial" w:cs="Arial"/>
          <w:color w:val="000000" w:themeColor="text1"/>
          <w:sz w:val="24"/>
          <w:szCs w:val="24"/>
        </w:rPr>
      </w:pPr>
      <w:r>
        <w:rPr>
          <w:rFonts w:ascii="Arial" w:hAnsi="Arial" w:cs="Arial"/>
          <w:color w:val="000000" w:themeColor="text1"/>
          <w:sz w:val="24"/>
          <w:szCs w:val="24"/>
        </w:rPr>
        <w:t xml:space="preserve">The NHS Wales Staff Survey has been distributed widely across the Health Board and staff are being </w:t>
      </w:r>
      <w:r w:rsidR="00146301">
        <w:rPr>
          <w:rFonts w:ascii="Arial" w:hAnsi="Arial" w:cs="Arial"/>
          <w:color w:val="000000" w:themeColor="text1"/>
          <w:sz w:val="24"/>
          <w:szCs w:val="24"/>
        </w:rPr>
        <w:t>encouraged</w:t>
      </w:r>
      <w:r>
        <w:rPr>
          <w:rFonts w:ascii="Arial" w:hAnsi="Arial" w:cs="Arial"/>
          <w:color w:val="000000" w:themeColor="text1"/>
          <w:sz w:val="24"/>
          <w:szCs w:val="24"/>
        </w:rPr>
        <w:t xml:space="preserve"> to complete this, with drop in sessions being offered across various sites.  The Survey closed on Monday </w:t>
      </w:r>
      <w:r w:rsidR="00A93F03">
        <w:rPr>
          <w:rFonts w:ascii="Arial" w:hAnsi="Arial" w:cs="Arial"/>
          <w:color w:val="000000" w:themeColor="text1"/>
          <w:sz w:val="24"/>
          <w:szCs w:val="24"/>
        </w:rPr>
        <w:t>27</w:t>
      </w:r>
      <w:r w:rsidR="00A93F03" w:rsidRPr="00A93F03">
        <w:rPr>
          <w:rFonts w:ascii="Arial" w:hAnsi="Arial" w:cs="Arial"/>
          <w:color w:val="000000" w:themeColor="text1"/>
          <w:sz w:val="24"/>
          <w:szCs w:val="24"/>
          <w:vertAlign w:val="superscript"/>
        </w:rPr>
        <w:t>th</w:t>
      </w:r>
      <w:r w:rsidR="00A93F03">
        <w:rPr>
          <w:rFonts w:ascii="Arial" w:hAnsi="Arial" w:cs="Arial"/>
          <w:color w:val="000000" w:themeColor="text1"/>
          <w:sz w:val="24"/>
          <w:szCs w:val="24"/>
        </w:rPr>
        <w:t xml:space="preserve"> </w:t>
      </w:r>
      <w:r>
        <w:rPr>
          <w:rFonts w:ascii="Arial" w:hAnsi="Arial" w:cs="Arial"/>
          <w:color w:val="000000" w:themeColor="text1"/>
          <w:sz w:val="24"/>
          <w:szCs w:val="24"/>
        </w:rPr>
        <w:t>November 2023 and the response rate for Swansea Bay</w:t>
      </w:r>
      <w:r w:rsidR="006333BC">
        <w:rPr>
          <w:rFonts w:ascii="Arial" w:hAnsi="Arial" w:cs="Arial"/>
          <w:color w:val="000000" w:themeColor="text1"/>
          <w:sz w:val="24"/>
          <w:szCs w:val="24"/>
        </w:rPr>
        <w:t xml:space="preserve"> on 10</w:t>
      </w:r>
      <w:r w:rsidR="006333BC" w:rsidRPr="006333BC">
        <w:rPr>
          <w:rFonts w:ascii="Arial" w:hAnsi="Arial" w:cs="Arial"/>
          <w:color w:val="000000" w:themeColor="text1"/>
          <w:sz w:val="24"/>
          <w:szCs w:val="24"/>
          <w:vertAlign w:val="superscript"/>
        </w:rPr>
        <w:t>th</w:t>
      </w:r>
      <w:r w:rsidR="006333BC">
        <w:rPr>
          <w:rFonts w:ascii="Arial" w:hAnsi="Arial" w:cs="Arial"/>
          <w:color w:val="000000" w:themeColor="text1"/>
          <w:sz w:val="24"/>
          <w:szCs w:val="24"/>
        </w:rPr>
        <w:t xml:space="preserve"> November</w:t>
      </w:r>
      <w:r>
        <w:rPr>
          <w:rFonts w:ascii="Arial" w:hAnsi="Arial" w:cs="Arial"/>
          <w:color w:val="000000" w:themeColor="text1"/>
          <w:sz w:val="24"/>
          <w:szCs w:val="24"/>
        </w:rPr>
        <w:t xml:space="preserve"> is </w:t>
      </w:r>
      <w:r w:rsidR="006333BC">
        <w:rPr>
          <w:rFonts w:ascii="Arial" w:hAnsi="Arial" w:cs="Arial"/>
          <w:color w:val="000000" w:themeColor="text1"/>
          <w:sz w:val="24"/>
          <w:szCs w:val="24"/>
        </w:rPr>
        <w:t>12.6</w:t>
      </w:r>
      <w:r>
        <w:rPr>
          <w:rFonts w:ascii="Arial" w:hAnsi="Arial" w:cs="Arial"/>
          <w:color w:val="000000" w:themeColor="text1"/>
          <w:sz w:val="24"/>
          <w:szCs w:val="24"/>
        </w:rPr>
        <w:t>%</w:t>
      </w:r>
      <w:r w:rsidR="006333BC">
        <w:rPr>
          <w:rFonts w:ascii="Arial" w:hAnsi="Arial" w:cs="Arial"/>
          <w:color w:val="000000" w:themeColor="text1"/>
          <w:sz w:val="24"/>
          <w:szCs w:val="24"/>
        </w:rPr>
        <w:t xml:space="preserve"> (over 1,700 staff)</w:t>
      </w:r>
      <w:r>
        <w:rPr>
          <w:rFonts w:ascii="Arial" w:hAnsi="Arial" w:cs="Arial"/>
          <w:color w:val="000000" w:themeColor="text1"/>
          <w:sz w:val="24"/>
          <w:szCs w:val="24"/>
        </w:rPr>
        <w:t xml:space="preserve">.  </w:t>
      </w:r>
    </w:p>
    <w:p w14:paraId="6BE56E65" w14:textId="77777777" w:rsidR="00D7660F" w:rsidRDefault="00D7660F" w:rsidP="006B3416">
      <w:pPr>
        <w:spacing w:after="0"/>
        <w:rPr>
          <w:rFonts w:ascii="Arial" w:hAnsi="Arial" w:cs="Arial"/>
          <w:color w:val="000000" w:themeColor="text1"/>
          <w:sz w:val="24"/>
          <w:szCs w:val="24"/>
        </w:rPr>
      </w:pPr>
    </w:p>
    <w:p w14:paraId="5BC90D0E" w14:textId="184E2F4B" w:rsidR="006B3416" w:rsidRDefault="008C6A3E" w:rsidP="006B3416">
      <w:pPr>
        <w:spacing w:after="0"/>
        <w:rPr>
          <w:rFonts w:ascii="Arial" w:hAnsi="Arial" w:cs="Arial"/>
          <w:color w:val="000000" w:themeColor="text1"/>
          <w:sz w:val="24"/>
          <w:szCs w:val="24"/>
        </w:rPr>
      </w:pPr>
      <w:r>
        <w:rPr>
          <w:rFonts w:ascii="Arial" w:hAnsi="Arial" w:cs="Arial"/>
          <w:color w:val="000000" w:themeColor="text1"/>
          <w:sz w:val="24"/>
          <w:szCs w:val="24"/>
        </w:rPr>
        <w:t xml:space="preserve">It </w:t>
      </w:r>
      <w:r w:rsidR="00D7660F">
        <w:rPr>
          <w:rFonts w:ascii="Arial" w:hAnsi="Arial" w:cs="Arial"/>
          <w:color w:val="000000" w:themeColor="text1"/>
          <w:sz w:val="24"/>
          <w:szCs w:val="24"/>
        </w:rPr>
        <w:t>has been</w:t>
      </w:r>
      <w:r>
        <w:rPr>
          <w:rFonts w:ascii="Arial" w:hAnsi="Arial" w:cs="Arial"/>
          <w:color w:val="000000" w:themeColor="text1"/>
          <w:sz w:val="24"/>
          <w:szCs w:val="24"/>
        </w:rPr>
        <w:t xml:space="preserve"> explained to staff via these drop</w:t>
      </w:r>
      <w:r w:rsidR="00014D82">
        <w:rPr>
          <w:rFonts w:ascii="Arial" w:hAnsi="Arial" w:cs="Arial"/>
          <w:color w:val="000000" w:themeColor="text1"/>
          <w:sz w:val="24"/>
          <w:szCs w:val="24"/>
        </w:rPr>
        <w:t>-</w:t>
      </w:r>
      <w:r>
        <w:rPr>
          <w:rFonts w:ascii="Arial" w:hAnsi="Arial" w:cs="Arial"/>
          <w:color w:val="000000" w:themeColor="text1"/>
          <w:sz w:val="24"/>
          <w:szCs w:val="24"/>
        </w:rPr>
        <w:t>in sessions, through Team Brief and intranet articles that their voice matters as feedback will highlight what we do well across NHS Wales, but also help inform changes and improvements needed to create better staff experience and improve care for our population.  Feedback from across NHS Wales will be analysed by Health Education and Improvement Wales and then distributed to each Health Board with their local staff position as well as that of NHS Wales as a whole.  Each Health Board will then be expected to develop an action plan to address any issues raised.</w:t>
      </w:r>
    </w:p>
    <w:p w14:paraId="4B06AF5F" w14:textId="77777777" w:rsidR="008C6A3E" w:rsidRDefault="008C6A3E" w:rsidP="006B3416">
      <w:pPr>
        <w:spacing w:after="0"/>
        <w:rPr>
          <w:rFonts w:ascii="Arial" w:hAnsi="Arial" w:cs="Arial"/>
          <w:bCs/>
          <w:sz w:val="24"/>
          <w:szCs w:val="24"/>
        </w:rPr>
      </w:pPr>
    </w:p>
    <w:p w14:paraId="5A82AED2" w14:textId="77777777" w:rsidR="00EA2FC7" w:rsidRDefault="00EA2FC7" w:rsidP="00C05400">
      <w:pPr>
        <w:pStyle w:val="ListParagraph"/>
        <w:numPr>
          <w:ilvl w:val="1"/>
          <w:numId w:val="1"/>
        </w:numPr>
        <w:spacing w:after="0"/>
        <w:ind w:left="426" w:right="-613"/>
        <w:rPr>
          <w:rFonts w:ascii="Arial" w:hAnsi="Arial" w:cs="Arial"/>
          <w:b/>
          <w:sz w:val="24"/>
          <w:szCs w:val="24"/>
        </w:rPr>
      </w:pPr>
      <w:r>
        <w:rPr>
          <w:rFonts w:ascii="Arial" w:hAnsi="Arial" w:cs="Arial"/>
          <w:b/>
          <w:sz w:val="24"/>
          <w:szCs w:val="24"/>
        </w:rPr>
        <w:t>Flexible Working</w:t>
      </w:r>
    </w:p>
    <w:p w14:paraId="627989ED" w14:textId="77777777" w:rsidR="00D7660F" w:rsidRDefault="00EA2FC7" w:rsidP="00EA2FC7">
      <w:p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lastRenderedPageBreak/>
        <w:t xml:space="preserve">Implementing the principle that acceptance of flexible working becomes the default across the workforce is part of the Agenda for Change non-pay elements of the national pay offer.  It is also backed by the new Employment Relations (Flexible Working) Act, which passed into law in July 2023 and will come into effect in 2024.  </w:t>
      </w:r>
    </w:p>
    <w:p w14:paraId="6BAD288E" w14:textId="77777777" w:rsidR="00D7660F" w:rsidRDefault="00D7660F" w:rsidP="00EA2FC7">
      <w:pPr>
        <w:spacing w:after="0" w:line="240" w:lineRule="auto"/>
        <w:rPr>
          <w:rFonts w:ascii="Arial" w:hAnsi="Arial" w:cs="Arial"/>
          <w:color w:val="000000" w:themeColor="text1"/>
          <w:sz w:val="24"/>
          <w:szCs w:val="24"/>
        </w:rPr>
      </w:pPr>
    </w:p>
    <w:p w14:paraId="6CF9B928" w14:textId="77777777" w:rsidR="00EA2FC7" w:rsidRDefault="00EA2FC7" w:rsidP="00EA2FC7">
      <w:p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t>We know that flexible working can help increase staff engagement, job satisfaction, reduce sickness absence, improve work life balance and wellbeing across the Health Board as well as helping improve staff retention and attracting a broad pool of talent.  Therefore the Health Board has established a Flexible Working Steering Group with Trade Union representation to undertake work including:</w:t>
      </w:r>
    </w:p>
    <w:p w14:paraId="43413130" w14:textId="77777777" w:rsidR="00D7660F" w:rsidRPr="00EA2FC7" w:rsidRDefault="00D7660F" w:rsidP="00EA2FC7">
      <w:pPr>
        <w:spacing w:after="0" w:line="240" w:lineRule="auto"/>
        <w:rPr>
          <w:rFonts w:ascii="Arial" w:hAnsi="Arial" w:cs="Arial"/>
          <w:color w:val="000000" w:themeColor="text1"/>
          <w:sz w:val="24"/>
          <w:szCs w:val="24"/>
        </w:rPr>
      </w:pPr>
    </w:p>
    <w:p w14:paraId="3708C971" w14:textId="77777777" w:rsidR="00EA2FC7" w:rsidRPr="00EA2FC7" w:rsidRDefault="00EA2FC7" w:rsidP="00EA2FC7">
      <w:pPr>
        <w:pStyle w:val="ListParagraph"/>
        <w:numPr>
          <w:ilvl w:val="0"/>
          <w:numId w:val="14"/>
        </w:num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t>capturing best practice examples of flexibility from across the Health Board from role redesign at recruitment to retire and return applications</w:t>
      </w:r>
    </w:p>
    <w:p w14:paraId="6724C712" w14:textId="77777777" w:rsidR="00D7660F" w:rsidRDefault="00D7660F" w:rsidP="00D7660F">
      <w:pPr>
        <w:pStyle w:val="ListParagraph"/>
        <w:spacing w:after="0" w:line="240" w:lineRule="auto"/>
        <w:rPr>
          <w:rFonts w:ascii="Arial" w:hAnsi="Arial" w:cs="Arial"/>
          <w:color w:val="000000" w:themeColor="text1"/>
          <w:sz w:val="24"/>
          <w:szCs w:val="24"/>
        </w:rPr>
      </w:pPr>
    </w:p>
    <w:p w14:paraId="08F5E146" w14:textId="77777777" w:rsidR="00EA2FC7" w:rsidRDefault="00EA2FC7" w:rsidP="00EA2FC7">
      <w:pPr>
        <w:pStyle w:val="ListParagraph"/>
        <w:numPr>
          <w:ilvl w:val="0"/>
          <w:numId w:val="14"/>
        </w:num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t>identifying areas that have experienced difficulties with accommodating flexible working requests and exploring why and lessons that can be learnt</w:t>
      </w:r>
    </w:p>
    <w:p w14:paraId="5BCFE4D6" w14:textId="77777777" w:rsidR="00D7660F" w:rsidRPr="00EA2FC7" w:rsidRDefault="00D7660F" w:rsidP="00D7660F">
      <w:pPr>
        <w:pStyle w:val="ListParagraph"/>
        <w:spacing w:after="0" w:line="240" w:lineRule="auto"/>
        <w:rPr>
          <w:rFonts w:ascii="Arial" w:hAnsi="Arial" w:cs="Arial"/>
          <w:color w:val="000000" w:themeColor="text1"/>
          <w:sz w:val="24"/>
          <w:szCs w:val="24"/>
        </w:rPr>
      </w:pPr>
    </w:p>
    <w:p w14:paraId="518ADE9A" w14:textId="77777777" w:rsidR="00EA2FC7" w:rsidRDefault="00EA2FC7" w:rsidP="00EA2FC7">
      <w:pPr>
        <w:pStyle w:val="ListParagraph"/>
        <w:numPr>
          <w:ilvl w:val="0"/>
          <w:numId w:val="14"/>
        </w:numPr>
        <w:spacing w:after="0" w:line="240" w:lineRule="auto"/>
        <w:rPr>
          <w:rFonts w:ascii="Arial" w:hAnsi="Arial" w:cs="Arial"/>
          <w:color w:val="000000" w:themeColor="text1"/>
          <w:sz w:val="24"/>
          <w:szCs w:val="24"/>
        </w:rPr>
      </w:pPr>
      <w:r w:rsidRPr="00EA2FC7">
        <w:rPr>
          <w:rFonts w:ascii="Arial" w:hAnsi="Arial" w:cs="Arial"/>
          <w:color w:val="000000" w:themeColor="text1"/>
          <w:sz w:val="24"/>
          <w:szCs w:val="24"/>
        </w:rPr>
        <w:t>developing a self-rostering pilot.</w:t>
      </w:r>
    </w:p>
    <w:p w14:paraId="33D68504" w14:textId="77777777" w:rsidR="005330B7" w:rsidRPr="005330B7" w:rsidRDefault="005330B7" w:rsidP="005330B7">
      <w:pPr>
        <w:pStyle w:val="ListParagraph"/>
        <w:rPr>
          <w:rFonts w:ascii="Arial" w:hAnsi="Arial" w:cs="Arial"/>
          <w:color w:val="000000" w:themeColor="text1"/>
          <w:sz w:val="24"/>
          <w:szCs w:val="24"/>
        </w:rPr>
      </w:pPr>
    </w:p>
    <w:p w14:paraId="5742AC3D" w14:textId="59E8B1C4" w:rsidR="005330B7" w:rsidRPr="005330B7" w:rsidRDefault="005330B7" w:rsidP="005330B7">
      <w:pPr>
        <w:pStyle w:val="ListParagraph"/>
        <w:numPr>
          <w:ilvl w:val="1"/>
          <w:numId w:val="1"/>
        </w:numPr>
        <w:spacing w:after="0" w:line="240" w:lineRule="auto"/>
        <w:rPr>
          <w:rFonts w:ascii="Arial" w:hAnsi="Arial" w:cs="Arial"/>
          <w:b/>
          <w:bCs/>
          <w:color w:val="000000" w:themeColor="text1"/>
          <w:sz w:val="24"/>
          <w:szCs w:val="24"/>
        </w:rPr>
      </w:pPr>
      <w:r w:rsidRPr="005330B7">
        <w:rPr>
          <w:rFonts w:ascii="Arial" w:hAnsi="Arial" w:cs="Arial"/>
          <w:b/>
          <w:bCs/>
          <w:color w:val="000000" w:themeColor="text1"/>
          <w:sz w:val="24"/>
          <w:szCs w:val="24"/>
        </w:rPr>
        <w:t>Diaspora Networking Event</w:t>
      </w:r>
    </w:p>
    <w:p w14:paraId="43BBC514" w14:textId="23923DC9" w:rsidR="005330B7" w:rsidRPr="005330B7" w:rsidRDefault="005330B7" w:rsidP="005330B7">
      <w:pPr>
        <w:spacing w:after="0" w:line="240" w:lineRule="auto"/>
        <w:rPr>
          <w:rFonts w:ascii="Arial" w:hAnsi="Arial" w:cs="Arial"/>
          <w:color w:val="000000" w:themeColor="text1"/>
          <w:sz w:val="24"/>
          <w:szCs w:val="24"/>
        </w:rPr>
      </w:pPr>
      <w:r>
        <w:rPr>
          <w:noProof/>
          <w:lang w:eastAsia="en-GB"/>
        </w:rPr>
        <w:drawing>
          <wp:anchor distT="0" distB="0" distL="114300" distR="114300" simplePos="0" relativeHeight="251700224" behindDoc="0" locked="0" layoutInCell="1" allowOverlap="1" wp14:anchorId="12EE5DA8" wp14:editId="22D601DD">
            <wp:simplePos x="0" y="0"/>
            <wp:positionH relativeFrom="column">
              <wp:posOffset>4126727</wp:posOffset>
            </wp:positionH>
            <wp:positionV relativeFrom="paragraph">
              <wp:posOffset>18829</wp:posOffset>
            </wp:positionV>
            <wp:extent cx="1950720" cy="1463040"/>
            <wp:effectExtent l="0" t="0" r="0" b="3810"/>
            <wp:wrapSquare wrapText="bothSides"/>
            <wp:docPr id="889500521" name="Picture 889500521" descr="A group of people sitting at tables&#10;&#10;Description automatically generated">
              <a:extLst xmlns:a="http://schemas.openxmlformats.org/drawingml/2006/main">
                <a:ext uri="{FF2B5EF4-FFF2-40B4-BE49-F238E27FC236}">
                  <a16:creationId xmlns:a16="http://schemas.microsoft.com/office/drawing/2014/main" id="{4EF5D23B-0FC7-9553-4F97-849C22D5E9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oup of people sitting at tables&#10;&#10;Description automatically generated">
                      <a:extLst>
                        <a:ext uri="{FF2B5EF4-FFF2-40B4-BE49-F238E27FC236}">
                          <a16:creationId xmlns:a16="http://schemas.microsoft.com/office/drawing/2014/main" id="{4EF5D23B-0FC7-9553-4F97-849C22D5E9E3}"/>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50720" cy="1463040"/>
                    </a:xfrm>
                    <a:prstGeom prst="rect">
                      <a:avLst/>
                    </a:prstGeom>
                  </pic:spPr>
                </pic:pic>
              </a:graphicData>
            </a:graphic>
          </wp:anchor>
        </w:drawing>
      </w:r>
      <w:r w:rsidRPr="005330B7">
        <w:rPr>
          <w:rFonts w:ascii="Arial" w:hAnsi="Arial" w:cs="Arial"/>
          <w:color w:val="000000" w:themeColor="text1"/>
          <w:sz w:val="24"/>
          <w:szCs w:val="24"/>
        </w:rPr>
        <w:t>We recently hosted a Diaspora Networking Event at Singleton Hospital to give international staff the opportunity to engage with senior figures to discuss their career path and consider how we can all benefit from their experiences and contacts</w:t>
      </w:r>
      <w:r>
        <w:rPr>
          <w:rFonts w:ascii="Arial" w:hAnsi="Arial" w:cs="Arial"/>
          <w:color w:val="000000" w:themeColor="text1"/>
          <w:sz w:val="24"/>
          <w:szCs w:val="24"/>
        </w:rPr>
        <w:t xml:space="preserve">.  </w:t>
      </w:r>
      <w:r w:rsidRPr="005330B7">
        <w:rPr>
          <w:rFonts w:ascii="Arial" w:hAnsi="Arial" w:cs="Arial"/>
          <w:color w:val="000000" w:themeColor="text1"/>
          <w:sz w:val="24"/>
          <w:szCs w:val="24"/>
        </w:rPr>
        <w:t>Diaspora means people who are still contributing to their country while they’re also working in the health care system in the UK</w:t>
      </w:r>
      <w:r>
        <w:rPr>
          <w:rFonts w:ascii="Arial" w:hAnsi="Arial" w:cs="Arial"/>
          <w:color w:val="000000" w:themeColor="text1"/>
          <w:sz w:val="24"/>
          <w:szCs w:val="24"/>
        </w:rPr>
        <w:t xml:space="preserve">.  </w:t>
      </w:r>
      <w:r w:rsidRPr="005330B7">
        <w:rPr>
          <w:rFonts w:ascii="Arial" w:hAnsi="Arial" w:cs="Arial"/>
          <w:color w:val="000000" w:themeColor="text1"/>
          <w:sz w:val="24"/>
          <w:szCs w:val="24"/>
        </w:rPr>
        <w:t>There were fascinating presentations given by Dr Nistor Becia (Senior Psychologist), Dr Anirban Choudhury (Consultant Cardiologist), Professor Syed Saheed Ashraf (Cardiothoracic Surgeon) and Diaspora Engagement Officer Kokila Swamynathan from the Tropical Health and Education Trust</w:t>
      </w:r>
      <w:r>
        <w:rPr>
          <w:rFonts w:ascii="Arial" w:hAnsi="Arial" w:cs="Arial"/>
          <w:color w:val="000000" w:themeColor="text1"/>
          <w:sz w:val="24"/>
          <w:szCs w:val="24"/>
        </w:rPr>
        <w:t xml:space="preserve">.  </w:t>
      </w:r>
      <w:r w:rsidRPr="005330B7">
        <w:rPr>
          <w:rFonts w:ascii="Arial" w:hAnsi="Arial" w:cs="Arial"/>
          <w:color w:val="000000" w:themeColor="text1"/>
          <w:sz w:val="24"/>
          <w:szCs w:val="24"/>
        </w:rPr>
        <w:t>A collective passion for working &amp; living in Swansea Bay was clear, as was a determination to use experience gained from working in a wide variety of locations around the world to benefit us here</w:t>
      </w:r>
      <w:r>
        <w:rPr>
          <w:rFonts w:ascii="Arial" w:hAnsi="Arial" w:cs="Arial"/>
          <w:color w:val="000000" w:themeColor="text1"/>
          <w:sz w:val="24"/>
          <w:szCs w:val="24"/>
        </w:rPr>
        <w:t xml:space="preserve">.  </w:t>
      </w:r>
      <w:r w:rsidRPr="005330B7">
        <w:rPr>
          <w:rFonts w:ascii="Arial" w:hAnsi="Arial" w:cs="Arial"/>
          <w:color w:val="000000" w:themeColor="text1"/>
          <w:sz w:val="24"/>
          <w:szCs w:val="24"/>
        </w:rPr>
        <w:t>Having a culturally diverse workforce makes us a stronger health board, it is wonderful that we can welcome and learn from so many talented members of staff who have chosen to pursue their aspirations with us</w:t>
      </w:r>
    </w:p>
    <w:p w14:paraId="578A9342" w14:textId="77777777" w:rsidR="00EA2FC7" w:rsidRPr="00EA2FC7" w:rsidRDefault="00EA2FC7" w:rsidP="00EA2FC7">
      <w:pPr>
        <w:spacing w:after="0"/>
        <w:ind w:right="-613"/>
        <w:rPr>
          <w:rFonts w:ascii="Arial" w:hAnsi="Arial" w:cs="Arial"/>
          <w:b/>
          <w:sz w:val="24"/>
          <w:szCs w:val="24"/>
        </w:rPr>
      </w:pPr>
    </w:p>
    <w:p w14:paraId="7A403898" w14:textId="77777777" w:rsidR="008C6A3E" w:rsidRDefault="008C6A3E" w:rsidP="00C05400">
      <w:pPr>
        <w:pStyle w:val="ListParagraph"/>
        <w:numPr>
          <w:ilvl w:val="1"/>
          <w:numId w:val="1"/>
        </w:numPr>
        <w:spacing w:after="0"/>
        <w:ind w:left="426" w:right="-613"/>
        <w:rPr>
          <w:rFonts w:ascii="Arial" w:hAnsi="Arial" w:cs="Arial"/>
          <w:b/>
          <w:sz w:val="24"/>
          <w:szCs w:val="24"/>
        </w:rPr>
      </w:pPr>
      <w:r>
        <w:rPr>
          <w:rFonts w:ascii="Arial" w:hAnsi="Arial" w:cs="Arial"/>
          <w:b/>
          <w:sz w:val="24"/>
          <w:szCs w:val="24"/>
        </w:rPr>
        <w:t>Potential Industrial Action – BMA</w:t>
      </w:r>
    </w:p>
    <w:p w14:paraId="0CC81576" w14:textId="77777777" w:rsidR="008C6A3E" w:rsidRDefault="008C6A3E" w:rsidP="008C6A3E">
      <w:pPr>
        <w:spacing w:after="0"/>
        <w:ind w:left="26" w:right="-613"/>
        <w:rPr>
          <w:rFonts w:ascii="Arial" w:hAnsi="Arial" w:cs="Arial"/>
          <w:bCs/>
          <w:sz w:val="24"/>
          <w:szCs w:val="24"/>
        </w:rPr>
      </w:pPr>
      <w:r>
        <w:rPr>
          <w:rFonts w:ascii="Arial" w:hAnsi="Arial" w:cs="Arial"/>
          <w:bCs/>
          <w:sz w:val="24"/>
          <w:szCs w:val="24"/>
        </w:rPr>
        <w:t>Notice of a ballot has been received from the BMA confirming their intention to hold a ballo</w:t>
      </w:r>
      <w:r w:rsidR="00A93F03">
        <w:rPr>
          <w:rFonts w:ascii="Arial" w:hAnsi="Arial" w:cs="Arial"/>
          <w:bCs/>
          <w:sz w:val="24"/>
          <w:szCs w:val="24"/>
        </w:rPr>
        <w:t>t</w:t>
      </w:r>
      <w:r>
        <w:rPr>
          <w:rFonts w:ascii="Arial" w:hAnsi="Arial" w:cs="Arial"/>
          <w:bCs/>
          <w:sz w:val="24"/>
          <w:szCs w:val="24"/>
        </w:rPr>
        <w:t xml:space="preserve"> with their Junior Doctor members for industrial action.  The ballot is in relation to</w:t>
      </w:r>
      <w:r w:rsidR="00A93F03">
        <w:rPr>
          <w:rFonts w:ascii="Arial" w:hAnsi="Arial" w:cs="Arial"/>
          <w:bCs/>
          <w:sz w:val="24"/>
          <w:szCs w:val="24"/>
        </w:rPr>
        <w:t xml:space="preserve"> a</w:t>
      </w:r>
      <w:r>
        <w:rPr>
          <w:rFonts w:ascii="Arial" w:hAnsi="Arial" w:cs="Arial"/>
          <w:bCs/>
          <w:sz w:val="24"/>
          <w:szCs w:val="24"/>
        </w:rPr>
        <w:t xml:space="preserve"> trade dispute with Welsh </w:t>
      </w:r>
      <w:r w:rsidR="00A93F03">
        <w:rPr>
          <w:rFonts w:ascii="Arial" w:hAnsi="Arial" w:cs="Arial"/>
          <w:bCs/>
          <w:sz w:val="24"/>
          <w:szCs w:val="24"/>
        </w:rPr>
        <w:t>Government</w:t>
      </w:r>
      <w:r>
        <w:rPr>
          <w:rFonts w:ascii="Arial" w:hAnsi="Arial" w:cs="Arial"/>
          <w:bCs/>
          <w:sz w:val="24"/>
          <w:szCs w:val="24"/>
        </w:rPr>
        <w:t xml:space="preserve"> in </w:t>
      </w:r>
      <w:r w:rsidR="00A93F03">
        <w:rPr>
          <w:rFonts w:ascii="Arial" w:hAnsi="Arial" w:cs="Arial"/>
          <w:bCs/>
          <w:sz w:val="24"/>
          <w:szCs w:val="24"/>
        </w:rPr>
        <w:t>reference</w:t>
      </w:r>
      <w:r>
        <w:rPr>
          <w:rFonts w:ascii="Arial" w:hAnsi="Arial" w:cs="Arial"/>
          <w:bCs/>
          <w:sz w:val="24"/>
          <w:szCs w:val="24"/>
        </w:rPr>
        <w:t xml:space="preserve"> to junior doctors’ pay levels.  Th</w:t>
      </w:r>
      <w:r w:rsidR="00A93F03">
        <w:rPr>
          <w:rFonts w:ascii="Arial" w:hAnsi="Arial" w:cs="Arial"/>
          <w:bCs/>
          <w:sz w:val="24"/>
          <w:szCs w:val="24"/>
        </w:rPr>
        <w:t>e</w:t>
      </w:r>
      <w:r>
        <w:rPr>
          <w:rFonts w:ascii="Arial" w:hAnsi="Arial" w:cs="Arial"/>
          <w:bCs/>
          <w:sz w:val="24"/>
          <w:szCs w:val="24"/>
        </w:rPr>
        <w:t xml:space="preserve"> ballot </w:t>
      </w:r>
      <w:r w:rsidR="00A93F03">
        <w:rPr>
          <w:rFonts w:ascii="Arial" w:hAnsi="Arial" w:cs="Arial"/>
          <w:bCs/>
          <w:sz w:val="24"/>
          <w:szCs w:val="24"/>
        </w:rPr>
        <w:t xml:space="preserve">for strike action </w:t>
      </w:r>
      <w:r>
        <w:rPr>
          <w:rFonts w:ascii="Arial" w:hAnsi="Arial" w:cs="Arial"/>
          <w:bCs/>
          <w:sz w:val="24"/>
          <w:szCs w:val="24"/>
        </w:rPr>
        <w:t>closes on 18</w:t>
      </w:r>
      <w:r w:rsidRPr="008C6A3E">
        <w:rPr>
          <w:rFonts w:ascii="Arial" w:hAnsi="Arial" w:cs="Arial"/>
          <w:bCs/>
          <w:sz w:val="24"/>
          <w:szCs w:val="24"/>
          <w:vertAlign w:val="superscript"/>
        </w:rPr>
        <w:t>th</w:t>
      </w:r>
      <w:r>
        <w:rPr>
          <w:rFonts w:ascii="Arial" w:hAnsi="Arial" w:cs="Arial"/>
          <w:bCs/>
          <w:sz w:val="24"/>
          <w:szCs w:val="24"/>
        </w:rPr>
        <w:t xml:space="preserve"> December 2023</w:t>
      </w:r>
      <w:r w:rsidR="00A93F03">
        <w:rPr>
          <w:rFonts w:ascii="Arial" w:hAnsi="Arial" w:cs="Arial"/>
          <w:bCs/>
          <w:sz w:val="24"/>
          <w:szCs w:val="24"/>
        </w:rPr>
        <w:t xml:space="preserve"> and s</w:t>
      </w:r>
      <w:r>
        <w:rPr>
          <w:rFonts w:ascii="Arial" w:hAnsi="Arial" w:cs="Arial"/>
          <w:bCs/>
          <w:sz w:val="24"/>
          <w:szCs w:val="24"/>
        </w:rPr>
        <w:t xml:space="preserve">hould </w:t>
      </w:r>
      <w:r w:rsidR="00A93F03">
        <w:rPr>
          <w:rFonts w:ascii="Arial" w:hAnsi="Arial" w:cs="Arial"/>
          <w:bCs/>
          <w:sz w:val="24"/>
          <w:szCs w:val="24"/>
        </w:rPr>
        <w:t>it</w:t>
      </w:r>
      <w:r>
        <w:rPr>
          <w:rFonts w:ascii="Arial" w:hAnsi="Arial" w:cs="Arial"/>
          <w:bCs/>
          <w:sz w:val="24"/>
          <w:szCs w:val="24"/>
        </w:rPr>
        <w:t xml:space="preserve"> be successful, industrial action will be expected to take place during the period from 8</w:t>
      </w:r>
      <w:r w:rsidRPr="008C6A3E">
        <w:rPr>
          <w:rFonts w:ascii="Arial" w:hAnsi="Arial" w:cs="Arial"/>
          <w:bCs/>
          <w:sz w:val="24"/>
          <w:szCs w:val="24"/>
          <w:vertAlign w:val="superscript"/>
        </w:rPr>
        <w:t>th</w:t>
      </w:r>
      <w:r>
        <w:rPr>
          <w:rFonts w:ascii="Arial" w:hAnsi="Arial" w:cs="Arial"/>
          <w:bCs/>
          <w:sz w:val="24"/>
          <w:szCs w:val="24"/>
        </w:rPr>
        <w:t xml:space="preserve"> January 2024 to 17</w:t>
      </w:r>
      <w:r w:rsidRPr="008C6A3E">
        <w:rPr>
          <w:rFonts w:ascii="Arial" w:hAnsi="Arial" w:cs="Arial"/>
          <w:bCs/>
          <w:sz w:val="24"/>
          <w:szCs w:val="24"/>
          <w:vertAlign w:val="superscript"/>
        </w:rPr>
        <w:t>th</w:t>
      </w:r>
      <w:r>
        <w:rPr>
          <w:rFonts w:ascii="Arial" w:hAnsi="Arial" w:cs="Arial"/>
          <w:bCs/>
          <w:sz w:val="24"/>
          <w:szCs w:val="24"/>
        </w:rPr>
        <w:t xml:space="preserve"> June 2024 inclusive.  National discussions are taking place regarding plans for derogations and </w:t>
      </w:r>
      <w:r w:rsidR="00A93F03">
        <w:rPr>
          <w:rFonts w:ascii="Arial" w:hAnsi="Arial" w:cs="Arial"/>
          <w:bCs/>
          <w:sz w:val="24"/>
          <w:szCs w:val="24"/>
        </w:rPr>
        <w:t xml:space="preserve">internally </w:t>
      </w:r>
      <w:r w:rsidR="00613C5F">
        <w:rPr>
          <w:rFonts w:ascii="Arial" w:hAnsi="Arial" w:cs="Arial"/>
          <w:bCs/>
          <w:sz w:val="24"/>
          <w:szCs w:val="24"/>
        </w:rPr>
        <w:t xml:space="preserve">services </w:t>
      </w:r>
      <w:r w:rsidR="00A93F03">
        <w:rPr>
          <w:rFonts w:ascii="Arial" w:hAnsi="Arial" w:cs="Arial"/>
          <w:bCs/>
          <w:sz w:val="24"/>
          <w:szCs w:val="24"/>
        </w:rPr>
        <w:t>have begun</w:t>
      </w:r>
      <w:r w:rsidR="00613C5F">
        <w:rPr>
          <w:rFonts w:ascii="Arial" w:hAnsi="Arial" w:cs="Arial"/>
          <w:bCs/>
          <w:sz w:val="24"/>
          <w:szCs w:val="24"/>
        </w:rPr>
        <w:t xml:space="preserve"> discussions regarding local contingency plans.  </w:t>
      </w:r>
    </w:p>
    <w:p w14:paraId="72EBF541" w14:textId="77777777" w:rsidR="008C6A3E" w:rsidRPr="008C6A3E" w:rsidRDefault="008C6A3E" w:rsidP="008C6A3E">
      <w:pPr>
        <w:spacing w:after="0"/>
        <w:ind w:left="26" w:right="-613"/>
        <w:rPr>
          <w:rFonts w:ascii="Arial" w:hAnsi="Arial" w:cs="Arial"/>
          <w:bCs/>
          <w:sz w:val="24"/>
          <w:szCs w:val="24"/>
        </w:rPr>
      </w:pPr>
    </w:p>
    <w:p w14:paraId="612CB0F4" w14:textId="77777777" w:rsidR="00343C2B" w:rsidRDefault="00613C5F" w:rsidP="00C05400">
      <w:pPr>
        <w:pStyle w:val="ListParagraph"/>
        <w:numPr>
          <w:ilvl w:val="1"/>
          <w:numId w:val="1"/>
        </w:numPr>
        <w:spacing w:after="0"/>
        <w:ind w:left="426" w:right="-613"/>
        <w:rPr>
          <w:rFonts w:ascii="Arial" w:hAnsi="Arial" w:cs="Arial"/>
          <w:b/>
          <w:sz w:val="24"/>
          <w:szCs w:val="24"/>
        </w:rPr>
      </w:pPr>
      <w:r>
        <w:rPr>
          <w:noProof/>
          <w:lang w:eastAsia="en-GB"/>
        </w:rPr>
        <w:lastRenderedPageBreak/>
        <w:drawing>
          <wp:anchor distT="0" distB="0" distL="114300" distR="114300" simplePos="0" relativeHeight="251692032" behindDoc="0" locked="0" layoutInCell="1" allowOverlap="1" wp14:anchorId="034DEF9B" wp14:editId="5FEDCB33">
            <wp:simplePos x="0" y="0"/>
            <wp:positionH relativeFrom="column">
              <wp:posOffset>4688840</wp:posOffset>
            </wp:positionH>
            <wp:positionV relativeFrom="paragraph">
              <wp:posOffset>142240</wp:posOffset>
            </wp:positionV>
            <wp:extent cx="1456055" cy="1122680"/>
            <wp:effectExtent l="0" t="0" r="0" b="1270"/>
            <wp:wrapSquare wrapText="bothSides"/>
            <wp:docPr id="903797841" name="Picture 903797841" descr="A group of people posing for a photo&#10;&#10;Description automatically generated">
              <a:extLst xmlns:a="http://schemas.openxmlformats.org/drawingml/2006/main">
                <a:ext uri="{FF2B5EF4-FFF2-40B4-BE49-F238E27FC236}">
                  <a16:creationId xmlns:a16="http://schemas.microsoft.com/office/drawing/2014/main" id="{F1D1F927-62E0-4C04-B356-B1DEE381F7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797841" name="Picture 903797841" descr="A group of people posing for a photo&#10;&#10;Description automatically generated">
                      <a:extLst>
                        <a:ext uri="{FF2B5EF4-FFF2-40B4-BE49-F238E27FC236}">
                          <a16:creationId xmlns:a16="http://schemas.microsoft.com/office/drawing/2014/main" id="{F1D1F927-62E0-4C04-B356-B1DEE381F7FC}"/>
                        </a:ext>
                      </a:extLst>
                    </pic:cNvPr>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1456055" cy="1122680"/>
                    </a:xfrm>
                    <a:prstGeom prst="rect">
                      <a:avLst/>
                    </a:prstGeom>
                  </pic:spPr>
                </pic:pic>
              </a:graphicData>
            </a:graphic>
            <wp14:sizeRelH relativeFrom="margin">
              <wp14:pctWidth>0</wp14:pctWidth>
            </wp14:sizeRelH>
            <wp14:sizeRelV relativeFrom="margin">
              <wp14:pctHeight>0</wp14:pctHeight>
            </wp14:sizeRelV>
          </wp:anchor>
        </w:drawing>
      </w:r>
      <w:r w:rsidR="00E02D3A" w:rsidRPr="00ED6261">
        <w:rPr>
          <w:rFonts w:ascii="Arial" w:hAnsi="Arial" w:cs="Arial"/>
          <w:b/>
          <w:sz w:val="24"/>
          <w:szCs w:val="24"/>
        </w:rPr>
        <w:t>C</w:t>
      </w:r>
      <w:r w:rsidR="00E02D3A">
        <w:rPr>
          <w:rFonts w:ascii="Arial" w:hAnsi="Arial" w:cs="Arial"/>
          <w:b/>
          <w:sz w:val="24"/>
          <w:szCs w:val="24"/>
        </w:rPr>
        <w:t>ongratulations to:</w:t>
      </w:r>
    </w:p>
    <w:p w14:paraId="0A8D61AD" w14:textId="16CBF90D" w:rsidR="00613C5F" w:rsidRDefault="00613C5F" w:rsidP="00613C5F">
      <w:pPr>
        <w:numPr>
          <w:ilvl w:val="0"/>
          <w:numId w:val="12"/>
        </w:numPr>
        <w:spacing w:after="0"/>
        <w:ind w:right="-472"/>
        <w:rPr>
          <w:rFonts w:ascii="Arial" w:hAnsi="Arial" w:cs="Arial"/>
          <w:bCs/>
          <w:sz w:val="24"/>
          <w:szCs w:val="24"/>
        </w:rPr>
      </w:pPr>
      <w:r w:rsidRPr="00613C5F">
        <w:rPr>
          <w:rFonts w:ascii="Arial" w:hAnsi="Arial" w:cs="Arial"/>
          <w:bCs/>
          <w:sz w:val="24"/>
          <w:szCs w:val="24"/>
        </w:rPr>
        <w:t>Occupational Health and Wellbeing Team for their winning Award in the ‘Excellence in Leadership’ category at</w:t>
      </w:r>
      <w:r w:rsidR="005330B7">
        <w:rPr>
          <w:rFonts w:ascii="Arial" w:hAnsi="Arial" w:cs="Arial"/>
          <w:bCs/>
          <w:sz w:val="24"/>
          <w:szCs w:val="24"/>
        </w:rPr>
        <w:t xml:space="preserve"> the</w:t>
      </w:r>
      <w:r w:rsidRPr="00613C5F">
        <w:rPr>
          <w:rFonts w:ascii="Arial" w:hAnsi="Arial" w:cs="Arial"/>
          <w:bCs/>
          <w:sz w:val="24"/>
          <w:szCs w:val="24"/>
        </w:rPr>
        <w:t xml:space="preserve"> Advancing Health Care Awards in Cardiff. The Judges commented, “innovative, highly collaborative and demonstrating sustainable leadership for a wide impact, while recognising the importance of staff wellbeing”</w:t>
      </w:r>
      <w:r>
        <w:rPr>
          <w:rFonts w:ascii="Arial" w:hAnsi="Arial" w:cs="Arial"/>
          <w:bCs/>
          <w:sz w:val="24"/>
          <w:szCs w:val="24"/>
        </w:rPr>
        <w:t>.</w:t>
      </w:r>
    </w:p>
    <w:p w14:paraId="6CE8E5F0" w14:textId="77777777" w:rsidR="00613C5F" w:rsidRPr="00613C5F" w:rsidRDefault="00613C5F" w:rsidP="00D7660F">
      <w:pPr>
        <w:spacing w:after="0"/>
        <w:ind w:left="720" w:right="-472"/>
        <w:rPr>
          <w:rFonts w:ascii="Arial" w:hAnsi="Arial" w:cs="Arial"/>
          <w:bCs/>
          <w:sz w:val="24"/>
          <w:szCs w:val="24"/>
        </w:rPr>
      </w:pPr>
    </w:p>
    <w:p w14:paraId="3DCA1BF4" w14:textId="18465CE4" w:rsidR="00613C5F" w:rsidRDefault="00D7660F" w:rsidP="00613C5F">
      <w:pPr>
        <w:numPr>
          <w:ilvl w:val="0"/>
          <w:numId w:val="12"/>
        </w:numPr>
        <w:spacing w:after="0"/>
        <w:ind w:right="-472"/>
        <w:rPr>
          <w:rFonts w:ascii="Arial" w:hAnsi="Arial" w:cs="Arial"/>
          <w:bCs/>
          <w:sz w:val="24"/>
          <w:szCs w:val="24"/>
        </w:rPr>
      </w:pPr>
      <w:r>
        <w:rPr>
          <w:noProof/>
          <w:lang w:eastAsia="en-GB"/>
        </w:rPr>
        <w:drawing>
          <wp:anchor distT="0" distB="0" distL="114300" distR="114300" simplePos="0" relativeHeight="251693056" behindDoc="0" locked="0" layoutInCell="1" allowOverlap="1" wp14:anchorId="40993EB8" wp14:editId="22806F73">
            <wp:simplePos x="0" y="0"/>
            <wp:positionH relativeFrom="column">
              <wp:posOffset>4374109</wp:posOffset>
            </wp:positionH>
            <wp:positionV relativeFrom="paragraph">
              <wp:posOffset>146050</wp:posOffset>
            </wp:positionV>
            <wp:extent cx="2049145" cy="1506220"/>
            <wp:effectExtent l="0" t="0" r="8255" b="0"/>
            <wp:wrapSquare wrapText="bothSides"/>
            <wp:docPr id="1101621483" name="Picture 1101621483" descr="A group of people posing for a photo&#10;&#10;Description automatically generated">
              <a:extLst xmlns:a="http://schemas.openxmlformats.org/drawingml/2006/main">
                <a:ext uri="{FF2B5EF4-FFF2-40B4-BE49-F238E27FC236}">
                  <a16:creationId xmlns:a16="http://schemas.microsoft.com/office/drawing/2014/main" id="{5EFF7935-0189-FD64-AEEC-BC08FEC943E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group of people posing for a photo&#10;&#10;Description automatically generated">
                      <a:extLst>
                        <a:ext uri="{FF2B5EF4-FFF2-40B4-BE49-F238E27FC236}">
                          <a16:creationId xmlns:a16="http://schemas.microsoft.com/office/drawing/2014/main" id="{5EFF7935-0189-FD64-AEEC-BC08FEC943E8}"/>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49145" cy="1506220"/>
                    </a:xfrm>
                    <a:prstGeom prst="rect">
                      <a:avLst/>
                    </a:prstGeom>
                  </pic:spPr>
                </pic:pic>
              </a:graphicData>
            </a:graphic>
            <wp14:sizeRelH relativeFrom="margin">
              <wp14:pctWidth>0</wp14:pctWidth>
            </wp14:sizeRelH>
            <wp14:sizeRelV relativeFrom="margin">
              <wp14:pctHeight>0</wp14:pctHeight>
            </wp14:sizeRelV>
          </wp:anchor>
        </w:drawing>
      </w:r>
      <w:r w:rsidR="005330B7">
        <w:rPr>
          <w:rFonts w:ascii="Arial" w:hAnsi="Arial" w:cs="Arial"/>
          <w:bCs/>
          <w:sz w:val="24"/>
          <w:szCs w:val="24"/>
        </w:rPr>
        <w:t xml:space="preserve">Our </w:t>
      </w:r>
      <w:r w:rsidR="00613C5F" w:rsidRPr="00613C5F">
        <w:rPr>
          <w:rFonts w:ascii="Arial" w:hAnsi="Arial" w:cs="Arial"/>
          <w:bCs/>
          <w:sz w:val="24"/>
          <w:szCs w:val="24"/>
        </w:rPr>
        <w:t>Occupational Therapy Service was also successful as it won the Award for Working Across Boundaries – its work on “changing classroom environments improves outcomes for children &amp; young people” was hailed by teaching staff, who noted an increase in pupils’ engagement &amp; happiness, while staff had a better understanding of the children’s needs. The Judges said “The winning entry uniquely influenced future generations’ healthy behaviours, offering benefits for teachers, children, their parents, carers &amp; the health service</w:t>
      </w:r>
      <w:r w:rsidR="00613C5F">
        <w:rPr>
          <w:rFonts w:ascii="Arial" w:hAnsi="Arial" w:cs="Arial"/>
          <w:bCs/>
          <w:sz w:val="24"/>
          <w:szCs w:val="24"/>
        </w:rPr>
        <w:t>.</w:t>
      </w:r>
    </w:p>
    <w:p w14:paraId="0D9F2B8C" w14:textId="77777777" w:rsidR="00613C5F" w:rsidRPr="00613C5F" w:rsidRDefault="00613C5F" w:rsidP="00D7660F">
      <w:pPr>
        <w:spacing w:after="0"/>
        <w:ind w:left="720" w:right="-472"/>
        <w:rPr>
          <w:rFonts w:ascii="Arial" w:hAnsi="Arial" w:cs="Arial"/>
          <w:bCs/>
          <w:sz w:val="24"/>
          <w:szCs w:val="24"/>
        </w:rPr>
      </w:pPr>
    </w:p>
    <w:p w14:paraId="2E564D69" w14:textId="77777777" w:rsidR="00613C5F" w:rsidRDefault="00D7660F" w:rsidP="00613C5F">
      <w:pPr>
        <w:numPr>
          <w:ilvl w:val="0"/>
          <w:numId w:val="12"/>
        </w:numPr>
        <w:spacing w:after="0"/>
        <w:ind w:right="-472"/>
        <w:rPr>
          <w:rFonts w:ascii="Arial" w:hAnsi="Arial" w:cs="Arial"/>
          <w:bCs/>
          <w:sz w:val="24"/>
          <w:szCs w:val="24"/>
        </w:rPr>
      </w:pPr>
      <w:r>
        <w:rPr>
          <w:noProof/>
          <w:lang w:eastAsia="en-GB"/>
        </w:rPr>
        <w:drawing>
          <wp:anchor distT="0" distB="0" distL="114300" distR="114300" simplePos="0" relativeHeight="251694080" behindDoc="0" locked="0" layoutInCell="1" allowOverlap="1" wp14:anchorId="13FC0C03" wp14:editId="1246FED3">
            <wp:simplePos x="0" y="0"/>
            <wp:positionH relativeFrom="column">
              <wp:posOffset>4528566</wp:posOffset>
            </wp:positionH>
            <wp:positionV relativeFrom="paragraph">
              <wp:posOffset>635</wp:posOffset>
            </wp:positionV>
            <wp:extent cx="1616075" cy="850900"/>
            <wp:effectExtent l="0" t="0" r="3175" b="6350"/>
            <wp:wrapSquare wrapText="bothSides"/>
            <wp:docPr id="22769688" name="Picture 22769688" descr="A group of people standing together&#10;&#10;Description automatically generated">
              <a:extLst xmlns:a="http://schemas.openxmlformats.org/drawingml/2006/main">
                <a:ext uri="{FF2B5EF4-FFF2-40B4-BE49-F238E27FC236}">
                  <a16:creationId xmlns:a16="http://schemas.microsoft.com/office/drawing/2014/main" id="{24C07078-F4E2-B987-EEB6-CD3EC103BC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group of people standing together&#10;&#10;Description automatically generated">
                      <a:extLst>
                        <a:ext uri="{FF2B5EF4-FFF2-40B4-BE49-F238E27FC236}">
                          <a16:creationId xmlns:a16="http://schemas.microsoft.com/office/drawing/2014/main" id="{24C07078-F4E2-B987-EEB6-CD3EC103BCEF}"/>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6075" cy="850900"/>
                    </a:xfrm>
                    <a:prstGeom prst="rect">
                      <a:avLst/>
                    </a:prstGeom>
                  </pic:spPr>
                </pic:pic>
              </a:graphicData>
            </a:graphic>
            <wp14:sizeRelH relativeFrom="margin">
              <wp14:pctWidth>0</wp14:pctWidth>
            </wp14:sizeRelH>
            <wp14:sizeRelV relativeFrom="margin">
              <wp14:pctHeight>0</wp14:pctHeight>
            </wp14:sizeRelV>
          </wp:anchor>
        </w:drawing>
      </w:r>
      <w:r w:rsidR="00613C5F" w:rsidRPr="00613C5F">
        <w:rPr>
          <w:rFonts w:ascii="Arial" w:hAnsi="Arial" w:cs="Arial"/>
          <w:bCs/>
          <w:sz w:val="24"/>
          <w:szCs w:val="24"/>
        </w:rPr>
        <w:t>Sustainability Clinical Leads appointed to build on our commitment to becoming as sustainable as possible – Elana Owen, Consultant Anaesthetist, Sue West-Jones, Emergency Department Consultant &amp; Alexandra Strong, Jill Rowe Neurology Ambulatory Unit Manager</w:t>
      </w:r>
    </w:p>
    <w:p w14:paraId="3FE48DC9" w14:textId="77777777" w:rsidR="00613C5F" w:rsidRPr="00613C5F" w:rsidRDefault="00D7660F" w:rsidP="00D7660F">
      <w:pPr>
        <w:spacing w:after="0"/>
        <w:ind w:left="720" w:right="-472"/>
        <w:rPr>
          <w:rFonts w:ascii="Arial" w:hAnsi="Arial" w:cs="Arial"/>
          <w:bCs/>
          <w:sz w:val="24"/>
          <w:szCs w:val="24"/>
        </w:rPr>
      </w:pPr>
      <w:r>
        <w:rPr>
          <w:noProof/>
          <w:lang w:eastAsia="en-GB"/>
        </w:rPr>
        <w:drawing>
          <wp:anchor distT="0" distB="0" distL="114300" distR="114300" simplePos="0" relativeHeight="251695104" behindDoc="0" locked="0" layoutInCell="1" allowOverlap="1" wp14:anchorId="1BB38D55" wp14:editId="26FA05FA">
            <wp:simplePos x="0" y="0"/>
            <wp:positionH relativeFrom="column">
              <wp:posOffset>4636846</wp:posOffset>
            </wp:positionH>
            <wp:positionV relativeFrom="paragraph">
              <wp:posOffset>119965</wp:posOffset>
            </wp:positionV>
            <wp:extent cx="1389380" cy="925830"/>
            <wp:effectExtent l="0" t="0" r="1270" b="7620"/>
            <wp:wrapSquare wrapText="bothSides"/>
            <wp:docPr id="5" name="Picture 4" descr="A group of people holding a shirt&#10;&#10;Description automatically generated">
              <a:extLst xmlns:a="http://schemas.openxmlformats.org/drawingml/2006/main">
                <a:ext uri="{FF2B5EF4-FFF2-40B4-BE49-F238E27FC236}">
                  <a16:creationId xmlns:a16="http://schemas.microsoft.com/office/drawing/2014/main" id="{81BF157E-BBA5-142C-A452-1BFE6A0C06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oup of people holding a shirt&#10;&#10;Description automatically generated">
                      <a:extLst>
                        <a:ext uri="{FF2B5EF4-FFF2-40B4-BE49-F238E27FC236}">
                          <a16:creationId xmlns:a16="http://schemas.microsoft.com/office/drawing/2014/main" id="{81BF157E-BBA5-142C-A452-1BFE6A0C0654}"/>
                        </a:ext>
                      </a:extLst>
                    </pic:cNvPr>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89380" cy="925830"/>
                    </a:xfrm>
                    <a:prstGeom prst="rect">
                      <a:avLst/>
                    </a:prstGeom>
                  </pic:spPr>
                </pic:pic>
              </a:graphicData>
            </a:graphic>
            <wp14:sizeRelH relativeFrom="margin">
              <wp14:pctWidth>0</wp14:pctWidth>
            </wp14:sizeRelH>
            <wp14:sizeRelV relativeFrom="margin">
              <wp14:pctHeight>0</wp14:pctHeight>
            </wp14:sizeRelV>
          </wp:anchor>
        </w:drawing>
      </w:r>
    </w:p>
    <w:p w14:paraId="3E202D4A" w14:textId="77777777" w:rsidR="00613C5F" w:rsidRDefault="00613C5F" w:rsidP="00613C5F">
      <w:pPr>
        <w:numPr>
          <w:ilvl w:val="0"/>
          <w:numId w:val="12"/>
        </w:numPr>
        <w:spacing w:after="0"/>
        <w:ind w:right="-472"/>
        <w:rPr>
          <w:rFonts w:ascii="Arial" w:hAnsi="Arial" w:cs="Arial"/>
          <w:bCs/>
          <w:sz w:val="24"/>
          <w:szCs w:val="24"/>
        </w:rPr>
      </w:pPr>
      <w:r w:rsidRPr="00613C5F">
        <w:rPr>
          <w:rFonts w:ascii="Arial" w:hAnsi="Arial" w:cs="Arial"/>
          <w:bCs/>
          <w:sz w:val="24"/>
          <w:szCs w:val="24"/>
        </w:rPr>
        <w:t>Calon, our Staff LGBTQ+ &amp; Allies Network, has become one of the first staff networks to contribute items to the national exhibition of Welsh LGBTQ+ history at St Fagan's National Museum of History</w:t>
      </w:r>
    </w:p>
    <w:p w14:paraId="73763E7B" w14:textId="77777777" w:rsidR="00D7660F" w:rsidRDefault="00D7660F" w:rsidP="00D7660F">
      <w:pPr>
        <w:spacing w:after="0"/>
        <w:ind w:left="720" w:right="-472"/>
        <w:rPr>
          <w:rFonts w:ascii="Arial" w:hAnsi="Arial" w:cs="Arial"/>
          <w:bCs/>
          <w:sz w:val="24"/>
          <w:szCs w:val="24"/>
        </w:rPr>
      </w:pPr>
    </w:p>
    <w:p w14:paraId="1A47E348" w14:textId="042EFC5B" w:rsidR="00613C5F" w:rsidRDefault="00D7660F" w:rsidP="004221DB">
      <w:pPr>
        <w:numPr>
          <w:ilvl w:val="0"/>
          <w:numId w:val="12"/>
        </w:numPr>
        <w:spacing w:after="0"/>
        <w:ind w:right="-472"/>
        <w:rPr>
          <w:rFonts w:ascii="Arial" w:hAnsi="Arial" w:cs="Arial"/>
          <w:bCs/>
          <w:sz w:val="24"/>
          <w:szCs w:val="24"/>
        </w:rPr>
      </w:pPr>
      <w:r>
        <w:rPr>
          <w:rFonts w:ascii="Arial" w:hAnsi="Arial" w:cs="Arial"/>
          <w:bCs/>
          <w:noProof/>
          <w:sz w:val="24"/>
          <w:szCs w:val="24"/>
          <w:lang w:eastAsia="en-GB"/>
        </w:rPr>
        <w:drawing>
          <wp:anchor distT="0" distB="0" distL="114300" distR="114300" simplePos="0" relativeHeight="251696128" behindDoc="0" locked="0" layoutInCell="1" allowOverlap="1" wp14:anchorId="4094257C" wp14:editId="47612799">
            <wp:simplePos x="0" y="0"/>
            <wp:positionH relativeFrom="column">
              <wp:posOffset>4298950</wp:posOffset>
            </wp:positionH>
            <wp:positionV relativeFrom="paragraph">
              <wp:posOffset>174578</wp:posOffset>
            </wp:positionV>
            <wp:extent cx="2106295" cy="1403985"/>
            <wp:effectExtent l="0" t="0" r="8255" b="5715"/>
            <wp:wrapSquare wrapText="bothSides"/>
            <wp:docPr id="1186559920" name="Picture 1"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559920" name="Picture 1" descr="A group of people posing for a photo&#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06295" cy="1403985"/>
                    </a:xfrm>
                    <a:prstGeom prst="rect">
                      <a:avLst/>
                    </a:prstGeom>
                  </pic:spPr>
                </pic:pic>
              </a:graphicData>
            </a:graphic>
            <wp14:sizeRelH relativeFrom="margin">
              <wp14:pctWidth>0</wp14:pctWidth>
            </wp14:sizeRelH>
            <wp14:sizeRelV relativeFrom="margin">
              <wp14:pctHeight>0</wp14:pctHeight>
            </wp14:sizeRelV>
          </wp:anchor>
        </w:drawing>
      </w:r>
      <w:r w:rsidR="004221DB">
        <w:rPr>
          <w:rFonts w:ascii="Arial" w:hAnsi="Arial" w:cs="Arial"/>
          <w:bCs/>
          <w:sz w:val="24"/>
          <w:szCs w:val="24"/>
        </w:rPr>
        <w:t xml:space="preserve">Swansea Bay’s leadership team for pharmacy education who have been named the National Hospital Pharmacy Team of the Year Award at the Welsh Pharmacy Awards 2023, thanks to their success with </w:t>
      </w:r>
      <w:r w:rsidR="00146301">
        <w:rPr>
          <w:rFonts w:ascii="Arial" w:hAnsi="Arial" w:cs="Arial"/>
          <w:bCs/>
          <w:sz w:val="24"/>
          <w:szCs w:val="24"/>
        </w:rPr>
        <w:t>two</w:t>
      </w:r>
      <w:r w:rsidR="004221DB">
        <w:rPr>
          <w:rFonts w:ascii="Arial" w:hAnsi="Arial" w:cs="Arial"/>
          <w:bCs/>
          <w:sz w:val="24"/>
          <w:szCs w:val="24"/>
        </w:rPr>
        <w:t xml:space="preserve"> of its learning programmes:</w:t>
      </w:r>
    </w:p>
    <w:p w14:paraId="52E6F887" w14:textId="77777777" w:rsidR="00613C5F" w:rsidRDefault="004221DB" w:rsidP="004221DB">
      <w:pPr>
        <w:spacing w:after="0"/>
        <w:ind w:left="720" w:right="-472"/>
        <w:rPr>
          <w:rFonts w:ascii="Arial" w:hAnsi="Arial" w:cs="Arial"/>
          <w:bCs/>
          <w:sz w:val="24"/>
          <w:szCs w:val="24"/>
        </w:rPr>
      </w:pPr>
      <w:r>
        <w:rPr>
          <w:rFonts w:ascii="Arial" w:hAnsi="Arial" w:cs="Arial"/>
          <w:bCs/>
          <w:sz w:val="24"/>
          <w:szCs w:val="24"/>
        </w:rPr>
        <w:t>- Virtual Learning Programme providing an accessible platform to champion best practice</w:t>
      </w:r>
    </w:p>
    <w:p w14:paraId="01D935CD" w14:textId="5A8566C5" w:rsidR="00613C5F" w:rsidRDefault="004221DB" w:rsidP="004221DB">
      <w:pPr>
        <w:spacing w:after="0"/>
        <w:ind w:left="720" w:right="-472"/>
        <w:rPr>
          <w:rFonts w:ascii="Arial" w:hAnsi="Arial" w:cs="Arial"/>
          <w:bCs/>
          <w:sz w:val="24"/>
          <w:szCs w:val="24"/>
        </w:rPr>
      </w:pPr>
      <w:r>
        <w:rPr>
          <w:rFonts w:ascii="Arial" w:hAnsi="Arial" w:cs="Arial"/>
          <w:bCs/>
          <w:sz w:val="24"/>
          <w:szCs w:val="24"/>
        </w:rPr>
        <w:t>- New Masters of Pharmacy Placement Programme which welcomed its first cohort of students in September 2021</w:t>
      </w:r>
    </w:p>
    <w:p w14:paraId="53723B19" w14:textId="201635CF" w:rsidR="00146301" w:rsidRDefault="00FE13CC" w:rsidP="00146301">
      <w:pPr>
        <w:pStyle w:val="ListParagraph"/>
        <w:numPr>
          <w:ilvl w:val="0"/>
          <w:numId w:val="16"/>
        </w:numPr>
        <w:spacing w:after="0"/>
        <w:ind w:left="709" w:right="-472" w:hanging="283"/>
        <w:rPr>
          <w:rFonts w:ascii="Arial" w:hAnsi="Arial" w:cs="Arial"/>
          <w:bCs/>
          <w:sz w:val="24"/>
          <w:szCs w:val="24"/>
        </w:rPr>
      </w:pPr>
      <w:r>
        <w:rPr>
          <w:rFonts w:ascii="Arial" w:hAnsi="Arial" w:cs="Arial"/>
          <w:bCs/>
          <w:noProof/>
          <w:sz w:val="24"/>
          <w:szCs w:val="24"/>
          <w:lang w:eastAsia="en-GB"/>
        </w:rPr>
        <w:lastRenderedPageBreak/>
        <w:drawing>
          <wp:anchor distT="0" distB="0" distL="114300" distR="114300" simplePos="0" relativeHeight="251702272" behindDoc="0" locked="0" layoutInCell="1" allowOverlap="1" wp14:anchorId="2BA20D24" wp14:editId="0F1B11A8">
            <wp:simplePos x="0" y="0"/>
            <wp:positionH relativeFrom="column">
              <wp:posOffset>4714240</wp:posOffset>
            </wp:positionH>
            <wp:positionV relativeFrom="paragraph">
              <wp:posOffset>1125220</wp:posOffset>
            </wp:positionV>
            <wp:extent cx="1475740" cy="1136650"/>
            <wp:effectExtent l="0" t="0" r="0" b="6350"/>
            <wp:wrapSquare wrapText="bothSides"/>
            <wp:docPr id="561023047" name="Picture 1" descr="A group of people wearing scrub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023047" name="Picture 1" descr="A group of people wearing scrubs&#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475740" cy="1136650"/>
                    </a:xfrm>
                    <a:prstGeom prst="rect">
                      <a:avLst/>
                    </a:prstGeom>
                  </pic:spPr>
                </pic:pic>
              </a:graphicData>
            </a:graphic>
            <wp14:sizeRelH relativeFrom="margin">
              <wp14:pctWidth>0</wp14:pctWidth>
            </wp14:sizeRelH>
            <wp14:sizeRelV relativeFrom="margin">
              <wp14:pctHeight>0</wp14:pctHeight>
            </wp14:sizeRelV>
          </wp:anchor>
        </w:drawing>
      </w:r>
      <w:r>
        <w:rPr>
          <w:noProof/>
          <w:color w:val="1F497D"/>
          <w:sz w:val="28"/>
          <w:szCs w:val="28"/>
          <w:lang w:eastAsia="en-GB"/>
        </w:rPr>
        <w:drawing>
          <wp:anchor distT="0" distB="0" distL="114300" distR="114300" simplePos="0" relativeHeight="251698176" behindDoc="0" locked="0" layoutInCell="1" allowOverlap="1" wp14:anchorId="7076AD5C" wp14:editId="57BB51A3">
            <wp:simplePos x="0" y="0"/>
            <wp:positionH relativeFrom="column">
              <wp:posOffset>4507230</wp:posOffset>
            </wp:positionH>
            <wp:positionV relativeFrom="paragraph">
              <wp:posOffset>19685</wp:posOffset>
            </wp:positionV>
            <wp:extent cx="1762760" cy="1057275"/>
            <wp:effectExtent l="0" t="0" r="8890" b="9525"/>
            <wp:wrapSquare wrapText="bothSides"/>
            <wp:docPr id="1847024240" name="Picture 3"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024240" name="Picture 3" descr="A group of people posing for a photo&#10;&#10;Description automatically generated"/>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1762760" cy="1057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46301">
        <w:rPr>
          <w:rFonts w:ascii="Arial" w:hAnsi="Arial" w:cs="Arial"/>
          <w:bCs/>
          <w:sz w:val="24"/>
          <w:szCs w:val="24"/>
        </w:rPr>
        <w:t>Delyth Davies, our Head of Nursing for Infection Prevention Control, who after almost 40 years protecting patients and staff from infection, has been presented with a Cavell Staf.  The award is given to nurses in the UK who have shown exceptional care to colleagues, patients or patients’ families.</w:t>
      </w:r>
    </w:p>
    <w:p w14:paraId="406360BC" w14:textId="7F331A81" w:rsidR="005330B7" w:rsidRDefault="005330B7" w:rsidP="005330B7">
      <w:pPr>
        <w:pStyle w:val="ListParagraph"/>
        <w:numPr>
          <w:ilvl w:val="0"/>
          <w:numId w:val="16"/>
        </w:numPr>
        <w:ind w:left="709" w:right="-472" w:hanging="283"/>
        <w:rPr>
          <w:rFonts w:ascii="Arial" w:hAnsi="Arial" w:cs="Arial"/>
          <w:bCs/>
          <w:sz w:val="24"/>
          <w:szCs w:val="24"/>
        </w:rPr>
      </w:pPr>
      <w:r w:rsidRPr="005330B7">
        <w:rPr>
          <w:rFonts w:ascii="Arial" w:hAnsi="Arial" w:cs="Arial"/>
          <w:bCs/>
          <w:sz w:val="24"/>
          <w:szCs w:val="24"/>
        </w:rPr>
        <w:t>Our Heart Function Service which won the Delivering Higher Value Health &amp; Care Award for their “Not Accepting failure” service redesign resulting in preventing inappropriate referrals &amp; reducing waiting times for higher risk patients (from more than 180 days to 19.4) following introduction of a rapid access diagnostic heart failure clinic</w:t>
      </w:r>
      <w:r w:rsidR="00B621E2" w:rsidRPr="00B621E2">
        <w:rPr>
          <w:rFonts w:ascii="Arial" w:hAnsi="Arial" w:cs="Arial"/>
          <w:bCs/>
          <w:noProof/>
          <w:sz w:val="24"/>
          <w:szCs w:val="24"/>
        </w:rPr>
        <w:t xml:space="preserve"> </w:t>
      </w:r>
    </w:p>
    <w:p w14:paraId="3F82D055" w14:textId="77777777" w:rsidR="005330B7" w:rsidRPr="005330B7" w:rsidRDefault="005330B7" w:rsidP="005330B7">
      <w:pPr>
        <w:pStyle w:val="ListParagraph"/>
        <w:numPr>
          <w:ilvl w:val="0"/>
          <w:numId w:val="16"/>
        </w:numPr>
        <w:ind w:left="709" w:right="-472" w:hanging="283"/>
        <w:rPr>
          <w:rFonts w:ascii="Arial" w:hAnsi="Arial" w:cs="Arial"/>
          <w:bCs/>
          <w:sz w:val="24"/>
          <w:szCs w:val="24"/>
        </w:rPr>
      </w:pPr>
      <w:r w:rsidRPr="005330B7">
        <w:rPr>
          <w:rFonts w:ascii="Arial" w:hAnsi="Arial" w:cs="Arial"/>
          <w:bCs/>
          <w:sz w:val="24"/>
          <w:szCs w:val="24"/>
        </w:rPr>
        <w:t>Cwmtawe Local Cluster Collaborative with Swansea Council of Voluntary Services which won the Delivering Person-Centred Services category by offering support to people struggling with complex needs including substance misuse, mental health and domestic abuse, working with each person to agree meaningful interventions that tackle their unmet needs or issues – resulting in a 60% reduction in demand on GPs as well as a 98% increase in patients having improved access to other sources of support</w:t>
      </w:r>
    </w:p>
    <w:p w14:paraId="187F2406" w14:textId="6F3CB359" w:rsidR="005330B7" w:rsidRPr="005330B7" w:rsidRDefault="00FE13CC" w:rsidP="005330B7">
      <w:pPr>
        <w:pStyle w:val="ListParagraph"/>
        <w:numPr>
          <w:ilvl w:val="0"/>
          <w:numId w:val="16"/>
        </w:numPr>
        <w:ind w:left="709" w:right="-472" w:hanging="283"/>
        <w:rPr>
          <w:rFonts w:ascii="Arial" w:hAnsi="Arial" w:cs="Arial"/>
          <w:bCs/>
          <w:sz w:val="24"/>
          <w:szCs w:val="24"/>
        </w:rPr>
      </w:pPr>
      <w:r>
        <w:rPr>
          <w:rFonts w:ascii="Arial" w:hAnsi="Arial" w:cs="Arial"/>
          <w:bCs/>
          <w:sz w:val="24"/>
          <w:szCs w:val="24"/>
        </w:rPr>
        <w:t>As mentioned by the Chair in her report, e</w:t>
      </w:r>
      <w:r w:rsidR="005330B7" w:rsidRPr="005330B7">
        <w:rPr>
          <w:rFonts w:ascii="Arial" w:hAnsi="Arial" w:cs="Arial"/>
          <w:bCs/>
          <w:sz w:val="24"/>
          <w:szCs w:val="24"/>
        </w:rPr>
        <w:t>veryone who was recognised at the recent long service recognition event for 25+ or 40+ years of cumulative services for the NHS – thanks to you all</w:t>
      </w:r>
    </w:p>
    <w:p w14:paraId="73FEC596" w14:textId="77777777" w:rsidR="00146301" w:rsidRPr="00613C5F" w:rsidRDefault="00146301" w:rsidP="00613C5F">
      <w:pPr>
        <w:spacing w:after="0"/>
        <w:ind w:right="-472"/>
        <w:rPr>
          <w:rFonts w:ascii="Arial" w:hAnsi="Arial" w:cs="Arial"/>
          <w:bCs/>
          <w:sz w:val="24"/>
          <w:szCs w:val="24"/>
        </w:rPr>
      </w:pPr>
    </w:p>
    <w:p w14:paraId="48D4DD4F" w14:textId="77777777" w:rsidR="00A93F03" w:rsidRDefault="00A93F03" w:rsidP="00C05400">
      <w:pPr>
        <w:pStyle w:val="ListParagraph"/>
        <w:numPr>
          <w:ilvl w:val="0"/>
          <w:numId w:val="1"/>
        </w:numPr>
        <w:spacing w:after="0" w:line="240" w:lineRule="auto"/>
        <w:ind w:left="0" w:right="-472"/>
        <w:rPr>
          <w:rFonts w:ascii="Arial" w:hAnsi="Arial" w:cs="Arial"/>
          <w:b/>
          <w:bCs/>
          <w:sz w:val="24"/>
          <w:szCs w:val="24"/>
        </w:rPr>
      </w:pPr>
      <w:bookmarkStart w:id="4" w:name="_Hlk152137853"/>
      <w:r>
        <w:rPr>
          <w:rFonts w:ascii="Arial" w:hAnsi="Arial" w:cs="Arial"/>
          <w:b/>
          <w:bCs/>
          <w:sz w:val="24"/>
          <w:szCs w:val="24"/>
        </w:rPr>
        <w:t>FINANCE</w:t>
      </w:r>
    </w:p>
    <w:p w14:paraId="293B0B24" w14:textId="77777777" w:rsidR="00211F19" w:rsidRPr="00211F19" w:rsidRDefault="00211F19" w:rsidP="00211F19">
      <w:pPr>
        <w:spacing w:after="0" w:line="240" w:lineRule="auto"/>
        <w:rPr>
          <w:rFonts w:ascii="Arial" w:hAnsi="Arial" w:cs="Arial"/>
          <w:bCs/>
          <w:sz w:val="24"/>
          <w:szCs w:val="24"/>
        </w:rPr>
      </w:pPr>
      <w:r w:rsidRPr="00211F19">
        <w:rPr>
          <w:rFonts w:ascii="Arial" w:hAnsi="Arial" w:cs="Arial"/>
          <w:bCs/>
          <w:sz w:val="24"/>
          <w:szCs w:val="24"/>
        </w:rPr>
        <w:t xml:space="preserve">On 20th October 2023 we received a letter from Welsh Government confirming the revised financial allocations to each of the Health Boards.  </w:t>
      </w:r>
      <w:r>
        <w:rPr>
          <w:rFonts w:ascii="Arial" w:hAnsi="Arial" w:cs="Arial"/>
          <w:bCs/>
          <w:sz w:val="24"/>
          <w:szCs w:val="24"/>
        </w:rPr>
        <w:t>Therefore t</w:t>
      </w:r>
      <w:r w:rsidRPr="00211F19">
        <w:rPr>
          <w:rFonts w:ascii="Arial" w:hAnsi="Arial" w:cs="Arial"/>
          <w:bCs/>
          <w:sz w:val="24"/>
          <w:szCs w:val="24"/>
        </w:rPr>
        <w:t xml:space="preserve">he Health Board will receive an additional £60.7m in 2023/24, of which £43.3m will be recurrent (this is for inflation and COVID legacy) and £17.5m will just be given in 2023/24 (this is for inflation and energy and will be subject to review). In addition to this we’ve been asked to improve on our previous deficit forecast by £8.66m which is 10% of the previous forecast. All Health Boards in Wales have been treated the same. The impact of all this welcome funding and further challenge to the financial delivery requirements is that the Health Board has been set a control total of a deficit of £17m (our previous planned deficit was £86.6m). Our assessment, at that time, was that we were around £20m away from achieving that figure. </w:t>
      </w:r>
    </w:p>
    <w:p w14:paraId="59271A66" w14:textId="77777777" w:rsidR="00211F19" w:rsidRPr="00211F19" w:rsidRDefault="00211F19" w:rsidP="00211F19">
      <w:pPr>
        <w:spacing w:after="0" w:line="240" w:lineRule="auto"/>
        <w:rPr>
          <w:rFonts w:ascii="Arial" w:hAnsi="Arial" w:cs="Arial"/>
          <w:bCs/>
          <w:sz w:val="24"/>
          <w:szCs w:val="24"/>
        </w:rPr>
      </w:pPr>
    </w:p>
    <w:p w14:paraId="4C2CAF58" w14:textId="77777777" w:rsidR="00211F19" w:rsidRDefault="00211F19" w:rsidP="00211F19">
      <w:pPr>
        <w:spacing w:after="0" w:line="240" w:lineRule="auto"/>
        <w:rPr>
          <w:rFonts w:ascii="Arial" w:hAnsi="Arial" w:cs="Arial"/>
          <w:bCs/>
          <w:sz w:val="24"/>
          <w:szCs w:val="24"/>
        </w:rPr>
      </w:pPr>
      <w:r w:rsidRPr="00211F19">
        <w:rPr>
          <w:rFonts w:ascii="Arial" w:hAnsi="Arial" w:cs="Arial"/>
          <w:bCs/>
          <w:sz w:val="24"/>
          <w:szCs w:val="24"/>
        </w:rPr>
        <w:t xml:space="preserve">During November we have </w:t>
      </w:r>
      <w:r>
        <w:rPr>
          <w:rFonts w:ascii="Arial" w:hAnsi="Arial" w:cs="Arial"/>
          <w:bCs/>
          <w:sz w:val="24"/>
          <w:szCs w:val="24"/>
        </w:rPr>
        <w:t xml:space="preserve">been </w:t>
      </w:r>
      <w:r w:rsidRPr="00211F19">
        <w:rPr>
          <w:rFonts w:ascii="Arial" w:hAnsi="Arial" w:cs="Arial"/>
          <w:bCs/>
          <w:sz w:val="24"/>
          <w:szCs w:val="24"/>
        </w:rPr>
        <w:t>work</w:t>
      </w:r>
      <w:r>
        <w:rPr>
          <w:rFonts w:ascii="Arial" w:hAnsi="Arial" w:cs="Arial"/>
          <w:bCs/>
          <w:sz w:val="24"/>
          <w:szCs w:val="24"/>
        </w:rPr>
        <w:t>ing</w:t>
      </w:r>
      <w:r w:rsidRPr="00211F19">
        <w:rPr>
          <w:rFonts w:ascii="Arial" w:hAnsi="Arial" w:cs="Arial"/>
          <w:bCs/>
          <w:sz w:val="24"/>
          <w:szCs w:val="24"/>
        </w:rPr>
        <w:t xml:space="preserve"> hard to identify the options and choices to close the gap. Some of these choices have not been easy and we have had to make the choices in the context of all of the services that we provide. The overall revised financial plan is set out in the finance paper later.</w:t>
      </w:r>
    </w:p>
    <w:p w14:paraId="694F9936" w14:textId="77777777" w:rsidR="00211F19" w:rsidRDefault="00211F19" w:rsidP="00A87D76">
      <w:pPr>
        <w:spacing w:after="0" w:line="240" w:lineRule="auto"/>
        <w:rPr>
          <w:rFonts w:ascii="Arial" w:hAnsi="Arial" w:cs="Arial"/>
          <w:bCs/>
          <w:sz w:val="24"/>
          <w:szCs w:val="24"/>
        </w:rPr>
      </w:pPr>
    </w:p>
    <w:p w14:paraId="2DB58915" w14:textId="77777777" w:rsidR="00211F19" w:rsidRDefault="00211F19" w:rsidP="00A87D76">
      <w:pPr>
        <w:spacing w:after="0" w:line="240" w:lineRule="auto"/>
        <w:rPr>
          <w:rFonts w:ascii="Arial" w:hAnsi="Arial" w:cs="Arial"/>
          <w:bCs/>
          <w:sz w:val="24"/>
          <w:szCs w:val="24"/>
        </w:rPr>
      </w:pPr>
      <w:r>
        <w:rPr>
          <w:rFonts w:ascii="Arial" w:hAnsi="Arial" w:cs="Arial"/>
          <w:bCs/>
          <w:sz w:val="24"/>
          <w:szCs w:val="24"/>
        </w:rPr>
        <w:t>The output from M</w:t>
      </w:r>
      <w:r w:rsidR="00A87D76" w:rsidRPr="00A87D76">
        <w:rPr>
          <w:rFonts w:ascii="Arial" w:hAnsi="Arial" w:cs="Arial"/>
          <w:bCs/>
          <w:sz w:val="24"/>
          <w:szCs w:val="24"/>
        </w:rPr>
        <w:t xml:space="preserve">onth </w:t>
      </w:r>
      <w:r>
        <w:rPr>
          <w:rFonts w:ascii="Arial" w:hAnsi="Arial" w:cs="Arial"/>
          <w:bCs/>
          <w:sz w:val="24"/>
          <w:szCs w:val="24"/>
        </w:rPr>
        <w:t>7 continued to show s</w:t>
      </w:r>
      <w:r w:rsidR="00A87D76" w:rsidRPr="00A87D76">
        <w:rPr>
          <w:rFonts w:ascii="Arial" w:hAnsi="Arial" w:cs="Arial"/>
          <w:bCs/>
          <w:sz w:val="24"/>
          <w:szCs w:val="24"/>
        </w:rPr>
        <w:t xml:space="preserve">ome signs for cautious optimism as we </w:t>
      </w:r>
      <w:r>
        <w:rPr>
          <w:rFonts w:ascii="Arial" w:hAnsi="Arial" w:cs="Arial"/>
          <w:bCs/>
          <w:sz w:val="24"/>
          <w:szCs w:val="24"/>
        </w:rPr>
        <w:t>maintained the reduced level of spend in areas such as variable pay</w:t>
      </w:r>
      <w:r w:rsidR="00A87D76" w:rsidRPr="00A87D76">
        <w:rPr>
          <w:rFonts w:ascii="Arial" w:hAnsi="Arial" w:cs="Arial"/>
          <w:bCs/>
          <w:sz w:val="24"/>
          <w:szCs w:val="24"/>
        </w:rPr>
        <w:t xml:space="preserve">, but there is still work to be done </w:t>
      </w:r>
      <w:r>
        <w:rPr>
          <w:rFonts w:ascii="Arial" w:hAnsi="Arial" w:cs="Arial"/>
          <w:bCs/>
          <w:sz w:val="24"/>
          <w:szCs w:val="24"/>
        </w:rPr>
        <w:t>as other areas around primary care prescribing and clinical supplies continued to grow</w:t>
      </w:r>
      <w:r w:rsidR="00A87D76" w:rsidRPr="00A87D76">
        <w:rPr>
          <w:rFonts w:ascii="Arial" w:hAnsi="Arial" w:cs="Arial"/>
          <w:bCs/>
          <w:sz w:val="24"/>
          <w:szCs w:val="24"/>
        </w:rPr>
        <w:t xml:space="preserve">.  </w:t>
      </w:r>
    </w:p>
    <w:p w14:paraId="2858A3A7" w14:textId="77777777" w:rsidR="00211F19" w:rsidRDefault="00211F19" w:rsidP="00A87D76">
      <w:pPr>
        <w:spacing w:after="0" w:line="240" w:lineRule="auto"/>
        <w:rPr>
          <w:rFonts w:ascii="Arial" w:hAnsi="Arial" w:cs="Arial"/>
          <w:bCs/>
          <w:sz w:val="24"/>
          <w:szCs w:val="24"/>
        </w:rPr>
      </w:pPr>
    </w:p>
    <w:p w14:paraId="6B8AF9E8" w14:textId="75393D1D" w:rsidR="00211F19" w:rsidRDefault="00211F19" w:rsidP="00A87D76">
      <w:pPr>
        <w:spacing w:after="0" w:line="240" w:lineRule="auto"/>
        <w:rPr>
          <w:rFonts w:ascii="Arial" w:hAnsi="Arial" w:cs="Arial"/>
          <w:bCs/>
          <w:sz w:val="24"/>
          <w:szCs w:val="24"/>
        </w:rPr>
      </w:pPr>
      <w:r>
        <w:rPr>
          <w:rFonts w:ascii="Arial" w:hAnsi="Arial" w:cs="Arial"/>
          <w:bCs/>
          <w:sz w:val="24"/>
          <w:szCs w:val="24"/>
        </w:rPr>
        <w:lastRenderedPageBreak/>
        <w:t>Following receipt of the £60.7m, 7/12</w:t>
      </w:r>
      <w:r w:rsidRPr="00211F19">
        <w:rPr>
          <w:rFonts w:ascii="Arial" w:hAnsi="Arial" w:cs="Arial"/>
          <w:bCs/>
          <w:sz w:val="24"/>
          <w:szCs w:val="24"/>
          <w:vertAlign w:val="superscript"/>
        </w:rPr>
        <w:t>th</w:t>
      </w:r>
      <w:r>
        <w:rPr>
          <w:rFonts w:ascii="Arial" w:hAnsi="Arial" w:cs="Arial"/>
          <w:bCs/>
          <w:sz w:val="24"/>
          <w:szCs w:val="24"/>
        </w:rPr>
        <w:t xml:space="preserve"> of this funding was brought into the position with the remaining balance being broug</w:t>
      </w:r>
      <w:r w:rsidR="00F0205A">
        <w:rPr>
          <w:rFonts w:ascii="Arial" w:hAnsi="Arial" w:cs="Arial"/>
          <w:bCs/>
          <w:sz w:val="24"/>
          <w:szCs w:val="24"/>
        </w:rPr>
        <w:t>ht</w:t>
      </w:r>
      <w:r>
        <w:rPr>
          <w:rFonts w:ascii="Arial" w:hAnsi="Arial" w:cs="Arial"/>
          <w:bCs/>
          <w:sz w:val="24"/>
          <w:szCs w:val="24"/>
        </w:rPr>
        <w:t xml:space="preserve"> in each month going forward</w:t>
      </w:r>
      <w:r w:rsidR="00F0205A">
        <w:rPr>
          <w:rFonts w:ascii="Arial" w:hAnsi="Arial" w:cs="Arial"/>
          <w:bCs/>
          <w:sz w:val="24"/>
          <w:szCs w:val="24"/>
        </w:rPr>
        <w:t xml:space="preserve"> to the end of the financial year</w:t>
      </w:r>
      <w:r>
        <w:rPr>
          <w:rFonts w:ascii="Arial" w:hAnsi="Arial" w:cs="Arial"/>
          <w:bCs/>
          <w:sz w:val="24"/>
          <w:szCs w:val="24"/>
        </w:rPr>
        <w:t xml:space="preserve">. The impact of the additional funding within the </w:t>
      </w:r>
      <w:r w:rsidR="00F0205A">
        <w:rPr>
          <w:rFonts w:ascii="Arial" w:hAnsi="Arial" w:cs="Arial"/>
          <w:bCs/>
          <w:sz w:val="24"/>
          <w:szCs w:val="24"/>
        </w:rPr>
        <w:t>M</w:t>
      </w:r>
      <w:r>
        <w:rPr>
          <w:rFonts w:ascii="Arial" w:hAnsi="Arial" w:cs="Arial"/>
          <w:bCs/>
          <w:sz w:val="24"/>
          <w:szCs w:val="24"/>
        </w:rPr>
        <w:t>onth</w:t>
      </w:r>
      <w:r w:rsidR="00F0205A">
        <w:rPr>
          <w:rFonts w:ascii="Arial" w:hAnsi="Arial" w:cs="Arial"/>
          <w:bCs/>
          <w:sz w:val="24"/>
          <w:szCs w:val="24"/>
        </w:rPr>
        <w:t xml:space="preserve"> 7 position</w:t>
      </w:r>
      <w:r>
        <w:rPr>
          <w:rFonts w:ascii="Arial" w:hAnsi="Arial" w:cs="Arial"/>
          <w:bCs/>
          <w:sz w:val="24"/>
          <w:szCs w:val="24"/>
        </w:rPr>
        <w:t xml:space="preserve"> is that the Health Board reported an in month underspend of £26.8m</w:t>
      </w:r>
      <w:r w:rsidR="00F0205A">
        <w:rPr>
          <w:rFonts w:ascii="Arial" w:hAnsi="Arial" w:cs="Arial"/>
          <w:bCs/>
          <w:sz w:val="24"/>
          <w:szCs w:val="24"/>
        </w:rPr>
        <w:t xml:space="preserve">. However the Health Board </w:t>
      </w:r>
      <w:r>
        <w:rPr>
          <w:rFonts w:ascii="Arial" w:hAnsi="Arial" w:cs="Arial"/>
          <w:bCs/>
          <w:sz w:val="24"/>
          <w:szCs w:val="24"/>
        </w:rPr>
        <w:t>remains £38.4m overspent Year-To-Date, and £19.7m over against the £17m control total</w:t>
      </w:r>
      <w:r w:rsidR="00F0205A">
        <w:rPr>
          <w:rFonts w:ascii="Arial" w:hAnsi="Arial" w:cs="Arial"/>
          <w:bCs/>
          <w:sz w:val="24"/>
          <w:szCs w:val="24"/>
        </w:rPr>
        <w:t>, thus highlighting t</w:t>
      </w:r>
      <w:r>
        <w:rPr>
          <w:rFonts w:ascii="Arial" w:hAnsi="Arial" w:cs="Arial"/>
          <w:bCs/>
          <w:sz w:val="24"/>
          <w:szCs w:val="24"/>
        </w:rPr>
        <w:t>he importance of the work undertaken in</w:t>
      </w:r>
      <w:r w:rsidR="00F0205A">
        <w:rPr>
          <w:rFonts w:ascii="Arial" w:hAnsi="Arial" w:cs="Arial"/>
          <w:bCs/>
          <w:sz w:val="24"/>
          <w:szCs w:val="24"/>
        </w:rPr>
        <w:t xml:space="preserve"> the</w:t>
      </w:r>
      <w:r>
        <w:rPr>
          <w:rFonts w:ascii="Arial" w:hAnsi="Arial" w:cs="Arial"/>
          <w:bCs/>
          <w:sz w:val="24"/>
          <w:szCs w:val="24"/>
        </w:rPr>
        <w:t xml:space="preserve"> month to identify options to address the control total set by Welsh Government. </w:t>
      </w:r>
    </w:p>
    <w:p w14:paraId="4DA23AFB" w14:textId="392A4B1F" w:rsidR="00211F19" w:rsidRDefault="00211F19" w:rsidP="00A87D76">
      <w:pPr>
        <w:spacing w:after="0" w:line="240" w:lineRule="auto"/>
        <w:rPr>
          <w:rFonts w:ascii="Arial" w:hAnsi="Arial" w:cs="Arial"/>
          <w:bCs/>
          <w:sz w:val="24"/>
          <w:szCs w:val="24"/>
        </w:rPr>
      </w:pPr>
    </w:p>
    <w:p w14:paraId="63BD9935" w14:textId="1C682AE8" w:rsidR="00A87D76" w:rsidRPr="00A87D76" w:rsidRDefault="00A87D76" w:rsidP="00A87D76">
      <w:pPr>
        <w:spacing w:after="0" w:line="240" w:lineRule="auto"/>
        <w:rPr>
          <w:rFonts w:ascii="Arial" w:hAnsi="Arial" w:cs="Arial"/>
          <w:bCs/>
          <w:sz w:val="24"/>
          <w:szCs w:val="24"/>
        </w:rPr>
      </w:pPr>
      <w:r w:rsidRPr="00A87D76">
        <w:rPr>
          <w:rFonts w:ascii="Arial" w:hAnsi="Arial" w:cs="Arial"/>
          <w:bCs/>
          <w:sz w:val="24"/>
          <w:szCs w:val="24"/>
        </w:rPr>
        <w:t>Getting things right first time is key to providing high quality services, but also saves money and time so we continue to focus on delivering on this in all that we do.  If we can concentrate on using our core services to address access issues, and so improve quality, we will also be able to invest in services within the Health Board and the local area, rather than using external, premium cost providers, so improving the quality of services provided and reducing costs.  Likewise if we continue to fill vacant posts so that we continue to reduce our usage of agency and bank staff we can free up resources and provide better continuity of care for our patients.</w:t>
      </w:r>
    </w:p>
    <w:p w14:paraId="7BAB60EA" w14:textId="77777777" w:rsidR="00A87D76" w:rsidRPr="00A87D76" w:rsidRDefault="00A87D76" w:rsidP="00A87D76">
      <w:pPr>
        <w:spacing w:after="0" w:line="240" w:lineRule="auto"/>
        <w:rPr>
          <w:rFonts w:ascii="Arial" w:hAnsi="Arial" w:cs="Arial"/>
          <w:bCs/>
          <w:sz w:val="24"/>
          <w:szCs w:val="24"/>
        </w:rPr>
      </w:pPr>
    </w:p>
    <w:bookmarkEnd w:id="4"/>
    <w:p w14:paraId="78B1E8F7" w14:textId="77777777" w:rsidR="00A93F03" w:rsidRPr="00A93F03" w:rsidRDefault="00A93F03" w:rsidP="00A93F03">
      <w:pPr>
        <w:spacing w:after="0" w:line="240" w:lineRule="auto"/>
        <w:ind w:right="-472"/>
        <w:rPr>
          <w:rFonts w:ascii="Arial" w:hAnsi="Arial" w:cs="Arial"/>
          <w:sz w:val="24"/>
          <w:szCs w:val="24"/>
        </w:rPr>
      </w:pPr>
    </w:p>
    <w:p w14:paraId="5C434497" w14:textId="57D194B6" w:rsidR="00A93F03" w:rsidRPr="00A93F03" w:rsidRDefault="00A93F03" w:rsidP="00A93F03">
      <w:pPr>
        <w:spacing w:after="0" w:line="240" w:lineRule="auto"/>
        <w:ind w:right="-472"/>
        <w:rPr>
          <w:rFonts w:ascii="Arial" w:hAnsi="Arial" w:cs="Arial"/>
          <w:b/>
          <w:bCs/>
          <w:sz w:val="24"/>
          <w:szCs w:val="24"/>
        </w:rPr>
      </w:pPr>
    </w:p>
    <w:p w14:paraId="1BAB2E3F" w14:textId="6E7FD337" w:rsidR="00854BD7" w:rsidRDefault="00A93F03" w:rsidP="00C05400">
      <w:pPr>
        <w:pStyle w:val="ListParagraph"/>
        <w:numPr>
          <w:ilvl w:val="0"/>
          <w:numId w:val="1"/>
        </w:numPr>
        <w:spacing w:after="0" w:line="240" w:lineRule="auto"/>
        <w:ind w:left="0" w:right="-472"/>
        <w:rPr>
          <w:rFonts w:ascii="Arial" w:hAnsi="Arial" w:cs="Arial"/>
          <w:b/>
          <w:bCs/>
          <w:sz w:val="24"/>
          <w:szCs w:val="24"/>
        </w:rPr>
      </w:pPr>
      <w:r>
        <w:rPr>
          <w:rFonts w:ascii="Arial" w:hAnsi="Arial" w:cs="Arial"/>
          <w:b/>
          <w:bCs/>
          <w:sz w:val="24"/>
          <w:szCs w:val="24"/>
        </w:rPr>
        <w:t>SWANSEA BAY HEALTH CHARITY</w:t>
      </w:r>
    </w:p>
    <w:p w14:paraId="1119F51D" w14:textId="1E42E1EF" w:rsidR="004B0B98" w:rsidRDefault="00146301" w:rsidP="00C05400">
      <w:pPr>
        <w:spacing w:after="0" w:line="252" w:lineRule="auto"/>
        <w:ind w:right="-472"/>
        <w:rPr>
          <w:rFonts w:ascii="Arial" w:hAnsi="Arial" w:cs="Arial"/>
          <w:sz w:val="24"/>
          <w:szCs w:val="24"/>
        </w:rPr>
      </w:pPr>
      <w:r>
        <w:rPr>
          <w:noProof/>
          <w:lang w:eastAsia="en-GB"/>
        </w:rPr>
        <w:drawing>
          <wp:anchor distT="0" distB="0" distL="114300" distR="114300" simplePos="0" relativeHeight="251699200" behindDoc="0" locked="0" layoutInCell="1" allowOverlap="1" wp14:anchorId="201B4BC5" wp14:editId="4C0F2877">
            <wp:simplePos x="0" y="0"/>
            <wp:positionH relativeFrom="column">
              <wp:posOffset>3735070</wp:posOffset>
            </wp:positionH>
            <wp:positionV relativeFrom="paragraph">
              <wp:posOffset>31115</wp:posOffset>
            </wp:positionV>
            <wp:extent cx="2178685" cy="855980"/>
            <wp:effectExtent l="0" t="0" r="0" b="1270"/>
            <wp:wrapSquare wrapText="bothSides"/>
            <wp:docPr id="1103370930" name="Picture 1103370930" descr="A logo for a health c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370930" name="Picture 1103370930" descr="A logo for a health care company&#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78685" cy="855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065C">
        <w:rPr>
          <w:rFonts w:ascii="Arial" w:hAnsi="Arial" w:cs="Arial"/>
          <w:sz w:val="24"/>
          <w:szCs w:val="24"/>
        </w:rPr>
        <w:t xml:space="preserve">Swansea Bay Health Charity is the Health Board’s official charity.  Money raised is used for equipment, staff training, research and special projects for the benefit of our patients and staff, above and beyond what the NHS can provide.  </w:t>
      </w:r>
      <w:r w:rsidR="004B0B98">
        <w:rPr>
          <w:rFonts w:ascii="Arial" w:hAnsi="Arial" w:cs="Arial"/>
          <w:sz w:val="24"/>
          <w:szCs w:val="24"/>
        </w:rPr>
        <w:t xml:space="preserve">The Charity’s Trustees recently agreed a new Strategy for our Charity, marking a move to larger scale fundraising with less focus on </w:t>
      </w:r>
      <w:r w:rsidR="002F04FE">
        <w:rPr>
          <w:rFonts w:ascii="Arial" w:hAnsi="Arial" w:cs="Arial"/>
          <w:sz w:val="24"/>
          <w:szCs w:val="24"/>
        </w:rPr>
        <w:t xml:space="preserve">small </w:t>
      </w:r>
      <w:r w:rsidR="004B0B98">
        <w:rPr>
          <w:rFonts w:ascii="Arial" w:hAnsi="Arial" w:cs="Arial"/>
          <w:sz w:val="24"/>
          <w:szCs w:val="24"/>
        </w:rPr>
        <w:t>events and more on the contribution it can make to help the Health Board achieve our key priorities.  This Strategy marks a step change in our fundraising efforts with Charity Hubs planned for each of our main sites to raise visibility with our staff, patients and the public.</w:t>
      </w:r>
    </w:p>
    <w:p w14:paraId="2BDD254A" w14:textId="77777777" w:rsidR="00D7660F" w:rsidRDefault="00D7660F" w:rsidP="00C05400">
      <w:pPr>
        <w:spacing w:after="0" w:line="252" w:lineRule="auto"/>
        <w:ind w:right="-472"/>
        <w:rPr>
          <w:rFonts w:ascii="Arial" w:hAnsi="Arial" w:cs="Arial"/>
          <w:sz w:val="24"/>
          <w:szCs w:val="24"/>
        </w:rPr>
      </w:pPr>
    </w:p>
    <w:p w14:paraId="5DEC53DC" w14:textId="77777777" w:rsidR="00294EF3" w:rsidRDefault="002C065C" w:rsidP="00C05400">
      <w:pPr>
        <w:spacing w:after="0" w:line="252" w:lineRule="auto"/>
        <w:ind w:right="-472"/>
        <w:rPr>
          <w:rFonts w:ascii="Arial" w:hAnsi="Arial" w:cs="Arial"/>
          <w:b/>
          <w:bCs/>
          <w:sz w:val="24"/>
          <w:szCs w:val="24"/>
        </w:rPr>
      </w:pPr>
      <w:r>
        <w:rPr>
          <w:rFonts w:ascii="Arial" w:hAnsi="Arial" w:cs="Arial"/>
          <w:b/>
          <w:bCs/>
          <w:sz w:val="24"/>
          <w:szCs w:val="24"/>
        </w:rPr>
        <w:t xml:space="preserve">6.1 </w:t>
      </w:r>
      <w:r w:rsidR="00613C5F">
        <w:rPr>
          <w:rFonts w:ascii="Arial" w:hAnsi="Arial" w:cs="Arial"/>
          <w:b/>
          <w:bCs/>
          <w:sz w:val="24"/>
          <w:szCs w:val="24"/>
        </w:rPr>
        <w:t>Charity’s Christmas Card Competition</w:t>
      </w:r>
    </w:p>
    <w:p w14:paraId="2D78B6B4" w14:textId="091DC512" w:rsidR="00D7660F" w:rsidRDefault="002C065C" w:rsidP="002C065C">
      <w:pPr>
        <w:spacing w:after="0" w:line="252" w:lineRule="auto"/>
        <w:rPr>
          <w:rFonts w:ascii="Arial" w:hAnsi="Arial" w:cs="Arial"/>
          <w:sz w:val="24"/>
          <w:szCs w:val="24"/>
        </w:rPr>
      </w:pPr>
      <w:r w:rsidRPr="002C065C">
        <w:rPr>
          <w:rFonts w:ascii="Arial" w:hAnsi="Arial" w:cs="Arial"/>
          <w:sz w:val="24"/>
          <w:szCs w:val="24"/>
        </w:rPr>
        <w:t xml:space="preserve">The </w:t>
      </w:r>
      <w:r w:rsidR="00613C5F">
        <w:rPr>
          <w:rFonts w:ascii="Arial" w:hAnsi="Arial" w:cs="Arial"/>
          <w:sz w:val="24"/>
          <w:szCs w:val="24"/>
        </w:rPr>
        <w:t>C</w:t>
      </w:r>
      <w:r w:rsidRPr="002C065C">
        <w:rPr>
          <w:rFonts w:ascii="Arial" w:hAnsi="Arial" w:cs="Arial"/>
          <w:sz w:val="24"/>
          <w:szCs w:val="24"/>
        </w:rPr>
        <w:t>harity</w:t>
      </w:r>
      <w:r w:rsidR="00613C5F">
        <w:rPr>
          <w:rFonts w:ascii="Arial" w:hAnsi="Arial" w:cs="Arial"/>
          <w:sz w:val="24"/>
          <w:szCs w:val="24"/>
        </w:rPr>
        <w:t xml:space="preserve">’s Christmas Card Competition goes from strength to strength with over 500 entries from 15 local schools as well as Health Board staff’s children.  Entries have been shortlisted and </w:t>
      </w:r>
      <w:r w:rsidR="00EA2FC7">
        <w:rPr>
          <w:rFonts w:ascii="Arial" w:hAnsi="Arial" w:cs="Arial"/>
          <w:sz w:val="24"/>
          <w:szCs w:val="24"/>
        </w:rPr>
        <w:t xml:space="preserve">I had the job of picking the </w:t>
      </w:r>
      <w:r w:rsidR="00613C5F">
        <w:rPr>
          <w:rFonts w:ascii="Arial" w:hAnsi="Arial" w:cs="Arial"/>
          <w:sz w:val="24"/>
          <w:szCs w:val="24"/>
        </w:rPr>
        <w:t>winners</w:t>
      </w:r>
      <w:r w:rsidR="00EA2FC7">
        <w:rPr>
          <w:rFonts w:ascii="Arial" w:hAnsi="Arial" w:cs="Arial"/>
          <w:sz w:val="24"/>
          <w:szCs w:val="24"/>
        </w:rPr>
        <w:t xml:space="preserve">, which was extremely difficult as there were some really excellent entries.  The 6 winners will have their Christmas Cards printed and will receive prizes, with those highly commented receiving certificates.  </w:t>
      </w:r>
    </w:p>
    <w:p w14:paraId="0B05E28C" w14:textId="77777777" w:rsidR="00D7660F" w:rsidRDefault="00D7660F" w:rsidP="002C065C">
      <w:pPr>
        <w:spacing w:after="0" w:line="252" w:lineRule="auto"/>
        <w:rPr>
          <w:rFonts w:ascii="Arial" w:hAnsi="Arial" w:cs="Arial"/>
          <w:sz w:val="24"/>
          <w:szCs w:val="24"/>
        </w:rPr>
      </w:pPr>
    </w:p>
    <w:p w14:paraId="42F4A216" w14:textId="7D15E56B" w:rsidR="004E1138" w:rsidRDefault="00EA2FC7" w:rsidP="00146301">
      <w:pPr>
        <w:rPr>
          <w:rFonts w:ascii="Arial" w:hAnsi="Arial" w:cs="Arial"/>
          <w:sz w:val="24"/>
          <w:szCs w:val="24"/>
        </w:rPr>
      </w:pPr>
      <w:r>
        <w:rPr>
          <w:rFonts w:ascii="Arial" w:hAnsi="Arial" w:cs="Arial"/>
          <w:sz w:val="24"/>
          <w:szCs w:val="24"/>
        </w:rPr>
        <w:t>Packs of the 6 cards are now on sale across Health Board sites for £3 a pack, and some are available for Board members to purchase today.</w:t>
      </w:r>
      <w:r w:rsidR="00B41792">
        <w:rPr>
          <w:rFonts w:ascii="Arial" w:hAnsi="Arial" w:cs="Arial"/>
          <w:sz w:val="24"/>
          <w:szCs w:val="24"/>
        </w:rPr>
        <w:t xml:space="preserve">  Alternatively you can purchase using the following link, which includes the option to have these posted to your address </w:t>
      </w:r>
      <w:hyperlink r:id="rId30" w:history="1">
        <w:r w:rsidR="00B41792">
          <w:rPr>
            <w:rStyle w:val="Hyperlink"/>
          </w:rPr>
          <w:t>Swansea Bay Health Charity Christmas Cards | Swansea Bay Health Charity (enthuse.com)</w:t>
        </w:r>
      </w:hyperlink>
      <w:r w:rsidR="00B41792">
        <w:t xml:space="preserve">.  </w:t>
      </w:r>
      <w:r>
        <w:rPr>
          <w:rFonts w:ascii="Arial" w:hAnsi="Arial" w:cs="Arial"/>
          <w:sz w:val="24"/>
          <w:szCs w:val="24"/>
        </w:rPr>
        <w:t>This year we have received sponsorship for the printing costs and therefore all proceeds from the sale of these Christmas Cards goes to our Charity</w:t>
      </w:r>
      <w:r w:rsidR="00B41792">
        <w:rPr>
          <w:rFonts w:ascii="Arial" w:hAnsi="Arial" w:cs="Arial"/>
          <w:sz w:val="24"/>
          <w:szCs w:val="24"/>
        </w:rPr>
        <w:t xml:space="preserve"> and to support the refurbishment of our Neonatal Intensive Care Unit accommodation for families </w:t>
      </w:r>
      <w:r>
        <w:rPr>
          <w:rFonts w:ascii="Arial" w:hAnsi="Arial" w:cs="Arial"/>
          <w:sz w:val="24"/>
          <w:szCs w:val="24"/>
        </w:rPr>
        <w:t>so that</w:t>
      </w:r>
      <w:r w:rsidR="00B41792">
        <w:rPr>
          <w:rFonts w:ascii="Arial" w:hAnsi="Arial" w:cs="Arial"/>
          <w:sz w:val="24"/>
          <w:szCs w:val="24"/>
        </w:rPr>
        <w:t xml:space="preserve"> they can stay in a homely environment close to their baby at such a difficult time.</w:t>
      </w:r>
      <w:r>
        <w:rPr>
          <w:rFonts w:ascii="Arial" w:hAnsi="Arial" w:cs="Arial"/>
          <w:sz w:val="24"/>
          <w:szCs w:val="24"/>
        </w:rPr>
        <w:t xml:space="preserve"> </w:t>
      </w:r>
    </w:p>
    <w:sectPr w:rsidR="004E1138" w:rsidSect="00021C60">
      <w:headerReference w:type="even" r:id="rId31"/>
      <w:headerReference w:type="default" r:id="rId32"/>
      <w:footerReference w:type="even" r:id="rId33"/>
      <w:footerReference w:type="default" r:id="rId34"/>
      <w:headerReference w:type="first" r:id="rId35"/>
      <w:footerReference w:type="first" r:id="rId3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8D35F5" w14:textId="77777777" w:rsidR="00207BB9" w:rsidRDefault="00207BB9" w:rsidP="00C107F2">
      <w:pPr>
        <w:spacing w:after="0" w:line="240" w:lineRule="auto"/>
      </w:pPr>
      <w:r>
        <w:separator/>
      </w:r>
    </w:p>
  </w:endnote>
  <w:endnote w:type="continuationSeparator" w:id="0">
    <w:p w14:paraId="7A4C2B9F" w14:textId="77777777" w:rsidR="00207BB9" w:rsidRDefault="00207B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966A" w14:textId="77777777" w:rsidR="00140FDF" w:rsidRDefault="00140F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C0D6D" w14:textId="58E01407" w:rsidR="003324CB" w:rsidRDefault="0032434B">
    <w:pPr>
      <w:pStyle w:val="Footer"/>
    </w:pPr>
    <w:r>
      <w:t xml:space="preserve">Health Board – </w:t>
    </w:r>
    <w:r w:rsidR="00140FDF">
      <w:t>Thursday, 30</w:t>
    </w:r>
    <w:r w:rsidR="00140FDF" w:rsidRPr="00140FDF">
      <w:rPr>
        <w:vertAlign w:val="superscript"/>
      </w:rPr>
      <w:t>th</w:t>
    </w:r>
    <w:r w:rsidR="00140FDF">
      <w:t xml:space="preserve"> November </w:t>
    </w:r>
    <w:r w:rsidR="00140FDF">
      <w:t>2023</w:t>
    </w:r>
    <w:bookmarkStart w:id="5" w:name="_GoBack"/>
    <w:bookmarkEnd w:id="5"/>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140FDF">
          <w:rPr>
            <w:noProof/>
          </w:rPr>
          <w:t>1</w:t>
        </w:r>
        <w:r w:rsidR="003324CB">
          <w:rPr>
            <w:noProof/>
          </w:rPr>
          <w:fldChar w:fldCharType="end"/>
        </w:r>
      </w:sdtContent>
    </w:sdt>
  </w:p>
  <w:p w14:paraId="721BD2C8"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82A41C" w14:textId="77777777" w:rsidR="00140FDF" w:rsidRDefault="00140F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7B1EB5" w14:textId="77777777" w:rsidR="00207BB9" w:rsidRDefault="00207BB9" w:rsidP="00C107F2">
      <w:pPr>
        <w:spacing w:after="0" w:line="240" w:lineRule="auto"/>
      </w:pPr>
      <w:r>
        <w:separator/>
      </w:r>
    </w:p>
  </w:footnote>
  <w:footnote w:type="continuationSeparator" w:id="0">
    <w:p w14:paraId="4F0209C9" w14:textId="77777777" w:rsidR="00207BB9" w:rsidRDefault="00207BB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81B79" w14:textId="77777777" w:rsidR="00140FDF" w:rsidRDefault="00140F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D3FF9" w14:textId="77777777" w:rsidR="00140FDF" w:rsidRDefault="00140F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C51DB" w14:textId="77777777" w:rsidR="00140FDF" w:rsidRDefault="00140F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B6C4C"/>
    <w:multiLevelType w:val="hybridMultilevel"/>
    <w:tmpl w:val="E5209948"/>
    <w:lvl w:ilvl="0" w:tplc="E8A6D8E4">
      <w:start w:val="1"/>
      <w:numFmt w:val="bullet"/>
      <w:lvlText w:val="•"/>
      <w:lvlJc w:val="left"/>
      <w:pPr>
        <w:tabs>
          <w:tab w:val="num" w:pos="720"/>
        </w:tabs>
        <w:ind w:left="720" w:hanging="360"/>
      </w:pPr>
      <w:rPr>
        <w:rFonts w:ascii="Arial" w:hAnsi="Arial" w:hint="default"/>
      </w:rPr>
    </w:lvl>
    <w:lvl w:ilvl="1" w:tplc="2C0C353E" w:tentative="1">
      <w:start w:val="1"/>
      <w:numFmt w:val="bullet"/>
      <w:lvlText w:val="•"/>
      <w:lvlJc w:val="left"/>
      <w:pPr>
        <w:tabs>
          <w:tab w:val="num" w:pos="1440"/>
        </w:tabs>
        <w:ind w:left="1440" w:hanging="360"/>
      </w:pPr>
      <w:rPr>
        <w:rFonts w:ascii="Arial" w:hAnsi="Arial" w:hint="default"/>
      </w:rPr>
    </w:lvl>
    <w:lvl w:ilvl="2" w:tplc="E940E8A8" w:tentative="1">
      <w:start w:val="1"/>
      <w:numFmt w:val="bullet"/>
      <w:lvlText w:val="•"/>
      <w:lvlJc w:val="left"/>
      <w:pPr>
        <w:tabs>
          <w:tab w:val="num" w:pos="2160"/>
        </w:tabs>
        <w:ind w:left="2160" w:hanging="360"/>
      </w:pPr>
      <w:rPr>
        <w:rFonts w:ascii="Arial" w:hAnsi="Arial" w:hint="default"/>
      </w:rPr>
    </w:lvl>
    <w:lvl w:ilvl="3" w:tplc="37622A6E" w:tentative="1">
      <w:start w:val="1"/>
      <w:numFmt w:val="bullet"/>
      <w:lvlText w:val="•"/>
      <w:lvlJc w:val="left"/>
      <w:pPr>
        <w:tabs>
          <w:tab w:val="num" w:pos="2880"/>
        </w:tabs>
        <w:ind w:left="2880" w:hanging="360"/>
      </w:pPr>
      <w:rPr>
        <w:rFonts w:ascii="Arial" w:hAnsi="Arial" w:hint="default"/>
      </w:rPr>
    </w:lvl>
    <w:lvl w:ilvl="4" w:tplc="24E8384A" w:tentative="1">
      <w:start w:val="1"/>
      <w:numFmt w:val="bullet"/>
      <w:lvlText w:val="•"/>
      <w:lvlJc w:val="left"/>
      <w:pPr>
        <w:tabs>
          <w:tab w:val="num" w:pos="3600"/>
        </w:tabs>
        <w:ind w:left="3600" w:hanging="360"/>
      </w:pPr>
      <w:rPr>
        <w:rFonts w:ascii="Arial" w:hAnsi="Arial" w:hint="default"/>
      </w:rPr>
    </w:lvl>
    <w:lvl w:ilvl="5" w:tplc="D4BA7D64" w:tentative="1">
      <w:start w:val="1"/>
      <w:numFmt w:val="bullet"/>
      <w:lvlText w:val="•"/>
      <w:lvlJc w:val="left"/>
      <w:pPr>
        <w:tabs>
          <w:tab w:val="num" w:pos="4320"/>
        </w:tabs>
        <w:ind w:left="4320" w:hanging="360"/>
      </w:pPr>
      <w:rPr>
        <w:rFonts w:ascii="Arial" w:hAnsi="Arial" w:hint="default"/>
      </w:rPr>
    </w:lvl>
    <w:lvl w:ilvl="6" w:tplc="09B0F062" w:tentative="1">
      <w:start w:val="1"/>
      <w:numFmt w:val="bullet"/>
      <w:lvlText w:val="•"/>
      <w:lvlJc w:val="left"/>
      <w:pPr>
        <w:tabs>
          <w:tab w:val="num" w:pos="5040"/>
        </w:tabs>
        <w:ind w:left="5040" w:hanging="360"/>
      </w:pPr>
      <w:rPr>
        <w:rFonts w:ascii="Arial" w:hAnsi="Arial" w:hint="default"/>
      </w:rPr>
    </w:lvl>
    <w:lvl w:ilvl="7" w:tplc="8B84CD18" w:tentative="1">
      <w:start w:val="1"/>
      <w:numFmt w:val="bullet"/>
      <w:lvlText w:val="•"/>
      <w:lvlJc w:val="left"/>
      <w:pPr>
        <w:tabs>
          <w:tab w:val="num" w:pos="5760"/>
        </w:tabs>
        <w:ind w:left="5760" w:hanging="360"/>
      </w:pPr>
      <w:rPr>
        <w:rFonts w:ascii="Arial" w:hAnsi="Arial" w:hint="default"/>
      </w:rPr>
    </w:lvl>
    <w:lvl w:ilvl="8" w:tplc="8F0C50A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3B0B92"/>
    <w:multiLevelType w:val="multilevel"/>
    <w:tmpl w:val="B23A0B9C"/>
    <w:lvl w:ilvl="0">
      <w:start w:val="1"/>
      <w:numFmt w:val="decimal"/>
      <w:lvlText w:val="%1."/>
      <w:lvlJc w:val="left"/>
      <w:pPr>
        <w:ind w:left="720" w:hanging="360"/>
      </w:pPr>
    </w:lvl>
    <w:lvl w:ilvl="1">
      <w:start w:val="1"/>
      <w:numFmt w:val="decimal"/>
      <w:isLgl/>
      <w:lvlText w:val="%1.%2"/>
      <w:lvlJc w:val="left"/>
      <w:pPr>
        <w:ind w:left="40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79F63F9"/>
    <w:multiLevelType w:val="hybridMultilevel"/>
    <w:tmpl w:val="293E783A"/>
    <w:lvl w:ilvl="0" w:tplc="EA9AAA1E">
      <w:start w:val="1"/>
      <w:numFmt w:val="bullet"/>
      <w:lvlText w:val="•"/>
      <w:lvlJc w:val="left"/>
      <w:pPr>
        <w:tabs>
          <w:tab w:val="num" w:pos="720"/>
        </w:tabs>
        <w:ind w:left="720" w:hanging="360"/>
      </w:pPr>
      <w:rPr>
        <w:rFonts w:ascii="Arial" w:hAnsi="Arial" w:hint="default"/>
      </w:rPr>
    </w:lvl>
    <w:lvl w:ilvl="1" w:tplc="CA3C01BE" w:tentative="1">
      <w:start w:val="1"/>
      <w:numFmt w:val="bullet"/>
      <w:lvlText w:val="•"/>
      <w:lvlJc w:val="left"/>
      <w:pPr>
        <w:tabs>
          <w:tab w:val="num" w:pos="1440"/>
        </w:tabs>
        <w:ind w:left="1440" w:hanging="360"/>
      </w:pPr>
      <w:rPr>
        <w:rFonts w:ascii="Arial" w:hAnsi="Arial" w:hint="default"/>
      </w:rPr>
    </w:lvl>
    <w:lvl w:ilvl="2" w:tplc="53AE95D0" w:tentative="1">
      <w:start w:val="1"/>
      <w:numFmt w:val="bullet"/>
      <w:lvlText w:val="•"/>
      <w:lvlJc w:val="left"/>
      <w:pPr>
        <w:tabs>
          <w:tab w:val="num" w:pos="2160"/>
        </w:tabs>
        <w:ind w:left="2160" w:hanging="360"/>
      </w:pPr>
      <w:rPr>
        <w:rFonts w:ascii="Arial" w:hAnsi="Arial" w:hint="default"/>
      </w:rPr>
    </w:lvl>
    <w:lvl w:ilvl="3" w:tplc="B2D8BECA" w:tentative="1">
      <w:start w:val="1"/>
      <w:numFmt w:val="bullet"/>
      <w:lvlText w:val="•"/>
      <w:lvlJc w:val="left"/>
      <w:pPr>
        <w:tabs>
          <w:tab w:val="num" w:pos="2880"/>
        </w:tabs>
        <w:ind w:left="2880" w:hanging="360"/>
      </w:pPr>
      <w:rPr>
        <w:rFonts w:ascii="Arial" w:hAnsi="Arial" w:hint="default"/>
      </w:rPr>
    </w:lvl>
    <w:lvl w:ilvl="4" w:tplc="C100B4D2" w:tentative="1">
      <w:start w:val="1"/>
      <w:numFmt w:val="bullet"/>
      <w:lvlText w:val="•"/>
      <w:lvlJc w:val="left"/>
      <w:pPr>
        <w:tabs>
          <w:tab w:val="num" w:pos="3600"/>
        </w:tabs>
        <w:ind w:left="3600" w:hanging="360"/>
      </w:pPr>
      <w:rPr>
        <w:rFonts w:ascii="Arial" w:hAnsi="Arial" w:hint="default"/>
      </w:rPr>
    </w:lvl>
    <w:lvl w:ilvl="5" w:tplc="77DA8BFE" w:tentative="1">
      <w:start w:val="1"/>
      <w:numFmt w:val="bullet"/>
      <w:lvlText w:val="•"/>
      <w:lvlJc w:val="left"/>
      <w:pPr>
        <w:tabs>
          <w:tab w:val="num" w:pos="4320"/>
        </w:tabs>
        <w:ind w:left="4320" w:hanging="360"/>
      </w:pPr>
      <w:rPr>
        <w:rFonts w:ascii="Arial" w:hAnsi="Arial" w:hint="default"/>
      </w:rPr>
    </w:lvl>
    <w:lvl w:ilvl="6" w:tplc="F3524568" w:tentative="1">
      <w:start w:val="1"/>
      <w:numFmt w:val="bullet"/>
      <w:lvlText w:val="•"/>
      <w:lvlJc w:val="left"/>
      <w:pPr>
        <w:tabs>
          <w:tab w:val="num" w:pos="5040"/>
        </w:tabs>
        <w:ind w:left="5040" w:hanging="360"/>
      </w:pPr>
      <w:rPr>
        <w:rFonts w:ascii="Arial" w:hAnsi="Arial" w:hint="default"/>
      </w:rPr>
    </w:lvl>
    <w:lvl w:ilvl="7" w:tplc="24DEBCCE" w:tentative="1">
      <w:start w:val="1"/>
      <w:numFmt w:val="bullet"/>
      <w:lvlText w:val="•"/>
      <w:lvlJc w:val="left"/>
      <w:pPr>
        <w:tabs>
          <w:tab w:val="num" w:pos="5760"/>
        </w:tabs>
        <w:ind w:left="5760" w:hanging="360"/>
      </w:pPr>
      <w:rPr>
        <w:rFonts w:ascii="Arial" w:hAnsi="Arial" w:hint="default"/>
      </w:rPr>
    </w:lvl>
    <w:lvl w:ilvl="8" w:tplc="9AEE079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CC62030"/>
    <w:multiLevelType w:val="hybridMultilevel"/>
    <w:tmpl w:val="2D1E2332"/>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4" w15:restartNumberingAfterBreak="0">
    <w:nsid w:val="1EEA39CE"/>
    <w:multiLevelType w:val="hybridMultilevel"/>
    <w:tmpl w:val="9A8A0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712A1E"/>
    <w:multiLevelType w:val="hybridMultilevel"/>
    <w:tmpl w:val="12EA0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D1163"/>
    <w:multiLevelType w:val="multilevel"/>
    <w:tmpl w:val="E7F2E6A4"/>
    <w:lvl w:ilvl="0">
      <w:start w:val="1"/>
      <w:numFmt w:val="bullet"/>
      <w:lvlText w:val=""/>
      <w:lvlJc w:val="left"/>
      <w:pPr>
        <w:ind w:left="720" w:hanging="360"/>
      </w:pPr>
      <w:rPr>
        <w:rFonts w:ascii="Symbol" w:hAnsi="Symbol" w:hint="default"/>
      </w:rPr>
    </w:lvl>
    <w:lvl w:ilvl="1">
      <w:start w:val="1"/>
      <w:numFmt w:val="decimal"/>
      <w:isLgl/>
      <w:lvlText w:val="%1.%2"/>
      <w:lvlJc w:val="left"/>
      <w:pPr>
        <w:ind w:left="40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614053E"/>
    <w:multiLevelType w:val="hybridMultilevel"/>
    <w:tmpl w:val="9AAAE292"/>
    <w:lvl w:ilvl="0" w:tplc="9B44F3A6">
      <w:start w:val="1"/>
      <w:numFmt w:val="bullet"/>
      <w:lvlText w:val="•"/>
      <w:lvlJc w:val="left"/>
      <w:pPr>
        <w:tabs>
          <w:tab w:val="num" w:pos="720"/>
        </w:tabs>
        <w:ind w:left="720" w:hanging="360"/>
      </w:pPr>
      <w:rPr>
        <w:rFonts w:ascii="Arial" w:hAnsi="Arial" w:hint="default"/>
      </w:rPr>
    </w:lvl>
    <w:lvl w:ilvl="1" w:tplc="F136657E" w:tentative="1">
      <w:start w:val="1"/>
      <w:numFmt w:val="bullet"/>
      <w:lvlText w:val="•"/>
      <w:lvlJc w:val="left"/>
      <w:pPr>
        <w:tabs>
          <w:tab w:val="num" w:pos="1440"/>
        </w:tabs>
        <w:ind w:left="1440" w:hanging="360"/>
      </w:pPr>
      <w:rPr>
        <w:rFonts w:ascii="Arial" w:hAnsi="Arial" w:hint="default"/>
      </w:rPr>
    </w:lvl>
    <w:lvl w:ilvl="2" w:tplc="F0164206" w:tentative="1">
      <w:start w:val="1"/>
      <w:numFmt w:val="bullet"/>
      <w:lvlText w:val="•"/>
      <w:lvlJc w:val="left"/>
      <w:pPr>
        <w:tabs>
          <w:tab w:val="num" w:pos="2160"/>
        </w:tabs>
        <w:ind w:left="2160" w:hanging="360"/>
      </w:pPr>
      <w:rPr>
        <w:rFonts w:ascii="Arial" w:hAnsi="Arial" w:hint="default"/>
      </w:rPr>
    </w:lvl>
    <w:lvl w:ilvl="3" w:tplc="6B04ED80" w:tentative="1">
      <w:start w:val="1"/>
      <w:numFmt w:val="bullet"/>
      <w:lvlText w:val="•"/>
      <w:lvlJc w:val="left"/>
      <w:pPr>
        <w:tabs>
          <w:tab w:val="num" w:pos="2880"/>
        </w:tabs>
        <w:ind w:left="2880" w:hanging="360"/>
      </w:pPr>
      <w:rPr>
        <w:rFonts w:ascii="Arial" w:hAnsi="Arial" w:hint="default"/>
      </w:rPr>
    </w:lvl>
    <w:lvl w:ilvl="4" w:tplc="CE46DC4A" w:tentative="1">
      <w:start w:val="1"/>
      <w:numFmt w:val="bullet"/>
      <w:lvlText w:val="•"/>
      <w:lvlJc w:val="left"/>
      <w:pPr>
        <w:tabs>
          <w:tab w:val="num" w:pos="3600"/>
        </w:tabs>
        <w:ind w:left="3600" w:hanging="360"/>
      </w:pPr>
      <w:rPr>
        <w:rFonts w:ascii="Arial" w:hAnsi="Arial" w:hint="default"/>
      </w:rPr>
    </w:lvl>
    <w:lvl w:ilvl="5" w:tplc="7C041F90" w:tentative="1">
      <w:start w:val="1"/>
      <w:numFmt w:val="bullet"/>
      <w:lvlText w:val="•"/>
      <w:lvlJc w:val="left"/>
      <w:pPr>
        <w:tabs>
          <w:tab w:val="num" w:pos="4320"/>
        </w:tabs>
        <w:ind w:left="4320" w:hanging="360"/>
      </w:pPr>
      <w:rPr>
        <w:rFonts w:ascii="Arial" w:hAnsi="Arial" w:hint="default"/>
      </w:rPr>
    </w:lvl>
    <w:lvl w:ilvl="6" w:tplc="53D81AA4" w:tentative="1">
      <w:start w:val="1"/>
      <w:numFmt w:val="bullet"/>
      <w:lvlText w:val="•"/>
      <w:lvlJc w:val="left"/>
      <w:pPr>
        <w:tabs>
          <w:tab w:val="num" w:pos="5040"/>
        </w:tabs>
        <w:ind w:left="5040" w:hanging="360"/>
      </w:pPr>
      <w:rPr>
        <w:rFonts w:ascii="Arial" w:hAnsi="Arial" w:hint="default"/>
      </w:rPr>
    </w:lvl>
    <w:lvl w:ilvl="7" w:tplc="4EF6CC96" w:tentative="1">
      <w:start w:val="1"/>
      <w:numFmt w:val="bullet"/>
      <w:lvlText w:val="•"/>
      <w:lvlJc w:val="left"/>
      <w:pPr>
        <w:tabs>
          <w:tab w:val="num" w:pos="5760"/>
        </w:tabs>
        <w:ind w:left="5760" w:hanging="360"/>
      </w:pPr>
      <w:rPr>
        <w:rFonts w:ascii="Arial" w:hAnsi="Arial" w:hint="default"/>
      </w:rPr>
    </w:lvl>
    <w:lvl w:ilvl="8" w:tplc="1970481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62513BC"/>
    <w:multiLevelType w:val="hybridMultilevel"/>
    <w:tmpl w:val="836E8122"/>
    <w:lvl w:ilvl="0" w:tplc="778806E8">
      <w:start w:val="1"/>
      <w:numFmt w:val="bullet"/>
      <w:lvlText w:val="•"/>
      <w:lvlJc w:val="left"/>
      <w:pPr>
        <w:tabs>
          <w:tab w:val="num" w:pos="720"/>
        </w:tabs>
        <w:ind w:left="720" w:hanging="360"/>
      </w:pPr>
      <w:rPr>
        <w:rFonts w:ascii="Arial" w:hAnsi="Arial" w:hint="default"/>
      </w:rPr>
    </w:lvl>
    <w:lvl w:ilvl="1" w:tplc="53DC727E" w:tentative="1">
      <w:start w:val="1"/>
      <w:numFmt w:val="bullet"/>
      <w:lvlText w:val="•"/>
      <w:lvlJc w:val="left"/>
      <w:pPr>
        <w:tabs>
          <w:tab w:val="num" w:pos="1440"/>
        </w:tabs>
        <w:ind w:left="1440" w:hanging="360"/>
      </w:pPr>
      <w:rPr>
        <w:rFonts w:ascii="Arial" w:hAnsi="Arial" w:hint="default"/>
      </w:rPr>
    </w:lvl>
    <w:lvl w:ilvl="2" w:tplc="EE1C4F54" w:tentative="1">
      <w:start w:val="1"/>
      <w:numFmt w:val="bullet"/>
      <w:lvlText w:val="•"/>
      <w:lvlJc w:val="left"/>
      <w:pPr>
        <w:tabs>
          <w:tab w:val="num" w:pos="2160"/>
        </w:tabs>
        <w:ind w:left="2160" w:hanging="360"/>
      </w:pPr>
      <w:rPr>
        <w:rFonts w:ascii="Arial" w:hAnsi="Arial" w:hint="default"/>
      </w:rPr>
    </w:lvl>
    <w:lvl w:ilvl="3" w:tplc="A664E8F6" w:tentative="1">
      <w:start w:val="1"/>
      <w:numFmt w:val="bullet"/>
      <w:lvlText w:val="•"/>
      <w:lvlJc w:val="left"/>
      <w:pPr>
        <w:tabs>
          <w:tab w:val="num" w:pos="2880"/>
        </w:tabs>
        <w:ind w:left="2880" w:hanging="360"/>
      </w:pPr>
      <w:rPr>
        <w:rFonts w:ascii="Arial" w:hAnsi="Arial" w:hint="default"/>
      </w:rPr>
    </w:lvl>
    <w:lvl w:ilvl="4" w:tplc="B36CDAF2" w:tentative="1">
      <w:start w:val="1"/>
      <w:numFmt w:val="bullet"/>
      <w:lvlText w:val="•"/>
      <w:lvlJc w:val="left"/>
      <w:pPr>
        <w:tabs>
          <w:tab w:val="num" w:pos="3600"/>
        </w:tabs>
        <w:ind w:left="3600" w:hanging="360"/>
      </w:pPr>
      <w:rPr>
        <w:rFonts w:ascii="Arial" w:hAnsi="Arial" w:hint="default"/>
      </w:rPr>
    </w:lvl>
    <w:lvl w:ilvl="5" w:tplc="28440F7E" w:tentative="1">
      <w:start w:val="1"/>
      <w:numFmt w:val="bullet"/>
      <w:lvlText w:val="•"/>
      <w:lvlJc w:val="left"/>
      <w:pPr>
        <w:tabs>
          <w:tab w:val="num" w:pos="4320"/>
        </w:tabs>
        <w:ind w:left="4320" w:hanging="360"/>
      </w:pPr>
      <w:rPr>
        <w:rFonts w:ascii="Arial" w:hAnsi="Arial" w:hint="default"/>
      </w:rPr>
    </w:lvl>
    <w:lvl w:ilvl="6" w:tplc="B2FE4848" w:tentative="1">
      <w:start w:val="1"/>
      <w:numFmt w:val="bullet"/>
      <w:lvlText w:val="•"/>
      <w:lvlJc w:val="left"/>
      <w:pPr>
        <w:tabs>
          <w:tab w:val="num" w:pos="5040"/>
        </w:tabs>
        <w:ind w:left="5040" w:hanging="360"/>
      </w:pPr>
      <w:rPr>
        <w:rFonts w:ascii="Arial" w:hAnsi="Arial" w:hint="default"/>
      </w:rPr>
    </w:lvl>
    <w:lvl w:ilvl="7" w:tplc="8A04528E" w:tentative="1">
      <w:start w:val="1"/>
      <w:numFmt w:val="bullet"/>
      <w:lvlText w:val="•"/>
      <w:lvlJc w:val="left"/>
      <w:pPr>
        <w:tabs>
          <w:tab w:val="num" w:pos="5760"/>
        </w:tabs>
        <w:ind w:left="5760" w:hanging="360"/>
      </w:pPr>
      <w:rPr>
        <w:rFonts w:ascii="Arial" w:hAnsi="Arial" w:hint="default"/>
      </w:rPr>
    </w:lvl>
    <w:lvl w:ilvl="8" w:tplc="6866674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B2C0340"/>
    <w:multiLevelType w:val="hybridMultilevel"/>
    <w:tmpl w:val="9F0E6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800F0B"/>
    <w:multiLevelType w:val="hybridMultilevel"/>
    <w:tmpl w:val="90DEF9C0"/>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1" w15:restartNumberingAfterBreak="0">
    <w:nsid w:val="344C0E6D"/>
    <w:multiLevelType w:val="hybridMultilevel"/>
    <w:tmpl w:val="460CB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E36123"/>
    <w:multiLevelType w:val="hybridMultilevel"/>
    <w:tmpl w:val="AB66DBEA"/>
    <w:lvl w:ilvl="0" w:tplc="332A3A58">
      <w:start w:val="1"/>
      <w:numFmt w:val="bullet"/>
      <w:lvlText w:val="•"/>
      <w:lvlJc w:val="left"/>
      <w:pPr>
        <w:tabs>
          <w:tab w:val="num" w:pos="720"/>
        </w:tabs>
        <w:ind w:left="720" w:hanging="360"/>
      </w:pPr>
      <w:rPr>
        <w:rFonts w:ascii="Arial" w:hAnsi="Arial" w:hint="default"/>
      </w:rPr>
    </w:lvl>
    <w:lvl w:ilvl="1" w:tplc="9768DFA2" w:tentative="1">
      <w:start w:val="1"/>
      <w:numFmt w:val="bullet"/>
      <w:lvlText w:val="•"/>
      <w:lvlJc w:val="left"/>
      <w:pPr>
        <w:tabs>
          <w:tab w:val="num" w:pos="1440"/>
        </w:tabs>
        <w:ind w:left="1440" w:hanging="360"/>
      </w:pPr>
      <w:rPr>
        <w:rFonts w:ascii="Arial" w:hAnsi="Arial" w:hint="default"/>
      </w:rPr>
    </w:lvl>
    <w:lvl w:ilvl="2" w:tplc="05BEA46C" w:tentative="1">
      <w:start w:val="1"/>
      <w:numFmt w:val="bullet"/>
      <w:lvlText w:val="•"/>
      <w:lvlJc w:val="left"/>
      <w:pPr>
        <w:tabs>
          <w:tab w:val="num" w:pos="2160"/>
        </w:tabs>
        <w:ind w:left="2160" w:hanging="360"/>
      </w:pPr>
      <w:rPr>
        <w:rFonts w:ascii="Arial" w:hAnsi="Arial" w:hint="default"/>
      </w:rPr>
    </w:lvl>
    <w:lvl w:ilvl="3" w:tplc="5964AC14" w:tentative="1">
      <w:start w:val="1"/>
      <w:numFmt w:val="bullet"/>
      <w:lvlText w:val="•"/>
      <w:lvlJc w:val="left"/>
      <w:pPr>
        <w:tabs>
          <w:tab w:val="num" w:pos="2880"/>
        </w:tabs>
        <w:ind w:left="2880" w:hanging="360"/>
      </w:pPr>
      <w:rPr>
        <w:rFonts w:ascii="Arial" w:hAnsi="Arial" w:hint="default"/>
      </w:rPr>
    </w:lvl>
    <w:lvl w:ilvl="4" w:tplc="1C10104E" w:tentative="1">
      <w:start w:val="1"/>
      <w:numFmt w:val="bullet"/>
      <w:lvlText w:val="•"/>
      <w:lvlJc w:val="left"/>
      <w:pPr>
        <w:tabs>
          <w:tab w:val="num" w:pos="3600"/>
        </w:tabs>
        <w:ind w:left="3600" w:hanging="360"/>
      </w:pPr>
      <w:rPr>
        <w:rFonts w:ascii="Arial" w:hAnsi="Arial" w:hint="default"/>
      </w:rPr>
    </w:lvl>
    <w:lvl w:ilvl="5" w:tplc="E1E005FA" w:tentative="1">
      <w:start w:val="1"/>
      <w:numFmt w:val="bullet"/>
      <w:lvlText w:val="•"/>
      <w:lvlJc w:val="left"/>
      <w:pPr>
        <w:tabs>
          <w:tab w:val="num" w:pos="4320"/>
        </w:tabs>
        <w:ind w:left="4320" w:hanging="360"/>
      </w:pPr>
      <w:rPr>
        <w:rFonts w:ascii="Arial" w:hAnsi="Arial" w:hint="default"/>
      </w:rPr>
    </w:lvl>
    <w:lvl w:ilvl="6" w:tplc="9DD09E38" w:tentative="1">
      <w:start w:val="1"/>
      <w:numFmt w:val="bullet"/>
      <w:lvlText w:val="•"/>
      <w:lvlJc w:val="left"/>
      <w:pPr>
        <w:tabs>
          <w:tab w:val="num" w:pos="5040"/>
        </w:tabs>
        <w:ind w:left="5040" w:hanging="360"/>
      </w:pPr>
      <w:rPr>
        <w:rFonts w:ascii="Arial" w:hAnsi="Arial" w:hint="default"/>
      </w:rPr>
    </w:lvl>
    <w:lvl w:ilvl="7" w:tplc="48928146" w:tentative="1">
      <w:start w:val="1"/>
      <w:numFmt w:val="bullet"/>
      <w:lvlText w:val="•"/>
      <w:lvlJc w:val="left"/>
      <w:pPr>
        <w:tabs>
          <w:tab w:val="num" w:pos="5760"/>
        </w:tabs>
        <w:ind w:left="5760" w:hanging="360"/>
      </w:pPr>
      <w:rPr>
        <w:rFonts w:ascii="Arial" w:hAnsi="Arial" w:hint="default"/>
      </w:rPr>
    </w:lvl>
    <w:lvl w:ilvl="8" w:tplc="E5C8DDE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9831354"/>
    <w:multiLevelType w:val="hybridMultilevel"/>
    <w:tmpl w:val="3D0ECD6A"/>
    <w:lvl w:ilvl="0" w:tplc="EDCC39E6">
      <w:start w:val="1"/>
      <w:numFmt w:val="bullet"/>
      <w:lvlText w:val="•"/>
      <w:lvlJc w:val="left"/>
      <w:pPr>
        <w:tabs>
          <w:tab w:val="num" w:pos="720"/>
        </w:tabs>
        <w:ind w:left="720" w:hanging="360"/>
      </w:pPr>
      <w:rPr>
        <w:rFonts w:ascii="Arial" w:hAnsi="Arial" w:hint="default"/>
      </w:rPr>
    </w:lvl>
    <w:lvl w:ilvl="1" w:tplc="AF365EB2" w:tentative="1">
      <w:start w:val="1"/>
      <w:numFmt w:val="bullet"/>
      <w:lvlText w:val="•"/>
      <w:lvlJc w:val="left"/>
      <w:pPr>
        <w:tabs>
          <w:tab w:val="num" w:pos="1440"/>
        </w:tabs>
        <w:ind w:left="1440" w:hanging="360"/>
      </w:pPr>
      <w:rPr>
        <w:rFonts w:ascii="Arial" w:hAnsi="Arial" w:hint="default"/>
      </w:rPr>
    </w:lvl>
    <w:lvl w:ilvl="2" w:tplc="2F309CFC" w:tentative="1">
      <w:start w:val="1"/>
      <w:numFmt w:val="bullet"/>
      <w:lvlText w:val="•"/>
      <w:lvlJc w:val="left"/>
      <w:pPr>
        <w:tabs>
          <w:tab w:val="num" w:pos="2160"/>
        </w:tabs>
        <w:ind w:left="2160" w:hanging="360"/>
      </w:pPr>
      <w:rPr>
        <w:rFonts w:ascii="Arial" w:hAnsi="Arial" w:hint="default"/>
      </w:rPr>
    </w:lvl>
    <w:lvl w:ilvl="3" w:tplc="EA264C5E" w:tentative="1">
      <w:start w:val="1"/>
      <w:numFmt w:val="bullet"/>
      <w:lvlText w:val="•"/>
      <w:lvlJc w:val="left"/>
      <w:pPr>
        <w:tabs>
          <w:tab w:val="num" w:pos="2880"/>
        </w:tabs>
        <w:ind w:left="2880" w:hanging="360"/>
      </w:pPr>
      <w:rPr>
        <w:rFonts w:ascii="Arial" w:hAnsi="Arial" w:hint="default"/>
      </w:rPr>
    </w:lvl>
    <w:lvl w:ilvl="4" w:tplc="3E3E46A2" w:tentative="1">
      <w:start w:val="1"/>
      <w:numFmt w:val="bullet"/>
      <w:lvlText w:val="•"/>
      <w:lvlJc w:val="left"/>
      <w:pPr>
        <w:tabs>
          <w:tab w:val="num" w:pos="3600"/>
        </w:tabs>
        <w:ind w:left="3600" w:hanging="360"/>
      </w:pPr>
      <w:rPr>
        <w:rFonts w:ascii="Arial" w:hAnsi="Arial" w:hint="default"/>
      </w:rPr>
    </w:lvl>
    <w:lvl w:ilvl="5" w:tplc="4298525A" w:tentative="1">
      <w:start w:val="1"/>
      <w:numFmt w:val="bullet"/>
      <w:lvlText w:val="•"/>
      <w:lvlJc w:val="left"/>
      <w:pPr>
        <w:tabs>
          <w:tab w:val="num" w:pos="4320"/>
        </w:tabs>
        <w:ind w:left="4320" w:hanging="360"/>
      </w:pPr>
      <w:rPr>
        <w:rFonts w:ascii="Arial" w:hAnsi="Arial" w:hint="default"/>
      </w:rPr>
    </w:lvl>
    <w:lvl w:ilvl="6" w:tplc="D12411BC" w:tentative="1">
      <w:start w:val="1"/>
      <w:numFmt w:val="bullet"/>
      <w:lvlText w:val="•"/>
      <w:lvlJc w:val="left"/>
      <w:pPr>
        <w:tabs>
          <w:tab w:val="num" w:pos="5040"/>
        </w:tabs>
        <w:ind w:left="5040" w:hanging="360"/>
      </w:pPr>
      <w:rPr>
        <w:rFonts w:ascii="Arial" w:hAnsi="Arial" w:hint="default"/>
      </w:rPr>
    </w:lvl>
    <w:lvl w:ilvl="7" w:tplc="9CACE900" w:tentative="1">
      <w:start w:val="1"/>
      <w:numFmt w:val="bullet"/>
      <w:lvlText w:val="•"/>
      <w:lvlJc w:val="left"/>
      <w:pPr>
        <w:tabs>
          <w:tab w:val="num" w:pos="5760"/>
        </w:tabs>
        <w:ind w:left="5760" w:hanging="360"/>
      </w:pPr>
      <w:rPr>
        <w:rFonts w:ascii="Arial" w:hAnsi="Arial" w:hint="default"/>
      </w:rPr>
    </w:lvl>
    <w:lvl w:ilvl="8" w:tplc="23CE1A4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CE02689"/>
    <w:multiLevelType w:val="hybridMultilevel"/>
    <w:tmpl w:val="0EEA7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EE1CCB"/>
    <w:multiLevelType w:val="hybridMultilevel"/>
    <w:tmpl w:val="BB1801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BD02C2A"/>
    <w:multiLevelType w:val="hybridMultilevel"/>
    <w:tmpl w:val="26E2F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F50AD7"/>
    <w:multiLevelType w:val="hybridMultilevel"/>
    <w:tmpl w:val="356A6B32"/>
    <w:lvl w:ilvl="0" w:tplc="F12CED98">
      <w:start w:val="1"/>
      <w:numFmt w:val="bullet"/>
      <w:lvlText w:val="•"/>
      <w:lvlJc w:val="left"/>
      <w:pPr>
        <w:tabs>
          <w:tab w:val="num" w:pos="720"/>
        </w:tabs>
        <w:ind w:left="720" w:hanging="360"/>
      </w:pPr>
      <w:rPr>
        <w:rFonts w:ascii="Arial" w:hAnsi="Arial" w:hint="default"/>
      </w:rPr>
    </w:lvl>
    <w:lvl w:ilvl="1" w:tplc="91525D46" w:tentative="1">
      <w:start w:val="1"/>
      <w:numFmt w:val="bullet"/>
      <w:lvlText w:val="•"/>
      <w:lvlJc w:val="left"/>
      <w:pPr>
        <w:tabs>
          <w:tab w:val="num" w:pos="1440"/>
        </w:tabs>
        <w:ind w:left="1440" w:hanging="360"/>
      </w:pPr>
      <w:rPr>
        <w:rFonts w:ascii="Arial" w:hAnsi="Arial" w:hint="default"/>
      </w:rPr>
    </w:lvl>
    <w:lvl w:ilvl="2" w:tplc="C5C0D01A" w:tentative="1">
      <w:start w:val="1"/>
      <w:numFmt w:val="bullet"/>
      <w:lvlText w:val="•"/>
      <w:lvlJc w:val="left"/>
      <w:pPr>
        <w:tabs>
          <w:tab w:val="num" w:pos="2160"/>
        </w:tabs>
        <w:ind w:left="2160" w:hanging="360"/>
      </w:pPr>
      <w:rPr>
        <w:rFonts w:ascii="Arial" w:hAnsi="Arial" w:hint="default"/>
      </w:rPr>
    </w:lvl>
    <w:lvl w:ilvl="3" w:tplc="2DB873CA" w:tentative="1">
      <w:start w:val="1"/>
      <w:numFmt w:val="bullet"/>
      <w:lvlText w:val="•"/>
      <w:lvlJc w:val="left"/>
      <w:pPr>
        <w:tabs>
          <w:tab w:val="num" w:pos="2880"/>
        </w:tabs>
        <w:ind w:left="2880" w:hanging="360"/>
      </w:pPr>
      <w:rPr>
        <w:rFonts w:ascii="Arial" w:hAnsi="Arial" w:hint="default"/>
      </w:rPr>
    </w:lvl>
    <w:lvl w:ilvl="4" w:tplc="717E4D6A" w:tentative="1">
      <w:start w:val="1"/>
      <w:numFmt w:val="bullet"/>
      <w:lvlText w:val="•"/>
      <w:lvlJc w:val="left"/>
      <w:pPr>
        <w:tabs>
          <w:tab w:val="num" w:pos="3600"/>
        </w:tabs>
        <w:ind w:left="3600" w:hanging="360"/>
      </w:pPr>
      <w:rPr>
        <w:rFonts w:ascii="Arial" w:hAnsi="Arial" w:hint="default"/>
      </w:rPr>
    </w:lvl>
    <w:lvl w:ilvl="5" w:tplc="38E4F57C" w:tentative="1">
      <w:start w:val="1"/>
      <w:numFmt w:val="bullet"/>
      <w:lvlText w:val="•"/>
      <w:lvlJc w:val="left"/>
      <w:pPr>
        <w:tabs>
          <w:tab w:val="num" w:pos="4320"/>
        </w:tabs>
        <w:ind w:left="4320" w:hanging="360"/>
      </w:pPr>
      <w:rPr>
        <w:rFonts w:ascii="Arial" w:hAnsi="Arial" w:hint="default"/>
      </w:rPr>
    </w:lvl>
    <w:lvl w:ilvl="6" w:tplc="57DADE84" w:tentative="1">
      <w:start w:val="1"/>
      <w:numFmt w:val="bullet"/>
      <w:lvlText w:val="•"/>
      <w:lvlJc w:val="left"/>
      <w:pPr>
        <w:tabs>
          <w:tab w:val="num" w:pos="5040"/>
        </w:tabs>
        <w:ind w:left="5040" w:hanging="360"/>
      </w:pPr>
      <w:rPr>
        <w:rFonts w:ascii="Arial" w:hAnsi="Arial" w:hint="default"/>
      </w:rPr>
    </w:lvl>
    <w:lvl w:ilvl="7" w:tplc="2CA89E8E" w:tentative="1">
      <w:start w:val="1"/>
      <w:numFmt w:val="bullet"/>
      <w:lvlText w:val="•"/>
      <w:lvlJc w:val="left"/>
      <w:pPr>
        <w:tabs>
          <w:tab w:val="num" w:pos="5760"/>
        </w:tabs>
        <w:ind w:left="5760" w:hanging="360"/>
      </w:pPr>
      <w:rPr>
        <w:rFonts w:ascii="Arial" w:hAnsi="Arial" w:hint="default"/>
      </w:rPr>
    </w:lvl>
    <w:lvl w:ilvl="8" w:tplc="4628DD8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6435E7D"/>
    <w:multiLevelType w:val="hybridMultilevel"/>
    <w:tmpl w:val="4AD2AC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8460CDD"/>
    <w:multiLevelType w:val="hybridMultilevel"/>
    <w:tmpl w:val="6FF47D20"/>
    <w:lvl w:ilvl="0" w:tplc="ADE6F710">
      <w:start w:val="1"/>
      <w:numFmt w:val="bullet"/>
      <w:lvlText w:val="•"/>
      <w:lvlJc w:val="left"/>
      <w:pPr>
        <w:tabs>
          <w:tab w:val="num" w:pos="720"/>
        </w:tabs>
        <w:ind w:left="720" w:hanging="360"/>
      </w:pPr>
      <w:rPr>
        <w:rFonts w:ascii="Arial" w:hAnsi="Arial" w:hint="default"/>
      </w:rPr>
    </w:lvl>
    <w:lvl w:ilvl="1" w:tplc="BE960F96" w:tentative="1">
      <w:start w:val="1"/>
      <w:numFmt w:val="bullet"/>
      <w:lvlText w:val="•"/>
      <w:lvlJc w:val="left"/>
      <w:pPr>
        <w:tabs>
          <w:tab w:val="num" w:pos="1440"/>
        </w:tabs>
        <w:ind w:left="1440" w:hanging="360"/>
      </w:pPr>
      <w:rPr>
        <w:rFonts w:ascii="Arial" w:hAnsi="Arial" w:hint="default"/>
      </w:rPr>
    </w:lvl>
    <w:lvl w:ilvl="2" w:tplc="5F5472A2" w:tentative="1">
      <w:start w:val="1"/>
      <w:numFmt w:val="bullet"/>
      <w:lvlText w:val="•"/>
      <w:lvlJc w:val="left"/>
      <w:pPr>
        <w:tabs>
          <w:tab w:val="num" w:pos="2160"/>
        </w:tabs>
        <w:ind w:left="2160" w:hanging="360"/>
      </w:pPr>
      <w:rPr>
        <w:rFonts w:ascii="Arial" w:hAnsi="Arial" w:hint="default"/>
      </w:rPr>
    </w:lvl>
    <w:lvl w:ilvl="3" w:tplc="0C8A6EBE" w:tentative="1">
      <w:start w:val="1"/>
      <w:numFmt w:val="bullet"/>
      <w:lvlText w:val="•"/>
      <w:lvlJc w:val="left"/>
      <w:pPr>
        <w:tabs>
          <w:tab w:val="num" w:pos="2880"/>
        </w:tabs>
        <w:ind w:left="2880" w:hanging="360"/>
      </w:pPr>
      <w:rPr>
        <w:rFonts w:ascii="Arial" w:hAnsi="Arial" w:hint="default"/>
      </w:rPr>
    </w:lvl>
    <w:lvl w:ilvl="4" w:tplc="FF8065EE" w:tentative="1">
      <w:start w:val="1"/>
      <w:numFmt w:val="bullet"/>
      <w:lvlText w:val="•"/>
      <w:lvlJc w:val="left"/>
      <w:pPr>
        <w:tabs>
          <w:tab w:val="num" w:pos="3600"/>
        </w:tabs>
        <w:ind w:left="3600" w:hanging="360"/>
      </w:pPr>
      <w:rPr>
        <w:rFonts w:ascii="Arial" w:hAnsi="Arial" w:hint="default"/>
      </w:rPr>
    </w:lvl>
    <w:lvl w:ilvl="5" w:tplc="F570954C" w:tentative="1">
      <w:start w:val="1"/>
      <w:numFmt w:val="bullet"/>
      <w:lvlText w:val="•"/>
      <w:lvlJc w:val="left"/>
      <w:pPr>
        <w:tabs>
          <w:tab w:val="num" w:pos="4320"/>
        </w:tabs>
        <w:ind w:left="4320" w:hanging="360"/>
      </w:pPr>
      <w:rPr>
        <w:rFonts w:ascii="Arial" w:hAnsi="Arial" w:hint="default"/>
      </w:rPr>
    </w:lvl>
    <w:lvl w:ilvl="6" w:tplc="FDDEB87E" w:tentative="1">
      <w:start w:val="1"/>
      <w:numFmt w:val="bullet"/>
      <w:lvlText w:val="•"/>
      <w:lvlJc w:val="left"/>
      <w:pPr>
        <w:tabs>
          <w:tab w:val="num" w:pos="5040"/>
        </w:tabs>
        <w:ind w:left="5040" w:hanging="360"/>
      </w:pPr>
      <w:rPr>
        <w:rFonts w:ascii="Arial" w:hAnsi="Arial" w:hint="default"/>
      </w:rPr>
    </w:lvl>
    <w:lvl w:ilvl="7" w:tplc="66D6B138" w:tentative="1">
      <w:start w:val="1"/>
      <w:numFmt w:val="bullet"/>
      <w:lvlText w:val="•"/>
      <w:lvlJc w:val="left"/>
      <w:pPr>
        <w:tabs>
          <w:tab w:val="num" w:pos="5760"/>
        </w:tabs>
        <w:ind w:left="5760" w:hanging="360"/>
      </w:pPr>
      <w:rPr>
        <w:rFonts w:ascii="Arial" w:hAnsi="Arial" w:hint="default"/>
      </w:rPr>
    </w:lvl>
    <w:lvl w:ilvl="8" w:tplc="26DC27C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12031E7"/>
    <w:multiLevelType w:val="hybridMultilevel"/>
    <w:tmpl w:val="3B9670FE"/>
    <w:lvl w:ilvl="0" w:tplc="648E2728">
      <w:start w:val="1"/>
      <w:numFmt w:val="bullet"/>
      <w:lvlText w:val="•"/>
      <w:lvlJc w:val="left"/>
      <w:pPr>
        <w:tabs>
          <w:tab w:val="num" w:pos="360"/>
        </w:tabs>
        <w:ind w:left="360" w:hanging="360"/>
      </w:pPr>
      <w:rPr>
        <w:rFonts w:ascii="Arial" w:hAnsi="Arial" w:hint="default"/>
      </w:rPr>
    </w:lvl>
    <w:lvl w:ilvl="1" w:tplc="7124DE46">
      <w:numFmt w:val="bullet"/>
      <w:lvlText w:val="•"/>
      <w:lvlJc w:val="left"/>
      <w:pPr>
        <w:tabs>
          <w:tab w:val="num" w:pos="1080"/>
        </w:tabs>
        <w:ind w:left="1080" w:hanging="360"/>
      </w:pPr>
      <w:rPr>
        <w:rFonts w:ascii="Arial" w:hAnsi="Arial" w:hint="default"/>
      </w:rPr>
    </w:lvl>
    <w:lvl w:ilvl="2" w:tplc="C8085AB0" w:tentative="1">
      <w:start w:val="1"/>
      <w:numFmt w:val="bullet"/>
      <w:lvlText w:val="•"/>
      <w:lvlJc w:val="left"/>
      <w:pPr>
        <w:tabs>
          <w:tab w:val="num" w:pos="1800"/>
        </w:tabs>
        <w:ind w:left="1800" w:hanging="360"/>
      </w:pPr>
      <w:rPr>
        <w:rFonts w:ascii="Arial" w:hAnsi="Arial" w:hint="default"/>
      </w:rPr>
    </w:lvl>
    <w:lvl w:ilvl="3" w:tplc="A63CC58E" w:tentative="1">
      <w:start w:val="1"/>
      <w:numFmt w:val="bullet"/>
      <w:lvlText w:val="•"/>
      <w:lvlJc w:val="left"/>
      <w:pPr>
        <w:tabs>
          <w:tab w:val="num" w:pos="2520"/>
        </w:tabs>
        <w:ind w:left="2520" w:hanging="360"/>
      </w:pPr>
      <w:rPr>
        <w:rFonts w:ascii="Arial" w:hAnsi="Arial" w:hint="default"/>
      </w:rPr>
    </w:lvl>
    <w:lvl w:ilvl="4" w:tplc="8C86599E" w:tentative="1">
      <w:start w:val="1"/>
      <w:numFmt w:val="bullet"/>
      <w:lvlText w:val="•"/>
      <w:lvlJc w:val="left"/>
      <w:pPr>
        <w:tabs>
          <w:tab w:val="num" w:pos="3240"/>
        </w:tabs>
        <w:ind w:left="3240" w:hanging="360"/>
      </w:pPr>
      <w:rPr>
        <w:rFonts w:ascii="Arial" w:hAnsi="Arial" w:hint="default"/>
      </w:rPr>
    </w:lvl>
    <w:lvl w:ilvl="5" w:tplc="5DEA3424" w:tentative="1">
      <w:start w:val="1"/>
      <w:numFmt w:val="bullet"/>
      <w:lvlText w:val="•"/>
      <w:lvlJc w:val="left"/>
      <w:pPr>
        <w:tabs>
          <w:tab w:val="num" w:pos="3960"/>
        </w:tabs>
        <w:ind w:left="3960" w:hanging="360"/>
      </w:pPr>
      <w:rPr>
        <w:rFonts w:ascii="Arial" w:hAnsi="Arial" w:hint="default"/>
      </w:rPr>
    </w:lvl>
    <w:lvl w:ilvl="6" w:tplc="9CC49A0C" w:tentative="1">
      <w:start w:val="1"/>
      <w:numFmt w:val="bullet"/>
      <w:lvlText w:val="•"/>
      <w:lvlJc w:val="left"/>
      <w:pPr>
        <w:tabs>
          <w:tab w:val="num" w:pos="4680"/>
        </w:tabs>
        <w:ind w:left="4680" w:hanging="360"/>
      </w:pPr>
      <w:rPr>
        <w:rFonts w:ascii="Arial" w:hAnsi="Arial" w:hint="default"/>
      </w:rPr>
    </w:lvl>
    <w:lvl w:ilvl="7" w:tplc="5FA6DC34" w:tentative="1">
      <w:start w:val="1"/>
      <w:numFmt w:val="bullet"/>
      <w:lvlText w:val="•"/>
      <w:lvlJc w:val="left"/>
      <w:pPr>
        <w:tabs>
          <w:tab w:val="num" w:pos="5400"/>
        </w:tabs>
        <w:ind w:left="5400" w:hanging="360"/>
      </w:pPr>
      <w:rPr>
        <w:rFonts w:ascii="Arial" w:hAnsi="Arial" w:hint="default"/>
      </w:rPr>
    </w:lvl>
    <w:lvl w:ilvl="8" w:tplc="52FAC822" w:tentative="1">
      <w:start w:val="1"/>
      <w:numFmt w:val="bullet"/>
      <w:lvlText w:val="•"/>
      <w:lvlJc w:val="left"/>
      <w:pPr>
        <w:tabs>
          <w:tab w:val="num" w:pos="6120"/>
        </w:tabs>
        <w:ind w:left="6120" w:hanging="360"/>
      </w:pPr>
      <w:rPr>
        <w:rFonts w:ascii="Arial" w:hAnsi="Arial" w:hint="default"/>
      </w:rPr>
    </w:lvl>
  </w:abstractNum>
  <w:abstractNum w:abstractNumId="2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14"/>
  </w:num>
  <w:num w:numId="4">
    <w:abstractNumId w:val="18"/>
  </w:num>
  <w:num w:numId="5">
    <w:abstractNumId w:val="11"/>
  </w:num>
  <w:num w:numId="6">
    <w:abstractNumId w:val="3"/>
  </w:num>
  <w:num w:numId="7">
    <w:abstractNumId w:val="20"/>
  </w:num>
  <w:num w:numId="8">
    <w:abstractNumId w:val="7"/>
  </w:num>
  <w:num w:numId="9">
    <w:abstractNumId w:val="4"/>
  </w:num>
  <w:num w:numId="10">
    <w:abstractNumId w:val="8"/>
  </w:num>
  <w:num w:numId="11">
    <w:abstractNumId w:val="2"/>
  </w:num>
  <w:num w:numId="12">
    <w:abstractNumId w:val="6"/>
  </w:num>
  <w:num w:numId="13">
    <w:abstractNumId w:val="12"/>
  </w:num>
  <w:num w:numId="14">
    <w:abstractNumId w:val="9"/>
  </w:num>
  <w:num w:numId="15">
    <w:abstractNumId w:val="11"/>
  </w:num>
  <w:num w:numId="16">
    <w:abstractNumId w:val="15"/>
  </w:num>
  <w:num w:numId="17">
    <w:abstractNumId w:val="16"/>
  </w:num>
  <w:num w:numId="18">
    <w:abstractNumId w:val="5"/>
  </w:num>
  <w:num w:numId="19">
    <w:abstractNumId w:val="17"/>
  </w:num>
  <w:num w:numId="20">
    <w:abstractNumId w:val="19"/>
  </w:num>
  <w:num w:numId="21">
    <w:abstractNumId w:val="21"/>
  </w:num>
  <w:num w:numId="22">
    <w:abstractNumId w:val="13"/>
  </w:num>
  <w:num w:numId="23">
    <w:abstractNumId w:val="0"/>
  </w:num>
  <w:num w:numId="24">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9C0"/>
    <w:rsid w:val="00003CA6"/>
    <w:rsid w:val="00007363"/>
    <w:rsid w:val="0001049D"/>
    <w:rsid w:val="00014D82"/>
    <w:rsid w:val="00021C60"/>
    <w:rsid w:val="00032AF3"/>
    <w:rsid w:val="00033E13"/>
    <w:rsid w:val="00034194"/>
    <w:rsid w:val="00035764"/>
    <w:rsid w:val="000421CC"/>
    <w:rsid w:val="00044DB3"/>
    <w:rsid w:val="00065E54"/>
    <w:rsid w:val="00080116"/>
    <w:rsid w:val="000827AD"/>
    <w:rsid w:val="00083FC0"/>
    <w:rsid w:val="00084D6B"/>
    <w:rsid w:val="00090EF8"/>
    <w:rsid w:val="00091410"/>
    <w:rsid w:val="00091CC2"/>
    <w:rsid w:val="00092E57"/>
    <w:rsid w:val="000961FC"/>
    <w:rsid w:val="000A0EAE"/>
    <w:rsid w:val="000B37A3"/>
    <w:rsid w:val="000B40DA"/>
    <w:rsid w:val="000B4AC5"/>
    <w:rsid w:val="000B586F"/>
    <w:rsid w:val="000B7F86"/>
    <w:rsid w:val="000C3467"/>
    <w:rsid w:val="000C34D2"/>
    <w:rsid w:val="000E7717"/>
    <w:rsid w:val="000F2CB7"/>
    <w:rsid w:val="000F361B"/>
    <w:rsid w:val="000F4B46"/>
    <w:rsid w:val="000F63A0"/>
    <w:rsid w:val="000F6958"/>
    <w:rsid w:val="000F69BE"/>
    <w:rsid w:val="000F79E4"/>
    <w:rsid w:val="00105D3A"/>
    <w:rsid w:val="00105E90"/>
    <w:rsid w:val="00107B1C"/>
    <w:rsid w:val="00116D5D"/>
    <w:rsid w:val="00124534"/>
    <w:rsid w:val="001253D1"/>
    <w:rsid w:val="00126AD5"/>
    <w:rsid w:val="00130ABA"/>
    <w:rsid w:val="00131897"/>
    <w:rsid w:val="00133EA1"/>
    <w:rsid w:val="0013559B"/>
    <w:rsid w:val="00140196"/>
    <w:rsid w:val="00140FDF"/>
    <w:rsid w:val="00144420"/>
    <w:rsid w:val="00146301"/>
    <w:rsid w:val="00146E76"/>
    <w:rsid w:val="00150CE2"/>
    <w:rsid w:val="00156D36"/>
    <w:rsid w:val="00157D10"/>
    <w:rsid w:val="0016096B"/>
    <w:rsid w:val="00161647"/>
    <w:rsid w:val="00170C24"/>
    <w:rsid w:val="001839B6"/>
    <w:rsid w:val="001867D7"/>
    <w:rsid w:val="00193BB9"/>
    <w:rsid w:val="00195166"/>
    <w:rsid w:val="001964DA"/>
    <w:rsid w:val="0019714F"/>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07BB9"/>
    <w:rsid w:val="00211F19"/>
    <w:rsid w:val="00212A06"/>
    <w:rsid w:val="0021425E"/>
    <w:rsid w:val="00214B17"/>
    <w:rsid w:val="00214D36"/>
    <w:rsid w:val="002247B6"/>
    <w:rsid w:val="0022494A"/>
    <w:rsid w:val="0022669E"/>
    <w:rsid w:val="00226761"/>
    <w:rsid w:val="00233330"/>
    <w:rsid w:val="00241662"/>
    <w:rsid w:val="00247DC6"/>
    <w:rsid w:val="0025292A"/>
    <w:rsid w:val="00252BC8"/>
    <w:rsid w:val="00256B25"/>
    <w:rsid w:val="00267F91"/>
    <w:rsid w:val="00276122"/>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65C"/>
    <w:rsid w:val="002C2C84"/>
    <w:rsid w:val="002C3C2F"/>
    <w:rsid w:val="002C3DD6"/>
    <w:rsid w:val="002D6FDD"/>
    <w:rsid w:val="002E12A6"/>
    <w:rsid w:val="002F04FE"/>
    <w:rsid w:val="002F059C"/>
    <w:rsid w:val="002F40BC"/>
    <w:rsid w:val="002F58C3"/>
    <w:rsid w:val="0032032B"/>
    <w:rsid w:val="00321ED5"/>
    <w:rsid w:val="003232FC"/>
    <w:rsid w:val="0032434B"/>
    <w:rsid w:val="003255A5"/>
    <w:rsid w:val="00327466"/>
    <w:rsid w:val="003324CB"/>
    <w:rsid w:val="00332611"/>
    <w:rsid w:val="00334967"/>
    <w:rsid w:val="003349A5"/>
    <w:rsid w:val="00343C2B"/>
    <w:rsid w:val="00347FFD"/>
    <w:rsid w:val="00350D56"/>
    <w:rsid w:val="003519C8"/>
    <w:rsid w:val="0036256A"/>
    <w:rsid w:val="00370359"/>
    <w:rsid w:val="003730C3"/>
    <w:rsid w:val="00373A08"/>
    <w:rsid w:val="00376551"/>
    <w:rsid w:val="003813CC"/>
    <w:rsid w:val="003A08A8"/>
    <w:rsid w:val="003A3463"/>
    <w:rsid w:val="003A7FAA"/>
    <w:rsid w:val="003B7FFE"/>
    <w:rsid w:val="003C0FF8"/>
    <w:rsid w:val="003E241D"/>
    <w:rsid w:val="003E480E"/>
    <w:rsid w:val="003E62D1"/>
    <w:rsid w:val="003E7134"/>
    <w:rsid w:val="003F4BF6"/>
    <w:rsid w:val="003F5C41"/>
    <w:rsid w:val="003F7394"/>
    <w:rsid w:val="0040096E"/>
    <w:rsid w:val="00402240"/>
    <w:rsid w:val="00403C11"/>
    <w:rsid w:val="00406DC5"/>
    <w:rsid w:val="00414894"/>
    <w:rsid w:val="004221DB"/>
    <w:rsid w:val="00423D55"/>
    <w:rsid w:val="00424451"/>
    <w:rsid w:val="00424FAF"/>
    <w:rsid w:val="0043743D"/>
    <w:rsid w:val="004465B1"/>
    <w:rsid w:val="00447291"/>
    <w:rsid w:val="00461835"/>
    <w:rsid w:val="004663C6"/>
    <w:rsid w:val="00477E52"/>
    <w:rsid w:val="00482DED"/>
    <w:rsid w:val="00485806"/>
    <w:rsid w:val="00490C4C"/>
    <w:rsid w:val="004927B3"/>
    <w:rsid w:val="004A6E62"/>
    <w:rsid w:val="004B0B98"/>
    <w:rsid w:val="004B147C"/>
    <w:rsid w:val="004C2D81"/>
    <w:rsid w:val="004C3200"/>
    <w:rsid w:val="004C37F3"/>
    <w:rsid w:val="004D182B"/>
    <w:rsid w:val="004E1138"/>
    <w:rsid w:val="004F6596"/>
    <w:rsid w:val="004F7FB3"/>
    <w:rsid w:val="00502A3D"/>
    <w:rsid w:val="00503056"/>
    <w:rsid w:val="0051729D"/>
    <w:rsid w:val="00521627"/>
    <w:rsid w:val="00521A2E"/>
    <w:rsid w:val="0052297E"/>
    <w:rsid w:val="00525AE4"/>
    <w:rsid w:val="005330B7"/>
    <w:rsid w:val="00534A1B"/>
    <w:rsid w:val="00535FBC"/>
    <w:rsid w:val="00545E65"/>
    <w:rsid w:val="00560F56"/>
    <w:rsid w:val="00575BE7"/>
    <w:rsid w:val="00576E96"/>
    <w:rsid w:val="00585277"/>
    <w:rsid w:val="00591C90"/>
    <w:rsid w:val="005A04CF"/>
    <w:rsid w:val="005A3376"/>
    <w:rsid w:val="005A4857"/>
    <w:rsid w:val="005C20F9"/>
    <w:rsid w:val="005C751B"/>
    <w:rsid w:val="005D0F58"/>
    <w:rsid w:val="005D1652"/>
    <w:rsid w:val="005D66EB"/>
    <w:rsid w:val="005E2586"/>
    <w:rsid w:val="00610299"/>
    <w:rsid w:val="0061137D"/>
    <w:rsid w:val="00612C51"/>
    <w:rsid w:val="00613C5F"/>
    <w:rsid w:val="006171C7"/>
    <w:rsid w:val="0062535D"/>
    <w:rsid w:val="00625AD1"/>
    <w:rsid w:val="00626208"/>
    <w:rsid w:val="00630929"/>
    <w:rsid w:val="006333BC"/>
    <w:rsid w:val="0063404B"/>
    <w:rsid w:val="00635167"/>
    <w:rsid w:val="0064670C"/>
    <w:rsid w:val="006523CC"/>
    <w:rsid w:val="00653AEC"/>
    <w:rsid w:val="0065406C"/>
    <w:rsid w:val="00655190"/>
    <w:rsid w:val="00662218"/>
    <w:rsid w:val="00662FD9"/>
    <w:rsid w:val="00670008"/>
    <w:rsid w:val="00671279"/>
    <w:rsid w:val="0067248B"/>
    <w:rsid w:val="006766B1"/>
    <w:rsid w:val="00685AE0"/>
    <w:rsid w:val="00687F8F"/>
    <w:rsid w:val="006950E2"/>
    <w:rsid w:val="006A2CBD"/>
    <w:rsid w:val="006B3416"/>
    <w:rsid w:val="006B48A6"/>
    <w:rsid w:val="006B5639"/>
    <w:rsid w:val="006C34C6"/>
    <w:rsid w:val="006C3AEE"/>
    <w:rsid w:val="006C40D7"/>
    <w:rsid w:val="006D1838"/>
    <w:rsid w:val="006D1998"/>
    <w:rsid w:val="006D5D3F"/>
    <w:rsid w:val="006D5FCE"/>
    <w:rsid w:val="006D621D"/>
    <w:rsid w:val="006E0398"/>
    <w:rsid w:val="006E100D"/>
    <w:rsid w:val="006E35DE"/>
    <w:rsid w:val="00711095"/>
    <w:rsid w:val="00711AFA"/>
    <w:rsid w:val="0071628B"/>
    <w:rsid w:val="007220A9"/>
    <w:rsid w:val="0072604C"/>
    <w:rsid w:val="007301BE"/>
    <w:rsid w:val="007312C4"/>
    <w:rsid w:val="007336A8"/>
    <w:rsid w:val="00741E27"/>
    <w:rsid w:val="00744514"/>
    <w:rsid w:val="00760E94"/>
    <w:rsid w:val="00762BBE"/>
    <w:rsid w:val="007657C9"/>
    <w:rsid w:val="007661DB"/>
    <w:rsid w:val="00766F5D"/>
    <w:rsid w:val="007670A3"/>
    <w:rsid w:val="007723FC"/>
    <w:rsid w:val="0077645A"/>
    <w:rsid w:val="00777112"/>
    <w:rsid w:val="007A168E"/>
    <w:rsid w:val="007A34C5"/>
    <w:rsid w:val="007A4F5E"/>
    <w:rsid w:val="007A73DC"/>
    <w:rsid w:val="007A7F02"/>
    <w:rsid w:val="007B195A"/>
    <w:rsid w:val="007B2C18"/>
    <w:rsid w:val="007B456B"/>
    <w:rsid w:val="007B726E"/>
    <w:rsid w:val="007D59B0"/>
    <w:rsid w:val="007E460D"/>
    <w:rsid w:val="007F0125"/>
    <w:rsid w:val="007F2E45"/>
    <w:rsid w:val="008025B5"/>
    <w:rsid w:val="00807238"/>
    <w:rsid w:val="00812FAF"/>
    <w:rsid w:val="0081381B"/>
    <w:rsid w:val="00813829"/>
    <w:rsid w:val="008141D0"/>
    <w:rsid w:val="008216D8"/>
    <w:rsid w:val="00823C8A"/>
    <w:rsid w:val="00825FA0"/>
    <w:rsid w:val="00842AC4"/>
    <w:rsid w:val="00845A11"/>
    <w:rsid w:val="00852750"/>
    <w:rsid w:val="00854BD7"/>
    <w:rsid w:val="0085589F"/>
    <w:rsid w:val="00864F9C"/>
    <w:rsid w:val="00866116"/>
    <w:rsid w:val="00872B4B"/>
    <w:rsid w:val="008812F0"/>
    <w:rsid w:val="008850C3"/>
    <w:rsid w:val="008A057F"/>
    <w:rsid w:val="008A14DC"/>
    <w:rsid w:val="008A4538"/>
    <w:rsid w:val="008A7EBC"/>
    <w:rsid w:val="008B371F"/>
    <w:rsid w:val="008B3A70"/>
    <w:rsid w:val="008B5A5F"/>
    <w:rsid w:val="008B693E"/>
    <w:rsid w:val="008C15D9"/>
    <w:rsid w:val="008C2117"/>
    <w:rsid w:val="008C4A5A"/>
    <w:rsid w:val="008C6A3E"/>
    <w:rsid w:val="008D0747"/>
    <w:rsid w:val="008D6C9C"/>
    <w:rsid w:val="008F0F4A"/>
    <w:rsid w:val="008F1911"/>
    <w:rsid w:val="00900E6D"/>
    <w:rsid w:val="00903768"/>
    <w:rsid w:val="009112DC"/>
    <w:rsid w:val="00915C6A"/>
    <w:rsid w:val="00920D45"/>
    <w:rsid w:val="0092311E"/>
    <w:rsid w:val="00931D7C"/>
    <w:rsid w:val="00933FF7"/>
    <w:rsid w:val="009345D5"/>
    <w:rsid w:val="009373C5"/>
    <w:rsid w:val="00940450"/>
    <w:rsid w:val="00952344"/>
    <w:rsid w:val="009560A2"/>
    <w:rsid w:val="00960B2E"/>
    <w:rsid w:val="0097156B"/>
    <w:rsid w:val="009718FC"/>
    <w:rsid w:val="00971DAF"/>
    <w:rsid w:val="00977AA2"/>
    <w:rsid w:val="009809C6"/>
    <w:rsid w:val="00983C8E"/>
    <w:rsid w:val="009848A3"/>
    <w:rsid w:val="009A0BDF"/>
    <w:rsid w:val="009A31B1"/>
    <w:rsid w:val="009A3F94"/>
    <w:rsid w:val="009A7DB2"/>
    <w:rsid w:val="009C1136"/>
    <w:rsid w:val="009C6A6D"/>
    <w:rsid w:val="009D04D6"/>
    <w:rsid w:val="009D4557"/>
    <w:rsid w:val="009D6B8B"/>
    <w:rsid w:val="009E6279"/>
    <w:rsid w:val="009E7AF7"/>
    <w:rsid w:val="009F021A"/>
    <w:rsid w:val="009F1EE7"/>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7231A"/>
    <w:rsid w:val="00A81205"/>
    <w:rsid w:val="00A82C73"/>
    <w:rsid w:val="00A83A95"/>
    <w:rsid w:val="00A84260"/>
    <w:rsid w:val="00A85D3E"/>
    <w:rsid w:val="00A87D76"/>
    <w:rsid w:val="00A91F97"/>
    <w:rsid w:val="00A93F03"/>
    <w:rsid w:val="00A95AAD"/>
    <w:rsid w:val="00A9701F"/>
    <w:rsid w:val="00AA6BFE"/>
    <w:rsid w:val="00AB5F47"/>
    <w:rsid w:val="00AC0F84"/>
    <w:rsid w:val="00AC3400"/>
    <w:rsid w:val="00AC76A3"/>
    <w:rsid w:val="00AD064D"/>
    <w:rsid w:val="00AD2512"/>
    <w:rsid w:val="00AD56D4"/>
    <w:rsid w:val="00AE3C52"/>
    <w:rsid w:val="00AE5C9B"/>
    <w:rsid w:val="00AE7E27"/>
    <w:rsid w:val="00AF20AA"/>
    <w:rsid w:val="00AF4CD9"/>
    <w:rsid w:val="00AF5996"/>
    <w:rsid w:val="00AF728C"/>
    <w:rsid w:val="00B01A1B"/>
    <w:rsid w:val="00B122A8"/>
    <w:rsid w:val="00B21307"/>
    <w:rsid w:val="00B22062"/>
    <w:rsid w:val="00B225D8"/>
    <w:rsid w:val="00B25C0A"/>
    <w:rsid w:val="00B35ECC"/>
    <w:rsid w:val="00B37B5F"/>
    <w:rsid w:val="00B40050"/>
    <w:rsid w:val="00B408D2"/>
    <w:rsid w:val="00B41792"/>
    <w:rsid w:val="00B50B63"/>
    <w:rsid w:val="00B5195A"/>
    <w:rsid w:val="00B54F5A"/>
    <w:rsid w:val="00B57129"/>
    <w:rsid w:val="00B621E2"/>
    <w:rsid w:val="00B658D7"/>
    <w:rsid w:val="00B72FCA"/>
    <w:rsid w:val="00B84931"/>
    <w:rsid w:val="00B946DC"/>
    <w:rsid w:val="00B95DDA"/>
    <w:rsid w:val="00B96C8C"/>
    <w:rsid w:val="00BA4CB2"/>
    <w:rsid w:val="00BB13A3"/>
    <w:rsid w:val="00BB3F55"/>
    <w:rsid w:val="00BB52B9"/>
    <w:rsid w:val="00BC241D"/>
    <w:rsid w:val="00BD3374"/>
    <w:rsid w:val="00BE7D2E"/>
    <w:rsid w:val="00BF2DA0"/>
    <w:rsid w:val="00BF4421"/>
    <w:rsid w:val="00C01F45"/>
    <w:rsid w:val="00C0370A"/>
    <w:rsid w:val="00C0387B"/>
    <w:rsid w:val="00C05400"/>
    <w:rsid w:val="00C062CF"/>
    <w:rsid w:val="00C07750"/>
    <w:rsid w:val="00C107F2"/>
    <w:rsid w:val="00C13164"/>
    <w:rsid w:val="00C31A35"/>
    <w:rsid w:val="00C33A04"/>
    <w:rsid w:val="00C35F63"/>
    <w:rsid w:val="00C40BB6"/>
    <w:rsid w:val="00C41FCF"/>
    <w:rsid w:val="00C43B2B"/>
    <w:rsid w:val="00C45655"/>
    <w:rsid w:val="00C46339"/>
    <w:rsid w:val="00C505BA"/>
    <w:rsid w:val="00C5060F"/>
    <w:rsid w:val="00C5211C"/>
    <w:rsid w:val="00C52E4D"/>
    <w:rsid w:val="00C601A9"/>
    <w:rsid w:val="00C72FAC"/>
    <w:rsid w:val="00C73F79"/>
    <w:rsid w:val="00C8045E"/>
    <w:rsid w:val="00C83FED"/>
    <w:rsid w:val="00C84AB2"/>
    <w:rsid w:val="00C856AD"/>
    <w:rsid w:val="00C93842"/>
    <w:rsid w:val="00C94BED"/>
    <w:rsid w:val="00C95B3C"/>
    <w:rsid w:val="00C96109"/>
    <w:rsid w:val="00CA09BB"/>
    <w:rsid w:val="00CB6337"/>
    <w:rsid w:val="00CC2374"/>
    <w:rsid w:val="00CC27E9"/>
    <w:rsid w:val="00CC351A"/>
    <w:rsid w:val="00CD7AA5"/>
    <w:rsid w:val="00CD7F72"/>
    <w:rsid w:val="00CE21F4"/>
    <w:rsid w:val="00CE568F"/>
    <w:rsid w:val="00CE77FD"/>
    <w:rsid w:val="00D074D1"/>
    <w:rsid w:val="00D07ED9"/>
    <w:rsid w:val="00D10085"/>
    <w:rsid w:val="00D120E7"/>
    <w:rsid w:val="00D13919"/>
    <w:rsid w:val="00D14FCD"/>
    <w:rsid w:val="00D20583"/>
    <w:rsid w:val="00D22785"/>
    <w:rsid w:val="00D234F9"/>
    <w:rsid w:val="00D422E1"/>
    <w:rsid w:val="00D432E4"/>
    <w:rsid w:val="00D46233"/>
    <w:rsid w:val="00D46649"/>
    <w:rsid w:val="00D50069"/>
    <w:rsid w:val="00D55D2A"/>
    <w:rsid w:val="00D67E75"/>
    <w:rsid w:val="00D7660F"/>
    <w:rsid w:val="00D7676B"/>
    <w:rsid w:val="00D927F8"/>
    <w:rsid w:val="00D93F72"/>
    <w:rsid w:val="00DA5A36"/>
    <w:rsid w:val="00DA76AD"/>
    <w:rsid w:val="00DB1AA4"/>
    <w:rsid w:val="00DB3597"/>
    <w:rsid w:val="00DB6122"/>
    <w:rsid w:val="00DC06FA"/>
    <w:rsid w:val="00DC49D4"/>
    <w:rsid w:val="00DE63F5"/>
    <w:rsid w:val="00DE6D29"/>
    <w:rsid w:val="00DF2F7D"/>
    <w:rsid w:val="00DF5521"/>
    <w:rsid w:val="00E02D3A"/>
    <w:rsid w:val="00E12345"/>
    <w:rsid w:val="00E21750"/>
    <w:rsid w:val="00E242E5"/>
    <w:rsid w:val="00E40BD1"/>
    <w:rsid w:val="00E42731"/>
    <w:rsid w:val="00E52875"/>
    <w:rsid w:val="00E52DA5"/>
    <w:rsid w:val="00E6034B"/>
    <w:rsid w:val="00E6423B"/>
    <w:rsid w:val="00E645AC"/>
    <w:rsid w:val="00E66F29"/>
    <w:rsid w:val="00E75BF4"/>
    <w:rsid w:val="00E8121D"/>
    <w:rsid w:val="00E8578C"/>
    <w:rsid w:val="00E8733A"/>
    <w:rsid w:val="00E91224"/>
    <w:rsid w:val="00EA2FC7"/>
    <w:rsid w:val="00EB0C8F"/>
    <w:rsid w:val="00EB494A"/>
    <w:rsid w:val="00EC457C"/>
    <w:rsid w:val="00ED02C2"/>
    <w:rsid w:val="00ED05A8"/>
    <w:rsid w:val="00ED11DD"/>
    <w:rsid w:val="00ED4E9B"/>
    <w:rsid w:val="00ED6261"/>
    <w:rsid w:val="00EE00CE"/>
    <w:rsid w:val="00EE4670"/>
    <w:rsid w:val="00EF1177"/>
    <w:rsid w:val="00EF2882"/>
    <w:rsid w:val="00EF6507"/>
    <w:rsid w:val="00EF6DE8"/>
    <w:rsid w:val="00F00509"/>
    <w:rsid w:val="00F0066A"/>
    <w:rsid w:val="00F0205A"/>
    <w:rsid w:val="00F06D6F"/>
    <w:rsid w:val="00F07267"/>
    <w:rsid w:val="00F1107F"/>
    <w:rsid w:val="00F115AD"/>
    <w:rsid w:val="00F11CD2"/>
    <w:rsid w:val="00F2220A"/>
    <w:rsid w:val="00F24A31"/>
    <w:rsid w:val="00F359EB"/>
    <w:rsid w:val="00F429AF"/>
    <w:rsid w:val="00F43AEE"/>
    <w:rsid w:val="00F459D9"/>
    <w:rsid w:val="00F47330"/>
    <w:rsid w:val="00F5082D"/>
    <w:rsid w:val="00F531BD"/>
    <w:rsid w:val="00F5324A"/>
    <w:rsid w:val="00F57042"/>
    <w:rsid w:val="00F57C68"/>
    <w:rsid w:val="00F57D65"/>
    <w:rsid w:val="00F6623D"/>
    <w:rsid w:val="00F75520"/>
    <w:rsid w:val="00F830BD"/>
    <w:rsid w:val="00F8452A"/>
    <w:rsid w:val="00F85CD8"/>
    <w:rsid w:val="00F85F7D"/>
    <w:rsid w:val="00F90449"/>
    <w:rsid w:val="00F96EDB"/>
    <w:rsid w:val="00FA0CA9"/>
    <w:rsid w:val="00FA6E33"/>
    <w:rsid w:val="00FE0106"/>
    <w:rsid w:val="00FE13CC"/>
    <w:rsid w:val="00FE2034"/>
    <w:rsid w:val="00FE3D9C"/>
    <w:rsid w:val="00FE4C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footer" Target="footer1.xml"/><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5.jpe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image" Target="cid:image006.png@01DA0048.7FC89CB0" TargetMode="External"/><Relationship Id="rId36" Type="http://schemas.openxmlformats.org/officeDocument/2006/relationships/footer" Target="footer3.xml"/><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hyperlink" Target="https://register.enthuse.com/ps/event/ChristmasCards2023" TargetMode="External"/><Relationship Id="rId35"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layout/>
      <c:overlay val="0"/>
      <c:spPr>
        <a:noFill/>
        <a:ln w="25400">
          <a:noFill/>
        </a:ln>
      </c:spPr>
    </c:title>
    <c:autoTitleDeleted val="0"/>
    <c:plotArea>
      <c:layout>
        <c:manualLayout>
          <c:layoutTarget val="inner"/>
          <c:xMode val="edge"/>
          <c:yMode val="edge"/>
          <c:x val="9.7793827456314375E-2"/>
          <c:y val="4.5225570100341922E-2"/>
          <c:w val="0.87581618737865108"/>
          <c:h val="0.72296071491176017"/>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'Data for Graphs'!$AZ$26:$AZ$39</c:f>
              <c:numCache>
                <c:formatCode>mmm\ yyyy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'Data for Graphs'!$BD$26:$BD$39</c:f>
              <c:numCache>
                <c:formatCode>0%</c:formatCode>
                <c:ptCount val="14"/>
                <c:pt idx="0">
                  <c:v>0.58181818181818179</c:v>
                </c:pt>
                <c:pt idx="1">
                  <c:v>0.58893280632411071</c:v>
                </c:pt>
                <c:pt idx="2">
                  <c:v>0.52091254752851712</c:v>
                </c:pt>
                <c:pt idx="3">
                  <c:v>0.54372623574144485</c:v>
                </c:pt>
                <c:pt idx="4">
                  <c:v>0.52702702702702697</c:v>
                </c:pt>
                <c:pt idx="5">
                  <c:v>0.51418439716312059</c:v>
                </c:pt>
                <c:pt idx="6">
                  <c:v>0.4563106796116505</c:v>
                </c:pt>
                <c:pt idx="7">
                  <c:v>0.58490566037735847</c:v>
                </c:pt>
                <c:pt idx="8">
                  <c:v>0.61016949152542377</c:v>
                </c:pt>
                <c:pt idx="9">
                  <c:v>0.5056179775280899</c:v>
                </c:pt>
                <c:pt idx="10">
                  <c:v>0.4962686567164179</c:v>
                </c:pt>
                <c:pt idx="11">
                  <c:v>0.48989898989898989</c:v>
                </c:pt>
                <c:pt idx="12">
                  <c:v>0.4861111111111111</c:v>
                </c:pt>
                <c:pt idx="13">
                  <c:v>0.4788135593220339</c:v>
                </c:pt>
              </c:numCache>
            </c:numRef>
          </c:val>
          <c:smooth val="0"/>
          <c:extLst>
            <c:ext xmlns:c16="http://schemas.microsoft.com/office/drawing/2014/chart" uri="{C3380CC4-5D6E-409C-BE32-E72D297353CC}">
              <c16:uniqueId val="{00000000-989E-4514-BA24-E226E009B614}"/>
            </c:ext>
          </c:extLst>
        </c:ser>
        <c:ser>
          <c:idx val="0"/>
          <c:order val="1"/>
          <c:tx>
            <c:strRef>
              <c:f>'Data for Graphs'!$BF$1</c:f>
              <c:strCache>
                <c:ptCount val="1"/>
                <c:pt idx="0">
                  <c:v>Target - 75%</c:v>
                </c:pt>
              </c:strCache>
            </c:strRef>
          </c:tx>
          <c:marker>
            <c:symbol val="none"/>
          </c:marker>
          <c:cat>
            <c:numRef>
              <c:f>'Data for Graphs'!$AZ$26:$AZ$39</c:f>
              <c:numCache>
                <c:formatCode>mmm\ yyyy</c:formatCode>
                <c:ptCount val="1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numCache>
            </c:numRef>
          </c:cat>
          <c:val>
            <c:numRef>
              <c:f>'Data for Graphs'!$BF$26:$BF$39</c:f>
              <c:numCache>
                <c:formatCode>0%</c:formatCode>
                <c:ptCount val="14"/>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numCache>
            </c:numRef>
          </c:val>
          <c:smooth val="0"/>
          <c:extLst>
            <c:ext xmlns:c16="http://schemas.microsoft.com/office/drawing/2014/chart" uri="{C3380CC4-5D6E-409C-BE32-E72D297353CC}">
              <c16:uniqueId val="{00000001-989E-4514-BA24-E226E009B614}"/>
            </c:ext>
          </c:extLst>
        </c:ser>
        <c:dLbls>
          <c:showLegendKey val="0"/>
          <c:showVal val="0"/>
          <c:showCatName val="0"/>
          <c:showSerName val="0"/>
          <c:showPercent val="0"/>
          <c:showBubbleSize val="0"/>
        </c:dLbls>
        <c:smooth val="0"/>
        <c:axId val="939800863"/>
        <c:axId val="1"/>
      </c:lineChart>
      <c:dateAx>
        <c:axId val="939800863"/>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8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939800863"/>
        <c:crosses val="autoZero"/>
        <c:crossBetween val="between"/>
      </c:valAx>
      <c:spPr>
        <a:noFill/>
        <a:ln w="25400">
          <a:noFill/>
        </a:ln>
      </c:spPr>
    </c:plotArea>
    <c:legend>
      <c:legendPos val="r"/>
      <c:layout>
        <c:manualLayout>
          <c:xMode val="edge"/>
          <c:yMode val="edge"/>
          <c:x val="0.37016475951599553"/>
          <c:y val="0.94740150397773248"/>
          <c:w val="0.25987561575679874"/>
          <c:h val="4.1522839948036849E-2"/>
        </c:manualLayout>
      </c:layout>
      <c:overlay val="0"/>
      <c:spPr>
        <a:noFill/>
        <a:ln w="25400">
          <a:noFill/>
        </a:ln>
      </c:spPr>
      <c:txPr>
        <a:bodyPr/>
        <a:lstStyle/>
        <a:p>
          <a:pPr>
            <a:defRPr sz="6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21D5"/>
    <w:rsid w:val="000F0F7F"/>
    <w:rsid w:val="000F2C32"/>
    <w:rsid w:val="001C7994"/>
    <w:rsid w:val="00265ABB"/>
    <w:rsid w:val="0029759C"/>
    <w:rsid w:val="002B52FE"/>
    <w:rsid w:val="002E7994"/>
    <w:rsid w:val="0031458D"/>
    <w:rsid w:val="00353E77"/>
    <w:rsid w:val="004036E5"/>
    <w:rsid w:val="00446D91"/>
    <w:rsid w:val="0045583A"/>
    <w:rsid w:val="005B7DD0"/>
    <w:rsid w:val="005F0248"/>
    <w:rsid w:val="005F42A3"/>
    <w:rsid w:val="00840F06"/>
    <w:rsid w:val="008D6664"/>
    <w:rsid w:val="00997553"/>
    <w:rsid w:val="009B7406"/>
    <w:rsid w:val="00AF33F6"/>
    <w:rsid w:val="00B338F3"/>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A3447-CB1F-4BF1-BD83-B0EF64CDF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8769</Words>
  <Characters>49988</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3</cp:revision>
  <cp:lastPrinted>2023-05-17T12:18:00Z</cp:lastPrinted>
  <dcterms:created xsi:type="dcterms:W3CDTF">2023-11-29T13:47:00Z</dcterms:created>
  <dcterms:modified xsi:type="dcterms:W3CDTF">2023-11-29T16:00:00Z</dcterms:modified>
</cp:coreProperties>
</file>