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892"/>
        <w:gridCol w:w="1942"/>
        <w:gridCol w:w="568"/>
        <w:gridCol w:w="6804"/>
      </w:tblGrid>
      <w:tr w:rsidR="0023775D" w:rsidRPr="008D01BB" w14:paraId="0903AEFD" w14:textId="77777777" w:rsidTr="0023775D">
        <w:tc>
          <w:tcPr>
            <w:tcW w:w="10206" w:type="dxa"/>
            <w:gridSpan w:val="4"/>
            <w:shd w:val="clear" w:color="auto" w:fill="002060"/>
          </w:tcPr>
          <w:p w14:paraId="407BC2BA" w14:textId="77777777" w:rsidR="0023775D" w:rsidRPr="008D01BB" w:rsidRDefault="0023775D" w:rsidP="00584E09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FA79116" w14:textId="547D3141" w:rsidR="0023775D" w:rsidRPr="008D01BB" w:rsidRDefault="007E2C07" w:rsidP="00584E09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MENTAL HEALTH LEGISLATION</w:t>
            </w:r>
            <w:r w:rsidR="0023775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2A5B2172" w14:textId="77777777" w:rsidR="0023775D" w:rsidRPr="008D01BB" w:rsidRDefault="0023775D" w:rsidP="00584E09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584E09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0023775D">
        <w:tc>
          <w:tcPr>
            <w:tcW w:w="10206" w:type="dxa"/>
            <w:gridSpan w:val="4"/>
          </w:tcPr>
          <w:p w14:paraId="4B3785B8" w14:textId="7B086E95" w:rsidR="007419C6" w:rsidRPr="008D01BB" w:rsidRDefault="00832030" w:rsidP="0086255E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E2C07">
              <w:rPr>
                <w:rFonts w:ascii="Verdana" w:hAnsi="Verdana" w:cs="Arial"/>
                <w:sz w:val="24"/>
                <w:szCs w:val="24"/>
              </w:rPr>
              <w:t>Mental Health Legislation</w:t>
            </w:r>
            <w:r w:rsidR="004E0578">
              <w:rPr>
                <w:rFonts w:ascii="Verdana" w:hAnsi="Verdana" w:cs="Arial"/>
                <w:sz w:val="24"/>
                <w:szCs w:val="24"/>
              </w:rPr>
              <w:t xml:space="preserve"> Committee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86255E" w:rsidRPr="008D01BB" w14:paraId="1B688842" w14:textId="77777777" w:rsidTr="007E2C07">
        <w:tc>
          <w:tcPr>
            <w:tcW w:w="2834" w:type="dxa"/>
            <w:gridSpan w:val="2"/>
          </w:tcPr>
          <w:p w14:paraId="6D5CD4CF" w14:textId="35427D01" w:rsidR="0086255E" w:rsidRPr="008D01BB" w:rsidRDefault="0086255E" w:rsidP="0086255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372" w:type="dxa"/>
            <w:gridSpan w:val="2"/>
          </w:tcPr>
          <w:p w14:paraId="42FC485D" w14:textId="77777777" w:rsidR="0086255E" w:rsidRPr="00A87184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25 March 2025</w:t>
            </w:r>
          </w:p>
          <w:p w14:paraId="10DD789B" w14:textId="7C437569" w:rsidR="0086255E" w:rsidRPr="008D01BB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6255E" w:rsidRPr="008D01BB" w14:paraId="5ED92A0C" w14:textId="77777777" w:rsidTr="007E2C07">
        <w:tc>
          <w:tcPr>
            <w:tcW w:w="2834" w:type="dxa"/>
            <w:gridSpan w:val="2"/>
          </w:tcPr>
          <w:p w14:paraId="14401D6D" w14:textId="0417866D" w:rsidR="0086255E" w:rsidRPr="008D01BB" w:rsidRDefault="0086255E" w:rsidP="0086255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72" w:type="dxa"/>
            <w:gridSpan w:val="2"/>
          </w:tcPr>
          <w:p w14:paraId="1B04FFCC" w14:textId="310D44FF" w:rsidR="0086255E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Four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>embers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 xml:space="preserve">were present 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at the </w:t>
            </w:r>
            <w:r w:rsidRPr="00E3392A">
              <w:rPr>
                <w:rFonts w:ascii="Verdana" w:hAnsi="Verdana" w:cs="Arial"/>
                <w:sz w:val="24"/>
                <w:szCs w:val="24"/>
              </w:rPr>
              <w:t>Mental Health Legislation</w:t>
            </w:r>
            <w:r>
              <w:rPr>
                <w:rFonts w:ascii="Verdana" w:hAnsi="Verdana" w:cs="Arial"/>
                <w:sz w:val="24"/>
                <w:szCs w:val="24"/>
              </w:rPr>
              <w:t xml:space="preserve"> Committee: </w:t>
            </w:r>
            <w:r w:rsidRPr="00C96293">
              <w:rPr>
                <w:rFonts w:ascii="Verdana" w:hAnsi="Verdana" w:cs="Arial"/>
                <w:sz w:val="24"/>
                <w:szCs w:val="24"/>
              </w:rPr>
              <w:t>Jackie Davies</w:t>
            </w:r>
            <w:r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C96293">
              <w:rPr>
                <w:rFonts w:ascii="Verdana" w:hAnsi="Verdana" w:cs="Arial"/>
                <w:sz w:val="24"/>
                <w:szCs w:val="24"/>
              </w:rPr>
              <w:t>Anne-Louise Ferguson</w:t>
            </w:r>
            <w:r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C96293">
              <w:rPr>
                <w:rFonts w:ascii="Verdana" w:hAnsi="Verdana" w:cs="Arial"/>
                <w:sz w:val="24"/>
                <w:szCs w:val="24"/>
              </w:rPr>
              <w:t>Patricia Price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and Steve Spill.</w:t>
            </w:r>
          </w:p>
          <w:p w14:paraId="253E3738" w14:textId="6F1611C6" w:rsidR="0086255E" w:rsidRPr="00A87184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6255E" w:rsidRPr="008D01BB" w14:paraId="1E562767" w14:textId="77777777" w:rsidTr="007E2C07">
        <w:tc>
          <w:tcPr>
            <w:tcW w:w="2834" w:type="dxa"/>
            <w:gridSpan w:val="2"/>
          </w:tcPr>
          <w:p w14:paraId="4250A8AA" w14:textId="158CA7DE" w:rsidR="0086255E" w:rsidRPr="008D01BB" w:rsidRDefault="0086255E" w:rsidP="0086255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72" w:type="dxa"/>
            <w:gridSpan w:val="2"/>
          </w:tcPr>
          <w:p w14:paraId="2B635F92" w14:textId="240D28DC" w:rsidR="0086255E" w:rsidRPr="008D01BB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86255E" w:rsidRPr="008D01BB" w14:paraId="51570042" w14:textId="77777777" w:rsidTr="007E2C07">
        <w:tc>
          <w:tcPr>
            <w:tcW w:w="2834" w:type="dxa"/>
            <w:gridSpan w:val="2"/>
          </w:tcPr>
          <w:p w14:paraId="50109FD4" w14:textId="77777777" w:rsidR="0086255E" w:rsidRPr="008D01BB" w:rsidRDefault="0086255E" w:rsidP="0086255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7596B525" w14:textId="5CF64C95" w:rsidR="0086255E" w:rsidRPr="008D01BB" w:rsidRDefault="0086255E" w:rsidP="0086255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31B03E69" w14:textId="0439E4FF" w:rsidR="0086255E" w:rsidRPr="008D01BB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  <w:r w:rsidRPr="00C96293">
              <w:rPr>
                <w:rFonts w:ascii="Verdana" w:hAnsi="Verdana" w:cs="Arial"/>
                <w:sz w:val="24"/>
                <w:szCs w:val="24"/>
              </w:rPr>
              <w:t>Anne-Louise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C96293">
              <w:rPr>
                <w:rFonts w:ascii="Verdana" w:hAnsi="Verdana" w:cs="Arial"/>
                <w:sz w:val="24"/>
                <w:szCs w:val="24"/>
              </w:rPr>
              <w:t>Ferguson</w:t>
            </w:r>
            <w:r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C96293">
              <w:rPr>
                <w:rFonts w:ascii="Verdana" w:hAnsi="Verdana" w:cs="Arial"/>
                <w:sz w:val="24"/>
                <w:szCs w:val="24"/>
              </w:rPr>
              <w:t>Mental Health Legislation Committee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Chair</w:t>
            </w:r>
          </w:p>
        </w:tc>
      </w:tr>
      <w:tr w:rsidR="008A0754" w:rsidRPr="008D01BB" w14:paraId="1B0B3465" w14:textId="77777777" w:rsidTr="007E2C07">
        <w:tc>
          <w:tcPr>
            <w:tcW w:w="2834" w:type="dxa"/>
            <w:gridSpan w:val="2"/>
          </w:tcPr>
          <w:p w14:paraId="1E622EB7" w14:textId="17E5D631" w:rsidR="008A0754" w:rsidRPr="008D01BB" w:rsidRDefault="008A0754" w:rsidP="0086255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688B">
              <w:rPr>
                <w:rFonts w:ascii="Verdana" w:hAnsi="Verdana" w:cs="Arial"/>
                <w:b/>
                <w:sz w:val="24"/>
                <w:szCs w:val="24"/>
              </w:rPr>
              <w:t>Executive Lead for the Committee:</w:t>
            </w:r>
          </w:p>
        </w:tc>
        <w:tc>
          <w:tcPr>
            <w:tcW w:w="7372" w:type="dxa"/>
            <w:gridSpan w:val="2"/>
          </w:tcPr>
          <w:p w14:paraId="37A6F4D4" w14:textId="27B4D2B1" w:rsidR="008A0754" w:rsidRPr="00C96293" w:rsidRDefault="0074688B" w:rsidP="0086255E">
            <w:pPr>
              <w:rPr>
                <w:rFonts w:ascii="Verdana" w:hAnsi="Verdana" w:cs="Arial"/>
                <w:sz w:val="24"/>
                <w:szCs w:val="24"/>
              </w:rPr>
            </w:pPr>
            <w:r w:rsidRPr="0074688B">
              <w:rPr>
                <w:rFonts w:ascii="Verdana" w:hAnsi="Verdana" w:cs="Arial"/>
                <w:sz w:val="24"/>
                <w:szCs w:val="24"/>
              </w:rPr>
              <w:t>Liz Rix</w:t>
            </w:r>
            <w:r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74688B">
              <w:rPr>
                <w:rFonts w:ascii="Verdana" w:hAnsi="Verdana" w:cs="Arial"/>
                <w:sz w:val="24"/>
                <w:szCs w:val="24"/>
              </w:rPr>
              <w:t>Director of Nursing and Patient Experience</w:t>
            </w:r>
          </w:p>
        </w:tc>
      </w:tr>
      <w:tr w:rsidR="0086255E" w:rsidRPr="008D01BB" w14:paraId="7AAA6032" w14:textId="77777777" w:rsidTr="007E2C07">
        <w:tc>
          <w:tcPr>
            <w:tcW w:w="2834" w:type="dxa"/>
            <w:gridSpan w:val="2"/>
          </w:tcPr>
          <w:p w14:paraId="5C190DCF" w14:textId="77777777" w:rsidR="0086255E" w:rsidRPr="008D01BB" w:rsidRDefault="0086255E" w:rsidP="0086255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6B6BA8DD" w14:textId="28D059FD" w:rsidR="0086255E" w:rsidRPr="008D01BB" w:rsidRDefault="0086255E" w:rsidP="0086255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1C3A10FC" w14:textId="3C12BC2A" w:rsidR="0086255E" w:rsidRPr="008D01BB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86255E" w:rsidRPr="008D01BB" w14:paraId="4E4AE016" w14:textId="77777777" w:rsidTr="007E2C07">
        <w:tc>
          <w:tcPr>
            <w:tcW w:w="2834" w:type="dxa"/>
            <w:gridSpan w:val="2"/>
          </w:tcPr>
          <w:p w14:paraId="388F9E33" w14:textId="4833A24E" w:rsidR="0086255E" w:rsidRDefault="0086255E" w:rsidP="0086255E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72" w:type="dxa"/>
            <w:gridSpan w:val="2"/>
          </w:tcPr>
          <w:p w14:paraId="35C97392" w14:textId="43FB4314" w:rsidR="0086255E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  <w:r w:rsidRPr="00C96293">
              <w:rPr>
                <w:rFonts w:ascii="Verdana" w:hAnsi="Verdana" w:cs="Arial"/>
                <w:sz w:val="24"/>
                <w:szCs w:val="24"/>
              </w:rPr>
              <w:t>Anne-Louise Ferguson</w:t>
            </w:r>
            <w:r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C96293">
              <w:rPr>
                <w:rFonts w:ascii="Verdana" w:hAnsi="Verdana" w:cs="Arial"/>
                <w:sz w:val="24"/>
                <w:szCs w:val="24"/>
              </w:rPr>
              <w:t>Mental Health Legislation</w:t>
            </w:r>
            <w:r w:rsidR="00E44E0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>Committee Chair</w:t>
            </w:r>
          </w:p>
          <w:p w14:paraId="0C63797D" w14:textId="77777777" w:rsidR="0086255E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Dermot Nolan, </w:t>
            </w:r>
            <w:r w:rsidRPr="00B35093">
              <w:rPr>
                <w:rFonts w:ascii="Verdana" w:hAnsi="Verdana" w:cs="Arial"/>
                <w:sz w:val="24"/>
                <w:szCs w:val="24"/>
              </w:rPr>
              <w:t>Joint Service Group Director for MH and LD</w:t>
            </w:r>
          </w:p>
          <w:p w14:paraId="78B4E1E4" w14:textId="77777777" w:rsidR="0086255E" w:rsidRPr="00C96293" w:rsidRDefault="0086255E" w:rsidP="00E44E0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6255E" w:rsidRPr="008D01BB" w14:paraId="01A49EC3" w14:textId="77777777" w:rsidTr="007E2C07">
        <w:tc>
          <w:tcPr>
            <w:tcW w:w="2834" w:type="dxa"/>
            <w:gridSpan w:val="2"/>
          </w:tcPr>
          <w:p w14:paraId="62F27029" w14:textId="7FE65795" w:rsidR="0086255E" w:rsidRDefault="0086255E" w:rsidP="0086255E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72" w:type="dxa"/>
            <w:gridSpan w:val="2"/>
          </w:tcPr>
          <w:p w14:paraId="13E94FC8" w14:textId="77777777" w:rsidR="0086255E" w:rsidRPr="001E3274" w:rsidRDefault="0086255E" w:rsidP="0086255E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29 May 2025 </w:t>
            </w:r>
          </w:p>
          <w:p w14:paraId="09C5BB07" w14:textId="77777777" w:rsidR="0086255E" w:rsidRPr="00C96293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50039" w:rsidRPr="008D01BB" w14:paraId="7621E0CA" w14:textId="77777777" w:rsidTr="00D53976">
        <w:tc>
          <w:tcPr>
            <w:tcW w:w="3402" w:type="dxa"/>
            <w:gridSpan w:val="3"/>
            <w:shd w:val="clear" w:color="auto" w:fill="002060"/>
          </w:tcPr>
          <w:p w14:paraId="28E390B6" w14:textId="77777777" w:rsidR="00B50039" w:rsidRDefault="00B50039" w:rsidP="00D5397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D335A74" w14:textId="77777777" w:rsidR="00B50039" w:rsidRPr="008D01BB" w:rsidRDefault="00B50039" w:rsidP="00D5397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007E2C07">
        <w:tc>
          <w:tcPr>
            <w:tcW w:w="892" w:type="dxa"/>
          </w:tcPr>
          <w:p w14:paraId="55B72030" w14:textId="57331EC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942" w:type="dxa"/>
          </w:tcPr>
          <w:p w14:paraId="4C2EEBDF" w14:textId="5DD1215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72" w:type="dxa"/>
            <w:gridSpan w:val="2"/>
          </w:tcPr>
          <w:p w14:paraId="68553C65" w14:textId="03DFDA7E" w:rsidR="008F1F2A" w:rsidRPr="008D01BB" w:rsidRDefault="001B3428" w:rsidP="0086255E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 w:rsidR="007E2C07">
              <w:rPr>
                <w:rFonts w:ascii="Verdana" w:hAnsi="Verdana" w:cs="Arial"/>
                <w:sz w:val="24"/>
                <w:szCs w:val="24"/>
              </w:rPr>
              <w:t xml:space="preserve">Mental Health Legislation Committee 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convene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s monthly,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and the agenda, relevant documents, and minutes from the meetings are accessible on </w:t>
            </w:r>
            <w:r w:rsidR="000D25AE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B </w:t>
            </w:r>
            <w:hyperlink r:id="rId10" w:history="1">
              <w:r w:rsidR="000913F8" w:rsidRPr="00B50039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="000913F8" w:rsidRPr="00B50039">
              <w:rPr>
                <w:rFonts w:ascii="Verdana" w:hAnsi="Verdana" w:cs="Arial"/>
                <w:sz w:val="24"/>
                <w:szCs w:val="24"/>
                <w:shd w:val="clear" w:color="auto" w:fill="FFFFFF"/>
              </w:rPr>
              <w:t>.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</w:p>
          <w:p w14:paraId="209DC890" w14:textId="44190E52" w:rsidR="000D25AE" w:rsidRPr="008D01BB" w:rsidRDefault="000D25AE" w:rsidP="0086255E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50039" w:rsidRPr="008D01BB" w14:paraId="502EDBEE" w14:textId="77777777" w:rsidTr="00D53976">
        <w:tc>
          <w:tcPr>
            <w:tcW w:w="3402" w:type="dxa"/>
            <w:gridSpan w:val="3"/>
            <w:shd w:val="clear" w:color="auto" w:fill="002060"/>
          </w:tcPr>
          <w:p w14:paraId="1A3418F7" w14:textId="77777777" w:rsidR="00B50039" w:rsidRDefault="00B50039" w:rsidP="00D5397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5BAE7E44" w14:textId="77777777" w:rsidR="00B50039" w:rsidRPr="008D01BB" w:rsidRDefault="00B50039" w:rsidP="00D5397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007E2C07">
        <w:tc>
          <w:tcPr>
            <w:tcW w:w="892" w:type="dxa"/>
          </w:tcPr>
          <w:p w14:paraId="7A3B3D8E" w14:textId="1A8D2FA0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942" w:type="dxa"/>
          </w:tcPr>
          <w:p w14:paraId="5F6A3ECF" w14:textId="6B410CF8" w:rsidR="00584E09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  <w:p w14:paraId="4DB56519" w14:textId="1A627388" w:rsidR="00584E09" w:rsidRPr="00584E09" w:rsidRDefault="00584E09" w:rsidP="00584E09">
            <w:pPr>
              <w:pStyle w:val="ListParagraph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1796C678" w14:textId="77777777" w:rsidR="00DE34A6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Committee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is </w:t>
            </w:r>
            <w:r w:rsidRPr="008D01BB">
              <w:rPr>
                <w:rFonts w:ascii="Verdana" w:hAnsi="Verdana" w:cs="Arial"/>
                <w:sz w:val="24"/>
                <w:szCs w:val="24"/>
              </w:rPr>
              <w:t>alert</w:t>
            </w:r>
            <w:r>
              <w:rPr>
                <w:rFonts w:ascii="Verdana" w:hAnsi="Verdana" w:cs="Arial"/>
                <w:sz w:val="24"/>
                <w:szCs w:val="24"/>
              </w:rPr>
              <w:t>ing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the Board </w:t>
            </w:r>
            <w:r>
              <w:rPr>
                <w:rFonts w:ascii="Verdana" w:hAnsi="Verdana" w:cs="Arial"/>
                <w:sz w:val="24"/>
                <w:szCs w:val="24"/>
              </w:rPr>
              <w:t>to the following items (1):</w:t>
            </w:r>
          </w:p>
          <w:p w14:paraId="42F45B4E" w14:textId="0311449F" w:rsidR="00B50039" w:rsidRPr="00BC0DB5" w:rsidRDefault="00B50039" w:rsidP="0086255E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C0DB5" w:rsidRPr="008D01BB" w14:paraId="4A1C17B2" w14:textId="77777777" w:rsidTr="007E2C07">
        <w:tc>
          <w:tcPr>
            <w:tcW w:w="2834" w:type="dxa"/>
            <w:gridSpan w:val="2"/>
          </w:tcPr>
          <w:p w14:paraId="16BA8C6D" w14:textId="3A759A69" w:rsidR="00BC0DB5" w:rsidRPr="0086255E" w:rsidRDefault="00584E09" w:rsidP="0086255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Pr="00584E09">
              <w:rPr>
                <w:rFonts w:ascii="Verdana" w:hAnsi="Verdana" w:cs="Arial"/>
                <w:sz w:val="24"/>
                <w:szCs w:val="24"/>
              </w:rPr>
              <w:t>Reference</w:t>
            </w:r>
            <w:r w:rsidR="0086255E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7E2C07" w:rsidRPr="0086255E">
              <w:rPr>
                <w:rFonts w:ascii="Verdana" w:hAnsi="Verdana" w:cs="Arial"/>
                <w:sz w:val="24"/>
                <w:szCs w:val="24"/>
              </w:rPr>
              <w:t>06</w:t>
            </w:r>
            <w:r w:rsidR="00BC0DB5" w:rsidRPr="0086255E">
              <w:rPr>
                <w:rFonts w:ascii="Verdana" w:hAnsi="Verdana" w:cs="Arial"/>
                <w:sz w:val="24"/>
                <w:szCs w:val="24"/>
              </w:rPr>
              <w:t>/25</w:t>
            </w:r>
          </w:p>
        </w:tc>
        <w:tc>
          <w:tcPr>
            <w:tcW w:w="7372" w:type="dxa"/>
            <w:gridSpan w:val="2"/>
          </w:tcPr>
          <w:p w14:paraId="391FFCFE" w14:textId="36091BDF" w:rsidR="00BC0DB5" w:rsidRDefault="00753D8D" w:rsidP="00BC0DB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Executive Lead</w:t>
            </w:r>
            <w:r w:rsidR="00BC0DB5" w:rsidRPr="004E057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:</w:t>
            </w:r>
            <w:r w:rsidR="00BC0DB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="00E44E04" w:rsidRPr="00E44E04">
              <w:rPr>
                <w:rFonts w:ascii="Verdana" w:hAnsi="Verdana" w:cs="Arial"/>
                <w:sz w:val="24"/>
                <w:szCs w:val="24"/>
              </w:rPr>
              <w:t>Executive Director of Nursing and Patient Experience</w:t>
            </w:r>
          </w:p>
          <w:p w14:paraId="48581720" w14:textId="7261A798" w:rsidR="0086255E" w:rsidRDefault="0086255E" w:rsidP="00BC0DB5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Associated Risk</w:t>
            </w:r>
            <w:r w:rsidR="00B5003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:</w:t>
            </w:r>
            <w:r w:rsidR="00B42522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="00DB2CF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HBR43 Deprivation of Liberty Safeguards</w:t>
            </w:r>
          </w:p>
          <w:p w14:paraId="0DA9E753" w14:textId="77777777" w:rsidR="00BC0DB5" w:rsidRPr="004E0578" w:rsidRDefault="00BC0DB5" w:rsidP="0036751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36751C" w:rsidRPr="008D01BB" w14:paraId="385FE09A" w14:textId="77777777" w:rsidTr="0023775D">
        <w:tc>
          <w:tcPr>
            <w:tcW w:w="10206" w:type="dxa"/>
            <w:gridSpan w:val="4"/>
          </w:tcPr>
          <w:p w14:paraId="13038A1C" w14:textId="77777777" w:rsidR="0036751C" w:rsidRDefault="007E2C07" w:rsidP="0086255E">
            <w:pPr>
              <w:rPr>
                <w:rFonts w:ascii="Verdana" w:hAnsi="Verdana"/>
                <w:sz w:val="24"/>
                <w:szCs w:val="24"/>
              </w:rPr>
            </w:pPr>
            <w:r w:rsidRPr="0086255E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  <w:t>Mental Capacity Act and Deprivation of Liberty Safeguards Monitoring Report</w:t>
            </w:r>
            <w:r w:rsidRPr="007E2C07"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  <w:t xml:space="preserve"> –</w:t>
            </w:r>
            <w:r w:rsidR="0086255E"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Pr="007E2C07"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  <w:t>T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  <w:t xml:space="preserve">he committee highlighted </w:t>
            </w:r>
            <w:r w:rsidRPr="007E2C07"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  <w:t>the risk on the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Pr="007E2C07"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  <w:t xml:space="preserve">health board risk register at </w:t>
            </w:r>
            <w:r w:rsidRPr="007E2C07"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  <w:lastRenderedPageBreak/>
              <w:t>level 20 due to the lack of Best Interest Assessors (BIA's) highlighting the significant impact of this issue.</w:t>
            </w:r>
            <w:r w:rsidR="00E3392A"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="00E3392A" w:rsidRPr="00E3392A">
              <w:rPr>
                <w:rFonts w:ascii="Verdana" w:hAnsi="Verdana"/>
                <w:sz w:val="24"/>
                <w:szCs w:val="24"/>
              </w:rPr>
              <w:t>This risk has been present on the HHRR since 2017, increasing from 16 to 20.</w:t>
            </w:r>
          </w:p>
          <w:p w14:paraId="4FE8FDDD" w14:textId="6370DE24" w:rsidR="00B50039" w:rsidRPr="00BC0DB5" w:rsidRDefault="00B50039" w:rsidP="0086255E">
            <w:pPr>
              <w:rPr>
                <w:rFonts w:ascii="Verdana" w:hAnsi="Verdana" w:cs="Arial"/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</w:tr>
      <w:tr w:rsidR="00B50039" w:rsidRPr="008D01BB" w14:paraId="161DAAF4" w14:textId="77777777" w:rsidTr="00D53976">
        <w:tc>
          <w:tcPr>
            <w:tcW w:w="3402" w:type="dxa"/>
            <w:gridSpan w:val="3"/>
            <w:shd w:val="clear" w:color="auto" w:fill="002060"/>
          </w:tcPr>
          <w:p w14:paraId="6F452641" w14:textId="77777777" w:rsidR="00B50039" w:rsidRDefault="00B50039" w:rsidP="00D5397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4AD98705" w14:textId="77777777" w:rsidR="00B50039" w:rsidRPr="008D01BB" w:rsidRDefault="00B50039" w:rsidP="00D5397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007E2C07">
        <w:tc>
          <w:tcPr>
            <w:tcW w:w="892" w:type="dxa"/>
          </w:tcPr>
          <w:p w14:paraId="04EF96D4" w14:textId="15B6568E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942" w:type="dxa"/>
          </w:tcPr>
          <w:p w14:paraId="7BFE9055" w14:textId="33ADCAF3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7372" w:type="dxa"/>
            <w:gridSpan w:val="2"/>
          </w:tcPr>
          <w:p w14:paraId="726E73E5" w14:textId="16E569B4" w:rsidR="00320435" w:rsidRDefault="007E2C07" w:rsidP="004D2A6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14:paraId="7CFD9A88" w14:textId="7BB7F10F" w:rsidR="004D2A60" w:rsidRPr="004D2A60" w:rsidRDefault="004D2A60" w:rsidP="004D2A6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50039" w:rsidRPr="008D01BB" w14:paraId="2F0C2B4D" w14:textId="77777777" w:rsidTr="00D53976">
        <w:tc>
          <w:tcPr>
            <w:tcW w:w="3402" w:type="dxa"/>
            <w:gridSpan w:val="3"/>
            <w:shd w:val="clear" w:color="auto" w:fill="002060"/>
          </w:tcPr>
          <w:p w14:paraId="45126882" w14:textId="77777777" w:rsidR="00B50039" w:rsidRDefault="00B50039" w:rsidP="00D5397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E402D06" w14:textId="77777777" w:rsidR="00B50039" w:rsidRPr="008D01BB" w:rsidRDefault="00B50039" w:rsidP="00D5397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0319176D" w14:textId="77777777" w:rsidTr="007E2C07">
        <w:tc>
          <w:tcPr>
            <w:tcW w:w="892" w:type="dxa"/>
          </w:tcPr>
          <w:p w14:paraId="41C3BC7F" w14:textId="166AAE88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4.</w:t>
            </w:r>
          </w:p>
        </w:tc>
        <w:tc>
          <w:tcPr>
            <w:tcW w:w="1942" w:type="dxa"/>
          </w:tcPr>
          <w:p w14:paraId="2F940CBF" w14:textId="49568CE2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7372" w:type="dxa"/>
            <w:gridSpan w:val="2"/>
          </w:tcPr>
          <w:p w14:paraId="11ECD8BC" w14:textId="3F2B9BA7" w:rsidR="00320435" w:rsidRDefault="00320435" w:rsidP="0032043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14:paraId="3B27DB69" w14:textId="4834ABE2" w:rsidR="00320435" w:rsidRPr="00EF7A9E" w:rsidRDefault="00320435" w:rsidP="0032043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50039" w:rsidRPr="008D01BB" w14:paraId="7921195E" w14:textId="77777777" w:rsidTr="00D53976">
        <w:tc>
          <w:tcPr>
            <w:tcW w:w="3402" w:type="dxa"/>
            <w:gridSpan w:val="3"/>
            <w:shd w:val="clear" w:color="auto" w:fill="002060"/>
          </w:tcPr>
          <w:p w14:paraId="258B83C5" w14:textId="77777777" w:rsidR="00B50039" w:rsidRDefault="00B50039" w:rsidP="00D5397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744AEADD" w14:textId="77777777" w:rsidR="00B50039" w:rsidRPr="008D01BB" w:rsidRDefault="00B50039" w:rsidP="00D5397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007E2C07">
        <w:tc>
          <w:tcPr>
            <w:tcW w:w="892" w:type="dxa"/>
          </w:tcPr>
          <w:p w14:paraId="17463CE9" w14:textId="170E3096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942" w:type="dxa"/>
          </w:tcPr>
          <w:p w14:paraId="74A460A0" w14:textId="70788741" w:rsidR="00320435" w:rsidRPr="008D01BB" w:rsidRDefault="00320435" w:rsidP="00490BD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72" w:type="dxa"/>
            <w:gridSpan w:val="2"/>
          </w:tcPr>
          <w:p w14:paraId="014F36E7" w14:textId="418B83CD" w:rsidR="00320435" w:rsidRPr="008D01BB" w:rsidRDefault="00320435" w:rsidP="0086255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</w:t>
            </w:r>
            <w:r w:rsidRPr="00E62F49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="0086255E">
              <w:rPr>
                <w:rFonts w:ascii="Verdana" w:hAnsi="Verdana" w:cs="Arial"/>
                <w:sz w:val="24"/>
                <w:szCs w:val="24"/>
              </w:rPr>
              <w:t>M</w:t>
            </w:r>
            <w:r w:rsidR="007E2C07">
              <w:rPr>
                <w:rFonts w:ascii="Verdana" w:hAnsi="Verdana" w:cs="Arial"/>
                <w:sz w:val="24"/>
                <w:szCs w:val="24"/>
              </w:rPr>
              <w:t>ental Health Legislation</w:t>
            </w:r>
            <w:r w:rsidRPr="00E62F49">
              <w:rPr>
                <w:rFonts w:ascii="Verdana" w:hAnsi="Verdana" w:cs="Arial"/>
                <w:sz w:val="24"/>
                <w:szCs w:val="24"/>
              </w:rPr>
              <w:t xml:space="preserve"> Committee will</w:t>
            </w:r>
            <w:r>
              <w:rPr>
                <w:rFonts w:ascii="Verdana" w:hAnsi="Verdana" w:cs="Arial"/>
                <w:sz w:val="24"/>
                <w:szCs w:val="24"/>
              </w:rPr>
              <w:t xml:space="preserve"> keep the Board updated on any developments regarding risks in relation to the above.</w:t>
            </w:r>
          </w:p>
        </w:tc>
      </w:tr>
      <w:tr w:rsidR="00B50039" w:rsidRPr="008D01BB" w14:paraId="1F9F6880" w14:textId="77777777" w:rsidTr="00D53976">
        <w:tc>
          <w:tcPr>
            <w:tcW w:w="3402" w:type="dxa"/>
            <w:gridSpan w:val="3"/>
            <w:shd w:val="clear" w:color="auto" w:fill="002060"/>
          </w:tcPr>
          <w:p w14:paraId="7F43FDD9" w14:textId="77777777" w:rsidR="00B50039" w:rsidRDefault="00B50039" w:rsidP="00D5397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E6E7C31" w14:textId="77777777" w:rsidR="00B50039" w:rsidRPr="008D01BB" w:rsidRDefault="00B50039" w:rsidP="00D5397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007E2C07">
        <w:tc>
          <w:tcPr>
            <w:tcW w:w="892" w:type="dxa"/>
          </w:tcPr>
          <w:p w14:paraId="21EDB55D" w14:textId="27923EC2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942" w:type="dxa"/>
          </w:tcPr>
          <w:p w14:paraId="425A9045" w14:textId="26C5833E" w:rsidR="00320435" w:rsidRPr="008D01BB" w:rsidRDefault="00320435" w:rsidP="00490BD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72" w:type="dxa"/>
            <w:gridSpan w:val="2"/>
          </w:tcPr>
          <w:p w14:paraId="48FED7C3" w14:textId="77C7D83B" w:rsidR="00320435" w:rsidRPr="0086255E" w:rsidRDefault="0086255E" w:rsidP="0086255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  <w:tr w:rsidR="00B50039" w:rsidRPr="008D01BB" w14:paraId="019BABBB" w14:textId="77777777" w:rsidTr="00D53976">
        <w:tc>
          <w:tcPr>
            <w:tcW w:w="3402" w:type="dxa"/>
            <w:gridSpan w:val="3"/>
            <w:shd w:val="clear" w:color="auto" w:fill="002060"/>
          </w:tcPr>
          <w:p w14:paraId="71964A66" w14:textId="77777777" w:rsidR="00B50039" w:rsidRDefault="00B50039" w:rsidP="00D5397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2DB1306E" w14:textId="77777777" w:rsidR="00B50039" w:rsidRPr="008D01BB" w:rsidRDefault="00B50039" w:rsidP="00D5397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007E2C07">
        <w:tc>
          <w:tcPr>
            <w:tcW w:w="892" w:type="dxa"/>
          </w:tcPr>
          <w:p w14:paraId="154E4F1C" w14:textId="00389DE6" w:rsidR="00320435" w:rsidRPr="007419C6" w:rsidRDefault="00320435" w:rsidP="003204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942" w:type="dxa"/>
          </w:tcPr>
          <w:p w14:paraId="18C19D4C" w14:textId="13F6ACC0" w:rsidR="00320435" w:rsidRPr="007419C6" w:rsidRDefault="00320435" w:rsidP="003204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Actions to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be considered</w:t>
            </w: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by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Board</w:t>
            </w:r>
          </w:p>
        </w:tc>
        <w:tc>
          <w:tcPr>
            <w:tcW w:w="7372" w:type="dxa"/>
            <w:gridSpan w:val="2"/>
          </w:tcPr>
          <w:p w14:paraId="09B4C2D7" w14:textId="1BA354B9" w:rsidR="00320435" w:rsidRPr="00E62F49" w:rsidRDefault="00320435" w:rsidP="0086255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Consider the alert</w:t>
            </w:r>
            <w:r w:rsidR="0086255E">
              <w:rPr>
                <w:rFonts w:ascii="Verdana" w:hAnsi="Verdana" w:cs="Arial"/>
                <w:sz w:val="24"/>
                <w:szCs w:val="24"/>
              </w:rPr>
              <w:t xml:space="preserve"> (1)</w:t>
            </w:r>
            <w:r>
              <w:rPr>
                <w:rFonts w:ascii="Verdana" w:hAnsi="Verdana" w:cs="Arial"/>
                <w:sz w:val="24"/>
                <w:szCs w:val="24"/>
              </w:rPr>
              <w:t xml:space="preserve"> identified above</w:t>
            </w:r>
            <w:r w:rsidR="00B50039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D2599" w14:textId="77777777" w:rsidR="001D58F3" w:rsidRDefault="001D58F3" w:rsidP="009B580C">
      <w:pPr>
        <w:spacing w:after="0" w:line="240" w:lineRule="auto"/>
      </w:pPr>
      <w:r>
        <w:separator/>
      </w:r>
    </w:p>
  </w:endnote>
  <w:endnote w:type="continuationSeparator" w:id="0">
    <w:p w14:paraId="24F714A0" w14:textId="77777777" w:rsidR="001D58F3" w:rsidRDefault="001D58F3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EndPr/>
    <w:sdtContent>
      <w:p w14:paraId="749982C1" w14:textId="6BE757C4" w:rsidR="00584E09" w:rsidRDefault="00584E09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9264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51CE5" w14:textId="19FBCCAA" w:rsidR="009B580C" w:rsidRDefault="009B58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B0697" w14:textId="77777777" w:rsidR="001D58F3" w:rsidRDefault="001D58F3" w:rsidP="009B580C">
      <w:pPr>
        <w:spacing w:after="0" w:line="240" w:lineRule="auto"/>
      </w:pPr>
      <w:r>
        <w:separator/>
      </w:r>
    </w:p>
  </w:footnote>
  <w:footnote w:type="continuationSeparator" w:id="0">
    <w:p w14:paraId="07AF25E5" w14:textId="77777777" w:rsidR="001D58F3" w:rsidRDefault="001D58F3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3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5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9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743898">
    <w:abstractNumId w:val="7"/>
  </w:num>
  <w:num w:numId="2" w16cid:durableId="1009793293">
    <w:abstractNumId w:val="4"/>
  </w:num>
  <w:num w:numId="3" w16cid:durableId="1364746237">
    <w:abstractNumId w:val="2"/>
  </w:num>
  <w:num w:numId="4" w16cid:durableId="601302182">
    <w:abstractNumId w:val="9"/>
  </w:num>
  <w:num w:numId="5" w16cid:durableId="1224296764">
    <w:abstractNumId w:val="5"/>
  </w:num>
  <w:num w:numId="6" w16cid:durableId="775715253">
    <w:abstractNumId w:val="3"/>
  </w:num>
  <w:num w:numId="7" w16cid:durableId="427576511">
    <w:abstractNumId w:val="6"/>
  </w:num>
  <w:num w:numId="8" w16cid:durableId="1170825883">
    <w:abstractNumId w:val="1"/>
  </w:num>
  <w:num w:numId="9" w16cid:durableId="2122609202">
    <w:abstractNumId w:val="0"/>
  </w:num>
  <w:num w:numId="10" w16cid:durableId="63283088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913F8"/>
    <w:rsid w:val="00092272"/>
    <w:rsid w:val="00092F8A"/>
    <w:rsid w:val="000A1DE8"/>
    <w:rsid w:val="000A7979"/>
    <w:rsid w:val="000B2490"/>
    <w:rsid w:val="000D15A1"/>
    <w:rsid w:val="000D25AE"/>
    <w:rsid w:val="000E2285"/>
    <w:rsid w:val="000F5E00"/>
    <w:rsid w:val="00122882"/>
    <w:rsid w:val="00122F51"/>
    <w:rsid w:val="00125E04"/>
    <w:rsid w:val="0014778B"/>
    <w:rsid w:val="0015294F"/>
    <w:rsid w:val="00164B9E"/>
    <w:rsid w:val="00192EA0"/>
    <w:rsid w:val="001952D8"/>
    <w:rsid w:val="001B1220"/>
    <w:rsid w:val="001B3428"/>
    <w:rsid w:val="001D1575"/>
    <w:rsid w:val="001D58F3"/>
    <w:rsid w:val="001E3274"/>
    <w:rsid w:val="00200471"/>
    <w:rsid w:val="00201C22"/>
    <w:rsid w:val="002056FF"/>
    <w:rsid w:val="002112EB"/>
    <w:rsid w:val="002147A4"/>
    <w:rsid w:val="00217134"/>
    <w:rsid w:val="00222FF5"/>
    <w:rsid w:val="002248DF"/>
    <w:rsid w:val="0023775D"/>
    <w:rsid w:val="002450AF"/>
    <w:rsid w:val="002736B7"/>
    <w:rsid w:val="002A6C65"/>
    <w:rsid w:val="002B15BC"/>
    <w:rsid w:val="002C3502"/>
    <w:rsid w:val="002D2F5B"/>
    <w:rsid w:val="002D6813"/>
    <w:rsid w:val="002E3801"/>
    <w:rsid w:val="002E4BFD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83222"/>
    <w:rsid w:val="00391AB5"/>
    <w:rsid w:val="00395975"/>
    <w:rsid w:val="003A20BB"/>
    <w:rsid w:val="003A2F86"/>
    <w:rsid w:val="003A374F"/>
    <w:rsid w:val="003D2075"/>
    <w:rsid w:val="003E7BDC"/>
    <w:rsid w:val="003F18C2"/>
    <w:rsid w:val="003F76CE"/>
    <w:rsid w:val="004014C4"/>
    <w:rsid w:val="00424335"/>
    <w:rsid w:val="00461228"/>
    <w:rsid w:val="00464998"/>
    <w:rsid w:val="004746BE"/>
    <w:rsid w:val="00475ACF"/>
    <w:rsid w:val="004813A7"/>
    <w:rsid w:val="00490BD5"/>
    <w:rsid w:val="004A6382"/>
    <w:rsid w:val="004D2A60"/>
    <w:rsid w:val="004D6D08"/>
    <w:rsid w:val="004E0578"/>
    <w:rsid w:val="004E233A"/>
    <w:rsid w:val="004E675B"/>
    <w:rsid w:val="004F2794"/>
    <w:rsid w:val="00505426"/>
    <w:rsid w:val="00544485"/>
    <w:rsid w:val="00544E55"/>
    <w:rsid w:val="005535A7"/>
    <w:rsid w:val="005733DA"/>
    <w:rsid w:val="00573EF9"/>
    <w:rsid w:val="005810C2"/>
    <w:rsid w:val="00583168"/>
    <w:rsid w:val="005831EB"/>
    <w:rsid w:val="00583AE6"/>
    <w:rsid w:val="00584E09"/>
    <w:rsid w:val="00585074"/>
    <w:rsid w:val="005A4AF6"/>
    <w:rsid w:val="005E498F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70F2A"/>
    <w:rsid w:val="00696CC4"/>
    <w:rsid w:val="006D2C8C"/>
    <w:rsid w:val="006D653C"/>
    <w:rsid w:val="006F30D7"/>
    <w:rsid w:val="006F4AB4"/>
    <w:rsid w:val="006F6A27"/>
    <w:rsid w:val="006F7DB3"/>
    <w:rsid w:val="007058CA"/>
    <w:rsid w:val="007116A5"/>
    <w:rsid w:val="00722413"/>
    <w:rsid w:val="00732773"/>
    <w:rsid w:val="007419C6"/>
    <w:rsid w:val="0074688B"/>
    <w:rsid w:val="00753D8D"/>
    <w:rsid w:val="00755AE3"/>
    <w:rsid w:val="007576AC"/>
    <w:rsid w:val="00766583"/>
    <w:rsid w:val="0077630B"/>
    <w:rsid w:val="00782697"/>
    <w:rsid w:val="00784251"/>
    <w:rsid w:val="007954F3"/>
    <w:rsid w:val="00797D66"/>
    <w:rsid w:val="007B6694"/>
    <w:rsid w:val="007C0A66"/>
    <w:rsid w:val="007D0F15"/>
    <w:rsid w:val="007D481A"/>
    <w:rsid w:val="007D4865"/>
    <w:rsid w:val="007E2C07"/>
    <w:rsid w:val="007E6F65"/>
    <w:rsid w:val="008105AD"/>
    <w:rsid w:val="008158A4"/>
    <w:rsid w:val="00824825"/>
    <w:rsid w:val="00832030"/>
    <w:rsid w:val="008411F0"/>
    <w:rsid w:val="00843B4E"/>
    <w:rsid w:val="0086255E"/>
    <w:rsid w:val="00862565"/>
    <w:rsid w:val="00863015"/>
    <w:rsid w:val="00865FD2"/>
    <w:rsid w:val="008A0754"/>
    <w:rsid w:val="008A3D25"/>
    <w:rsid w:val="008A7C4D"/>
    <w:rsid w:val="008B5BA3"/>
    <w:rsid w:val="008D01BB"/>
    <w:rsid w:val="008D2184"/>
    <w:rsid w:val="008D7A88"/>
    <w:rsid w:val="008E3B2B"/>
    <w:rsid w:val="008F1F2A"/>
    <w:rsid w:val="008F52EB"/>
    <w:rsid w:val="008F5ADB"/>
    <w:rsid w:val="00911CB6"/>
    <w:rsid w:val="00912BF4"/>
    <w:rsid w:val="009231A3"/>
    <w:rsid w:val="00926AEE"/>
    <w:rsid w:val="00932E36"/>
    <w:rsid w:val="0095496B"/>
    <w:rsid w:val="009558D4"/>
    <w:rsid w:val="00972EC8"/>
    <w:rsid w:val="00981609"/>
    <w:rsid w:val="00985A67"/>
    <w:rsid w:val="009B580C"/>
    <w:rsid w:val="009D0F54"/>
    <w:rsid w:val="009D6753"/>
    <w:rsid w:val="00A07F4D"/>
    <w:rsid w:val="00A225C6"/>
    <w:rsid w:val="00A266CC"/>
    <w:rsid w:val="00A36822"/>
    <w:rsid w:val="00A450AF"/>
    <w:rsid w:val="00A45AE8"/>
    <w:rsid w:val="00A56698"/>
    <w:rsid w:val="00A87184"/>
    <w:rsid w:val="00A96BDC"/>
    <w:rsid w:val="00AA0B77"/>
    <w:rsid w:val="00AA1A1D"/>
    <w:rsid w:val="00AA6455"/>
    <w:rsid w:val="00AB3413"/>
    <w:rsid w:val="00AB5095"/>
    <w:rsid w:val="00AC340B"/>
    <w:rsid w:val="00AE383D"/>
    <w:rsid w:val="00B048BC"/>
    <w:rsid w:val="00B0533B"/>
    <w:rsid w:val="00B364E9"/>
    <w:rsid w:val="00B42522"/>
    <w:rsid w:val="00B44312"/>
    <w:rsid w:val="00B50039"/>
    <w:rsid w:val="00B57806"/>
    <w:rsid w:val="00B623BA"/>
    <w:rsid w:val="00B73C52"/>
    <w:rsid w:val="00B856D1"/>
    <w:rsid w:val="00B9169F"/>
    <w:rsid w:val="00BA66DF"/>
    <w:rsid w:val="00BB2710"/>
    <w:rsid w:val="00BC0DB5"/>
    <w:rsid w:val="00BC44C9"/>
    <w:rsid w:val="00BD6EE6"/>
    <w:rsid w:val="00BF3EE4"/>
    <w:rsid w:val="00C03470"/>
    <w:rsid w:val="00C0752C"/>
    <w:rsid w:val="00C1361B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900CA"/>
    <w:rsid w:val="00C95D1E"/>
    <w:rsid w:val="00C95E4F"/>
    <w:rsid w:val="00CB7438"/>
    <w:rsid w:val="00CC51BE"/>
    <w:rsid w:val="00CC5BB0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A59FF"/>
    <w:rsid w:val="00DB2136"/>
    <w:rsid w:val="00DB2CFC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392A"/>
    <w:rsid w:val="00E3605C"/>
    <w:rsid w:val="00E368B4"/>
    <w:rsid w:val="00E44E04"/>
    <w:rsid w:val="00E52619"/>
    <w:rsid w:val="00E52A1D"/>
    <w:rsid w:val="00E55798"/>
    <w:rsid w:val="00E62F49"/>
    <w:rsid w:val="00E644ED"/>
    <w:rsid w:val="00E67085"/>
    <w:rsid w:val="00E922E2"/>
    <w:rsid w:val="00E96CDE"/>
    <w:rsid w:val="00EA016B"/>
    <w:rsid w:val="00EA3D9C"/>
    <w:rsid w:val="00EC12BE"/>
    <w:rsid w:val="00EE698F"/>
    <w:rsid w:val="00EF7A9E"/>
    <w:rsid w:val="00F11A01"/>
    <w:rsid w:val="00F1209C"/>
    <w:rsid w:val="00F125C5"/>
    <w:rsid w:val="00F15B7C"/>
    <w:rsid w:val="00F27CA0"/>
    <w:rsid w:val="00F307CD"/>
    <w:rsid w:val="00F3756E"/>
    <w:rsid w:val="00F40821"/>
    <w:rsid w:val="00F43E11"/>
    <w:rsid w:val="00F51935"/>
    <w:rsid w:val="00F73764"/>
    <w:rsid w:val="00F76E54"/>
    <w:rsid w:val="00F85D39"/>
    <w:rsid w:val="00FB0571"/>
    <w:rsid w:val="00FB2288"/>
    <w:rsid w:val="00FD64E4"/>
    <w:rsid w:val="098B9874"/>
    <w:rsid w:val="5B4D0409"/>
    <w:rsid w:val="682F0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key-documents-folder/mental-health-legislation-committee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2B883A89FBF43A47FA07DF7BA27E2" ma:contentTypeVersion="3" ma:contentTypeDescription="Create a new document." ma:contentTypeScope="" ma:versionID="f95cc43ca88c8c4f8a6f2705e00fe07d">
  <xsd:schema xmlns:xsd="http://www.w3.org/2001/XMLSchema" xmlns:xs="http://www.w3.org/2001/XMLSchema" xmlns:p="http://schemas.microsoft.com/office/2006/metadata/properties" xmlns:ns2="26f35972-1ea7-4f6c-b1d1-4f7ff7fcc5a4" targetNamespace="http://schemas.microsoft.com/office/2006/metadata/properties" ma:root="true" ma:fieldsID="0f324b091925b69dfeb125b223fd9758" ns2:_="">
    <xsd:import namespace="26f35972-1ea7-4f6c-b1d1-4f7ff7fcc5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35972-1ea7-4f6c-b1d1-4f7ff7fcc5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176ADB-5547-4815-A677-80D453EFD2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35972-1ea7-4f6c-b1d1-4f7ff7fcc5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289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6</cp:revision>
  <dcterms:created xsi:type="dcterms:W3CDTF">2025-05-20T12:17:00Z</dcterms:created>
  <dcterms:modified xsi:type="dcterms:W3CDTF">2025-05-21T13:54:00Z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0x0101002492B883A89FBF43A47FA07DF7BA27E2</vt:lpwstr>
  </property>
</Properties>
</file>