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7ED503" w14:textId="56BB11A1" w:rsidR="00D610EE" w:rsidRPr="00B65E9F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 w:rsidRPr="00B65E9F">
        <w:rPr>
          <w:rFonts w:ascii="Arial" w:hAnsi="Arial" w:cs="Arial"/>
          <w:b/>
          <w:sz w:val="24"/>
          <w:szCs w:val="24"/>
        </w:rPr>
        <w:t xml:space="preserve">            </w:t>
      </w:r>
      <w:r w:rsidR="00575066" w:rsidRPr="00B65E9F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0EC09B17" wp14:editId="0E0A8A0A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5E9F">
        <w:rPr>
          <w:rFonts w:ascii="Arial" w:hAnsi="Arial" w:cs="Arial"/>
          <w:b/>
          <w:sz w:val="24"/>
          <w:szCs w:val="24"/>
        </w:rPr>
        <w:t xml:space="preserve">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B65E9F" w14:paraId="249404DF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E926F" w14:textId="77777777" w:rsidR="009A2E6F" w:rsidRPr="00B65E9F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046498" w14:textId="68C39217" w:rsidR="009A2E6F" w:rsidRPr="00B65E9F" w:rsidRDefault="00AF0122" w:rsidP="00B80C28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</w:t>
            </w:r>
            <w:r w:rsidR="00B80C28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9A2E6F" w:rsidRPr="00B65E9F" w14:paraId="0BC7D7AE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B96D5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F264F95" w14:textId="77777777" w:rsidR="009A2E6F" w:rsidRPr="00B65E9F" w:rsidRDefault="009A2E6F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B65E9F" w14:paraId="2C47874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A9EBCE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7FD26" w14:textId="73C51471" w:rsidR="009A2E6F" w:rsidRPr="00B65E9F" w:rsidRDefault="000436E6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Charitable Funds 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Committee</w:t>
            </w:r>
          </w:p>
        </w:tc>
      </w:tr>
      <w:tr w:rsidR="009A2E6F" w:rsidRPr="00B65E9F" w14:paraId="1BEC6D5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1E6F6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F233" w14:textId="06C5D979" w:rsidR="009A2E6F" w:rsidRPr="00B65E9F" w:rsidRDefault="009630F7" w:rsidP="00CA36E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B65E9F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CA36E7" w:rsidRPr="00B65E9F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B65E9F" w14:paraId="5A7B62D1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2A674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93176" w14:textId="05A50CCB" w:rsidR="009A2E6F" w:rsidRPr="00B65E9F" w:rsidRDefault="000436E6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Nuria Zolle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B65E9F" w14:paraId="56E5239E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8ADBC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EDBDA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B65E9F" w14:paraId="1DB9D1F4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F94540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868F632" w14:textId="1D29598E" w:rsidR="009A2E6F" w:rsidRPr="00B65E9F" w:rsidRDefault="00C460B5" w:rsidP="007F2E4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4 July 2024 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B65E9F" w14:paraId="445A79E0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CB845C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B65E9F" w14:paraId="40E8B87E" w14:textId="77777777" w:rsidTr="00B80C28">
        <w:trPr>
          <w:trHeight w:val="3109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206C40" w14:textId="606E2ABB" w:rsidR="006D04F9" w:rsidRDefault="00C0287E" w:rsidP="00CA2BE5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CA2BE5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Charitable Funds Finance Update </w:t>
            </w:r>
          </w:p>
          <w:p w14:paraId="321A9E77" w14:textId="0F5BC8A2" w:rsidR="00415D02" w:rsidRPr="00AC7F28" w:rsidRDefault="00D0328C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AC7F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reviewed the financial position at month two; this indicated a £63k net reduction in funds (compared with 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£</w:t>
            </w:r>
            <w:r w:rsidRPr="00AC7F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327k at month two of 2023/24). The net reduction resulted from the lower investment balance, higher cash ba</w:t>
            </w:r>
            <w:r w:rsidR="00AC7F28" w:rsidRPr="00AC7F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lance and decrease in debtors. </w:t>
            </w:r>
          </w:p>
          <w:p w14:paraId="686F94B2" w14:textId="77777777" w:rsidR="00AC7F28" w:rsidRPr="00AC7F28" w:rsidRDefault="00AC7F28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26DF5341" w14:textId="5C894E32" w:rsidR="00AC7F28" w:rsidRPr="00AC7F28" w:rsidRDefault="00AC7F28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AC7F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also commented on the fact that 180 dormant funds accounted to 39% of the total funds and 69% of total fund value. </w:t>
            </w:r>
          </w:p>
          <w:p w14:paraId="31B6AD93" w14:textId="77777777" w:rsidR="00AC7F28" w:rsidRPr="00AC7F28" w:rsidRDefault="00AC7F28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1D740C84" w14:textId="664AC051" w:rsidR="00AC7F28" w:rsidRPr="00AC7F28" w:rsidRDefault="00AC7F28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AC7F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suggested a face-to-face meeting by October 2024, to conduct a review of the charity in the long term and to receive an executive-level review of the overall financial plan. </w:t>
            </w:r>
          </w:p>
          <w:p w14:paraId="603E95A9" w14:textId="77777777" w:rsidR="00BE5A54" w:rsidRDefault="00BE5A54" w:rsidP="002D24F5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32D434BD" w14:textId="3EFFF2A2" w:rsidR="00AC7F28" w:rsidRPr="009D68F9" w:rsidRDefault="00811572" w:rsidP="00AC7F28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811572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Charity Team Update </w:t>
            </w:r>
          </w:p>
          <w:p w14:paraId="1F2B691F" w14:textId="2F1BA3B7" w:rsidR="00AC7F28" w:rsidRPr="00553D06" w:rsidRDefault="00AC7F28" w:rsidP="00AC7F28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discussed a new strategic approach to fundraising, with a greater focus on long term income generation (gifts, legacies, wills). This required stronger brand awareness and recognition and clear proposals. The new Singleton Hospital Hub and the Cwt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c</w:t>
            </w: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h Clos appeal both </w:t>
            </w:r>
            <w:r w:rsidR="004728C9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provided key opportunities.</w:t>
            </w:r>
            <w:r w:rsidR="004728C9"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4069960F" w14:textId="77777777" w:rsidR="004728C9" w:rsidRPr="00553D06" w:rsidRDefault="004728C9" w:rsidP="00AC7F28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1CA4326E" w14:textId="12183E6E" w:rsidR="004728C9" w:rsidRPr="00553D06" w:rsidRDefault="004728C9" w:rsidP="00AC7F28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Charity had secured Swansea City AFC as a Charity partner, for the 2024-25 football season, this would increase brand recognition significantly and represented a major coup. </w:t>
            </w:r>
          </w:p>
          <w:p w14:paraId="25EAE216" w14:textId="77777777" w:rsidR="004728C9" w:rsidRPr="00553D06" w:rsidRDefault="004728C9" w:rsidP="00AC7F28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1F5AFC3F" w14:textId="67916C07" w:rsidR="004728C9" w:rsidRPr="00553D06" w:rsidRDefault="004728C9" w:rsidP="00AC7F28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asked whether the proceeds from this partnership and the Cwt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c</w:t>
            </w: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h Clos appeal would increase funds into the general fund, in which trustees had discretion over expenditure, or whether there would be a specific fund set up. Executive colleagues confirmed that Swansea City AFC would be donating directly to </w:t>
            </w:r>
            <w:r w:rsidR="00553D06"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Cwt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c</w:t>
            </w:r>
            <w:r w:rsidR="00553D06"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h</w:t>
            </w:r>
            <w:r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Clos appeal. It did, however, represent </w:t>
            </w:r>
            <w:r w:rsidR="00553D06" w:rsidRPr="00553D0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a wider fundraising opportunity to generate additional </w:t>
            </w:r>
            <w:r w:rsidR="0068037F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con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tributions</w:t>
            </w:r>
          </w:p>
          <w:p w14:paraId="2AE12C8B" w14:textId="77777777" w:rsidR="00160AB2" w:rsidRDefault="00160AB2" w:rsidP="00F369FD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5CB78D6C" w14:textId="76F9FC74" w:rsidR="00C21B1F" w:rsidRPr="009D68F9" w:rsidRDefault="00160AB2" w:rsidP="009D68F9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160AB2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Stroke Legacy Fund </w:t>
            </w:r>
          </w:p>
          <w:p w14:paraId="47BDF257" w14:textId="175C011B" w:rsidR="00C21B1F" w:rsidRPr="00D0328C" w:rsidRDefault="00C21B1F" w:rsidP="00C21B1F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reflected on </w:t>
            </w:r>
            <w:proofErr w:type="gramStart"/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underspend</w:t>
            </w:r>
            <w:proofErr w:type="gramEnd"/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against donation to the stroke charitable fund (£403,456.40)</w:t>
            </w:r>
            <w:r w:rsidR="00316693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a beneficia</w:t>
            </w:r>
            <w:r w:rsidR="00B050AD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ry</w:t>
            </w:r>
            <w:r w:rsidR="00316693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of the Covid-19 Pandemic.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This had prompted a reset and the Stroke Team proposed purchasing a second</w:t>
            </w: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flexible Endoscopic Evaluation of Swallowing (FEE) stack to reduce length of stay. This would </w:t>
            </w:r>
            <w:r w:rsidR="009D68F9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complement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the first stack, in continuous use of the Morriston site, enhancing assessments within the </w:t>
            </w:r>
            <w:r w:rsidR="00316693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charitable </w:t>
            </w:r>
            <w:r w:rsidR="00D31A7F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setting 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and supporting patient flow.</w:t>
            </w: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681B8A8F" w14:textId="77777777" w:rsidR="00C21B1F" w:rsidRPr="00D0328C" w:rsidRDefault="00C21B1F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7DFABD4E" w14:textId="414070AF" w:rsidR="00D0328C" w:rsidRPr="009D68F9" w:rsidRDefault="00D0328C" w:rsidP="00D0328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lastRenderedPageBreak/>
              <w:t xml:space="preserve">Members asked the Stroke Team to liaise with the Charity Team and review a business revenue plan to set up a Stroke Legacy Fund, the 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emphasis </w:t>
            </w: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should </w:t>
            </w:r>
            <w:r w:rsidR="00B050AD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be</w:t>
            </w:r>
            <w:r w:rsidRPr="00D0328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on the value to be gained from such a fund. </w:t>
            </w:r>
          </w:p>
          <w:p w14:paraId="24ACD6D2" w14:textId="77777777" w:rsidR="00D0328C" w:rsidRPr="00D0328C" w:rsidRDefault="00D0328C" w:rsidP="00D0328C">
            <w:p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</w:p>
          <w:p w14:paraId="2AE50279" w14:textId="77777777" w:rsidR="009D68F9" w:rsidRDefault="00CA2BE5" w:rsidP="009D68F9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CA2BE5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>Colorectal Robotic Assisted Surgery Business Case</w:t>
            </w:r>
          </w:p>
          <w:p w14:paraId="361AE5A5" w14:textId="680BDCBC" w:rsidR="00D0328C" w:rsidRPr="009D68F9" w:rsidRDefault="00EF50EF" w:rsidP="009D68F9">
            <w:pPr>
              <w:spacing w:after="0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9D68F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were briefed on the business case and</w:t>
            </w:r>
            <w:r w:rsidRPr="00EF50EF">
              <w:t xml:space="preserve"> </w:t>
            </w:r>
            <w:r w:rsidRPr="009D68F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spend £54,000 on equipment to enhance the use of 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recently purchased robot for patients with specific colorectal conditions. Members asked about the patient population noting the </w:t>
            </w:r>
            <w:r w:rsidR="00EC1810"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focus of patients from both SBUHB and Hywel Dda UHB. </w:t>
            </w:r>
            <w:r w:rsidRPr="00B80C2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committee agreed that the business case had to optimise SBHUB opportunities to develop the Morriston Hospital service.</w:t>
            </w:r>
            <w:r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46706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B65E9F" w14:paraId="39FADFD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AFA938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A2E6F" w:rsidRPr="00B65E9F" w14:paraId="02DE000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0BE491" w14:textId="58F4070F" w:rsidR="008C63C5" w:rsidRDefault="008C63C5" w:rsidP="0036583D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Investment </w:t>
            </w:r>
            <w:r w:rsidR="00C233AE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>Manager Update</w:t>
            </w:r>
          </w:p>
          <w:p w14:paraId="681CB065" w14:textId="5758B154" w:rsidR="00C233AE" w:rsidRPr="00C458E6" w:rsidRDefault="00C458E6" w:rsidP="00C233AE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C458E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</w:t>
            </w:r>
            <w:r w:rsidR="00634DFF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committee received and took assurance from the </w:t>
            </w:r>
            <w:r w:rsidRPr="00C458E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investment manager</w:t>
            </w:r>
            <w:r w:rsidR="00634DFF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’</w:t>
            </w:r>
            <w:r w:rsidRPr="00C458E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s update</w:t>
            </w:r>
            <w:r w:rsidR="00634DFF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</w:p>
          <w:p w14:paraId="3AF68263" w14:textId="77777777" w:rsidR="008C63C5" w:rsidRDefault="008C63C5" w:rsidP="008C63C5">
            <w:p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</w:p>
          <w:p w14:paraId="0095E7B2" w14:textId="23A63972" w:rsidR="0036583D" w:rsidRPr="008C63C5" w:rsidRDefault="0036583D" w:rsidP="008C63C5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8C63C5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>Request for New Funds</w:t>
            </w:r>
          </w:p>
          <w:p w14:paraId="22BB6562" w14:textId="5D486B2E" w:rsidR="006732D7" w:rsidRDefault="0036583D" w:rsidP="0036583D">
            <w:pPr>
              <w:spacing w:before="40" w:after="40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were informed </w:t>
            </w:r>
            <w:r w:rsidR="00634DFF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of </w:t>
            </w:r>
            <w:r w:rsidRPr="004B198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3 requests to open new Charitable funds since the last committee</w:t>
            </w: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meeting held</w:t>
            </w:r>
            <w:r w:rsidRPr="004B198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in March 2024</w:t>
            </w: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</w:p>
          <w:p w14:paraId="7A614218" w14:textId="77777777" w:rsidR="0036583D" w:rsidRDefault="0036583D" w:rsidP="0036583D">
            <w:pPr>
              <w:spacing w:before="40" w:after="40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071AEDDD" w14:textId="0DF76F34" w:rsidR="0036583D" w:rsidRPr="000B1AC1" w:rsidRDefault="000B1AC1" w:rsidP="000B1AC1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</w:pPr>
            <w:r w:rsidRPr="000B1AC1">
              <w:rPr>
                <w:rFonts w:ascii="Arial" w:hAnsi="Arial" w:cs="Arial"/>
                <w:b/>
                <w:bCs/>
                <w:iCs/>
                <w:color w:val="000000" w:themeColor="text1"/>
                <w:sz w:val="24"/>
                <w:szCs w:val="24"/>
              </w:rPr>
              <w:t xml:space="preserve">Outcomes of the small grant funding and approval of funding for 2025-26 </w:t>
            </w:r>
          </w:p>
          <w:p w14:paraId="11312C89" w14:textId="26CF7C28" w:rsidR="0036583D" w:rsidRDefault="00FE6ACA" w:rsidP="0036583D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634DF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>
              <w:rPr>
                <w:rFonts w:ascii="Arial" w:hAnsi="Arial" w:cs="Arial"/>
                <w:sz w:val="24"/>
                <w:szCs w:val="24"/>
              </w:rPr>
              <w:t xml:space="preserve">recognised </w:t>
            </w:r>
            <w:r w:rsidR="00634DFF">
              <w:rPr>
                <w:rFonts w:ascii="Arial" w:hAnsi="Arial" w:cs="Arial"/>
                <w:sz w:val="24"/>
                <w:szCs w:val="24"/>
              </w:rPr>
              <w:t xml:space="preserve">the implementation of </w:t>
            </w:r>
            <w:r w:rsidRPr="00FE6ACA">
              <w:rPr>
                <w:rFonts w:ascii="Arial" w:hAnsi="Arial" w:cs="Arial"/>
                <w:sz w:val="24"/>
                <w:szCs w:val="24"/>
              </w:rPr>
              <w:t xml:space="preserve">the Charity’s small grants scheme, funded from the Helping Hands Fund, with a total amount of £45,000 allocated.  There was a total of 25 applications totalling £133,060, with </w:t>
            </w:r>
            <w:r w:rsidR="001B6BD7">
              <w:rPr>
                <w:rFonts w:ascii="Arial" w:hAnsi="Arial" w:cs="Arial"/>
                <w:sz w:val="24"/>
                <w:szCs w:val="24"/>
              </w:rPr>
              <w:t xml:space="preserve">support to </w:t>
            </w:r>
            <w:r w:rsidRPr="00FE6ACA">
              <w:rPr>
                <w:rFonts w:ascii="Arial" w:hAnsi="Arial" w:cs="Arial"/>
                <w:sz w:val="24"/>
                <w:szCs w:val="24"/>
              </w:rPr>
              <w:t>13 projects</w:t>
            </w:r>
            <w:r w:rsidR="001B6BD7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4231957" w14:textId="77777777" w:rsidR="00FE6ACA" w:rsidRDefault="00FE6ACA" w:rsidP="0036583D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</w:p>
          <w:p w14:paraId="5948A614" w14:textId="351625BA" w:rsidR="008C63C5" w:rsidRPr="008C63C5" w:rsidRDefault="008C63C5" w:rsidP="008C63C5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C63C5">
              <w:rPr>
                <w:rFonts w:ascii="Arial" w:hAnsi="Arial" w:cs="Arial"/>
                <w:b/>
                <w:bCs/>
                <w:sz w:val="24"/>
                <w:szCs w:val="24"/>
              </w:rPr>
              <w:t>Staff Employed by Charitable Funds</w:t>
            </w:r>
          </w:p>
          <w:p w14:paraId="7B1E4060" w14:textId="33139A24" w:rsidR="00FE6ACA" w:rsidRDefault="00634DFF" w:rsidP="0036583D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 received an</w:t>
            </w:r>
            <w:r w:rsidR="00EA5983" w:rsidRPr="00EA5983">
              <w:rPr>
                <w:rFonts w:ascii="Arial" w:hAnsi="Arial" w:cs="Arial"/>
                <w:sz w:val="24"/>
                <w:szCs w:val="24"/>
              </w:rPr>
              <w:t xml:space="preserve"> update on staff employed by Charitable Funds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6CB0EE5" w14:textId="77777777" w:rsidR="00EA5983" w:rsidRDefault="00EA5983" w:rsidP="0036583D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</w:p>
          <w:p w14:paraId="22FC5518" w14:textId="65AB6408" w:rsidR="00EA5983" w:rsidRPr="009502AF" w:rsidRDefault="009502AF" w:rsidP="009502AF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502A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Committee Self-Assessment </w:t>
            </w:r>
          </w:p>
          <w:p w14:paraId="579B7B82" w14:textId="5314154F" w:rsidR="007B14C8" w:rsidRPr="007B14C8" w:rsidRDefault="009502AF" w:rsidP="009A5BA0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Self-Assessment was received and noted. </w:t>
            </w:r>
          </w:p>
        </w:tc>
      </w:tr>
      <w:tr w:rsidR="009A2E6F" w:rsidRPr="00B65E9F" w14:paraId="19FAF52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B398D5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Decisions Made for Approval by the Board</w:t>
            </w:r>
          </w:p>
        </w:tc>
      </w:tr>
      <w:tr w:rsidR="009A2E6F" w:rsidRPr="00B65E9F" w14:paraId="0B5D81F4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9AC3FC" w14:textId="16525D28" w:rsidR="002141FA" w:rsidRPr="000E7C0E" w:rsidRDefault="001B1C71" w:rsidP="000E7C0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B1C71">
              <w:rPr>
                <w:rFonts w:ascii="Arial" w:hAnsi="Arial" w:cs="Arial"/>
                <w:sz w:val="24"/>
                <w:szCs w:val="24"/>
              </w:rPr>
              <w:t>The committee approved that the</w:t>
            </w:r>
            <w:r w:rsidR="00634DFF">
              <w:rPr>
                <w:rFonts w:ascii="Arial" w:hAnsi="Arial" w:cs="Arial"/>
                <w:sz w:val="24"/>
                <w:szCs w:val="24"/>
              </w:rPr>
              <w:t xml:space="preserve"> contents of the</w:t>
            </w:r>
            <w:r w:rsidRPr="001B1C71">
              <w:rPr>
                <w:rFonts w:ascii="Arial" w:hAnsi="Arial" w:cs="Arial"/>
                <w:sz w:val="24"/>
                <w:szCs w:val="24"/>
              </w:rPr>
              <w:t xml:space="preserve"> small grants scheme should be continued in 2025-26 subject to funds being available in the Helping Hands Fund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9A2E6F" w:rsidRPr="00B65E9F" w14:paraId="7DC7E3D0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4F143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9A2E6F" w:rsidRPr="00B65E9F" w14:paraId="370C6E6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B8E3B" w14:textId="6B63ABBA" w:rsidR="009A2E6F" w:rsidRPr="00B65E9F" w:rsidRDefault="009A2E6F" w:rsidP="007F2E4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There were no updates from sub-groups</w:t>
            </w:r>
            <w:r w:rsidR="00634DF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9A2E6F" w:rsidRPr="00B65E9F" w14:paraId="05E7FBA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F396A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9A2E6F" w:rsidRPr="00B65E9F" w14:paraId="250B1FAB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D43B4" w14:textId="588019F9" w:rsidR="009A2E6F" w:rsidRPr="00B65E9F" w:rsidRDefault="00FF6831" w:rsidP="004A41F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FF6831">
              <w:rPr>
                <w:rFonts w:ascii="Arial" w:hAnsi="Arial" w:cs="Arial"/>
                <w:sz w:val="24"/>
                <w:szCs w:val="24"/>
              </w:rPr>
              <w:t>There were no items for referral to other committees</w:t>
            </w:r>
            <w:r w:rsidR="004E64C2" w:rsidRPr="00B65E9F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9A2E6F" w:rsidRPr="00B65E9F" w14:paraId="09FBFA2B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A9D57" w14:textId="77777777" w:rsidR="009A2E6F" w:rsidRPr="00B65E9F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23814642"/>
            <w:date w:fullDate="2024-10-1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602F19E" w14:textId="14B2167D" w:rsidR="009A2E6F" w:rsidRPr="00B65E9F" w:rsidRDefault="00EC04FF" w:rsidP="007F2E4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15 October</w:t>
                </w:r>
                <w:r w:rsidR="005378C1">
                  <w:rPr>
                    <w:rFonts w:ascii="Arial" w:hAnsi="Arial" w:cs="Arial"/>
                    <w:sz w:val="24"/>
                    <w:szCs w:val="24"/>
                  </w:rPr>
                  <w:t xml:space="preserve"> 2024</w:t>
                </w:r>
              </w:p>
            </w:tc>
          </w:sdtContent>
        </w:sdt>
      </w:tr>
    </w:tbl>
    <w:p w14:paraId="22B8E6D7" w14:textId="7604F295" w:rsidR="00054E0D" w:rsidRPr="00B65E9F" w:rsidRDefault="00054E0D" w:rsidP="009A2E6F">
      <w:pPr>
        <w:rPr>
          <w:rFonts w:ascii="Arial" w:hAnsi="Arial" w:cs="Arial"/>
          <w:sz w:val="24"/>
          <w:szCs w:val="24"/>
        </w:rPr>
      </w:pPr>
    </w:p>
    <w:p w14:paraId="36DB42D4" w14:textId="1425DD45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0BA66288" w14:textId="4E13F817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6F2173A1" w14:textId="4166AFE9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1B77613A" w14:textId="254CFCA4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1584E770" w14:textId="427CB785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41D6FCAA" w14:textId="77777777" w:rsidR="00472011" w:rsidRPr="009A2E6F" w:rsidRDefault="00472011" w:rsidP="00472011">
      <w:pPr>
        <w:rPr>
          <w:rFonts w:ascii="Times New Roman" w:hAnsi="Times New Roman" w:cs="Times New Roman"/>
          <w:sz w:val="24"/>
          <w:szCs w:val="24"/>
        </w:rPr>
      </w:pPr>
    </w:p>
    <w:p w14:paraId="6F28BE5D" w14:textId="4E749B4F" w:rsidR="00472011" w:rsidRPr="009A2E6F" w:rsidRDefault="00472011" w:rsidP="009A2E6F">
      <w:pPr>
        <w:rPr>
          <w:rFonts w:ascii="Times New Roman" w:hAnsi="Times New Roman" w:cs="Times New Roman"/>
          <w:sz w:val="24"/>
          <w:szCs w:val="24"/>
        </w:rPr>
      </w:pPr>
    </w:p>
    <w:sectPr w:rsidR="00472011" w:rsidRPr="009A2E6F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C8659F" w14:textId="77777777" w:rsidR="003A075F" w:rsidRDefault="003A075F" w:rsidP="00EB2193">
      <w:pPr>
        <w:spacing w:after="0" w:line="240" w:lineRule="auto"/>
      </w:pPr>
      <w:r>
        <w:separator/>
      </w:r>
    </w:p>
  </w:endnote>
  <w:endnote w:type="continuationSeparator" w:id="0">
    <w:p w14:paraId="12A5E74C" w14:textId="77777777" w:rsidR="003A075F" w:rsidRDefault="003A075F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968B9DE" w14:textId="43513678" w:rsidR="00F47BF7" w:rsidRDefault="00F47BF7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0C28">
          <w:rPr>
            <w:noProof/>
          </w:rPr>
          <w:t>3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1AF5F40" w14:textId="119D3C8E" w:rsidR="00F47BF7" w:rsidRPr="00550D9A" w:rsidRDefault="00F47BF7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810AE2">
      <w:rPr>
        <w:rFonts w:ascii="Arial" w:hAnsi="Arial" w:cs="Arial"/>
        <w:sz w:val="24"/>
        <w:szCs w:val="24"/>
      </w:rPr>
      <w:t>Thursday, 2</w:t>
    </w:r>
    <w:r w:rsidR="001B1C71">
      <w:rPr>
        <w:rFonts w:ascii="Arial" w:hAnsi="Arial" w:cs="Arial"/>
        <w:sz w:val="24"/>
        <w:szCs w:val="24"/>
      </w:rPr>
      <w:t>5</w:t>
    </w:r>
    <w:r w:rsidR="001B1C71" w:rsidRPr="001B1C71">
      <w:rPr>
        <w:rFonts w:ascii="Arial" w:hAnsi="Arial" w:cs="Arial"/>
        <w:sz w:val="24"/>
        <w:szCs w:val="24"/>
        <w:vertAlign w:val="superscript"/>
      </w:rPr>
      <w:t>th</w:t>
    </w:r>
    <w:r w:rsidR="001B1C71">
      <w:rPr>
        <w:rFonts w:ascii="Arial" w:hAnsi="Arial" w:cs="Arial"/>
        <w:sz w:val="24"/>
        <w:szCs w:val="24"/>
      </w:rPr>
      <w:t xml:space="preserve"> July </w:t>
    </w:r>
    <w:r w:rsidR="00336938">
      <w:rPr>
        <w:rFonts w:ascii="Arial" w:hAnsi="Arial" w:cs="Arial"/>
        <w:sz w:val="24"/>
        <w:szCs w:val="24"/>
      </w:rPr>
      <w:t xml:space="preserve">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E51C1" w14:textId="77777777" w:rsidR="003A075F" w:rsidRDefault="003A075F" w:rsidP="00EB2193">
      <w:pPr>
        <w:spacing w:after="0" w:line="240" w:lineRule="auto"/>
      </w:pPr>
      <w:r>
        <w:separator/>
      </w:r>
    </w:p>
  </w:footnote>
  <w:footnote w:type="continuationSeparator" w:id="0">
    <w:p w14:paraId="4F225E90" w14:textId="77777777" w:rsidR="003A075F" w:rsidRDefault="003A075F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358F8"/>
    <w:multiLevelType w:val="hybridMultilevel"/>
    <w:tmpl w:val="996C3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A1D9B"/>
    <w:multiLevelType w:val="hybridMultilevel"/>
    <w:tmpl w:val="8FAE8FDA"/>
    <w:lvl w:ilvl="0" w:tplc="E0CA523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551C56"/>
    <w:multiLevelType w:val="hybridMultilevel"/>
    <w:tmpl w:val="A6E2C5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9106AE"/>
    <w:multiLevelType w:val="hybridMultilevel"/>
    <w:tmpl w:val="CE8A2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613851"/>
    <w:multiLevelType w:val="hybridMultilevel"/>
    <w:tmpl w:val="C6F06F42"/>
    <w:lvl w:ilvl="0" w:tplc="1D2EBB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4B0264"/>
    <w:multiLevelType w:val="hybridMultilevel"/>
    <w:tmpl w:val="E634E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10"/>
  </w:num>
  <w:num w:numId="7">
    <w:abstractNumId w:val="11"/>
  </w:num>
  <w:num w:numId="8">
    <w:abstractNumId w:val="4"/>
  </w:num>
  <w:num w:numId="9">
    <w:abstractNumId w:val="9"/>
  </w:num>
  <w:num w:numId="10">
    <w:abstractNumId w:val="1"/>
  </w:num>
  <w:num w:numId="11">
    <w:abstractNumId w:val="7"/>
  </w:num>
  <w:num w:numId="12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5BA6"/>
    <w:rsid w:val="00006C16"/>
    <w:rsid w:val="00006D67"/>
    <w:rsid w:val="000070BA"/>
    <w:rsid w:val="0000758B"/>
    <w:rsid w:val="00007F41"/>
    <w:rsid w:val="00010DAD"/>
    <w:rsid w:val="00014EF5"/>
    <w:rsid w:val="000174C1"/>
    <w:rsid w:val="00021B57"/>
    <w:rsid w:val="00022EAB"/>
    <w:rsid w:val="000341D4"/>
    <w:rsid w:val="00036EB9"/>
    <w:rsid w:val="000374E8"/>
    <w:rsid w:val="0003786E"/>
    <w:rsid w:val="000401AE"/>
    <w:rsid w:val="0004249E"/>
    <w:rsid w:val="0004341B"/>
    <w:rsid w:val="000436E6"/>
    <w:rsid w:val="0005080D"/>
    <w:rsid w:val="00054E0D"/>
    <w:rsid w:val="000560EE"/>
    <w:rsid w:val="00056A14"/>
    <w:rsid w:val="00063DB6"/>
    <w:rsid w:val="000645EB"/>
    <w:rsid w:val="00065471"/>
    <w:rsid w:val="00065B7F"/>
    <w:rsid w:val="000663DC"/>
    <w:rsid w:val="00072BE8"/>
    <w:rsid w:val="00073363"/>
    <w:rsid w:val="000745B0"/>
    <w:rsid w:val="00074BE1"/>
    <w:rsid w:val="0007579E"/>
    <w:rsid w:val="00082213"/>
    <w:rsid w:val="00082C1B"/>
    <w:rsid w:val="00084CCA"/>
    <w:rsid w:val="00085E9B"/>
    <w:rsid w:val="00087711"/>
    <w:rsid w:val="00095F76"/>
    <w:rsid w:val="000966A5"/>
    <w:rsid w:val="00097C1E"/>
    <w:rsid w:val="00097D84"/>
    <w:rsid w:val="000A04AF"/>
    <w:rsid w:val="000A1C9E"/>
    <w:rsid w:val="000A52B6"/>
    <w:rsid w:val="000A5F5F"/>
    <w:rsid w:val="000A601E"/>
    <w:rsid w:val="000A70C2"/>
    <w:rsid w:val="000B1AC1"/>
    <w:rsid w:val="000B1FD9"/>
    <w:rsid w:val="000B4180"/>
    <w:rsid w:val="000B6217"/>
    <w:rsid w:val="000C254C"/>
    <w:rsid w:val="000C285D"/>
    <w:rsid w:val="000C35C0"/>
    <w:rsid w:val="000C3E88"/>
    <w:rsid w:val="000C6266"/>
    <w:rsid w:val="000C7178"/>
    <w:rsid w:val="000C7246"/>
    <w:rsid w:val="000D1293"/>
    <w:rsid w:val="000D64C4"/>
    <w:rsid w:val="000E3AF9"/>
    <w:rsid w:val="000E4E22"/>
    <w:rsid w:val="000E7C0E"/>
    <w:rsid w:val="000F2110"/>
    <w:rsid w:val="001004F6"/>
    <w:rsid w:val="00102742"/>
    <w:rsid w:val="00103CFE"/>
    <w:rsid w:val="001122C8"/>
    <w:rsid w:val="00114344"/>
    <w:rsid w:val="00116733"/>
    <w:rsid w:val="001172CA"/>
    <w:rsid w:val="00117D12"/>
    <w:rsid w:val="00121021"/>
    <w:rsid w:val="001211F1"/>
    <w:rsid w:val="00126F5E"/>
    <w:rsid w:val="00127233"/>
    <w:rsid w:val="00127920"/>
    <w:rsid w:val="00135790"/>
    <w:rsid w:val="00135873"/>
    <w:rsid w:val="00136144"/>
    <w:rsid w:val="0014219E"/>
    <w:rsid w:val="001500A2"/>
    <w:rsid w:val="00153316"/>
    <w:rsid w:val="0015366F"/>
    <w:rsid w:val="0015450C"/>
    <w:rsid w:val="001547C7"/>
    <w:rsid w:val="0015486B"/>
    <w:rsid w:val="00156CCF"/>
    <w:rsid w:val="00160AB2"/>
    <w:rsid w:val="0016184E"/>
    <w:rsid w:val="001627CD"/>
    <w:rsid w:val="00162C25"/>
    <w:rsid w:val="00163AF7"/>
    <w:rsid w:val="00163CF7"/>
    <w:rsid w:val="00165602"/>
    <w:rsid w:val="001678ED"/>
    <w:rsid w:val="00174991"/>
    <w:rsid w:val="001768A2"/>
    <w:rsid w:val="0017728C"/>
    <w:rsid w:val="001834ED"/>
    <w:rsid w:val="00183E45"/>
    <w:rsid w:val="00184451"/>
    <w:rsid w:val="00185276"/>
    <w:rsid w:val="00185349"/>
    <w:rsid w:val="0019281B"/>
    <w:rsid w:val="001973FB"/>
    <w:rsid w:val="00197C91"/>
    <w:rsid w:val="001A256B"/>
    <w:rsid w:val="001A293A"/>
    <w:rsid w:val="001A42CE"/>
    <w:rsid w:val="001A4C98"/>
    <w:rsid w:val="001A751D"/>
    <w:rsid w:val="001A7F72"/>
    <w:rsid w:val="001B168A"/>
    <w:rsid w:val="001B1C71"/>
    <w:rsid w:val="001B3BCD"/>
    <w:rsid w:val="001B51CC"/>
    <w:rsid w:val="001B5542"/>
    <w:rsid w:val="001B5F15"/>
    <w:rsid w:val="001B5F45"/>
    <w:rsid w:val="001B6BD7"/>
    <w:rsid w:val="001B6C9D"/>
    <w:rsid w:val="001C20B9"/>
    <w:rsid w:val="001C24BA"/>
    <w:rsid w:val="001C2992"/>
    <w:rsid w:val="001C2A4E"/>
    <w:rsid w:val="001C2C30"/>
    <w:rsid w:val="001C3AE3"/>
    <w:rsid w:val="001C7AAC"/>
    <w:rsid w:val="001D06CC"/>
    <w:rsid w:val="001D5BE1"/>
    <w:rsid w:val="001D7049"/>
    <w:rsid w:val="001E050D"/>
    <w:rsid w:val="001E23BA"/>
    <w:rsid w:val="001E4DF4"/>
    <w:rsid w:val="001E5AEF"/>
    <w:rsid w:val="001E6F1C"/>
    <w:rsid w:val="001E741B"/>
    <w:rsid w:val="001E78E1"/>
    <w:rsid w:val="001F0678"/>
    <w:rsid w:val="001F2393"/>
    <w:rsid w:val="001F30C6"/>
    <w:rsid w:val="001F3729"/>
    <w:rsid w:val="001F3796"/>
    <w:rsid w:val="001F446D"/>
    <w:rsid w:val="001F46D1"/>
    <w:rsid w:val="001F6A6A"/>
    <w:rsid w:val="002002F8"/>
    <w:rsid w:val="00200732"/>
    <w:rsid w:val="00205ADF"/>
    <w:rsid w:val="002066D6"/>
    <w:rsid w:val="00207F4F"/>
    <w:rsid w:val="00210C07"/>
    <w:rsid w:val="0021223D"/>
    <w:rsid w:val="00213C54"/>
    <w:rsid w:val="002141FA"/>
    <w:rsid w:val="0021436B"/>
    <w:rsid w:val="00214451"/>
    <w:rsid w:val="00214F23"/>
    <w:rsid w:val="00214F71"/>
    <w:rsid w:val="002163BE"/>
    <w:rsid w:val="002177FF"/>
    <w:rsid w:val="00221C11"/>
    <w:rsid w:val="00226B28"/>
    <w:rsid w:val="00227302"/>
    <w:rsid w:val="002300E1"/>
    <w:rsid w:val="002312F5"/>
    <w:rsid w:val="00231C87"/>
    <w:rsid w:val="002331B5"/>
    <w:rsid w:val="002347EC"/>
    <w:rsid w:val="0024071C"/>
    <w:rsid w:val="00242BE4"/>
    <w:rsid w:val="00244CF9"/>
    <w:rsid w:val="002510C8"/>
    <w:rsid w:val="00251313"/>
    <w:rsid w:val="00251B40"/>
    <w:rsid w:val="002529F7"/>
    <w:rsid w:val="00253FB8"/>
    <w:rsid w:val="00255366"/>
    <w:rsid w:val="00257E5B"/>
    <w:rsid w:val="00260B08"/>
    <w:rsid w:val="00261A55"/>
    <w:rsid w:val="0026672A"/>
    <w:rsid w:val="00266937"/>
    <w:rsid w:val="00267F71"/>
    <w:rsid w:val="00270C53"/>
    <w:rsid w:val="00271FD2"/>
    <w:rsid w:val="00273C9E"/>
    <w:rsid w:val="0027484A"/>
    <w:rsid w:val="0028161B"/>
    <w:rsid w:val="00283E3D"/>
    <w:rsid w:val="00285DC1"/>
    <w:rsid w:val="002866C4"/>
    <w:rsid w:val="00291F88"/>
    <w:rsid w:val="002922BF"/>
    <w:rsid w:val="00295C33"/>
    <w:rsid w:val="0029659B"/>
    <w:rsid w:val="002A1428"/>
    <w:rsid w:val="002A3FD8"/>
    <w:rsid w:val="002A5049"/>
    <w:rsid w:val="002A513B"/>
    <w:rsid w:val="002A5727"/>
    <w:rsid w:val="002A68A3"/>
    <w:rsid w:val="002A76FF"/>
    <w:rsid w:val="002B239B"/>
    <w:rsid w:val="002B3401"/>
    <w:rsid w:val="002B5467"/>
    <w:rsid w:val="002B569D"/>
    <w:rsid w:val="002B5AD5"/>
    <w:rsid w:val="002B6F47"/>
    <w:rsid w:val="002C1CE3"/>
    <w:rsid w:val="002C35C0"/>
    <w:rsid w:val="002C4C64"/>
    <w:rsid w:val="002C609F"/>
    <w:rsid w:val="002C6F8E"/>
    <w:rsid w:val="002C7A77"/>
    <w:rsid w:val="002D24F5"/>
    <w:rsid w:val="002D2ECF"/>
    <w:rsid w:val="002D39AD"/>
    <w:rsid w:val="002D6A59"/>
    <w:rsid w:val="002D6A87"/>
    <w:rsid w:val="002E5E2F"/>
    <w:rsid w:val="002F0321"/>
    <w:rsid w:val="002F163C"/>
    <w:rsid w:val="002F1F08"/>
    <w:rsid w:val="002F3866"/>
    <w:rsid w:val="002F3E8B"/>
    <w:rsid w:val="002F453F"/>
    <w:rsid w:val="002F53FA"/>
    <w:rsid w:val="002F742F"/>
    <w:rsid w:val="00302B18"/>
    <w:rsid w:val="00304383"/>
    <w:rsid w:val="00304D3E"/>
    <w:rsid w:val="00316693"/>
    <w:rsid w:val="00317749"/>
    <w:rsid w:val="0032294E"/>
    <w:rsid w:val="00333721"/>
    <w:rsid w:val="00333AD3"/>
    <w:rsid w:val="003340E3"/>
    <w:rsid w:val="003344F5"/>
    <w:rsid w:val="0033665B"/>
    <w:rsid w:val="00336938"/>
    <w:rsid w:val="003373BD"/>
    <w:rsid w:val="00342D78"/>
    <w:rsid w:val="00344E64"/>
    <w:rsid w:val="00345239"/>
    <w:rsid w:val="003534B3"/>
    <w:rsid w:val="00353887"/>
    <w:rsid w:val="00354EF4"/>
    <w:rsid w:val="00356C07"/>
    <w:rsid w:val="00364C61"/>
    <w:rsid w:val="0036583D"/>
    <w:rsid w:val="00367542"/>
    <w:rsid w:val="00381F18"/>
    <w:rsid w:val="00385426"/>
    <w:rsid w:val="0038765C"/>
    <w:rsid w:val="003876F0"/>
    <w:rsid w:val="00390945"/>
    <w:rsid w:val="00390ADE"/>
    <w:rsid w:val="00391CEE"/>
    <w:rsid w:val="00393E1E"/>
    <w:rsid w:val="003965D3"/>
    <w:rsid w:val="00396F52"/>
    <w:rsid w:val="003A075F"/>
    <w:rsid w:val="003A1D28"/>
    <w:rsid w:val="003A3E50"/>
    <w:rsid w:val="003A410A"/>
    <w:rsid w:val="003A479D"/>
    <w:rsid w:val="003A690A"/>
    <w:rsid w:val="003B1B5E"/>
    <w:rsid w:val="003B332E"/>
    <w:rsid w:val="003B3500"/>
    <w:rsid w:val="003B514D"/>
    <w:rsid w:val="003B5D93"/>
    <w:rsid w:val="003B6928"/>
    <w:rsid w:val="003C1101"/>
    <w:rsid w:val="003C232B"/>
    <w:rsid w:val="003C51C2"/>
    <w:rsid w:val="003D32ED"/>
    <w:rsid w:val="003D3EC2"/>
    <w:rsid w:val="003D5FE9"/>
    <w:rsid w:val="003E0531"/>
    <w:rsid w:val="003E2C01"/>
    <w:rsid w:val="003E4522"/>
    <w:rsid w:val="003E54C5"/>
    <w:rsid w:val="003F10C9"/>
    <w:rsid w:val="003F36E0"/>
    <w:rsid w:val="003F5DC3"/>
    <w:rsid w:val="003F621E"/>
    <w:rsid w:val="003F6391"/>
    <w:rsid w:val="003F661C"/>
    <w:rsid w:val="003F695E"/>
    <w:rsid w:val="003F79CF"/>
    <w:rsid w:val="004011A9"/>
    <w:rsid w:val="0040190A"/>
    <w:rsid w:val="00403610"/>
    <w:rsid w:val="00403AF1"/>
    <w:rsid w:val="00404F7F"/>
    <w:rsid w:val="00405921"/>
    <w:rsid w:val="00407207"/>
    <w:rsid w:val="00411B71"/>
    <w:rsid w:val="00413878"/>
    <w:rsid w:val="00413A58"/>
    <w:rsid w:val="00415D02"/>
    <w:rsid w:val="0042114B"/>
    <w:rsid w:val="00421665"/>
    <w:rsid w:val="00424086"/>
    <w:rsid w:val="00424836"/>
    <w:rsid w:val="00424960"/>
    <w:rsid w:val="00425A1F"/>
    <w:rsid w:val="0042787B"/>
    <w:rsid w:val="004319C1"/>
    <w:rsid w:val="00433B84"/>
    <w:rsid w:val="004354EA"/>
    <w:rsid w:val="004354F5"/>
    <w:rsid w:val="00441CFB"/>
    <w:rsid w:val="004423D6"/>
    <w:rsid w:val="004453FA"/>
    <w:rsid w:val="004454A4"/>
    <w:rsid w:val="004474C5"/>
    <w:rsid w:val="0045202D"/>
    <w:rsid w:val="00454066"/>
    <w:rsid w:val="00456F12"/>
    <w:rsid w:val="00463E38"/>
    <w:rsid w:val="0046533E"/>
    <w:rsid w:val="0046706A"/>
    <w:rsid w:val="00467AFE"/>
    <w:rsid w:val="0047085D"/>
    <w:rsid w:val="004714AB"/>
    <w:rsid w:val="00472011"/>
    <w:rsid w:val="004728C9"/>
    <w:rsid w:val="004757B3"/>
    <w:rsid w:val="00481943"/>
    <w:rsid w:val="00481DBD"/>
    <w:rsid w:val="004836BA"/>
    <w:rsid w:val="004843B9"/>
    <w:rsid w:val="00485AE9"/>
    <w:rsid w:val="004906DE"/>
    <w:rsid w:val="00490B70"/>
    <w:rsid w:val="00493884"/>
    <w:rsid w:val="00494471"/>
    <w:rsid w:val="00494775"/>
    <w:rsid w:val="004A0A4D"/>
    <w:rsid w:val="004A109F"/>
    <w:rsid w:val="004A140A"/>
    <w:rsid w:val="004A41F5"/>
    <w:rsid w:val="004A7A77"/>
    <w:rsid w:val="004B147E"/>
    <w:rsid w:val="004B198B"/>
    <w:rsid w:val="004B1D24"/>
    <w:rsid w:val="004B3FAE"/>
    <w:rsid w:val="004B65D9"/>
    <w:rsid w:val="004B733C"/>
    <w:rsid w:val="004C042A"/>
    <w:rsid w:val="004C16EA"/>
    <w:rsid w:val="004C406E"/>
    <w:rsid w:val="004C5282"/>
    <w:rsid w:val="004C7FAD"/>
    <w:rsid w:val="004D0080"/>
    <w:rsid w:val="004D4B65"/>
    <w:rsid w:val="004D5DE7"/>
    <w:rsid w:val="004D5FE3"/>
    <w:rsid w:val="004D60FE"/>
    <w:rsid w:val="004E000A"/>
    <w:rsid w:val="004E1D98"/>
    <w:rsid w:val="004E46EA"/>
    <w:rsid w:val="004E64C2"/>
    <w:rsid w:val="004E6515"/>
    <w:rsid w:val="004F2608"/>
    <w:rsid w:val="004F33DA"/>
    <w:rsid w:val="004F40C7"/>
    <w:rsid w:val="004F61DB"/>
    <w:rsid w:val="004F792A"/>
    <w:rsid w:val="00502CD0"/>
    <w:rsid w:val="00503B8B"/>
    <w:rsid w:val="00506100"/>
    <w:rsid w:val="005077CB"/>
    <w:rsid w:val="00510C1F"/>
    <w:rsid w:val="00514D7A"/>
    <w:rsid w:val="00514E4E"/>
    <w:rsid w:val="00517309"/>
    <w:rsid w:val="0052749D"/>
    <w:rsid w:val="005301F7"/>
    <w:rsid w:val="005307C5"/>
    <w:rsid w:val="00533163"/>
    <w:rsid w:val="005368F4"/>
    <w:rsid w:val="005378C1"/>
    <w:rsid w:val="00542FE1"/>
    <w:rsid w:val="00543C46"/>
    <w:rsid w:val="005467A3"/>
    <w:rsid w:val="00550804"/>
    <w:rsid w:val="00550907"/>
    <w:rsid w:val="00550D9A"/>
    <w:rsid w:val="005515AE"/>
    <w:rsid w:val="00553266"/>
    <w:rsid w:val="00553D06"/>
    <w:rsid w:val="00553D07"/>
    <w:rsid w:val="005555FE"/>
    <w:rsid w:val="00560B45"/>
    <w:rsid w:val="0056167C"/>
    <w:rsid w:val="00563E21"/>
    <w:rsid w:val="00572727"/>
    <w:rsid w:val="00572D30"/>
    <w:rsid w:val="00575066"/>
    <w:rsid w:val="005800C6"/>
    <w:rsid w:val="00582048"/>
    <w:rsid w:val="005840EE"/>
    <w:rsid w:val="0059259C"/>
    <w:rsid w:val="005946F5"/>
    <w:rsid w:val="005950BA"/>
    <w:rsid w:val="005956E5"/>
    <w:rsid w:val="00596C7D"/>
    <w:rsid w:val="005A456D"/>
    <w:rsid w:val="005A518D"/>
    <w:rsid w:val="005A6D5B"/>
    <w:rsid w:val="005B036D"/>
    <w:rsid w:val="005B18CB"/>
    <w:rsid w:val="005B29A7"/>
    <w:rsid w:val="005B44B4"/>
    <w:rsid w:val="005C16C6"/>
    <w:rsid w:val="005D11DD"/>
    <w:rsid w:val="005D20B0"/>
    <w:rsid w:val="005D281B"/>
    <w:rsid w:val="005D2DF3"/>
    <w:rsid w:val="005D44EE"/>
    <w:rsid w:val="005D732A"/>
    <w:rsid w:val="005E12E9"/>
    <w:rsid w:val="005E1FB7"/>
    <w:rsid w:val="005E4445"/>
    <w:rsid w:val="005E4803"/>
    <w:rsid w:val="005E5793"/>
    <w:rsid w:val="005F07B1"/>
    <w:rsid w:val="005F12E7"/>
    <w:rsid w:val="006020ED"/>
    <w:rsid w:val="006025E3"/>
    <w:rsid w:val="00604501"/>
    <w:rsid w:val="006048CA"/>
    <w:rsid w:val="00606355"/>
    <w:rsid w:val="00607CDB"/>
    <w:rsid w:val="00610157"/>
    <w:rsid w:val="00611467"/>
    <w:rsid w:val="00617177"/>
    <w:rsid w:val="00617568"/>
    <w:rsid w:val="00622FD1"/>
    <w:rsid w:val="006247FC"/>
    <w:rsid w:val="00627495"/>
    <w:rsid w:val="006305E8"/>
    <w:rsid w:val="00634DFF"/>
    <w:rsid w:val="00635C6C"/>
    <w:rsid w:val="00642700"/>
    <w:rsid w:val="0064406B"/>
    <w:rsid w:val="00645305"/>
    <w:rsid w:val="00646833"/>
    <w:rsid w:val="00653245"/>
    <w:rsid w:val="00654174"/>
    <w:rsid w:val="00654B6F"/>
    <w:rsid w:val="00657AB3"/>
    <w:rsid w:val="006601F2"/>
    <w:rsid w:val="0066146C"/>
    <w:rsid w:val="00663779"/>
    <w:rsid w:val="00665665"/>
    <w:rsid w:val="006732D7"/>
    <w:rsid w:val="0067495F"/>
    <w:rsid w:val="00676F13"/>
    <w:rsid w:val="0068037F"/>
    <w:rsid w:val="00680BAD"/>
    <w:rsid w:val="00681349"/>
    <w:rsid w:val="00682F58"/>
    <w:rsid w:val="006917AD"/>
    <w:rsid w:val="006918F7"/>
    <w:rsid w:val="00692C10"/>
    <w:rsid w:val="0069395D"/>
    <w:rsid w:val="00693B74"/>
    <w:rsid w:val="006A0E91"/>
    <w:rsid w:val="006A255E"/>
    <w:rsid w:val="006A30E5"/>
    <w:rsid w:val="006A3143"/>
    <w:rsid w:val="006A3694"/>
    <w:rsid w:val="006A75E4"/>
    <w:rsid w:val="006A7FA9"/>
    <w:rsid w:val="006B01C2"/>
    <w:rsid w:val="006B3C06"/>
    <w:rsid w:val="006B4308"/>
    <w:rsid w:val="006B53C7"/>
    <w:rsid w:val="006B6236"/>
    <w:rsid w:val="006B7751"/>
    <w:rsid w:val="006C0C31"/>
    <w:rsid w:val="006C1BBF"/>
    <w:rsid w:val="006C3208"/>
    <w:rsid w:val="006C3EFA"/>
    <w:rsid w:val="006C6569"/>
    <w:rsid w:val="006D04F9"/>
    <w:rsid w:val="006D333C"/>
    <w:rsid w:val="006D4FC3"/>
    <w:rsid w:val="006D64D0"/>
    <w:rsid w:val="006D6D34"/>
    <w:rsid w:val="006E0D9F"/>
    <w:rsid w:val="006E128A"/>
    <w:rsid w:val="006E1AFE"/>
    <w:rsid w:val="006E2C3C"/>
    <w:rsid w:val="006E6110"/>
    <w:rsid w:val="006E635F"/>
    <w:rsid w:val="006F5634"/>
    <w:rsid w:val="006F601D"/>
    <w:rsid w:val="00700DA7"/>
    <w:rsid w:val="007011AC"/>
    <w:rsid w:val="0070415B"/>
    <w:rsid w:val="007107B2"/>
    <w:rsid w:val="00712D5B"/>
    <w:rsid w:val="0071485C"/>
    <w:rsid w:val="00714FFB"/>
    <w:rsid w:val="00715BDA"/>
    <w:rsid w:val="00716E01"/>
    <w:rsid w:val="00727529"/>
    <w:rsid w:val="00731C21"/>
    <w:rsid w:val="007344C8"/>
    <w:rsid w:val="00735C6F"/>
    <w:rsid w:val="0073648B"/>
    <w:rsid w:val="00736F24"/>
    <w:rsid w:val="007372B1"/>
    <w:rsid w:val="00740C13"/>
    <w:rsid w:val="00741326"/>
    <w:rsid w:val="00742022"/>
    <w:rsid w:val="0074300E"/>
    <w:rsid w:val="00744823"/>
    <w:rsid w:val="00744AE0"/>
    <w:rsid w:val="007452E8"/>
    <w:rsid w:val="00746DFA"/>
    <w:rsid w:val="0074787E"/>
    <w:rsid w:val="00750886"/>
    <w:rsid w:val="00751B38"/>
    <w:rsid w:val="00752863"/>
    <w:rsid w:val="00761489"/>
    <w:rsid w:val="0076285E"/>
    <w:rsid w:val="00767511"/>
    <w:rsid w:val="0077375F"/>
    <w:rsid w:val="00776416"/>
    <w:rsid w:val="00776BF4"/>
    <w:rsid w:val="00777D7F"/>
    <w:rsid w:val="0078368F"/>
    <w:rsid w:val="007858A5"/>
    <w:rsid w:val="00786652"/>
    <w:rsid w:val="00786822"/>
    <w:rsid w:val="007925F9"/>
    <w:rsid w:val="00795C62"/>
    <w:rsid w:val="00796712"/>
    <w:rsid w:val="0079774C"/>
    <w:rsid w:val="007A2346"/>
    <w:rsid w:val="007A53A0"/>
    <w:rsid w:val="007A5718"/>
    <w:rsid w:val="007A6765"/>
    <w:rsid w:val="007B14C8"/>
    <w:rsid w:val="007B2761"/>
    <w:rsid w:val="007B349B"/>
    <w:rsid w:val="007C34CE"/>
    <w:rsid w:val="007D0CA8"/>
    <w:rsid w:val="007D2EE0"/>
    <w:rsid w:val="007D6536"/>
    <w:rsid w:val="007E0479"/>
    <w:rsid w:val="007E3D4E"/>
    <w:rsid w:val="007E5C27"/>
    <w:rsid w:val="007F05D0"/>
    <w:rsid w:val="007F082D"/>
    <w:rsid w:val="007F2574"/>
    <w:rsid w:val="007F2EE6"/>
    <w:rsid w:val="007F6EFF"/>
    <w:rsid w:val="007F7CFB"/>
    <w:rsid w:val="00800DC5"/>
    <w:rsid w:val="00804F0B"/>
    <w:rsid w:val="00805341"/>
    <w:rsid w:val="00805558"/>
    <w:rsid w:val="008066CA"/>
    <w:rsid w:val="0081083F"/>
    <w:rsid w:val="00810AE2"/>
    <w:rsid w:val="00811572"/>
    <w:rsid w:val="008124B9"/>
    <w:rsid w:val="00813854"/>
    <w:rsid w:val="00815CF6"/>
    <w:rsid w:val="008233A5"/>
    <w:rsid w:val="0082457D"/>
    <w:rsid w:val="00826362"/>
    <w:rsid w:val="008319BE"/>
    <w:rsid w:val="0083394D"/>
    <w:rsid w:val="00835287"/>
    <w:rsid w:val="00836C9C"/>
    <w:rsid w:val="0084088E"/>
    <w:rsid w:val="008451F6"/>
    <w:rsid w:val="00851E80"/>
    <w:rsid w:val="00851F8A"/>
    <w:rsid w:val="00852D8C"/>
    <w:rsid w:val="00853234"/>
    <w:rsid w:val="00853704"/>
    <w:rsid w:val="00853C35"/>
    <w:rsid w:val="008605D2"/>
    <w:rsid w:val="008607A1"/>
    <w:rsid w:val="00861168"/>
    <w:rsid w:val="00861F81"/>
    <w:rsid w:val="008625C5"/>
    <w:rsid w:val="008628F7"/>
    <w:rsid w:val="00863E60"/>
    <w:rsid w:val="00864C33"/>
    <w:rsid w:val="008660E4"/>
    <w:rsid w:val="008672C2"/>
    <w:rsid w:val="0087041A"/>
    <w:rsid w:val="00871F50"/>
    <w:rsid w:val="00873B47"/>
    <w:rsid w:val="008751A9"/>
    <w:rsid w:val="00875AF9"/>
    <w:rsid w:val="008770ED"/>
    <w:rsid w:val="00881807"/>
    <w:rsid w:val="0088310B"/>
    <w:rsid w:val="008846FC"/>
    <w:rsid w:val="00884F6C"/>
    <w:rsid w:val="00887011"/>
    <w:rsid w:val="00893712"/>
    <w:rsid w:val="00894F83"/>
    <w:rsid w:val="00895B91"/>
    <w:rsid w:val="00896BBD"/>
    <w:rsid w:val="008A0BAB"/>
    <w:rsid w:val="008A1843"/>
    <w:rsid w:val="008A2A7C"/>
    <w:rsid w:val="008A2BEE"/>
    <w:rsid w:val="008A3A35"/>
    <w:rsid w:val="008A4CF3"/>
    <w:rsid w:val="008A52BC"/>
    <w:rsid w:val="008B786B"/>
    <w:rsid w:val="008C0EEC"/>
    <w:rsid w:val="008C2432"/>
    <w:rsid w:val="008C4621"/>
    <w:rsid w:val="008C63C5"/>
    <w:rsid w:val="008D0397"/>
    <w:rsid w:val="008D2D67"/>
    <w:rsid w:val="008D4D7C"/>
    <w:rsid w:val="008D6862"/>
    <w:rsid w:val="008E04E7"/>
    <w:rsid w:val="008E20C9"/>
    <w:rsid w:val="008E5C7D"/>
    <w:rsid w:val="008E664F"/>
    <w:rsid w:val="008F028E"/>
    <w:rsid w:val="008F33DD"/>
    <w:rsid w:val="00900B3B"/>
    <w:rsid w:val="009015B6"/>
    <w:rsid w:val="00901A1E"/>
    <w:rsid w:val="00902DE1"/>
    <w:rsid w:val="00903275"/>
    <w:rsid w:val="00905316"/>
    <w:rsid w:val="00914E54"/>
    <w:rsid w:val="00917FEE"/>
    <w:rsid w:val="00920453"/>
    <w:rsid w:val="0092062A"/>
    <w:rsid w:val="00921353"/>
    <w:rsid w:val="00924924"/>
    <w:rsid w:val="00930105"/>
    <w:rsid w:val="00933245"/>
    <w:rsid w:val="00933DE1"/>
    <w:rsid w:val="00937676"/>
    <w:rsid w:val="00940B3C"/>
    <w:rsid w:val="00941B05"/>
    <w:rsid w:val="009445AF"/>
    <w:rsid w:val="0094464A"/>
    <w:rsid w:val="009502AF"/>
    <w:rsid w:val="00953ABC"/>
    <w:rsid w:val="00955E5D"/>
    <w:rsid w:val="00955FCF"/>
    <w:rsid w:val="00956B5F"/>
    <w:rsid w:val="0096052B"/>
    <w:rsid w:val="009630F7"/>
    <w:rsid w:val="00965DAA"/>
    <w:rsid w:val="0096793C"/>
    <w:rsid w:val="00974AF6"/>
    <w:rsid w:val="00975789"/>
    <w:rsid w:val="00977B74"/>
    <w:rsid w:val="00980798"/>
    <w:rsid w:val="00983C0C"/>
    <w:rsid w:val="009868A7"/>
    <w:rsid w:val="009870D2"/>
    <w:rsid w:val="009A1133"/>
    <w:rsid w:val="009A2109"/>
    <w:rsid w:val="009A29E4"/>
    <w:rsid w:val="009A2E6F"/>
    <w:rsid w:val="009A3164"/>
    <w:rsid w:val="009A3800"/>
    <w:rsid w:val="009A4553"/>
    <w:rsid w:val="009A5BA0"/>
    <w:rsid w:val="009A71B3"/>
    <w:rsid w:val="009B0027"/>
    <w:rsid w:val="009B1083"/>
    <w:rsid w:val="009B3BB8"/>
    <w:rsid w:val="009B7CC7"/>
    <w:rsid w:val="009C1B50"/>
    <w:rsid w:val="009C23A3"/>
    <w:rsid w:val="009C4063"/>
    <w:rsid w:val="009C7721"/>
    <w:rsid w:val="009C7E1A"/>
    <w:rsid w:val="009D012D"/>
    <w:rsid w:val="009D1917"/>
    <w:rsid w:val="009D68F9"/>
    <w:rsid w:val="009D77B2"/>
    <w:rsid w:val="009E00E9"/>
    <w:rsid w:val="009E3EDE"/>
    <w:rsid w:val="009E6700"/>
    <w:rsid w:val="009E70E5"/>
    <w:rsid w:val="009F1FCB"/>
    <w:rsid w:val="009F2A4D"/>
    <w:rsid w:val="009F6F56"/>
    <w:rsid w:val="009F71C1"/>
    <w:rsid w:val="00A02EA0"/>
    <w:rsid w:val="00A07E51"/>
    <w:rsid w:val="00A1237A"/>
    <w:rsid w:val="00A14B1B"/>
    <w:rsid w:val="00A15B2F"/>
    <w:rsid w:val="00A202D6"/>
    <w:rsid w:val="00A24F08"/>
    <w:rsid w:val="00A3097F"/>
    <w:rsid w:val="00A316E3"/>
    <w:rsid w:val="00A34AD6"/>
    <w:rsid w:val="00A35764"/>
    <w:rsid w:val="00A36148"/>
    <w:rsid w:val="00A36415"/>
    <w:rsid w:val="00A422CD"/>
    <w:rsid w:val="00A45E25"/>
    <w:rsid w:val="00A46291"/>
    <w:rsid w:val="00A46E11"/>
    <w:rsid w:val="00A4773A"/>
    <w:rsid w:val="00A51FC5"/>
    <w:rsid w:val="00A52244"/>
    <w:rsid w:val="00A53F6E"/>
    <w:rsid w:val="00A54098"/>
    <w:rsid w:val="00A54135"/>
    <w:rsid w:val="00A551E4"/>
    <w:rsid w:val="00A561B1"/>
    <w:rsid w:val="00A5620E"/>
    <w:rsid w:val="00A61485"/>
    <w:rsid w:val="00A70154"/>
    <w:rsid w:val="00A705AE"/>
    <w:rsid w:val="00A751C2"/>
    <w:rsid w:val="00A83262"/>
    <w:rsid w:val="00A92035"/>
    <w:rsid w:val="00A92E1C"/>
    <w:rsid w:val="00A9325C"/>
    <w:rsid w:val="00A93B17"/>
    <w:rsid w:val="00A963EA"/>
    <w:rsid w:val="00AA0517"/>
    <w:rsid w:val="00AA7EFB"/>
    <w:rsid w:val="00AB0EC9"/>
    <w:rsid w:val="00AB4F36"/>
    <w:rsid w:val="00AB60C6"/>
    <w:rsid w:val="00AB78F6"/>
    <w:rsid w:val="00AC669E"/>
    <w:rsid w:val="00AC7033"/>
    <w:rsid w:val="00AC7C75"/>
    <w:rsid w:val="00AC7F28"/>
    <w:rsid w:val="00AD0C48"/>
    <w:rsid w:val="00AD1060"/>
    <w:rsid w:val="00AD16A1"/>
    <w:rsid w:val="00AE18F2"/>
    <w:rsid w:val="00AE1EC3"/>
    <w:rsid w:val="00AE2376"/>
    <w:rsid w:val="00AE2427"/>
    <w:rsid w:val="00AF0122"/>
    <w:rsid w:val="00AF1F87"/>
    <w:rsid w:val="00AF3C71"/>
    <w:rsid w:val="00AF4CA4"/>
    <w:rsid w:val="00AF6804"/>
    <w:rsid w:val="00AF6F53"/>
    <w:rsid w:val="00B00606"/>
    <w:rsid w:val="00B02AD3"/>
    <w:rsid w:val="00B03AAE"/>
    <w:rsid w:val="00B04216"/>
    <w:rsid w:val="00B050AD"/>
    <w:rsid w:val="00B0567C"/>
    <w:rsid w:val="00B05D84"/>
    <w:rsid w:val="00B13FA3"/>
    <w:rsid w:val="00B16D5C"/>
    <w:rsid w:val="00B20058"/>
    <w:rsid w:val="00B259A9"/>
    <w:rsid w:val="00B30EC1"/>
    <w:rsid w:val="00B32BB9"/>
    <w:rsid w:val="00B400AB"/>
    <w:rsid w:val="00B408C8"/>
    <w:rsid w:val="00B42A02"/>
    <w:rsid w:val="00B42B2F"/>
    <w:rsid w:val="00B44E8A"/>
    <w:rsid w:val="00B5182F"/>
    <w:rsid w:val="00B52C81"/>
    <w:rsid w:val="00B53168"/>
    <w:rsid w:val="00B54661"/>
    <w:rsid w:val="00B56615"/>
    <w:rsid w:val="00B5743B"/>
    <w:rsid w:val="00B624D7"/>
    <w:rsid w:val="00B63534"/>
    <w:rsid w:val="00B65E9F"/>
    <w:rsid w:val="00B745CC"/>
    <w:rsid w:val="00B75B38"/>
    <w:rsid w:val="00B77998"/>
    <w:rsid w:val="00B80C28"/>
    <w:rsid w:val="00B82D60"/>
    <w:rsid w:val="00B8472B"/>
    <w:rsid w:val="00B84E1F"/>
    <w:rsid w:val="00B852D6"/>
    <w:rsid w:val="00B85E34"/>
    <w:rsid w:val="00B8683E"/>
    <w:rsid w:val="00B90898"/>
    <w:rsid w:val="00B912C1"/>
    <w:rsid w:val="00B93CD7"/>
    <w:rsid w:val="00B9509F"/>
    <w:rsid w:val="00B972C4"/>
    <w:rsid w:val="00BA0BC0"/>
    <w:rsid w:val="00BA2191"/>
    <w:rsid w:val="00BA2767"/>
    <w:rsid w:val="00BA2F54"/>
    <w:rsid w:val="00BB07B0"/>
    <w:rsid w:val="00BB1731"/>
    <w:rsid w:val="00BB2016"/>
    <w:rsid w:val="00BB228D"/>
    <w:rsid w:val="00BB6351"/>
    <w:rsid w:val="00BB7332"/>
    <w:rsid w:val="00BB756C"/>
    <w:rsid w:val="00BC013E"/>
    <w:rsid w:val="00BC0546"/>
    <w:rsid w:val="00BC2479"/>
    <w:rsid w:val="00BC376F"/>
    <w:rsid w:val="00BC4DF4"/>
    <w:rsid w:val="00BC4F02"/>
    <w:rsid w:val="00BC66B1"/>
    <w:rsid w:val="00BC6F71"/>
    <w:rsid w:val="00BD1509"/>
    <w:rsid w:val="00BD18AC"/>
    <w:rsid w:val="00BD4D7B"/>
    <w:rsid w:val="00BD7670"/>
    <w:rsid w:val="00BE0D57"/>
    <w:rsid w:val="00BE3721"/>
    <w:rsid w:val="00BE53D7"/>
    <w:rsid w:val="00BE5A54"/>
    <w:rsid w:val="00BE5E3B"/>
    <w:rsid w:val="00BE6328"/>
    <w:rsid w:val="00BF255D"/>
    <w:rsid w:val="00BF2B11"/>
    <w:rsid w:val="00BF4A06"/>
    <w:rsid w:val="00BF6703"/>
    <w:rsid w:val="00BF7E7E"/>
    <w:rsid w:val="00C0143C"/>
    <w:rsid w:val="00C025F4"/>
    <w:rsid w:val="00C0287E"/>
    <w:rsid w:val="00C02ED4"/>
    <w:rsid w:val="00C12E59"/>
    <w:rsid w:val="00C1525C"/>
    <w:rsid w:val="00C21B1F"/>
    <w:rsid w:val="00C22B90"/>
    <w:rsid w:val="00C23158"/>
    <w:rsid w:val="00C233AE"/>
    <w:rsid w:val="00C2468B"/>
    <w:rsid w:val="00C2494B"/>
    <w:rsid w:val="00C26AA7"/>
    <w:rsid w:val="00C366A6"/>
    <w:rsid w:val="00C371BB"/>
    <w:rsid w:val="00C372CE"/>
    <w:rsid w:val="00C41144"/>
    <w:rsid w:val="00C43CA6"/>
    <w:rsid w:val="00C44716"/>
    <w:rsid w:val="00C44B43"/>
    <w:rsid w:val="00C44E1C"/>
    <w:rsid w:val="00C458E6"/>
    <w:rsid w:val="00C460B5"/>
    <w:rsid w:val="00C52C80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75B94"/>
    <w:rsid w:val="00C77881"/>
    <w:rsid w:val="00C778A6"/>
    <w:rsid w:val="00C82199"/>
    <w:rsid w:val="00C83759"/>
    <w:rsid w:val="00C84003"/>
    <w:rsid w:val="00C857AF"/>
    <w:rsid w:val="00C86479"/>
    <w:rsid w:val="00C87226"/>
    <w:rsid w:val="00C90CB6"/>
    <w:rsid w:val="00C93001"/>
    <w:rsid w:val="00CA0E0C"/>
    <w:rsid w:val="00CA21A1"/>
    <w:rsid w:val="00CA276F"/>
    <w:rsid w:val="00CA2BE5"/>
    <w:rsid w:val="00CA3228"/>
    <w:rsid w:val="00CA36E7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F2DE7"/>
    <w:rsid w:val="00CF5075"/>
    <w:rsid w:val="00D00DD6"/>
    <w:rsid w:val="00D0328C"/>
    <w:rsid w:val="00D0787C"/>
    <w:rsid w:val="00D101F7"/>
    <w:rsid w:val="00D121AB"/>
    <w:rsid w:val="00D15737"/>
    <w:rsid w:val="00D23FB6"/>
    <w:rsid w:val="00D242D6"/>
    <w:rsid w:val="00D247F9"/>
    <w:rsid w:val="00D278DF"/>
    <w:rsid w:val="00D307B5"/>
    <w:rsid w:val="00D31A7F"/>
    <w:rsid w:val="00D31F54"/>
    <w:rsid w:val="00D330B8"/>
    <w:rsid w:val="00D34AA1"/>
    <w:rsid w:val="00D34DF2"/>
    <w:rsid w:val="00D402FC"/>
    <w:rsid w:val="00D41CA6"/>
    <w:rsid w:val="00D44CFE"/>
    <w:rsid w:val="00D46F78"/>
    <w:rsid w:val="00D53DF7"/>
    <w:rsid w:val="00D5552F"/>
    <w:rsid w:val="00D610EE"/>
    <w:rsid w:val="00D643C5"/>
    <w:rsid w:val="00D673F9"/>
    <w:rsid w:val="00D74096"/>
    <w:rsid w:val="00D77C9B"/>
    <w:rsid w:val="00D824F9"/>
    <w:rsid w:val="00D8349E"/>
    <w:rsid w:val="00D84AE0"/>
    <w:rsid w:val="00D8574D"/>
    <w:rsid w:val="00D90C64"/>
    <w:rsid w:val="00D9651B"/>
    <w:rsid w:val="00D968BF"/>
    <w:rsid w:val="00DA32AB"/>
    <w:rsid w:val="00DA49D0"/>
    <w:rsid w:val="00DA58E1"/>
    <w:rsid w:val="00DA5A5D"/>
    <w:rsid w:val="00DA6079"/>
    <w:rsid w:val="00DB08EF"/>
    <w:rsid w:val="00DB3559"/>
    <w:rsid w:val="00DB6354"/>
    <w:rsid w:val="00DB7848"/>
    <w:rsid w:val="00DC011F"/>
    <w:rsid w:val="00DC58CC"/>
    <w:rsid w:val="00DC6B02"/>
    <w:rsid w:val="00DD188E"/>
    <w:rsid w:val="00DD1A88"/>
    <w:rsid w:val="00DD3D81"/>
    <w:rsid w:val="00DD4863"/>
    <w:rsid w:val="00DD67CC"/>
    <w:rsid w:val="00DD757F"/>
    <w:rsid w:val="00DE0C5E"/>
    <w:rsid w:val="00DE15ED"/>
    <w:rsid w:val="00DE2BD7"/>
    <w:rsid w:val="00DE4590"/>
    <w:rsid w:val="00DE59B1"/>
    <w:rsid w:val="00DE5E35"/>
    <w:rsid w:val="00DF0F2E"/>
    <w:rsid w:val="00DF1998"/>
    <w:rsid w:val="00DF4B30"/>
    <w:rsid w:val="00DF6652"/>
    <w:rsid w:val="00E00661"/>
    <w:rsid w:val="00E1180B"/>
    <w:rsid w:val="00E12513"/>
    <w:rsid w:val="00E1298F"/>
    <w:rsid w:val="00E15D93"/>
    <w:rsid w:val="00E25251"/>
    <w:rsid w:val="00E30FF7"/>
    <w:rsid w:val="00E323B7"/>
    <w:rsid w:val="00E35A2D"/>
    <w:rsid w:val="00E36E46"/>
    <w:rsid w:val="00E37A0C"/>
    <w:rsid w:val="00E42310"/>
    <w:rsid w:val="00E42B2A"/>
    <w:rsid w:val="00E43B34"/>
    <w:rsid w:val="00E43DFC"/>
    <w:rsid w:val="00E44554"/>
    <w:rsid w:val="00E4578F"/>
    <w:rsid w:val="00E46722"/>
    <w:rsid w:val="00E46E5C"/>
    <w:rsid w:val="00E51372"/>
    <w:rsid w:val="00E51AEC"/>
    <w:rsid w:val="00E53610"/>
    <w:rsid w:val="00E5412D"/>
    <w:rsid w:val="00E56F04"/>
    <w:rsid w:val="00E60A2A"/>
    <w:rsid w:val="00E70602"/>
    <w:rsid w:val="00E710A3"/>
    <w:rsid w:val="00E71187"/>
    <w:rsid w:val="00E71569"/>
    <w:rsid w:val="00E71BD7"/>
    <w:rsid w:val="00E7310B"/>
    <w:rsid w:val="00E8066E"/>
    <w:rsid w:val="00E8177B"/>
    <w:rsid w:val="00E82C82"/>
    <w:rsid w:val="00E9141C"/>
    <w:rsid w:val="00E92179"/>
    <w:rsid w:val="00E92DB1"/>
    <w:rsid w:val="00E943E1"/>
    <w:rsid w:val="00E97C31"/>
    <w:rsid w:val="00EA0F98"/>
    <w:rsid w:val="00EA14F2"/>
    <w:rsid w:val="00EA2B19"/>
    <w:rsid w:val="00EA581D"/>
    <w:rsid w:val="00EA5871"/>
    <w:rsid w:val="00EA5983"/>
    <w:rsid w:val="00EA5FBD"/>
    <w:rsid w:val="00EA737F"/>
    <w:rsid w:val="00EB002A"/>
    <w:rsid w:val="00EB2193"/>
    <w:rsid w:val="00EB3C94"/>
    <w:rsid w:val="00EB62D9"/>
    <w:rsid w:val="00EB7224"/>
    <w:rsid w:val="00EC04FF"/>
    <w:rsid w:val="00EC1810"/>
    <w:rsid w:val="00EC2620"/>
    <w:rsid w:val="00EC2A1C"/>
    <w:rsid w:val="00ED281D"/>
    <w:rsid w:val="00EE0910"/>
    <w:rsid w:val="00EE0D95"/>
    <w:rsid w:val="00EE0F30"/>
    <w:rsid w:val="00EE2788"/>
    <w:rsid w:val="00EE564E"/>
    <w:rsid w:val="00EF045B"/>
    <w:rsid w:val="00EF077C"/>
    <w:rsid w:val="00EF0D2A"/>
    <w:rsid w:val="00EF3875"/>
    <w:rsid w:val="00EF50EF"/>
    <w:rsid w:val="00EF6799"/>
    <w:rsid w:val="00EF7343"/>
    <w:rsid w:val="00EF7BB9"/>
    <w:rsid w:val="00F00CFB"/>
    <w:rsid w:val="00F03041"/>
    <w:rsid w:val="00F05F26"/>
    <w:rsid w:val="00F0678E"/>
    <w:rsid w:val="00F0701F"/>
    <w:rsid w:val="00F13E26"/>
    <w:rsid w:val="00F14F6C"/>
    <w:rsid w:val="00F15B4A"/>
    <w:rsid w:val="00F164D8"/>
    <w:rsid w:val="00F16A1E"/>
    <w:rsid w:val="00F17A2C"/>
    <w:rsid w:val="00F21EB3"/>
    <w:rsid w:val="00F22875"/>
    <w:rsid w:val="00F22EF9"/>
    <w:rsid w:val="00F26FAE"/>
    <w:rsid w:val="00F30531"/>
    <w:rsid w:val="00F31600"/>
    <w:rsid w:val="00F34B3A"/>
    <w:rsid w:val="00F362C3"/>
    <w:rsid w:val="00F369FD"/>
    <w:rsid w:val="00F37F1D"/>
    <w:rsid w:val="00F40AF2"/>
    <w:rsid w:val="00F4197F"/>
    <w:rsid w:val="00F43B8B"/>
    <w:rsid w:val="00F44DED"/>
    <w:rsid w:val="00F47BF7"/>
    <w:rsid w:val="00F52947"/>
    <w:rsid w:val="00F52B2E"/>
    <w:rsid w:val="00F555E8"/>
    <w:rsid w:val="00F609C2"/>
    <w:rsid w:val="00F624E2"/>
    <w:rsid w:val="00F7177B"/>
    <w:rsid w:val="00F71846"/>
    <w:rsid w:val="00F73828"/>
    <w:rsid w:val="00F74EFA"/>
    <w:rsid w:val="00F751C4"/>
    <w:rsid w:val="00F75625"/>
    <w:rsid w:val="00F76B28"/>
    <w:rsid w:val="00F8079D"/>
    <w:rsid w:val="00F82DA3"/>
    <w:rsid w:val="00F8335B"/>
    <w:rsid w:val="00F843B2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FAC"/>
    <w:rsid w:val="00FA14D6"/>
    <w:rsid w:val="00FA26E2"/>
    <w:rsid w:val="00FA2A08"/>
    <w:rsid w:val="00FA3A34"/>
    <w:rsid w:val="00FA46DC"/>
    <w:rsid w:val="00FA509C"/>
    <w:rsid w:val="00FA735C"/>
    <w:rsid w:val="00FB0CF7"/>
    <w:rsid w:val="00FB2CCC"/>
    <w:rsid w:val="00FB2E08"/>
    <w:rsid w:val="00FB34F0"/>
    <w:rsid w:val="00FB4550"/>
    <w:rsid w:val="00FB4A72"/>
    <w:rsid w:val="00FC10B6"/>
    <w:rsid w:val="00FC327B"/>
    <w:rsid w:val="00FC3932"/>
    <w:rsid w:val="00FC41EE"/>
    <w:rsid w:val="00FC55E6"/>
    <w:rsid w:val="00FC5C1D"/>
    <w:rsid w:val="00FD1B45"/>
    <w:rsid w:val="00FD6C77"/>
    <w:rsid w:val="00FE11B8"/>
    <w:rsid w:val="00FE6ACA"/>
    <w:rsid w:val="00FE72B5"/>
    <w:rsid w:val="00FF01E5"/>
    <w:rsid w:val="00FF1DE5"/>
    <w:rsid w:val="00FF2E52"/>
    <w:rsid w:val="00FF5690"/>
    <w:rsid w:val="00FF6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3009"/>
    <o:shapelayout v:ext="edit">
      <o:idmap v:ext="edit" data="1"/>
    </o:shapelayout>
  </w:shapeDefaults>
  <w:decimalSymbol w:val="."/>
  <w:listSeparator w:val=","/>
  <w14:docId w14:val="6659E5CD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54A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431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8" ma:contentTypeDescription="Create a new document." ma:contentTypeScope="" ma:versionID="72cc23ae551e5a131138c85de433b252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0f314c5e82dd977fb397b6ea9d244415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B6FB5-2385-4FD7-B3CC-19DCC93061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96EAB7-DB58-46DA-A1CD-83AA670B13D7}">
  <ds:schemaRefs>
    <ds:schemaRef ds:uri="http://purl.org/dc/terms/"/>
    <ds:schemaRef ds:uri="http://purl.org/dc/dcmitype/"/>
    <ds:schemaRef ds:uri="7e5078d1-72cf-43d1-b3ae-69933ea7ae29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7f1e23f3-31d3-499f-875e-2157d9103bac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96FF987D-06F0-4ED1-9C57-D3542FD8C5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A38B6B-3C42-4631-9CDF-7AB807501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643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Georgia Lewis  (Swansea Bay UHB - Corporate Governance )</cp:lastModifiedBy>
  <cp:revision>6</cp:revision>
  <cp:lastPrinted>2019-03-20T08:56:00Z</cp:lastPrinted>
  <dcterms:created xsi:type="dcterms:W3CDTF">2024-07-16T09:57:00Z</dcterms:created>
  <dcterms:modified xsi:type="dcterms:W3CDTF">2024-07-18T16:25:00Z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