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1C549" w14:textId="203F5A57" w:rsidR="00E40F4B" w:rsidRDefault="00A65607">
      <w:r>
        <w:rPr>
          <w:noProof/>
        </w:rPr>
        <w:drawing>
          <wp:anchor distT="0" distB="0" distL="114300" distR="114300" simplePos="0" relativeHeight="251669506" behindDoc="0" locked="0" layoutInCell="1" allowOverlap="1" wp14:anchorId="1967C389" wp14:editId="273B51EF">
            <wp:simplePos x="0" y="0"/>
            <wp:positionH relativeFrom="page">
              <wp:align>left</wp:align>
            </wp:positionH>
            <wp:positionV relativeFrom="paragraph">
              <wp:posOffset>-914178</wp:posOffset>
            </wp:positionV>
            <wp:extent cx="7542052" cy="10668000"/>
            <wp:effectExtent l="0" t="0" r="1905" b="0"/>
            <wp:wrapNone/>
            <wp:docPr id="179803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39572" name="Picture 17980395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2052" cy="10668000"/>
                    </a:xfrm>
                    <a:prstGeom prst="rect">
                      <a:avLst/>
                    </a:prstGeom>
                  </pic:spPr>
                </pic:pic>
              </a:graphicData>
            </a:graphic>
            <wp14:sizeRelH relativeFrom="page">
              <wp14:pctWidth>0</wp14:pctWidth>
            </wp14:sizeRelH>
            <wp14:sizeRelV relativeFrom="page">
              <wp14:pctHeight>0</wp14:pctHeight>
            </wp14:sizeRelV>
          </wp:anchor>
        </w:drawing>
      </w:r>
    </w:p>
    <w:p w14:paraId="2EF0E5B3" w14:textId="53CC0324" w:rsidR="00A65607" w:rsidRDefault="00A65607" w:rsidP="002C3EBD"/>
    <w:p w14:paraId="6A37CC1F" w14:textId="0E6E92F0" w:rsidR="00A65607" w:rsidRDefault="00A65607" w:rsidP="002C3EBD"/>
    <w:p w14:paraId="5845FCDC" w14:textId="27A5D73F" w:rsidR="00A65607" w:rsidRDefault="00A65607" w:rsidP="002C3EBD"/>
    <w:p w14:paraId="49FB63A9" w14:textId="77777777" w:rsidR="00A65607" w:rsidRDefault="00A65607" w:rsidP="002C3EBD"/>
    <w:p w14:paraId="2F7E536F" w14:textId="77777777" w:rsidR="00A65607" w:rsidRDefault="00A65607" w:rsidP="002C3EBD"/>
    <w:p w14:paraId="4DBEA9EA" w14:textId="77777777" w:rsidR="00A65607" w:rsidRDefault="00A65607" w:rsidP="002C3EBD"/>
    <w:p w14:paraId="7E38F8F2" w14:textId="77777777" w:rsidR="00A65607" w:rsidRDefault="00A65607" w:rsidP="002C3EBD"/>
    <w:p w14:paraId="7F406CDD" w14:textId="77777777" w:rsidR="00A65607" w:rsidRDefault="00A65607" w:rsidP="002C3EBD"/>
    <w:p w14:paraId="61041AD0" w14:textId="77777777" w:rsidR="00A65607" w:rsidRDefault="00A65607" w:rsidP="002C3EBD"/>
    <w:p w14:paraId="1ECEFEBC" w14:textId="77777777" w:rsidR="00A65607" w:rsidRDefault="00A65607" w:rsidP="002C3EBD"/>
    <w:p w14:paraId="11A40683" w14:textId="77777777" w:rsidR="00A65607" w:rsidRDefault="00A65607" w:rsidP="002C3EBD"/>
    <w:p w14:paraId="3296C753" w14:textId="77777777" w:rsidR="00A65607" w:rsidRDefault="00A65607" w:rsidP="002C3EBD"/>
    <w:p w14:paraId="37885A4F" w14:textId="77777777" w:rsidR="00A65607" w:rsidRDefault="00A65607" w:rsidP="002C3EBD"/>
    <w:p w14:paraId="03D1C6D0" w14:textId="77777777" w:rsidR="00A65607" w:rsidRDefault="00A65607" w:rsidP="002C3EBD"/>
    <w:p w14:paraId="181CF1BC" w14:textId="77777777" w:rsidR="00A65607" w:rsidRDefault="00A65607" w:rsidP="002C3EBD"/>
    <w:p w14:paraId="29169353" w14:textId="77777777" w:rsidR="00A65607" w:rsidRDefault="00A65607" w:rsidP="002C3EBD"/>
    <w:p w14:paraId="49D2C77C" w14:textId="77777777" w:rsidR="00A65607" w:rsidRDefault="00A65607" w:rsidP="002C3EBD"/>
    <w:p w14:paraId="2EFD6C9E" w14:textId="77777777" w:rsidR="00A65607" w:rsidRDefault="00A65607" w:rsidP="002C3EBD"/>
    <w:p w14:paraId="730424E2" w14:textId="77777777" w:rsidR="00A65607" w:rsidRDefault="00A65607" w:rsidP="002C3EBD"/>
    <w:p w14:paraId="28B96E27" w14:textId="77777777" w:rsidR="00A65607" w:rsidRDefault="00A65607" w:rsidP="002C3EBD"/>
    <w:p w14:paraId="286D5946" w14:textId="77777777" w:rsidR="00A65607" w:rsidRDefault="00A65607" w:rsidP="002C3EBD"/>
    <w:p w14:paraId="4626061B" w14:textId="77777777" w:rsidR="00A65607" w:rsidRDefault="00A65607" w:rsidP="002C3EBD"/>
    <w:p w14:paraId="10DAACA3" w14:textId="77777777" w:rsidR="00A65607" w:rsidRDefault="00A65607" w:rsidP="002C3EBD"/>
    <w:p w14:paraId="7CE2AF05" w14:textId="77777777" w:rsidR="00A65607" w:rsidRDefault="00A65607" w:rsidP="002C3EBD"/>
    <w:p w14:paraId="715953FA" w14:textId="77777777" w:rsidR="00A65607" w:rsidRDefault="00A65607" w:rsidP="002C3EBD"/>
    <w:p w14:paraId="5822C1C0" w14:textId="77777777" w:rsidR="00A65607" w:rsidRDefault="00A65607" w:rsidP="002C3EBD"/>
    <w:p w14:paraId="0451BF9F" w14:textId="77777777" w:rsidR="00A65607" w:rsidRDefault="00A65607" w:rsidP="002C3EBD"/>
    <w:p w14:paraId="2465C303" w14:textId="77777777" w:rsidR="00A65607" w:rsidRDefault="00A65607" w:rsidP="002C3EBD"/>
    <w:p w14:paraId="1866E771" w14:textId="77777777" w:rsidR="00A65607" w:rsidRDefault="00A65607" w:rsidP="002C3EBD"/>
    <w:p w14:paraId="798CE495" w14:textId="49D71A91" w:rsidR="002C3EBD" w:rsidRDefault="00000000" w:rsidP="002C3EBD">
      <w:pPr>
        <w:rPr>
          <w:rFonts w:ascii="Arial" w:hAnsi="Arial" w:cs="Arial"/>
          <w:b/>
          <w:color w:val="0070C0"/>
          <w:sz w:val="50"/>
          <w:szCs w:val="50"/>
        </w:rPr>
      </w:pPr>
      <w:sdt>
        <w:sdtPr>
          <w:id w:val="-97102313"/>
          <w:docPartObj>
            <w:docPartGallery w:val="Cover Pages"/>
            <w:docPartUnique/>
          </w:docPartObj>
        </w:sdtPr>
        <w:sdtEndPr>
          <w:rPr>
            <w:rFonts w:ascii="Arial" w:hAnsi="Arial" w:cs="Arial"/>
            <w:b/>
            <w:color w:val="0070C0"/>
            <w:sz w:val="50"/>
            <w:szCs w:val="50"/>
          </w:rPr>
        </w:sdtEndPr>
        <w:sdtContent>
          <w:bookmarkStart w:id="0" w:name="_Hlk204857000"/>
          <w:bookmarkEnd w:id="0"/>
          <w:r w:rsidR="00A65607">
            <w:br w:type="page"/>
          </w:r>
        </w:sdtContent>
      </w:sdt>
      <w:r w:rsidR="00A65607">
        <w:rPr>
          <w:noProof/>
        </w:rPr>
        <w:drawing>
          <wp:anchor distT="0" distB="0" distL="114300" distR="114300" simplePos="0" relativeHeight="251658240" behindDoc="1" locked="0" layoutInCell="1" allowOverlap="1" wp14:anchorId="29D6975F" wp14:editId="2879E91C">
            <wp:simplePos x="0" y="0"/>
            <wp:positionH relativeFrom="margin">
              <wp:posOffset>138430</wp:posOffset>
            </wp:positionH>
            <wp:positionV relativeFrom="paragraph">
              <wp:posOffset>9153525</wp:posOffset>
            </wp:positionV>
            <wp:extent cx="9442450" cy="14314805"/>
            <wp:effectExtent l="0" t="0" r="6350" b="0"/>
            <wp:wrapNone/>
            <wp:docPr id="8461567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56729" name="Picture 9">
                      <a:extLst>
                        <a:ext uri="{C183D7F6-B498-43B3-948B-1728B52AA6E4}">
                          <adec:decorative xmlns:adec="http://schemas.microsoft.com/office/drawing/2017/decorative" val="1"/>
                        </a:ext>
                      </a:extLst>
                    </pic:cNvPr>
                    <pic:cNvPicPr>
                      <a:picLocks noChangeAspect="1" noChangeArrowheads="1"/>
                    </pic:cNvPicPr>
                  </pic:nvPicPr>
                  <pic:blipFill>
                    <a:blip r:embed="rId11">
                      <a:alphaModFix amt="25000"/>
                      <a:extLst>
                        <a:ext uri="{28A0092B-C50C-407E-A947-70E740481C1C}">
                          <a14:useLocalDpi xmlns:a14="http://schemas.microsoft.com/office/drawing/2010/main" val="0"/>
                        </a:ext>
                      </a:extLst>
                    </a:blip>
                    <a:srcRect/>
                    <a:stretch>
                      <a:fillRect/>
                    </a:stretch>
                  </pic:blipFill>
                  <pic:spPr bwMode="auto">
                    <a:xfrm>
                      <a:off x="0" y="0"/>
                      <a:ext cx="9442450" cy="1431480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olor w:val="auto"/>
          <w:sz w:val="22"/>
          <w:szCs w:val="22"/>
        </w:rPr>
        <w:id w:val="911974075"/>
        <w:docPartObj>
          <w:docPartGallery w:val="Table of Contents"/>
          <w:docPartUnique/>
        </w:docPartObj>
      </w:sdtPr>
      <w:sdtEndPr>
        <w:rPr>
          <w:bCs/>
          <w:noProof/>
        </w:rPr>
      </w:sdtEndPr>
      <w:sdtContent>
        <w:p w14:paraId="27F9BED8" w14:textId="69804967" w:rsidR="0080533F" w:rsidRPr="002C3EBD" w:rsidRDefault="0080533F" w:rsidP="002C3EBD">
          <w:pPr>
            <w:pStyle w:val="TOCHeading"/>
            <w:rPr>
              <w:rStyle w:val="Heading1Char"/>
              <w:rFonts w:cs="Segoe UI"/>
              <w:b/>
              <w:bCs w:val="0"/>
            </w:rPr>
          </w:pPr>
          <w:r>
            <w:rPr>
              <w:rStyle w:val="Heading1Char"/>
              <w:b/>
            </w:rPr>
            <w:t>Cynnwys</w:t>
          </w:r>
        </w:p>
        <w:p w14:paraId="2A728A76" w14:textId="11A2E540" w:rsidR="00850B61" w:rsidRPr="00D906EC" w:rsidRDefault="0080533F">
          <w:pPr>
            <w:pStyle w:val="TOC1"/>
            <w:rPr>
              <w:rFonts w:ascii="Arial" w:eastAsiaTheme="minorEastAsia" w:hAnsi="Arial" w:cs="Arial"/>
              <w:noProof/>
              <w:kern w:val="2"/>
              <w:sz w:val="24"/>
              <w:szCs w:val="24"/>
              <w:lang w:eastAsia="cy-GB"/>
              <w14:ligatures w14:val="standardContextual"/>
            </w:rPr>
          </w:pPr>
          <w:r w:rsidRPr="002C3EBD">
            <w:fldChar w:fldCharType="begin"/>
          </w:r>
          <w:r w:rsidRPr="002C3EBD">
            <w:instrText xml:space="preserve"> TOC \o "1-3" \h \z \u </w:instrText>
          </w:r>
          <w:r w:rsidRPr="002C3EBD">
            <w:fldChar w:fldCharType="separate"/>
          </w:r>
          <w:hyperlink w:anchor="_Toc206837703" w:history="1">
            <w:r w:rsidR="00850B61" w:rsidRPr="00D906EC">
              <w:rPr>
                <w:rStyle w:val="Hyperlink"/>
                <w:rFonts w:ascii="Arial" w:hAnsi="Arial" w:cs="Arial"/>
                <w:noProof/>
                <w:sz w:val="24"/>
                <w:szCs w:val="24"/>
              </w:rPr>
              <w:t>Rhagair gan y Cadeirydd</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_Toc206837703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4</w:t>
            </w:r>
            <w:r w:rsidR="00850B61" w:rsidRPr="00D906EC">
              <w:rPr>
                <w:rFonts w:ascii="Arial" w:hAnsi="Arial" w:cs="Arial"/>
                <w:noProof/>
                <w:webHidden/>
                <w:sz w:val="24"/>
                <w:szCs w:val="24"/>
              </w:rPr>
              <w:fldChar w:fldCharType="end"/>
            </w:r>
          </w:hyperlink>
        </w:p>
        <w:p w14:paraId="073687F1" w14:textId="1FDCAC9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4" w:history="1">
            <w:r w:rsidRPr="00D906EC">
              <w:rPr>
                <w:rStyle w:val="Hyperlink"/>
                <w:rFonts w:ascii="Arial" w:hAnsi="Arial" w:cs="Arial"/>
                <w:noProof/>
                <w:sz w:val="24"/>
                <w:szCs w:val="24"/>
              </w:rPr>
              <w:t>Cyflwyniad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5209EF6F" w14:textId="7EBFFDDA"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5" w:history="1">
            <w:r w:rsidRPr="00D906EC">
              <w:rPr>
                <w:rStyle w:val="Hyperlink"/>
                <w:rFonts w:ascii="Arial" w:hAnsi="Arial" w:cs="Arial"/>
                <w:noProof/>
                <w:sz w:val="24"/>
                <w:szCs w:val="24"/>
              </w:rPr>
              <w:t>Ein Dyletswydd Ansawdd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623348B8" w14:textId="05C02F8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6" w:history="1">
            <w:r w:rsidRPr="00D906EC">
              <w:rPr>
                <w:rStyle w:val="Hyperlink"/>
                <w:rFonts w:ascii="Arial" w:hAnsi="Arial" w:cs="Arial"/>
                <w:noProof/>
                <w:sz w:val="24"/>
                <w:szCs w:val="24"/>
              </w:rPr>
              <w:t>Llywodraethu ac Atebolrwydd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5</w:t>
            </w:r>
            <w:r w:rsidRPr="00D906EC">
              <w:rPr>
                <w:rFonts w:ascii="Arial" w:hAnsi="Arial" w:cs="Arial"/>
                <w:noProof/>
                <w:webHidden/>
                <w:sz w:val="24"/>
                <w:szCs w:val="24"/>
              </w:rPr>
              <w:fldChar w:fldCharType="end"/>
            </w:r>
          </w:hyperlink>
        </w:p>
        <w:p w14:paraId="64799B0D" w14:textId="15F94D60"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7" w:history="1">
            <w:r w:rsidRPr="00D906EC">
              <w:rPr>
                <w:rStyle w:val="Hyperlink"/>
                <w:rFonts w:ascii="Arial" w:hAnsi="Arial" w:cs="Arial"/>
                <w:noProof/>
                <w:sz w:val="24"/>
                <w:szCs w:val="24"/>
              </w:rPr>
              <w:t>Cymorth i Gyflawni</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_Toc206837707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6</w:t>
            </w:r>
            <w:r w:rsidRPr="00D906EC">
              <w:rPr>
                <w:rFonts w:ascii="Arial" w:hAnsi="Arial" w:cs="Arial"/>
                <w:noProof/>
                <w:webHidden/>
                <w:sz w:val="24"/>
                <w:szCs w:val="24"/>
              </w:rPr>
              <w:fldChar w:fldCharType="end"/>
            </w:r>
          </w:hyperlink>
        </w:p>
        <w:p w14:paraId="283E2441" w14:textId="269400F3"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8" w:history="1">
            <w:r w:rsidRPr="00D906EC">
              <w:rPr>
                <w:rStyle w:val="Hyperlink"/>
                <w:rFonts w:ascii="Arial" w:hAnsi="Arial" w:cs="Arial"/>
                <w:noProof/>
                <w:sz w:val="24"/>
                <w:szCs w:val="24"/>
              </w:rPr>
              <w:t>Cyflawni Gwasanaeth</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7</w:t>
            </w:r>
            <w:r w:rsidRPr="00D906EC">
              <w:rPr>
                <w:rFonts w:ascii="Arial" w:hAnsi="Arial" w:cs="Arial"/>
                <w:noProof/>
                <w:webHidden/>
                <w:sz w:val="24"/>
                <w:szCs w:val="24"/>
              </w:rPr>
              <w:fldChar w:fldCharType="end"/>
            </w:r>
          </w:hyperlink>
        </w:p>
        <w:p w14:paraId="7301A5FB" w14:textId="7454A8AA"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09" w:history="1">
            <w:r w:rsidRPr="00D906EC">
              <w:rPr>
                <w:rStyle w:val="Hyperlink"/>
                <w:rFonts w:ascii="Arial" w:hAnsi="Arial" w:cs="Arial"/>
                <w:noProof/>
                <w:sz w:val="24"/>
                <w:szCs w:val="24"/>
              </w:rPr>
              <w:t>Cysylltu â ni dros y ffôn neu drwy ysgrifennu atom</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_Toc206837709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7</w:t>
            </w:r>
            <w:r w:rsidRPr="00D906EC">
              <w:rPr>
                <w:rFonts w:ascii="Arial" w:hAnsi="Arial" w:cs="Arial"/>
                <w:noProof/>
                <w:webHidden/>
                <w:sz w:val="24"/>
                <w:szCs w:val="24"/>
              </w:rPr>
              <w:fldChar w:fldCharType="end"/>
            </w:r>
          </w:hyperlink>
        </w:p>
        <w:p w14:paraId="21497C41" w14:textId="3442F48D" w:rsidR="00850B61" w:rsidRPr="00D906EC" w:rsidRDefault="00850B61">
          <w:pPr>
            <w:pStyle w:val="TOC2"/>
            <w:rPr>
              <w:rFonts w:eastAsiaTheme="minorEastAsia"/>
              <w:b w:val="0"/>
              <w:bCs w:val="0"/>
              <w:kern w:val="2"/>
              <w:sz w:val="24"/>
              <w:szCs w:val="24"/>
              <w:lang w:eastAsia="cy-GB"/>
              <w14:ligatures w14:val="standardContextual"/>
            </w:rPr>
          </w:pPr>
          <w:hyperlink w:anchor="_Toc206837710" w:history="1">
            <w:r w:rsidRPr="00D906EC">
              <w:rPr>
                <w:rStyle w:val="Hyperlink"/>
                <w:b w:val="0"/>
                <w:bCs w:val="0"/>
                <w:sz w:val="24"/>
                <w:szCs w:val="24"/>
              </w:rPr>
              <w:t>Gwefan a chyfryngau cymdeithasol</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7</w:t>
            </w:r>
            <w:r w:rsidRPr="00D906EC">
              <w:rPr>
                <w:b w:val="0"/>
                <w:bCs w:val="0"/>
                <w:webHidden/>
                <w:sz w:val="24"/>
                <w:szCs w:val="24"/>
              </w:rPr>
              <w:fldChar w:fldCharType="end"/>
            </w:r>
          </w:hyperlink>
        </w:p>
        <w:p w14:paraId="1B309D03" w14:textId="30AB2FF2" w:rsidR="00850B61" w:rsidRPr="00D906EC" w:rsidRDefault="00850B61">
          <w:pPr>
            <w:pStyle w:val="TOC2"/>
            <w:rPr>
              <w:rFonts w:eastAsiaTheme="minorEastAsia"/>
              <w:b w:val="0"/>
              <w:bCs w:val="0"/>
              <w:kern w:val="2"/>
              <w:sz w:val="24"/>
              <w:szCs w:val="24"/>
              <w:lang w:eastAsia="cy-GB"/>
              <w14:ligatures w14:val="standardContextual"/>
            </w:rPr>
          </w:pPr>
          <w:hyperlink w:anchor="_Toc206837711" w:history="1">
            <w:r w:rsidRPr="00D906EC">
              <w:rPr>
                <w:rStyle w:val="Hyperlink"/>
                <w:b w:val="0"/>
                <w:bCs w:val="0"/>
                <w:sz w:val="24"/>
                <w:szCs w:val="24"/>
              </w:rPr>
              <w:t>Gwasanaethau derbynfa</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_Toc206837711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8</w:t>
            </w:r>
            <w:r w:rsidRPr="00D906EC">
              <w:rPr>
                <w:b w:val="0"/>
                <w:bCs w:val="0"/>
                <w:webHidden/>
                <w:sz w:val="24"/>
                <w:szCs w:val="24"/>
              </w:rPr>
              <w:fldChar w:fldCharType="end"/>
            </w:r>
          </w:hyperlink>
        </w:p>
        <w:p w14:paraId="330435F0" w14:textId="7620DD00"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12" w:history="1">
            <w:r w:rsidRPr="00D906EC">
              <w:rPr>
                <w:rStyle w:val="Hyperlink"/>
                <w:rFonts w:ascii="Arial" w:hAnsi="Arial" w:cs="Arial"/>
                <w:noProof/>
                <w:sz w:val="24"/>
                <w:szCs w:val="24"/>
              </w:rPr>
              <w:t>Gofal Sylfaenol</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_Toc206837712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9</w:t>
            </w:r>
            <w:r w:rsidRPr="00D906EC">
              <w:rPr>
                <w:rFonts w:ascii="Arial" w:hAnsi="Arial" w:cs="Arial"/>
                <w:noProof/>
                <w:webHidden/>
                <w:sz w:val="24"/>
                <w:szCs w:val="24"/>
              </w:rPr>
              <w:fldChar w:fldCharType="end"/>
            </w:r>
          </w:hyperlink>
        </w:p>
        <w:p w14:paraId="4395F45B" w14:textId="3B90E788"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3" w:history="1">
            <w:r w:rsidRPr="00D906EC">
              <w:rPr>
                <w:rStyle w:val="Hyperlink"/>
                <w:rFonts w:ascii="Arial" w:hAnsi="Arial" w:cs="Arial"/>
                <w:noProof/>
                <w:sz w:val="24"/>
                <w:szCs w:val="24"/>
              </w:rPr>
              <w:t>Safonau Llunio Polisi</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_Toc206837713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10</w:t>
            </w:r>
            <w:r w:rsidRPr="00D906EC">
              <w:rPr>
                <w:rFonts w:ascii="Arial" w:hAnsi="Arial" w:cs="Arial"/>
                <w:noProof/>
                <w:webHidden/>
                <w:sz w:val="24"/>
                <w:szCs w:val="24"/>
              </w:rPr>
              <w:fldChar w:fldCharType="end"/>
            </w:r>
          </w:hyperlink>
        </w:p>
        <w:p w14:paraId="6ACC1B6D" w14:textId="711462D0"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4" w:history="1">
            <w:r w:rsidRPr="00D906EC">
              <w:rPr>
                <w:rStyle w:val="Hyperlink"/>
                <w:rFonts w:ascii="Arial" w:hAnsi="Arial" w:cs="Arial"/>
                <w:noProof/>
                <w:sz w:val="24"/>
                <w:szCs w:val="24"/>
              </w:rPr>
              <w:t>Ymgysylltu â'r cyhoedd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10</w:t>
            </w:r>
            <w:r w:rsidRPr="00D906EC">
              <w:rPr>
                <w:rFonts w:ascii="Arial" w:hAnsi="Arial" w:cs="Arial"/>
                <w:noProof/>
                <w:webHidden/>
                <w:sz w:val="24"/>
                <w:szCs w:val="24"/>
              </w:rPr>
              <w:fldChar w:fldCharType="end"/>
            </w:r>
          </w:hyperlink>
        </w:p>
        <w:p w14:paraId="334512AB" w14:textId="1AED377C"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15" w:history="1">
            <w:r w:rsidRPr="00D906EC">
              <w:rPr>
                <w:rStyle w:val="Hyperlink"/>
                <w:rFonts w:ascii="Arial" w:hAnsi="Arial" w:cs="Arial"/>
                <w:noProof/>
                <w:sz w:val="24"/>
                <w:szCs w:val="24"/>
              </w:rPr>
              <w:t>Safonau Gweithredu</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11</w:t>
            </w:r>
            <w:r w:rsidRPr="00D906EC">
              <w:rPr>
                <w:rFonts w:ascii="Arial" w:hAnsi="Arial" w:cs="Arial"/>
                <w:noProof/>
                <w:webHidden/>
                <w:sz w:val="24"/>
                <w:szCs w:val="24"/>
              </w:rPr>
              <w:fldChar w:fldCharType="end"/>
            </w:r>
          </w:hyperlink>
        </w:p>
        <w:p w14:paraId="7BE9FD83" w14:textId="3DEE1DAE" w:rsidR="00850B61" w:rsidRPr="00D906EC" w:rsidRDefault="00850B61">
          <w:pPr>
            <w:pStyle w:val="TOC2"/>
            <w:rPr>
              <w:rFonts w:eastAsiaTheme="minorEastAsia"/>
              <w:b w:val="0"/>
              <w:bCs w:val="0"/>
              <w:kern w:val="2"/>
              <w:sz w:val="24"/>
              <w:szCs w:val="24"/>
              <w:lang w:eastAsia="cy-GB"/>
              <w14:ligatures w14:val="standardContextual"/>
            </w:rPr>
          </w:pPr>
          <w:hyperlink w:anchor="_Toc206837716" w:history="1">
            <w:r w:rsidRPr="00D906EC">
              <w:rPr>
                <w:rStyle w:val="Hyperlink"/>
                <w:b w:val="0"/>
                <w:bCs w:val="0"/>
                <w:sz w:val="24"/>
                <w:szCs w:val="24"/>
              </w:rPr>
              <w:t>Darparu Ymgynghoriadau Clinigol yn Gymraeg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_Toc206837716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11</w:t>
            </w:r>
            <w:r w:rsidRPr="00D906EC">
              <w:rPr>
                <w:b w:val="0"/>
                <w:bCs w:val="0"/>
                <w:webHidden/>
                <w:sz w:val="24"/>
                <w:szCs w:val="24"/>
              </w:rPr>
              <w:fldChar w:fldCharType="end"/>
            </w:r>
          </w:hyperlink>
        </w:p>
        <w:p w14:paraId="5AAF9129" w14:textId="3C1F61E4" w:rsidR="00850B61" w:rsidRPr="00D906EC" w:rsidRDefault="00850B61">
          <w:pPr>
            <w:pStyle w:val="TOC2"/>
            <w:rPr>
              <w:rFonts w:eastAsiaTheme="minorEastAsia"/>
              <w:b w:val="0"/>
              <w:bCs w:val="0"/>
              <w:kern w:val="2"/>
              <w:sz w:val="24"/>
              <w:szCs w:val="24"/>
              <w:lang w:eastAsia="cy-GB"/>
              <w14:ligatures w14:val="standardContextual"/>
            </w:rPr>
          </w:pPr>
          <w:hyperlink w:anchor="_Toc206837717" w:history="1">
            <w:r w:rsidRPr="00D906EC">
              <w:rPr>
                <w:rStyle w:val="Hyperlink"/>
                <w:b w:val="0"/>
                <w:bCs w:val="0"/>
                <w:sz w:val="24"/>
                <w:szCs w:val="24"/>
              </w:rPr>
              <w:t>Defnyddio'r Gymraeg yn y sefydliad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_Toc206837717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11</w:t>
            </w:r>
            <w:r w:rsidRPr="00D906EC">
              <w:rPr>
                <w:b w:val="0"/>
                <w:bCs w:val="0"/>
                <w:webHidden/>
                <w:sz w:val="24"/>
                <w:szCs w:val="24"/>
              </w:rPr>
              <w:fldChar w:fldCharType="end"/>
            </w:r>
          </w:hyperlink>
        </w:p>
        <w:p w14:paraId="1C60B46D" w14:textId="62CA1573"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18" w:history="1">
            <w:r w:rsidRPr="00D906EC">
              <w:rPr>
                <w:rStyle w:val="Hyperlink"/>
                <w:rFonts w:ascii="Arial" w:hAnsi="Arial" w:cs="Arial"/>
                <w:noProof/>
                <w:sz w:val="24"/>
                <w:szCs w:val="24"/>
              </w:rPr>
              <w:t>Achos Enghreifftiol: Cornel Cymraeg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_Toc206837718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13</w:t>
            </w:r>
            <w:r w:rsidRPr="00D906EC">
              <w:rPr>
                <w:rFonts w:ascii="Arial" w:hAnsi="Arial" w:cs="Arial"/>
                <w:noProof/>
                <w:webHidden/>
                <w:sz w:val="24"/>
                <w:szCs w:val="24"/>
              </w:rPr>
              <w:fldChar w:fldCharType="end"/>
            </w:r>
          </w:hyperlink>
        </w:p>
        <w:p w14:paraId="44F68DF8" w14:textId="706077A2" w:rsidR="00850B61" w:rsidRPr="00D906EC" w:rsidRDefault="00850B61">
          <w:pPr>
            <w:pStyle w:val="TOC2"/>
            <w:rPr>
              <w:rFonts w:eastAsiaTheme="minorEastAsia"/>
              <w:b w:val="0"/>
              <w:bCs w:val="0"/>
              <w:kern w:val="2"/>
              <w:sz w:val="24"/>
              <w:szCs w:val="24"/>
              <w:lang w:eastAsia="cy-GB"/>
              <w14:ligatures w14:val="standardContextual"/>
            </w:rPr>
          </w:pPr>
          <w:hyperlink w:anchor="_Toc206837719" w:history="1">
            <w:r w:rsidRPr="00D906EC">
              <w:rPr>
                <w:rStyle w:val="Hyperlink"/>
                <w:b w:val="0"/>
                <w:bCs w:val="0"/>
                <w:sz w:val="24"/>
                <w:szCs w:val="24"/>
              </w:rPr>
              <w:t>Materion Cyflogaeth</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_Toc206837719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13</w:t>
            </w:r>
            <w:r w:rsidRPr="00D906EC">
              <w:rPr>
                <w:b w:val="0"/>
                <w:bCs w:val="0"/>
                <w:webHidden/>
                <w:sz w:val="24"/>
                <w:szCs w:val="24"/>
              </w:rPr>
              <w:fldChar w:fldCharType="end"/>
            </w:r>
          </w:hyperlink>
        </w:p>
        <w:p w14:paraId="41B12ACD" w14:textId="0C6FB807" w:rsidR="00850B61" w:rsidRPr="00D906EC" w:rsidRDefault="00850B61">
          <w:pPr>
            <w:pStyle w:val="TOC2"/>
            <w:rPr>
              <w:rFonts w:eastAsiaTheme="minorEastAsia"/>
              <w:b w:val="0"/>
              <w:bCs w:val="0"/>
              <w:kern w:val="2"/>
              <w:sz w:val="24"/>
              <w:szCs w:val="24"/>
              <w:lang w:eastAsia="cy-GB"/>
              <w14:ligatures w14:val="standardContextual"/>
            </w:rPr>
          </w:pPr>
          <w:hyperlink w:anchor="_Toc206837720" w:history="1">
            <w:r w:rsidRPr="00D906EC">
              <w:rPr>
                <w:rStyle w:val="Hyperlink"/>
                <w:b w:val="0"/>
                <w:bCs w:val="0"/>
                <w:sz w:val="24"/>
                <w:szCs w:val="24"/>
              </w:rPr>
              <w:t>Pecynnau meddalwedd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13</w:t>
            </w:r>
            <w:r w:rsidRPr="00D906EC">
              <w:rPr>
                <w:b w:val="0"/>
                <w:bCs w:val="0"/>
                <w:webHidden/>
                <w:sz w:val="24"/>
                <w:szCs w:val="24"/>
              </w:rPr>
              <w:fldChar w:fldCharType="end"/>
            </w:r>
          </w:hyperlink>
        </w:p>
        <w:p w14:paraId="44C3CDCB" w14:textId="4D1385EE" w:rsidR="00850B61" w:rsidRPr="00D906EC" w:rsidRDefault="00850B61">
          <w:pPr>
            <w:pStyle w:val="TOC2"/>
            <w:rPr>
              <w:rFonts w:eastAsiaTheme="minorEastAsia"/>
              <w:b w:val="0"/>
              <w:bCs w:val="0"/>
              <w:kern w:val="2"/>
              <w:sz w:val="24"/>
              <w:szCs w:val="24"/>
              <w:lang w:eastAsia="cy-GB"/>
              <w14:ligatures w14:val="standardContextual"/>
            </w:rPr>
          </w:pPr>
          <w:hyperlink w:anchor="_Toc206837721" w:history="1">
            <w:r w:rsidRPr="00D906EC">
              <w:rPr>
                <w:rStyle w:val="Hyperlink"/>
                <w:b w:val="0"/>
                <w:bCs w:val="0"/>
                <w:sz w:val="24"/>
                <w:szCs w:val="24"/>
              </w:rPr>
              <w:t>Defnyddio deallusrwydd artiffisial</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_Toc206837721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14</w:t>
            </w:r>
            <w:r w:rsidRPr="00D906EC">
              <w:rPr>
                <w:b w:val="0"/>
                <w:bCs w:val="0"/>
                <w:webHidden/>
                <w:sz w:val="24"/>
                <w:szCs w:val="24"/>
              </w:rPr>
              <w:fldChar w:fldCharType="end"/>
            </w:r>
          </w:hyperlink>
        </w:p>
        <w:p w14:paraId="26BABDFD" w14:textId="66239A65" w:rsidR="00850B61" w:rsidRPr="00D906EC" w:rsidRDefault="00850B61">
          <w:pPr>
            <w:pStyle w:val="TOC2"/>
            <w:rPr>
              <w:rFonts w:eastAsiaTheme="minorEastAsia"/>
              <w:b w:val="0"/>
              <w:bCs w:val="0"/>
              <w:kern w:val="2"/>
              <w:sz w:val="24"/>
              <w:szCs w:val="24"/>
              <w:lang w:eastAsia="cy-GB"/>
              <w14:ligatures w14:val="standardContextual"/>
            </w:rPr>
          </w:pPr>
          <w:hyperlink w:anchor="_Toc206837722" w:history="1">
            <w:r w:rsidRPr="00D906EC">
              <w:rPr>
                <w:rStyle w:val="Hyperlink"/>
                <w:b w:val="0"/>
                <w:bCs w:val="0"/>
                <w:sz w:val="24"/>
                <w:szCs w:val="24"/>
              </w:rPr>
              <w:t>Mewnrwyd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_Toc206837722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14</w:t>
            </w:r>
            <w:r w:rsidRPr="00D906EC">
              <w:rPr>
                <w:b w:val="0"/>
                <w:bCs w:val="0"/>
                <w:webHidden/>
                <w:sz w:val="24"/>
                <w:szCs w:val="24"/>
              </w:rPr>
              <w:fldChar w:fldCharType="end"/>
            </w:r>
          </w:hyperlink>
        </w:p>
        <w:p w14:paraId="65175332" w14:textId="03F8F78B" w:rsidR="00850B61" w:rsidRPr="00D906EC" w:rsidRDefault="00850B61">
          <w:pPr>
            <w:pStyle w:val="TOC2"/>
            <w:rPr>
              <w:rFonts w:eastAsiaTheme="minorEastAsia"/>
              <w:b w:val="0"/>
              <w:bCs w:val="0"/>
              <w:kern w:val="2"/>
              <w:sz w:val="24"/>
              <w:szCs w:val="24"/>
              <w:lang w:eastAsia="cy-GB"/>
              <w14:ligatures w14:val="standardContextual"/>
            </w:rPr>
          </w:pPr>
          <w:hyperlink w:anchor="_Toc206837723" w:history="1">
            <w:r w:rsidRPr="00D906EC">
              <w:rPr>
                <w:rStyle w:val="Hyperlink"/>
                <w:b w:val="0"/>
                <w:bCs w:val="0"/>
                <w:sz w:val="24"/>
                <w:szCs w:val="24"/>
              </w:rPr>
              <w:t>Gweinyddu Recriwtio</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_Toc206837723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15</w:t>
            </w:r>
            <w:r w:rsidRPr="00D906EC">
              <w:rPr>
                <w:b w:val="0"/>
                <w:bCs w:val="0"/>
                <w:webHidden/>
                <w:sz w:val="24"/>
                <w:szCs w:val="24"/>
              </w:rPr>
              <w:fldChar w:fldCharType="end"/>
            </w:r>
          </w:hyperlink>
        </w:p>
        <w:p w14:paraId="4ADF9F86" w14:textId="2AC6AB52" w:rsidR="00850B61" w:rsidRPr="00D906EC" w:rsidRDefault="00850B61">
          <w:pPr>
            <w:pStyle w:val="TOC2"/>
            <w:rPr>
              <w:rFonts w:eastAsiaTheme="minorEastAsia"/>
              <w:b w:val="0"/>
              <w:bCs w:val="0"/>
              <w:kern w:val="2"/>
              <w:sz w:val="24"/>
              <w:szCs w:val="24"/>
              <w:lang w:eastAsia="cy-GB"/>
              <w14:ligatures w14:val="standardContextual"/>
            </w:rPr>
          </w:pPr>
          <w:hyperlink w:anchor="_Toc206837724" w:history="1">
            <w:r w:rsidRPr="00D906EC">
              <w:rPr>
                <w:rStyle w:val="Hyperlink"/>
                <w:b w:val="0"/>
                <w:bCs w:val="0"/>
                <w:sz w:val="24"/>
                <w:szCs w:val="24"/>
              </w:rPr>
              <w:t>Cyfleoedd i ddysgu Cymraeg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_Toc206837724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16</w:t>
            </w:r>
            <w:r w:rsidRPr="00D906EC">
              <w:rPr>
                <w:b w:val="0"/>
                <w:bCs w:val="0"/>
                <w:webHidden/>
                <w:sz w:val="24"/>
                <w:szCs w:val="24"/>
              </w:rPr>
              <w:fldChar w:fldCharType="end"/>
            </w:r>
          </w:hyperlink>
        </w:p>
        <w:p w14:paraId="7FF7A2E7" w14:textId="0DDBAF83"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25" w:history="1">
            <w:r w:rsidRPr="00D906EC">
              <w:rPr>
                <w:rStyle w:val="Hyperlink"/>
                <w:rFonts w:ascii="Arial" w:hAnsi="Arial" w:cs="Arial"/>
                <w:noProof/>
                <w:sz w:val="24"/>
                <w:szCs w:val="24"/>
              </w:rPr>
              <w:t>Achos Enghreifftiol: Meithrin cymuned ddwyieithog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_Toc206837725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16</w:t>
            </w:r>
            <w:r w:rsidRPr="00D906EC">
              <w:rPr>
                <w:rFonts w:ascii="Arial" w:hAnsi="Arial" w:cs="Arial"/>
                <w:noProof/>
                <w:webHidden/>
                <w:sz w:val="24"/>
                <w:szCs w:val="24"/>
              </w:rPr>
              <w:fldChar w:fldCharType="end"/>
            </w:r>
          </w:hyperlink>
        </w:p>
        <w:p w14:paraId="5A318635" w14:textId="7C83E925"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26" w:history="1">
            <w:r w:rsidRPr="00D906EC">
              <w:rPr>
                <w:rStyle w:val="Hyperlink"/>
                <w:rFonts w:ascii="Arial" w:hAnsi="Arial" w:cs="Arial"/>
                <w:noProof/>
                <w:sz w:val="24"/>
                <w:szCs w:val="24"/>
              </w:rPr>
              <w:t>Creu Partneriaethau</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17</w:t>
            </w:r>
            <w:r w:rsidRPr="00D906EC">
              <w:rPr>
                <w:rFonts w:ascii="Arial" w:hAnsi="Arial" w:cs="Arial"/>
                <w:noProof/>
                <w:webHidden/>
                <w:sz w:val="24"/>
                <w:szCs w:val="24"/>
              </w:rPr>
              <w:fldChar w:fldCharType="end"/>
            </w:r>
          </w:hyperlink>
        </w:p>
        <w:p w14:paraId="38F676B2" w14:textId="5E6F1367" w:rsidR="00850B61" w:rsidRPr="00D906EC" w:rsidRDefault="00850B61">
          <w:pPr>
            <w:pStyle w:val="TOC2"/>
            <w:rPr>
              <w:rFonts w:eastAsiaTheme="minorEastAsia"/>
              <w:b w:val="0"/>
              <w:bCs w:val="0"/>
              <w:kern w:val="2"/>
              <w:sz w:val="24"/>
              <w:szCs w:val="24"/>
              <w:lang w:eastAsia="cy-GB"/>
              <w14:ligatures w14:val="standardContextual"/>
            </w:rPr>
          </w:pPr>
          <w:hyperlink w:anchor="_Toc206837727" w:history="1">
            <w:r w:rsidRPr="00D906EC">
              <w:rPr>
                <w:rStyle w:val="Hyperlink"/>
                <w:b w:val="0"/>
                <w:bCs w:val="0"/>
                <w:sz w:val="24"/>
                <w:szCs w:val="24"/>
              </w:rPr>
              <w:t>Llais y Lle</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_Toc206837727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17</w:t>
            </w:r>
            <w:r w:rsidRPr="00D906EC">
              <w:rPr>
                <w:b w:val="0"/>
                <w:bCs w:val="0"/>
                <w:webHidden/>
                <w:sz w:val="24"/>
                <w:szCs w:val="24"/>
              </w:rPr>
              <w:fldChar w:fldCharType="end"/>
            </w:r>
          </w:hyperlink>
        </w:p>
        <w:p w14:paraId="62346387" w14:textId="3D0085F6"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28" w:history="1">
            <w:r w:rsidRPr="00D906EC">
              <w:rPr>
                <w:rStyle w:val="Hyperlink"/>
                <w:rFonts w:ascii="Arial" w:hAnsi="Arial" w:cs="Arial"/>
                <w:noProof/>
                <w:sz w:val="24"/>
                <w:szCs w:val="24"/>
              </w:rPr>
              <w:t>Blaenoriaethau ar gyfer y Flwyddyn i ddod</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_Toc206837728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19</w:t>
            </w:r>
            <w:r w:rsidRPr="00D906EC">
              <w:rPr>
                <w:rFonts w:ascii="Arial" w:hAnsi="Arial" w:cs="Arial"/>
                <w:noProof/>
                <w:webHidden/>
                <w:sz w:val="24"/>
                <w:szCs w:val="24"/>
              </w:rPr>
              <w:fldChar w:fldCharType="end"/>
            </w:r>
          </w:hyperlink>
        </w:p>
        <w:p w14:paraId="0EDB1C38" w14:textId="4C6C8481" w:rsidR="00850B61" w:rsidRPr="00D906EC" w:rsidRDefault="00850B61">
          <w:pPr>
            <w:pStyle w:val="TOC2"/>
            <w:rPr>
              <w:rFonts w:eastAsiaTheme="minorEastAsia"/>
              <w:b w:val="0"/>
              <w:bCs w:val="0"/>
              <w:kern w:val="2"/>
              <w:sz w:val="24"/>
              <w:szCs w:val="24"/>
              <w:lang w:eastAsia="cy-GB"/>
              <w14:ligatures w14:val="standardContextual"/>
            </w:rPr>
          </w:pPr>
          <w:hyperlink w:anchor="_Toc206837729" w:history="1">
            <w:r w:rsidRPr="00D906EC">
              <w:rPr>
                <w:rStyle w:val="Hyperlink"/>
                <w:b w:val="0"/>
                <w:bCs w:val="0"/>
                <w:sz w:val="24"/>
                <w:szCs w:val="24"/>
              </w:rPr>
              <w:t>Blaenoriaethau Gweithredol y Sefydliad</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_Toc206837729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06D65296" w14:textId="2A52B2C7" w:rsidR="00850B61" w:rsidRPr="00D906EC" w:rsidRDefault="00850B61">
          <w:pPr>
            <w:pStyle w:val="TOC2"/>
            <w:rPr>
              <w:rFonts w:eastAsiaTheme="minorEastAsia"/>
              <w:b w:val="0"/>
              <w:bCs w:val="0"/>
              <w:kern w:val="2"/>
              <w:sz w:val="24"/>
              <w:szCs w:val="24"/>
              <w:lang w:eastAsia="cy-GB"/>
              <w14:ligatures w14:val="standardContextual"/>
            </w:rPr>
          </w:pPr>
          <w:hyperlink w:anchor="_Toc206837730" w:history="1">
            <w:r w:rsidRPr="00D906EC">
              <w:rPr>
                <w:rStyle w:val="Hyperlink"/>
                <w:b w:val="0"/>
                <w:bCs w:val="0"/>
                <w:sz w:val="24"/>
                <w:szCs w:val="24"/>
              </w:rPr>
              <w:t>Blaenoriaethau'r Iaith Gymraeg</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_Toc206837730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672AE77B" w14:textId="0C76582A"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1" w:history="1">
            <w:r w:rsidRPr="00D906EC">
              <w:rPr>
                <w:rStyle w:val="Hyperlink"/>
                <w:rFonts w:ascii="Arial" w:hAnsi="Arial" w:cs="Arial"/>
                <w:noProof/>
                <w:sz w:val="24"/>
                <w:szCs w:val="24"/>
              </w:rPr>
              <w:t>Arweinyddiaeth</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_Toc206837731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19</w:t>
            </w:r>
            <w:r w:rsidRPr="00D906EC">
              <w:rPr>
                <w:rFonts w:ascii="Arial" w:hAnsi="Arial" w:cs="Arial"/>
                <w:noProof/>
                <w:webHidden/>
                <w:sz w:val="24"/>
                <w:szCs w:val="24"/>
              </w:rPr>
              <w:fldChar w:fldCharType="end"/>
            </w:r>
          </w:hyperlink>
        </w:p>
        <w:p w14:paraId="73FF5337" w14:textId="796327AA" w:rsidR="00850B61" w:rsidRPr="00D906EC" w:rsidRDefault="00850B61">
          <w:pPr>
            <w:pStyle w:val="TOC2"/>
            <w:rPr>
              <w:rFonts w:eastAsiaTheme="minorEastAsia"/>
              <w:b w:val="0"/>
              <w:bCs w:val="0"/>
              <w:kern w:val="2"/>
              <w:sz w:val="24"/>
              <w:szCs w:val="24"/>
              <w:lang w:eastAsia="cy-GB"/>
              <w14:ligatures w14:val="standardContextual"/>
            </w:rPr>
          </w:pPr>
          <w:hyperlink w:anchor="_Toc206837732" w:history="1">
            <w:r w:rsidRPr="00D906EC">
              <w:rPr>
                <w:rStyle w:val="Hyperlink"/>
                <w:b w:val="0"/>
                <w:bCs w:val="0"/>
                <w:sz w:val="24"/>
                <w:szCs w:val="24"/>
              </w:rPr>
              <w:t>Llywodraethiant</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_Toc206837732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19</w:t>
            </w:r>
            <w:r w:rsidRPr="00D906EC">
              <w:rPr>
                <w:b w:val="0"/>
                <w:bCs w:val="0"/>
                <w:webHidden/>
                <w:sz w:val="24"/>
                <w:szCs w:val="24"/>
              </w:rPr>
              <w:fldChar w:fldCharType="end"/>
            </w:r>
          </w:hyperlink>
        </w:p>
        <w:p w14:paraId="252856A6" w14:textId="11B44272" w:rsidR="00850B61" w:rsidRPr="00D906EC" w:rsidRDefault="00850B61">
          <w:pPr>
            <w:pStyle w:val="TOC2"/>
            <w:rPr>
              <w:rFonts w:eastAsiaTheme="minorEastAsia"/>
              <w:b w:val="0"/>
              <w:bCs w:val="0"/>
              <w:kern w:val="2"/>
              <w:sz w:val="24"/>
              <w:szCs w:val="24"/>
              <w:lang w:eastAsia="cy-GB"/>
              <w14:ligatures w14:val="standardContextual"/>
            </w:rPr>
          </w:pPr>
          <w:hyperlink w:anchor="_Toc206837733" w:history="1">
            <w:r w:rsidRPr="00D906EC">
              <w:rPr>
                <w:rStyle w:val="Hyperlink"/>
                <w:b w:val="0"/>
                <w:bCs w:val="0"/>
                <w:sz w:val="24"/>
                <w:szCs w:val="24"/>
              </w:rPr>
              <w:t>Cyfathrebu â'n Cleifion</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_Toc206837733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20</w:t>
            </w:r>
            <w:r w:rsidRPr="00D906EC">
              <w:rPr>
                <w:b w:val="0"/>
                <w:bCs w:val="0"/>
                <w:webHidden/>
                <w:sz w:val="24"/>
                <w:szCs w:val="24"/>
              </w:rPr>
              <w:fldChar w:fldCharType="end"/>
            </w:r>
          </w:hyperlink>
        </w:p>
        <w:p w14:paraId="1790E6EA" w14:textId="79992EF4"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4" w:history="1">
            <w:r w:rsidRPr="00D906EC">
              <w:rPr>
                <w:rStyle w:val="Hyperlink"/>
                <w:rFonts w:ascii="Arial" w:hAnsi="Arial" w:cs="Arial"/>
                <w:noProof/>
                <w:sz w:val="24"/>
                <w:szCs w:val="24"/>
              </w:rPr>
              <w:t>Darpariaeth Glinigol Ddwyieithog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_Toc206837734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2CF752DC" w14:textId="38718069" w:rsidR="00850B61" w:rsidRPr="00D906EC" w:rsidRDefault="00850B61">
          <w:pPr>
            <w:pStyle w:val="TOC2"/>
            <w:rPr>
              <w:rFonts w:eastAsiaTheme="minorEastAsia"/>
              <w:b w:val="0"/>
              <w:bCs w:val="0"/>
              <w:kern w:val="2"/>
              <w:sz w:val="24"/>
              <w:szCs w:val="24"/>
              <w:lang w:eastAsia="cy-GB"/>
              <w14:ligatures w14:val="standardContextual"/>
            </w:rPr>
          </w:pPr>
          <w:hyperlink w:anchor="_Toc206837735" w:history="1">
            <w:r w:rsidRPr="00D906EC">
              <w:rPr>
                <w:rStyle w:val="Hyperlink"/>
                <w:b w:val="0"/>
                <w:bCs w:val="0"/>
                <w:sz w:val="24"/>
                <w:szCs w:val="24"/>
              </w:rPr>
              <w:t>Datblygu ein staff</w:t>
            </w:r>
            <w:r w:rsidRPr="00D906EC">
              <w:rPr>
                <w:b w:val="0"/>
                <w:bCs w:val="0"/>
                <w:webHidden/>
                <w:sz w:val="24"/>
                <w:szCs w:val="24"/>
              </w:rPr>
              <w:tab/>
            </w:r>
            <w:r w:rsidRPr="00D906EC">
              <w:rPr>
                <w:b w:val="0"/>
                <w:bCs w:val="0"/>
                <w:webHidden/>
                <w:sz w:val="24"/>
                <w:szCs w:val="24"/>
              </w:rPr>
              <w:fldChar w:fldCharType="begin"/>
            </w:r>
            <w:r w:rsidRPr="00D906EC">
              <w:rPr>
                <w:b w:val="0"/>
                <w:bCs w:val="0"/>
                <w:webHidden/>
                <w:sz w:val="24"/>
                <w:szCs w:val="24"/>
              </w:rPr>
              <w:instrText xml:space="preserve"> PAGEREF _Toc206837735 \h </w:instrText>
            </w:r>
            <w:r w:rsidRPr="00D906EC">
              <w:rPr>
                <w:b w:val="0"/>
                <w:bCs w:val="0"/>
                <w:webHidden/>
                <w:sz w:val="24"/>
                <w:szCs w:val="24"/>
              </w:rPr>
            </w:r>
            <w:r w:rsidRPr="00D906EC">
              <w:rPr>
                <w:b w:val="0"/>
                <w:bCs w:val="0"/>
                <w:webHidden/>
                <w:sz w:val="24"/>
                <w:szCs w:val="24"/>
              </w:rPr>
              <w:fldChar w:fldCharType="separate"/>
            </w:r>
            <w:r w:rsidR="00826D88">
              <w:rPr>
                <w:b w:val="0"/>
                <w:bCs w:val="0"/>
                <w:webHidden/>
                <w:sz w:val="24"/>
                <w:szCs w:val="24"/>
              </w:rPr>
              <w:t>20</w:t>
            </w:r>
            <w:r w:rsidRPr="00D906EC">
              <w:rPr>
                <w:b w:val="0"/>
                <w:bCs w:val="0"/>
                <w:webHidden/>
                <w:sz w:val="24"/>
                <w:szCs w:val="24"/>
              </w:rPr>
              <w:fldChar w:fldCharType="end"/>
            </w:r>
          </w:hyperlink>
        </w:p>
        <w:p w14:paraId="27329013" w14:textId="07BCF3EC"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6" w:history="1">
            <w:r w:rsidRPr="00D906EC">
              <w:rPr>
                <w:rStyle w:val="Hyperlink"/>
                <w:rFonts w:ascii="Arial" w:hAnsi="Arial" w:cs="Arial"/>
                <w:noProof/>
                <w:sz w:val="24"/>
                <w:szCs w:val="24"/>
              </w:rPr>
              <w:t>Deall Sgiliau ein Staff</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_Toc206837736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59CDEDAF" w14:textId="60B1C522" w:rsidR="00850B61" w:rsidRPr="00D906EC" w:rsidRDefault="00850B61">
          <w:pPr>
            <w:pStyle w:val="TOC3"/>
            <w:tabs>
              <w:tab w:val="right" w:leader="dot" w:pos="9016"/>
            </w:tabs>
            <w:rPr>
              <w:rFonts w:ascii="Arial" w:eastAsiaTheme="minorEastAsia" w:hAnsi="Arial" w:cs="Arial"/>
              <w:noProof/>
              <w:kern w:val="2"/>
              <w:sz w:val="24"/>
              <w:szCs w:val="24"/>
              <w:lang w:eastAsia="cy-GB"/>
              <w14:ligatures w14:val="standardContextual"/>
            </w:rPr>
          </w:pPr>
          <w:hyperlink w:anchor="_Toc206837737" w:history="1">
            <w:r w:rsidRPr="00D906EC">
              <w:rPr>
                <w:rStyle w:val="Hyperlink"/>
                <w:rFonts w:ascii="Arial" w:hAnsi="Arial" w:cs="Arial"/>
                <w:noProof/>
                <w:sz w:val="24"/>
                <w:szCs w:val="24"/>
              </w:rPr>
              <w:t>Ein llwybr dysgu Cymraeg</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_Toc206837737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20</w:t>
            </w:r>
            <w:r w:rsidRPr="00D906EC">
              <w:rPr>
                <w:rFonts w:ascii="Arial" w:hAnsi="Arial" w:cs="Arial"/>
                <w:noProof/>
                <w:webHidden/>
                <w:sz w:val="24"/>
                <w:szCs w:val="24"/>
              </w:rPr>
              <w:fldChar w:fldCharType="end"/>
            </w:r>
          </w:hyperlink>
        </w:p>
        <w:p w14:paraId="4C244909" w14:textId="111A9542" w:rsidR="00850B61" w:rsidRPr="00D906EC" w:rsidRDefault="00850B61">
          <w:pPr>
            <w:pStyle w:val="TOC1"/>
            <w:rPr>
              <w:rFonts w:ascii="Arial" w:eastAsiaTheme="minorEastAsia" w:hAnsi="Arial" w:cs="Arial"/>
              <w:noProof/>
              <w:kern w:val="2"/>
              <w:sz w:val="24"/>
              <w:szCs w:val="24"/>
              <w:lang w:eastAsia="cy-GB"/>
              <w14:ligatures w14:val="standardContextual"/>
            </w:rPr>
          </w:pPr>
          <w:hyperlink w:anchor="_Toc206837738" w:history="1">
            <w:r w:rsidRPr="00D906EC">
              <w:rPr>
                <w:rStyle w:val="Hyperlink"/>
                <w:rFonts w:ascii="Arial" w:hAnsi="Arial" w:cs="Arial"/>
                <w:noProof/>
                <w:sz w:val="24"/>
                <w:szCs w:val="24"/>
              </w:rPr>
              <w:t>Cadw cofnodion</w:t>
            </w:r>
            <w:r w:rsidRPr="00D906EC">
              <w:rPr>
                <w:rFonts w:ascii="Arial" w:hAnsi="Arial" w:cs="Arial"/>
                <w:noProof/>
                <w:webHidden/>
                <w:sz w:val="24"/>
                <w:szCs w:val="24"/>
              </w:rPr>
              <w:tab/>
            </w:r>
            <w:r w:rsidRPr="00D906EC">
              <w:rPr>
                <w:rFonts w:ascii="Arial" w:hAnsi="Arial" w:cs="Arial"/>
                <w:noProof/>
                <w:webHidden/>
                <w:sz w:val="24"/>
                <w:szCs w:val="24"/>
              </w:rPr>
              <w:fldChar w:fldCharType="begin"/>
            </w:r>
            <w:r w:rsidRPr="00D906EC">
              <w:rPr>
                <w:rFonts w:ascii="Arial" w:hAnsi="Arial" w:cs="Arial"/>
                <w:noProof/>
                <w:webHidden/>
                <w:sz w:val="24"/>
                <w:szCs w:val="24"/>
              </w:rPr>
              <w:instrText xml:space="preserve"> PAGEREF _Toc206837738 \h </w:instrText>
            </w:r>
            <w:r w:rsidRPr="00D906EC">
              <w:rPr>
                <w:rFonts w:ascii="Arial" w:hAnsi="Arial" w:cs="Arial"/>
                <w:noProof/>
                <w:webHidden/>
                <w:sz w:val="24"/>
                <w:szCs w:val="24"/>
              </w:rPr>
            </w:r>
            <w:r w:rsidRPr="00D906EC">
              <w:rPr>
                <w:rFonts w:ascii="Arial" w:hAnsi="Arial" w:cs="Arial"/>
                <w:noProof/>
                <w:webHidden/>
                <w:sz w:val="24"/>
                <w:szCs w:val="24"/>
              </w:rPr>
              <w:fldChar w:fldCharType="separate"/>
            </w:r>
            <w:r w:rsidR="00826D88">
              <w:rPr>
                <w:rFonts w:ascii="Arial" w:hAnsi="Arial" w:cs="Arial"/>
                <w:noProof/>
                <w:webHidden/>
                <w:sz w:val="24"/>
                <w:szCs w:val="24"/>
              </w:rPr>
              <w:t>22</w:t>
            </w:r>
            <w:r w:rsidRPr="00D906EC">
              <w:rPr>
                <w:rFonts w:ascii="Arial" w:hAnsi="Arial" w:cs="Arial"/>
                <w:noProof/>
                <w:webHidden/>
                <w:sz w:val="24"/>
                <w:szCs w:val="24"/>
              </w:rPr>
              <w:fldChar w:fldCharType="end"/>
            </w:r>
          </w:hyperlink>
        </w:p>
        <w:p w14:paraId="2712BEC7" w14:textId="5881EA82"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39" w:history="1">
            <w:r w:rsidR="00850B61" w:rsidRPr="00D906EC">
              <w:rPr>
                <w:rStyle w:val="Hyperlink"/>
                <w:rFonts w:ascii="Arial" w:hAnsi="Arial" w:cs="Arial"/>
                <w:noProof/>
                <w:sz w:val="24"/>
                <w:szCs w:val="24"/>
              </w:rPr>
              <w:t>Atodiad 1</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_Toc206837739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23</w:t>
            </w:r>
            <w:r w:rsidR="00850B61" w:rsidRPr="00D906EC">
              <w:rPr>
                <w:rFonts w:ascii="Arial" w:hAnsi="Arial" w:cs="Arial"/>
                <w:noProof/>
                <w:webHidden/>
                <w:sz w:val="24"/>
                <w:szCs w:val="24"/>
              </w:rPr>
              <w:fldChar w:fldCharType="end"/>
            </w:r>
          </w:hyperlink>
        </w:p>
        <w:p w14:paraId="152DB056" w14:textId="6A89473A"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0" w:history="1">
            <w:r w:rsidR="00850B61" w:rsidRPr="00D906EC">
              <w:rPr>
                <w:rStyle w:val="Hyperlink"/>
                <w:rFonts w:ascii="Arial" w:hAnsi="Arial" w:cs="Arial"/>
                <w:noProof/>
                <w:sz w:val="24"/>
                <w:szCs w:val="24"/>
              </w:rPr>
              <w:t>Atodiad 2</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_Toc206837740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24</w:t>
            </w:r>
            <w:r w:rsidR="00850B61" w:rsidRPr="00D906EC">
              <w:rPr>
                <w:rFonts w:ascii="Arial" w:hAnsi="Arial" w:cs="Arial"/>
                <w:noProof/>
                <w:webHidden/>
                <w:sz w:val="24"/>
                <w:szCs w:val="24"/>
              </w:rPr>
              <w:fldChar w:fldCharType="end"/>
            </w:r>
          </w:hyperlink>
        </w:p>
        <w:p w14:paraId="14D29721" w14:textId="0CBB0E5A"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1" w:history="1">
            <w:r w:rsidR="00850B61" w:rsidRPr="00D906EC">
              <w:rPr>
                <w:rStyle w:val="Hyperlink"/>
                <w:rFonts w:ascii="Arial" w:hAnsi="Arial" w:cs="Arial"/>
                <w:noProof/>
                <w:sz w:val="24"/>
                <w:szCs w:val="24"/>
              </w:rPr>
              <w:t>Atodiad 3</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_Toc206837741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25</w:t>
            </w:r>
            <w:r w:rsidR="00850B61" w:rsidRPr="00D906EC">
              <w:rPr>
                <w:rFonts w:ascii="Arial" w:hAnsi="Arial" w:cs="Arial"/>
                <w:noProof/>
                <w:webHidden/>
                <w:sz w:val="24"/>
                <w:szCs w:val="24"/>
              </w:rPr>
              <w:fldChar w:fldCharType="end"/>
            </w:r>
          </w:hyperlink>
        </w:p>
        <w:p w14:paraId="6DFC9631" w14:textId="3A272530"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2" w:history="1">
            <w:r w:rsidR="00850B61" w:rsidRPr="00D906EC">
              <w:rPr>
                <w:rStyle w:val="Hyperlink"/>
                <w:rFonts w:ascii="Arial" w:hAnsi="Arial" w:cs="Arial"/>
                <w:noProof/>
                <w:sz w:val="24"/>
                <w:szCs w:val="24"/>
              </w:rPr>
              <w:t>Atodiad 4</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_Toc206837742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26</w:t>
            </w:r>
            <w:r w:rsidR="00850B61" w:rsidRPr="00D906EC">
              <w:rPr>
                <w:rFonts w:ascii="Arial" w:hAnsi="Arial" w:cs="Arial"/>
                <w:noProof/>
                <w:webHidden/>
                <w:sz w:val="24"/>
                <w:szCs w:val="24"/>
              </w:rPr>
              <w:fldChar w:fldCharType="end"/>
            </w:r>
          </w:hyperlink>
        </w:p>
        <w:p w14:paraId="0E1AC167" w14:textId="3DC7DCEF"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3" w:history="1">
            <w:r w:rsidR="00850B61" w:rsidRPr="00D906EC">
              <w:rPr>
                <w:rStyle w:val="Hyperlink"/>
                <w:rFonts w:ascii="Arial" w:hAnsi="Arial" w:cs="Arial"/>
                <w:noProof/>
                <w:sz w:val="24"/>
                <w:szCs w:val="24"/>
              </w:rPr>
              <w:t>Atodiad 5</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_Toc206837743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27</w:t>
            </w:r>
            <w:r w:rsidR="00850B61" w:rsidRPr="00D906EC">
              <w:rPr>
                <w:rFonts w:ascii="Arial" w:hAnsi="Arial" w:cs="Arial"/>
                <w:noProof/>
                <w:webHidden/>
                <w:sz w:val="24"/>
                <w:szCs w:val="24"/>
              </w:rPr>
              <w:fldChar w:fldCharType="end"/>
            </w:r>
          </w:hyperlink>
        </w:p>
        <w:p w14:paraId="337A399A" w14:textId="5E2CC5C4" w:rsidR="00850B61" w:rsidRPr="00D906EC" w:rsidRDefault="00A65607">
          <w:pPr>
            <w:pStyle w:val="TOC1"/>
            <w:rPr>
              <w:rFonts w:ascii="Arial" w:eastAsiaTheme="minorEastAsia" w:hAnsi="Arial" w:cs="Arial"/>
              <w:noProof/>
              <w:kern w:val="2"/>
              <w:sz w:val="24"/>
              <w:szCs w:val="24"/>
              <w:lang w:eastAsia="cy-GB"/>
              <w14:ligatures w14:val="standardContextual"/>
            </w:rPr>
          </w:pPr>
          <w:r>
            <w:rPr>
              <w:noProof/>
            </w:rPr>
            <w:tab/>
          </w:r>
          <w:hyperlink w:anchor="_Toc206837744" w:history="1">
            <w:r w:rsidR="00850B61" w:rsidRPr="00D906EC">
              <w:rPr>
                <w:rStyle w:val="Hyperlink"/>
                <w:rFonts w:ascii="Arial" w:hAnsi="Arial" w:cs="Arial"/>
                <w:noProof/>
                <w:sz w:val="24"/>
                <w:szCs w:val="24"/>
              </w:rPr>
              <w:t>Atodiad 6</w:t>
            </w:r>
            <w:r w:rsidR="00850B61" w:rsidRPr="00D906EC">
              <w:rPr>
                <w:rFonts w:ascii="Arial" w:hAnsi="Arial" w:cs="Arial"/>
                <w:noProof/>
                <w:webHidden/>
                <w:sz w:val="24"/>
                <w:szCs w:val="24"/>
              </w:rPr>
              <w:tab/>
            </w:r>
            <w:r w:rsidR="00850B61" w:rsidRPr="00D906EC">
              <w:rPr>
                <w:rFonts w:ascii="Arial" w:hAnsi="Arial" w:cs="Arial"/>
                <w:noProof/>
                <w:webHidden/>
                <w:sz w:val="24"/>
                <w:szCs w:val="24"/>
              </w:rPr>
              <w:fldChar w:fldCharType="begin"/>
            </w:r>
            <w:r w:rsidR="00850B61" w:rsidRPr="00D906EC">
              <w:rPr>
                <w:rFonts w:ascii="Arial" w:hAnsi="Arial" w:cs="Arial"/>
                <w:noProof/>
                <w:webHidden/>
                <w:sz w:val="24"/>
                <w:szCs w:val="24"/>
              </w:rPr>
              <w:instrText xml:space="preserve"> PAGEREF _Toc206837744 \h </w:instrText>
            </w:r>
            <w:r w:rsidR="00850B61" w:rsidRPr="00D906EC">
              <w:rPr>
                <w:rFonts w:ascii="Arial" w:hAnsi="Arial" w:cs="Arial"/>
                <w:noProof/>
                <w:webHidden/>
                <w:sz w:val="24"/>
                <w:szCs w:val="24"/>
              </w:rPr>
            </w:r>
            <w:r w:rsidR="00850B61" w:rsidRPr="00D906EC">
              <w:rPr>
                <w:rFonts w:ascii="Arial" w:hAnsi="Arial" w:cs="Arial"/>
                <w:noProof/>
                <w:webHidden/>
                <w:sz w:val="24"/>
                <w:szCs w:val="24"/>
              </w:rPr>
              <w:fldChar w:fldCharType="separate"/>
            </w:r>
            <w:r w:rsidR="00826D88">
              <w:rPr>
                <w:rFonts w:ascii="Arial" w:hAnsi="Arial" w:cs="Arial"/>
                <w:noProof/>
                <w:webHidden/>
                <w:sz w:val="24"/>
                <w:szCs w:val="24"/>
              </w:rPr>
              <w:t>28</w:t>
            </w:r>
            <w:r w:rsidR="00850B61" w:rsidRPr="00D906EC">
              <w:rPr>
                <w:rFonts w:ascii="Arial" w:hAnsi="Arial" w:cs="Arial"/>
                <w:noProof/>
                <w:webHidden/>
                <w:sz w:val="24"/>
                <w:szCs w:val="24"/>
              </w:rPr>
              <w:fldChar w:fldCharType="end"/>
            </w:r>
          </w:hyperlink>
        </w:p>
        <w:p w14:paraId="343A2DBB" w14:textId="730090B9" w:rsidR="0080533F" w:rsidRDefault="0080533F">
          <w:r w:rsidRPr="002C3EBD">
            <w:rPr>
              <w:rFonts w:ascii="Arial" w:hAnsi="Arial" w:cs="Arial"/>
              <w:b/>
            </w:rPr>
            <w:fldChar w:fldCharType="end"/>
          </w:r>
        </w:p>
      </w:sdtContent>
    </w:sdt>
    <w:p w14:paraId="77A7473D" w14:textId="09841536" w:rsidR="00A77FE3" w:rsidRDefault="00A77FE3">
      <w:pPr>
        <w:rPr>
          <w:rFonts w:ascii="Arial" w:hAnsi="Arial" w:cs="Arial"/>
          <w:b/>
          <w:color w:val="0070C0"/>
          <w:sz w:val="50"/>
          <w:szCs w:val="50"/>
        </w:rPr>
      </w:pPr>
    </w:p>
    <w:p w14:paraId="27A4047F" w14:textId="591CBFE4" w:rsidR="00A77FE3" w:rsidRDefault="00A77FE3">
      <w:pPr>
        <w:rPr>
          <w:rFonts w:ascii="Arial" w:hAnsi="Arial" w:cs="Arial"/>
          <w:b/>
          <w:color w:val="0070C0"/>
          <w:sz w:val="50"/>
          <w:szCs w:val="50"/>
        </w:rPr>
      </w:pPr>
    </w:p>
    <w:p w14:paraId="630AD373" w14:textId="77777777" w:rsidR="00A77FE3" w:rsidRDefault="00A77FE3">
      <w:pPr>
        <w:rPr>
          <w:rFonts w:ascii="Arial" w:hAnsi="Arial" w:cs="Arial"/>
          <w:b/>
          <w:color w:val="0070C0"/>
          <w:sz w:val="50"/>
          <w:szCs w:val="50"/>
        </w:rPr>
      </w:pPr>
    </w:p>
    <w:p w14:paraId="1BF519DF" w14:textId="0DF49DF2" w:rsidR="00A77FE3" w:rsidRDefault="00A77FE3">
      <w:pPr>
        <w:rPr>
          <w:rFonts w:ascii="Arial" w:hAnsi="Arial" w:cs="Arial"/>
          <w:b/>
          <w:color w:val="0070C0"/>
          <w:sz w:val="50"/>
          <w:szCs w:val="50"/>
        </w:rPr>
      </w:pPr>
    </w:p>
    <w:p w14:paraId="654205A7" w14:textId="636AA388" w:rsidR="00A77FE3" w:rsidRDefault="00EF5FE3" w:rsidP="00EF5FE3">
      <w:pPr>
        <w:tabs>
          <w:tab w:val="left" w:pos="8004"/>
        </w:tabs>
        <w:rPr>
          <w:rFonts w:ascii="Arial" w:hAnsi="Arial" w:cs="Arial"/>
          <w:b/>
          <w:color w:val="0070C0"/>
          <w:sz w:val="50"/>
          <w:szCs w:val="50"/>
        </w:rPr>
      </w:pPr>
      <w:r>
        <w:rPr>
          <w:rFonts w:ascii="Arial" w:hAnsi="Arial"/>
          <w:b/>
          <w:color w:val="0070C0"/>
          <w:sz w:val="50"/>
        </w:rPr>
        <w:tab/>
      </w:r>
    </w:p>
    <w:p w14:paraId="69D9790D" w14:textId="06739BE7" w:rsidR="00A77FE3" w:rsidRDefault="00A77FE3">
      <w:pPr>
        <w:rPr>
          <w:rFonts w:ascii="Arial" w:hAnsi="Arial" w:cs="Arial"/>
          <w:b/>
          <w:color w:val="0070C0"/>
          <w:sz w:val="50"/>
          <w:szCs w:val="50"/>
        </w:rPr>
      </w:pPr>
    </w:p>
    <w:p w14:paraId="175A6F63" w14:textId="77777777" w:rsidR="00A77FE3" w:rsidRDefault="00A77FE3">
      <w:pPr>
        <w:rPr>
          <w:rFonts w:ascii="Arial" w:hAnsi="Arial" w:cs="Arial"/>
          <w:b/>
          <w:color w:val="0070C0"/>
          <w:sz w:val="50"/>
          <w:szCs w:val="50"/>
        </w:rPr>
      </w:pPr>
    </w:p>
    <w:p w14:paraId="76238450" w14:textId="77777777" w:rsidR="00A77FE3" w:rsidRDefault="00A77FE3">
      <w:pPr>
        <w:rPr>
          <w:rFonts w:ascii="Arial" w:hAnsi="Arial" w:cs="Arial"/>
          <w:b/>
          <w:color w:val="0070C0"/>
          <w:sz w:val="50"/>
          <w:szCs w:val="50"/>
        </w:rPr>
      </w:pPr>
    </w:p>
    <w:p w14:paraId="1F182F24" w14:textId="618AE741" w:rsidR="00A77FE3" w:rsidRDefault="00A77FE3">
      <w:pPr>
        <w:rPr>
          <w:rFonts w:ascii="Arial" w:hAnsi="Arial" w:cs="Arial"/>
          <w:b/>
          <w:color w:val="0070C0"/>
          <w:sz w:val="50"/>
          <w:szCs w:val="50"/>
        </w:rPr>
      </w:pPr>
    </w:p>
    <w:p w14:paraId="761FD651" w14:textId="3EFAD147" w:rsidR="00A77FE3" w:rsidRDefault="00A77FE3">
      <w:pPr>
        <w:rPr>
          <w:rFonts w:ascii="Arial" w:hAnsi="Arial" w:cs="Arial"/>
          <w:b/>
          <w:color w:val="0070C0"/>
          <w:sz w:val="50"/>
          <w:szCs w:val="50"/>
        </w:rPr>
      </w:pPr>
    </w:p>
    <w:p w14:paraId="36F93D1F" w14:textId="66F00B2E" w:rsidR="0080533F" w:rsidRDefault="00A77FE3">
      <w:pPr>
        <w:rPr>
          <w:rFonts w:ascii="Arial" w:hAnsi="Arial" w:cs="Arial"/>
          <w:b/>
          <w:color w:val="0070C0"/>
          <w:sz w:val="50"/>
          <w:szCs w:val="50"/>
        </w:rPr>
      </w:pPr>
      <w:r>
        <w:br w:type="page"/>
      </w:r>
    </w:p>
    <w:p w14:paraId="12AA8E1B" w14:textId="6020D1C0" w:rsidR="004C3DCC" w:rsidRPr="00C76294" w:rsidRDefault="0080533F" w:rsidP="00C76294">
      <w:pPr>
        <w:pStyle w:val="Heading1"/>
      </w:pPr>
      <w:bookmarkStart w:id="1" w:name="_Toc206837703"/>
      <w:r>
        <w:lastRenderedPageBreak/>
        <w:t>Rhagair gan y Cadeirydd</w:t>
      </w:r>
      <w:bookmarkEnd w:id="1"/>
    </w:p>
    <w:p w14:paraId="341A4BFF" w14:textId="71B0E242" w:rsidR="00084535" w:rsidRPr="00C76294" w:rsidRDefault="004C3DCC" w:rsidP="00826D88">
      <w:pPr>
        <w:jc w:val="both"/>
        <w:rPr>
          <w:rFonts w:ascii="Arial" w:hAnsi="Arial" w:cs="Arial"/>
          <w:color w:val="000000" w:themeColor="text1"/>
          <w:sz w:val="24"/>
          <w:szCs w:val="24"/>
        </w:rPr>
      </w:pPr>
      <w:r>
        <w:rPr>
          <w:rFonts w:ascii="Arial" w:hAnsi="Arial"/>
          <w:color w:val="000000" w:themeColor="text1"/>
          <w:sz w:val="24"/>
        </w:rPr>
        <w:t>Rwy'n falch o rannu adroddiad blynyddol Bwrdd Iechyd Prifysgol Bae Abertawe ar y Gymraeg ar gyfer 1 Ebrill 202</w:t>
      </w:r>
      <w:r w:rsidR="00A80618">
        <w:rPr>
          <w:rFonts w:ascii="Arial" w:hAnsi="Arial"/>
          <w:color w:val="000000" w:themeColor="text1"/>
          <w:sz w:val="24"/>
        </w:rPr>
        <w:t>4</w:t>
      </w:r>
      <w:r>
        <w:rPr>
          <w:rFonts w:ascii="Arial" w:hAnsi="Arial"/>
          <w:color w:val="000000" w:themeColor="text1"/>
          <w:sz w:val="24"/>
        </w:rPr>
        <w:t xml:space="preserve"> i 31 Mawrth 202</w:t>
      </w:r>
      <w:r w:rsidR="00A80618">
        <w:rPr>
          <w:rFonts w:ascii="Arial" w:hAnsi="Arial"/>
          <w:color w:val="000000" w:themeColor="text1"/>
          <w:sz w:val="24"/>
        </w:rPr>
        <w:t>5</w:t>
      </w:r>
      <w:r>
        <w:rPr>
          <w:rFonts w:ascii="Arial" w:hAnsi="Arial"/>
          <w:color w:val="000000" w:themeColor="text1"/>
          <w:sz w:val="24"/>
        </w:rPr>
        <w:t xml:space="preserve"> sy'n adlewyrchu ein hymrwymiad parhaus i'r Gymraeg yn ein cymunedau ac i ddarparu gofal diogel o ansawdd uchel sy'n canolbwyntio ar yr unigolyn i'n cleifion.</w:t>
      </w:r>
    </w:p>
    <w:p w14:paraId="6FE2333A" w14:textId="23D7F9DB" w:rsidR="00084535" w:rsidRPr="00C76294" w:rsidRDefault="00084535" w:rsidP="00826D88">
      <w:pPr>
        <w:jc w:val="both"/>
        <w:rPr>
          <w:rFonts w:ascii="Arial" w:hAnsi="Arial" w:cs="Arial"/>
          <w:color w:val="000000" w:themeColor="text1"/>
          <w:sz w:val="24"/>
          <w:szCs w:val="24"/>
        </w:rPr>
      </w:pPr>
      <w:r>
        <w:rPr>
          <w:rFonts w:ascii="Arial" w:hAnsi="Arial"/>
          <w:color w:val="000000" w:themeColor="text1"/>
          <w:sz w:val="24"/>
        </w:rPr>
        <w:t xml:space="preserve">Yn ystod y flwyddyn ddiwethaf rydym wedi gweithio i wella ein cydymffurfedd â safonau'r Gymraeg, ond yn bwysicach efallai rydym wedi gweithio i hyrwyddo'r iaith a'r cyfleoedd i'w defnyddio yn ein gwasanaethau er mwyn sicrhau newid ystyrlon a pharhaol. </w:t>
      </w:r>
    </w:p>
    <w:p w14:paraId="53D41DBF" w14:textId="2940D014" w:rsidR="003D1349" w:rsidRPr="00C76294" w:rsidRDefault="003D1349" w:rsidP="00826D88">
      <w:pPr>
        <w:jc w:val="both"/>
        <w:rPr>
          <w:rFonts w:ascii="Arial" w:hAnsi="Arial" w:cs="Arial"/>
          <w:color w:val="000000" w:themeColor="text1"/>
          <w:sz w:val="24"/>
          <w:szCs w:val="24"/>
        </w:rPr>
      </w:pPr>
      <w:r>
        <w:rPr>
          <w:rFonts w:ascii="Arial" w:hAnsi="Arial"/>
          <w:color w:val="000000" w:themeColor="text1"/>
          <w:sz w:val="24"/>
        </w:rPr>
        <w:t>Mae iaith yn elfen bwysig o ofal sy'n canolbwyntio ar yr unigolyn. Yn y gwasanaethau iechyd, mae'n bwysig ein bod yn cyfathrebu'n effeithiol ac yn parchu anghenion iaith pobl. Mae ein gwaith i gefnogi gofal iechyd dwyieithog nid yn unig yn gwella profiad cleifion ond gall hefyd gael effaith gadarnhaol ar eu canlyniadau.</w:t>
      </w:r>
    </w:p>
    <w:p w14:paraId="0B8614F6" w14:textId="6CED63BE" w:rsidR="00084535" w:rsidRPr="00C76294" w:rsidRDefault="009A6D13" w:rsidP="00826D88">
      <w:pPr>
        <w:jc w:val="both"/>
        <w:rPr>
          <w:rFonts w:ascii="Arial" w:hAnsi="Arial" w:cs="Arial"/>
          <w:color w:val="000000" w:themeColor="text1"/>
          <w:sz w:val="24"/>
          <w:szCs w:val="24"/>
        </w:rPr>
      </w:pPr>
      <w:r w:rsidRPr="00D906EC">
        <w:rPr>
          <w:rFonts w:ascii="Arial" w:hAnsi="Arial" w:cs="Arial"/>
          <w:noProof/>
          <w:color w:val="000000" w:themeColor="text1"/>
          <w:sz w:val="24"/>
          <w:szCs w:val="24"/>
        </w:rPr>
        <w:drawing>
          <wp:anchor distT="0" distB="0" distL="114300" distR="114300" simplePos="0" relativeHeight="251667458" behindDoc="0" locked="0" layoutInCell="1" allowOverlap="1" wp14:anchorId="1B1FF502" wp14:editId="5F4EB24B">
            <wp:simplePos x="0" y="0"/>
            <wp:positionH relativeFrom="margin">
              <wp:posOffset>-1280502</wp:posOffset>
            </wp:positionH>
            <wp:positionV relativeFrom="paragraph">
              <wp:posOffset>812263</wp:posOffset>
            </wp:positionV>
            <wp:extent cx="8721306" cy="7101883"/>
            <wp:effectExtent l="0" t="0" r="3810" b="3810"/>
            <wp:wrapNone/>
            <wp:docPr id="1518099663" name="Picture 8" descr="A rainbow colored lin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99663" name="Picture 8" descr="A rainbow colored lines &#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1306" cy="7101883"/>
                    </a:xfrm>
                    <a:prstGeom prst="rect">
                      <a:avLst/>
                    </a:prstGeom>
                  </pic:spPr>
                </pic:pic>
              </a:graphicData>
            </a:graphic>
            <wp14:sizeRelH relativeFrom="page">
              <wp14:pctWidth>0</wp14:pctWidth>
            </wp14:sizeRelH>
            <wp14:sizeRelV relativeFrom="page">
              <wp14:pctHeight>0</wp14:pctHeight>
            </wp14:sizeRelV>
          </wp:anchor>
        </w:drawing>
      </w:r>
      <w:r w:rsidRPr="00D906EC">
        <w:rPr>
          <w:rFonts w:ascii="Arial" w:hAnsi="Arial" w:cs="Arial"/>
          <w:sz w:val="24"/>
          <w:szCs w:val="24"/>
        </w:rPr>
        <w:t>Hoffwn ddiolch i'n staff ymroddedig sydd wedi dangos brwdfrydedd ac ymrwymiad i ddarparu gwasanaethau Cymraeg i'n cleifion, a ddarperir yng nghyd-destun y galw cynyddol am ein gwasanaethau.</w:t>
      </w:r>
      <w:r w:rsidRPr="00D906EC">
        <w:rPr>
          <w:rFonts w:ascii="Arial" w:hAnsi="Arial" w:cs="Arial"/>
          <w:color w:val="000000" w:themeColor="text1"/>
          <w:sz w:val="24"/>
          <w:szCs w:val="24"/>
        </w:rPr>
        <w:t xml:space="preserve"> Mae'r</w:t>
      </w:r>
      <w:r>
        <w:rPr>
          <w:rFonts w:ascii="Arial" w:hAnsi="Arial"/>
          <w:color w:val="000000" w:themeColor="text1"/>
          <w:sz w:val="24"/>
        </w:rPr>
        <w:t xml:space="preserve"> gwaith hwn yn cynnwys dysgu sgiliau newydd, newidiadau digidol ac ystyried anghenion siaradwyr Cymraeg yn ein gwasanaethau. Hoffwn ddiolch hefyd i'n cleifion am ein cefnogi i gyflawni'r newid hwn, drwy roi adborth i ni ar ble y gallwn wella.</w:t>
      </w:r>
    </w:p>
    <w:p w14:paraId="31DEDC69" w14:textId="40CA1CB3" w:rsidR="003D1349" w:rsidRPr="00C76294" w:rsidRDefault="003D1349" w:rsidP="00826D88">
      <w:pPr>
        <w:jc w:val="both"/>
        <w:rPr>
          <w:rFonts w:ascii="Arial" w:hAnsi="Arial" w:cs="Arial"/>
          <w:color w:val="000000" w:themeColor="text1"/>
          <w:sz w:val="24"/>
          <w:szCs w:val="24"/>
        </w:rPr>
      </w:pPr>
      <w:r>
        <w:rPr>
          <w:rFonts w:ascii="Arial" w:hAnsi="Arial"/>
          <w:color w:val="000000" w:themeColor="text1"/>
          <w:sz w:val="24"/>
        </w:rPr>
        <w:t>Mae'r Gymraeg yn perthyn i ni i gyd ac rwy'n edrych ymlaen at y flwyddyn nesaf lle byddwn yn ehangu sut rydym yn hyrwyddo ac yn defnyddio'r iaith yn ein gwasanaethau.</w:t>
      </w:r>
    </w:p>
    <w:p w14:paraId="6357F34F" w14:textId="6A2D30D4" w:rsidR="003D1349" w:rsidRPr="00A65607" w:rsidRDefault="00A65607" w:rsidP="00826D88">
      <w:pPr>
        <w:jc w:val="both"/>
        <w:rPr>
          <w:rFonts w:ascii="Arial" w:hAnsi="Arial" w:cs="Arial"/>
          <w:b/>
          <w:bCs/>
          <w:color w:val="000000" w:themeColor="text1"/>
          <w:sz w:val="24"/>
          <w:szCs w:val="24"/>
        </w:rPr>
      </w:pPr>
      <w:r w:rsidRPr="00A65607">
        <w:rPr>
          <w:rFonts w:ascii="Arial" w:hAnsi="Arial" w:cs="Arial"/>
          <w:b/>
          <w:bCs/>
          <w:noProof/>
          <w:color w:val="000000" w:themeColor="text1"/>
          <w:sz w:val="24"/>
          <w:szCs w:val="24"/>
        </w:rPr>
        <w:drawing>
          <wp:anchor distT="0" distB="0" distL="114300" distR="114300" simplePos="0" relativeHeight="251671554" behindDoc="0" locked="0" layoutInCell="1" allowOverlap="1" wp14:anchorId="1A5161BE" wp14:editId="29C30ADA">
            <wp:simplePos x="0" y="0"/>
            <wp:positionH relativeFrom="margin">
              <wp:align>left</wp:align>
            </wp:positionH>
            <wp:positionV relativeFrom="paragraph">
              <wp:posOffset>134508</wp:posOffset>
            </wp:positionV>
            <wp:extent cx="2190750" cy="2998470"/>
            <wp:effectExtent l="0" t="0" r="0" b="0"/>
            <wp:wrapSquare wrapText="bothSides"/>
            <wp:docPr id="196430905" name="Picture 2" descr="Llun o Jan Williams O.B.E yn gwisgo blows â blodau.&#10;&#10;A photograph of Jan Williams O.B.E wearing a floral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0905" name="Picture 2" descr="Llun o Jan Williams O.B.E yn gwisgo blows â blodau.&#10;&#10;A photograph of Jan Williams O.B.E wearing a floral shirt."/>
                    <pic:cNvPicPr/>
                  </pic:nvPicPr>
                  <pic:blipFill rotWithShape="1">
                    <a:blip r:embed="rId13" cstate="print">
                      <a:extLst>
                        <a:ext uri="{28A0092B-C50C-407E-A947-70E740481C1C}">
                          <a14:useLocalDpi xmlns:a14="http://schemas.microsoft.com/office/drawing/2010/main" val="0"/>
                        </a:ext>
                      </a:extLst>
                    </a:blip>
                    <a:srcRect t="7544"/>
                    <a:stretch>
                      <a:fillRect/>
                    </a:stretch>
                  </pic:blipFill>
                  <pic:spPr bwMode="auto">
                    <a:xfrm>
                      <a:off x="0" y="0"/>
                      <a:ext cx="2190750" cy="299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349" w:rsidRPr="00A65607">
        <w:rPr>
          <w:rFonts w:ascii="Arial" w:hAnsi="Arial"/>
          <w:b/>
          <w:bCs/>
          <w:color w:val="000000" w:themeColor="text1"/>
          <w:sz w:val="24"/>
        </w:rPr>
        <w:t>Jan Williams</w:t>
      </w:r>
      <w:r w:rsidRPr="00A65607">
        <w:rPr>
          <w:rFonts w:ascii="Arial" w:hAnsi="Arial"/>
          <w:b/>
          <w:bCs/>
          <w:color w:val="000000" w:themeColor="text1"/>
          <w:sz w:val="24"/>
        </w:rPr>
        <w:t xml:space="preserve"> OBE FRSPH</w:t>
      </w:r>
    </w:p>
    <w:p w14:paraId="401E0686" w14:textId="38C24C9B" w:rsidR="003D1349" w:rsidRPr="00A65607" w:rsidRDefault="003D1349" w:rsidP="00826D88">
      <w:pPr>
        <w:jc w:val="both"/>
        <w:rPr>
          <w:rFonts w:ascii="Arial" w:hAnsi="Arial" w:cs="Arial"/>
          <w:b/>
          <w:bCs/>
          <w:color w:val="000000" w:themeColor="text1"/>
          <w:sz w:val="24"/>
          <w:szCs w:val="24"/>
        </w:rPr>
      </w:pPr>
      <w:r w:rsidRPr="00A65607">
        <w:rPr>
          <w:rFonts w:ascii="Arial" w:hAnsi="Arial"/>
          <w:b/>
          <w:bCs/>
          <w:color w:val="000000" w:themeColor="text1"/>
          <w:sz w:val="24"/>
        </w:rPr>
        <w:t>Cadeirydd</w:t>
      </w:r>
    </w:p>
    <w:p w14:paraId="5AED20F0" w14:textId="6F81C24E" w:rsidR="00084535" w:rsidRPr="00C76294" w:rsidRDefault="00084535" w:rsidP="008F46A5">
      <w:pPr>
        <w:rPr>
          <w:rFonts w:ascii="Arial" w:hAnsi="Arial" w:cs="Arial"/>
          <w:color w:val="000000" w:themeColor="text1"/>
          <w:sz w:val="24"/>
          <w:szCs w:val="24"/>
        </w:rPr>
      </w:pPr>
    </w:p>
    <w:p w14:paraId="5615845B" w14:textId="7719362E" w:rsidR="004C3DCC" w:rsidRPr="00C76294" w:rsidRDefault="004C3DCC" w:rsidP="008F46A5">
      <w:pPr>
        <w:rPr>
          <w:rFonts w:ascii="Arial" w:hAnsi="Arial" w:cs="Arial"/>
          <w:color w:val="000000" w:themeColor="text1"/>
          <w:sz w:val="24"/>
          <w:szCs w:val="24"/>
        </w:rPr>
      </w:pPr>
    </w:p>
    <w:p w14:paraId="128389DA" w14:textId="3B54DB0E" w:rsidR="004C3DCC" w:rsidRPr="00C76294" w:rsidRDefault="004C3DCC" w:rsidP="008F46A5">
      <w:pPr>
        <w:rPr>
          <w:rFonts w:ascii="Arial" w:hAnsi="Arial" w:cs="Arial"/>
          <w:color w:val="000000" w:themeColor="text1"/>
          <w:sz w:val="24"/>
          <w:szCs w:val="24"/>
        </w:rPr>
      </w:pPr>
    </w:p>
    <w:p w14:paraId="5B4C2E29" w14:textId="5AE715EA" w:rsidR="007D3C18" w:rsidRPr="00C76294" w:rsidRDefault="007D3C18">
      <w:pPr>
        <w:rPr>
          <w:rFonts w:ascii="Arial" w:eastAsiaTheme="majorEastAsia" w:hAnsi="Arial" w:cs="Arial"/>
          <w:color w:val="000000" w:themeColor="text1"/>
          <w:sz w:val="32"/>
          <w:szCs w:val="32"/>
        </w:rPr>
      </w:pPr>
      <w:r>
        <w:br w:type="page"/>
      </w:r>
    </w:p>
    <w:p w14:paraId="1493BD0E" w14:textId="77777777" w:rsidR="008F46A5" w:rsidRPr="00C76294" w:rsidRDefault="008F46A5" w:rsidP="00C76294">
      <w:pPr>
        <w:pStyle w:val="Heading1"/>
      </w:pPr>
      <w:bookmarkStart w:id="2" w:name="_Toc206837704"/>
      <w:r>
        <w:lastRenderedPageBreak/>
        <w:t>Cyflwyniad</w:t>
      </w:r>
      <w:bookmarkEnd w:id="2"/>
    </w:p>
    <w:p w14:paraId="5F082A58" w14:textId="77777777" w:rsidR="008F46A5" w:rsidRPr="00C76294" w:rsidRDefault="008F46A5" w:rsidP="00AC0EE6">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Mae gan Fwrdd Iechyd Prifysgol Bae Abertawe ddyletswydd statudol o dan Fesur y Gymraeg (Cymru) 2011 i lunio a chyhoeddi adroddiad blynyddol ar ei gydymffurfedd â safonau a bennir gan Gomisiynydd y Gymraeg. </w:t>
      </w:r>
    </w:p>
    <w:p w14:paraId="574D69C8" w14:textId="77777777" w:rsidR="00AC0EE6" w:rsidRPr="00C76294" w:rsidRDefault="00AC0EE6" w:rsidP="00AC0EE6">
      <w:pPr>
        <w:spacing w:after="0" w:line="240" w:lineRule="auto"/>
        <w:jc w:val="both"/>
        <w:rPr>
          <w:rFonts w:ascii="Arial" w:hAnsi="Arial" w:cs="Arial"/>
          <w:color w:val="000000" w:themeColor="text1"/>
          <w:sz w:val="24"/>
          <w:szCs w:val="24"/>
        </w:rPr>
      </w:pPr>
    </w:p>
    <w:p w14:paraId="4FDFF925" w14:textId="77777777" w:rsidR="008F46A5" w:rsidRPr="00C76294" w:rsidRDefault="008F46A5" w:rsidP="00AC0EE6">
      <w:pPr>
        <w:spacing w:after="0" w:line="240" w:lineRule="auto"/>
        <w:jc w:val="both"/>
        <w:rPr>
          <w:rFonts w:ascii="Arial" w:hAnsi="Arial" w:cs="Arial"/>
          <w:color w:val="000000" w:themeColor="text1"/>
          <w:sz w:val="24"/>
          <w:szCs w:val="24"/>
        </w:rPr>
      </w:pPr>
      <w:r>
        <w:rPr>
          <w:rFonts w:ascii="Arial" w:hAnsi="Arial"/>
          <w:color w:val="000000" w:themeColor="text1"/>
          <w:sz w:val="24"/>
        </w:rPr>
        <w:t>Bydd yr adroddiad hwn yn dangos sut mae'r Bwrdd Iechyd hwn wedi perfformio mewn perthynas â'n hysbysiad cydymffurfio ar gyfer y cyfnod adrodd; 1 Ebrill 2023 - 31 Mawrth 2024. Mae'r adroddiad hefyd yn nodi ein hymrwymiad i'r Gymraeg ac yn nodi ein blaenoriaethau ar gyfer y flwyddyn i ddod.</w:t>
      </w:r>
    </w:p>
    <w:p w14:paraId="5E65D1F6" w14:textId="77777777" w:rsidR="00AC0EE6" w:rsidRDefault="00AC0EE6" w:rsidP="00AC0EE6">
      <w:pPr>
        <w:spacing w:after="0" w:line="240" w:lineRule="auto"/>
        <w:jc w:val="both"/>
        <w:rPr>
          <w:rFonts w:ascii="Arial" w:hAnsi="Arial" w:cs="Arial"/>
          <w:color w:val="000000" w:themeColor="text1"/>
          <w:sz w:val="24"/>
          <w:szCs w:val="24"/>
          <w:highlight w:val="yellow"/>
        </w:rPr>
      </w:pPr>
    </w:p>
    <w:p w14:paraId="7D6D2785" w14:textId="77777777" w:rsidR="006A4534" w:rsidRPr="00C76294" w:rsidRDefault="006A4534" w:rsidP="00AC0EE6">
      <w:pPr>
        <w:spacing w:after="0" w:line="240" w:lineRule="auto"/>
        <w:jc w:val="both"/>
        <w:rPr>
          <w:rFonts w:ascii="Arial" w:hAnsi="Arial" w:cs="Arial"/>
          <w:color w:val="000000" w:themeColor="text1"/>
          <w:sz w:val="24"/>
          <w:szCs w:val="24"/>
          <w:highlight w:val="yellow"/>
        </w:rPr>
      </w:pPr>
    </w:p>
    <w:p w14:paraId="0334BC30" w14:textId="77777777" w:rsidR="008F46A5" w:rsidRPr="00C76294" w:rsidRDefault="008F25B6" w:rsidP="00C76294">
      <w:pPr>
        <w:pStyle w:val="Heading1"/>
      </w:pPr>
      <w:bookmarkStart w:id="3" w:name="_Toc206837705"/>
      <w:r>
        <w:t>Ein Dyletswydd Ansawdd</w:t>
      </w:r>
      <w:bookmarkEnd w:id="3"/>
    </w:p>
    <w:p w14:paraId="1BF3F881" w14:textId="40F7F3EC" w:rsidR="007F58E4" w:rsidRPr="00C76294" w:rsidRDefault="008F25B6" w:rsidP="007F3C7E">
      <w:pPr>
        <w:jc w:val="both"/>
        <w:rPr>
          <w:rFonts w:ascii="Arial" w:hAnsi="Arial" w:cs="Arial"/>
          <w:color w:val="000000" w:themeColor="text1"/>
          <w:sz w:val="24"/>
          <w:szCs w:val="24"/>
        </w:rPr>
      </w:pPr>
      <w:r>
        <w:rPr>
          <w:rFonts w:ascii="Arial" w:hAnsi="Arial"/>
          <w:color w:val="000000" w:themeColor="text1"/>
          <w:sz w:val="24"/>
        </w:rPr>
        <w:t>Mae'r Ddyletswydd Ansawdd</w:t>
      </w:r>
      <w:r w:rsidRPr="00C76294">
        <w:rPr>
          <w:rStyle w:val="FootnoteReference"/>
          <w:rFonts w:ascii="Arial" w:hAnsi="Arial" w:cs="Arial"/>
          <w:color w:val="000000" w:themeColor="text1"/>
          <w:sz w:val="24"/>
          <w:szCs w:val="24"/>
        </w:rPr>
        <w:footnoteReference w:id="1"/>
      </w:r>
      <w:r>
        <w:rPr>
          <w:rFonts w:ascii="Arial" w:hAnsi="Arial"/>
          <w:color w:val="000000" w:themeColor="text1"/>
          <w:sz w:val="24"/>
        </w:rPr>
        <w:t xml:space="preserve"> yn disgrifio'r angen i fyrddau iechyd ddarparu gwasanaethau Cymraeg yn iaith gyntaf pobl fel rhan annatod o ofal sy'n canolbwyntio ar yr unigolyn. Ym Mwrdd Iechyd Prifysgol Bae Abertawe, rydym yn cydnabod y berthynas rhwng iaith ac ansawdd, a dyna pam mae ein trefniadau llywodraethu wedi cael eu diwygio i gryfhau adrodd ac atebolrwydd am y Gymraeg yn ein systemau ar gyfer rheoli ansawdd.</w:t>
      </w:r>
    </w:p>
    <w:p w14:paraId="79913085" w14:textId="77777777" w:rsidR="007F58E4" w:rsidRDefault="007F58E4" w:rsidP="007F3C7E">
      <w:pPr>
        <w:jc w:val="both"/>
        <w:rPr>
          <w:rFonts w:ascii="Arial" w:hAnsi="Arial" w:cs="Arial"/>
          <w:color w:val="000000" w:themeColor="text1"/>
          <w:sz w:val="24"/>
          <w:szCs w:val="24"/>
        </w:rPr>
      </w:pPr>
      <w:r>
        <w:rPr>
          <w:rFonts w:ascii="Arial" w:hAnsi="Arial"/>
          <w:color w:val="000000" w:themeColor="text1"/>
          <w:sz w:val="24"/>
        </w:rPr>
        <w:t>Dylid darllen yr adroddiad hwn ar y cyd â'n Hadroddiad Ansawdd Blynyddol, lle rydym yn disgrifio'r cyflawniadau a'r blaenoriaethau o ran gwella profiad a chanlyniadau siaradwyr Cymraeg.</w:t>
      </w:r>
    </w:p>
    <w:p w14:paraId="7B0848A0" w14:textId="77777777" w:rsidR="006A4534" w:rsidRPr="00C76294" w:rsidRDefault="006A4534" w:rsidP="008F46A5">
      <w:pPr>
        <w:rPr>
          <w:rFonts w:ascii="Arial" w:hAnsi="Arial" w:cs="Arial"/>
          <w:b/>
          <w:color w:val="000000" w:themeColor="text1"/>
          <w:sz w:val="24"/>
          <w:szCs w:val="24"/>
        </w:rPr>
      </w:pPr>
    </w:p>
    <w:p w14:paraId="51FF5F58" w14:textId="12AA2B18" w:rsidR="007F58E4" w:rsidRDefault="007F58E4" w:rsidP="00C76294">
      <w:pPr>
        <w:pStyle w:val="Heading1"/>
      </w:pPr>
      <w:bookmarkStart w:id="4" w:name="_Toc206837706"/>
      <w:r>
        <w:t>Llywodraethu ac Atebolrwydd</w:t>
      </w:r>
      <w:bookmarkEnd w:id="4"/>
    </w:p>
    <w:p w14:paraId="4CF984B7" w14:textId="7F876B8C" w:rsidR="007F58E4" w:rsidRPr="00C76294" w:rsidRDefault="007F58E4" w:rsidP="007F58E4">
      <w:pPr>
        <w:spacing w:before="120" w:after="0" w:line="240" w:lineRule="auto"/>
        <w:jc w:val="both"/>
        <w:rPr>
          <w:rFonts w:ascii="Arial" w:hAnsi="Arial" w:cs="Arial"/>
          <w:color w:val="000000" w:themeColor="text1"/>
          <w:sz w:val="24"/>
          <w:szCs w:val="24"/>
        </w:rPr>
      </w:pPr>
      <w:r>
        <w:rPr>
          <w:rFonts w:ascii="Arial" w:hAnsi="Arial"/>
          <w:color w:val="000000" w:themeColor="text1"/>
          <w:sz w:val="24"/>
        </w:rPr>
        <w:t>Ein Prif Weithredwr sy'n gyfrifol yn gorfforaethol am gydymffurfio â Safonau'r Gymraeg. Mae'r Cyfarwyddwr Nyrsio a Phrofiad Cleifion yn gyfrifol ar lefel Weithredol a chaiff eu cefnogi gan y Pennaeth Ansawdd a Diogelwch a</w:t>
      </w:r>
      <w:r w:rsidR="00500F5A">
        <w:rPr>
          <w:rFonts w:ascii="Arial" w:hAnsi="Arial"/>
          <w:color w:val="000000" w:themeColor="text1"/>
          <w:sz w:val="24"/>
        </w:rPr>
        <w:t>c Arweinydd</w:t>
      </w:r>
      <w:r>
        <w:rPr>
          <w:rFonts w:ascii="Arial" w:hAnsi="Arial"/>
          <w:color w:val="000000" w:themeColor="text1"/>
          <w:sz w:val="24"/>
        </w:rPr>
        <w:t xml:space="preserve"> y Gymraeg i gyflawni amcanion strategol.</w:t>
      </w:r>
    </w:p>
    <w:p w14:paraId="1B6540D7" w14:textId="77777777" w:rsidR="000B629F" w:rsidRPr="00C76294" w:rsidRDefault="000B629F" w:rsidP="007F58E4">
      <w:pPr>
        <w:spacing w:before="120" w:after="0" w:line="240" w:lineRule="auto"/>
        <w:jc w:val="both"/>
        <w:rPr>
          <w:rFonts w:ascii="Arial" w:hAnsi="Arial" w:cs="Arial"/>
          <w:color w:val="000000" w:themeColor="text1"/>
          <w:sz w:val="24"/>
          <w:szCs w:val="24"/>
        </w:rPr>
      </w:pPr>
    </w:p>
    <w:p w14:paraId="16754236" w14:textId="77777777" w:rsidR="000B629F" w:rsidRPr="00C76294" w:rsidRDefault="000B629F" w:rsidP="000B629F">
      <w:pPr>
        <w:spacing w:before="120" w:after="0" w:line="240" w:lineRule="auto"/>
        <w:jc w:val="both"/>
        <w:rPr>
          <w:rFonts w:ascii="Arial" w:hAnsi="Arial" w:cs="Arial"/>
          <w:color w:val="000000" w:themeColor="text1"/>
          <w:sz w:val="24"/>
          <w:szCs w:val="24"/>
        </w:rPr>
      </w:pPr>
      <w:r>
        <w:rPr>
          <w:rFonts w:ascii="Arial" w:hAnsi="Arial"/>
          <w:color w:val="000000" w:themeColor="text1"/>
          <w:sz w:val="24"/>
        </w:rPr>
        <w:t xml:space="preserve">Mae'r cyfrifoldeb am ddarparu gwasanaethau dwyieithog yn cael ei oruchwylio gan ein Grŵp Cyflawni'r Gymraeg a'n Grŵp Ansawdd a Diogelwch, sydd yn eu tro yn adrodd i Bwyllgor Ansawdd a Diogelwch y Bwrdd. Mae Grŵp Cyflawni Safonau'r Gymraeg yn bodoli i roi sicrwydd i'r Bwrdd bod systemau a phrosesau ar waith i alluogi'r sefydliad i gyflawni ei gyfrifoldebau o dan Fesur y Gymraeg. Mae'r grŵp hwn yn cael ei gadeirio gan Aelod Annibynnol o'r Bwrdd, ac mae'n adrodd drwyddynt i'r Pwyllgor Ansawdd a Diogelwch, sydd yn ei dro yn adrodd i'r Bwrdd Iechyd. Rydym yn cydnabod bod angen adolygu swyddogaeth ac aelodaeth y grŵp hwn er mwyn ein helpu i fwrw ymlaen â gofynion Mwy na Geiriau a'r Ddyletswydd Ansawdd ac yn ystod y flwyddyn nesaf byddwn yn ailedrych ar gyfrifoldebau'r grŵp hwn ac yn eu diwygio. </w:t>
      </w:r>
    </w:p>
    <w:p w14:paraId="2B79DDBF" w14:textId="77777777" w:rsidR="007F58E4" w:rsidRPr="00C76294" w:rsidRDefault="007F58E4" w:rsidP="008F46A5">
      <w:pPr>
        <w:rPr>
          <w:rFonts w:ascii="Arial" w:hAnsi="Arial" w:cs="Arial"/>
          <w:color w:val="000000" w:themeColor="text1"/>
          <w:sz w:val="24"/>
          <w:szCs w:val="24"/>
        </w:rPr>
      </w:pPr>
    </w:p>
    <w:p w14:paraId="7D3CB0D7" w14:textId="77777777" w:rsidR="007F58E4" w:rsidRDefault="007F58E4" w:rsidP="007F3C7E">
      <w:pPr>
        <w:jc w:val="both"/>
        <w:rPr>
          <w:rFonts w:ascii="Arial" w:hAnsi="Arial" w:cs="Arial"/>
          <w:color w:val="000000" w:themeColor="text1"/>
          <w:sz w:val="24"/>
          <w:szCs w:val="24"/>
        </w:rPr>
      </w:pPr>
      <w:r>
        <w:rPr>
          <w:rFonts w:ascii="Arial" w:hAnsi="Arial"/>
          <w:color w:val="000000" w:themeColor="text1"/>
          <w:sz w:val="24"/>
        </w:rPr>
        <w:lastRenderedPageBreak/>
        <w:t>Mae'r adroddiad hwn wedi cael ei lunio yn unol â chanllawiau a nodwyd gan Gomisiynydd y Gymraeg ac mae wedi cael ei rannu ag aelodau Grŵp Cyflawni'r Gymraeg, cyn iddo gael ei gymeradwyo gan y Pwyllgor Ansawdd a Diogelwch cyn ei gyhoeddi.</w:t>
      </w:r>
    </w:p>
    <w:p w14:paraId="23A6A0D7" w14:textId="77777777" w:rsidR="008B782F" w:rsidRPr="00C76294" w:rsidRDefault="008B782F" w:rsidP="008F46A5">
      <w:pPr>
        <w:rPr>
          <w:rFonts w:ascii="Arial" w:hAnsi="Arial" w:cs="Arial"/>
          <w:color w:val="000000" w:themeColor="text1"/>
          <w:sz w:val="24"/>
          <w:szCs w:val="24"/>
        </w:rPr>
      </w:pPr>
    </w:p>
    <w:p w14:paraId="1C591AC0" w14:textId="77777777" w:rsidR="007F58E4" w:rsidRPr="00C76294" w:rsidRDefault="000B629F" w:rsidP="00C76294">
      <w:pPr>
        <w:pStyle w:val="Heading1"/>
      </w:pPr>
      <w:bookmarkStart w:id="5" w:name="_Toc206837707"/>
      <w:r>
        <w:t>Cymorth i Gyflawni</w:t>
      </w:r>
      <w:bookmarkEnd w:id="5"/>
    </w:p>
    <w:p w14:paraId="2163E7EE" w14:textId="5A7F0B35" w:rsidR="000B629F" w:rsidRPr="00C76294" w:rsidRDefault="000B629F" w:rsidP="000D2066">
      <w:pPr>
        <w:spacing w:before="120" w:after="0" w:line="240" w:lineRule="auto"/>
        <w:jc w:val="both"/>
        <w:rPr>
          <w:rFonts w:ascii="Arial" w:hAnsi="Arial" w:cs="Arial"/>
          <w:color w:val="000000" w:themeColor="text1"/>
          <w:sz w:val="24"/>
          <w:szCs w:val="24"/>
        </w:rPr>
      </w:pPr>
      <w:r>
        <w:rPr>
          <w:rFonts w:ascii="Arial" w:hAnsi="Arial"/>
          <w:color w:val="000000" w:themeColor="text1"/>
          <w:sz w:val="24"/>
        </w:rPr>
        <w:t xml:space="preserve">Mae ein Tîm Gwasanaethau Cymraeg, dan arweiniad </w:t>
      </w:r>
      <w:r w:rsidR="00500F5A">
        <w:rPr>
          <w:rFonts w:ascii="Arial" w:hAnsi="Arial"/>
          <w:color w:val="000000" w:themeColor="text1"/>
          <w:sz w:val="24"/>
        </w:rPr>
        <w:t>Arweinydd</w:t>
      </w:r>
      <w:r w:rsidR="00940823">
        <w:rPr>
          <w:rFonts w:ascii="Arial" w:hAnsi="Arial"/>
          <w:color w:val="000000" w:themeColor="text1"/>
          <w:sz w:val="24"/>
        </w:rPr>
        <w:t xml:space="preserve"> </w:t>
      </w:r>
      <w:r>
        <w:rPr>
          <w:rFonts w:ascii="Arial" w:hAnsi="Arial"/>
          <w:color w:val="000000" w:themeColor="text1"/>
          <w:sz w:val="24"/>
        </w:rPr>
        <w:t>y Gymraeg, bellach yn rhan o'r tîm Ansawdd, Diogelwch a Gwella corfforaethol, lle maent yn gallu hyrwyddo ystyriaethau'r Gymraeg o fewn ein system rheoli ansawdd ehangach. Mae hyn yn cynnwys ein strwythurau sicrhau ansawdd a'n cymorth gwella. Mae'r arweiniad strategol y mae'r tîm hwn yn ei gynnig i reolwyr a staff ledled ein sefydliad yn sicrhau ein bod, fel corff, yn dehongli ac yn gweithredu'r safonau'n briodol. O ganlyniad i'r gwaith hwn, drwy gydol y flwyddyn rydym wedi gweld twf parhaus yn y galw am wasanaethau a gynigir gan y tîm, sef cyfieithu a chyfleoedd hyfforddi ychwanegol.</w:t>
      </w:r>
    </w:p>
    <w:p w14:paraId="10C56770" w14:textId="77777777" w:rsidR="00B11941" w:rsidRDefault="00B11941" w:rsidP="00AC0EE6">
      <w:pPr>
        <w:spacing w:before="120" w:after="0" w:line="240" w:lineRule="auto"/>
        <w:jc w:val="both"/>
        <w:rPr>
          <w:rFonts w:ascii="Arial" w:hAnsi="Arial" w:cs="Arial"/>
          <w:color w:val="000000" w:themeColor="text1"/>
          <w:sz w:val="24"/>
          <w:szCs w:val="24"/>
        </w:rPr>
      </w:pPr>
    </w:p>
    <w:p w14:paraId="71AAF3FC" w14:textId="77777777" w:rsidR="008B782F" w:rsidRPr="00C76294" w:rsidRDefault="008B782F" w:rsidP="00AC0EE6">
      <w:pPr>
        <w:spacing w:before="120" w:after="0" w:line="240" w:lineRule="auto"/>
        <w:jc w:val="both"/>
        <w:rPr>
          <w:rFonts w:ascii="Arial" w:hAnsi="Arial" w:cs="Arial"/>
          <w:color w:val="000000" w:themeColor="text1"/>
          <w:sz w:val="24"/>
          <w:szCs w:val="24"/>
        </w:rPr>
      </w:pPr>
    </w:p>
    <w:p w14:paraId="7947E80B" w14:textId="77777777" w:rsidR="008D281C" w:rsidRDefault="008D281C" w:rsidP="006A4534">
      <w:pPr>
        <w:pStyle w:val="Heading1"/>
      </w:pPr>
      <w:bookmarkStart w:id="6" w:name="_Toc206837708"/>
    </w:p>
    <w:p w14:paraId="03F02A78" w14:textId="77777777" w:rsidR="008D281C" w:rsidRDefault="008D281C" w:rsidP="006A4534">
      <w:pPr>
        <w:pStyle w:val="Heading1"/>
      </w:pPr>
    </w:p>
    <w:p w14:paraId="3DD68753" w14:textId="77777777" w:rsidR="008D281C" w:rsidRDefault="008D281C" w:rsidP="006A4534">
      <w:pPr>
        <w:pStyle w:val="Heading1"/>
      </w:pPr>
    </w:p>
    <w:p w14:paraId="5E616E47" w14:textId="77777777" w:rsidR="008D281C" w:rsidRDefault="008D281C" w:rsidP="006A4534">
      <w:pPr>
        <w:pStyle w:val="Heading1"/>
      </w:pPr>
    </w:p>
    <w:p w14:paraId="0BD6A9AC" w14:textId="77777777" w:rsidR="008D281C" w:rsidRDefault="008D281C" w:rsidP="006A4534">
      <w:pPr>
        <w:pStyle w:val="Heading1"/>
      </w:pPr>
    </w:p>
    <w:p w14:paraId="0A7D0009" w14:textId="77777777" w:rsidR="008D281C" w:rsidRDefault="008D281C" w:rsidP="006A4534">
      <w:pPr>
        <w:pStyle w:val="Heading1"/>
      </w:pPr>
    </w:p>
    <w:p w14:paraId="0AE0252C" w14:textId="77777777" w:rsidR="008D281C" w:rsidRDefault="008D281C" w:rsidP="006A4534">
      <w:pPr>
        <w:pStyle w:val="Heading1"/>
      </w:pPr>
    </w:p>
    <w:p w14:paraId="7114AF91" w14:textId="77777777" w:rsidR="008D281C" w:rsidRDefault="008D281C" w:rsidP="006A4534">
      <w:pPr>
        <w:pStyle w:val="Heading1"/>
      </w:pPr>
    </w:p>
    <w:p w14:paraId="3D6B4766" w14:textId="77777777" w:rsidR="008D281C" w:rsidRDefault="008D281C" w:rsidP="006A4534">
      <w:pPr>
        <w:pStyle w:val="Heading1"/>
      </w:pPr>
    </w:p>
    <w:p w14:paraId="088C0B2F" w14:textId="77777777" w:rsidR="008D281C" w:rsidRDefault="008D281C" w:rsidP="006A4534">
      <w:pPr>
        <w:pStyle w:val="Heading1"/>
      </w:pPr>
    </w:p>
    <w:p w14:paraId="0A17BC45" w14:textId="579EF78F" w:rsidR="006A4534" w:rsidRDefault="00482EA8" w:rsidP="006A4534">
      <w:pPr>
        <w:pStyle w:val="Heading1"/>
      </w:pPr>
      <w:r>
        <w:lastRenderedPageBreak/>
        <w:t>Cyflawni Gwasanaeth</w:t>
      </w:r>
      <w:bookmarkEnd w:id="6"/>
    </w:p>
    <w:p w14:paraId="14965AD0" w14:textId="3FCBD784" w:rsidR="00104077" w:rsidRPr="009721B5" w:rsidRDefault="00104077" w:rsidP="007F3C7E">
      <w:pPr>
        <w:pStyle w:val="Heading1"/>
        <w:jc w:val="both"/>
        <w:rPr>
          <w:rFonts w:ascii="Arial" w:hAnsi="Arial"/>
          <w:color w:val="000000" w:themeColor="text1"/>
          <w:sz w:val="24"/>
          <w:szCs w:val="24"/>
        </w:rPr>
      </w:pPr>
      <w:bookmarkStart w:id="7" w:name="_Toc206837709"/>
      <w:r>
        <w:rPr>
          <w:rFonts w:ascii="Arial" w:hAnsi="Arial"/>
          <w:color w:val="000000" w:themeColor="text1"/>
          <w:sz w:val="24"/>
        </w:rPr>
        <w:t>Cysylltu â ni dros y ffôn neu drwy ysgrifennu atom</w:t>
      </w:r>
      <w:bookmarkEnd w:id="7"/>
    </w:p>
    <w:p w14:paraId="5173E02F" w14:textId="77777777" w:rsidR="00104077" w:rsidRPr="00C76294" w:rsidRDefault="00894E4F" w:rsidP="007F3C7E">
      <w:pPr>
        <w:jc w:val="both"/>
        <w:rPr>
          <w:rFonts w:ascii="Arial" w:hAnsi="Arial" w:cs="Arial"/>
          <w:bCs/>
          <w:color w:val="000000" w:themeColor="text1"/>
          <w:sz w:val="24"/>
          <w:szCs w:val="24"/>
        </w:rPr>
      </w:pPr>
      <w:r>
        <w:rPr>
          <w:rFonts w:ascii="Arial" w:hAnsi="Arial"/>
          <w:color w:val="000000" w:themeColor="text1"/>
          <w:sz w:val="24"/>
        </w:rPr>
        <w:t xml:space="preserve">Rydym yn croesawu gohebiaeth yn Gymraeg, ac ni fydd ysgrifennu atom yn Gymraeg yn arwain at oedi mewn ymateb o'i gymharu ag ysgrifennu atom yn Saesneg. </w:t>
      </w:r>
    </w:p>
    <w:p w14:paraId="656C4955" w14:textId="7EDAA21E" w:rsidR="00104077" w:rsidRPr="00C76294" w:rsidRDefault="00F81E8A" w:rsidP="007F3C7E">
      <w:pPr>
        <w:jc w:val="both"/>
        <w:rPr>
          <w:rFonts w:ascii="Arial" w:hAnsi="Arial" w:cs="Arial"/>
          <w:bCs/>
          <w:color w:val="000000" w:themeColor="text1"/>
          <w:sz w:val="24"/>
          <w:szCs w:val="24"/>
        </w:rPr>
      </w:pPr>
      <w:r w:rsidRPr="0075053E">
        <w:rPr>
          <w:rFonts w:ascii="Arial" w:hAnsi="Arial" w:cs="Arial"/>
          <w:sz w:val="24"/>
          <w:szCs w:val="24"/>
        </w:rPr>
        <w:t>Mae ein holl adrannau a gwasanaethau yn gallu ymateb i ohebiaeth a dderbynnir yn Gymraeg o fewn amserlenni sefydliadol penodol.</w:t>
      </w:r>
      <w:r w:rsidRPr="0075053E">
        <w:rPr>
          <w:rFonts w:ascii="Arial" w:hAnsi="Arial" w:cs="Arial"/>
          <w:color w:val="000000" w:themeColor="text1"/>
          <w:sz w:val="24"/>
          <w:szCs w:val="24"/>
        </w:rPr>
        <w:t xml:space="preserve"> Os</w:t>
      </w:r>
      <w:r>
        <w:rPr>
          <w:rFonts w:ascii="Arial" w:hAnsi="Arial"/>
          <w:color w:val="000000" w:themeColor="text1"/>
          <w:sz w:val="24"/>
        </w:rPr>
        <w:t xml:space="preserve"> bydd angen cymorth, mae ein tîm cyfieithu mewnol yn gwneud yn siŵr ein bod yn ymateb yn brydlon.</w:t>
      </w:r>
    </w:p>
    <w:p w14:paraId="06462F0E" w14:textId="77777777" w:rsidR="00972BA9" w:rsidRPr="00C76294" w:rsidRDefault="00503A38" w:rsidP="007F3C7E">
      <w:pPr>
        <w:jc w:val="both"/>
        <w:rPr>
          <w:rFonts w:ascii="Arial" w:hAnsi="Arial" w:cs="Arial"/>
          <w:bCs/>
          <w:color w:val="000000" w:themeColor="text1"/>
          <w:sz w:val="24"/>
          <w:szCs w:val="24"/>
        </w:rPr>
      </w:pPr>
      <w:r>
        <w:rPr>
          <w:rFonts w:ascii="Arial" w:hAnsi="Arial"/>
          <w:color w:val="000000" w:themeColor="text1"/>
          <w:sz w:val="24"/>
        </w:rPr>
        <w:t>Rydym wedi parhau â'r gwaith o wella ansawdd ein llinellau ffôn fel bod galwyr i'n prif rifau ac adrannau bellach yn cael eu cyfarch yn Gymraeg ac yn Saesneg. Mae hwn wedi bod yn ddarn sylweddol o waith, ond mae'n bwysig i ni fod galwyr yn gallu cael ateb dwyieithog. Adeg adrodd, mae gan oddeutu 75% o'n llinellau ffôn gyfarchiad dwyieithog erbyn hyn a'n nod yw sicrhau bod pob un o'n llinellau ffôn yn cynnwys cyfarchiad dwyieithog erbyn mis Ebrill 2026. Mae cael cyfarchion dwyieithog yn bwysig i'n helpu i ddeall y galw am wasanaethau Cymraeg. Mae adroddiadau data misol wedi dangos bod y galw am wasanaeth Cymraeg yn gyson, ac mae ein gallu i ateb y galw hwnnw'n cynyddu'n gyson.</w:t>
      </w:r>
    </w:p>
    <w:p w14:paraId="4D87D226" w14:textId="77777777" w:rsidR="00D70EF8" w:rsidRPr="00C76294" w:rsidRDefault="005A028A" w:rsidP="007F3C7E">
      <w:pPr>
        <w:jc w:val="both"/>
        <w:rPr>
          <w:rFonts w:ascii="Arial" w:hAnsi="Arial" w:cs="Arial"/>
          <w:bCs/>
          <w:color w:val="000000" w:themeColor="text1"/>
          <w:sz w:val="24"/>
          <w:szCs w:val="24"/>
        </w:rPr>
      </w:pPr>
      <w:r>
        <w:rPr>
          <w:rFonts w:ascii="Arial" w:hAnsi="Arial"/>
          <w:color w:val="000000" w:themeColor="text1"/>
          <w:sz w:val="24"/>
        </w:rPr>
        <w:t xml:space="preserve">Mae ein prif switsfwrdd yn cynnwys 22 o atebwyr galwadau (gydag 1 swydd wag ar hyn o bryd). O blith yr aelodau staff hyn, mae gan 7 sgiliau iaith Gymraeg priodol i allu cynnig gwasanaeth i alwyr yn Gymraeg. Rydym wrthi'n cynyddu capasiti'r Gymraeg yn y tîm hwn wrth i gyfleoedd i wneud hynny godi. </w:t>
      </w:r>
    </w:p>
    <w:p w14:paraId="6E95E022" w14:textId="77777777" w:rsidR="00482EA8" w:rsidRPr="009721B5" w:rsidRDefault="00482EA8" w:rsidP="007F3C7E">
      <w:pPr>
        <w:pStyle w:val="Heading2"/>
        <w:jc w:val="both"/>
        <w:rPr>
          <w:rFonts w:ascii="Arial" w:hAnsi="Arial" w:cs="Arial"/>
          <w:b/>
          <w:bCs/>
          <w:color w:val="000000" w:themeColor="text1"/>
          <w:sz w:val="24"/>
          <w:szCs w:val="24"/>
        </w:rPr>
      </w:pPr>
      <w:bookmarkStart w:id="8" w:name="_Toc206837710"/>
      <w:r>
        <w:rPr>
          <w:rFonts w:ascii="Arial" w:hAnsi="Arial"/>
          <w:b/>
          <w:color w:val="000000" w:themeColor="text1"/>
          <w:sz w:val="24"/>
        </w:rPr>
        <w:t>Gwefan a chyfryngau cymdeithasol</w:t>
      </w:r>
      <w:bookmarkEnd w:id="8"/>
    </w:p>
    <w:p w14:paraId="06C45A83" w14:textId="77777777" w:rsidR="009D3077" w:rsidRPr="00C76294" w:rsidRDefault="00B20735" w:rsidP="007F3C7E">
      <w:pPr>
        <w:jc w:val="both"/>
        <w:rPr>
          <w:rFonts w:ascii="Arial" w:hAnsi="Arial" w:cs="Arial"/>
          <w:bCs/>
          <w:color w:val="000000" w:themeColor="text1"/>
          <w:sz w:val="24"/>
          <w:szCs w:val="24"/>
        </w:rPr>
      </w:pPr>
      <w:r>
        <w:rPr>
          <w:rFonts w:ascii="Arial" w:hAnsi="Arial"/>
          <w:color w:val="000000" w:themeColor="text1"/>
          <w:sz w:val="24"/>
        </w:rPr>
        <w:t xml:space="preserve">Mae ein gwefannau a'n presenoldeb ar y cyfryngau cymdeithasol yn ffynonellau gwybodaeth sy'n dod yn fwyfwy poblogaidd i'n cleifion a'n cymunedau. Yma gall pobl gael gafael ar wybodaeth am yr amrywiaeth eang o wasanaethau rydyn ni'n eu cynnig. Rydym hefyd yn defnyddio ein cyfrifon cyfryngau cymdeithasol i godi ymwybyddiaeth yn barhaus o ymgyrchoedd a gweithgareddau sy'n cael eu cynnal gan y Bwrdd Iechyd gyda'r nod o wella iechyd y cyhoedd. </w:t>
      </w:r>
    </w:p>
    <w:p w14:paraId="35D10545" w14:textId="77777777" w:rsidR="00A95328" w:rsidRDefault="00A95328" w:rsidP="007F3C7E">
      <w:pPr>
        <w:jc w:val="both"/>
        <w:rPr>
          <w:rFonts w:ascii="Arial" w:hAnsi="Arial" w:cs="Arial"/>
          <w:bCs/>
          <w:color w:val="000000" w:themeColor="text1"/>
          <w:sz w:val="24"/>
          <w:szCs w:val="24"/>
        </w:rPr>
      </w:pPr>
      <w:r>
        <w:rPr>
          <w:rFonts w:ascii="Arial" w:hAnsi="Arial"/>
          <w:color w:val="000000" w:themeColor="text1"/>
          <w:sz w:val="24"/>
        </w:rPr>
        <w:t>Mae gan y Bwrdd Iechyd hwn wefannau annibynnol yn Gymraeg ac yn Saesneg, yn ogystal â phresenoldeb ar lwyfannau cyfryngau cymdeithasol.</w:t>
      </w:r>
    </w:p>
    <w:p w14:paraId="2EC3EBF4" w14:textId="1A51A0FA" w:rsidR="00C63B1F" w:rsidRPr="00C76294" w:rsidRDefault="00C63B1F" w:rsidP="007F3C7E">
      <w:pPr>
        <w:pStyle w:val="ListParagraph"/>
        <w:numPr>
          <w:ilvl w:val="0"/>
          <w:numId w:val="8"/>
        </w:numPr>
        <w:jc w:val="both"/>
        <w:rPr>
          <w:rFonts w:ascii="Arial" w:hAnsi="Arial" w:cs="Arial"/>
          <w:bCs/>
          <w:color w:val="000000" w:themeColor="text1"/>
          <w:sz w:val="24"/>
          <w:szCs w:val="24"/>
        </w:rPr>
      </w:pPr>
      <w:r>
        <w:rPr>
          <w:rFonts w:ascii="Arial" w:hAnsi="Arial"/>
          <w:color w:val="000000" w:themeColor="text1"/>
          <w:sz w:val="24"/>
        </w:rPr>
        <w:t>Ar Facebook, mae 194 o danysgrifwyr i'n cyfrif Cymraeg. (+6)</w:t>
      </w:r>
    </w:p>
    <w:p w14:paraId="1E998528" w14:textId="415FD1FC" w:rsidR="00BA0937" w:rsidRPr="00C76294" w:rsidRDefault="00764826" w:rsidP="007F3C7E">
      <w:pPr>
        <w:pStyle w:val="ListParagraph"/>
        <w:numPr>
          <w:ilvl w:val="1"/>
          <w:numId w:val="8"/>
        </w:numPr>
        <w:ind w:left="1276"/>
        <w:jc w:val="both"/>
        <w:rPr>
          <w:rFonts w:ascii="Arial" w:hAnsi="Arial" w:cs="Arial"/>
          <w:bCs/>
          <w:color w:val="000000" w:themeColor="text1"/>
          <w:sz w:val="24"/>
          <w:szCs w:val="24"/>
        </w:rPr>
      </w:pPr>
      <w:hyperlink r:id="rId14" w:history="1">
        <w:r>
          <w:rPr>
            <w:rStyle w:val="Hyperlink"/>
            <w:rFonts w:ascii="Arial" w:hAnsi="Arial"/>
            <w:sz w:val="24"/>
          </w:rPr>
          <w:t>https://Facebook.com/BaeAbertaweGIG</w:t>
        </w:r>
      </w:hyperlink>
      <w:r>
        <w:rPr>
          <w:rFonts w:ascii="Arial" w:hAnsi="Arial"/>
          <w:color w:val="000000" w:themeColor="text1"/>
          <w:sz w:val="24"/>
        </w:rPr>
        <w:t xml:space="preserve"> </w:t>
      </w:r>
    </w:p>
    <w:p w14:paraId="2D3FB8D9" w14:textId="77777777" w:rsidR="00C63B1F" w:rsidRPr="00C76294" w:rsidRDefault="00C63B1F" w:rsidP="007F3C7E">
      <w:pPr>
        <w:numPr>
          <w:ilvl w:val="0"/>
          <w:numId w:val="8"/>
        </w:numPr>
        <w:jc w:val="both"/>
        <w:rPr>
          <w:rFonts w:ascii="Arial" w:hAnsi="Arial" w:cs="Arial"/>
          <w:bCs/>
          <w:color w:val="000000" w:themeColor="text1"/>
          <w:sz w:val="24"/>
          <w:szCs w:val="24"/>
        </w:rPr>
      </w:pPr>
      <w:bookmarkStart w:id="9" w:name="_Hlk204686130"/>
      <w:r>
        <w:rPr>
          <w:rFonts w:ascii="Arial" w:hAnsi="Arial"/>
          <w:color w:val="000000" w:themeColor="text1"/>
          <w:sz w:val="24"/>
        </w:rPr>
        <w:t>Ar X / Twitter, mae gan ein cyfrif Cymraeg 358 o ddilynwyr. (-13)</w:t>
      </w:r>
    </w:p>
    <w:p w14:paraId="119E5701" w14:textId="7F4F3567" w:rsidR="000160BC" w:rsidRPr="00C76294" w:rsidRDefault="000160BC" w:rsidP="007F3C7E">
      <w:pPr>
        <w:numPr>
          <w:ilvl w:val="1"/>
          <w:numId w:val="8"/>
        </w:numPr>
        <w:ind w:left="1276"/>
        <w:jc w:val="both"/>
        <w:rPr>
          <w:rFonts w:ascii="Arial" w:hAnsi="Arial" w:cs="Arial"/>
          <w:bCs/>
          <w:color w:val="000000" w:themeColor="text1"/>
          <w:sz w:val="24"/>
          <w:szCs w:val="24"/>
        </w:rPr>
      </w:pPr>
      <w:hyperlink r:id="rId15" w:history="1">
        <w:r>
          <w:rPr>
            <w:rStyle w:val="Hyperlink"/>
            <w:rFonts w:ascii="Arial" w:hAnsi="Arial"/>
            <w:sz w:val="24"/>
          </w:rPr>
          <w:t>https://x.com/BaeAbertaweGIG</w:t>
        </w:r>
      </w:hyperlink>
    </w:p>
    <w:p w14:paraId="00A32212" w14:textId="157F77A7" w:rsidR="00C63B1F" w:rsidRPr="00C76294" w:rsidRDefault="00C63B1F" w:rsidP="007F3C7E">
      <w:pPr>
        <w:numPr>
          <w:ilvl w:val="0"/>
          <w:numId w:val="8"/>
        </w:numPr>
        <w:jc w:val="both"/>
        <w:rPr>
          <w:rFonts w:ascii="Arial" w:hAnsi="Arial" w:cs="Arial"/>
          <w:bCs/>
          <w:color w:val="000000" w:themeColor="text1"/>
          <w:sz w:val="24"/>
          <w:szCs w:val="24"/>
        </w:rPr>
      </w:pPr>
      <w:r>
        <w:rPr>
          <w:rFonts w:ascii="Arial" w:hAnsi="Arial"/>
          <w:color w:val="000000" w:themeColor="text1"/>
          <w:sz w:val="24"/>
        </w:rPr>
        <w:t>Ar Instagram, mae 98 o ddilynwyr ar ein cyfrif Cymraeg. (+10)</w:t>
      </w:r>
    </w:p>
    <w:p w14:paraId="3461C8BC" w14:textId="25E8C53C" w:rsidR="009433CE" w:rsidRPr="004609CD" w:rsidRDefault="00C01A56" w:rsidP="007F3C7E">
      <w:pPr>
        <w:numPr>
          <w:ilvl w:val="1"/>
          <w:numId w:val="8"/>
        </w:numPr>
        <w:ind w:left="1276"/>
        <w:jc w:val="both"/>
        <w:rPr>
          <w:rFonts w:ascii="Arial" w:hAnsi="Arial" w:cs="Arial"/>
          <w:bCs/>
          <w:color w:val="000000" w:themeColor="text1"/>
          <w:sz w:val="24"/>
          <w:szCs w:val="24"/>
        </w:rPr>
      </w:pPr>
      <w:hyperlink r:id="rId16" w:history="1">
        <w:r>
          <w:rPr>
            <w:rStyle w:val="Hyperlink"/>
            <w:rFonts w:ascii="Arial" w:hAnsi="Arial"/>
            <w:sz w:val="24"/>
          </w:rPr>
          <w:t>https://www.instagram.com/bipbaeabertawe?igsh=Z3Vsc2M0eDZvd2cy</w:t>
        </w:r>
      </w:hyperlink>
    </w:p>
    <w:p w14:paraId="0D5EB9B9" w14:textId="77777777" w:rsidR="00C63B1F" w:rsidRPr="00C76294" w:rsidRDefault="00C63B1F" w:rsidP="007F3C7E">
      <w:pPr>
        <w:numPr>
          <w:ilvl w:val="0"/>
          <w:numId w:val="8"/>
        </w:numPr>
        <w:jc w:val="both"/>
        <w:rPr>
          <w:rFonts w:ascii="Arial" w:hAnsi="Arial" w:cs="Arial"/>
          <w:bCs/>
          <w:color w:val="000000" w:themeColor="text1"/>
          <w:sz w:val="24"/>
          <w:szCs w:val="24"/>
        </w:rPr>
      </w:pPr>
      <w:r>
        <w:rPr>
          <w:rFonts w:ascii="Arial" w:hAnsi="Arial"/>
          <w:color w:val="000000" w:themeColor="text1"/>
          <w:sz w:val="24"/>
        </w:rPr>
        <w:t>Ar LinkedIn, mae 36 o danysgrifwyr i'n cyfrif Cymraeg. (+25)</w:t>
      </w:r>
    </w:p>
    <w:p w14:paraId="14E9853F" w14:textId="4474D1F4" w:rsidR="008229C0" w:rsidRPr="00482FFE" w:rsidRDefault="008229C0" w:rsidP="007F3C7E">
      <w:pPr>
        <w:numPr>
          <w:ilvl w:val="1"/>
          <w:numId w:val="8"/>
        </w:numPr>
        <w:ind w:left="1276"/>
        <w:jc w:val="both"/>
        <w:rPr>
          <w:rFonts w:ascii="Arial" w:hAnsi="Arial" w:cs="Arial"/>
          <w:bCs/>
          <w:color w:val="0070C0"/>
          <w:sz w:val="24"/>
          <w:szCs w:val="24"/>
        </w:rPr>
      </w:pPr>
      <w:hyperlink r:id="rId17" w:history="1">
        <w:r>
          <w:rPr>
            <w:rStyle w:val="Hyperlink"/>
            <w:rFonts w:ascii="Arial" w:hAnsi="Arial"/>
            <w:color w:val="0070C0"/>
            <w:sz w:val="24"/>
          </w:rPr>
          <w:t>https://www.linkedin.com/company/73177598/admin/dashboard/</w:t>
        </w:r>
      </w:hyperlink>
    </w:p>
    <w:p w14:paraId="70DD90B3" w14:textId="77777777" w:rsidR="00482EA8" w:rsidRPr="009721B5" w:rsidRDefault="00482EA8" w:rsidP="007F3C7E">
      <w:pPr>
        <w:pStyle w:val="Heading2"/>
        <w:jc w:val="both"/>
        <w:rPr>
          <w:rFonts w:ascii="Arial" w:hAnsi="Arial" w:cs="Arial"/>
          <w:b/>
          <w:bCs/>
          <w:color w:val="000000" w:themeColor="text1"/>
          <w:sz w:val="24"/>
          <w:szCs w:val="24"/>
        </w:rPr>
      </w:pPr>
      <w:bookmarkStart w:id="10" w:name="_Toc206837711"/>
      <w:bookmarkEnd w:id="9"/>
      <w:r>
        <w:rPr>
          <w:rFonts w:ascii="Arial" w:hAnsi="Arial"/>
          <w:b/>
          <w:color w:val="000000" w:themeColor="text1"/>
          <w:sz w:val="24"/>
        </w:rPr>
        <w:lastRenderedPageBreak/>
        <w:t>Gwasanaethau derbynfa</w:t>
      </w:r>
      <w:bookmarkEnd w:id="10"/>
    </w:p>
    <w:p w14:paraId="7EE28138" w14:textId="6DA291C7" w:rsidR="00A51A40" w:rsidRPr="00C76294" w:rsidRDefault="00A51A40" w:rsidP="007F3C7E">
      <w:pPr>
        <w:jc w:val="both"/>
        <w:rPr>
          <w:rFonts w:ascii="Arial" w:hAnsi="Arial" w:cs="Arial"/>
          <w:bCs/>
          <w:color w:val="000000" w:themeColor="text1"/>
          <w:sz w:val="24"/>
          <w:szCs w:val="24"/>
        </w:rPr>
      </w:pPr>
      <w:r>
        <w:rPr>
          <w:rFonts w:ascii="Arial" w:hAnsi="Arial"/>
          <w:color w:val="000000" w:themeColor="text1"/>
          <w:sz w:val="24"/>
        </w:rPr>
        <w:t>Pan fydd pobl yn dod i mewn i'n hysbytai, mae gallu darparu gwasanaeth drwy gyfrwng y Gymraeg iddynt yn gallu helpu i wella eu profiad. Drwy ddeall sgiliau Cymraeg ein staff, gallwn gynllunio ein gweithlu i gynyddu'r sgiliau hyn lle bo angen. Mae sgiliau iaith ein gweithlu presennol (adeg adrodd) yn ein derbynfeydd fel a ganlyn: -</w:t>
      </w:r>
    </w:p>
    <w:p w14:paraId="52843BB3"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r>
        <w:rPr>
          <w:rFonts w:ascii="Arial" w:hAnsi="Arial"/>
          <w:b/>
          <w:color w:val="000000" w:themeColor="text1"/>
          <w:sz w:val="24"/>
        </w:rPr>
        <w:t xml:space="preserve">Ysbyty Treforys </w:t>
      </w:r>
    </w:p>
    <w:p w14:paraId="35F333B2" w14:textId="77777777" w:rsidR="00E30D7F" w:rsidRPr="00C76294" w:rsidRDefault="00E30D7F" w:rsidP="007F3C7E">
      <w:pPr>
        <w:ind w:left="720"/>
        <w:jc w:val="both"/>
        <w:rPr>
          <w:rFonts w:ascii="Arial" w:eastAsia="Times New Roman" w:hAnsi="Arial" w:cs="Arial"/>
          <w:color w:val="000000" w:themeColor="text1"/>
          <w:sz w:val="24"/>
          <w:szCs w:val="24"/>
        </w:rPr>
      </w:pPr>
      <w:r>
        <w:rPr>
          <w:rFonts w:ascii="Arial" w:hAnsi="Arial"/>
          <w:color w:val="000000" w:themeColor="text1"/>
          <w:sz w:val="24"/>
        </w:rPr>
        <w:t>Mae 16 aelod o staff yn gweithio ar ddesg y dderbynfa yn yr Adran Achosion Brys. O'r rhain, mae 1 (6.25%) yn siaradwyr Cymraeg.</w:t>
      </w:r>
    </w:p>
    <w:p w14:paraId="4E12FC32" w14:textId="77777777" w:rsidR="00E30D7F" w:rsidRPr="00C76294" w:rsidRDefault="00E30D7F" w:rsidP="007F3C7E">
      <w:pPr>
        <w:ind w:left="720"/>
        <w:jc w:val="both"/>
        <w:rPr>
          <w:rFonts w:ascii="Arial" w:eastAsia="Times New Roman" w:hAnsi="Arial" w:cs="Arial"/>
          <w:color w:val="000000" w:themeColor="text1"/>
          <w:sz w:val="24"/>
          <w:szCs w:val="24"/>
        </w:rPr>
      </w:pPr>
      <w:r>
        <w:rPr>
          <w:rFonts w:ascii="Arial" w:hAnsi="Arial"/>
          <w:color w:val="000000" w:themeColor="text1"/>
          <w:sz w:val="24"/>
        </w:rPr>
        <w:t>Mae 10 o staff a gyflogir yn uniongyrchol yn darparu gwasanaethau derbynfa'r brif Adran Cleifion Allanol, gyda 2 ohonynt (20%) yn siarad Cymraeg.</w:t>
      </w:r>
    </w:p>
    <w:p w14:paraId="4961DD69"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r>
        <w:rPr>
          <w:rFonts w:ascii="Arial" w:hAnsi="Arial"/>
          <w:b/>
          <w:color w:val="000000" w:themeColor="text1"/>
          <w:sz w:val="24"/>
        </w:rPr>
        <w:t>Ysbyty Singleton</w:t>
      </w:r>
    </w:p>
    <w:p w14:paraId="4A77D76A" w14:textId="77777777" w:rsidR="00E30D7F" w:rsidRPr="00C76294" w:rsidRDefault="006A7D51" w:rsidP="007F3C7E">
      <w:pPr>
        <w:ind w:left="720"/>
        <w:jc w:val="both"/>
        <w:rPr>
          <w:rFonts w:ascii="Arial" w:hAnsi="Arial" w:cs="Arial"/>
          <w:color w:val="000000" w:themeColor="text1"/>
          <w:sz w:val="24"/>
          <w:szCs w:val="24"/>
        </w:rPr>
      </w:pPr>
      <w:r>
        <w:rPr>
          <w:rFonts w:ascii="Arial" w:hAnsi="Arial"/>
          <w:color w:val="000000" w:themeColor="text1"/>
          <w:sz w:val="24"/>
        </w:rPr>
        <w:t>Mae 17 o staff rhan-amser yn darparu gwasanaethau derbynfa ar gyfer ein hadran Cleifion Allanol yn yr ysbyty hwn. Nid oes yr un o'r staff hyn yn siarad Cymraeg.</w:t>
      </w:r>
    </w:p>
    <w:p w14:paraId="728FE847" w14:textId="77777777" w:rsidR="00E30D7F" w:rsidRPr="00AF41CB" w:rsidRDefault="00E30D7F" w:rsidP="007F3C7E">
      <w:pPr>
        <w:pStyle w:val="ListParagraph"/>
        <w:jc w:val="both"/>
        <w:rPr>
          <w:rFonts w:ascii="Arial" w:eastAsia="Times New Roman" w:hAnsi="Arial" w:cs="Arial"/>
          <w:b/>
          <w:bCs/>
          <w:color w:val="000000" w:themeColor="text1"/>
          <w:sz w:val="24"/>
          <w:szCs w:val="24"/>
        </w:rPr>
      </w:pPr>
      <w:bookmarkStart w:id="11" w:name="_Hlk173404793"/>
      <w:r>
        <w:rPr>
          <w:rFonts w:ascii="Arial" w:hAnsi="Arial"/>
          <w:b/>
          <w:color w:val="000000" w:themeColor="text1"/>
          <w:sz w:val="24"/>
        </w:rPr>
        <w:t>Ysbyty Castell-nedd Port Talbot</w:t>
      </w:r>
    </w:p>
    <w:p w14:paraId="15CEE5C7" w14:textId="77777777" w:rsidR="00E30D7F" w:rsidRPr="008D281C" w:rsidRDefault="008479A6" w:rsidP="007F3C7E">
      <w:pPr>
        <w:ind w:left="720"/>
        <w:jc w:val="both"/>
        <w:rPr>
          <w:rFonts w:ascii="Arial" w:eastAsia="Times New Roman" w:hAnsi="Arial" w:cs="Arial"/>
          <w:color w:val="000000" w:themeColor="text1"/>
          <w:sz w:val="24"/>
          <w:szCs w:val="24"/>
        </w:rPr>
      </w:pPr>
      <w:r w:rsidRPr="008D281C">
        <w:rPr>
          <w:rFonts w:ascii="Arial" w:hAnsi="Arial"/>
          <w:color w:val="000000" w:themeColor="text1"/>
          <w:sz w:val="24"/>
        </w:rPr>
        <w:t>Mae 11 o staff yn darparu gwasanaethau derbynfa ar rota yn ein Huned Mân Anafiadau. Mae 1 ohonynt yn siarad Cymraeg. (9%)</w:t>
      </w:r>
    </w:p>
    <w:p w14:paraId="3D51D20B" w14:textId="77777777" w:rsidR="00A1208F" w:rsidRPr="008D281C" w:rsidRDefault="00E30D7F" w:rsidP="007F3C7E">
      <w:pPr>
        <w:ind w:left="720"/>
        <w:jc w:val="both"/>
        <w:rPr>
          <w:rFonts w:ascii="Arial" w:eastAsia="Times New Roman" w:hAnsi="Arial" w:cs="Arial"/>
          <w:color w:val="000000" w:themeColor="text1"/>
          <w:sz w:val="24"/>
          <w:szCs w:val="24"/>
        </w:rPr>
      </w:pPr>
      <w:r w:rsidRPr="008D281C">
        <w:rPr>
          <w:rFonts w:ascii="Arial" w:hAnsi="Arial"/>
          <w:color w:val="000000" w:themeColor="text1"/>
          <w:sz w:val="24"/>
        </w:rPr>
        <w:t xml:space="preserve">Mae 20 o staff yn croesawu cleifion i'n prif Adran Cleifion Allanol yn yr ysbyty hwn. Mae 1 (5%) ohonynt yn siarad Cymraeg. </w:t>
      </w:r>
    </w:p>
    <w:p w14:paraId="6455B240" w14:textId="5BEA15A4" w:rsidR="000812F7" w:rsidRPr="008D281C" w:rsidRDefault="009D500B" w:rsidP="007F3C7E">
      <w:pPr>
        <w:ind w:left="720"/>
        <w:jc w:val="both"/>
        <w:rPr>
          <w:rFonts w:ascii="Arial" w:eastAsia="Times New Roman" w:hAnsi="Arial" w:cs="Arial"/>
          <w:iCs/>
          <w:color w:val="000000" w:themeColor="text1"/>
          <w:sz w:val="24"/>
          <w:szCs w:val="24"/>
        </w:rPr>
      </w:pPr>
      <w:r w:rsidRPr="008D281C">
        <w:rPr>
          <w:rFonts w:ascii="Arial" w:hAnsi="Arial"/>
          <w:color w:val="000000" w:themeColor="text1"/>
          <w:sz w:val="24"/>
        </w:rPr>
        <w:t>Mae 4 aelod o staff Uned Asesu Plant (yn yr ysbyty) yn croesawu cleifion ar sail rota. Nid oes yr un ohonynt yn siarad Cymraeg (0%)</w:t>
      </w:r>
    </w:p>
    <w:p w14:paraId="306602D8" w14:textId="2D0C7219" w:rsidR="009D500B" w:rsidRPr="008D281C" w:rsidRDefault="009D500B" w:rsidP="007F3C7E">
      <w:pPr>
        <w:pStyle w:val="ListParagraph"/>
        <w:jc w:val="both"/>
        <w:rPr>
          <w:rFonts w:ascii="Arial" w:eastAsia="Times New Roman" w:hAnsi="Arial" w:cs="Arial"/>
          <w:iCs/>
          <w:color w:val="000000" w:themeColor="text1"/>
          <w:sz w:val="24"/>
          <w:szCs w:val="24"/>
        </w:rPr>
      </w:pPr>
      <w:r w:rsidRPr="008D281C">
        <w:rPr>
          <w:rFonts w:ascii="Arial" w:hAnsi="Arial"/>
          <w:color w:val="000000" w:themeColor="text1"/>
          <w:sz w:val="24"/>
        </w:rPr>
        <w:t>Mae 10 aelod o staff Canolfan y Plant (y tu allan i'r ysbyty) yn croesawu cleifion (mae gwahanol wasanaethau yn darparu gwasanaeth derbynfa). Mae 3 yn siarad Cymraeg (30%)</w:t>
      </w:r>
    </w:p>
    <w:p w14:paraId="1F09F6B9" w14:textId="7F8F5941" w:rsidR="000812F7" w:rsidRPr="008D281C" w:rsidRDefault="000812F7" w:rsidP="007F3C7E">
      <w:pPr>
        <w:ind w:left="720"/>
        <w:jc w:val="both"/>
        <w:rPr>
          <w:rFonts w:ascii="Arial" w:eastAsia="Times New Roman" w:hAnsi="Arial" w:cs="Arial"/>
          <w:bCs/>
          <w:iCs/>
          <w:color w:val="000000" w:themeColor="text1"/>
          <w:sz w:val="24"/>
          <w:szCs w:val="24"/>
        </w:rPr>
      </w:pPr>
      <w:r w:rsidRPr="008D281C">
        <w:rPr>
          <w:rFonts w:ascii="Arial" w:hAnsi="Arial"/>
          <w:color w:val="000000" w:themeColor="text1"/>
          <w:sz w:val="24"/>
        </w:rPr>
        <w:t>Mae 2 aelod o staff Iechyd Meddwl Castell-nedd Port Talbot yn croesawu cleifion. Nid oes yr un ohonynt yn siarad Cymraeg (0%)</w:t>
      </w:r>
    </w:p>
    <w:p w14:paraId="7D84FD01" w14:textId="3437BF43" w:rsidR="009D500B" w:rsidRPr="008D281C" w:rsidRDefault="009D500B" w:rsidP="007F3C7E">
      <w:pPr>
        <w:pStyle w:val="ListParagraph"/>
        <w:jc w:val="both"/>
        <w:rPr>
          <w:rFonts w:ascii="Arial" w:eastAsia="Times New Roman" w:hAnsi="Arial" w:cs="Arial"/>
          <w:iCs/>
          <w:color w:val="000000" w:themeColor="text1"/>
          <w:sz w:val="24"/>
          <w:szCs w:val="24"/>
        </w:rPr>
      </w:pPr>
      <w:r w:rsidRPr="008D281C">
        <w:rPr>
          <w:rFonts w:ascii="Arial" w:hAnsi="Arial"/>
          <w:color w:val="000000" w:themeColor="text1"/>
          <w:sz w:val="24"/>
        </w:rPr>
        <w:t>Desg Gwirfoddolwyr Mae 13 aelod staff yn croesawu cleifion ar rota. Mae 1 ohonynt yn siarad Cymraeg (7.69%)</w:t>
      </w:r>
    </w:p>
    <w:p w14:paraId="2F56333B" w14:textId="77777777" w:rsidR="008D281C" w:rsidRDefault="00A21992" w:rsidP="007F3C7E">
      <w:pPr>
        <w:jc w:val="both"/>
        <w:rPr>
          <w:rFonts w:ascii="Arial" w:hAnsi="Arial"/>
          <w:color w:val="000000" w:themeColor="text1"/>
          <w:sz w:val="24"/>
        </w:rPr>
      </w:pPr>
      <w:r>
        <w:rPr>
          <w:rFonts w:ascii="Arial" w:hAnsi="Arial"/>
          <w:color w:val="000000" w:themeColor="text1"/>
          <w:sz w:val="24"/>
        </w:rPr>
        <w:t xml:space="preserve">Bydd rhaglen hyfforddi newydd yn cael ei chynnig i staff y dderbynfa dros y deuddeg mis nesaf i wreiddio'r cynnig rhagweithiol yn eu hymarfer. Bydd yr hyfforddiant hwn hefyd yn cael ei gynnig i'n staff gwirfoddol, sef y pwynt cyswllt cyntaf yn aml ar ôl cyrraedd ein hysbytai. </w:t>
      </w:r>
    </w:p>
    <w:p w14:paraId="3AB070A3" w14:textId="7F95C291" w:rsidR="00385816" w:rsidRPr="00385816" w:rsidRDefault="00A21992" w:rsidP="007F3C7E">
      <w:pPr>
        <w:jc w:val="both"/>
        <w:rPr>
          <w:rFonts w:ascii="Arial" w:eastAsia="Times New Roman" w:hAnsi="Arial" w:cs="Arial"/>
          <w:iCs/>
          <w:color w:val="000000" w:themeColor="text1"/>
          <w:sz w:val="24"/>
          <w:szCs w:val="24"/>
        </w:rPr>
      </w:pPr>
      <w:r>
        <w:rPr>
          <w:rFonts w:ascii="Arial" w:hAnsi="Arial"/>
          <w:color w:val="000000" w:themeColor="text1"/>
          <w:sz w:val="24"/>
        </w:rPr>
        <w:t xml:space="preserve">Mae ein strategaeth recriwtio yn gofyn i reolwyr ystyried yr angen am sgiliau Cymraeg wrth hysbysebu swyddi gwag. Mae asesiad o allu ieithyddol o fewn y tîm yn ffactor wrth ddod i benderfyniad ynghylch yr angen am sgiliau. Ein nod yw cynyddu nifer y siaradwyr Cymraeg yn y rolau hyn; fodd bynnag, mae hwn yn uchelgais tymor hwy gan fod trosiant staff yn isel yn y rolau hyn. Dyna pam mae ein llwybrau dysgu Cymraeg ar gyfer staff di-Gymraeg mor bwysig. </w:t>
      </w:r>
    </w:p>
    <w:p w14:paraId="022B14E7" w14:textId="77777777" w:rsidR="00482EA8" w:rsidRPr="009721B5" w:rsidRDefault="00482EA8" w:rsidP="007F3C7E">
      <w:pPr>
        <w:pStyle w:val="Heading3"/>
        <w:jc w:val="both"/>
        <w:rPr>
          <w:rFonts w:ascii="Arial" w:hAnsi="Arial" w:cs="Arial"/>
          <w:b/>
          <w:bCs/>
          <w:color w:val="000000" w:themeColor="text1"/>
        </w:rPr>
      </w:pPr>
      <w:bookmarkStart w:id="12" w:name="_Toc206837712"/>
      <w:bookmarkEnd w:id="11"/>
      <w:r>
        <w:rPr>
          <w:rFonts w:ascii="Arial" w:hAnsi="Arial"/>
          <w:b/>
          <w:color w:val="000000" w:themeColor="text1"/>
        </w:rPr>
        <w:lastRenderedPageBreak/>
        <w:t>Gofal Sylfaenol</w:t>
      </w:r>
      <w:bookmarkEnd w:id="12"/>
    </w:p>
    <w:p w14:paraId="6CCCADAD" w14:textId="01942B72" w:rsidR="00A51A40" w:rsidRPr="00C76294" w:rsidRDefault="0049333F"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Rydym yn cefnogi ein cydweithwyr ym maes gofal sylfaenol i gyflawni'r chwe dyletswydd a osodir arnynt gan Gomisiynydd y Gymraeg. </w:t>
      </w:r>
    </w:p>
    <w:p w14:paraId="5D1DF068" w14:textId="77777777" w:rsidR="00A51073" w:rsidRPr="00C76294" w:rsidRDefault="00A51073" w:rsidP="007F3C7E">
      <w:pPr>
        <w:spacing w:after="0" w:line="240" w:lineRule="auto"/>
        <w:jc w:val="both"/>
        <w:rPr>
          <w:rFonts w:ascii="Arial" w:hAnsi="Arial" w:cs="Arial"/>
          <w:color w:val="000000" w:themeColor="text1"/>
          <w:sz w:val="24"/>
          <w:szCs w:val="24"/>
        </w:rPr>
      </w:pPr>
    </w:p>
    <w:p w14:paraId="271B91FC" w14:textId="25E4FF2C" w:rsidR="00A51073" w:rsidRPr="00C76294" w:rsidRDefault="00A51073"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Mae'r chwe dyletswydd iaith Gymraeg a osodir ar ofal sylfaenol yng Nghymru yn cynnwys:</w:t>
      </w:r>
    </w:p>
    <w:p w14:paraId="67BC460A" w14:textId="5A750C50"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Hysbysiad ynghylch Gwasanaethau Cymraeg:</w:t>
      </w:r>
      <w:r>
        <w:rPr>
          <w:rFonts w:ascii="Arial" w:hAnsi="Arial"/>
          <w:color w:val="000000" w:themeColor="text1"/>
          <w:sz w:val="24"/>
        </w:rPr>
        <w:t xml:space="preserve"> Rhaid i gontractwyr roi gwybod i ni yn ysgrifenedig pryd y gallant ddarparu gwasanaethau yn Gymraeg.</w:t>
      </w:r>
    </w:p>
    <w:p w14:paraId="3CD7D123" w14:textId="77777777"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Darparu Dogfennau Cymraeg:</w:t>
      </w:r>
      <w:r>
        <w:rPr>
          <w:rFonts w:ascii="Arial" w:hAnsi="Arial"/>
          <w:color w:val="000000" w:themeColor="text1"/>
          <w:sz w:val="24"/>
        </w:rPr>
        <w:t xml:space="preserve"> Rhaid i'r holl ddogfennau neu ffurflenni a ddarperir fod ar gael yn Gymraeg ochr yn ochr â'r Saesneg.</w:t>
      </w:r>
    </w:p>
    <w:p w14:paraId="3E7F0DF2" w14:textId="7692A6AD" w:rsidR="00A51073" w:rsidRPr="00C76294" w:rsidRDefault="00A51073" w:rsidP="007F3C7E">
      <w:pPr>
        <w:numPr>
          <w:ilvl w:val="0"/>
          <w:numId w:val="10"/>
        </w:numPr>
        <w:spacing w:after="0" w:line="240" w:lineRule="auto"/>
        <w:jc w:val="both"/>
        <w:rPr>
          <w:rFonts w:ascii="Arial" w:hAnsi="Arial" w:cs="Arial"/>
          <w:color w:val="000000" w:themeColor="text1"/>
          <w:sz w:val="24"/>
          <w:szCs w:val="24"/>
        </w:rPr>
      </w:pPr>
      <w:r>
        <w:rPr>
          <w:rFonts w:ascii="Arial" w:hAnsi="Arial"/>
          <w:b/>
          <w:bCs/>
          <w:color w:val="000000" w:themeColor="text1"/>
          <w:sz w:val="24"/>
        </w:rPr>
        <w:t>Arwyddion a Hysbysiadau Dwyieithog:</w:t>
      </w:r>
      <w:r>
        <w:rPr>
          <w:rFonts w:ascii="Arial" w:hAnsi="Arial"/>
          <w:color w:val="000000" w:themeColor="text1"/>
          <w:sz w:val="24"/>
        </w:rPr>
        <w:t xml:space="preserve"> Rhaid i arwyddion neu hysbysiadau newydd gynnwys testun yn Gymraeg ac yn Saesneg.</w:t>
      </w:r>
    </w:p>
    <w:p w14:paraId="2B46DBC6" w14:textId="77777777" w:rsidR="00A51073" w:rsidRPr="00C76294" w:rsidRDefault="00A51073" w:rsidP="007F3C7E">
      <w:pPr>
        <w:numPr>
          <w:ilvl w:val="0"/>
          <w:numId w:val="10"/>
        </w:numPr>
        <w:spacing w:after="0" w:line="240" w:lineRule="auto"/>
        <w:jc w:val="both"/>
        <w:rPr>
          <w:rFonts w:ascii="Arial" w:hAnsi="Arial" w:cs="Arial"/>
          <w:sz w:val="24"/>
          <w:szCs w:val="24"/>
        </w:rPr>
      </w:pPr>
      <w:r>
        <w:rPr>
          <w:rFonts w:ascii="Arial" w:hAnsi="Arial"/>
          <w:b/>
          <w:bCs/>
          <w:color w:val="000000" w:themeColor="text1"/>
          <w:sz w:val="24"/>
        </w:rPr>
        <w:t>Defnyddio Bathodynnau Cymraeg:</w:t>
      </w:r>
      <w:r>
        <w:rPr>
          <w:rFonts w:ascii="Arial" w:hAnsi="Arial"/>
          <w:color w:val="000000" w:themeColor="text1"/>
          <w:sz w:val="24"/>
        </w:rPr>
        <w:t xml:space="preserve"> </w:t>
      </w:r>
      <w:r>
        <w:rPr>
          <w:rFonts w:ascii="Arial" w:hAnsi="Arial"/>
          <w:sz w:val="24"/>
        </w:rPr>
        <w:t>Dylai staff sy'n darparu gwasanaethau yn Gymraeg wisgo bathodynnau i ddynodi eu sgiliau Cymraeg.</w:t>
      </w:r>
    </w:p>
    <w:p w14:paraId="586A131E" w14:textId="77777777" w:rsidR="00A51073" w:rsidRPr="00C76294" w:rsidRDefault="00A51073" w:rsidP="007F3C7E">
      <w:pPr>
        <w:numPr>
          <w:ilvl w:val="0"/>
          <w:numId w:val="10"/>
        </w:numPr>
        <w:spacing w:after="0" w:line="240" w:lineRule="auto"/>
        <w:jc w:val="both"/>
        <w:rPr>
          <w:rFonts w:ascii="Arial" w:hAnsi="Arial" w:cs="Arial"/>
          <w:sz w:val="24"/>
          <w:szCs w:val="24"/>
        </w:rPr>
      </w:pPr>
      <w:r>
        <w:rPr>
          <w:rFonts w:ascii="Arial" w:hAnsi="Arial"/>
          <w:b/>
          <w:sz w:val="24"/>
        </w:rPr>
        <w:t>Ymwybyddiaeth a Hyfforddiant:</w:t>
      </w:r>
      <w:r>
        <w:rPr>
          <w:rFonts w:ascii="Arial" w:hAnsi="Arial"/>
          <w:sz w:val="24"/>
        </w:rPr>
        <w:t xml:space="preserve"> Anogir staff i gael gafael ar wybodaeth a mynychu cyrsiau hyfforddi i hyrwyddo ymwybyddiaeth o'r Gymraeg.</w:t>
      </w:r>
    </w:p>
    <w:p w14:paraId="786C5E15" w14:textId="5DDA2570" w:rsidR="00A51073" w:rsidRPr="00C76294" w:rsidRDefault="00A51073" w:rsidP="007F3C7E">
      <w:pPr>
        <w:numPr>
          <w:ilvl w:val="0"/>
          <w:numId w:val="10"/>
        </w:numPr>
        <w:spacing w:after="0" w:line="240" w:lineRule="auto"/>
        <w:jc w:val="both"/>
        <w:rPr>
          <w:rFonts w:ascii="Arial" w:hAnsi="Arial" w:cs="Arial"/>
          <w:sz w:val="24"/>
          <w:szCs w:val="24"/>
        </w:rPr>
      </w:pPr>
      <w:hyperlink r:id="rId18" w:tgtFrame="_blank" w:history="1">
        <w:r>
          <w:rPr>
            <w:rStyle w:val="Hyperlink"/>
            <w:rFonts w:ascii="Arial" w:hAnsi="Arial"/>
            <w:b/>
            <w:bCs/>
            <w:color w:val="auto"/>
            <w:sz w:val="24"/>
            <w:u w:val="none"/>
          </w:rPr>
          <w:t>Annog Cyfranogiad Staff:</w:t>
        </w:r>
      </w:hyperlink>
      <w:r w:rsidR="0075053E">
        <w:t xml:space="preserve"> </w:t>
      </w:r>
      <w:hyperlink r:id="rId19" w:tgtFrame="_blank" w:history="1">
        <w:r>
          <w:rPr>
            <w:rStyle w:val="Hyperlink"/>
            <w:rFonts w:ascii="Arial" w:hAnsi="Arial"/>
            <w:color w:val="auto"/>
            <w:sz w:val="24"/>
            <w:u w:val="none"/>
          </w:rPr>
          <w:t>Rhaid i gontractwyr annog staff i gymryd rhan mewn hyfforddiant a digwyddiadau i wella eu Cymraeg</w:t>
        </w:r>
      </w:hyperlink>
    </w:p>
    <w:p w14:paraId="032FBDBD" w14:textId="77777777" w:rsidR="00A51A40" w:rsidRPr="00C76294" w:rsidRDefault="00A51A40" w:rsidP="007F3C7E">
      <w:pPr>
        <w:spacing w:after="0" w:line="240" w:lineRule="auto"/>
        <w:jc w:val="both"/>
        <w:rPr>
          <w:rFonts w:ascii="Arial" w:hAnsi="Arial" w:cs="Arial"/>
          <w:color w:val="000000" w:themeColor="text1"/>
          <w:sz w:val="24"/>
          <w:szCs w:val="24"/>
        </w:rPr>
      </w:pPr>
    </w:p>
    <w:p w14:paraId="598EA0C0" w14:textId="70EC4989" w:rsidR="00482EA8" w:rsidRPr="00C76294" w:rsidRDefault="0049333F"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dosbarthu gwybodaeth yn rheolaidd i'r sector i godi ymwybyddiaeth o'r rhwymedigaethau hyn ac yn parhau i gynnig cymorth i hyrwyddo unrhyw wasanaethau y gallant eu cynnig.</w:t>
      </w:r>
    </w:p>
    <w:p w14:paraId="4FB9BC38" w14:textId="77777777" w:rsidR="003B16A3" w:rsidRPr="00C76294" w:rsidRDefault="003B16A3" w:rsidP="007F3C7E">
      <w:pPr>
        <w:spacing w:after="0" w:line="240" w:lineRule="auto"/>
        <w:jc w:val="both"/>
        <w:rPr>
          <w:rFonts w:ascii="Arial" w:hAnsi="Arial" w:cs="Arial"/>
          <w:color w:val="000000" w:themeColor="text1"/>
          <w:sz w:val="24"/>
          <w:szCs w:val="24"/>
        </w:rPr>
      </w:pPr>
    </w:p>
    <w:p w14:paraId="778288A5" w14:textId="478C93B9" w:rsidR="00D27E04" w:rsidRDefault="00107B4B" w:rsidP="007F3C7E">
      <w:pPr>
        <w:spacing w:after="0" w:line="240" w:lineRule="auto"/>
        <w:jc w:val="both"/>
        <w:rPr>
          <w:rFonts w:ascii="Arial" w:hAnsi="Arial"/>
          <w:color w:val="000000" w:themeColor="text1"/>
          <w:sz w:val="24"/>
        </w:rPr>
      </w:pPr>
      <w:r>
        <w:rPr>
          <w:rFonts w:ascii="Arial" w:hAnsi="Arial"/>
          <w:color w:val="000000" w:themeColor="text1"/>
          <w:sz w:val="24"/>
        </w:rPr>
        <w:t>Mae'r gwasanaeth cyfieithu rydym yn ei gynnig i'r sector gofal sylfaenol er mwyn cyflawni eu rhwymedigaethau yn cael ei gynnig yn ddi-dâl</w:t>
      </w:r>
      <w:r w:rsidR="0075053E">
        <w:rPr>
          <w:rFonts w:ascii="Arial" w:hAnsi="Arial"/>
          <w:color w:val="000000" w:themeColor="text1"/>
          <w:sz w:val="24"/>
        </w:rPr>
        <w:t>.</w:t>
      </w:r>
    </w:p>
    <w:p w14:paraId="0462F4D0" w14:textId="77777777" w:rsidR="008D281C" w:rsidRDefault="008D281C" w:rsidP="00AC0EE6">
      <w:pPr>
        <w:spacing w:after="0" w:line="240" w:lineRule="auto"/>
        <w:jc w:val="both"/>
        <w:rPr>
          <w:rFonts w:ascii="Arial" w:hAnsi="Arial"/>
          <w:color w:val="000000" w:themeColor="text1"/>
          <w:sz w:val="24"/>
        </w:rPr>
      </w:pPr>
    </w:p>
    <w:p w14:paraId="442CCB4D" w14:textId="77777777" w:rsidR="008D281C" w:rsidRDefault="008D281C" w:rsidP="00AC0EE6">
      <w:pPr>
        <w:spacing w:after="0" w:line="240" w:lineRule="auto"/>
        <w:jc w:val="both"/>
        <w:rPr>
          <w:rFonts w:ascii="Arial" w:hAnsi="Arial"/>
          <w:color w:val="000000" w:themeColor="text1"/>
          <w:sz w:val="24"/>
        </w:rPr>
      </w:pPr>
    </w:p>
    <w:p w14:paraId="1D3AB477" w14:textId="77777777" w:rsidR="008D281C" w:rsidRDefault="008D281C" w:rsidP="00AC0EE6">
      <w:pPr>
        <w:spacing w:after="0" w:line="240" w:lineRule="auto"/>
        <w:jc w:val="both"/>
        <w:rPr>
          <w:rFonts w:ascii="Arial" w:hAnsi="Arial"/>
          <w:color w:val="000000" w:themeColor="text1"/>
          <w:sz w:val="24"/>
        </w:rPr>
      </w:pPr>
    </w:p>
    <w:p w14:paraId="14F19BD7" w14:textId="77777777" w:rsidR="008D281C" w:rsidRDefault="008D281C" w:rsidP="00AC0EE6">
      <w:pPr>
        <w:spacing w:after="0" w:line="240" w:lineRule="auto"/>
        <w:jc w:val="both"/>
        <w:rPr>
          <w:rFonts w:ascii="Arial" w:hAnsi="Arial"/>
          <w:color w:val="000000" w:themeColor="text1"/>
          <w:sz w:val="24"/>
        </w:rPr>
      </w:pPr>
    </w:p>
    <w:p w14:paraId="52F33040" w14:textId="77777777" w:rsidR="008D281C" w:rsidRDefault="008D281C" w:rsidP="00AC0EE6">
      <w:pPr>
        <w:spacing w:after="0" w:line="240" w:lineRule="auto"/>
        <w:jc w:val="both"/>
        <w:rPr>
          <w:rFonts w:ascii="Arial" w:hAnsi="Arial"/>
          <w:color w:val="000000" w:themeColor="text1"/>
          <w:sz w:val="24"/>
        </w:rPr>
      </w:pPr>
    </w:p>
    <w:p w14:paraId="582D3F10" w14:textId="77777777" w:rsidR="008D281C" w:rsidRDefault="008D281C" w:rsidP="00AC0EE6">
      <w:pPr>
        <w:spacing w:after="0" w:line="240" w:lineRule="auto"/>
        <w:jc w:val="both"/>
        <w:rPr>
          <w:rFonts w:ascii="Arial" w:hAnsi="Arial"/>
          <w:color w:val="000000" w:themeColor="text1"/>
          <w:sz w:val="24"/>
        </w:rPr>
      </w:pPr>
    </w:p>
    <w:p w14:paraId="460CD69C" w14:textId="77777777" w:rsidR="008D281C" w:rsidRDefault="008D281C" w:rsidP="00AC0EE6">
      <w:pPr>
        <w:spacing w:after="0" w:line="240" w:lineRule="auto"/>
        <w:jc w:val="both"/>
        <w:rPr>
          <w:rFonts w:ascii="Arial" w:hAnsi="Arial"/>
          <w:color w:val="000000" w:themeColor="text1"/>
          <w:sz w:val="24"/>
        </w:rPr>
      </w:pPr>
    </w:p>
    <w:p w14:paraId="7A8D5B8E" w14:textId="77777777" w:rsidR="008D281C" w:rsidRDefault="008D281C" w:rsidP="00AC0EE6">
      <w:pPr>
        <w:spacing w:after="0" w:line="240" w:lineRule="auto"/>
        <w:jc w:val="both"/>
        <w:rPr>
          <w:rFonts w:ascii="Arial" w:hAnsi="Arial"/>
          <w:color w:val="000000" w:themeColor="text1"/>
          <w:sz w:val="24"/>
        </w:rPr>
      </w:pPr>
    </w:p>
    <w:p w14:paraId="0496F4B0" w14:textId="77777777" w:rsidR="008D281C" w:rsidRDefault="008D281C" w:rsidP="00AC0EE6">
      <w:pPr>
        <w:spacing w:after="0" w:line="240" w:lineRule="auto"/>
        <w:jc w:val="both"/>
        <w:rPr>
          <w:rFonts w:ascii="Arial" w:hAnsi="Arial"/>
          <w:color w:val="000000" w:themeColor="text1"/>
          <w:sz w:val="24"/>
        </w:rPr>
      </w:pPr>
    </w:p>
    <w:p w14:paraId="5FFAB5F6" w14:textId="77777777" w:rsidR="008D281C" w:rsidRDefault="008D281C" w:rsidP="00AC0EE6">
      <w:pPr>
        <w:spacing w:after="0" w:line="240" w:lineRule="auto"/>
        <w:jc w:val="both"/>
        <w:rPr>
          <w:rFonts w:ascii="Arial" w:hAnsi="Arial"/>
          <w:color w:val="000000" w:themeColor="text1"/>
          <w:sz w:val="24"/>
        </w:rPr>
      </w:pPr>
    </w:p>
    <w:p w14:paraId="5C03B835" w14:textId="77777777" w:rsidR="008D281C" w:rsidRDefault="008D281C" w:rsidP="00AC0EE6">
      <w:pPr>
        <w:spacing w:after="0" w:line="240" w:lineRule="auto"/>
        <w:jc w:val="both"/>
        <w:rPr>
          <w:rFonts w:ascii="Arial" w:hAnsi="Arial"/>
          <w:color w:val="000000" w:themeColor="text1"/>
          <w:sz w:val="24"/>
        </w:rPr>
      </w:pPr>
    </w:p>
    <w:p w14:paraId="51B990E5" w14:textId="77777777" w:rsidR="008D281C" w:rsidRDefault="008D281C" w:rsidP="00AC0EE6">
      <w:pPr>
        <w:spacing w:after="0" w:line="240" w:lineRule="auto"/>
        <w:jc w:val="both"/>
        <w:rPr>
          <w:rFonts w:ascii="Arial" w:hAnsi="Arial"/>
          <w:color w:val="000000" w:themeColor="text1"/>
          <w:sz w:val="24"/>
        </w:rPr>
      </w:pPr>
    </w:p>
    <w:p w14:paraId="13E2A71C" w14:textId="77777777" w:rsidR="008D281C" w:rsidRDefault="008D281C" w:rsidP="00AC0EE6">
      <w:pPr>
        <w:spacing w:after="0" w:line="240" w:lineRule="auto"/>
        <w:jc w:val="both"/>
        <w:rPr>
          <w:rFonts w:ascii="Arial" w:hAnsi="Arial"/>
          <w:color w:val="000000" w:themeColor="text1"/>
          <w:sz w:val="24"/>
        </w:rPr>
      </w:pPr>
    </w:p>
    <w:p w14:paraId="7EBA9423" w14:textId="77777777" w:rsidR="008D281C" w:rsidRDefault="008D281C" w:rsidP="00AC0EE6">
      <w:pPr>
        <w:spacing w:after="0" w:line="240" w:lineRule="auto"/>
        <w:jc w:val="both"/>
        <w:rPr>
          <w:rFonts w:ascii="Arial" w:hAnsi="Arial"/>
          <w:color w:val="000000" w:themeColor="text1"/>
          <w:sz w:val="24"/>
        </w:rPr>
      </w:pPr>
    </w:p>
    <w:p w14:paraId="4EE1247C" w14:textId="77777777" w:rsidR="008D281C" w:rsidRDefault="008D281C" w:rsidP="00AC0EE6">
      <w:pPr>
        <w:spacing w:after="0" w:line="240" w:lineRule="auto"/>
        <w:jc w:val="both"/>
        <w:rPr>
          <w:rFonts w:ascii="Arial" w:hAnsi="Arial"/>
          <w:color w:val="000000" w:themeColor="text1"/>
          <w:sz w:val="24"/>
        </w:rPr>
      </w:pPr>
    </w:p>
    <w:p w14:paraId="219D77C5" w14:textId="77777777" w:rsidR="008D281C" w:rsidRDefault="008D281C" w:rsidP="00AC0EE6">
      <w:pPr>
        <w:spacing w:after="0" w:line="240" w:lineRule="auto"/>
        <w:jc w:val="both"/>
        <w:rPr>
          <w:rFonts w:ascii="Arial" w:hAnsi="Arial"/>
          <w:color w:val="000000" w:themeColor="text1"/>
          <w:sz w:val="24"/>
        </w:rPr>
      </w:pPr>
    </w:p>
    <w:p w14:paraId="2E38A612" w14:textId="77777777" w:rsidR="008D281C" w:rsidRDefault="008D281C" w:rsidP="00AC0EE6">
      <w:pPr>
        <w:spacing w:after="0" w:line="240" w:lineRule="auto"/>
        <w:jc w:val="both"/>
        <w:rPr>
          <w:rFonts w:ascii="Arial" w:hAnsi="Arial"/>
          <w:color w:val="000000" w:themeColor="text1"/>
          <w:sz w:val="24"/>
        </w:rPr>
      </w:pPr>
    </w:p>
    <w:p w14:paraId="35D969AE" w14:textId="77777777" w:rsidR="008D281C" w:rsidRDefault="008D281C" w:rsidP="00AC0EE6">
      <w:pPr>
        <w:spacing w:after="0" w:line="240" w:lineRule="auto"/>
        <w:jc w:val="both"/>
        <w:rPr>
          <w:rFonts w:ascii="Arial" w:hAnsi="Arial"/>
          <w:color w:val="000000" w:themeColor="text1"/>
          <w:sz w:val="24"/>
        </w:rPr>
      </w:pPr>
    </w:p>
    <w:p w14:paraId="5C971C90" w14:textId="77777777" w:rsidR="008D281C" w:rsidRDefault="008D281C" w:rsidP="00AC0EE6">
      <w:pPr>
        <w:spacing w:after="0" w:line="240" w:lineRule="auto"/>
        <w:jc w:val="both"/>
        <w:rPr>
          <w:rFonts w:ascii="Arial" w:hAnsi="Arial"/>
          <w:color w:val="000000" w:themeColor="text1"/>
          <w:sz w:val="24"/>
        </w:rPr>
      </w:pPr>
    </w:p>
    <w:p w14:paraId="3B2DC556" w14:textId="77777777" w:rsidR="008D281C" w:rsidRDefault="008D281C" w:rsidP="00AC0EE6">
      <w:pPr>
        <w:spacing w:after="0" w:line="240" w:lineRule="auto"/>
        <w:jc w:val="both"/>
        <w:rPr>
          <w:rFonts w:ascii="Arial" w:hAnsi="Arial"/>
          <w:color w:val="000000" w:themeColor="text1"/>
          <w:sz w:val="24"/>
        </w:rPr>
      </w:pPr>
    </w:p>
    <w:p w14:paraId="038D39A6" w14:textId="77777777" w:rsidR="008D281C" w:rsidRDefault="008D281C" w:rsidP="00AC0EE6">
      <w:pPr>
        <w:spacing w:after="0" w:line="240" w:lineRule="auto"/>
        <w:jc w:val="both"/>
        <w:rPr>
          <w:rFonts w:ascii="Arial" w:hAnsi="Arial"/>
          <w:color w:val="000000" w:themeColor="text1"/>
          <w:sz w:val="24"/>
        </w:rPr>
      </w:pPr>
    </w:p>
    <w:p w14:paraId="1DA5C8D5" w14:textId="77777777" w:rsidR="008D281C" w:rsidRDefault="008D281C" w:rsidP="00AC0EE6">
      <w:pPr>
        <w:spacing w:after="0" w:line="240" w:lineRule="auto"/>
        <w:jc w:val="both"/>
        <w:rPr>
          <w:rFonts w:ascii="Arial" w:hAnsi="Arial"/>
          <w:color w:val="000000" w:themeColor="text1"/>
          <w:sz w:val="24"/>
        </w:rPr>
      </w:pPr>
    </w:p>
    <w:p w14:paraId="0191643B" w14:textId="77777777" w:rsidR="008D281C" w:rsidRDefault="008D281C" w:rsidP="00AC0EE6">
      <w:pPr>
        <w:spacing w:after="0" w:line="240" w:lineRule="auto"/>
        <w:jc w:val="both"/>
        <w:rPr>
          <w:rFonts w:ascii="Arial" w:hAnsi="Arial" w:cs="Arial"/>
          <w:color w:val="000000" w:themeColor="text1"/>
          <w:sz w:val="24"/>
          <w:szCs w:val="24"/>
        </w:rPr>
      </w:pPr>
    </w:p>
    <w:p w14:paraId="2E275A58" w14:textId="77777777" w:rsidR="008B782F" w:rsidRDefault="008B782F" w:rsidP="00AC0EE6">
      <w:pPr>
        <w:spacing w:after="0" w:line="240" w:lineRule="auto"/>
        <w:jc w:val="both"/>
        <w:rPr>
          <w:rFonts w:ascii="Arial" w:hAnsi="Arial" w:cs="Arial"/>
          <w:color w:val="000000" w:themeColor="text1"/>
          <w:sz w:val="24"/>
          <w:szCs w:val="24"/>
        </w:rPr>
      </w:pPr>
    </w:p>
    <w:p w14:paraId="29F7D4DC" w14:textId="77777777" w:rsidR="00D47E4D" w:rsidRPr="00C76294" w:rsidRDefault="00D47E4D" w:rsidP="007F3C7E">
      <w:pPr>
        <w:pStyle w:val="Heading1"/>
        <w:jc w:val="both"/>
      </w:pPr>
      <w:bookmarkStart w:id="13" w:name="_Toc206837713"/>
      <w:r>
        <w:lastRenderedPageBreak/>
        <w:t>Safonau Llunio Polisi</w:t>
      </w:r>
      <w:bookmarkEnd w:id="13"/>
    </w:p>
    <w:p w14:paraId="23ADCC9F" w14:textId="77777777" w:rsidR="0035190F" w:rsidRPr="00C76294" w:rsidRDefault="0035190F"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Yn ystod y cyfnod adrodd hwn, rydym wedi adolygu ein prosesau ar gyfer asesu effaith gwneud penderfyniadau ac wedi sicrhau bod y Gymraeg yn rhan annatod o'r gwaith hwn.</w:t>
      </w:r>
    </w:p>
    <w:p w14:paraId="5D8FBB4A" w14:textId="77777777" w:rsidR="0035190F" w:rsidRPr="00C76294" w:rsidRDefault="0035190F" w:rsidP="007F3C7E">
      <w:pPr>
        <w:spacing w:after="0" w:line="240" w:lineRule="auto"/>
        <w:jc w:val="both"/>
        <w:rPr>
          <w:rFonts w:ascii="Arial" w:eastAsiaTheme="minorEastAsia" w:hAnsi="Arial" w:cs="Arial"/>
          <w:color w:val="000000" w:themeColor="text1"/>
          <w:sz w:val="24"/>
          <w:szCs w:val="24"/>
          <w:lang w:eastAsia="en-GB"/>
        </w:rPr>
      </w:pPr>
    </w:p>
    <w:p w14:paraId="6E10E351" w14:textId="77777777" w:rsidR="0035190F" w:rsidRPr="00C76294" w:rsidRDefault="00761643"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Mae deall sut y gallai unrhyw newidiadau a wnawn gael effaith (gadarnhaol neu negyddol) ar y Gymraeg a'i siaradwyr yn bwysig. Mae ystyriaethau ynghylch y Gymraeg wedi'u cynnwys yn ein prosesau ar gyfer asesu effaith ein penderfyniadau a lle mae effaith negyddol bosibl, rydym yn gweithio gyda'n gilydd i fynd i'r afael â hyn. Pan fyddwn yn datblygu polisïau newydd, mae ein Grŵp Cyfeirio Rhanddeiliaid yn eu hadolygu cyn cytuno arnynt. Mae angen i o leiaf un aelod o'r grŵp hwn fod yn hyrwyddwr dynodedig ar gyfer yr iaith er mwyn sicrhau bod gwaith craffu'r grŵp yn cynnwys ystyriaethau iaith.</w:t>
      </w:r>
    </w:p>
    <w:p w14:paraId="18ED87AD"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lang w:eastAsia="en-GB"/>
        </w:rPr>
      </w:pPr>
    </w:p>
    <w:p w14:paraId="6B7AA507" w14:textId="77777777" w:rsidR="003E2727" w:rsidRPr="00C76294" w:rsidRDefault="00447C2C"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Yma ym Mae Abertawe, rydym yn gweld y Gymraeg fel elfen greiddiol o'n strategaeth Ansawdd. Mae'r strategaeth hon yn cydnabod pwysigrwydd y Gymraeg wrth ddarparu gofal o ansawdd uchel i'n cleifion a'n cymunedau ac mae'n ymrwymo i gefnogi'r sefydliad i gyflawni ein cyfrifoldebau o dan Safonau'r Gymraeg. </w:t>
      </w:r>
    </w:p>
    <w:p w14:paraId="5B19EBB0" w14:textId="77777777" w:rsidR="003E2727" w:rsidRPr="00C76294" w:rsidRDefault="003E2727" w:rsidP="007F3C7E">
      <w:pPr>
        <w:spacing w:after="0" w:line="240" w:lineRule="auto"/>
        <w:jc w:val="both"/>
        <w:rPr>
          <w:rFonts w:ascii="Arial" w:eastAsiaTheme="minorEastAsia" w:hAnsi="Arial" w:cs="Arial"/>
          <w:color w:val="000000" w:themeColor="text1"/>
          <w:sz w:val="24"/>
          <w:szCs w:val="24"/>
          <w:lang w:eastAsia="en-GB"/>
        </w:rPr>
      </w:pPr>
    </w:p>
    <w:p w14:paraId="0C739961" w14:textId="4C99778D" w:rsidR="00C23969" w:rsidRPr="00C76294" w:rsidRDefault="003E2727"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Mae ein hadroddiad ansawdd blynyddol diweddaraf yn cynnwys enghreifftiau o gynnydd yn erbyn fframwaith Mwy na Geiriau ac yn tynnu sylw at y gwaith sy'n digwydd i gynyddu ein gallu i gynnig ymgynghoriadau clinigol yn Gymraeg. Rydym eisoes yn gweld mwy o werthfawrogiad, nid yn unig ledled ein sefydliad, ond ledled y sector Gofal Iechyd ehangach, o bwysigrwydd iaith fel elfen sylfaenol o ddarparu gofal diogel o ansawdd uchel.</w:t>
      </w:r>
    </w:p>
    <w:p w14:paraId="49CFDAEE"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lang w:eastAsia="en-GB"/>
        </w:rPr>
      </w:pPr>
    </w:p>
    <w:p w14:paraId="460EBB3F" w14:textId="77777777" w:rsidR="00DA66AF" w:rsidRPr="009721B5" w:rsidRDefault="00DA66AF" w:rsidP="007F3C7E">
      <w:pPr>
        <w:pStyle w:val="Heading1"/>
        <w:jc w:val="both"/>
        <w:rPr>
          <w:rFonts w:ascii="Arial" w:hAnsi="Arial"/>
          <w:color w:val="000000" w:themeColor="text1"/>
          <w:sz w:val="24"/>
          <w:szCs w:val="24"/>
        </w:rPr>
      </w:pPr>
      <w:bookmarkStart w:id="14" w:name="_Toc206837714"/>
      <w:r>
        <w:rPr>
          <w:rFonts w:ascii="Arial" w:hAnsi="Arial"/>
          <w:color w:val="000000" w:themeColor="text1"/>
          <w:sz w:val="24"/>
        </w:rPr>
        <w:t>Ymgysylltu â'r cyhoedd</w:t>
      </w:r>
      <w:bookmarkEnd w:id="14"/>
    </w:p>
    <w:p w14:paraId="3E32311C" w14:textId="77777777" w:rsidR="00C23969" w:rsidRPr="00C76294" w:rsidRDefault="00C23969"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Wrth ymgynghori â'r cyhoedd, rydym wedi sicrhau bod yr holl ddogfennau ar gael yn Gymraeg ac wedi'u dosbarthu ynghyd â fersiynau Saesneg. Mae hyn wedi golygu bod y dogfennau hynny wedi bod ar gael yn rhwydd i aelodau Cymraeg eu hiaith o'n cymuned heb iddynt orfod gwneud cais. </w:t>
      </w:r>
    </w:p>
    <w:p w14:paraId="2692D51E" w14:textId="77777777" w:rsidR="003E2727" w:rsidRPr="00C76294" w:rsidRDefault="003E2727" w:rsidP="007F3C7E">
      <w:pPr>
        <w:spacing w:after="0" w:line="240" w:lineRule="auto"/>
        <w:jc w:val="both"/>
        <w:rPr>
          <w:rFonts w:ascii="Arial" w:eastAsiaTheme="minorEastAsia" w:hAnsi="Arial" w:cs="Arial"/>
          <w:color w:val="000000" w:themeColor="text1"/>
          <w:sz w:val="24"/>
          <w:szCs w:val="24"/>
          <w:lang w:eastAsia="en-GB"/>
        </w:rPr>
      </w:pPr>
    </w:p>
    <w:p w14:paraId="6A06A07C" w14:textId="23339CA2" w:rsidR="00DA66AF" w:rsidRPr="00C76294" w:rsidRDefault="00DA66AF" w:rsidP="007F3C7E">
      <w:pPr>
        <w:spacing w:after="0" w:line="240" w:lineRule="auto"/>
        <w:jc w:val="both"/>
        <w:rPr>
          <w:rFonts w:ascii="Arial" w:eastAsiaTheme="minorEastAsia" w:hAnsi="Arial" w:cs="Arial"/>
          <w:color w:val="000000" w:themeColor="text1"/>
          <w:sz w:val="24"/>
          <w:szCs w:val="24"/>
        </w:rPr>
      </w:pPr>
      <w:r>
        <w:rPr>
          <w:rFonts w:ascii="Arial" w:hAnsi="Arial"/>
          <w:color w:val="000000" w:themeColor="text1"/>
          <w:sz w:val="24"/>
        </w:rPr>
        <w:t xml:space="preserve">Mae ein hymrwymiad i wella profiadau defnyddwyr gwasanaeth sy'n siarad Cymraeg yn ogystal â'n proses ar gyfer ystyried yr effaith y gallai penderfyniadau a wneir ei chael ar yr iaith bob amser yn cael ei amlinellu yn ein dogfennau ymgynghori. Er ein bod yn darparu'r dogfennau hyn mewn fformat testun, gallwn hefyd eu darparu mewn </w:t>
      </w:r>
      <w:r w:rsidR="0075053E">
        <w:rPr>
          <w:rFonts w:ascii="Arial" w:hAnsi="Arial"/>
          <w:color w:val="000000" w:themeColor="text1"/>
          <w:sz w:val="24"/>
        </w:rPr>
        <w:t>B</w:t>
      </w:r>
      <w:r>
        <w:rPr>
          <w:rFonts w:ascii="Arial" w:hAnsi="Arial"/>
          <w:color w:val="000000" w:themeColor="text1"/>
          <w:sz w:val="24"/>
        </w:rPr>
        <w:t xml:space="preserve">raille a fformatau sain yn Gymraeg os oes angen. </w:t>
      </w:r>
    </w:p>
    <w:p w14:paraId="1B47A4EB" w14:textId="77777777" w:rsidR="00DA66AF" w:rsidRPr="00C76294" w:rsidRDefault="00DA66AF" w:rsidP="007F3C7E">
      <w:pPr>
        <w:spacing w:after="0" w:line="240" w:lineRule="auto"/>
        <w:jc w:val="both"/>
        <w:rPr>
          <w:rFonts w:ascii="Arial" w:eastAsiaTheme="minorEastAsia" w:hAnsi="Arial" w:cs="Arial"/>
          <w:color w:val="000000" w:themeColor="text1"/>
          <w:sz w:val="24"/>
          <w:szCs w:val="24"/>
          <w:lang w:eastAsia="en-GB"/>
        </w:rPr>
      </w:pPr>
    </w:p>
    <w:p w14:paraId="268E861E" w14:textId="581A8F97" w:rsidR="003E2727" w:rsidRDefault="003E2727" w:rsidP="007F3C7E">
      <w:pPr>
        <w:spacing w:after="0" w:line="240" w:lineRule="auto"/>
        <w:jc w:val="both"/>
        <w:rPr>
          <w:rFonts w:ascii="Arial" w:hAnsi="Arial"/>
          <w:color w:val="000000" w:themeColor="text1"/>
          <w:sz w:val="24"/>
        </w:rPr>
      </w:pPr>
      <w:r>
        <w:rPr>
          <w:rFonts w:ascii="Arial" w:hAnsi="Arial"/>
          <w:color w:val="000000" w:themeColor="text1"/>
          <w:sz w:val="24"/>
        </w:rPr>
        <w:t>Rydym yn cydnabod bod argaeledd fersiynau Cymraeg o ddogfennau yn ddim ond un rhan o'r ffordd y mae angen i ni ymgysylltu â siaradwyr Cymraeg yn ein cymunedau. Mae ein Hadran Mewnwelediad, Cyfathrebu ac Ymgysylltu wedi cynnwys ystyriaethau ynghylch y Gymraeg yn eu cynllun gwaith. Wrth i ni edrych ymlaen at y flwyddyn i ddod, byddwn yn edrych ymlaen at gynnal ymarferion gwrando gyda siaradwyr Cymraeg er mwyn deall eu profiad o'n gofal.</w:t>
      </w:r>
    </w:p>
    <w:p w14:paraId="1B5D7C41" w14:textId="77777777" w:rsidR="0075053E" w:rsidRPr="00C76294" w:rsidRDefault="0075053E" w:rsidP="00C23969">
      <w:pPr>
        <w:spacing w:after="0" w:line="240" w:lineRule="auto"/>
        <w:jc w:val="both"/>
        <w:rPr>
          <w:rFonts w:ascii="Arial" w:eastAsiaTheme="minorEastAsia" w:hAnsi="Arial" w:cs="Arial"/>
          <w:color w:val="000000" w:themeColor="text1"/>
          <w:sz w:val="24"/>
          <w:szCs w:val="24"/>
        </w:rPr>
      </w:pPr>
    </w:p>
    <w:p w14:paraId="44BBEFF6" w14:textId="77777777" w:rsidR="00C23969" w:rsidRPr="00C76294" w:rsidRDefault="00C23969" w:rsidP="00C23969">
      <w:pPr>
        <w:spacing w:after="0" w:line="240" w:lineRule="auto"/>
        <w:jc w:val="both"/>
        <w:rPr>
          <w:rFonts w:ascii="Arial" w:eastAsiaTheme="minorEastAsia" w:hAnsi="Arial" w:cs="Arial"/>
          <w:color w:val="000000" w:themeColor="text1"/>
          <w:sz w:val="24"/>
          <w:szCs w:val="24"/>
          <w:lang w:eastAsia="en-GB"/>
        </w:rPr>
      </w:pPr>
    </w:p>
    <w:p w14:paraId="662335FF" w14:textId="77777777" w:rsidR="008F49C2" w:rsidRDefault="008F49C2" w:rsidP="00C76294">
      <w:pPr>
        <w:pStyle w:val="Heading1"/>
      </w:pPr>
      <w:bookmarkStart w:id="15" w:name="_Toc206837715"/>
    </w:p>
    <w:p w14:paraId="78F179A5" w14:textId="291001D6" w:rsidR="00482EA8" w:rsidRPr="00C76294" w:rsidRDefault="00482EA8" w:rsidP="007F3C7E">
      <w:pPr>
        <w:pStyle w:val="Heading1"/>
        <w:jc w:val="both"/>
      </w:pPr>
      <w:r>
        <w:lastRenderedPageBreak/>
        <w:t>Safonau Gweithredu</w:t>
      </w:r>
      <w:bookmarkEnd w:id="15"/>
    </w:p>
    <w:p w14:paraId="62D4A181" w14:textId="77777777" w:rsidR="007E4603" w:rsidRPr="008D281C" w:rsidRDefault="00DA66AF" w:rsidP="007F3C7E">
      <w:pPr>
        <w:pStyle w:val="Heading2"/>
        <w:jc w:val="both"/>
        <w:rPr>
          <w:rFonts w:ascii="Arial" w:hAnsi="Arial" w:cs="Arial"/>
          <w:b/>
          <w:bCs/>
          <w:color w:val="000000" w:themeColor="text1"/>
          <w:sz w:val="24"/>
          <w:szCs w:val="24"/>
        </w:rPr>
      </w:pPr>
      <w:bookmarkStart w:id="16" w:name="_Toc206837716"/>
      <w:r w:rsidRPr="008D281C">
        <w:rPr>
          <w:rFonts w:ascii="Arial" w:hAnsi="Arial"/>
          <w:b/>
          <w:bCs/>
          <w:color w:val="000000" w:themeColor="text1"/>
          <w:sz w:val="24"/>
          <w:szCs w:val="24"/>
        </w:rPr>
        <w:t>Darparu Ymgynghoriadau Clinigol yn Gymraeg</w:t>
      </w:r>
      <w:bookmarkEnd w:id="16"/>
    </w:p>
    <w:p w14:paraId="1244C7BB" w14:textId="48987045" w:rsidR="00DA66AF" w:rsidRPr="00C76294" w:rsidRDefault="00DA66AF" w:rsidP="007F3C7E">
      <w:pPr>
        <w:jc w:val="both"/>
        <w:rPr>
          <w:rFonts w:ascii="Arial" w:hAnsi="Arial" w:cs="Arial"/>
          <w:color w:val="000000" w:themeColor="text1"/>
          <w:sz w:val="24"/>
          <w:szCs w:val="24"/>
        </w:rPr>
      </w:pPr>
      <w:r>
        <w:rPr>
          <w:rFonts w:ascii="Arial" w:hAnsi="Arial"/>
          <w:color w:val="000000" w:themeColor="text1"/>
          <w:sz w:val="24"/>
        </w:rPr>
        <w:t>Mae gallu siarad â chlinigydd yn Gymraeg nid yn unig yn helpu pobl i ddeall eu cyflwr a'u cynllun gofal, ond mae hefyd yn golygu y gall clinigwyr ddeall eu hanghenion yn well a sut i'w diwallu.</w:t>
      </w:r>
    </w:p>
    <w:p w14:paraId="03978D93" w14:textId="63F213AB" w:rsidR="00107B4B" w:rsidRPr="00C76294" w:rsidRDefault="007E4603" w:rsidP="007F3C7E">
      <w:pPr>
        <w:jc w:val="both"/>
        <w:rPr>
          <w:rFonts w:ascii="Arial" w:hAnsi="Arial" w:cs="Arial"/>
          <w:color w:val="000000" w:themeColor="text1"/>
          <w:sz w:val="24"/>
          <w:szCs w:val="24"/>
        </w:rPr>
      </w:pPr>
      <w:r>
        <w:rPr>
          <w:rFonts w:ascii="Arial" w:hAnsi="Arial"/>
          <w:color w:val="000000" w:themeColor="text1"/>
          <w:sz w:val="24"/>
        </w:rPr>
        <w:t>Ym mis Rhagfyr 2024, fe wnaethom gyhoeddi ein cynllun 5 mlynedd sy'n rhoi manylion y camau y byddwn yn eu cymryd dros y pum mlynedd nesaf i gynyddu ein gallu i gynnal ymgynghoriadau clinigol yn Gymraeg. Datblygwyd y darn hwn o waith dros 18 mis cyn ei gyhoeddi a bydd ein hymdrechion yn y maes hwn dros y pum mlynedd nesaf yn canolbwyntio ar wasanaethau yn y meysydd blaenoriaeth allweddol a restrir yn Mwy na Geiriau, sef,</w:t>
      </w:r>
    </w:p>
    <w:p w14:paraId="1009C9BD" w14:textId="021E30E1"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Gofal Iechyd Meddwl, Anableddau Dysgu a Dementia</w:t>
      </w:r>
    </w:p>
    <w:p w14:paraId="3AF6A629" w14:textId="77777777"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Therapi Iaith a Lleferydd</w:t>
      </w:r>
    </w:p>
    <w:p w14:paraId="7B122C9F" w14:textId="77777777"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Gwasanaethau Strôc</w:t>
      </w:r>
    </w:p>
    <w:p w14:paraId="7F7DAA53" w14:textId="5B45C7E2" w:rsidR="00107B4B"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Gofal yr Henoed</w:t>
      </w:r>
    </w:p>
    <w:p w14:paraId="73AEF9B1" w14:textId="3E5FDD29" w:rsidR="007E4603" w:rsidRPr="00C76294" w:rsidRDefault="00107B4B" w:rsidP="007F3C7E">
      <w:pPr>
        <w:pStyle w:val="ListParagraph"/>
        <w:numPr>
          <w:ilvl w:val="0"/>
          <w:numId w:val="7"/>
        </w:numPr>
        <w:jc w:val="both"/>
        <w:rPr>
          <w:rFonts w:ascii="Arial" w:hAnsi="Arial" w:cs="Arial"/>
          <w:color w:val="000000" w:themeColor="text1"/>
          <w:sz w:val="24"/>
          <w:szCs w:val="24"/>
        </w:rPr>
      </w:pPr>
      <w:r>
        <w:rPr>
          <w:rFonts w:ascii="Arial" w:hAnsi="Arial"/>
          <w:color w:val="000000" w:themeColor="text1"/>
          <w:sz w:val="24"/>
        </w:rPr>
        <w:t>Gwasanaethau Plant a Phobl Ifanc</w:t>
      </w:r>
    </w:p>
    <w:p w14:paraId="79814472" w14:textId="58E96514" w:rsidR="008F49C2" w:rsidRDefault="00512FA2" w:rsidP="007F3C7E">
      <w:pPr>
        <w:jc w:val="both"/>
        <w:rPr>
          <w:rFonts w:ascii="Arial" w:hAnsi="Arial"/>
          <w:color w:val="000000" w:themeColor="text1"/>
          <w:sz w:val="24"/>
        </w:rPr>
      </w:pPr>
      <w:r>
        <w:rPr>
          <w:rFonts w:ascii="Arial" w:hAnsi="Arial"/>
          <w:sz w:val="24"/>
        </w:rPr>
        <w:t xml:space="preserve">Yn y cyfnod byr ers cyhoeddi, mae rheolwyr yn y meysydd hynny eisoes wedi gallu adrodd ar gynnydd. Gwelwyd cynnydd sylweddol yn nifer y staff sy'n cofnodi eu gallu yn y Gymraeg ym maes Iechyd Meddwl ac Anableddau Dysgu, gan alluogi rheolwyr i nodi staff i gymryd rhan mewn cyrsiau sydd â'r nod o roi hwb i hyder ac uwchsgilio. Ac ym maes therapi Iaith a Lleferydd, mae camau breision wedi eu cymryd o ran recriwtio </w:t>
      </w:r>
      <w:r w:rsidR="008F49C2">
        <w:rPr>
          <w:rFonts w:ascii="Arial" w:hAnsi="Arial"/>
          <w:sz w:val="24"/>
        </w:rPr>
        <w:t xml:space="preserve">gwirfoddolwyr </w:t>
      </w:r>
      <w:r>
        <w:rPr>
          <w:rFonts w:ascii="Arial" w:hAnsi="Arial"/>
          <w:sz w:val="24"/>
        </w:rPr>
        <w:t>i annog mwy o'n staff i roi cynnig ar y Gymraeg ac ymrwymo i ddarparu'r Cynnig Rhagweithiol.</w:t>
      </w:r>
      <w:r w:rsidR="00DD6BC0">
        <w:rPr>
          <w:rFonts w:ascii="Arial" w:hAnsi="Arial"/>
          <w:sz w:val="24"/>
        </w:rPr>
        <w:t xml:space="preserve"> </w:t>
      </w:r>
      <w:r w:rsidR="008D6CB1">
        <w:rPr>
          <w:rFonts w:ascii="Arial" w:hAnsi="Arial"/>
          <w:color w:val="000000" w:themeColor="text1"/>
          <w:sz w:val="24"/>
        </w:rPr>
        <w:t>Mae cynnydd ar y darn hwn o waith yn cael ei fonitro'n chwarterol gan weithgor sydd newydd ei sefydlu ac sy'n adrodd i Grŵp Cyflawni'r Gymraeg.</w:t>
      </w:r>
      <w:bookmarkStart w:id="17" w:name="_Toc206837717"/>
    </w:p>
    <w:p w14:paraId="0AF76C88" w14:textId="1A34DFFA" w:rsidR="00990C4C" w:rsidRPr="009721B5" w:rsidRDefault="00DA66AF" w:rsidP="007F3C7E">
      <w:pPr>
        <w:jc w:val="both"/>
        <w:rPr>
          <w:rFonts w:ascii="Arial" w:hAnsi="Arial" w:cs="Arial"/>
          <w:b/>
          <w:bCs/>
          <w:color w:val="000000" w:themeColor="text1"/>
          <w:sz w:val="24"/>
          <w:szCs w:val="24"/>
        </w:rPr>
      </w:pPr>
      <w:r>
        <w:rPr>
          <w:rFonts w:ascii="Arial" w:hAnsi="Arial"/>
          <w:b/>
          <w:color w:val="000000" w:themeColor="text1"/>
          <w:sz w:val="24"/>
        </w:rPr>
        <w:t>Defnyddio'r Gymraeg yn y sefydliad</w:t>
      </w:r>
      <w:bookmarkEnd w:id="17"/>
    </w:p>
    <w:p w14:paraId="510B438B" w14:textId="77777777" w:rsidR="00DA66AF" w:rsidRPr="00C76294" w:rsidRDefault="00DA66AF" w:rsidP="007F3C7E">
      <w:pPr>
        <w:jc w:val="both"/>
        <w:rPr>
          <w:rFonts w:ascii="Arial" w:hAnsi="Arial" w:cs="Arial"/>
          <w:color w:val="000000" w:themeColor="text1"/>
          <w:sz w:val="24"/>
          <w:szCs w:val="24"/>
        </w:rPr>
      </w:pPr>
      <w:r>
        <w:rPr>
          <w:rFonts w:ascii="Arial" w:hAnsi="Arial"/>
          <w:color w:val="000000" w:themeColor="text1"/>
          <w:sz w:val="24"/>
        </w:rPr>
        <w:t xml:space="preserve">Nid yw'r defnydd o'r Gymraeg yn ein bwrdd iechyd wedi'i gyfyngu i gyfathrebu â chleifion neu ein cymunedau. Mae gennym aelodau o staff sy'n siarad Cymraeg; fel rhan o'n strategaeth cydraddoldeb, </w:t>
      </w:r>
      <w:r w:rsidRPr="00DD6BC0">
        <w:rPr>
          <w:rFonts w:ascii="Arial" w:hAnsi="Arial"/>
          <w:i/>
          <w:iCs/>
          <w:color w:val="000000" w:themeColor="text1"/>
          <w:sz w:val="24"/>
        </w:rPr>
        <w:t>Rydym i Gyd yn Perthyn</w:t>
      </w:r>
      <w:r>
        <w:rPr>
          <w:rFonts w:ascii="Arial" w:hAnsi="Arial"/>
          <w:color w:val="000000" w:themeColor="text1"/>
          <w:sz w:val="24"/>
        </w:rPr>
        <w:t>, mae'n bwysig parchu eu hanghenion iaith yn ogystal ag annog eraill i ddysgu.</w:t>
      </w:r>
    </w:p>
    <w:p w14:paraId="29F11C9A" w14:textId="7BCBC099" w:rsidR="008F49C2" w:rsidRDefault="00C61794" w:rsidP="007F3C7E">
      <w:pPr>
        <w:jc w:val="both"/>
        <w:rPr>
          <w:rFonts w:ascii="Arial" w:hAnsi="Arial"/>
          <w:color w:val="000000" w:themeColor="text1"/>
          <w:sz w:val="24"/>
        </w:rPr>
      </w:pPr>
      <w:r>
        <w:rPr>
          <w:rFonts w:ascii="Arial" w:hAnsi="Arial"/>
          <w:color w:val="000000" w:themeColor="text1"/>
          <w:sz w:val="24"/>
        </w:rPr>
        <w:t>Mae gennym bolisi ar waith sy'n disgrifio cyfrifoldebau'r sefydliad o ran defnyddio'r iaith drwy gydol ein gweithrediadau mewnol. Mae'r polisi hwn yn helpu staff i barhau i gydymffurfio â Safonau'r Gymraeg ac yn helpu i hyrwyddo'r defnydd o'r Gymraeg ar draws ein sefydliad. Ynghyd â thudalennau ar ein safle mewnrwyd staff, mae'r polisi hwn yn cynnig cyngor ac arweiniad ymarferol i'r holl staff er mwyn iddynt allu defnyddio mwy o Gymraeg yn y gwaith.</w:t>
      </w:r>
    </w:p>
    <w:p w14:paraId="681647C7" w14:textId="2826D8D0" w:rsidR="004B3415" w:rsidRDefault="004B3415" w:rsidP="007F3C7E">
      <w:pPr>
        <w:jc w:val="both"/>
        <w:rPr>
          <w:rFonts w:ascii="Arial" w:hAnsi="Arial" w:cs="Arial"/>
          <w:color w:val="000000" w:themeColor="text1"/>
          <w:sz w:val="24"/>
          <w:szCs w:val="24"/>
        </w:rPr>
      </w:pPr>
      <w:r>
        <w:rPr>
          <w:rFonts w:ascii="Arial" w:hAnsi="Arial"/>
          <w:color w:val="000000" w:themeColor="text1"/>
          <w:sz w:val="24"/>
        </w:rPr>
        <w:t>I gefnogi'r nod hwn ymhellach, yn ystod y 12 mis diwethaf rydym wedi penodi staff i fod yn ‘Anogwyr’ yr iaith Gymraeg. Megis dechrau mae'r rôl hon o hyd, ac rydym yn edrych ymlaen at weld sut y bydd yn esblygu. Yr egwyddor sylfaenol yw y bydd yr aelodau staff hyn yno i annog pob aelod o staff i ddefnyddio'r sgiliau Cymraeg sydd ganddynt yn ogystal â chyfeirio aelodau'r tîm at gyfleoedd i</w:t>
      </w:r>
      <w:r w:rsidR="00DD6BC0">
        <w:rPr>
          <w:rFonts w:ascii="Arial" w:hAnsi="Arial"/>
          <w:color w:val="000000" w:themeColor="text1"/>
          <w:sz w:val="24"/>
        </w:rPr>
        <w:t xml:space="preserve"> uwchsgilio.</w:t>
      </w:r>
    </w:p>
    <w:p w14:paraId="38D0FFA4" w14:textId="77777777" w:rsidR="00435B0A" w:rsidRPr="00435B0A" w:rsidRDefault="009D49E2" w:rsidP="007F3C7E">
      <w:pPr>
        <w:jc w:val="both"/>
        <w:rPr>
          <w:rFonts w:ascii="Arial" w:hAnsi="Arial" w:cs="Arial"/>
          <w:sz w:val="24"/>
          <w:szCs w:val="24"/>
        </w:rPr>
      </w:pPr>
      <w:r>
        <w:rPr>
          <w:rFonts w:ascii="Arial" w:hAnsi="Arial"/>
          <w:b/>
          <w:color w:val="000000" w:themeColor="text1"/>
        </w:rPr>
        <w:lastRenderedPageBreak/>
        <w:t>Achos Enghreifftiol:</w:t>
      </w:r>
      <w:r>
        <w:rPr>
          <w:rFonts w:ascii="Arial" w:hAnsi="Arial"/>
          <w:b/>
          <w:color w:val="000000" w:themeColor="text1"/>
          <w:sz w:val="24"/>
        </w:rPr>
        <w:t xml:space="preserve"> </w:t>
      </w:r>
      <w:r>
        <w:rPr>
          <w:rFonts w:ascii="Arial" w:hAnsi="Arial"/>
          <w:b/>
          <w:sz w:val="24"/>
        </w:rPr>
        <w:t>Hybu'r Defnydd o'r Gymraeg mewn Therapi Galwedigaethol </w:t>
      </w:r>
    </w:p>
    <w:p w14:paraId="44EC03D4" w14:textId="0ABA6900" w:rsidR="00435B0A" w:rsidRPr="00435B0A" w:rsidRDefault="00435B0A" w:rsidP="007F3C7E">
      <w:pPr>
        <w:jc w:val="both"/>
        <w:rPr>
          <w:rFonts w:ascii="Arial" w:hAnsi="Arial" w:cs="Arial"/>
          <w:sz w:val="24"/>
          <w:szCs w:val="24"/>
        </w:rPr>
      </w:pPr>
      <w:r>
        <w:rPr>
          <w:rFonts w:ascii="Arial" w:hAnsi="Arial"/>
          <w:sz w:val="24"/>
        </w:rPr>
        <w:t xml:space="preserve">Yn dilyn prosiect peilot 6 sesiwn llwyddiannus i godi hyder staff therapi galwedigaethol yn y bwrdd iechyd, sefydlwyd grŵp Therapi Galwedigaethol (OT) Cymraeg i gefnogi siaradwyr Cymraeg a dysgwyr yng ngwasanaeth Therapi Galwedigaethol y Bwrdd Iechyd i ddefnyddio eu sgiliau Cymraeg mewn amgylchedd gwaith. </w:t>
      </w:r>
    </w:p>
    <w:p w14:paraId="2D5BC045" w14:textId="77777777" w:rsidR="00435B0A" w:rsidRDefault="00435B0A" w:rsidP="007F3C7E">
      <w:pPr>
        <w:jc w:val="both"/>
        <w:rPr>
          <w:rFonts w:ascii="Arial" w:hAnsi="Arial" w:cs="Arial"/>
          <w:sz w:val="24"/>
          <w:szCs w:val="24"/>
        </w:rPr>
      </w:pPr>
      <w:r>
        <w:rPr>
          <w:rFonts w:ascii="Arial" w:hAnsi="Arial"/>
          <w:sz w:val="24"/>
        </w:rPr>
        <w:t xml:space="preserve">Mae Lisa Gallagher-Evans a Thomas Williams (therapyddion galwedigaethol) yn gweithio gyda'i gilydd i drefnu a hwyluso'r sesiynau misol, sy'n rhoi cyfle i staff Therapi Galwedigaethol rwydweithio â chydweithwyr eraill sy'n siarad Cymraeg a thrafod themâu sy'n benodol i Therapi Galwedigaethol drwy gyfrwng y Gymraeg, gan hybu defnydd, hyder a hyfedredd ymhlith y gweithlu Therapi Galwedigaethol. </w:t>
      </w:r>
    </w:p>
    <w:p w14:paraId="19C73E76" w14:textId="77777777" w:rsidR="00AC2230" w:rsidRPr="0072301F" w:rsidRDefault="00AC2230" w:rsidP="00022650">
      <w:pPr>
        <w:shd w:val="clear" w:color="auto" w:fill="00B0F0"/>
        <w:ind w:left="720"/>
        <w:rPr>
          <w:rFonts w:ascii="Arial" w:hAnsi="Arial" w:cs="Arial"/>
          <w:i/>
          <w:iCs/>
          <w:color w:val="FFFFFF" w:themeColor="background1"/>
          <w:sz w:val="24"/>
          <w:szCs w:val="24"/>
        </w:rPr>
      </w:pPr>
      <w:r w:rsidRPr="0072301F">
        <w:rPr>
          <w:rFonts w:ascii="Arial" w:hAnsi="Arial"/>
          <w:i/>
          <w:color w:val="FFFFFF" w:themeColor="background1"/>
          <w:sz w:val="24"/>
        </w:rPr>
        <w:t>Fel siaradwr Cymraeg iaith gyntaf, mae'n bwysig fy mod yn cefnogi ac yn annog unigolion i ddefnyddio'r Gymraeg. Rwy'n defnyddio'r iaith yn fy ngwaith ac yn gallu tystio i bwysigrwydd iaith o ran iechyd a gofal cleifion.</w:t>
      </w:r>
    </w:p>
    <w:p w14:paraId="2A74F3E3" w14:textId="2412C142" w:rsidR="00A61782" w:rsidRPr="0072301F" w:rsidRDefault="00A61782" w:rsidP="00022650">
      <w:pPr>
        <w:shd w:val="clear" w:color="auto" w:fill="00B0F0"/>
        <w:ind w:left="720"/>
        <w:rPr>
          <w:rFonts w:ascii="Arial" w:hAnsi="Arial" w:cs="Arial"/>
          <w:b/>
          <w:bCs/>
          <w:i/>
          <w:iCs/>
          <w:color w:val="FFFFFF" w:themeColor="background1"/>
          <w:sz w:val="24"/>
          <w:szCs w:val="24"/>
        </w:rPr>
      </w:pPr>
      <w:r w:rsidRPr="0072301F">
        <w:rPr>
          <w:rFonts w:ascii="Arial" w:hAnsi="Arial"/>
          <w:b/>
          <w:i/>
          <w:color w:val="FFFFFF" w:themeColor="background1"/>
          <w:sz w:val="24"/>
        </w:rPr>
        <w:t>Lisa Gallagher-Evans</w:t>
      </w:r>
    </w:p>
    <w:p w14:paraId="784DCDD6" w14:textId="7E840A9B" w:rsidR="00AC2230" w:rsidRDefault="004A4CA9" w:rsidP="007F3C7E">
      <w:pPr>
        <w:jc w:val="both"/>
        <w:rPr>
          <w:rFonts w:ascii="Arial" w:hAnsi="Arial" w:cs="Arial"/>
          <w:sz w:val="24"/>
          <w:szCs w:val="24"/>
        </w:rPr>
      </w:pPr>
      <w:r w:rsidRPr="0075053E">
        <w:rPr>
          <w:rFonts w:ascii="Arial" w:hAnsi="Arial" w:cs="Arial"/>
          <w:noProof/>
          <w:sz w:val="24"/>
          <w:szCs w:val="24"/>
        </w:rPr>
        <w:drawing>
          <wp:anchor distT="0" distB="0" distL="114300" distR="114300" simplePos="0" relativeHeight="251668482" behindDoc="1" locked="0" layoutInCell="1" allowOverlap="1" wp14:anchorId="525200E8" wp14:editId="6E441221">
            <wp:simplePos x="0" y="0"/>
            <wp:positionH relativeFrom="margin">
              <wp:align>left</wp:align>
            </wp:positionH>
            <wp:positionV relativeFrom="paragraph">
              <wp:posOffset>106861</wp:posOffset>
            </wp:positionV>
            <wp:extent cx="3134995" cy="2350770"/>
            <wp:effectExtent l="0" t="0" r="8255" b="0"/>
            <wp:wrapTight wrapText="bothSides">
              <wp:wrapPolygon edited="0">
                <wp:start x="21600" y="21600"/>
                <wp:lineTo x="21600" y="245"/>
                <wp:lineTo x="74" y="245"/>
                <wp:lineTo x="74" y="21600"/>
                <wp:lineTo x="21600" y="21600"/>
              </wp:wrapPolygon>
            </wp:wrapTight>
            <wp:docPr id="1" name="Picture 1" descr="4 members of our Occupational Therapy team smiling for a photo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members of our Occupational Therapy team smiling for a photograph. "/>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134995" cy="2350770"/>
                    </a:xfrm>
                    <a:prstGeom prst="rect">
                      <a:avLst/>
                    </a:prstGeom>
                  </pic:spPr>
                </pic:pic>
              </a:graphicData>
            </a:graphic>
            <wp14:sizeRelH relativeFrom="page">
              <wp14:pctWidth>0</wp14:pctWidth>
            </wp14:sizeRelH>
            <wp14:sizeRelV relativeFrom="page">
              <wp14:pctHeight>0</wp14:pctHeight>
            </wp14:sizeRelV>
          </wp:anchor>
        </w:drawing>
      </w:r>
      <w:r w:rsidRPr="0075053E">
        <w:rPr>
          <w:rFonts w:ascii="Arial" w:hAnsi="Arial" w:cs="Arial"/>
          <w:sz w:val="24"/>
          <w:szCs w:val="24"/>
        </w:rPr>
        <w:t>Aeth Lisa a Thomas i weithdai Cymraeg cenedlaethol, a sbardunodd syniadau ar gyfer sut i strwythuro'r grŵp, a chynllunio i ymgorffori dewisiadau aelodau'r grŵp mewn cynlluniau sesiynau wrth i'r grŵp ddatblygu. Mae</w:t>
      </w:r>
      <w:r>
        <w:rPr>
          <w:rFonts w:ascii="Arial" w:hAnsi="Arial"/>
          <w:sz w:val="24"/>
        </w:rPr>
        <w:t xml:space="preserve"> mynychwyr y grŵp yn gwerthfawrogi'r lle pwrpasol i siarad Cymraeg ac maent wedi sylwi ar fwy o hyder ar ôl un sesiwn yn unig.</w:t>
      </w:r>
    </w:p>
    <w:p w14:paraId="4AA03FAB" w14:textId="781952A2" w:rsidR="00F52F6D" w:rsidRDefault="00F52F6D" w:rsidP="007F3C7E">
      <w:pPr>
        <w:jc w:val="both"/>
        <w:rPr>
          <w:rFonts w:ascii="Arial" w:hAnsi="Arial" w:cs="Arial"/>
          <w:i/>
          <w:iCs/>
          <w:sz w:val="24"/>
          <w:szCs w:val="24"/>
        </w:rPr>
      </w:pPr>
      <w:r>
        <w:rPr>
          <w:rFonts w:ascii="Arial" w:hAnsi="Arial"/>
          <w:i/>
          <w:sz w:val="24"/>
        </w:rPr>
        <w:t>Thomas a Lisa gyda'u cydweithwyr Therapi Galwedigaethol</w:t>
      </w:r>
    </w:p>
    <w:p w14:paraId="0C3D4AED" w14:textId="77777777" w:rsidR="00DA3ED1" w:rsidRPr="00F52F6D" w:rsidRDefault="00DA3ED1" w:rsidP="00AC2230">
      <w:pPr>
        <w:rPr>
          <w:rFonts w:ascii="Arial" w:hAnsi="Arial" w:cs="Arial"/>
          <w:i/>
          <w:iCs/>
          <w:sz w:val="24"/>
          <w:szCs w:val="24"/>
        </w:rPr>
      </w:pPr>
    </w:p>
    <w:p w14:paraId="33EBF241" w14:textId="0AB5089F" w:rsidR="00435B0A" w:rsidRPr="0072301F" w:rsidRDefault="00AC2230" w:rsidP="00022650">
      <w:pPr>
        <w:shd w:val="clear" w:color="auto" w:fill="00B0F0"/>
        <w:ind w:left="720"/>
        <w:rPr>
          <w:rFonts w:ascii="Arial" w:hAnsi="Arial" w:cs="Arial"/>
          <w:i/>
          <w:iCs/>
          <w:color w:val="FFFFFF" w:themeColor="background1"/>
          <w:sz w:val="24"/>
          <w:szCs w:val="24"/>
        </w:rPr>
      </w:pPr>
      <w:r w:rsidRPr="0072301F">
        <w:rPr>
          <w:rFonts w:ascii="Arial" w:hAnsi="Arial"/>
          <w:i/>
          <w:color w:val="FFFFFF" w:themeColor="background1"/>
          <w:sz w:val="24"/>
        </w:rPr>
        <w:t>Fel Cymro sydd wedi dysgu Cymraeg fel oedolyn, mae'n hanfodol i mi fy mod yn defnyddio fy Nghymraeg gymaint â phosibl. Rydyn ni'n ffodus iawn bod ein Huwch Dîm Arwain yn ein cefnogi ni, ac yn bersonol, rydw i wedi adeiladu ar yr hyn rydw i wedi'i ddysgu drwy'r cwrs magu hyder dan arweiniad tiwtor Cymraeg y Bwrdd Iechyd, i helpu fy nghydweithwyr i ddatblygu eu sgiliau iaith hefyd.</w:t>
      </w:r>
    </w:p>
    <w:p w14:paraId="5AD7ED91" w14:textId="6DFF54DF" w:rsidR="00A61782" w:rsidRPr="0072301F" w:rsidRDefault="00A61782" w:rsidP="00022650">
      <w:pPr>
        <w:shd w:val="clear" w:color="auto" w:fill="00B0F0"/>
        <w:ind w:left="720"/>
        <w:rPr>
          <w:rFonts w:ascii="Arial" w:hAnsi="Arial" w:cs="Arial"/>
          <w:b/>
          <w:bCs/>
          <w:color w:val="FFFFFF" w:themeColor="background1"/>
          <w:sz w:val="24"/>
          <w:szCs w:val="24"/>
        </w:rPr>
      </w:pPr>
      <w:r w:rsidRPr="0072301F">
        <w:rPr>
          <w:rFonts w:ascii="Arial" w:hAnsi="Arial"/>
          <w:b/>
          <w:i/>
          <w:color w:val="FFFFFF" w:themeColor="background1"/>
          <w:sz w:val="24"/>
        </w:rPr>
        <w:t>Thomas Williams</w:t>
      </w:r>
    </w:p>
    <w:p w14:paraId="6C173F76" w14:textId="77777777" w:rsidR="00DA3ED1" w:rsidRDefault="00DA3ED1" w:rsidP="00435B0A">
      <w:pPr>
        <w:rPr>
          <w:rFonts w:ascii="Arial" w:hAnsi="Arial" w:cs="Arial"/>
          <w:sz w:val="24"/>
          <w:szCs w:val="24"/>
        </w:rPr>
      </w:pPr>
    </w:p>
    <w:p w14:paraId="7DB9839F" w14:textId="795FAE06" w:rsidR="00435B0A" w:rsidRDefault="00435B0A" w:rsidP="007F3C7E">
      <w:pPr>
        <w:jc w:val="both"/>
        <w:rPr>
          <w:rFonts w:ascii="Arial" w:hAnsi="Arial" w:cs="Arial"/>
          <w:sz w:val="24"/>
          <w:szCs w:val="24"/>
        </w:rPr>
      </w:pPr>
      <w:r>
        <w:rPr>
          <w:rFonts w:ascii="Arial" w:hAnsi="Arial"/>
          <w:sz w:val="24"/>
        </w:rPr>
        <w:t xml:space="preserve">Bydd staff newydd sy'n ymuno â'r Bwrdd Iechyd a myfyrwyr Therapi Galwedigaethol yn cael eu hannog i ymuno â'r sesiynau misol, gan feithrin rhwydwaith cynaliadwy o staff Therapi Galwedigaethol sy'n siarad Cymraeg mewn diwylliant o “wella </w:t>
      </w:r>
      <w:r w:rsidR="006117A7">
        <w:rPr>
          <w:rFonts w:ascii="Arial" w:hAnsi="Arial"/>
          <w:sz w:val="24"/>
        </w:rPr>
        <w:t>bob</w:t>
      </w:r>
      <w:r>
        <w:rPr>
          <w:rFonts w:ascii="Arial" w:hAnsi="Arial"/>
          <w:sz w:val="24"/>
        </w:rPr>
        <w:t xml:space="preserve"> amser.” </w:t>
      </w:r>
    </w:p>
    <w:p w14:paraId="171197E7" w14:textId="1A045170" w:rsidR="009D49E2" w:rsidRPr="009721B5" w:rsidRDefault="009D49E2" w:rsidP="007F3C7E">
      <w:pPr>
        <w:pStyle w:val="Heading3"/>
        <w:jc w:val="both"/>
        <w:rPr>
          <w:rFonts w:ascii="Arial" w:hAnsi="Arial" w:cs="Arial"/>
          <w:color w:val="000000" w:themeColor="text1"/>
        </w:rPr>
      </w:pPr>
      <w:bookmarkStart w:id="18" w:name="_Toc206837718"/>
      <w:r>
        <w:rPr>
          <w:rFonts w:ascii="Arial" w:hAnsi="Arial"/>
          <w:b/>
          <w:color w:val="000000" w:themeColor="text1"/>
        </w:rPr>
        <w:lastRenderedPageBreak/>
        <w:t>Achos Enghreifftiol: Cornel Cymraeg</w:t>
      </w:r>
      <w:bookmarkEnd w:id="18"/>
      <w:r>
        <w:rPr>
          <w:rFonts w:ascii="Arial" w:hAnsi="Arial"/>
          <w:b/>
          <w:color w:val="000000" w:themeColor="text1"/>
        </w:rPr>
        <w:t xml:space="preserve"> </w:t>
      </w:r>
    </w:p>
    <w:p w14:paraId="18FD2B33" w14:textId="048110C6"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Wedi'i sefydlu yn 2022, mae Cornel Cymraeg yn gynulliad rhithwir wythnosol o staff sy'n dymuno defnyddio eu Cymraeg. Mae'r sesiynau'n agored i'r holl staff, siaradwyr Cymraeg, dysgwyr, a'r rheini sydd eisiau clywed yr iaith sy'n cael ei siarad. </w:t>
      </w:r>
    </w:p>
    <w:p w14:paraId="436EF26F" w14:textId="77777777"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Ein cymhelliant wrth sefydlu'r sesiynau hyn oedd cynnig lle diogel i staff ymarfer a mireinio eu sgiliau Cymraeg, gyda'r bwriad o gynyddu ei defnydd gyda chleifion. </w:t>
      </w:r>
    </w:p>
    <w:p w14:paraId="12575AED" w14:textId="77777777" w:rsidR="009D49E2" w:rsidRPr="00C76294" w:rsidRDefault="009D49E2" w:rsidP="007F3C7E">
      <w:pPr>
        <w:jc w:val="both"/>
        <w:rPr>
          <w:rFonts w:ascii="Arial" w:hAnsi="Arial" w:cs="Arial"/>
          <w:color w:val="000000" w:themeColor="text1"/>
          <w:sz w:val="24"/>
          <w:szCs w:val="24"/>
        </w:rPr>
      </w:pPr>
      <w:r>
        <w:rPr>
          <w:rFonts w:ascii="Arial" w:hAnsi="Arial"/>
          <w:color w:val="000000" w:themeColor="text1"/>
          <w:sz w:val="24"/>
        </w:rPr>
        <w:t xml:space="preserve">Cynhelir y sesiynau ar amseroedd amrywiol ar ddiwrnodau amrywiol fel bod yr holl staff yn cael cyfle i fynychu. Rydym yn ffodus bod nifer dda yn mynychu. Rydym yn gobeithio ehangu'r ddarpariaeth hon dros y 12 mis nesaf i gynnwys sesiynau wyneb yn wyneb a diwrnodau allan thematig posibl i atgyfnerthu pwysigrwydd cryfhau sgiliau Cymraeg. </w:t>
      </w:r>
    </w:p>
    <w:p w14:paraId="1101A1D2" w14:textId="77777777" w:rsidR="008F49C2" w:rsidRDefault="008F49C2" w:rsidP="007F3C7E">
      <w:pPr>
        <w:pStyle w:val="Heading2"/>
        <w:jc w:val="both"/>
        <w:rPr>
          <w:rFonts w:ascii="Arial" w:hAnsi="Arial"/>
          <w:b/>
          <w:color w:val="000000" w:themeColor="text1"/>
          <w:sz w:val="24"/>
        </w:rPr>
      </w:pPr>
      <w:bookmarkStart w:id="19" w:name="_Toc206837719"/>
    </w:p>
    <w:p w14:paraId="7F51756C" w14:textId="235BBA2A" w:rsidR="00A81F98" w:rsidRPr="009721B5" w:rsidRDefault="00A81F98" w:rsidP="007F3C7E">
      <w:pPr>
        <w:pStyle w:val="Heading2"/>
        <w:jc w:val="both"/>
        <w:rPr>
          <w:rFonts w:ascii="Arial" w:hAnsi="Arial" w:cs="Arial"/>
          <w:sz w:val="24"/>
          <w:szCs w:val="24"/>
        </w:rPr>
      </w:pPr>
      <w:r>
        <w:rPr>
          <w:rFonts w:ascii="Arial" w:hAnsi="Arial"/>
          <w:b/>
          <w:color w:val="000000" w:themeColor="text1"/>
          <w:sz w:val="24"/>
        </w:rPr>
        <w:t>Materion Cyflogaeth</w:t>
      </w:r>
      <w:bookmarkEnd w:id="19"/>
    </w:p>
    <w:p w14:paraId="7312B4A1"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Mae cyfran o'n staff yn siarad Cymraeg ac mae Bwrdd Iechyd Prifysgol Bae Abertawe yn cyhoeddi ei holl gontractau cyflogaeth i staff yn ddwyieithog yn awtomatig.</w:t>
      </w:r>
    </w:p>
    <w:p w14:paraId="2FA88331" w14:textId="77777777" w:rsidR="00A81F98" w:rsidRPr="00C76294" w:rsidRDefault="00A81F98" w:rsidP="007F3C7E">
      <w:pPr>
        <w:spacing w:after="0" w:line="240" w:lineRule="auto"/>
        <w:jc w:val="both"/>
        <w:rPr>
          <w:rFonts w:ascii="Arial" w:hAnsi="Arial" w:cs="Arial"/>
          <w:color w:val="000000" w:themeColor="text1"/>
          <w:sz w:val="24"/>
          <w:szCs w:val="24"/>
        </w:rPr>
      </w:pPr>
    </w:p>
    <w:p w14:paraId="6EBDCEA2"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Rydym yn defnyddio'r system Cofnod Staff Electronig (ESR) genedlaethol i brosesu gwyliau blynyddol a chofnodi absenoldeb. Oherwydd cyfyngiadau ieithyddol y platfform, nid oes modd i ni weithredu'r prosesau hyn yn Gymraeg ar hyn o bryd. Mae hwn yn fater nad yw'n unigryw i ni yma ym Mae Abertawe ac mae ein partneriaid yn Iechyd a Gofal Digidol Cymru (DHCW) a Phartneriaeth Cydwasanaethau GIG Cymru (NWSSP) yn parhau i bwyso am welliannau i'r system ar lefel y DU. Mae'r broses o ddisodli ESR yng nghamau cynnar iawn ei ddatblygiad ar hyn o bryd ac mae sylwadau'n cael eu cyflwyno i sicrhau y bydd y platfform newydd yn perfformio yn ôl yr angen. </w:t>
      </w:r>
    </w:p>
    <w:p w14:paraId="02AD02E8" w14:textId="77777777" w:rsidR="00A81F98" w:rsidRPr="00C76294" w:rsidRDefault="00A81F98" w:rsidP="007F3C7E">
      <w:pPr>
        <w:spacing w:after="0" w:line="240" w:lineRule="auto"/>
        <w:jc w:val="both"/>
        <w:rPr>
          <w:rFonts w:ascii="Arial" w:hAnsi="Arial" w:cs="Arial"/>
          <w:color w:val="000000" w:themeColor="text1"/>
          <w:sz w:val="24"/>
          <w:szCs w:val="24"/>
        </w:rPr>
      </w:pPr>
    </w:p>
    <w:p w14:paraId="4255410B"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Fel cyflogwr, rydym am i bobl allu ymgysylltu â ni yn yr iaith y maent fwyaf cyfforddus yn ei defnyddio. Mae hyn yn cynnwys drwy gydol ein prosesau recriwtio, lle gall staff wneud cais am swyddi gyda ni yn Gymraeg a gofyn i gyfweliadau gael eu cynnal yn Gymraeg. </w:t>
      </w:r>
    </w:p>
    <w:p w14:paraId="5BAD16C4" w14:textId="77777777" w:rsidR="00A81F98" w:rsidRPr="00C76294" w:rsidRDefault="00A81F98" w:rsidP="007F3C7E">
      <w:pPr>
        <w:spacing w:after="0" w:line="240" w:lineRule="auto"/>
        <w:jc w:val="both"/>
        <w:rPr>
          <w:rFonts w:ascii="Arial" w:hAnsi="Arial" w:cs="Arial"/>
          <w:color w:val="000000" w:themeColor="text1"/>
          <w:sz w:val="24"/>
          <w:szCs w:val="24"/>
        </w:rPr>
      </w:pPr>
    </w:p>
    <w:p w14:paraId="1A4F50E5" w14:textId="77777777" w:rsidR="00A81F98" w:rsidRPr="00C76294" w:rsidRDefault="00A81F98"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rheoli'r broses o gofnodi a chefnogi staff drwy absenoldeb salwch ar lefel rheolwr llinell. Er mwyn cefnogi siaradwyr Cymraeg, mae'r holl waith papur sy'n gysylltiedig â'r weithdrefn hon ar gael i staff yn Gymraeg ac yn Saesneg.</w:t>
      </w:r>
    </w:p>
    <w:p w14:paraId="15CB7F19" w14:textId="77777777" w:rsidR="00A81F98" w:rsidRPr="00C76294" w:rsidRDefault="00A81F98" w:rsidP="007F3C7E">
      <w:pPr>
        <w:jc w:val="both"/>
        <w:rPr>
          <w:rFonts w:ascii="Arial" w:hAnsi="Arial" w:cs="Arial"/>
          <w:color w:val="000000" w:themeColor="text1"/>
          <w:sz w:val="24"/>
          <w:szCs w:val="24"/>
        </w:rPr>
      </w:pPr>
    </w:p>
    <w:p w14:paraId="7F0CD67A" w14:textId="0A408F6D" w:rsidR="00990C4C" w:rsidRPr="009721B5" w:rsidRDefault="007D3C18" w:rsidP="007F3C7E">
      <w:pPr>
        <w:pStyle w:val="Heading2"/>
        <w:jc w:val="both"/>
        <w:rPr>
          <w:rFonts w:ascii="Arial" w:hAnsi="Arial" w:cs="Arial"/>
          <w:color w:val="000000" w:themeColor="text1"/>
          <w:sz w:val="24"/>
          <w:szCs w:val="24"/>
        </w:rPr>
      </w:pPr>
      <w:bookmarkStart w:id="20" w:name="_Toc206837720"/>
      <w:r>
        <w:rPr>
          <w:rFonts w:ascii="Arial" w:hAnsi="Arial"/>
          <w:b/>
          <w:color w:val="000000" w:themeColor="text1"/>
          <w:sz w:val="24"/>
        </w:rPr>
        <w:t>Pecynnau meddalwedd</w:t>
      </w:r>
      <w:bookmarkEnd w:id="20"/>
    </w:p>
    <w:p w14:paraId="2A8CFA63" w14:textId="77777777" w:rsidR="00990C4C" w:rsidRPr="00C76294" w:rsidRDefault="00990C4C"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cynnig yr opsiwn i'n holl staff osod meddalwedd ar eu systemau cyfrifiadurol a fydd yn eu cefnogi i ddefnyddio eu sgiliau Cymraeg yn eu gwaith. Dyma'r pecynnau meddalwedd sydd wedi'u cymeradwyo i'w defnyddio ar ein rhwydweithiau:</w:t>
      </w:r>
    </w:p>
    <w:p w14:paraId="7D6E6960" w14:textId="77777777" w:rsidR="00990C4C" w:rsidRPr="00C76294" w:rsidRDefault="00990C4C" w:rsidP="007F3C7E">
      <w:pPr>
        <w:spacing w:after="0" w:line="240" w:lineRule="auto"/>
        <w:jc w:val="both"/>
        <w:rPr>
          <w:rFonts w:ascii="Arial" w:hAnsi="Arial" w:cs="Arial"/>
          <w:color w:val="000000" w:themeColor="text1"/>
          <w:sz w:val="24"/>
          <w:szCs w:val="24"/>
        </w:rPr>
      </w:pPr>
    </w:p>
    <w:p w14:paraId="0FCD77AC"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t>Cysgliad - Mae'r gyfres hon o raglenni'n cynnig geiriadur o'r Gymraeg i'r Saesneg a'r Saesneg i'r Gymraeg, yn ogystal â swyddogaeth gwirio sillafu a gramadeg.</w:t>
      </w:r>
    </w:p>
    <w:p w14:paraId="5874B542" w14:textId="77777777" w:rsidR="00990C4C" w:rsidRPr="00C76294" w:rsidRDefault="00990C4C" w:rsidP="007F3C7E">
      <w:pPr>
        <w:spacing w:after="0" w:line="240" w:lineRule="auto"/>
        <w:ind w:left="567"/>
        <w:jc w:val="both"/>
        <w:rPr>
          <w:rFonts w:ascii="Arial" w:hAnsi="Arial" w:cs="Arial"/>
          <w:color w:val="000000" w:themeColor="text1"/>
          <w:sz w:val="24"/>
          <w:szCs w:val="24"/>
        </w:rPr>
      </w:pPr>
    </w:p>
    <w:p w14:paraId="105A9286"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t xml:space="preserve">To Bach - Mae’r rhaglen hon, ar ôl ei gosod, yn galluogi’r defnyddiwr i gael mynediad at symbolau arbennig a ddefnyddir yn aml yn Gymraeg drwy ddefnyddio bysell llwybr byr syml. </w:t>
      </w:r>
    </w:p>
    <w:p w14:paraId="7DB3E795" w14:textId="77777777" w:rsidR="00990C4C" w:rsidRPr="00C76294" w:rsidRDefault="00990C4C" w:rsidP="00990C4C">
      <w:pPr>
        <w:spacing w:after="0" w:line="240" w:lineRule="auto"/>
        <w:ind w:left="567"/>
        <w:jc w:val="both"/>
        <w:rPr>
          <w:rFonts w:ascii="Arial" w:hAnsi="Arial" w:cs="Arial"/>
          <w:color w:val="000000" w:themeColor="text1"/>
          <w:sz w:val="24"/>
          <w:szCs w:val="24"/>
        </w:rPr>
      </w:pPr>
    </w:p>
    <w:p w14:paraId="79C83536" w14:textId="77777777" w:rsidR="00990C4C" w:rsidRPr="00C76294" w:rsidRDefault="00990C4C" w:rsidP="007F3C7E">
      <w:pPr>
        <w:spacing w:after="0" w:line="240" w:lineRule="auto"/>
        <w:ind w:left="567"/>
        <w:jc w:val="both"/>
        <w:rPr>
          <w:rFonts w:ascii="Arial" w:hAnsi="Arial" w:cs="Arial"/>
          <w:color w:val="000000" w:themeColor="text1"/>
          <w:sz w:val="24"/>
          <w:szCs w:val="24"/>
        </w:rPr>
      </w:pPr>
      <w:r>
        <w:rPr>
          <w:rFonts w:ascii="Arial" w:hAnsi="Arial"/>
          <w:color w:val="000000" w:themeColor="text1"/>
          <w:sz w:val="24"/>
        </w:rPr>
        <w:lastRenderedPageBreak/>
        <w:t>Rhyngwyneb Microsoft 365 - Mae Microsoft yn cynnig rhyngwyneb Cymraeg ar gyfer eu cyfres 365 o raglenni. Gall staff gael mynediad at y rhyngwyneb hwn a'i roi ar waith drwy eu gosodiadau defnyddiwr personol.</w:t>
      </w:r>
    </w:p>
    <w:p w14:paraId="10AE6303" w14:textId="77777777" w:rsidR="00990C4C" w:rsidRPr="00C76294" w:rsidRDefault="00990C4C" w:rsidP="007F3C7E">
      <w:pPr>
        <w:spacing w:after="0" w:line="240" w:lineRule="auto"/>
        <w:jc w:val="both"/>
        <w:rPr>
          <w:rFonts w:ascii="Arial" w:hAnsi="Arial" w:cs="Arial"/>
          <w:color w:val="000000" w:themeColor="text1"/>
          <w:sz w:val="24"/>
          <w:szCs w:val="24"/>
        </w:rPr>
      </w:pPr>
    </w:p>
    <w:p w14:paraId="0D193073" w14:textId="77777777" w:rsidR="005F6256" w:rsidRPr="00C76294" w:rsidRDefault="00C446F4"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 xml:space="preserve">Mae ein tîm cyfieithu mewnol yn defnyddio meddalwedd cof cyfieithu yn eu gwaith. Rydym yn gweld twf araf ond cyson yn swm y termau ac ymadroddion allweddol sy'n cael eu storio yn ein cof lleol, sydd yn ei dro yn cynyddu capasiti o fewn y tîm. </w:t>
      </w:r>
    </w:p>
    <w:p w14:paraId="1A6474C3" w14:textId="77777777" w:rsidR="005F6256" w:rsidRPr="00C76294" w:rsidRDefault="005F6256" w:rsidP="007F3C7E">
      <w:pPr>
        <w:spacing w:after="0" w:line="240" w:lineRule="auto"/>
        <w:jc w:val="both"/>
        <w:rPr>
          <w:rFonts w:ascii="Arial" w:hAnsi="Arial" w:cs="Arial"/>
          <w:color w:val="000000" w:themeColor="text1"/>
          <w:sz w:val="24"/>
          <w:szCs w:val="24"/>
        </w:rPr>
      </w:pPr>
    </w:p>
    <w:p w14:paraId="1AE00D2C" w14:textId="77777777" w:rsidR="00990C4C" w:rsidRPr="00C76294" w:rsidRDefault="00990C4C" w:rsidP="007F3C7E">
      <w:pPr>
        <w:spacing w:after="0" w:line="240" w:lineRule="auto"/>
        <w:jc w:val="both"/>
        <w:rPr>
          <w:rFonts w:ascii="Arial" w:hAnsi="Arial" w:cs="Arial"/>
          <w:color w:val="000000" w:themeColor="text1"/>
          <w:sz w:val="24"/>
          <w:szCs w:val="24"/>
        </w:rPr>
      </w:pPr>
      <w:r>
        <w:rPr>
          <w:rFonts w:ascii="Arial" w:hAnsi="Arial"/>
          <w:color w:val="000000" w:themeColor="text1"/>
          <w:sz w:val="24"/>
        </w:rPr>
        <w:t>Rydym yn monitro'r farchnad yn rheolaidd ar gyfer gwefannau neu raglenni newydd a allai gefnogi ein staff i ddefnyddio eu sgiliau Cymraeg yn y gweithle.</w:t>
      </w:r>
    </w:p>
    <w:p w14:paraId="20660A88" w14:textId="77777777" w:rsidR="00AC0EE6" w:rsidRPr="00C76294" w:rsidRDefault="00AC0EE6" w:rsidP="007F3C7E">
      <w:pPr>
        <w:jc w:val="both"/>
        <w:rPr>
          <w:rFonts w:ascii="Arial" w:hAnsi="Arial" w:cs="Arial"/>
          <w:b/>
          <w:color w:val="000000" w:themeColor="text1"/>
          <w:sz w:val="24"/>
          <w:szCs w:val="24"/>
        </w:rPr>
      </w:pPr>
    </w:p>
    <w:p w14:paraId="1D8AACAB" w14:textId="003FFE51" w:rsidR="00CE638E" w:rsidRPr="009721B5" w:rsidRDefault="00C61794" w:rsidP="007F3C7E">
      <w:pPr>
        <w:pStyle w:val="Heading2"/>
        <w:jc w:val="both"/>
        <w:rPr>
          <w:rFonts w:ascii="Arial" w:hAnsi="Arial" w:cs="Arial"/>
          <w:sz w:val="24"/>
          <w:szCs w:val="24"/>
        </w:rPr>
      </w:pPr>
      <w:bookmarkStart w:id="21" w:name="_Toc206837721"/>
      <w:r>
        <w:rPr>
          <w:rFonts w:ascii="Arial" w:hAnsi="Arial"/>
          <w:b/>
          <w:color w:val="000000" w:themeColor="text1"/>
          <w:sz w:val="24"/>
        </w:rPr>
        <w:t>Defnyddio deallusrwydd artiffisial</w:t>
      </w:r>
      <w:bookmarkEnd w:id="21"/>
    </w:p>
    <w:p w14:paraId="6C0EE254" w14:textId="528BBFF4"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At ddibenion sicrhau ansawdd, ni chaniateir defnyddio deallusrwydd artiffisial i gyfieithu gohebiaeth gan bobl ddi-Gymraeg ar hyn o bryd. Mae gan y dechnoleg hon sy'n datblygu'n gyflym y potensial i drawsnewid sut rydym yn defnyddio technoleg i gynyddu capasiti yn ein gwasanaeth cyfieithu; fodd bynnag, mae'n hanfodol bod gan y defnyddiwr wybodaeth gadarn am y Gymraeg fel y gellir gwerthfawrogi unrhyw gynildeb neu gyd-destun yn ystod y broses gyfieithu. Mae ein Hadran Gwasanaethau Iaith Gymraeg yn monitro datblygiadau yn y maes hwn yn ofalus.</w:t>
      </w:r>
    </w:p>
    <w:p w14:paraId="120D91ED" w14:textId="75C85F52"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 xml:space="preserve">E-bost yw'r dull cyfathrebu mwyaf cyffredin sy'n cael ei ddefnyddio gan y rheini sy'n ysgrifennu atom, a gyda hyn mewn golwg, yn ystod 2023 fe wnaethom gyflwyno cyfeiriadau e-bost rhannol Gymraeg i'n cyfeiriad e-bost sy'n cael ei ddefnyddio amlaf. Rydym bellach wedi ehangu'r dull hwn fel bod pob cyfeiriad e-bost cyhoeddus newydd ar gael yn Gymraeg ac yn Saesneg. Mae cyfeiriadau e-bost sydd eisoes yn bodoli yn cael eu cyfieithu a'u rhoi ar waith wrth iddynt gael eu cyflwyno i'n tîm cyfieithu. </w:t>
      </w:r>
    </w:p>
    <w:p w14:paraId="2DA3E9AC" w14:textId="77777777" w:rsidR="007D3C18" w:rsidRPr="00C76294" w:rsidRDefault="007D3C18" w:rsidP="007F3C7E">
      <w:pPr>
        <w:jc w:val="both"/>
        <w:rPr>
          <w:rFonts w:ascii="Arial" w:hAnsi="Arial" w:cs="Arial"/>
          <w:bCs/>
          <w:color w:val="000000" w:themeColor="text1"/>
          <w:sz w:val="24"/>
          <w:szCs w:val="24"/>
        </w:rPr>
      </w:pPr>
      <w:r>
        <w:rPr>
          <w:rFonts w:ascii="Arial" w:hAnsi="Arial"/>
          <w:color w:val="000000" w:themeColor="text1"/>
          <w:sz w:val="24"/>
        </w:rPr>
        <w:t>Mae ein partneriaid yn Iechyd a Gofal Digidol Cymru wrthi'n ystyried dulliau o gyflwyno parth iaith Gymraeg ar gyfer y GIG yng Nghymru. Mae Bwrdd Iechyd Prifysgol Bae Abertawe wedi cytuno i gymryd rhan mewn prosiect peilot i brofi ymarferoldeb ac i nodi problemau posibl cyn cyflwyno '@gig.cymru' yn genedlaethol. Er nad oes dyddiad penodol ar gyfer cyflwyno'r parth iaith Gymraeg yn genedlaethol, rhagwelir y bydd SBU yn dechrau cynnal profion tua diwedd 2025.</w:t>
      </w:r>
    </w:p>
    <w:p w14:paraId="14FFE421" w14:textId="77777777" w:rsidR="003467D4" w:rsidRDefault="003467D4" w:rsidP="007F3C7E">
      <w:pPr>
        <w:pStyle w:val="Heading2"/>
        <w:jc w:val="both"/>
        <w:rPr>
          <w:rFonts w:ascii="Arial" w:hAnsi="Arial" w:cs="Arial"/>
          <w:color w:val="000000" w:themeColor="text1"/>
          <w:sz w:val="36"/>
          <w:szCs w:val="36"/>
        </w:rPr>
      </w:pPr>
    </w:p>
    <w:p w14:paraId="5EA4ABDB" w14:textId="1390BCF2" w:rsidR="00CE638E" w:rsidRPr="009721B5" w:rsidRDefault="00482EA8" w:rsidP="007F3C7E">
      <w:pPr>
        <w:pStyle w:val="Heading2"/>
        <w:jc w:val="both"/>
        <w:rPr>
          <w:rFonts w:ascii="Arial" w:hAnsi="Arial" w:cs="Arial"/>
          <w:b/>
          <w:bCs/>
          <w:sz w:val="24"/>
          <w:szCs w:val="24"/>
        </w:rPr>
      </w:pPr>
      <w:bookmarkStart w:id="22" w:name="_Toc206837722"/>
      <w:r>
        <w:rPr>
          <w:rFonts w:ascii="Arial" w:hAnsi="Arial"/>
          <w:b/>
          <w:color w:val="000000" w:themeColor="text1"/>
          <w:sz w:val="24"/>
        </w:rPr>
        <w:t>Mewnrwyd</w:t>
      </w:r>
      <w:bookmarkEnd w:id="22"/>
    </w:p>
    <w:p w14:paraId="6E61D842" w14:textId="77777777" w:rsidR="00B52D7B" w:rsidRPr="00C76294" w:rsidRDefault="007B7E9C" w:rsidP="007F3C7E">
      <w:pPr>
        <w:jc w:val="both"/>
        <w:rPr>
          <w:rFonts w:ascii="Arial" w:hAnsi="Arial" w:cs="Arial"/>
          <w:bCs/>
          <w:color w:val="000000" w:themeColor="text1"/>
          <w:sz w:val="24"/>
          <w:szCs w:val="24"/>
        </w:rPr>
      </w:pPr>
      <w:r>
        <w:rPr>
          <w:rFonts w:ascii="Arial" w:hAnsi="Arial"/>
          <w:color w:val="000000" w:themeColor="text1"/>
          <w:sz w:val="24"/>
        </w:rPr>
        <w:t xml:space="preserve">Rydym am ei gwneud mor hawdd â phosibl i'n staff ddod o hyd i wybodaeth am yr iaith a'n cyfrifoldebau amdani. Mae cyfoeth o adnoddau i gefnogi staff i ddefnyddio'r Gymraeg yn y gwaith ar gael ar safle mewnrwyd y Bwrdd Iechyd. </w:t>
      </w:r>
    </w:p>
    <w:p w14:paraId="6070B4F9" w14:textId="316E8933" w:rsidR="00AC0EE6" w:rsidRDefault="005223FB" w:rsidP="007F3C7E">
      <w:pPr>
        <w:jc w:val="both"/>
        <w:rPr>
          <w:rFonts w:ascii="Arial" w:hAnsi="Arial"/>
          <w:color w:val="000000" w:themeColor="text1"/>
          <w:sz w:val="24"/>
        </w:rPr>
      </w:pPr>
      <w:r>
        <w:rPr>
          <w:rFonts w:ascii="Arial" w:hAnsi="Arial"/>
          <w:color w:val="000000" w:themeColor="text1"/>
          <w:sz w:val="24"/>
        </w:rPr>
        <w:t>O dan yr adran help ac arweiniad, gall staff gael gafael ar wybodaeth sy'n ymwneud â sut rydym yn parhau i gydymffurfio â safonau'r Gymraeg gyda gwybodaeth fanwl am brosesau sy'n amrywio o 'Ymateb i Ohebiaeth' a 'Defnyddio Cyfryngau Cymdeithasol' i 'Gynnal Cyfarfodydd' a 'Cynllunio'r Gweithlu'. Mae cynnwys y tudalennau hyn yn cael ei adolygu'n gyson i sicrhau bod y cyngor sy'n cael ei roi i staff yn gwneud y Gymraeg mor hygyrch â phosibl.</w:t>
      </w:r>
    </w:p>
    <w:p w14:paraId="2B5F325C" w14:textId="77777777" w:rsidR="007F3C7E" w:rsidRPr="00C76294" w:rsidRDefault="007F3C7E" w:rsidP="007F3C7E">
      <w:pPr>
        <w:jc w:val="both"/>
        <w:rPr>
          <w:rFonts w:ascii="Arial" w:hAnsi="Arial" w:cs="Arial"/>
          <w:bCs/>
          <w:color w:val="000000" w:themeColor="text1"/>
          <w:sz w:val="24"/>
          <w:szCs w:val="24"/>
        </w:rPr>
      </w:pPr>
    </w:p>
    <w:p w14:paraId="5EDBA320" w14:textId="77777777" w:rsidR="005C6212" w:rsidRPr="00C76294" w:rsidRDefault="005C6212" w:rsidP="007F3C7E">
      <w:pPr>
        <w:jc w:val="both"/>
        <w:rPr>
          <w:rFonts w:ascii="Arial" w:hAnsi="Arial" w:cs="Arial"/>
          <w:bCs/>
          <w:color w:val="000000" w:themeColor="text1"/>
          <w:sz w:val="24"/>
          <w:szCs w:val="24"/>
        </w:rPr>
      </w:pPr>
      <w:r>
        <w:rPr>
          <w:rFonts w:ascii="Arial" w:hAnsi="Arial"/>
          <w:color w:val="000000" w:themeColor="text1"/>
          <w:sz w:val="24"/>
        </w:rPr>
        <w:lastRenderedPageBreak/>
        <w:t>Trwy dudalennau eraill sydd â dolenni o'r hafan hon, gall staff:</w:t>
      </w:r>
    </w:p>
    <w:p w14:paraId="2B0DE755" w14:textId="77777777" w:rsidR="005C6212" w:rsidRPr="00C76294"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cael gafael ar adnoddau fel posteri dwyieithog sy'n annog cleifion ac ymwelwyr i ddefnyddio'r Gymraeg gyda ni,</w:t>
      </w:r>
    </w:p>
    <w:p w14:paraId="4F706026" w14:textId="77777777" w:rsidR="005C6212" w:rsidRPr="00C76294"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archebu bathodynnau a laniardau Iaith Gwaith.</w:t>
      </w:r>
    </w:p>
    <w:p w14:paraId="25257B75" w14:textId="77777777" w:rsidR="005C6212" w:rsidRPr="007F3C7E" w:rsidRDefault="005C6212" w:rsidP="007F3C7E">
      <w:pPr>
        <w:pStyle w:val="ListParagraph"/>
        <w:numPr>
          <w:ilvl w:val="0"/>
          <w:numId w:val="4"/>
        </w:numPr>
        <w:jc w:val="both"/>
        <w:rPr>
          <w:rFonts w:ascii="Arial" w:hAnsi="Arial" w:cs="Arial"/>
          <w:bCs/>
          <w:color w:val="000000" w:themeColor="text1"/>
          <w:sz w:val="24"/>
          <w:szCs w:val="24"/>
        </w:rPr>
      </w:pPr>
      <w:r>
        <w:rPr>
          <w:rFonts w:ascii="Arial" w:hAnsi="Arial"/>
          <w:color w:val="000000" w:themeColor="text1"/>
          <w:sz w:val="24"/>
        </w:rPr>
        <w:t xml:space="preserve">cael gafael ar deitlau swyddi, adrannau a chyfeiriadau sy'n cael eu cyfieithu'n </w:t>
      </w:r>
      <w:r w:rsidRPr="007F3C7E">
        <w:rPr>
          <w:rFonts w:ascii="Arial" w:hAnsi="Arial" w:cs="Arial"/>
          <w:color w:val="000000" w:themeColor="text1"/>
          <w:sz w:val="24"/>
          <w:szCs w:val="24"/>
        </w:rPr>
        <w:t>aml yn ogystal â chyfeiriadur o gyfeiriadau e-bost a'u fersiynau Cymraeg cyfatebol.</w:t>
      </w:r>
    </w:p>
    <w:p w14:paraId="29FDEF54" w14:textId="77777777" w:rsidR="005C6212" w:rsidRPr="007F3C7E" w:rsidRDefault="005C6212" w:rsidP="007F3C7E">
      <w:pPr>
        <w:jc w:val="both"/>
        <w:rPr>
          <w:rFonts w:ascii="Arial" w:hAnsi="Arial" w:cs="Arial"/>
          <w:bCs/>
          <w:color w:val="000000" w:themeColor="text1"/>
          <w:sz w:val="24"/>
          <w:szCs w:val="24"/>
        </w:rPr>
      </w:pPr>
      <w:r w:rsidRPr="007F3C7E">
        <w:rPr>
          <w:rFonts w:ascii="Arial" w:hAnsi="Arial" w:cs="Arial"/>
          <w:sz w:val="24"/>
          <w:szCs w:val="24"/>
        </w:rPr>
        <w:t>Mae'r cynnwys sydd ar gael i staff drwy'r wefan hon yn tyfu'n gyson, er mwyn i staff allu cael gafael ar y wybodaeth sydd ei hangen arnynt, pan fydd ei hangen arnynt.</w:t>
      </w:r>
    </w:p>
    <w:p w14:paraId="0DD3295C" w14:textId="77777777" w:rsidR="00CE638E" w:rsidRPr="00C76294" w:rsidRDefault="00CE638E" w:rsidP="007F3C7E">
      <w:pPr>
        <w:jc w:val="both"/>
        <w:rPr>
          <w:rFonts w:ascii="Arial" w:hAnsi="Arial" w:cs="Arial"/>
          <w:bCs/>
          <w:color w:val="000000" w:themeColor="text1"/>
          <w:sz w:val="24"/>
          <w:szCs w:val="24"/>
        </w:rPr>
      </w:pPr>
    </w:p>
    <w:p w14:paraId="272C2719" w14:textId="77777777" w:rsidR="00DE3B35" w:rsidRPr="00C76294" w:rsidRDefault="00DE3B35" w:rsidP="007F3C7E">
      <w:pPr>
        <w:spacing w:after="0" w:line="240" w:lineRule="auto"/>
        <w:jc w:val="both"/>
        <w:rPr>
          <w:rFonts w:ascii="Arial" w:hAnsi="Arial" w:cs="Arial"/>
          <w:color w:val="000000" w:themeColor="text1"/>
          <w:sz w:val="24"/>
          <w:szCs w:val="24"/>
        </w:rPr>
      </w:pPr>
    </w:p>
    <w:p w14:paraId="5529C0DC" w14:textId="17016E78" w:rsidR="00CE638E" w:rsidRPr="00DC3E09" w:rsidRDefault="001222AC" w:rsidP="007F3C7E">
      <w:pPr>
        <w:pStyle w:val="Heading2"/>
        <w:jc w:val="both"/>
        <w:rPr>
          <w:rFonts w:ascii="Arial" w:hAnsi="Arial" w:cs="Arial"/>
          <w:b/>
          <w:bCs/>
          <w:sz w:val="24"/>
          <w:szCs w:val="24"/>
        </w:rPr>
      </w:pPr>
      <w:bookmarkStart w:id="23" w:name="_Toc206837723"/>
      <w:r>
        <w:rPr>
          <w:rFonts w:ascii="Arial" w:hAnsi="Arial"/>
          <w:b/>
          <w:color w:val="000000" w:themeColor="text1"/>
          <w:sz w:val="24"/>
        </w:rPr>
        <w:t>Gweinyddu Recriwtio</w:t>
      </w:r>
      <w:bookmarkEnd w:id="23"/>
    </w:p>
    <w:p w14:paraId="3DD8A697" w14:textId="7AB8900F" w:rsidR="00412D63" w:rsidRPr="00C76294" w:rsidRDefault="007B7E9C" w:rsidP="007F3C7E">
      <w:pPr>
        <w:jc w:val="both"/>
        <w:rPr>
          <w:rFonts w:ascii="Arial" w:hAnsi="Arial" w:cs="Arial"/>
          <w:color w:val="000000" w:themeColor="text1"/>
          <w:sz w:val="24"/>
          <w:szCs w:val="24"/>
        </w:rPr>
      </w:pPr>
      <w:r>
        <w:rPr>
          <w:rFonts w:ascii="Arial" w:hAnsi="Arial"/>
          <w:color w:val="000000" w:themeColor="text1"/>
          <w:sz w:val="24"/>
        </w:rPr>
        <w:t>Rydym yn falch o adrodd ein bod, yn ystod y cyfnod adrodd hwn, wedi cynyddu'n sylweddol lefel y sicrwydd y gallwn ei gynnig mewn perthynas â safonau sy'n gysylltiedig â hysbysebu a recriwtio i swyddi gwag.</w:t>
      </w:r>
    </w:p>
    <w:p w14:paraId="3B7BD38F" w14:textId="7C67D8A0" w:rsidR="00A83A57" w:rsidRPr="00C76294" w:rsidRDefault="001222AC" w:rsidP="007F3C7E">
      <w:pPr>
        <w:jc w:val="both"/>
        <w:rPr>
          <w:rFonts w:ascii="Arial" w:hAnsi="Arial" w:cs="Arial"/>
          <w:color w:val="000000" w:themeColor="text1"/>
          <w:sz w:val="24"/>
          <w:szCs w:val="24"/>
        </w:rPr>
      </w:pPr>
      <w:r>
        <w:rPr>
          <w:rFonts w:ascii="Arial" w:hAnsi="Arial"/>
          <w:color w:val="000000" w:themeColor="text1"/>
          <w:sz w:val="24"/>
        </w:rPr>
        <w:t>Mae safonau'r Gymraeg yn ei gwneud yn ofynnol i ni gyhoeddi hysbysebion, disgrifiadau swydd a phob dogfen gysylltiedig arall yn Gymraeg yn ogystal â Saesneg. Er ein bod yn cyflawni hyn gyda llawer o swyddi ar ddechrau'r cyfnod adrodd, roeddem yn cydnabod bod llawer o le i wella. Fe wnaethom ddatblygu cynllun gweithredu cadarn gyda chymorth tîm Comisiynydd y Gymraeg a chwblhau'r holl gamau gweithredu erbyn mis Rhagfyr 2024.</w:t>
      </w:r>
    </w:p>
    <w:p w14:paraId="186FF396" w14:textId="77777777" w:rsidR="00A83A57" w:rsidRPr="00C76294" w:rsidRDefault="00FD301A" w:rsidP="007F3C7E">
      <w:pPr>
        <w:jc w:val="both"/>
        <w:rPr>
          <w:rFonts w:ascii="Arial" w:hAnsi="Arial" w:cs="Arial"/>
          <w:color w:val="000000" w:themeColor="text1"/>
          <w:sz w:val="24"/>
          <w:szCs w:val="24"/>
        </w:rPr>
      </w:pPr>
      <w:r>
        <w:rPr>
          <w:rFonts w:ascii="Arial" w:hAnsi="Arial"/>
          <w:color w:val="000000" w:themeColor="text1"/>
          <w:sz w:val="24"/>
        </w:rPr>
        <w:t xml:space="preserve">Fel rhan o'r broses hon, mae'r holl ddisgrifiadau swydd safonol wedi cael eu cyfieithu ac yn cael eu storio mewn llyfrgell ganolog. Mae unrhyw ddisgrifiadau swydd newydd neu wedi'u hadolygu yn cael eu prosesu gan ein tîm gwerthuso swyddi ac mae'r gwaith o gyfieithu'r dogfennau hyn yn cael ei gwblhau cyn iddynt gael eu rhyddhau i'r rheolwyr. Rydym hefyd wedi mabwysiadu dogfennau dwyieithog fel y safon sefydliadol ar gyfer swydd ddisgrifiadau, fel na ellir dosbarthu'r fersiwn Saesneg heb y Gymraeg. </w:t>
      </w:r>
    </w:p>
    <w:p w14:paraId="19E084C8" w14:textId="2977C5CE" w:rsidR="001222AC" w:rsidRPr="00C76294" w:rsidRDefault="007F6AD5" w:rsidP="007F3C7E">
      <w:pPr>
        <w:jc w:val="both"/>
        <w:rPr>
          <w:rFonts w:ascii="Arial" w:hAnsi="Arial" w:cs="Arial"/>
          <w:color w:val="000000" w:themeColor="text1"/>
          <w:sz w:val="24"/>
          <w:szCs w:val="24"/>
        </w:rPr>
      </w:pPr>
      <w:r>
        <w:rPr>
          <w:rFonts w:ascii="Arial" w:hAnsi="Arial"/>
          <w:color w:val="000000" w:themeColor="text1"/>
          <w:sz w:val="24"/>
        </w:rPr>
        <w:t xml:space="preserve">Mae Partneriaeth Cydwasanaethau GIG Cymru yn cyhoeddi hysbysebion swyddi i TRAC a NHS Jobs ar ein rhan. O fis Tachwedd 2024, cyflwynwyd prosesau llym, a rhoddwyd awdurdod gan y Bwrdd Iechyd hwn iddynt wrthod unrhyw geisiadau i hysbysebu swyddi gwag ar gyfer swyddi Agenda ar gyfer Newid nad oeddent yn bodloni gofynion safonau'r Gymraeg yn llawn. Drwy ymgysylltu â rheolwyr a chodi ymwybyddiaeth cyn y cyfarwyddyd hwn, dim ond nifer fach o swyddi sydd wedi cael eu gwrthod ers cyflwyno'r broses newydd hon. O gofio ein bod yn recriwtio i oddeutu 2000 o swyddi bob blwyddyn, gwelwyd hyn fel llwyddiant sylweddol. </w:t>
      </w:r>
    </w:p>
    <w:p w14:paraId="5552A47A" w14:textId="7D48AA08" w:rsidR="00AC0EE6" w:rsidRDefault="00301C93" w:rsidP="007F3C7E">
      <w:pPr>
        <w:jc w:val="both"/>
        <w:rPr>
          <w:rFonts w:ascii="Arial" w:hAnsi="Arial" w:cs="Arial"/>
          <w:color w:val="000000" w:themeColor="text1"/>
          <w:sz w:val="24"/>
          <w:szCs w:val="24"/>
        </w:rPr>
      </w:pPr>
      <w:r>
        <w:rPr>
          <w:rFonts w:ascii="Arial" w:hAnsi="Arial"/>
          <w:color w:val="000000" w:themeColor="text1"/>
          <w:sz w:val="24"/>
        </w:rPr>
        <w:t>Mae ein hymrwymiad i gydymffurfio'n llawn â'r safonau hyn wedi cael effaith sylweddol ar ein gwasanaeth cyfieithu mewnol. Ym mis Ionawr 2025, profodd y gwasanaeth gynnydd o 512% yn nifer y geiriau a anfonwyd atom i'w cyfieithu o'i gymharu â mis Ionawr 2024. Mae ein tîm wedi ymateb i'r her a gyda chymorth gwasanaethau cyfieithu allanol dan gontract, maent wedi gallu cynnal lefelau gwasanaeth y cytunwyd arnynt.</w:t>
      </w:r>
    </w:p>
    <w:p w14:paraId="36759354" w14:textId="78CEF570" w:rsidR="003467D4" w:rsidRPr="00C76294" w:rsidRDefault="003467D4">
      <w:pPr>
        <w:rPr>
          <w:rFonts w:ascii="Arial" w:hAnsi="Arial" w:cs="Arial"/>
          <w:b/>
          <w:color w:val="000000" w:themeColor="text1"/>
          <w:sz w:val="24"/>
          <w:szCs w:val="24"/>
        </w:rPr>
      </w:pPr>
    </w:p>
    <w:p w14:paraId="5E7CC285" w14:textId="77777777" w:rsidR="00D90C0C" w:rsidRPr="00DC3E09" w:rsidRDefault="00D90C0C" w:rsidP="007F3C7E">
      <w:pPr>
        <w:pStyle w:val="Heading2"/>
        <w:jc w:val="both"/>
        <w:rPr>
          <w:rFonts w:ascii="Arial" w:hAnsi="Arial" w:cs="Arial"/>
          <w:b/>
          <w:bCs/>
          <w:color w:val="000000" w:themeColor="text1"/>
          <w:sz w:val="24"/>
          <w:szCs w:val="24"/>
        </w:rPr>
      </w:pPr>
      <w:bookmarkStart w:id="24" w:name="_Toc206837724"/>
      <w:r>
        <w:rPr>
          <w:rFonts w:ascii="Arial" w:hAnsi="Arial"/>
          <w:b/>
          <w:color w:val="000000" w:themeColor="text1"/>
          <w:sz w:val="24"/>
        </w:rPr>
        <w:lastRenderedPageBreak/>
        <w:t>Cyfleoedd i ddysgu Cymraeg</w:t>
      </w:r>
      <w:bookmarkEnd w:id="24"/>
    </w:p>
    <w:p w14:paraId="61351806" w14:textId="77777777" w:rsidR="007B7E9C" w:rsidRPr="00C76294" w:rsidRDefault="007B7E9C" w:rsidP="007F3C7E">
      <w:pPr>
        <w:jc w:val="both"/>
        <w:rPr>
          <w:rFonts w:ascii="Arial" w:hAnsi="Arial" w:cs="Arial"/>
          <w:bCs/>
          <w:color w:val="000000" w:themeColor="text1"/>
          <w:sz w:val="24"/>
          <w:szCs w:val="24"/>
        </w:rPr>
      </w:pPr>
      <w:r>
        <w:rPr>
          <w:rFonts w:ascii="Arial" w:hAnsi="Arial"/>
          <w:color w:val="000000" w:themeColor="text1"/>
          <w:sz w:val="24"/>
        </w:rPr>
        <w:t>Os ydym am gynyddu'r cyfleoedd i gleifion ddefnyddio'r Gymraeg, mae'n bwysig bod gan ein gweithlu y sgiliau i wneud hyn. Er mwyn ein helpu i gyflawni hyn, rydym yn cynnig cyfleoedd amrywiol i bobl ddysgu Cymraeg neu wella eu hyder yn yr iaith.</w:t>
      </w:r>
    </w:p>
    <w:p w14:paraId="4CE78402" w14:textId="77777777" w:rsidR="00CF4787" w:rsidRPr="00C76294" w:rsidRDefault="00030014" w:rsidP="007F3C7E">
      <w:pPr>
        <w:jc w:val="both"/>
        <w:rPr>
          <w:rFonts w:ascii="Arial" w:hAnsi="Arial" w:cs="Arial"/>
          <w:bCs/>
          <w:color w:val="000000" w:themeColor="text1"/>
          <w:sz w:val="24"/>
          <w:szCs w:val="24"/>
        </w:rPr>
      </w:pPr>
      <w:r>
        <w:rPr>
          <w:rFonts w:ascii="Arial" w:hAnsi="Arial"/>
          <w:color w:val="000000" w:themeColor="text1"/>
          <w:sz w:val="24"/>
        </w:rPr>
        <w:t xml:space="preserve">Mae gennym berthynas waith gadarnhaol gyda'r canolfannau dysgu Cymraeg lleol a chenedlaethol. Ar draws ein gweithlu ar hyn o bryd mae gennym tua 40 aelod o staff wedi cofrestru ar gyrsiau ffurf hir. Eleni, rydym wedi gweld un grŵp o ddysgwyr yn symud ymlaen o lefel mynediad i sylfaen; bydd ein grwpiau dysgwyr yn ein hysbytai yn symud ymlaen i'r lefel sylfaen ym mis Medi. </w:t>
      </w:r>
    </w:p>
    <w:p w14:paraId="68C014CB" w14:textId="749DB879" w:rsidR="00CF31BF" w:rsidRPr="00C76294" w:rsidRDefault="008376A7" w:rsidP="007F3C7E">
      <w:pPr>
        <w:jc w:val="both"/>
        <w:rPr>
          <w:rFonts w:ascii="Arial" w:hAnsi="Arial" w:cs="Arial"/>
          <w:bCs/>
          <w:color w:val="000000" w:themeColor="text1"/>
          <w:sz w:val="24"/>
          <w:szCs w:val="24"/>
        </w:rPr>
      </w:pPr>
      <w:r>
        <w:rPr>
          <w:rFonts w:ascii="Arial" w:hAnsi="Arial"/>
          <w:color w:val="000000" w:themeColor="text1"/>
          <w:sz w:val="24"/>
        </w:rPr>
        <w:t xml:space="preserve">Yn ogystal, rydym hefyd yn cynnig cyrsiau codi hyder. Mae'r rhain wedi'u hanelu at staff sydd â dealltwriaeth dda o'r iaith ond efallai nad oes ganddynt yr hyder i'w defnyddio. Efallai bod yr aelodau staff hyn wedi cael eu haddysgu drwy gyfrwng y Gymraeg, wedi dysgu Cymraeg fel oedolion hyd at lefel Ganolraddol, neu'n dod o gartref Cymraeg. Beth bynnag yw eu rheswm dros beidio â defnyddio'r Gymraeg, mae'r cyrsiau hyn sydd wedi'u teilwra'n arbennig wedi'u cynllunio i helpu staff i fod yn hyderus yn eu gallu ac i oresgyn unrhyw rwystrau i 'roi cynnig arni' o ran defnyddio eu sgiliau gyda chydweithwyr a chleifion. </w:t>
      </w:r>
    </w:p>
    <w:p w14:paraId="2BEAA84F" w14:textId="77777777" w:rsidR="00941332" w:rsidRPr="00C76294" w:rsidRDefault="00941332" w:rsidP="007F3C7E">
      <w:pPr>
        <w:jc w:val="both"/>
        <w:rPr>
          <w:rFonts w:ascii="Arial" w:hAnsi="Arial" w:cs="Arial"/>
          <w:bCs/>
          <w:color w:val="000000" w:themeColor="text1"/>
          <w:sz w:val="24"/>
          <w:szCs w:val="24"/>
        </w:rPr>
      </w:pPr>
      <w:r>
        <w:rPr>
          <w:rFonts w:ascii="Arial" w:hAnsi="Arial"/>
          <w:color w:val="000000" w:themeColor="text1"/>
          <w:sz w:val="24"/>
        </w:rPr>
        <w:t xml:space="preserve">Gyda chefnogaeth y Ganolfan Dysgu Cymraeg Genedlaethol, rydym hefyd wedi dechrau cynnig cyrsiau 'Croeso Cymraeg'. Mae'r cyrsiau hyn wedi'u hanelu at staff sydd wedi dweud wrthym nad oes ganddynt unrhyw sgiliau Cymraeg. Mae'r cwrs yn cyflwyno staff i rai geiriau ac ymadroddion sylfaenol iawn y gallant ddechrau eu defnyddio gyda chleifion a chydweithwyr ar unwaith, a'r gobaith yw y bydd y cyfle hwn yn ennyn diddordeb mewn llawer o bobl i barhau â'u taith Gymraeg. </w:t>
      </w:r>
    </w:p>
    <w:p w14:paraId="2182A9A1" w14:textId="77777777" w:rsidR="003467D4" w:rsidRDefault="003467D4" w:rsidP="007F3C7E">
      <w:pPr>
        <w:pStyle w:val="Heading3"/>
        <w:jc w:val="both"/>
        <w:rPr>
          <w:rFonts w:ascii="Arial" w:hAnsi="Arial" w:cs="Arial"/>
          <w:color w:val="000000" w:themeColor="text1"/>
          <w:sz w:val="32"/>
          <w:szCs w:val="32"/>
        </w:rPr>
      </w:pPr>
    </w:p>
    <w:p w14:paraId="64479C23" w14:textId="57BA4F57" w:rsidR="007D3C18" w:rsidRPr="00DC3E09" w:rsidRDefault="007D3C18" w:rsidP="007F3C7E">
      <w:pPr>
        <w:pStyle w:val="Heading3"/>
        <w:jc w:val="both"/>
        <w:rPr>
          <w:rFonts w:ascii="Arial" w:hAnsi="Arial" w:cs="Arial"/>
          <w:b/>
          <w:bCs/>
          <w:color w:val="000000" w:themeColor="text1"/>
        </w:rPr>
      </w:pPr>
      <w:bookmarkStart w:id="25" w:name="_Toc206837725"/>
      <w:r>
        <w:rPr>
          <w:rFonts w:ascii="Arial" w:hAnsi="Arial"/>
          <w:b/>
          <w:color w:val="000000" w:themeColor="text1"/>
        </w:rPr>
        <w:t>Achos Enghreifftiol: Meithrin cymuned ddwyieithog</w:t>
      </w:r>
      <w:bookmarkEnd w:id="25"/>
    </w:p>
    <w:p w14:paraId="24198EAB" w14:textId="6322C12E" w:rsidR="007D3C18" w:rsidRPr="00C76294" w:rsidRDefault="007D3C18" w:rsidP="007F3C7E">
      <w:pPr>
        <w:jc w:val="both"/>
        <w:rPr>
          <w:rFonts w:ascii="Arial" w:hAnsi="Arial" w:cs="Arial"/>
          <w:color w:val="000000" w:themeColor="text1"/>
          <w:sz w:val="24"/>
          <w:szCs w:val="24"/>
        </w:rPr>
      </w:pPr>
      <w:r>
        <w:rPr>
          <w:rFonts w:ascii="Arial" w:hAnsi="Arial"/>
          <w:color w:val="000000" w:themeColor="text1"/>
          <w:sz w:val="24"/>
        </w:rPr>
        <w:t xml:space="preserve">Mae ein timau Iechyd Galwedigaethol, Lleferydd ac Iaith, ac Iechyd Meddwl wedi sefydlu grwpiau o hyrwyddwyr y Gymraeg sy'n hyrwyddo ac yn annog defnyddio'r Gymraeg ar lefel ficro ledled y sefydliad. </w:t>
      </w:r>
    </w:p>
    <w:p w14:paraId="0382E973" w14:textId="50FC7BFA" w:rsidR="007D3C18" w:rsidRPr="00C76294" w:rsidRDefault="007D3C18" w:rsidP="007F3C7E">
      <w:pPr>
        <w:jc w:val="both"/>
        <w:rPr>
          <w:rFonts w:ascii="Arial" w:hAnsi="Arial" w:cs="Arial"/>
          <w:color w:val="000000" w:themeColor="text1"/>
          <w:sz w:val="24"/>
          <w:szCs w:val="24"/>
        </w:rPr>
      </w:pPr>
      <w:r>
        <w:rPr>
          <w:rFonts w:ascii="Arial" w:hAnsi="Arial"/>
          <w:color w:val="000000" w:themeColor="text1"/>
          <w:sz w:val="24"/>
        </w:rPr>
        <w:t>Mae'r staff sydd wedi ymgymryd â'r rôl hon yn gweithio i godi ymwybyddiaeth o bwysigrwydd gallu rhyngweithio â'n cleifion a'n hymwelwyr drwy gyfrwng y Gymraeg. Mae'r cymorth gan gymheiriaid y maent yn ei gynnig yn cynnwys sesiynau anffurfiol i sgwrsio ac ymarfer y Gymraeg, rhannu proffiliau fel bod cydweithwyr yn gwybod at bwy y gallant droi am gymorth, yn ogystal â gweithgareddau Cymraeg yn ystod sesiynau Dysgu dros Ginio.</w:t>
      </w:r>
    </w:p>
    <w:p w14:paraId="5042A483" w14:textId="313CF594" w:rsidR="007D3C18" w:rsidRDefault="007D3C18" w:rsidP="007F3C7E">
      <w:pPr>
        <w:jc w:val="both"/>
        <w:rPr>
          <w:rFonts w:ascii="Arial" w:hAnsi="Arial" w:cs="Arial"/>
          <w:color w:val="000000" w:themeColor="text1"/>
          <w:sz w:val="24"/>
          <w:szCs w:val="24"/>
        </w:rPr>
      </w:pPr>
      <w:r>
        <w:rPr>
          <w:rFonts w:ascii="Arial" w:hAnsi="Arial"/>
          <w:color w:val="000000" w:themeColor="text1"/>
          <w:sz w:val="24"/>
        </w:rPr>
        <w:t>Bydd y prosiect hwn yn cael ei ddatblygu ymhellach yn y dyfodol, gyda hyfforddiant ffurfiol a chefnogaeth yn cael eu cynnig i'r rheini sy'n ymgymryd â'r rôl wirfoddol hon.</w:t>
      </w:r>
    </w:p>
    <w:p w14:paraId="4DE6BA64" w14:textId="77777777" w:rsidR="003467D4" w:rsidRDefault="003467D4" w:rsidP="007D3C18">
      <w:pPr>
        <w:rPr>
          <w:rFonts w:ascii="Arial" w:hAnsi="Arial" w:cs="Arial"/>
          <w:color w:val="000000" w:themeColor="text1"/>
          <w:sz w:val="24"/>
          <w:szCs w:val="24"/>
        </w:rPr>
      </w:pPr>
    </w:p>
    <w:p w14:paraId="612A0AB1" w14:textId="77777777" w:rsidR="00D27E04" w:rsidRDefault="00D27E04" w:rsidP="007D3C18">
      <w:pPr>
        <w:rPr>
          <w:rFonts w:ascii="Arial" w:hAnsi="Arial" w:cs="Arial"/>
          <w:color w:val="000000" w:themeColor="text1"/>
          <w:sz w:val="24"/>
          <w:szCs w:val="24"/>
        </w:rPr>
      </w:pPr>
    </w:p>
    <w:p w14:paraId="564E14A6" w14:textId="77777777" w:rsidR="00D27E04" w:rsidRDefault="00D27E04" w:rsidP="007D3C18">
      <w:pPr>
        <w:rPr>
          <w:rFonts w:ascii="Arial" w:hAnsi="Arial" w:cs="Arial"/>
          <w:color w:val="000000" w:themeColor="text1"/>
          <w:sz w:val="24"/>
          <w:szCs w:val="24"/>
        </w:rPr>
      </w:pPr>
    </w:p>
    <w:p w14:paraId="6CCAC643" w14:textId="77777777" w:rsidR="00D27E04" w:rsidRPr="00C76294" w:rsidRDefault="00D27E04" w:rsidP="007D3C18">
      <w:pPr>
        <w:rPr>
          <w:rFonts w:ascii="Arial" w:hAnsi="Arial" w:cs="Arial"/>
          <w:color w:val="000000" w:themeColor="text1"/>
          <w:sz w:val="24"/>
          <w:szCs w:val="24"/>
        </w:rPr>
      </w:pPr>
    </w:p>
    <w:p w14:paraId="27AE1739" w14:textId="6564E457" w:rsidR="00C23969" w:rsidRPr="00C76294" w:rsidRDefault="00BB6DE6" w:rsidP="007F3C7E">
      <w:pPr>
        <w:pStyle w:val="Heading1"/>
        <w:jc w:val="both"/>
      </w:pPr>
      <w:bookmarkStart w:id="26" w:name="_Toc206837726"/>
      <w:r>
        <w:lastRenderedPageBreak/>
        <w:t>Creu Partneriaethau</w:t>
      </w:r>
      <w:bookmarkEnd w:id="26"/>
    </w:p>
    <w:p w14:paraId="5CBDB32E" w14:textId="778E3213" w:rsidR="004E787B" w:rsidRPr="00C76294" w:rsidRDefault="004E787B" w:rsidP="007F3C7E">
      <w:pPr>
        <w:jc w:val="both"/>
        <w:rPr>
          <w:rFonts w:ascii="Arial" w:hAnsi="Arial" w:cs="Arial"/>
          <w:bCs/>
          <w:color w:val="000000" w:themeColor="text1"/>
          <w:sz w:val="24"/>
          <w:szCs w:val="24"/>
        </w:rPr>
      </w:pPr>
      <w:r>
        <w:rPr>
          <w:rFonts w:ascii="Arial" w:hAnsi="Arial"/>
          <w:color w:val="000000" w:themeColor="text1"/>
          <w:sz w:val="24"/>
        </w:rPr>
        <w:t>Bydd gweithio gydag eraill yn ein helpu i gyflawni ein nodau. Mae hyn yn cynnwys gweithio gyda chyrff eraill y GIG a phartneriaid y tu allan i wasanaethau iechyd.</w:t>
      </w:r>
    </w:p>
    <w:p w14:paraId="748FE4DE" w14:textId="67F18BB3" w:rsidR="00897185" w:rsidRPr="00C76294" w:rsidRDefault="00F20725" w:rsidP="007F3C7E">
      <w:pPr>
        <w:jc w:val="both"/>
        <w:rPr>
          <w:rFonts w:ascii="Arial" w:hAnsi="Arial" w:cs="Arial"/>
          <w:color w:val="000000" w:themeColor="text1"/>
          <w:sz w:val="24"/>
          <w:szCs w:val="24"/>
        </w:rPr>
      </w:pPr>
      <w:r>
        <w:rPr>
          <w:rFonts w:ascii="Arial" w:hAnsi="Arial"/>
          <w:color w:val="000000" w:themeColor="text1"/>
          <w:sz w:val="24"/>
        </w:rPr>
        <w:t xml:space="preserve">Mae </w:t>
      </w:r>
      <w:r w:rsidR="00940823">
        <w:rPr>
          <w:rFonts w:ascii="Arial" w:hAnsi="Arial"/>
          <w:color w:val="000000" w:themeColor="text1"/>
          <w:sz w:val="24"/>
        </w:rPr>
        <w:t>Arweinydd y</w:t>
      </w:r>
      <w:r>
        <w:rPr>
          <w:rFonts w:ascii="Arial" w:hAnsi="Arial"/>
          <w:color w:val="000000" w:themeColor="text1"/>
          <w:sz w:val="24"/>
        </w:rPr>
        <w:t xml:space="preserve"> Gymraeg yn parhau i fynychu a chyfrannu at grŵp strategol Cymru gyfan ar gyfer y Gymraeg. Mae'r grŵp hwn yn cynnwys rheolwyr y Gymraeg o sefydliadau gofal iechyd yng Nghymru. Cydweithio a rhannu arferion gorau oedd nodau'r grŵp hwn ar y dechrau, ond wrth iddo ddatblygu, mae wedi gallu cyflwyno sylwadau ffurfiol ar lefel Cymru gyfan i Lywodraeth Cymru a Chomisiynydd y Gymraeg ar faterion sy'n ymwneud â'r Gymraeg mewn gofal iechyd.</w:t>
      </w:r>
    </w:p>
    <w:p w14:paraId="4F4C0DD6" w14:textId="3F103136" w:rsidR="00F20725" w:rsidRPr="00C76294" w:rsidRDefault="00897185" w:rsidP="007F3C7E">
      <w:pPr>
        <w:jc w:val="both"/>
        <w:rPr>
          <w:rFonts w:ascii="Arial" w:hAnsi="Arial" w:cs="Arial"/>
          <w:color w:val="000000" w:themeColor="text1"/>
          <w:sz w:val="24"/>
          <w:szCs w:val="24"/>
        </w:rPr>
      </w:pPr>
      <w:r>
        <w:rPr>
          <w:rFonts w:ascii="Arial" w:hAnsi="Arial"/>
          <w:color w:val="000000" w:themeColor="text1"/>
          <w:sz w:val="24"/>
        </w:rPr>
        <w:t xml:space="preserve">Mae </w:t>
      </w:r>
      <w:r w:rsidR="000F7207">
        <w:rPr>
          <w:rFonts w:ascii="Arial" w:hAnsi="Arial"/>
          <w:color w:val="000000" w:themeColor="text1"/>
          <w:sz w:val="24"/>
        </w:rPr>
        <w:t>Arweinydd y</w:t>
      </w:r>
      <w:r>
        <w:rPr>
          <w:rFonts w:ascii="Arial" w:hAnsi="Arial"/>
          <w:color w:val="000000" w:themeColor="text1"/>
          <w:sz w:val="24"/>
        </w:rPr>
        <w:t xml:space="preserve"> Gymraeg hefyd yn cwrdd yn rheolaidd â Llywodraeth Cymru i adrodd a chael adborth ar gynnydd gyda 'Mwy na Geiriau' a materion eraill sy'n effeithio ar yr agenda iaith Gymraeg. </w:t>
      </w:r>
    </w:p>
    <w:p w14:paraId="33BBA7E1" w14:textId="6153AF2C" w:rsidR="00CE59FC" w:rsidRPr="00C76294" w:rsidRDefault="00F14256" w:rsidP="007F3C7E">
      <w:pPr>
        <w:jc w:val="both"/>
        <w:rPr>
          <w:rFonts w:ascii="Arial" w:hAnsi="Arial" w:cs="Arial"/>
          <w:color w:val="000000" w:themeColor="text1"/>
          <w:sz w:val="24"/>
          <w:szCs w:val="24"/>
        </w:rPr>
      </w:pPr>
      <w:r>
        <w:rPr>
          <w:rFonts w:ascii="Arial" w:hAnsi="Arial"/>
          <w:color w:val="000000" w:themeColor="text1"/>
          <w:sz w:val="24"/>
        </w:rPr>
        <w:t>Mae Bae Abertawe yn edrych ymlaen at arwain presenoldeb GIG Cymru yn Eisteddfod yr Urdd 2025 ym Mharc Margam. Dyma'r tro cyntaf i nifer o sefydliadau'r GIG ddod at ei gilydd o dan un faner i ymgysylltu â'r cyhoedd yn y digwyddiadau hyn. Rhagwelir y bydd y presenoldeb cydweithredol hwn hefyd yn cael ei ailadrodd ar gyfer yr Eisteddfod Genedlaethol yn Wrecsam ym mis Awst 2025. Bydd adolygiad llawn o'r gweithgarwch ymgysylltu hwn yn rhan o'n hadroddiad ar gyfer y cyfnod adrodd nesaf.</w:t>
      </w:r>
    </w:p>
    <w:p w14:paraId="5E905E3B" w14:textId="5A97686C" w:rsidR="003467D4" w:rsidRDefault="003467D4" w:rsidP="007F3C7E">
      <w:pPr>
        <w:pStyle w:val="Heading2"/>
        <w:jc w:val="both"/>
        <w:rPr>
          <w:rFonts w:ascii="Arial" w:hAnsi="Arial" w:cs="Arial"/>
          <w:b/>
          <w:bCs/>
          <w:color w:val="000000" w:themeColor="text1"/>
          <w:sz w:val="30"/>
          <w:szCs w:val="30"/>
        </w:rPr>
      </w:pPr>
    </w:p>
    <w:p w14:paraId="4124341C" w14:textId="46FC5AC3" w:rsidR="004E58B9" w:rsidRPr="002C1BA5" w:rsidRDefault="00157473" w:rsidP="007F3C7E">
      <w:pPr>
        <w:pStyle w:val="Heading2"/>
        <w:jc w:val="both"/>
        <w:rPr>
          <w:rFonts w:ascii="Arial" w:hAnsi="Arial" w:cs="Arial"/>
          <w:b/>
          <w:bCs/>
          <w:color w:val="000000" w:themeColor="text1"/>
          <w:sz w:val="24"/>
          <w:szCs w:val="24"/>
        </w:rPr>
      </w:pPr>
      <w:bookmarkStart w:id="27" w:name="_Toc206837727"/>
      <w:r>
        <w:rPr>
          <w:rFonts w:ascii="Arial" w:hAnsi="Arial"/>
          <w:b/>
          <w:noProof/>
          <w:color w:val="000000" w:themeColor="text1"/>
          <w:sz w:val="50"/>
        </w:rPr>
        <w:drawing>
          <wp:anchor distT="0" distB="0" distL="114300" distR="114300" simplePos="0" relativeHeight="251661314" behindDoc="1" locked="0" layoutInCell="1" allowOverlap="1" wp14:anchorId="2CB9BD9E" wp14:editId="392B79FE">
            <wp:simplePos x="0" y="0"/>
            <wp:positionH relativeFrom="column">
              <wp:posOffset>2689597</wp:posOffset>
            </wp:positionH>
            <wp:positionV relativeFrom="paragraph">
              <wp:posOffset>186474</wp:posOffset>
            </wp:positionV>
            <wp:extent cx="2784618" cy="1567543"/>
            <wp:effectExtent l="0" t="0" r="0" b="0"/>
            <wp:wrapTight wrapText="bothSides">
              <wp:wrapPolygon edited="0">
                <wp:start x="0" y="0"/>
                <wp:lineTo x="0" y="21267"/>
                <wp:lineTo x="21428" y="21267"/>
                <wp:lineTo x="21428" y="0"/>
                <wp:lineTo x="0" y="0"/>
              </wp:wrapPolygon>
            </wp:wrapTight>
            <wp:docPr id="906344808" name="Picture 1" descr="Promotional logo for Arts Council funded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4808" name="Picture 1" descr="Promotional logo for Arts Council funded projects&#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4618" cy="1567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000000" w:themeColor="text1"/>
          <w:sz w:val="24"/>
        </w:rPr>
        <w:t>Llais y Lle</w:t>
      </w:r>
      <w:bookmarkEnd w:id="27"/>
      <w:r>
        <w:rPr>
          <w:rFonts w:ascii="Arial" w:hAnsi="Arial"/>
          <w:b/>
          <w:color w:val="000000" w:themeColor="text1"/>
          <w:sz w:val="24"/>
        </w:rPr>
        <w:t xml:space="preserve"> </w:t>
      </w:r>
    </w:p>
    <w:p w14:paraId="524B1981" w14:textId="77777777" w:rsidR="00157473" w:rsidRPr="00850B61" w:rsidRDefault="00157473" w:rsidP="007F3C7E">
      <w:pPr>
        <w:jc w:val="both"/>
      </w:pPr>
    </w:p>
    <w:p w14:paraId="2558A36F" w14:textId="568F92BF" w:rsidR="004E58B9" w:rsidRPr="00C76294" w:rsidRDefault="00157473" w:rsidP="007F3C7E">
      <w:pPr>
        <w:jc w:val="both"/>
        <w:rPr>
          <w:rFonts w:ascii="Arial" w:hAnsi="Arial" w:cs="Arial"/>
          <w:color w:val="000000" w:themeColor="text1"/>
          <w:sz w:val="24"/>
          <w:szCs w:val="24"/>
        </w:rPr>
      </w:pPr>
      <w:r w:rsidRPr="005D282C">
        <w:rPr>
          <w:rFonts w:ascii="Arial" w:hAnsi="Arial" w:cs="Arial"/>
          <w:b/>
          <w:noProof/>
          <w:color w:val="000000" w:themeColor="text1"/>
          <w:sz w:val="24"/>
          <w:szCs w:val="24"/>
        </w:rPr>
        <w:drawing>
          <wp:anchor distT="0" distB="0" distL="114300" distR="114300" simplePos="0" relativeHeight="251662338" behindDoc="1" locked="0" layoutInCell="1" allowOverlap="1" wp14:anchorId="687A303A" wp14:editId="3C94CBA3">
            <wp:simplePos x="0" y="0"/>
            <wp:positionH relativeFrom="margin">
              <wp:posOffset>2700020</wp:posOffset>
            </wp:positionH>
            <wp:positionV relativeFrom="paragraph">
              <wp:posOffset>1428091</wp:posOffset>
            </wp:positionV>
            <wp:extent cx="2775585" cy="2081530"/>
            <wp:effectExtent l="0" t="0" r="5715" b="0"/>
            <wp:wrapTight wrapText="bothSides">
              <wp:wrapPolygon edited="0">
                <wp:start x="0" y="0"/>
                <wp:lineTo x="0" y="21350"/>
                <wp:lineTo x="21496" y="21350"/>
                <wp:lineTo x="21496" y="0"/>
                <wp:lineTo x="0" y="0"/>
              </wp:wrapPolygon>
            </wp:wrapTight>
            <wp:docPr id="1455824468" name="Picture 6" descr="Image of Staff members taking part in a session with characaturist Sion Tomos 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4468" name="Picture 6" descr="Image of Staff members taking part in a session with characaturist Sion Tomos Ow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58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2C">
        <w:rPr>
          <w:rFonts w:ascii="Arial" w:hAnsi="Arial" w:cs="Arial"/>
          <w:sz w:val="24"/>
          <w:szCs w:val="24"/>
        </w:rPr>
        <w:t>Drwy weithio mewn partneriaeth, llwyddwyd i ddenu cyllid o gronfa Llais y Lle Cyngor Celfyddydau Cymru eleni.</w:t>
      </w:r>
      <w:r w:rsidRPr="005D282C">
        <w:rPr>
          <w:rFonts w:ascii="Arial" w:hAnsi="Arial" w:cs="Arial"/>
          <w:color w:val="000000" w:themeColor="text1"/>
          <w:sz w:val="24"/>
          <w:szCs w:val="24"/>
        </w:rPr>
        <w:t xml:space="preserve"> Mae'r cyllid hwn wedi ein galluogi i ddatblygu cyfleoedd i'n staff sy'n dysgu Cymraeg i brofi</w:t>
      </w:r>
      <w:r>
        <w:rPr>
          <w:rFonts w:ascii="Arial" w:hAnsi="Arial"/>
          <w:color w:val="000000" w:themeColor="text1"/>
          <w:sz w:val="24"/>
        </w:rPr>
        <w:t xml:space="preserve"> diwylliant creadigol cyfoes Cymru.</w:t>
      </w:r>
    </w:p>
    <w:p w14:paraId="5482A394" w14:textId="4EC09779" w:rsidR="004E58B9" w:rsidRPr="00C76294" w:rsidRDefault="004E58B9" w:rsidP="007F3C7E">
      <w:pPr>
        <w:jc w:val="both"/>
        <w:rPr>
          <w:rFonts w:ascii="Arial" w:hAnsi="Arial" w:cs="Arial"/>
          <w:color w:val="000000" w:themeColor="text1"/>
          <w:sz w:val="24"/>
          <w:szCs w:val="24"/>
        </w:rPr>
      </w:pPr>
      <w:r>
        <w:rPr>
          <w:rFonts w:ascii="Arial" w:hAnsi="Arial"/>
          <w:color w:val="000000" w:themeColor="text1"/>
          <w:sz w:val="24"/>
        </w:rPr>
        <w:t>Drwy gydol y flwyddyn, rydym wedi croesawu artistiaid gwadd i weithio gyda'n staff sy'n dysgu Cymraeg, er mwyn iddynt allu rhoi'r sgiliau maent yn eu dysgu yn ystod eu gwersi ar waith mewn amgylchedd diogel, heb farnu.</w:t>
      </w:r>
    </w:p>
    <w:p w14:paraId="32CA3ED5" w14:textId="7AD71653" w:rsidR="004E58B9" w:rsidRPr="005D282C" w:rsidRDefault="00157473" w:rsidP="007F3C7E">
      <w:pPr>
        <w:jc w:val="both"/>
        <w:rPr>
          <w:rFonts w:ascii="Arial" w:hAnsi="Arial" w:cs="Arial"/>
          <w:color w:val="000000" w:themeColor="text1"/>
          <w:sz w:val="24"/>
          <w:szCs w:val="24"/>
        </w:rPr>
      </w:pPr>
      <w:r w:rsidRPr="005D282C">
        <w:rPr>
          <w:rFonts w:ascii="Arial" w:hAnsi="Arial" w:cs="Arial"/>
          <w:b/>
          <w:noProof/>
          <w:color w:val="000000" w:themeColor="text1"/>
          <w:sz w:val="24"/>
          <w:szCs w:val="24"/>
        </w:rPr>
        <w:lastRenderedPageBreak/>
        <w:drawing>
          <wp:anchor distT="0" distB="0" distL="114300" distR="114300" simplePos="0" relativeHeight="251663362" behindDoc="1" locked="0" layoutInCell="1" allowOverlap="1" wp14:anchorId="7776C20A" wp14:editId="6581F312">
            <wp:simplePos x="0" y="0"/>
            <wp:positionH relativeFrom="margin">
              <wp:align>right</wp:align>
            </wp:positionH>
            <wp:positionV relativeFrom="paragraph">
              <wp:posOffset>587</wp:posOffset>
            </wp:positionV>
            <wp:extent cx="2216150" cy="2952750"/>
            <wp:effectExtent l="0" t="0" r="0" b="0"/>
            <wp:wrapTight wrapText="bothSides">
              <wp:wrapPolygon edited="0">
                <wp:start x="0" y="0"/>
                <wp:lineTo x="0" y="21461"/>
                <wp:lineTo x="21352" y="21461"/>
                <wp:lineTo x="21352" y="0"/>
                <wp:lineTo x="0" y="0"/>
              </wp:wrapPolygon>
            </wp:wrapTight>
            <wp:docPr id="76752573" name="Picture 4" descr="Image of staff taking part in an imporvisation session with Actor Anwen Cars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573" name="Picture 4" descr="Image of staff taking part in an imporvisation session with Actor Anwen Carsl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15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82C">
        <w:rPr>
          <w:rFonts w:ascii="Arial" w:hAnsi="Arial" w:cs="Arial"/>
          <w:sz w:val="24"/>
          <w:szCs w:val="24"/>
        </w:rPr>
        <w:t>Mae'r sesiynau yn amrywio'n fawr, a hyd yma, mae'r staff wedi profi cyfleoedd i ymgymryd â gweithdai cyfansoddi a rapio gyda'r bardd Aneirin Karadog, byrfyfyrio a chymeriadu gydag Anwen Carslile a sesiwn caricaturau gyda Sion Tomos Owen.</w:t>
      </w:r>
    </w:p>
    <w:p w14:paraId="201DF80B" w14:textId="117FB048" w:rsidR="00157473" w:rsidRDefault="00157473" w:rsidP="007F3C7E">
      <w:pPr>
        <w:jc w:val="both"/>
        <w:rPr>
          <w:rFonts w:ascii="Arial" w:hAnsi="Arial" w:cs="Arial"/>
          <w:color w:val="000000" w:themeColor="text1"/>
          <w:sz w:val="24"/>
          <w:szCs w:val="24"/>
        </w:rPr>
      </w:pPr>
    </w:p>
    <w:p w14:paraId="7036801C" w14:textId="45E0745A" w:rsidR="00157473" w:rsidRDefault="00157473" w:rsidP="007F3C7E">
      <w:pPr>
        <w:jc w:val="both"/>
        <w:rPr>
          <w:rFonts w:ascii="Arial" w:hAnsi="Arial" w:cs="Arial"/>
          <w:color w:val="000000" w:themeColor="text1"/>
          <w:sz w:val="24"/>
          <w:szCs w:val="24"/>
        </w:rPr>
      </w:pPr>
      <w:r>
        <w:rPr>
          <w:rFonts w:ascii="Arial" w:hAnsi="Arial"/>
          <w:b/>
          <w:noProof/>
          <w:color w:val="000000" w:themeColor="text1"/>
          <w:sz w:val="50"/>
        </w:rPr>
        <w:drawing>
          <wp:anchor distT="0" distB="0" distL="114300" distR="114300" simplePos="0" relativeHeight="251664386" behindDoc="0" locked="0" layoutInCell="1" allowOverlap="1" wp14:anchorId="3A2BC589" wp14:editId="762BA4D5">
            <wp:simplePos x="0" y="0"/>
            <wp:positionH relativeFrom="margin">
              <wp:align>left</wp:align>
            </wp:positionH>
            <wp:positionV relativeFrom="paragraph">
              <wp:posOffset>23507</wp:posOffset>
            </wp:positionV>
            <wp:extent cx="2266315" cy="2819400"/>
            <wp:effectExtent l="0" t="0" r="635" b="0"/>
            <wp:wrapSquare wrapText="bothSides"/>
            <wp:docPr id="1190223543" name="Picture 5" descr="Staff member posing with her caric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23543" name="Picture 5" descr="Staff member posing with her caric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99" t="11971" r="20267" b="23192"/>
                    <a:stretch>
                      <a:fillRect/>
                    </a:stretch>
                  </pic:blipFill>
                  <pic:spPr bwMode="auto">
                    <a:xfrm>
                      <a:off x="0" y="0"/>
                      <a:ext cx="226631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73BD9" w14:textId="77777777" w:rsidR="00157473" w:rsidRDefault="00157473" w:rsidP="007F3C7E">
      <w:pPr>
        <w:jc w:val="both"/>
        <w:rPr>
          <w:rFonts w:ascii="Arial" w:hAnsi="Arial" w:cs="Arial"/>
          <w:color w:val="000000" w:themeColor="text1"/>
          <w:sz w:val="24"/>
          <w:szCs w:val="24"/>
        </w:rPr>
      </w:pPr>
    </w:p>
    <w:p w14:paraId="60E73369" w14:textId="558BE85D" w:rsidR="00157473" w:rsidRDefault="00157473" w:rsidP="007F3C7E">
      <w:pPr>
        <w:jc w:val="both"/>
        <w:rPr>
          <w:rFonts w:ascii="Arial" w:hAnsi="Arial" w:cs="Arial"/>
          <w:color w:val="000000" w:themeColor="text1"/>
          <w:sz w:val="24"/>
          <w:szCs w:val="24"/>
        </w:rPr>
      </w:pPr>
    </w:p>
    <w:p w14:paraId="06EFAAF2" w14:textId="77777777" w:rsidR="007F3C7E" w:rsidRDefault="007F3C7E" w:rsidP="007F3C7E">
      <w:pPr>
        <w:jc w:val="both"/>
        <w:rPr>
          <w:rFonts w:ascii="Arial" w:hAnsi="Arial" w:cs="Arial"/>
          <w:color w:val="000000" w:themeColor="text1"/>
          <w:sz w:val="24"/>
          <w:szCs w:val="24"/>
        </w:rPr>
      </w:pPr>
    </w:p>
    <w:p w14:paraId="7801D139" w14:textId="77777777" w:rsidR="007F3C7E" w:rsidRDefault="007F3C7E" w:rsidP="007F3C7E">
      <w:pPr>
        <w:jc w:val="both"/>
        <w:rPr>
          <w:rFonts w:ascii="Arial" w:hAnsi="Arial" w:cs="Arial"/>
          <w:color w:val="000000" w:themeColor="text1"/>
          <w:sz w:val="24"/>
          <w:szCs w:val="24"/>
        </w:rPr>
      </w:pPr>
    </w:p>
    <w:p w14:paraId="23198453" w14:textId="77777777" w:rsidR="007F3C7E" w:rsidRDefault="007F3C7E" w:rsidP="007F3C7E">
      <w:pPr>
        <w:jc w:val="both"/>
        <w:rPr>
          <w:rFonts w:ascii="Arial" w:hAnsi="Arial" w:cs="Arial"/>
          <w:color w:val="000000" w:themeColor="text1"/>
          <w:sz w:val="24"/>
          <w:szCs w:val="24"/>
        </w:rPr>
      </w:pPr>
    </w:p>
    <w:p w14:paraId="13D93198" w14:textId="0C9832C5" w:rsidR="004E58B9" w:rsidRPr="00C76294" w:rsidRDefault="004E58B9" w:rsidP="007F3C7E">
      <w:pPr>
        <w:jc w:val="both"/>
        <w:rPr>
          <w:rFonts w:ascii="Arial" w:hAnsi="Arial" w:cs="Arial"/>
          <w:color w:val="000000" w:themeColor="text1"/>
          <w:sz w:val="24"/>
          <w:szCs w:val="24"/>
        </w:rPr>
      </w:pPr>
      <w:r>
        <w:rPr>
          <w:rFonts w:ascii="Arial" w:hAnsi="Arial"/>
          <w:color w:val="000000" w:themeColor="text1"/>
          <w:sz w:val="24"/>
        </w:rPr>
        <w:t>Byddwn yn asesu llwyddiant y prosiect yn llawn ar ôl iddo orffen yn hwyrach yn y flwyddyn, ond hyd yma, mae'r adborth gan y staff wedi bod yn gadarnhaol iawn gyda llawer yn nodi bod y sesiynau wedi rhoi cyfle iddynt ddefnyddio eu Cymraeg mewn awyrgylch creadigol a chefnogol.</w:t>
      </w:r>
    </w:p>
    <w:p w14:paraId="0E506140" w14:textId="2E2C98B0" w:rsidR="005B1C50" w:rsidRDefault="005B1C50" w:rsidP="00096E0E">
      <w:pPr>
        <w:rPr>
          <w:rFonts w:ascii="Arial" w:hAnsi="Arial" w:cs="Arial"/>
          <w:b/>
          <w:bCs/>
          <w:color w:val="000000" w:themeColor="text1"/>
          <w:sz w:val="50"/>
          <w:szCs w:val="50"/>
        </w:rPr>
      </w:pPr>
    </w:p>
    <w:p w14:paraId="5A454EB3" w14:textId="77777777" w:rsidR="00D9284B" w:rsidRDefault="00D9284B" w:rsidP="00096E0E">
      <w:pPr>
        <w:rPr>
          <w:rFonts w:ascii="Arial" w:hAnsi="Arial" w:cs="Arial"/>
          <w:b/>
          <w:bCs/>
          <w:color w:val="000000" w:themeColor="text1"/>
          <w:sz w:val="50"/>
          <w:szCs w:val="50"/>
        </w:rPr>
      </w:pPr>
    </w:p>
    <w:p w14:paraId="1BD1B149" w14:textId="4C0585C3" w:rsidR="00D9284B" w:rsidRDefault="00060840" w:rsidP="00096E0E">
      <w:pPr>
        <w:rPr>
          <w:rFonts w:ascii="Arial" w:hAnsi="Arial" w:cs="Arial"/>
          <w:b/>
          <w:bCs/>
          <w:color w:val="000000" w:themeColor="text1"/>
          <w:sz w:val="50"/>
          <w:szCs w:val="50"/>
        </w:rPr>
      </w:pPr>
      <w:r>
        <w:rPr>
          <w:rFonts w:ascii="Arial" w:hAnsi="Arial"/>
          <w:noProof/>
        </w:rPr>
        <w:drawing>
          <wp:anchor distT="0" distB="0" distL="114300" distR="114300" simplePos="0" relativeHeight="251666434" behindDoc="1" locked="0" layoutInCell="1" allowOverlap="1" wp14:anchorId="249E2A42" wp14:editId="53EBFC45">
            <wp:simplePos x="0" y="0"/>
            <wp:positionH relativeFrom="page">
              <wp:posOffset>-1971456</wp:posOffset>
            </wp:positionH>
            <wp:positionV relativeFrom="paragraph">
              <wp:posOffset>733907</wp:posOffset>
            </wp:positionV>
            <wp:extent cx="7671510" cy="4407760"/>
            <wp:effectExtent l="546100" t="0" r="551815" b="0"/>
            <wp:wrapNone/>
            <wp:docPr id="157034639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4895110">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42F47" w14:textId="55918E1B" w:rsidR="00D27E04" w:rsidRDefault="00D27E04" w:rsidP="00096E0E">
      <w:pPr>
        <w:rPr>
          <w:rFonts w:ascii="Arial" w:hAnsi="Arial" w:cs="Arial"/>
          <w:b/>
          <w:bCs/>
          <w:color w:val="000000" w:themeColor="text1"/>
          <w:sz w:val="50"/>
          <w:szCs w:val="50"/>
        </w:rPr>
      </w:pPr>
    </w:p>
    <w:p w14:paraId="2353B542" w14:textId="7CBA6420" w:rsidR="00D27E04" w:rsidRDefault="00D27E04" w:rsidP="00096E0E">
      <w:pPr>
        <w:rPr>
          <w:rFonts w:ascii="Arial" w:hAnsi="Arial" w:cs="Arial"/>
          <w:b/>
          <w:bCs/>
          <w:color w:val="000000" w:themeColor="text1"/>
          <w:sz w:val="50"/>
          <w:szCs w:val="50"/>
        </w:rPr>
      </w:pPr>
    </w:p>
    <w:p w14:paraId="60FE8E1B" w14:textId="13357700" w:rsidR="00D27E04" w:rsidRDefault="00D27E04" w:rsidP="00096E0E">
      <w:pPr>
        <w:rPr>
          <w:rFonts w:ascii="Arial" w:hAnsi="Arial" w:cs="Arial"/>
          <w:b/>
          <w:bCs/>
          <w:color w:val="000000" w:themeColor="text1"/>
          <w:sz w:val="50"/>
          <w:szCs w:val="50"/>
        </w:rPr>
      </w:pPr>
    </w:p>
    <w:p w14:paraId="65158509" w14:textId="62BEE6BA" w:rsidR="00D27E04" w:rsidRDefault="00D27E04" w:rsidP="00096E0E">
      <w:pPr>
        <w:rPr>
          <w:rFonts w:ascii="Arial" w:hAnsi="Arial" w:cs="Arial"/>
          <w:b/>
          <w:bCs/>
          <w:color w:val="000000" w:themeColor="text1"/>
          <w:sz w:val="50"/>
          <w:szCs w:val="50"/>
        </w:rPr>
      </w:pPr>
    </w:p>
    <w:p w14:paraId="6FA827BA" w14:textId="77777777" w:rsidR="00D9284B" w:rsidRDefault="00D9284B" w:rsidP="00096E0E">
      <w:pPr>
        <w:rPr>
          <w:rFonts w:ascii="Arial" w:hAnsi="Arial" w:cs="Arial"/>
          <w:b/>
          <w:bCs/>
          <w:color w:val="000000" w:themeColor="text1"/>
          <w:sz w:val="50"/>
          <w:szCs w:val="50"/>
        </w:rPr>
      </w:pPr>
    </w:p>
    <w:p w14:paraId="4435F313" w14:textId="77777777" w:rsidR="00D27E04" w:rsidRPr="00C76294" w:rsidRDefault="00D27E04" w:rsidP="00096E0E">
      <w:pPr>
        <w:rPr>
          <w:rFonts w:ascii="Arial" w:hAnsi="Arial" w:cs="Arial"/>
          <w:b/>
          <w:bCs/>
          <w:color w:val="000000" w:themeColor="text1"/>
          <w:sz w:val="50"/>
          <w:szCs w:val="50"/>
        </w:rPr>
      </w:pPr>
    </w:p>
    <w:p w14:paraId="3CAF7D3C" w14:textId="00B41290" w:rsidR="007D3C18" w:rsidRPr="00C76294" w:rsidRDefault="007D3C18" w:rsidP="00060840">
      <w:pPr>
        <w:pStyle w:val="Heading1"/>
        <w:jc w:val="both"/>
      </w:pPr>
      <w:bookmarkStart w:id="28" w:name="_Toc206837728"/>
      <w:r>
        <w:lastRenderedPageBreak/>
        <w:t>Blaenoriaethau ar gyfer y Flwyddyn i ddod</w:t>
      </w:r>
      <w:bookmarkEnd w:id="28"/>
    </w:p>
    <w:p w14:paraId="2A1E8739" w14:textId="3239A2F1" w:rsidR="00CE638E" w:rsidRPr="00D27E04" w:rsidRDefault="00940A30" w:rsidP="00060840">
      <w:pPr>
        <w:pStyle w:val="Heading2"/>
        <w:jc w:val="both"/>
        <w:rPr>
          <w:rFonts w:ascii="Arial" w:hAnsi="Arial" w:cs="Arial"/>
          <w:color w:val="0070C0"/>
        </w:rPr>
      </w:pPr>
      <w:bookmarkStart w:id="29" w:name="_Toc206837729"/>
      <w:r>
        <w:rPr>
          <w:rFonts w:ascii="Arial" w:hAnsi="Arial"/>
          <w:b/>
          <w:color w:val="0070C0"/>
          <w:sz w:val="30"/>
        </w:rPr>
        <w:t>Blaenoriaethau Gweithredol y Sefydliad</w:t>
      </w:r>
      <w:bookmarkEnd w:id="29"/>
    </w:p>
    <w:p w14:paraId="703655D8" w14:textId="03D1230F" w:rsidR="004D549E"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 xml:space="preserve">Mae ein cyfrifoldebau tuag at y Gymraeg a'i siaradwyr yn berthnasol i holl flaenoriaethau ein sefydliad. Am y rheswm hwn, mae canllawiau ar asesu'r effaith ar yr iaith wedi'u cynnwys yn ein canllawiau ar y Cynllun Tymor Canolig Integredig (IMTP). </w:t>
      </w:r>
    </w:p>
    <w:p w14:paraId="6F882BE3" w14:textId="77777777" w:rsidR="00940A30"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Rydym yn cydnabod bod angen i ni gryfhau sut mae'r Gymraeg yn cael ei hystyried ym mlaenoriaethau ein sefydliad a byddwn yn gweithio gyda chydweithwyr i sicrhau bod yr iaith yn cael ei hystyried yn ein gwaith gwella ansawdd o fewn</w:t>
      </w:r>
    </w:p>
    <w:p w14:paraId="56089D5F"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gofal heb ei drefnu</w:t>
      </w:r>
    </w:p>
    <w:p w14:paraId="238A33BC"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gofal a gynlluniwyd</w:t>
      </w:r>
    </w:p>
    <w:p w14:paraId="07EF6E32"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 xml:space="preserve">mamolaeth </w:t>
      </w:r>
    </w:p>
    <w:p w14:paraId="07631ECD" w14:textId="77777777" w:rsidR="00940A30" w:rsidRPr="00C76294" w:rsidRDefault="00940A30" w:rsidP="00060840">
      <w:pPr>
        <w:pStyle w:val="ListParagraph"/>
        <w:numPr>
          <w:ilvl w:val="0"/>
          <w:numId w:val="9"/>
        </w:numPr>
        <w:jc w:val="both"/>
        <w:rPr>
          <w:rFonts w:ascii="Arial" w:hAnsi="Arial" w:cs="Arial"/>
          <w:bCs/>
          <w:color w:val="000000" w:themeColor="text1"/>
          <w:sz w:val="24"/>
          <w:szCs w:val="24"/>
        </w:rPr>
      </w:pPr>
      <w:r>
        <w:rPr>
          <w:rFonts w:ascii="Arial" w:hAnsi="Arial"/>
          <w:color w:val="000000" w:themeColor="text1"/>
          <w:sz w:val="24"/>
        </w:rPr>
        <w:t>iechyd meddwl ac anableddau dysgu</w:t>
      </w:r>
    </w:p>
    <w:p w14:paraId="00A15F84" w14:textId="77777777" w:rsidR="0080533F" w:rsidRPr="00D27E04" w:rsidRDefault="00940A30" w:rsidP="00060840">
      <w:pPr>
        <w:pStyle w:val="Heading2"/>
        <w:jc w:val="both"/>
        <w:rPr>
          <w:rFonts w:ascii="Arial" w:hAnsi="Arial" w:cs="Arial"/>
          <w:b/>
          <w:bCs/>
          <w:color w:val="0070C0"/>
          <w:sz w:val="30"/>
          <w:szCs w:val="30"/>
        </w:rPr>
      </w:pPr>
      <w:bookmarkStart w:id="30" w:name="_Toc206837730"/>
      <w:r>
        <w:rPr>
          <w:rFonts w:ascii="Arial" w:hAnsi="Arial"/>
          <w:b/>
          <w:color w:val="0070C0"/>
          <w:sz w:val="30"/>
        </w:rPr>
        <w:t>Blaenoriaethau'r Iaith Gymraeg</w:t>
      </w:r>
      <w:bookmarkEnd w:id="30"/>
    </w:p>
    <w:p w14:paraId="491429E1" w14:textId="77777777" w:rsidR="00940A30" w:rsidRPr="00C76294" w:rsidRDefault="00940A30" w:rsidP="00060840">
      <w:pPr>
        <w:jc w:val="both"/>
        <w:rPr>
          <w:rFonts w:ascii="Arial" w:hAnsi="Arial" w:cs="Arial"/>
          <w:bCs/>
          <w:color w:val="000000" w:themeColor="text1"/>
          <w:sz w:val="24"/>
          <w:szCs w:val="24"/>
        </w:rPr>
      </w:pPr>
      <w:r>
        <w:rPr>
          <w:rFonts w:ascii="Arial" w:hAnsi="Arial"/>
          <w:color w:val="000000" w:themeColor="text1"/>
          <w:sz w:val="24"/>
        </w:rPr>
        <w:t>Mae'r blaenoriaethau canlynol wedi cael eu datblygu i'n cefnogi i wneud gwahaniaeth mesuradwy wrth ddarparu gofal dwyieithog i'n cleifion ac wrth gefnogi staff i ddatblygu a defnyddio eu sgiliau Cymraeg.</w:t>
      </w:r>
    </w:p>
    <w:p w14:paraId="25976D83" w14:textId="77777777" w:rsidR="00CE638E" w:rsidRPr="00C76294" w:rsidRDefault="00CE638E" w:rsidP="00060840">
      <w:pPr>
        <w:jc w:val="both"/>
        <w:rPr>
          <w:rFonts w:ascii="Arial" w:hAnsi="Arial" w:cs="Arial"/>
          <w:bCs/>
          <w:color w:val="000000" w:themeColor="text1"/>
          <w:sz w:val="24"/>
          <w:szCs w:val="24"/>
        </w:rPr>
      </w:pPr>
    </w:p>
    <w:p w14:paraId="3D510D16" w14:textId="183ED70F" w:rsidR="0015202C" w:rsidRPr="00AB2D51" w:rsidRDefault="0015202C" w:rsidP="00060840">
      <w:pPr>
        <w:pStyle w:val="Heading3"/>
        <w:numPr>
          <w:ilvl w:val="0"/>
          <w:numId w:val="18"/>
        </w:numPr>
        <w:jc w:val="both"/>
        <w:rPr>
          <w:rFonts w:ascii="Arial" w:hAnsi="Arial" w:cs="Arial"/>
          <w:b/>
          <w:bCs/>
          <w:color w:val="0070C0"/>
          <w:sz w:val="30"/>
          <w:szCs w:val="30"/>
        </w:rPr>
      </w:pPr>
      <w:bookmarkStart w:id="31" w:name="_Toc206837731"/>
      <w:r>
        <w:rPr>
          <w:rFonts w:ascii="Arial" w:hAnsi="Arial"/>
          <w:b/>
          <w:color w:val="0070C0"/>
          <w:sz w:val="30"/>
        </w:rPr>
        <w:t>Arweinyddiaeth</w:t>
      </w:r>
      <w:bookmarkEnd w:id="31"/>
      <w:r>
        <w:rPr>
          <w:rFonts w:ascii="Arial" w:hAnsi="Arial"/>
          <w:b/>
          <w:color w:val="0070C0"/>
          <w:sz w:val="30"/>
        </w:rPr>
        <w:t xml:space="preserve"> </w:t>
      </w:r>
    </w:p>
    <w:p w14:paraId="42373978" w14:textId="77777777" w:rsidR="00DF6B40" w:rsidRDefault="00DF6B40" w:rsidP="00060840">
      <w:pPr>
        <w:pStyle w:val="Heading4"/>
        <w:jc w:val="both"/>
        <w:rPr>
          <w:rFonts w:ascii="Arial" w:hAnsi="Arial"/>
          <w:b/>
          <w:i w:val="0"/>
          <w:color w:val="000000" w:themeColor="text1"/>
          <w:sz w:val="24"/>
        </w:rPr>
      </w:pPr>
    </w:p>
    <w:p w14:paraId="03B043F6" w14:textId="132309AF" w:rsidR="0015202C" w:rsidRPr="00DC3E09" w:rsidRDefault="0015202C" w:rsidP="00060840">
      <w:pPr>
        <w:pStyle w:val="Heading4"/>
        <w:jc w:val="both"/>
        <w:rPr>
          <w:rFonts w:ascii="Arial" w:hAnsi="Arial" w:cs="Arial"/>
          <w:b/>
          <w:bCs/>
          <w:i w:val="0"/>
          <w:iCs w:val="0"/>
          <w:color w:val="000000" w:themeColor="text1"/>
          <w:sz w:val="24"/>
          <w:szCs w:val="24"/>
        </w:rPr>
      </w:pPr>
      <w:r>
        <w:rPr>
          <w:rFonts w:ascii="Arial" w:hAnsi="Arial"/>
          <w:b/>
          <w:i w:val="0"/>
          <w:color w:val="000000" w:themeColor="text1"/>
          <w:sz w:val="24"/>
        </w:rPr>
        <w:t>Sesiynau Datblygu'r Bwrdd</w:t>
      </w:r>
    </w:p>
    <w:p w14:paraId="59EBCC57" w14:textId="663B32B3" w:rsidR="0015202C" w:rsidRPr="00C76294" w:rsidRDefault="0015202C" w:rsidP="00060840">
      <w:pPr>
        <w:jc w:val="both"/>
        <w:rPr>
          <w:rFonts w:ascii="Arial" w:hAnsi="Arial" w:cs="Arial"/>
          <w:b/>
          <w:bCs/>
          <w:color w:val="000000" w:themeColor="text1"/>
          <w:sz w:val="50"/>
          <w:szCs w:val="50"/>
        </w:rPr>
      </w:pPr>
      <w:r>
        <w:rPr>
          <w:rFonts w:ascii="Arial" w:hAnsi="Arial"/>
          <w:color w:val="000000" w:themeColor="text1"/>
          <w:sz w:val="24"/>
        </w:rPr>
        <w:t xml:space="preserve">Fel sefydliad amrywiol sy'n cyflogi tua 20,000 o staff sy'n gwasanaethu poblogaeth o tua 380,000, mae'n bwysig bod y rheini sy'n dilyn ein cwrs yr un mor rhugl yn ein cyfrifoldebau o ran yr iaith â'r rheini sy'n croesawu cleifion drwy ein drysau ffrynt. </w:t>
      </w:r>
    </w:p>
    <w:p w14:paraId="460B0A02" w14:textId="77777777"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Byddwn yn gweithio gyda chydweithwyr i sicrhau bod ein Bwrdd yn cael cyfle i ddysgu rhywfaint o Gymraeg ac ymgysylltu'n ystyrlon yn y sgwrs ynghylch gwella ein cynnig Cymraeg i gleifion. </w:t>
      </w:r>
    </w:p>
    <w:p w14:paraId="308BD7DA" w14:textId="64F8B658" w:rsidR="00CE638E" w:rsidRPr="00C76294" w:rsidRDefault="00CE638E" w:rsidP="00060840">
      <w:pPr>
        <w:pStyle w:val="Heading4"/>
        <w:jc w:val="both"/>
        <w:rPr>
          <w:rFonts w:ascii="Arial" w:hAnsi="Arial" w:cs="Arial"/>
          <w:color w:val="000000" w:themeColor="text1"/>
          <w:sz w:val="28"/>
          <w:szCs w:val="28"/>
        </w:rPr>
      </w:pPr>
    </w:p>
    <w:p w14:paraId="7FE499F6" w14:textId="77777777" w:rsidR="0015202C" w:rsidRPr="00DC3E09" w:rsidRDefault="0015202C" w:rsidP="00060840">
      <w:pPr>
        <w:pStyle w:val="Heading4"/>
        <w:jc w:val="both"/>
        <w:rPr>
          <w:rFonts w:ascii="Arial" w:hAnsi="Arial" w:cs="Arial"/>
          <w:b/>
          <w:bCs/>
          <w:i w:val="0"/>
          <w:iCs w:val="0"/>
          <w:color w:val="000000" w:themeColor="text1"/>
          <w:sz w:val="24"/>
          <w:szCs w:val="24"/>
        </w:rPr>
      </w:pPr>
      <w:r>
        <w:rPr>
          <w:rFonts w:ascii="Arial" w:hAnsi="Arial"/>
          <w:b/>
          <w:i w:val="0"/>
          <w:color w:val="000000" w:themeColor="text1"/>
          <w:sz w:val="24"/>
        </w:rPr>
        <w:t>Sesiynau Datblygu’r Tîm Gweithredol</w:t>
      </w:r>
    </w:p>
    <w:p w14:paraId="39EC57DF" w14:textId="76063DA2"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Gan adeiladu ar y sesiynau a gyflwynir i'r Bwrdd, byddwn yn darparu cyfle tebyg i'n Tîm Gweithredol fel bod ymrwymiad i'r iaith a'i siaradwyr yn cael ei wreiddio ar lefel uwch y sefydliad.</w:t>
      </w:r>
    </w:p>
    <w:p w14:paraId="3AF3E34C" w14:textId="77777777" w:rsidR="00CE638E" w:rsidRPr="00C76294" w:rsidRDefault="00CE638E" w:rsidP="00060840">
      <w:pPr>
        <w:pStyle w:val="Heading2"/>
        <w:jc w:val="both"/>
        <w:rPr>
          <w:rFonts w:ascii="Arial" w:hAnsi="Arial" w:cs="Arial"/>
          <w:color w:val="000000" w:themeColor="text1"/>
          <w:sz w:val="36"/>
          <w:szCs w:val="36"/>
        </w:rPr>
      </w:pPr>
    </w:p>
    <w:p w14:paraId="41E04802" w14:textId="650DAF8A" w:rsidR="00CE638E" w:rsidRDefault="0015202C" w:rsidP="00060840">
      <w:pPr>
        <w:pStyle w:val="Heading2"/>
        <w:numPr>
          <w:ilvl w:val="0"/>
          <w:numId w:val="18"/>
        </w:numPr>
        <w:jc w:val="both"/>
        <w:rPr>
          <w:rFonts w:ascii="Arial" w:hAnsi="Arial"/>
          <w:b/>
          <w:color w:val="0070C0"/>
          <w:sz w:val="30"/>
        </w:rPr>
      </w:pPr>
      <w:bookmarkStart w:id="32" w:name="_Toc206837732"/>
      <w:r>
        <w:rPr>
          <w:rFonts w:ascii="Arial" w:hAnsi="Arial"/>
          <w:b/>
          <w:color w:val="0070C0"/>
          <w:sz w:val="30"/>
        </w:rPr>
        <w:t>Llywodraethiant</w:t>
      </w:r>
      <w:bookmarkEnd w:id="32"/>
    </w:p>
    <w:p w14:paraId="414E074D" w14:textId="77777777" w:rsidR="00C17E74" w:rsidRPr="00C17E74" w:rsidRDefault="00C17E74" w:rsidP="00C17E74"/>
    <w:p w14:paraId="5437542F" w14:textId="475DAE7D" w:rsidR="0015202C" w:rsidRPr="001F1A1D" w:rsidRDefault="0015202C" w:rsidP="00060840">
      <w:pPr>
        <w:jc w:val="both"/>
        <w:rPr>
          <w:rFonts w:ascii="Arial" w:hAnsi="Arial" w:cs="Arial"/>
          <w:bCs/>
          <w:color w:val="000000" w:themeColor="text1"/>
          <w:sz w:val="24"/>
          <w:szCs w:val="24"/>
        </w:rPr>
      </w:pPr>
      <w:r>
        <w:rPr>
          <w:rFonts w:ascii="Arial" w:hAnsi="Arial"/>
          <w:color w:val="000000" w:themeColor="text1"/>
          <w:sz w:val="24"/>
        </w:rPr>
        <w:t xml:space="preserve">Fel y nodwyd yn flaenorol yn yr adroddiad hwn, bydd strwythur a swyddogaeth Grŵp Cyflawni'r Gymraeg yn cael eu hadolygu. Ochr yn ochr â'r gwaith hwn, byddwn yn </w:t>
      </w:r>
      <w:r>
        <w:rPr>
          <w:rFonts w:ascii="Arial" w:hAnsi="Arial"/>
          <w:color w:val="000000" w:themeColor="text1"/>
          <w:sz w:val="24"/>
        </w:rPr>
        <w:lastRenderedPageBreak/>
        <w:t>adolygu ein trefniadau adrodd a sut rydym yn manteisio i'r eithaf ar dechnoleg ddigidol i nodi ein cynnydd yn erbyn safonau'r Gymraeg.</w:t>
      </w:r>
    </w:p>
    <w:p w14:paraId="69A578A5" w14:textId="77777777" w:rsidR="00CE638E" w:rsidRPr="00C76294" w:rsidRDefault="00CE638E" w:rsidP="0080533F">
      <w:pPr>
        <w:pStyle w:val="Heading2"/>
        <w:rPr>
          <w:rFonts w:ascii="Arial" w:hAnsi="Arial" w:cs="Arial"/>
          <w:color w:val="000000" w:themeColor="text1"/>
        </w:rPr>
      </w:pPr>
    </w:p>
    <w:p w14:paraId="0C124F86" w14:textId="7F06CF67" w:rsidR="0015202C" w:rsidRPr="00AB2D51" w:rsidRDefault="0015202C" w:rsidP="00060840">
      <w:pPr>
        <w:pStyle w:val="Heading2"/>
        <w:numPr>
          <w:ilvl w:val="0"/>
          <w:numId w:val="18"/>
        </w:numPr>
        <w:jc w:val="both"/>
        <w:rPr>
          <w:rFonts w:ascii="Arial" w:hAnsi="Arial" w:cs="Arial"/>
          <w:b/>
          <w:bCs/>
          <w:color w:val="0070C0"/>
          <w:sz w:val="30"/>
          <w:szCs w:val="30"/>
        </w:rPr>
      </w:pPr>
      <w:bookmarkStart w:id="33" w:name="_Toc206837733"/>
      <w:r>
        <w:rPr>
          <w:rFonts w:ascii="Arial" w:hAnsi="Arial"/>
          <w:b/>
          <w:color w:val="0070C0"/>
          <w:sz w:val="30"/>
        </w:rPr>
        <w:t>Cyfathrebu â'n Cleifion</w:t>
      </w:r>
      <w:bookmarkEnd w:id="33"/>
    </w:p>
    <w:p w14:paraId="35818BA4" w14:textId="77777777" w:rsidR="00CE638E" w:rsidRPr="00C76294" w:rsidRDefault="00CE638E" w:rsidP="00060840">
      <w:pPr>
        <w:jc w:val="both"/>
        <w:rPr>
          <w:rFonts w:ascii="Arial" w:hAnsi="Arial" w:cs="Arial"/>
        </w:rPr>
      </w:pPr>
    </w:p>
    <w:p w14:paraId="45D6E2C0" w14:textId="77777777" w:rsidR="0015202C" w:rsidRPr="00DC3E09" w:rsidRDefault="0015202C" w:rsidP="00060840">
      <w:pPr>
        <w:pStyle w:val="Heading3"/>
        <w:jc w:val="both"/>
        <w:rPr>
          <w:rFonts w:ascii="Arial" w:hAnsi="Arial" w:cs="Arial"/>
          <w:b/>
          <w:bCs/>
          <w:color w:val="000000" w:themeColor="text1"/>
        </w:rPr>
      </w:pPr>
      <w:bookmarkStart w:id="34" w:name="_Toc206837734"/>
      <w:r>
        <w:rPr>
          <w:rFonts w:ascii="Arial" w:hAnsi="Arial"/>
          <w:b/>
          <w:color w:val="000000" w:themeColor="text1"/>
        </w:rPr>
        <w:t>Darpariaeth Glinigol Ddwyieithog</w:t>
      </w:r>
      <w:bookmarkEnd w:id="34"/>
    </w:p>
    <w:p w14:paraId="4178CFFE" w14:textId="21D5120D"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Fel rhan o'n gwaith ynghylch Safon 110 sy'n ei gwneud yn ofynnol i ni ddatblygu cynlluniau pum mlynedd i ddarparu ymgynghoriadau clinigol dwyieithog ar gyfer y grwpiau cleifion sy'n cael blaenoriaeth yn fframwaith Mwy na Geiriau, mae gwasanaethau'n datblygu cynlluniau unigol i fwrw ymlaen â'r gwaith hwn. Bydd y cynlluniau hyn yn cael eu cyhoeddi fel diweddariadau i'n cynllun cyffredinol ym mis Rhagfyr 2025.</w:t>
      </w:r>
    </w:p>
    <w:p w14:paraId="52D00788" w14:textId="75E47396"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Bydd rheolwyr yn ystyried sut y gellid ad-drefnu rhai agweddau ar eu darpariaeth, gan ddefnyddio rhestrau gwaith deallus, hyrwyddo, a dyrannu cleifion i sicrhau bod staff sy'n siarad Cymraeg yn y lle iawn i allu cynnig gwasanaeth priodol i gleifion sydd angen i’w gofal fod yn Gymraeg. Rhai darpariaethau sy'n cael eu hystyried fel meysydd i'w trawsnewid yw clinigau lleferydd a gweithdai galw heibio iechyd meddwl, ond mae'r gwaith dichonoldeb hwn yn dal i fynd rhagddo. </w:t>
      </w:r>
    </w:p>
    <w:p w14:paraId="11BDD875" w14:textId="77777777" w:rsidR="00CE638E" w:rsidRPr="00C76294" w:rsidRDefault="00CE638E" w:rsidP="00060840">
      <w:pPr>
        <w:pStyle w:val="Heading2"/>
        <w:jc w:val="both"/>
        <w:rPr>
          <w:rFonts w:ascii="Arial" w:hAnsi="Arial" w:cs="Arial"/>
          <w:color w:val="000000" w:themeColor="text1"/>
        </w:rPr>
      </w:pPr>
    </w:p>
    <w:p w14:paraId="3B25B122" w14:textId="3C150273" w:rsidR="0015202C" w:rsidRPr="00DC3E09" w:rsidRDefault="0015202C" w:rsidP="00060840">
      <w:pPr>
        <w:pStyle w:val="Heading2"/>
        <w:numPr>
          <w:ilvl w:val="0"/>
          <w:numId w:val="18"/>
        </w:numPr>
        <w:jc w:val="both"/>
        <w:rPr>
          <w:rFonts w:ascii="Arial" w:hAnsi="Arial" w:cs="Arial"/>
          <w:b/>
          <w:bCs/>
          <w:color w:val="0070C0"/>
          <w:sz w:val="30"/>
          <w:szCs w:val="30"/>
        </w:rPr>
      </w:pPr>
      <w:bookmarkStart w:id="35" w:name="_Toc206837735"/>
      <w:r>
        <w:rPr>
          <w:rFonts w:ascii="Arial" w:hAnsi="Arial"/>
          <w:b/>
          <w:color w:val="0070C0"/>
          <w:sz w:val="30"/>
        </w:rPr>
        <w:t>Datblygu ein staff</w:t>
      </w:r>
      <w:bookmarkEnd w:id="35"/>
    </w:p>
    <w:p w14:paraId="30093AC5" w14:textId="77777777" w:rsidR="00CE638E" w:rsidRPr="00C76294" w:rsidRDefault="00CE638E" w:rsidP="00060840">
      <w:pPr>
        <w:jc w:val="both"/>
        <w:rPr>
          <w:rFonts w:ascii="Arial" w:hAnsi="Arial" w:cs="Arial"/>
        </w:rPr>
      </w:pPr>
    </w:p>
    <w:p w14:paraId="6D20741A" w14:textId="77777777" w:rsidR="005A319F" w:rsidRPr="00DC3E09" w:rsidRDefault="00940A30" w:rsidP="00060840">
      <w:pPr>
        <w:pStyle w:val="Heading3"/>
        <w:jc w:val="both"/>
        <w:rPr>
          <w:rFonts w:ascii="Arial" w:hAnsi="Arial" w:cs="Arial"/>
          <w:b/>
          <w:bCs/>
          <w:color w:val="000000" w:themeColor="text1"/>
        </w:rPr>
      </w:pPr>
      <w:bookmarkStart w:id="36" w:name="_Toc206837736"/>
      <w:r>
        <w:rPr>
          <w:rFonts w:ascii="Arial" w:hAnsi="Arial"/>
          <w:b/>
          <w:color w:val="000000" w:themeColor="text1"/>
        </w:rPr>
        <w:t>Deall Sgiliau ein Staff</w:t>
      </w:r>
      <w:bookmarkEnd w:id="36"/>
    </w:p>
    <w:p w14:paraId="1E8643BF" w14:textId="77777777" w:rsidR="00BE6D3C" w:rsidRDefault="005A319F" w:rsidP="00060840">
      <w:pPr>
        <w:jc w:val="both"/>
        <w:rPr>
          <w:rFonts w:ascii="Arial" w:hAnsi="Arial"/>
          <w:color w:val="000000" w:themeColor="text1"/>
          <w:sz w:val="24"/>
        </w:rPr>
      </w:pPr>
      <w:r>
        <w:rPr>
          <w:rFonts w:ascii="Arial" w:hAnsi="Arial"/>
          <w:color w:val="000000" w:themeColor="text1"/>
          <w:sz w:val="24"/>
        </w:rPr>
        <w:t xml:space="preserve">Rydym wedi parhau i wneud cynnydd cyson wrth gasglu data ar allu staff yn y Gymraeg dros y flwyddyn ddiwethaf, ond mae ffordd i fynd o hyd nes y byddwn yn cyrraedd pwynt lle gallem ystyried ein bod yn gallu cynnig lefel uchel o sicrwydd yn y maes hwn. Ers ein hadroddiad diwethaf, rydym wedi gallu cynyddu nifer y cofnodion sydd gennym ar sgiliau iaith ein staff tua 8%. </w:t>
      </w:r>
    </w:p>
    <w:p w14:paraId="1FE1B9AD" w14:textId="1DFFCAEF" w:rsidR="005A319F" w:rsidRPr="00C20688" w:rsidRDefault="00D6107A" w:rsidP="00060840">
      <w:pPr>
        <w:jc w:val="both"/>
        <w:rPr>
          <w:rFonts w:ascii="Arial" w:hAnsi="Arial" w:cs="Arial"/>
          <w:color w:val="000000" w:themeColor="text1"/>
          <w:sz w:val="24"/>
          <w:szCs w:val="24"/>
        </w:rPr>
      </w:pPr>
      <w:r w:rsidRPr="00DE0D2A">
        <w:rPr>
          <w:rFonts w:ascii="Arial" w:hAnsi="Arial" w:cs="Arial"/>
          <w:color w:val="000000" w:themeColor="text1"/>
          <w:sz w:val="24"/>
          <w:szCs w:val="24"/>
        </w:rPr>
        <w:t xml:space="preserve">Yn dilyn trafodaethau </w:t>
      </w:r>
      <w:r w:rsidR="008B688A" w:rsidRPr="00DE0D2A">
        <w:rPr>
          <w:rFonts w:ascii="Arial" w:hAnsi="Arial" w:cs="Arial"/>
          <w:color w:val="000000" w:themeColor="text1"/>
          <w:sz w:val="24"/>
          <w:szCs w:val="24"/>
        </w:rPr>
        <w:t xml:space="preserve">diweddar o fewn y </w:t>
      </w:r>
      <w:r w:rsidR="005A0710">
        <w:rPr>
          <w:rFonts w:ascii="Arial" w:hAnsi="Arial" w:cs="Arial"/>
          <w:color w:val="000000" w:themeColor="text1"/>
          <w:sz w:val="24"/>
          <w:szCs w:val="24"/>
        </w:rPr>
        <w:t>T</w:t>
      </w:r>
      <w:r w:rsidR="008B688A" w:rsidRPr="00DE0D2A">
        <w:rPr>
          <w:rFonts w:ascii="Arial" w:hAnsi="Arial" w:cs="Arial"/>
          <w:color w:val="000000" w:themeColor="text1"/>
          <w:sz w:val="24"/>
          <w:szCs w:val="24"/>
        </w:rPr>
        <w:t xml:space="preserve">îm </w:t>
      </w:r>
      <w:r w:rsidR="005A0710">
        <w:rPr>
          <w:rFonts w:ascii="Arial" w:hAnsi="Arial" w:cs="Arial"/>
          <w:color w:val="000000" w:themeColor="text1"/>
          <w:sz w:val="24"/>
          <w:szCs w:val="24"/>
        </w:rPr>
        <w:t>G</w:t>
      </w:r>
      <w:r w:rsidR="008B688A" w:rsidRPr="00DE0D2A">
        <w:rPr>
          <w:rFonts w:ascii="Arial" w:hAnsi="Arial" w:cs="Arial"/>
          <w:color w:val="000000" w:themeColor="text1"/>
          <w:sz w:val="24"/>
          <w:szCs w:val="24"/>
        </w:rPr>
        <w:t xml:space="preserve">weithredol, rydym yn obeithiol o allu </w:t>
      </w:r>
      <w:r w:rsidR="006E029E" w:rsidRPr="00DE0D2A">
        <w:rPr>
          <w:rFonts w:ascii="Arial" w:hAnsi="Arial" w:cs="Arial"/>
          <w:color w:val="000000" w:themeColor="text1"/>
          <w:sz w:val="24"/>
          <w:szCs w:val="24"/>
        </w:rPr>
        <w:t>gwneud newid sylweddol i’r sefyllfa yma yn ystod y flwyddyn sy</w:t>
      </w:r>
      <w:r w:rsidR="005A0710">
        <w:rPr>
          <w:rFonts w:ascii="Arial" w:hAnsi="Arial" w:cs="Arial"/>
          <w:color w:val="000000" w:themeColor="text1"/>
          <w:sz w:val="24"/>
          <w:szCs w:val="24"/>
        </w:rPr>
        <w:t>dd i d</w:t>
      </w:r>
      <w:r w:rsidR="006E029E" w:rsidRPr="00DE0D2A">
        <w:rPr>
          <w:rFonts w:ascii="Arial" w:hAnsi="Arial" w:cs="Arial"/>
          <w:color w:val="000000" w:themeColor="text1"/>
          <w:sz w:val="24"/>
          <w:szCs w:val="24"/>
        </w:rPr>
        <w:t xml:space="preserve">dod, trwy </w:t>
      </w:r>
      <w:r w:rsidR="00C20688" w:rsidRPr="00DE0D2A">
        <w:rPr>
          <w:rFonts w:ascii="Arial" w:hAnsi="Arial" w:cs="Arial"/>
          <w:color w:val="000000" w:themeColor="text1"/>
          <w:sz w:val="24"/>
          <w:szCs w:val="24"/>
        </w:rPr>
        <w:t>wneud</w:t>
      </w:r>
      <w:bookmarkStart w:id="37" w:name="_Hlk204689777"/>
      <w:r w:rsidR="00C20688" w:rsidRPr="00DE0D2A">
        <w:rPr>
          <w:rFonts w:ascii="Arial" w:hAnsi="Arial" w:cs="Arial"/>
          <w:color w:val="000000" w:themeColor="text1"/>
          <w:sz w:val="24"/>
          <w:szCs w:val="24"/>
        </w:rPr>
        <w:t xml:space="preserve"> </w:t>
      </w:r>
      <w:r w:rsidR="004C1156" w:rsidRPr="00DE0D2A">
        <w:rPr>
          <w:rFonts w:ascii="Arial" w:hAnsi="Arial"/>
          <w:sz w:val="24"/>
        </w:rPr>
        <w:t>cofnodi sgiliau iaith yn gymhwysedd gorfodol i staff ar ESR.</w:t>
      </w:r>
      <w:r w:rsidR="004C1156">
        <w:rPr>
          <w:rFonts w:ascii="Arial" w:hAnsi="Arial"/>
          <w:sz w:val="24"/>
        </w:rPr>
        <w:t xml:space="preserve"> </w:t>
      </w:r>
    </w:p>
    <w:bookmarkEnd w:id="37"/>
    <w:p w14:paraId="319CD9AC" w14:textId="36A4C999" w:rsidR="00CE638E" w:rsidRPr="00C76294" w:rsidRDefault="00CE638E" w:rsidP="00060840">
      <w:pPr>
        <w:pStyle w:val="Heading3"/>
        <w:jc w:val="both"/>
        <w:rPr>
          <w:rFonts w:ascii="Arial" w:hAnsi="Arial" w:cs="Arial"/>
          <w:color w:val="000000" w:themeColor="text1"/>
        </w:rPr>
      </w:pPr>
    </w:p>
    <w:p w14:paraId="69575B52" w14:textId="261C96D5" w:rsidR="0015202C" w:rsidRDefault="0015202C" w:rsidP="00060840">
      <w:pPr>
        <w:pStyle w:val="Heading3"/>
        <w:numPr>
          <w:ilvl w:val="0"/>
          <w:numId w:val="18"/>
        </w:numPr>
        <w:jc w:val="both"/>
        <w:rPr>
          <w:rFonts w:ascii="Arial" w:hAnsi="Arial"/>
          <w:b/>
          <w:color w:val="0070C0"/>
          <w:sz w:val="30"/>
        </w:rPr>
      </w:pPr>
      <w:bookmarkStart w:id="38" w:name="_Toc206837737"/>
      <w:r>
        <w:rPr>
          <w:rFonts w:ascii="Arial" w:hAnsi="Arial"/>
          <w:b/>
          <w:color w:val="0070C0"/>
          <w:sz w:val="30"/>
        </w:rPr>
        <w:t>Ein llwybr dysgu Cymraeg</w:t>
      </w:r>
      <w:bookmarkEnd w:id="38"/>
    </w:p>
    <w:p w14:paraId="781FAE91" w14:textId="77777777" w:rsidR="00FC5625" w:rsidRPr="00FC5625" w:rsidRDefault="00FC5625" w:rsidP="00FC5625"/>
    <w:p w14:paraId="4B9969FB" w14:textId="7B693D7D"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Mae nifer sylweddol o'n staff wedi mynegi diddordeb mewn dysgu Cymraeg o lefel dechreuwr. Mae hyn yn rhywbeth rydym yn falch iawn ohono, ac rydym wedi ymrwymo i weithio gyda'r Ganolfan Dysgu Cymraeg Genedlaethol i sicrhau bod llwybr clir i staff ar bob lefel sgiliau i gyrraedd medrusrwydd yn y Gymraeg. </w:t>
      </w:r>
    </w:p>
    <w:p w14:paraId="5783A7DC" w14:textId="77777777" w:rsidR="0015202C" w:rsidRPr="00C76294" w:rsidRDefault="0015202C" w:rsidP="00060840">
      <w:pPr>
        <w:jc w:val="both"/>
        <w:rPr>
          <w:rFonts w:ascii="Arial" w:hAnsi="Arial" w:cs="Arial"/>
          <w:color w:val="000000" w:themeColor="text1"/>
          <w:sz w:val="24"/>
          <w:szCs w:val="24"/>
        </w:rPr>
      </w:pPr>
      <w:r>
        <w:rPr>
          <w:rFonts w:ascii="Arial" w:hAnsi="Arial"/>
          <w:color w:val="000000" w:themeColor="text1"/>
          <w:sz w:val="24"/>
        </w:rPr>
        <w:t xml:space="preserve">Fodd bynnag, rhaid i ni sicrhau bod unrhyw adnoddau a ddyrennir i'n Bwrdd Iechyd ar gyfer datblygu galluoedd yn y Gymraeg yn cael eu defnyddio'n effeithiol. Yn ystod y blynyddoedd diwethaf, rydym wedi gweld rhai aelodau o staff yn dechrau ar gyrsiau ond am wahanol resymau, yn methu â'u cwblhau. Mae hyn yn golygu, oherwydd y </w:t>
      </w:r>
      <w:r>
        <w:rPr>
          <w:rFonts w:ascii="Arial" w:hAnsi="Arial"/>
          <w:color w:val="000000" w:themeColor="text1"/>
          <w:sz w:val="24"/>
        </w:rPr>
        <w:lastRenderedPageBreak/>
        <w:t>nifer cyfyngedig o leoedd sydd ar gael, y gallai rhywun a allai fod wedi cwblhau'r cwrs fod wedi colli cyfle.</w:t>
      </w:r>
    </w:p>
    <w:p w14:paraId="70CB8F6A" w14:textId="77777777"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Byddwn yn gweithio gyda'n tiwtor amser llawn dynodedig i ystyried y ffordd orau o fynd i'r afael â'r mater hwn, gan sicrhau bod pawb sy'n mynegi diddordeb yn cael rhywfaint o ddysgu, a bod y rhai sy'n barod i ymrwymo i gwrs ffurf hir yn cael cymorth gan eu rheolwyr llinell a Thîm Gwasanaethau Cymraeg y Bwrdd Iechyd i gyflawni eu huchelgeisiau.  </w:t>
      </w:r>
    </w:p>
    <w:p w14:paraId="4C49D64F" w14:textId="57669FDA"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Yn y dyfodol, bydd dysgu Cymraeg yn cael ei ystyried yn rhan o Ddatblygiad Proffesiynol Parhaus staff ac, o'r herwydd, mae'n hanfodol bod dysgu a defnyddio'r Gymraeg yn dod yn rhan annatod o drafodaethau </w:t>
      </w:r>
      <w:r w:rsidR="00C17E74">
        <w:rPr>
          <w:rFonts w:ascii="Arial" w:hAnsi="Arial"/>
          <w:color w:val="000000" w:themeColor="text1"/>
          <w:sz w:val="24"/>
        </w:rPr>
        <w:t xml:space="preserve">Adolygu </w:t>
      </w:r>
      <w:r>
        <w:rPr>
          <w:rFonts w:ascii="Arial" w:hAnsi="Arial"/>
          <w:color w:val="000000" w:themeColor="text1"/>
          <w:sz w:val="24"/>
        </w:rPr>
        <w:t>P</w:t>
      </w:r>
      <w:r w:rsidR="001D23B2">
        <w:rPr>
          <w:rFonts w:ascii="Arial" w:hAnsi="Arial"/>
          <w:color w:val="000000" w:themeColor="text1"/>
          <w:sz w:val="24"/>
        </w:rPr>
        <w:t xml:space="preserve">erfformiad a </w:t>
      </w:r>
      <w:r w:rsidR="00C17E74">
        <w:rPr>
          <w:rFonts w:ascii="Arial" w:hAnsi="Arial"/>
          <w:color w:val="000000" w:themeColor="text1"/>
          <w:sz w:val="24"/>
        </w:rPr>
        <w:t>Datblygiad (PADR)</w:t>
      </w:r>
      <w:r>
        <w:rPr>
          <w:rFonts w:ascii="Arial" w:hAnsi="Arial"/>
          <w:color w:val="000000" w:themeColor="text1"/>
          <w:sz w:val="24"/>
        </w:rPr>
        <w:t>. Lle bo'n bosibl, dylid annog rheolwyr i ryddhau staff o'u dyletswyddau i ddatblygu eu hymdrechion i ddysgu Cymraeg, fel y byddent gydag unrhyw astudiaeth broffesiynol arall.</w:t>
      </w:r>
    </w:p>
    <w:p w14:paraId="47AF77D4" w14:textId="77777777"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Byddwn hefyd yn gwella'r hyn rydym yn ei gynnig i staff sefydledig sy'n siarad Cymraeg. Rhoi cyfleoedd hygyrch iddynt loywi eu sgiliau. Gall hyn gynnwys rhyddhau staff i fynychu cyrsiau preswyl a gynigir yn Nant Gwrtheyrn.</w:t>
      </w:r>
    </w:p>
    <w:p w14:paraId="3194E5C5" w14:textId="1D936F14" w:rsidR="0015202C" w:rsidRPr="00C76294" w:rsidRDefault="0015202C" w:rsidP="000F5BBD">
      <w:pPr>
        <w:jc w:val="both"/>
        <w:rPr>
          <w:rFonts w:ascii="Arial" w:hAnsi="Arial" w:cs="Arial"/>
          <w:color w:val="000000" w:themeColor="text1"/>
          <w:sz w:val="24"/>
          <w:szCs w:val="24"/>
        </w:rPr>
      </w:pPr>
      <w:r>
        <w:rPr>
          <w:rFonts w:ascii="Arial" w:hAnsi="Arial"/>
          <w:color w:val="000000" w:themeColor="text1"/>
          <w:sz w:val="24"/>
        </w:rPr>
        <w:t xml:space="preserve">Yn hyn o beth, bydd cyfleoedd ôl-ofal ac ymgysylltu cymdeithasol yn hanfodol i atgyfnerthu dysgu a rhoi cyfle i staff roi dysgu ar waith. Bydd ein tîm gwasanaethau Cymraeg yn datblygu'r cynnig hwn ymhellach yn ystod y flwyddyn nesaf, gan weithio gyda sefydliadau partner yn y gymuned. </w:t>
      </w:r>
    </w:p>
    <w:p w14:paraId="7EC7598A" w14:textId="77777777" w:rsidR="00A758F8" w:rsidRPr="00C76294" w:rsidRDefault="00A758F8" w:rsidP="0080533F">
      <w:pPr>
        <w:pStyle w:val="Heading1"/>
        <w:rPr>
          <w:rFonts w:ascii="Arial" w:hAnsi="Arial"/>
          <w:color w:val="000000" w:themeColor="text1"/>
        </w:rPr>
      </w:pPr>
    </w:p>
    <w:p w14:paraId="1671D466" w14:textId="77777777" w:rsidR="00A758F8" w:rsidRPr="00C76294" w:rsidRDefault="00A758F8" w:rsidP="0080533F">
      <w:pPr>
        <w:pStyle w:val="Heading1"/>
        <w:rPr>
          <w:rFonts w:ascii="Arial" w:hAnsi="Arial"/>
          <w:color w:val="000000" w:themeColor="text1"/>
        </w:rPr>
      </w:pPr>
    </w:p>
    <w:p w14:paraId="7493A52A" w14:textId="77777777" w:rsidR="00A758F8" w:rsidRPr="00C76294" w:rsidRDefault="00A758F8" w:rsidP="0080533F">
      <w:pPr>
        <w:pStyle w:val="Heading1"/>
        <w:rPr>
          <w:rFonts w:ascii="Arial" w:hAnsi="Arial"/>
          <w:color w:val="000000" w:themeColor="text1"/>
        </w:rPr>
      </w:pPr>
    </w:p>
    <w:p w14:paraId="7128B63C" w14:textId="77777777" w:rsidR="00A758F8" w:rsidRPr="00C76294" w:rsidRDefault="00A758F8" w:rsidP="0080533F">
      <w:pPr>
        <w:pStyle w:val="Heading1"/>
        <w:rPr>
          <w:rFonts w:ascii="Arial" w:hAnsi="Arial"/>
          <w:color w:val="000000" w:themeColor="text1"/>
        </w:rPr>
      </w:pPr>
    </w:p>
    <w:p w14:paraId="67551AD8" w14:textId="77777777" w:rsidR="00A758F8" w:rsidRPr="00C76294" w:rsidRDefault="00A758F8" w:rsidP="0080533F">
      <w:pPr>
        <w:pStyle w:val="Heading1"/>
        <w:rPr>
          <w:rFonts w:ascii="Arial" w:hAnsi="Arial"/>
          <w:color w:val="000000" w:themeColor="text1"/>
        </w:rPr>
      </w:pPr>
    </w:p>
    <w:p w14:paraId="11E9D00C" w14:textId="77777777" w:rsidR="00A758F8" w:rsidRPr="00C76294" w:rsidRDefault="00A758F8" w:rsidP="0080533F">
      <w:pPr>
        <w:pStyle w:val="Heading1"/>
        <w:rPr>
          <w:rFonts w:ascii="Arial" w:hAnsi="Arial"/>
          <w:color w:val="000000" w:themeColor="text1"/>
        </w:rPr>
      </w:pPr>
    </w:p>
    <w:p w14:paraId="788B9296" w14:textId="77777777" w:rsidR="00A758F8" w:rsidRPr="00C76294" w:rsidRDefault="00A758F8" w:rsidP="0080533F">
      <w:pPr>
        <w:pStyle w:val="Heading1"/>
        <w:rPr>
          <w:rFonts w:ascii="Arial" w:hAnsi="Arial"/>
          <w:color w:val="000000" w:themeColor="text1"/>
        </w:rPr>
      </w:pPr>
    </w:p>
    <w:p w14:paraId="5ADC8318" w14:textId="77777777" w:rsidR="00A758F8" w:rsidRPr="00C76294" w:rsidRDefault="00A758F8" w:rsidP="0080533F">
      <w:pPr>
        <w:pStyle w:val="Heading1"/>
        <w:rPr>
          <w:rFonts w:ascii="Arial" w:hAnsi="Arial"/>
          <w:color w:val="000000" w:themeColor="text1"/>
        </w:rPr>
      </w:pPr>
    </w:p>
    <w:p w14:paraId="111FE02B" w14:textId="77777777" w:rsidR="00A758F8" w:rsidRDefault="00A758F8" w:rsidP="0080533F">
      <w:pPr>
        <w:pStyle w:val="Heading1"/>
        <w:rPr>
          <w:rFonts w:ascii="Arial" w:hAnsi="Arial"/>
          <w:color w:val="000000" w:themeColor="text1"/>
        </w:rPr>
      </w:pPr>
    </w:p>
    <w:p w14:paraId="64721979" w14:textId="77777777" w:rsidR="00FC5625" w:rsidRPr="00FC5625" w:rsidRDefault="00FC5625" w:rsidP="00FC5625"/>
    <w:p w14:paraId="383F83AB" w14:textId="0EE7943C" w:rsidR="008F46A5" w:rsidRPr="00C76294" w:rsidRDefault="008F46A5" w:rsidP="009F69EB">
      <w:pPr>
        <w:pStyle w:val="Heading1"/>
        <w:rPr>
          <w:rFonts w:ascii="Arial" w:hAnsi="Arial"/>
        </w:rPr>
      </w:pPr>
      <w:bookmarkStart w:id="39" w:name="_Toc206837738"/>
      <w:r>
        <w:rPr>
          <w:rFonts w:ascii="Arial" w:hAnsi="Arial"/>
        </w:rPr>
        <w:lastRenderedPageBreak/>
        <w:t>Cadw cofnodion</w:t>
      </w:r>
      <w:bookmarkEnd w:id="39"/>
    </w:p>
    <w:p w14:paraId="1AD655D3" w14:textId="77777777" w:rsidR="00FE27E5" w:rsidRDefault="00FE27E5" w:rsidP="00C76294">
      <w:pPr>
        <w:jc w:val="right"/>
        <w:rPr>
          <w:rFonts w:ascii="Arial" w:eastAsiaTheme="minorEastAsia" w:hAnsi="Arial" w:cs="Arial"/>
          <w:b/>
          <w:color w:val="003087"/>
          <w:sz w:val="24"/>
          <w:szCs w:val="24"/>
          <w:lang w:eastAsia="en-GB"/>
        </w:rPr>
      </w:pPr>
    </w:p>
    <w:p w14:paraId="0751E0F5" w14:textId="5E7DCAB4" w:rsidR="008F46A5" w:rsidRPr="00C76294" w:rsidRDefault="00A758F8" w:rsidP="00C76294">
      <w:pPr>
        <w:jc w:val="right"/>
        <w:rPr>
          <w:rFonts w:ascii="Arial" w:eastAsiaTheme="minorEastAsia" w:hAnsi="Arial" w:cs="Arial"/>
          <w:b/>
          <w:color w:val="003087"/>
          <w:sz w:val="24"/>
          <w:szCs w:val="24"/>
        </w:rPr>
      </w:pPr>
      <w:r>
        <w:rPr>
          <w:rFonts w:ascii="Arial" w:hAnsi="Arial"/>
          <w:b/>
          <w:color w:val="003087"/>
          <w:sz w:val="24"/>
        </w:rPr>
        <w:t>Atodiad 1</w:t>
      </w:r>
    </w:p>
    <w:p w14:paraId="6B2FC23C"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Cofnod o Swyddi Newydd a Gwag</w:t>
      </w:r>
    </w:p>
    <w:p w14:paraId="223B7095"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5D5AD679"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2</w:t>
      </w:r>
    </w:p>
    <w:p w14:paraId="00E2D1B4"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Cymhwysedd Staff yn y Gymraeg</w:t>
      </w:r>
    </w:p>
    <w:p w14:paraId="18938F87"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6FF5FD2A"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3</w:t>
      </w:r>
    </w:p>
    <w:p w14:paraId="4AFE38C5"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Cwynion</w:t>
      </w:r>
    </w:p>
    <w:p w14:paraId="15D4AD38"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1B05F40B"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4</w:t>
      </w:r>
    </w:p>
    <w:p w14:paraId="4E701466" w14:textId="77777777" w:rsidR="008F46A5" w:rsidRPr="00C76294"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Y Gymraeg yn Abertawe a Chastell-nedd Port Talbot</w:t>
      </w:r>
    </w:p>
    <w:p w14:paraId="3CCB750E" w14:textId="77777777" w:rsidR="008F46A5" w:rsidRPr="00C76294" w:rsidRDefault="008F46A5" w:rsidP="008F46A5">
      <w:pPr>
        <w:spacing w:before="100" w:after="200" w:line="276" w:lineRule="auto"/>
        <w:jc w:val="right"/>
        <w:rPr>
          <w:rFonts w:ascii="Arial" w:eastAsiaTheme="minorEastAsia" w:hAnsi="Arial" w:cs="Arial"/>
          <w:b/>
          <w:color w:val="003087"/>
          <w:sz w:val="24"/>
          <w:szCs w:val="24"/>
          <w:lang w:eastAsia="en-GB"/>
        </w:rPr>
      </w:pPr>
    </w:p>
    <w:p w14:paraId="6456786B" w14:textId="46D8788D" w:rsidR="008F46A5" w:rsidRPr="00C76294" w:rsidRDefault="008F46A5" w:rsidP="008F46A5">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Atodiad 5</w:t>
      </w:r>
    </w:p>
    <w:p w14:paraId="64569502" w14:textId="4875E92D" w:rsidR="008F46A5" w:rsidRDefault="008F46A5" w:rsidP="008F46A5">
      <w:pPr>
        <w:spacing w:before="100" w:after="200" w:line="276" w:lineRule="auto"/>
        <w:ind w:left="720" w:firstLine="720"/>
        <w:jc w:val="right"/>
        <w:rPr>
          <w:rFonts w:ascii="Arial" w:eastAsiaTheme="minorEastAsia" w:hAnsi="Arial" w:cs="Arial"/>
          <w:b/>
          <w:color w:val="000000" w:themeColor="text1"/>
          <w:sz w:val="24"/>
          <w:szCs w:val="24"/>
        </w:rPr>
      </w:pPr>
      <w:r>
        <w:rPr>
          <w:rFonts w:ascii="Arial" w:hAnsi="Arial"/>
          <w:b/>
          <w:color w:val="000000" w:themeColor="text1"/>
          <w:sz w:val="24"/>
        </w:rPr>
        <w:t>Profiad Cleifion - Adborth o'r Arolwg</w:t>
      </w:r>
    </w:p>
    <w:p w14:paraId="4E89B822" w14:textId="77777777" w:rsidR="003B4E91" w:rsidRDefault="003B4E91" w:rsidP="008F46A5">
      <w:pPr>
        <w:spacing w:before="100" w:after="200" w:line="276" w:lineRule="auto"/>
        <w:ind w:left="720" w:firstLine="720"/>
        <w:jc w:val="right"/>
        <w:rPr>
          <w:rFonts w:ascii="Arial" w:eastAsiaTheme="minorEastAsia" w:hAnsi="Arial" w:cs="Arial"/>
          <w:b/>
          <w:color w:val="000000" w:themeColor="text1"/>
          <w:sz w:val="24"/>
          <w:szCs w:val="24"/>
          <w:lang w:eastAsia="en-GB"/>
        </w:rPr>
      </w:pPr>
    </w:p>
    <w:p w14:paraId="7D8021B5" w14:textId="42300B42" w:rsidR="003B4E91" w:rsidRPr="00C76294" w:rsidRDefault="000F5BBD" w:rsidP="003B4E91">
      <w:pPr>
        <w:spacing w:before="100" w:after="200" w:line="276" w:lineRule="auto"/>
        <w:jc w:val="right"/>
        <w:rPr>
          <w:rFonts w:ascii="Arial" w:eastAsiaTheme="minorEastAsia" w:hAnsi="Arial" w:cs="Arial"/>
          <w:b/>
          <w:color w:val="003087"/>
          <w:sz w:val="24"/>
          <w:szCs w:val="24"/>
        </w:rPr>
      </w:pPr>
      <w:r>
        <w:rPr>
          <w:rFonts w:ascii="Arial" w:hAnsi="Arial"/>
          <w:b/>
          <w:color w:val="003087"/>
          <w:sz w:val="24"/>
        </w:rPr>
        <w:t xml:space="preserve">Atodiad 6 </w:t>
      </w:r>
      <w:r w:rsidR="00813017">
        <w:rPr>
          <w:rFonts w:ascii="Arial" w:hAnsi="Arial"/>
          <w:noProof/>
        </w:rPr>
        <w:drawing>
          <wp:anchor distT="0" distB="0" distL="114300" distR="114300" simplePos="0" relativeHeight="251658241" behindDoc="1" locked="0" layoutInCell="1" allowOverlap="1" wp14:anchorId="23AF7240" wp14:editId="637CAF19">
            <wp:simplePos x="0" y="0"/>
            <wp:positionH relativeFrom="column">
              <wp:posOffset>1087203</wp:posOffset>
            </wp:positionH>
            <wp:positionV relativeFrom="paragraph">
              <wp:posOffset>265126</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A28B9" w14:textId="2D1F755E" w:rsidR="003B4E91" w:rsidRPr="00C76294" w:rsidRDefault="003B4E91" w:rsidP="003B4E91">
      <w:pPr>
        <w:spacing w:before="100" w:after="200" w:line="276" w:lineRule="auto"/>
        <w:ind w:left="720" w:firstLine="720"/>
        <w:jc w:val="right"/>
        <w:rPr>
          <w:rFonts w:ascii="Arial" w:eastAsiaTheme="minorEastAsia" w:hAnsi="Arial" w:cs="Arial"/>
          <w:color w:val="000000" w:themeColor="text1"/>
          <w:sz w:val="24"/>
          <w:szCs w:val="24"/>
        </w:rPr>
      </w:pPr>
      <w:r>
        <w:rPr>
          <w:rFonts w:ascii="Arial" w:hAnsi="Arial"/>
          <w:b/>
          <w:color w:val="000000" w:themeColor="text1"/>
          <w:sz w:val="24"/>
        </w:rPr>
        <w:t>Cydymffurfedd Cyffredinol - Crynodeb</w:t>
      </w:r>
    </w:p>
    <w:p w14:paraId="494B76FB" w14:textId="631C47A8" w:rsidR="009F69EB" w:rsidRPr="00C76294" w:rsidRDefault="009F69EB" w:rsidP="008F46A5">
      <w:pPr>
        <w:spacing w:before="100" w:after="200" w:line="276" w:lineRule="auto"/>
        <w:rPr>
          <w:rFonts w:ascii="Arial" w:eastAsiaTheme="minorEastAsia" w:hAnsi="Arial" w:cs="Arial"/>
          <w:sz w:val="24"/>
          <w:szCs w:val="24"/>
          <w:lang w:eastAsia="en-GB"/>
        </w:rPr>
      </w:pPr>
    </w:p>
    <w:p w14:paraId="4428D2D9"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9457BD6"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77D0DB90" w14:textId="77777777" w:rsidR="009F69EB" w:rsidRPr="00C76294" w:rsidRDefault="009F69EB" w:rsidP="008F46A5">
      <w:pPr>
        <w:spacing w:before="100" w:after="200" w:line="276" w:lineRule="auto"/>
        <w:rPr>
          <w:rFonts w:ascii="Arial" w:eastAsiaTheme="minorEastAsia" w:hAnsi="Arial" w:cs="Arial"/>
          <w:sz w:val="24"/>
          <w:szCs w:val="24"/>
          <w:lang w:eastAsia="en-GB"/>
        </w:rPr>
      </w:pPr>
    </w:p>
    <w:p w14:paraId="0D5FC854"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2E9501CD"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2572F3A9"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45FA5A3C" w14:textId="77777777" w:rsidR="0036577E" w:rsidRPr="00C76294" w:rsidRDefault="0036577E" w:rsidP="008F46A5">
      <w:pPr>
        <w:spacing w:before="100" w:after="200" w:line="276" w:lineRule="auto"/>
        <w:rPr>
          <w:rFonts w:ascii="Arial" w:eastAsiaTheme="minorEastAsia" w:hAnsi="Arial" w:cs="Arial"/>
          <w:sz w:val="24"/>
          <w:szCs w:val="24"/>
          <w:lang w:eastAsia="en-GB"/>
        </w:rPr>
      </w:pPr>
    </w:p>
    <w:p w14:paraId="03E3AA6B" w14:textId="34727304" w:rsidR="008F46A5" w:rsidRPr="00C76294" w:rsidRDefault="008F46A5" w:rsidP="00017371">
      <w:pPr>
        <w:pStyle w:val="Heading1"/>
        <w:jc w:val="right"/>
      </w:pPr>
      <w:bookmarkStart w:id="40" w:name="_Toc206837739"/>
      <w:r>
        <w:lastRenderedPageBreak/>
        <w:t>Atodiad 1</w:t>
      </w:r>
      <w:bookmarkEnd w:id="40"/>
    </w:p>
    <w:p w14:paraId="500D6AA4" w14:textId="77777777" w:rsidR="008F46A5" w:rsidRPr="00C76294" w:rsidRDefault="008F46A5" w:rsidP="000F5BBD">
      <w:pPr>
        <w:spacing w:before="100" w:after="200" w:line="276" w:lineRule="auto"/>
        <w:jc w:val="both"/>
        <w:rPr>
          <w:rFonts w:ascii="Arial" w:eastAsiaTheme="minorEastAsia" w:hAnsi="Arial" w:cs="Arial"/>
          <w:b/>
          <w:sz w:val="24"/>
          <w:szCs w:val="24"/>
        </w:rPr>
      </w:pPr>
      <w:r>
        <w:rPr>
          <w:rFonts w:ascii="Arial" w:hAnsi="Arial"/>
          <w:b/>
          <w:sz w:val="24"/>
        </w:rPr>
        <w:t>Cofnod o Swyddi Newydd a Gwag</w:t>
      </w:r>
    </w:p>
    <w:p w14:paraId="2DC0F005" w14:textId="77777777" w:rsidR="008F46A5" w:rsidRPr="00C76294" w:rsidRDefault="008F46A5" w:rsidP="000F5BBD">
      <w:pPr>
        <w:spacing w:before="100" w:after="200" w:line="276" w:lineRule="auto"/>
        <w:jc w:val="both"/>
        <w:rPr>
          <w:rFonts w:ascii="Arial" w:eastAsiaTheme="minorEastAsia" w:hAnsi="Arial" w:cs="Arial"/>
          <w:b/>
          <w:sz w:val="24"/>
          <w:szCs w:val="24"/>
        </w:rPr>
      </w:pPr>
      <w:r>
        <w:rPr>
          <w:rFonts w:ascii="Arial" w:hAnsi="Arial"/>
          <w:b/>
          <w:sz w:val="24"/>
        </w:rPr>
        <w:t>Recriwtio</w:t>
      </w:r>
    </w:p>
    <w:p w14:paraId="5DC4AC82" w14:textId="77777777" w:rsidR="008F46A5" w:rsidRPr="00C76294" w:rsidRDefault="008F46A5" w:rsidP="000F5BBD">
      <w:pPr>
        <w:spacing w:before="100" w:after="200" w:line="276" w:lineRule="auto"/>
        <w:jc w:val="both"/>
        <w:rPr>
          <w:rFonts w:ascii="Arial" w:eastAsiaTheme="minorEastAsia" w:hAnsi="Arial" w:cs="Arial"/>
          <w:sz w:val="24"/>
          <w:szCs w:val="24"/>
        </w:rPr>
      </w:pPr>
      <w:r>
        <w:rPr>
          <w:rFonts w:ascii="Arial" w:hAnsi="Arial"/>
          <w:sz w:val="24"/>
        </w:rPr>
        <w:t>Mae ystadegau sy'n ymwneud â statws/gofynion y Gymraeg ar gyfer swyddi a hysbysebwyd gan y Bwrdd Iechyd yn ystod 2024/25 wedi'u nodi isod. Am y drydedd flwyddyn yn olynol, rydym wedi gweld gostyngiad sylweddol yn nifer y swyddi sy'n cael eu hysbysebu fel rhai 'Dim Angen Cymraeg', i lawr i 30 o swyddi eleni o 54 y llynedd.</w:t>
      </w:r>
    </w:p>
    <w:p w14:paraId="5D1AD602" w14:textId="77777777" w:rsidR="008F46A5" w:rsidRPr="00C76294" w:rsidRDefault="008F46A5" w:rsidP="000F5BBD">
      <w:pPr>
        <w:spacing w:before="100" w:after="200" w:line="276" w:lineRule="auto"/>
        <w:jc w:val="both"/>
        <w:rPr>
          <w:rFonts w:ascii="Arial" w:eastAsiaTheme="minorEastAsia" w:hAnsi="Arial" w:cs="Arial"/>
          <w:sz w:val="24"/>
          <w:szCs w:val="24"/>
        </w:rPr>
      </w:pPr>
      <w:r>
        <w:rPr>
          <w:rFonts w:ascii="Arial" w:hAnsi="Arial"/>
          <w:sz w:val="24"/>
        </w:rPr>
        <w:t>Rydym yn parhau i adolygu ein strategaeth sgiliau dwyieithog, gan bwysleisio'r angen i sicrhau bod gofynion iaith Gymraeg pob swydd wag yn cael eu hasesu'n gadarn cyn hysbysebu. Bydd hyn yn helpu i sicrhau datblygiad gweithlu sydd â'r gallu i ddarparu gofal a gwasanaethau yn newis iaith y derbynnydd.</w:t>
      </w:r>
    </w:p>
    <w:p w14:paraId="6991024F" w14:textId="77777777" w:rsidR="008F46A5" w:rsidRPr="00C76294" w:rsidRDefault="008F46A5" w:rsidP="000F5BBD">
      <w:pPr>
        <w:spacing w:before="100" w:after="0"/>
        <w:jc w:val="both"/>
        <w:rPr>
          <w:rFonts w:ascii="Arial" w:eastAsiaTheme="minorEastAsia" w:hAnsi="Arial" w:cs="Arial"/>
          <w:bCs/>
          <w:sz w:val="24"/>
          <w:szCs w:val="24"/>
          <w:lang w:eastAsia="en-GB"/>
        </w:rPr>
      </w:pPr>
    </w:p>
    <w:p w14:paraId="7B128D01" w14:textId="77777777" w:rsidR="00420F99" w:rsidRPr="00C76294" w:rsidRDefault="00420F99" w:rsidP="000F5BBD">
      <w:pPr>
        <w:spacing w:before="100" w:after="0"/>
        <w:jc w:val="both"/>
        <w:rPr>
          <w:rFonts w:ascii="Arial" w:eastAsiaTheme="minorEastAsia" w:hAnsi="Arial" w:cs="Arial"/>
          <w:bCs/>
          <w:sz w:val="24"/>
          <w:szCs w:val="24"/>
          <w:lang w:eastAsia="en-GB"/>
        </w:rPr>
      </w:pPr>
    </w:p>
    <w:p w14:paraId="11B84651" w14:textId="77777777" w:rsidR="008F46A5" w:rsidRPr="00C76294" w:rsidRDefault="008F46A5" w:rsidP="000F5BBD">
      <w:pPr>
        <w:spacing w:before="100" w:after="0"/>
        <w:jc w:val="both"/>
        <w:rPr>
          <w:rFonts w:ascii="Arial" w:eastAsiaTheme="minorEastAsia" w:hAnsi="Arial" w:cs="Arial"/>
          <w:b/>
          <w:sz w:val="24"/>
          <w:szCs w:val="24"/>
        </w:rPr>
      </w:pPr>
      <w:r>
        <w:rPr>
          <w:rFonts w:ascii="Arial" w:hAnsi="Arial"/>
          <w:b/>
          <w:sz w:val="24"/>
        </w:rPr>
        <w:t>Swyddi a hysbysebwyd gennym rhwng 1 Ebrill 2024 a 31 Mawrth 2025.</w:t>
      </w:r>
    </w:p>
    <w:p w14:paraId="656E5B14" w14:textId="77777777" w:rsidR="008F46A5" w:rsidRPr="00C76294" w:rsidRDefault="008F46A5" w:rsidP="000F5BBD">
      <w:pPr>
        <w:spacing w:before="100" w:after="0"/>
        <w:jc w:val="both"/>
        <w:rPr>
          <w:rFonts w:ascii="Arial" w:eastAsiaTheme="minorEastAsia" w:hAnsi="Arial" w:cs="Arial"/>
          <w:bCs/>
          <w:sz w:val="24"/>
          <w:szCs w:val="24"/>
          <w:lang w:eastAsia="en-GB"/>
        </w:rPr>
      </w:pPr>
    </w:p>
    <w:p w14:paraId="55A8FD4F" w14:textId="77777777" w:rsidR="00C61068" w:rsidRPr="00C76294" w:rsidRDefault="00C61068" w:rsidP="000F5BBD">
      <w:pPr>
        <w:spacing w:before="100" w:after="0"/>
        <w:jc w:val="both"/>
        <w:rPr>
          <w:rFonts w:ascii="Arial" w:eastAsiaTheme="minorEastAsia" w:hAnsi="Arial" w:cs="Arial"/>
          <w:bCs/>
          <w:sz w:val="24"/>
          <w:szCs w:val="24"/>
        </w:rPr>
      </w:pPr>
      <w:r>
        <w:rPr>
          <w:rFonts w:ascii="Arial" w:hAnsi="Arial"/>
          <w:sz w:val="24"/>
        </w:rPr>
        <w:t>Yn ystod y cyfnod hwn, hysbysebwyd 1,722 o swyddi gan ein Bwrdd Iechyd. Aseswyd gofynion sgiliau iaith Gymraeg y swyddi hynny fel a ganlyn:</w:t>
      </w:r>
    </w:p>
    <w:p w14:paraId="4F0AA0E1" w14:textId="77777777" w:rsidR="00420F99" w:rsidRPr="00C76294" w:rsidRDefault="00420F99" w:rsidP="000F5BBD">
      <w:pPr>
        <w:spacing w:before="100" w:after="0"/>
        <w:jc w:val="both"/>
        <w:rPr>
          <w:rFonts w:ascii="Arial" w:eastAsiaTheme="minorEastAsia" w:hAnsi="Arial" w:cs="Arial"/>
          <w:bCs/>
          <w:sz w:val="24"/>
          <w:szCs w:val="24"/>
          <w:lang w:eastAsia="en-GB"/>
        </w:rPr>
      </w:pPr>
    </w:p>
    <w:p w14:paraId="65CAC821"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Mae sgiliau Cymraeg yn Hanfodol - hysbysebwyd 4 swydd.</w:t>
      </w:r>
    </w:p>
    <w:p w14:paraId="2F6C8583"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Mae sgiliau Cymraeg yn Ddymunol - hysbysebwyd 1,688 swydd.</w:t>
      </w:r>
    </w:p>
    <w:p w14:paraId="714ABF2A" w14:textId="77777777" w:rsidR="00420F99" w:rsidRPr="00157473"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Rhaid dysgu'r Gymraeg ar ôl penodi - Dim swyddi wedi cael eu hysbysebu yn y categori hwn.</w:t>
      </w:r>
    </w:p>
    <w:p w14:paraId="5B94A086" w14:textId="77777777" w:rsidR="00420F99" w:rsidRPr="00C76294" w:rsidRDefault="00420F99" w:rsidP="000F5BBD">
      <w:pPr>
        <w:pStyle w:val="ListParagraph"/>
        <w:numPr>
          <w:ilvl w:val="0"/>
          <w:numId w:val="16"/>
        </w:numPr>
        <w:spacing w:before="100" w:after="0"/>
        <w:jc w:val="both"/>
        <w:rPr>
          <w:rFonts w:ascii="Arial" w:eastAsiaTheme="minorEastAsia" w:hAnsi="Arial" w:cs="Arial"/>
          <w:bCs/>
          <w:sz w:val="24"/>
          <w:szCs w:val="24"/>
        </w:rPr>
      </w:pPr>
      <w:r>
        <w:rPr>
          <w:rFonts w:ascii="Arial" w:hAnsi="Arial"/>
          <w:sz w:val="24"/>
        </w:rPr>
        <w:t>Nid oes angen sgiliau Cymraeg - hysbysebwyd 30 swydd.</w:t>
      </w:r>
    </w:p>
    <w:p w14:paraId="6FDF0EAA" w14:textId="77777777" w:rsidR="008F46A5" w:rsidRPr="00C76294" w:rsidRDefault="008F46A5" w:rsidP="000F5BBD">
      <w:pPr>
        <w:spacing w:before="100" w:after="200" w:line="276" w:lineRule="auto"/>
        <w:jc w:val="both"/>
        <w:rPr>
          <w:rFonts w:ascii="Arial" w:eastAsiaTheme="minorEastAsia" w:hAnsi="Arial" w:cs="Arial"/>
          <w:bCs/>
          <w:sz w:val="24"/>
          <w:szCs w:val="24"/>
          <w:lang w:eastAsia="en-GB"/>
        </w:rPr>
      </w:pPr>
    </w:p>
    <w:p w14:paraId="5B4295BA" w14:textId="7F500A8D" w:rsidR="008F46A5" w:rsidRPr="00C76294" w:rsidRDefault="008F46A5" w:rsidP="000F5BBD">
      <w:pPr>
        <w:spacing w:before="100" w:after="0"/>
        <w:jc w:val="both"/>
        <w:rPr>
          <w:rFonts w:ascii="Arial" w:eastAsiaTheme="minorEastAsia" w:hAnsi="Arial" w:cs="Arial"/>
          <w:bCs/>
          <w:sz w:val="24"/>
          <w:szCs w:val="24"/>
        </w:rPr>
      </w:pPr>
      <w:r>
        <w:rPr>
          <w:rFonts w:ascii="Arial" w:hAnsi="Arial"/>
          <w:sz w:val="24"/>
        </w:rPr>
        <w:t>Rydym yn ffodus o allu defnyddio gwefan TRAC a NHS Jobs sy'n ein galluogi i hyrwyddo a gweinyddu swyddi drwy gyfrwng y Gymraeg. Mae'r ddau borth yn galluogi ymgeiswyr i gyflwyno ceisiadau yn Gymraeg, ac mae'r holl gyfathrebu â'r ymgeisydd yn ddwyieithog. Mae ceisiadau a gyflwynir i ni yn Gymraeg yn cael blaenoriaeth gan ein tîm cyfieithu, er mwyn i reolwyr allu sgorio'r cais o fewn cyfnod penodol. Mae'r ffurflen gais electronig yn gofyn i'r ymgeisydd a yw'n dymuno i unrhyw gyfweliad gael ei gynnal yn Gymraeg, ac mae gennym broses ar waith i alluogi i hyn ddigwydd.</w:t>
      </w:r>
      <w:r>
        <w:rPr>
          <w:rFonts w:ascii="Arial" w:hAnsi="Arial"/>
        </w:rPr>
        <w:t xml:space="preserve"> </w:t>
      </w:r>
    </w:p>
    <w:p w14:paraId="2476F815" w14:textId="77777777" w:rsidR="00973686" w:rsidRPr="00C76294" w:rsidRDefault="00973686" w:rsidP="008F46A5">
      <w:pPr>
        <w:spacing w:before="100" w:after="200" w:line="276" w:lineRule="auto"/>
        <w:jc w:val="right"/>
        <w:rPr>
          <w:rFonts w:ascii="Arial" w:eastAsiaTheme="minorEastAsia" w:hAnsi="Arial" w:cs="Arial"/>
          <w:b/>
          <w:sz w:val="40"/>
          <w:szCs w:val="40"/>
          <w:lang w:eastAsia="en-GB"/>
        </w:rPr>
      </w:pPr>
    </w:p>
    <w:p w14:paraId="03180C9B" w14:textId="77777777" w:rsidR="00420F99" w:rsidRDefault="00420F99" w:rsidP="008F46A5">
      <w:pPr>
        <w:spacing w:before="100" w:after="200" w:line="276" w:lineRule="auto"/>
        <w:jc w:val="right"/>
        <w:rPr>
          <w:rFonts w:ascii="Arial" w:eastAsiaTheme="minorEastAsia" w:hAnsi="Arial" w:cs="Arial"/>
          <w:b/>
          <w:sz w:val="40"/>
          <w:szCs w:val="40"/>
          <w:lang w:eastAsia="en-GB"/>
        </w:rPr>
      </w:pPr>
    </w:p>
    <w:p w14:paraId="75044A3C" w14:textId="77777777" w:rsidR="000F5BBD" w:rsidRPr="00C76294" w:rsidRDefault="000F5BBD" w:rsidP="008F46A5">
      <w:pPr>
        <w:spacing w:before="100" w:after="200" w:line="276" w:lineRule="auto"/>
        <w:jc w:val="right"/>
        <w:rPr>
          <w:rFonts w:ascii="Arial" w:eastAsiaTheme="minorEastAsia" w:hAnsi="Arial" w:cs="Arial"/>
          <w:b/>
          <w:sz w:val="40"/>
          <w:szCs w:val="40"/>
          <w:lang w:eastAsia="en-GB"/>
        </w:rPr>
      </w:pPr>
    </w:p>
    <w:p w14:paraId="4CA85B04" w14:textId="77777777" w:rsidR="008F46A5" w:rsidRPr="00C76294" w:rsidRDefault="008F46A5" w:rsidP="00017371">
      <w:pPr>
        <w:pStyle w:val="Heading1"/>
        <w:jc w:val="right"/>
      </w:pPr>
      <w:bookmarkStart w:id="41" w:name="_Toc206837740"/>
      <w:r>
        <w:lastRenderedPageBreak/>
        <w:t>Atodiad 2</w:t>
      </w:r>
      <w:bookmarkEnd w:id="41"/>
    </w:p>
    <w:p w14:paraId="71B897F2" w14:textId="77777777" w:rsidR="00416A2B" w:rsidRPr="00C76294" w:rsidRDefault="00416A2B" w:rsidP="00297362">
      <w:pPr>
        <w:spacing w:before="100" w:after="200" w:line="276" w:lineRule="auto"/>
        <w:jc w:val="both"/>
        <w:rPr>
          <w:rFonts w:ascii="Arial" w:eastAsiaTheme="minorEastAsia" w:hAnsi="Arial" w:cs="Arial"/>
          <w:b/>
          <w:sz w:val="24"/>
          <w:szCs w:val="24"/>
        </w:rPr>
      </w:pPr>
      <w:r>
        <w:rPr>
          <w:rFonts w:ascii="Arial" w:hAnsi="Arial"/>
          <w:b/>
          <w:sz w:val="24"/>
        </w:rPr>
        <w:t>Ymwybyddiaeth o'r Iaith Gymraeg</w:t>
      </w:r>
    </w:p>
    <w:p w14:paraId="51AA1A8C" w14:textId="77777777" w:rsidR="00416A2B" w:rsidRPr="00C76294" w:rsidRDefault="00792075" w:rsidP="00297362">
      <w:pPr>
        <w:spacing w:before="100" w:after="200" w:line="276" w:lineRule="auto"/>
        <w:jc w:val="both"/>
        <w:rPr>
          <w:rFonts w:ascii="Arial" w:eastAsiaTheme="minorEastAsia" w:hAnsi="Arial" w:cs="Arial"/>
          <w:bCs/>
          <w:sz w:val="24"/>
          <w:szCs w:val="24"/>
        </w:rPr>
      </w:pPr>
      <w:r>
        <w:rPr>
          <w:rFonts w:ascii="Arial" w:hAnsi="Arial"/>
          <w:sz w:val="24"/>
        </w:rPr>
        <w:t>Ar ddiwedd y cyfnod adrodd, mae 91.99% o'n gweithlu wedi ymgymryd â'r hyfforddiant 'Mwy na Geiriau - Ymwybyddiaeth o'r Gymraeg'. Targed ein sefydliad ar gyfer cydymffurfio yw 85%</w:t>
      </w:r>
    </w:p>
    <w:p w14:paraId="05C93B9D" w14:textId="77777777" w:rsidR="00792075" w:rsidRPr="00C76294" w:rsidRDefault="00792075" w:rsidP="00297362">
      <w:pPr>
        <w:spacing w:before="100" w:after="200" w:line="276" w:lineRule="auto"/>
        <w:jc w:val="both"/>
        <w:rPr>
          <w:rFonts w:ascii="Arial" w:eastAsiaTheme="minorEastAsia" w:hAnsi="Arial" w:cs="Arial"/>
          <w:bCs/>
          <w:sz w:val="24"/>
          <w:szCs w:val="24"/>
          <w:lang w:eastAsia="en-GB"/>
        </w:rPr>
      </w:pPr>
    </w:p>
    <w:p w14:paraId="1400A5D8"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Cymhwysedd Staff yn y Gymraeg</w:t>
      </w:r>
    </w:p>
    <w:p w14:paraId="77E6FE98" w14:textId="77777777" w:rsidR="00420F99" w:rsidRPr="00C76294" w:rsidRDefault="00420F99" w:rsidP="00297362">
      <w:pPr>
        <w:spacing w:before="100" w:after="200" w:line="276" w:lineRule="auto"/>
        <w:jc w:val="both"/>
        <w:rPr>
          <w:rFonts w:ascii="Arial" w:eastAsiaTheme="minorEastAsia" w:hAnsi="Arial" w:cs="Arial"/>
          <w:bCs/>
          <w:sz w:val="24"/>
          <w:szCs w:val="24"/>
        </w:rPr>
      </w:pPr>
      <w:r>
        <w:rPr>
          <w:rFonts w:ascii="Arial" w:hAnsi="Arial"/>
          <w:sz w:val="24"/>
        </w:rPr>
        <w:t>Fel un o gyflogwyr mwyaf y rhanbarth, rydym yn cyflogi 22,850 aelod o staff. Mae'r ffigur hwn yn cynnwys staff parhaol, staff locwm a staff banc. Ar ddiwrnod olaf Mawrth 2025, roedd 13,445 (58.8%) o'r aelodau staff hynny wedi cofnodi o leiaf un cymhwysedd iaith drwy'r system ESR Genedlaethol. Ar yr un diwrnod, nid oedd 9,405 aelod o staff wedi cofnodi eu cymwyseddau iaith eto.</w:t>
      </w:r>
    </w:p>
    <w:p w14:paraId="73C21715" w14:textId="77777777" w:rsidR="00420F99" w:rsidRPr="00C76294" w:rsidRDefault="00420F99" w:rsidP="00297362">
      <w:pPr>
        <w:spacing w:before="100" w:after="200" w:line="276" w:lineRule="auto"/>
        <w:jc w:val="both"/>
        <w:rPr>
          <w:rFonts w:ascii="Arial" w:eastAsiaTheme="minorEastAsia" w:hAnsi="Arial" w:cs="Arial"/>
          <w:bCs/>
          <w:sz w:val="24"/>
          <w:szCs w:val="24"/>
          <w:lang w:eastAsia="en-GB"/>
        </w:rPr>
      </w:pPr>
    </w:p>
    <w:p w14:paraId="77FC8938" w14:textId="77777777" w:rsidR="004B09D9" w:rsidRPr="00C76294" w:rsidRDefault="001A6C44" w:rsidP="00297362">
      <w:pPr>
        <w:spacing w:before="100" w:after="200" w:line="276" w:lineRule="auto"/>
        <w:jc w:val="both"/>
        <w:rPr>
          <w:rFonts w:ascii="Arial" w:eastAsiaTheme="minorEastAsia" w:hAnsi="Arial" w:cs="Arial"/>
          <w:b/>
          <w:sz w:val="24"/>
          <w:szCs w:val="24"/>
        </w:rPr>
      </w:pPr>
      <w:r>
        <w:rPr>
          <w:rFonts w:ascii="Arial" w:hAnsi="Arial"/>
          <w:b/>
          <w:sz w:val="24"/>
        </w:rPr>
        <w:t xml:space="preserve">Dadansoddiad o sgiliau Cymraeg ein gweithlu </w:t>
      </w:r>
    </w:p>
    <w:p w14:paraId="2E292EA5" w14:textId="77777777" w:rsidR="001A6C44" w:rsidRPr="00C76294" w:rsidRDefault="001A6C44" w:rsidP="00297362">
      <w:pPr>
        <w:spacing w:before="100" w:after="200" w:line="276" w:lineRule="auto"/>
        <w:jc w:val="both"/>
        <w:rPr>
          <w:rFonts w:ascii="Arial" w:eastAsiaTheme="minorEastAsia" w:hAnsi="Arial" w:cs="Arial"/>
          <w:bCs/>
          <w:sz w:val="24"/>
          <w:szCs w:val="24"/>
        </w:rPr>
      </w:pPr>
      <w:r>
        <w:rPr>
          <w:rFonts w:ascii="Arial" w:hAnsi="Arial"/>
          <w:sz w:val="24"/>
        </w:rPr>
        <w:t>Mae'r canrannau canlynol yn seiliedig ar yr aelodau staff sydd wedi cofnodi eu sgiliau iaith gyda ni.</w:t>
      </w:r>
    </w:p>
    <w:p w14:paraId="7CEF28CF" w14:textId="77777777" w:rsidR="001A6C44" w:rsidRPr="00C76294" w:rsidRDefault="001A6C44" w:rsidP="00297362">
      <w:pPr>
        <w:spacing w:before="100" w:after="200" w:line="276" w:lineRule="auto"/>
        <w:jc w:val="both"/>
        <w:rPr>
          <w:rFonts w:ascii="Arial" w:eastAsiaTheme="minorEastAsia" w:hAnsi="Arial" w:cs="Arial"/>
          <w:b/>
          <w:sz w:val="24"/>
          <w:szCs w:val="24"/>
        </w:rPr>
      </w:pPr>
      <w:r>
        <w:rPr>
          <w:rFonts w:ascii="Arial" w:hAnsi="Arial"/>
          <w:b/>
          <w:sz w:val="24"/>
        </w:rPr>
        <w:t>Siarad</w:t>
      </w:r>
    </w:p>
    <w:p w14:paraId="7DFD883A" w14:textId="77777777" w:rsidR="001A6C44" w:rsidRPr="00C76294" w:rsidRDefault="00BB638E" w:rsidP="00297362">
      <w:pPr>
        <w:spacing w:before="100" w:after="200" w:line="276" w:lineRule="auto"/>
        <w:jc w:val="both"/>
        <w:rPr>
          <w:rFonts w:ascii="Arial" w:eastAsiaTheme="minorEastAsia" w:hAnsi="Arial" w:cs="Arial"/>
          <w:bCs/>
          <w:sz w:val="24"/>
          <w:szCs w:val="24"/>
        </w:rPr>
      </w:pPr>
      <w:r>
        <w:rPr>
          <w:rFonts w:ascii="Arial" w:hAnsi="Arial"/>
          <w:sz w:val="24"/>
        </w:rPr>
        <w:t>Mae 595 aelod o staff wedi dweud wrthym fod ganddynt sgiliau siarad a gwrando ar Lefel 5 (4.51%), tra bod 533 aelod o staff yn teimlo bod eu sgiliau ar lefel 4 (4.4%).</w:t>
      </w:r>
    </w:p>
    <w:p w14:paraId="0260232B" w14:textId="77777777" w:rsidR="001A6C44" w:rsidRPr="00C76294" w:rsidRDefault="001A6C44" w:rsidP="00297362">
      <w:pPr>
        <w:spacing w:before="100" w:after="200" w:line="276" w:lineRule="auto"/>
        <w:jc w:val="both"/>
        <w:rPr>
          <w:rFonts w:ascii="Arial" w:eastAsiaTheme="minorEastAsia" w:hAnsi="Arial" w:cs="Arial"/>
          <w:bCs/>
          <w:sz w:val="24"/>
          <w:szCs w:val="24"/>
        </w:rPr>
      </w:pPr>
      <w:r>
        <w:rPr>
          <w:rFonts w:ascii="Arial" w:hAnsi="Arial"/>
          <w:sz w:val="24"/>
        </w:rPr>
        <w:t>Cofnododd llai o staff eu lefelau sgiliau ar lefel 3. Cofnododd 411 eu sgiliau ar y lefel hon (3.12%). Cofnododd 522 eu sgiliau ar lefel 2 (3.96%).</w:t>
      </w:r>
    </w:p>
    <w:p w14:paraId="3D31D31B"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Mae'r niferoedd yn cynyddu'n sylweddol wrth edrych ar lefelau 1 a 0. Cofnododd 1,979 eu sgiliau ar lefel 1 (15.02%) a chofnododd 9,130 lefel 0 (69.32%).</w:t>
      </w:r>
    </w:p>
    <w:p w14:paraId="3B7C8C47" w14:textId="77777777"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t>Darllen</w:t>
      </w:r>
    </w:p>
    <w:p w14:paraId="341E45A1"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O'r rhai a ymatebodd, cofnododd 609 lefel eu sgiliau darllen ar lefel 5 (4.59%), a chofnododd 515 eu sgiliau darllen ar lefel 4 (3.88%).</w:t>
      </w:r>
    </w:p>
    <w:p w14:paraId="0861F00F"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Mae'r ffigur yn gostwng pan edrychwn ar lefel 3, gyda 324 (2.44%) yn cofnodi'r lefel hon. Cofnododd 532 aelod o staff eu sgiliau ar lefel 2 (4.01%).</w:t>
      </w:r>
    </w:p>
    <w:p w14:paraId="30431643"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Unwaith eto, mae'r niferoedd yn cynyddu'n sylweddol wrth edrych ar lefelau 1 a 0, gyda 1,667 aelod o staff yn cofnodi sgiliau darllen ar lefel 1 (12.57%), a 9,609 yn cofnodi lefel sgil darllen ar lefel 0 (72.48%).</w:t>
      </w:r>
    </w:p>
    <w:p w14:paraId="3404E5E5" w14:textId="77777777" w:rsidR="00297362" w:rsidRDefault="00297362" w:rsidP="00420F99">
      <w:pPr>
        <w:spacing w:before="100" w:after="200" w:line="276" w:lineRule="auto"/>
        <w:rPr>
          <w:rFonts w:ascii="Arial" w:hAnsi="Arial"/>
          <w:b/>
          <w:sz w:val="24"/>
        </w:rPr>
      </w:pPr>
    </w:p>
    <w:p w14:paraId="18B9E5A1" w14:textId="5E13ADF1"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lastRenderedPageBreak/>
        <w:t>Ysgrifennu</w:t>
      </w:r>
    </w:p>
    <w:p w14:paraId="2EAB0A6F" w14:textId="77777777" w:rsidR="00235932" w:rsidRPr="00C76294" w:rsidRDefault="00707377" w:rsidP="00297362">
      <w:pPr>
        <w:spacing w:before="100" w:after="200" w:line="276" w:lineRule="auto"/>
        <w:jc w:val="both"/>
        <w:rPr>
          <w:rFonts w:ascii="Arial" w:eastAsiaTheme="minorEastAsia" w:hAnsi="Arial" w:cs="Arial"/>
          <w:bCs/>
          <w:sz w:val="24"/>
          <w:szCs w:val="24"/>
        </w:rPr>
      </w:pPr>
      <w:r>
        <w:rPr>
          <w:rFonts w:ascii="Arial" w:hAnsi="Arial"/>
          <w:sz w:val="24"/>
        </w:rPr>
        <w:t>Dywedodd 519 aelod o staff wrthym y gallent ysgrifennu yn Gymraeg at Lefel 5 (4.10%). Mae'r ffigur hwn yn gostwng i 386 pan edrychwn ar yr ymatebion i lefel 4 (2.81%).</w:t>
      </w:r>
    </w:p>
    <w:p w14:paraId="72BC1FF5" w14:textId="77777777" w:rsidR="00235932" w:rsidRPr="00C76294" w:rsidRDefault="007C6684" w:rsidP="00297362">
      <w:pPr>
        <w:spacing w:before="100" w:after="200" w:line="276" w:lineRule="auto"/>
        <w:jc w:val="both"/>
        <w:rPr>
          <w:rFonts w:ascii="Arial" w:eastAsiaTheme="minorEastAsia" w:hAnsi="Arial" w:cs="Arial"/>
          <w:bCs/>
          <w:sz w:val="24"/>
          <w:szCs w:val="24"/>
        </w:rPr>
      </w:pPr>
      <w:r>
        <w:rPr>
          <w:rFonts w:ascii="Arial" w:hAnsi="Arial"/>
          <w:sz w:val="24"/>
        </w:rPr>
        <w:t>Mae 358 aelod o staff wedi cofnodi eu sgiliau ysgrifennu ar lefel 3 (2.82%) a 566 wedi nodi sgiliau ar lefel 2 (4.47%).</w:t>
      </w:r>
    </w:p>
    <w:p w14:paraId="3622FFD4" w14:textId="77777777" w:rsidR="00235932" w:rsidRPr="00C76294" w:rsidRDefault="00235932" w:rsidP="00297362">
      <w:pPr>
        <w:spacing w:before="100" w:after="200" w:line="276" w:lineRule="auto"/>
        <w:jc w:val="both"/>
        <w:rPr>
          <w:rFonts w:ascii="Arial" w:eastAsiaTheme="minorEastAsia" w:hAnsi="Arial" w:cs="Arial"/>
          <w:bCs/>
          <w:sz w:val="24"/>
          <w:szCs w:val="24"/>
        </w:rPr>
      </w:pPr>
      <w:r>
        <w:rPr>
          <w:rFonts w:ascii="Arial" w:hAnsi="Arial"/>
          <w:sz w:val="24"/>
        </w:rPr>
        <w:t>Mae patrwm y niferoedd yn cynyddu'n sylweddol wrth edrych ar sgiliau darllen ar lefelau 1 a 0. Dywedodd 1,405 aelod o staff wrthym fod eu sgiliau ysgrifennu yn Gymraeg ar lefel 1 (11.10%) a chofnododd 9,939 eu sgiliau ar lefel 0 (78.54%).</w:t>
      </w:r>
    </w:p>
    <w:p w14:paraId="77BD2B60" w14:textId="77777777" w:rsidR="00C33F80" w:rsidRPr="00C76294" w:rsidRDefault="00C33F80" w:rsidP="00297362">
      <w:pPr>
        <w:spacing w:before="100" w:after="200" w:line="276" w:lineRule="auto"/>
        <w:jc w:val="both"/>
        <w:rPr>
          <w:rFonts w:ascii="Arial" w:eastAsiaTheme="minorEastAsia" w:hAnsi="Arial" w:cs="Arial"/>
          <w:bCs/>
          <w:sz w:val="24"/>
          <w:szCs w:val="24"/>
          <w:lang w:eastAsia="en-GB"/>
        </w:rPr>
      </w:pPr>
    </w:p>
    <w:p w14:paraId="2F35E708" w14:textId="77777777" w:rsidR="00235932" w:rsidRPr="00C76294" w:rsidRDefault="00235932" w:rsidP="00297362">
      <w:pPr>
        <w:spacing w:before="100" w:after="200" w:line="276" w:lineRule="auto"/>
        <w:jc w:val="both"/>
        <w:rPr>
          <w:rFonts w:ascii="Arial" w:eastAsiaTheme="minorEastAsia" w:hAnsi="Arial" w:cs="Arial"/>
          <w:b/>
          <w:sz w:val="24"/>
          <w:szCs w:val="24"/>
        </w:rPr>
      </w:pPr>
      <w:r>
        <w:rPr>
          <w:rFonts w:ascii="Arial" w:hAnsi="Arial"/>
          <w:b/>
          <w:sz w:val="24"/>
        </w:rPr>
        <w:t>Crynodeb o gymhwysedd yn y Gymraeg ar lefelau 4 a/neu 5</w:t>
      </w:r>
    </w:p>
    <w:p w14:paraId="41ECD9C6" w14:textId="7F645BB4" w:rsidR="00BF529A" w:rsidRPr="00C76294" w:rsidRDefault="00BF529A" w:rsidP="00297362">
      <w:pPr>
        <w:spacing w:before="100" w:after="200" w:line="276" w:lineRule="auto"/>
        <w:jc w:val="both"/>
        <w:rPr>
          <w:rFonts w:ascii="Arial" w:eastAsiaTheme="minorEastAsia" w:hAnsi="Arial" w:cs="Arial"/>
          <w:bCs/>
          <w:sz w:val="24"/>
          <w:szCs w:val="24"/>
        </w:rPr>
      </w:pPr>
      <w:r>
        <w:rPr>
          <w:rFonts w:ascii="Arial" w:hAnsi="Arial"/>
          <w:sz w:val="24"/>
        </w:rPr>
        <w:t xml:space="preserve">Nifer y staff sydd wedi dweud wrthym </w:t>
      </w:r>
      <w:r w:rsidR="00D75A51">
        <w:rPr>
          <w:rFonts w:ascii="Arial" w:hAnsi="Arial"/>
          <w:sz w:val="24"/>
        </w:rPr>
        <w:t>f</w:t>
      </w:r>
      <w:r>
        <w:rPr>
          <w:rFonts w:ascii="Arial" w:hAnsi="Arial"/>
          <w:sz w:val="24"/>
        </w:rPr>
        <w:t>od ganddynt sgiliau Cymraeg ar lefelau 4 neu 5:</w:t>
      </w:r>
    </w:p>
    <w:p w14:paraId="510C6541" w14:textId="23A94391" w:rsidR="00DF6B40" w:rsidRPr="00DF6B40" w:rsidRDefault="00BF529A" w:rsidP="00297362">
      <w:pPr>
        <w:pStyle w:val="ListParagraph"/>
        <w:numPr>
          <w:ilvl w:val="0"/>
          <w:numId w:val="17"/>
        </w:numPr>
        <w:spacing w:before="100" w:after="200" w:line="276" w:lineRule="auto"/>
        <w:jc w:val="both"/>
        <w:rPr>
          <w:rFonts w:ascii="Arial" w:eastAsiaTheme="minorEastAsia" w:hAnsi="Arial" w:cs="Arial"/>
          <w:bCs/>
          <w:sz w:val="24"/>
          <w:szCs w:val="24"/>
        </w:rPr>
      </w:pPr>
      <w:r>
        <w:rPr>
          <w:rFonts w:ascii="Arial" w:hAnsi="Arial"/>
          <w:sz w:val="24"/>
        </w:rPr>
        <w:t xml:space="preserve">Siarad a gwrando, 1128 aelod o staff. </w:t>
      </w:r>
    </w:p>
    <w:p w14:paraId="5046A093" w14:textId="5BA48197" w:rsidR="00720AB6" w:rsidRPr="00C76294" w:rsidRDefault="00BF529A" w:rsidP="00297362">
      <w:pPr>
        <w:pStyle w:val="ListParagraph"/>
        <w:numPr>
          <w:ilvl w:val="0"/>
          <w:numId w:val="17"/>
        </w:numPr>
        <w:spacing w:before="100" w:after="200" w:line="276" w:lineRule="auto"/>
        <w:jc w:val="both"/>
        <w:rPr>
          <w:rFonts w:ascii="Arial" w:eastAsiaTheme="minorEastAsia" w:hAnsi="Arial" w:cs="Arial"/>
          <w:b/>
          <w:sz w:val="40"/>
          <w:szCs w:val="40"/>
        </w:rPr>
      </w:pPr>
      <w:r>
        <w:rPr>
          <w:rFonts w:ascii="Arial" w:hAnsi="Arial"/>
          <w:sz w:val="24"/>
        </w:rPr>
        <w:t xml:space="preserve">Darllen, 1124 aelod o staff. </w:t>
      </w:r>
    </w:p>
    <w:p w14:paraId="408AF939" w14:textId="77777777" w:rsidR="00973686" w:rsidRPr="00C76294" w:rsidRDefault="00BF529A" w:rsidP="00297362">
      <w:pPr>
        <w:pStyle w:val="ListParagraph"/>
        <w:numPr>
          <w:ilvl w:val="0"/>
          <w:numId w:val="17"/>
        </w:numPr>
        <w:spacing w:before="100" w:after="200" w:line="276" w:lineRule="auto"/>
        <w:jc w:val="both"/>
        <w:rPr>
          <w:rFonts w:ascii="Arial" w:eastAsiaTheme="minorEastAsia" w:hAnsi="Arial" w:cs="Arial"/>
          <w:b/>
          <w:sz w:val="40"/>
          <w:szCs w:val="40"/>
        </w:rPr>
      </w:pPr>
      <w:r>
        <w:rPr>
          <w:rFonts w:ascii="Arial" w:hAnsi="Arial"/>
          <w:sz w:val="24"/>
        </w:rPr>
        <w:t xml:space="preserve">Ysgrifennu, 905 aelod o staff. </w:t>
      </w:r>
    </w:p>
    <w:p w14:paraId="2E87E709" w14:textId="77777777" w:rsidR="00BF529A" w:rsidRPr="00C76294" w:rsidRDefault="00BF529A" w:rsidP="00297362">
      <w:pPr>
        <w:spacing w:before="100" w:after="200" w:line="276" w:lineRule="auto"/>
        <w:jc w:val="both"/>
        <w:rPr>
          <w:rFonts w:ascii="Arial" w:eastAsiaTheme="minorEastAsia" w:hAnsi="Arial" w:cs="Arial"/>
          <w:b/>
          <w:sz w:val="40"/>
          <w:szCs w:val="40"/>
          <w:lang w:eastAsia="en-GB"/>
        </w:rPr>
      </w:pPr>
    </w:p>
    <w:p w14:paraId="3F112C1E" w14:textId="77777777" w:rsidR="00BF529A" w:rsidRPr="00C76294" w:rsidRDefault="00BF529A" w:rsidP="00297362">
      <w:pPr>
        <w:spacing w:before="100" w:after="200" w:line="276" w:lineRule="auto"/>
        <w:jc w:val="both"/>
        <w:rPr>
          <w:rFonts w:ascii="Arial" w:eastAsiaTheme="minorEastAsia" w:hAnsi="Arial" w:cs="Arial"/>
          <w:b/>
          <w:sz w:val="40"/>
          <w:szCs w:val="40"/>
          <w:lang w:eastAsia="en-GB"/>
        </w:rPr>
      </w:pPr>
    </w:p>
    <w:p w14:paraId="10D63FD6" w14:textId="77777777" w:rsidR="008F46A5" w:rsidRPr="00C76294" w:rsidRDefault="008F46A5" w:rsidP="00297362">
      <w:pPr>
        <w:pStyle w:val="Heading1"/>
        <w:jc w:val="right"/>
      </w:pPr>
      <w:bookmarkStart w:id="42" w:name="_Toc206837741"/>
      <w:r>
        <w:t>Atodiad 3</w:t>
      </w:r>
      <w:bookmarkEnd w:id="42"/>
    </w:p>
    <w:p w14:paraId="065BAC6B"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Cwynion</w:t>
      </w:r>
    </w:p>
    <w:p w14:paraId="05F236C7" w14:textId="77777777" w:rsidR="008F46A5"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Mae manylion gweithdrefn gwyno'r Bwrdd Iechyd, gan gynnwys cwynion sy'n ymwneud â'n cydymffurfedd â Safonau'r Gymraeg, yn cael eu cyhoeddi ar ein gwefan yn unol â gofynion ein hysbysiad cydymffurfio.</w:t>
      </w:r>
    </w:p>
    <w:p w14:paraId="382C22B8" w14:textId="77777777" w:rsidR="008F46A5"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 xml:space="preserve">Yn ystod y cyfnod adrodd hwn, nid yw ein tîm cwynion wedi cael unrhyw gwynion sy'n ymwneud â thorri Safonau'r Gymraeg o bosibl. </w:t>
      </w:r>
    </w:p>
    <w:p w14:paraId="103CD00D" w14:textId="77777777" w:rsidR="007D5D59" w:rsidRPr="00C76294" w:rsidRDefault="00E32C40" w:rsidP="00297362">
      <w:pPr>
        <w:spacing w:before="100" w:after="200" w:line="276" w:lineRule="auto"/>
        <w:jc w:val="both"/>
        <w:rPr>
          <w:rFonts w:ascii="Arial" w:eastAsiaTheme="minorEastAsia" w:hAnsi="Arial" w:cs="Arial"/>
          <w:sz w:val="24"/>
          <w:szCs w:val="24"/>
        </w:rPr>
      </w:pPr>
      <w:r>
        <w:rPr>
          <w:rFonts w:ascii="Arial" w:hAnsi="Arial"/>
          <w:sz w:val="24"/>
        </w:rPr>
        <w:t>Nid yw ein tîm Profiad Cleifion wedi derbyn unrhyw gwynion, pryderon nac ymholiadau yn ymwneud â'n darpariaeth Gymraeg yn ystod y cyfnod adrodd.</w:t>
      </w:r>
    </w:p>
    <w:p w14:paraId="08064916" w14:textId="77777777" w:rsidR="00294700" w:rsidRPr="00C76294" w:rsidRDefault="00295A14" w:rsidP="00295A14">
      <w:pPr>
        <w:tabs>
          <w:tab w:val="left" w:pos="2028"/>
        </w:tabs>
        <w:spacing w:before="100" w:after="200" w:line="276" w:lineRule="auto"/>
        <w:rPr>
          <w:rFonts w:ascii="Arial" w:eastAsiaTheme="minorEastAsia" w:hAnsi="Arial" w:cs="Arial"/>
          <w:sz w:val="24"/>
          <w:szCs w:val="24"/>
        </w:rPr>
      </w:pPr>
      <w:r>
        <w:rPr>
          <w:rFonts w:ascii="Arial" w:hAnsi="Arial"/>
          <w:sz w:val="24"/>
        </w:rPr>
        <w:tab/>
      </w:r>
    </w:p>
    <w:p w14:paraId="742E739B" w14:textId="77777777" w:rsidR="004C5DF0" w:rsidRPr="00C76294" w:rsidRDefault="004C5DF0" w:rsidP="008F46A5">
      <w:pPr>
        <w:spacing w:before="100" w:after="200" w:line="276" w:lineRule="auto"/>
        <w:rPr>
          <w:rFonts w:ascii="Arial" w:eastAsiaTheme="minorEastAsia" w:hAnsi="Arial" w:cs="Arial"/>
          <w:sz w:val="24"/>
          <w:szCs w:val="24"/>
          <w:lang w:eastAsia="en-GB"/>
        </w:rPr>
      </w:pPr>
    </w:p>
    <w:p w14:paraId="3515FE5D" w14:textId="77777777" w:rsidR="004C5DF0" w:rsidRPr="00C76294" w:rsidRDefault="004C5DF0" w:rsidP="008F46A5">
      <w:pPr>
        <w:spacing w:before="100" w:after="200" w:line="276" w:lineRule="auto"/>
        <w:rPr>
          <w:rFonts w:ascii="Arial" w:eastAsiaTheme="minorEastAsia" w:hAnsi="Arial" w:cs="Arial"/>
          <w:sz w:val="24"/>
          <w:szCs w:val="24"/>
          <w:lang w:eastAsia="en-GB"/>
        </w:rPr>
      </w:pPr>
    </w:p>
    <w:p w14:paraId="27CC15C5" w14:textId="77777777" w:rsidR="008F46A5" w:rsidRPr="00C76294" w:rsidRDefault="008F46A5" w:rsidP="00017371">
      <w:pPr>
        <w:pStyle w:val="Heading1"/>
        <w:jc w:val="right"/>
      </w:pPr>
      <w:bookmarkStart w:id="43" w:name="_Toc206837742"/>
      <w:r>
        <w:lastRenderedPageBreak/>
        <w:t>Atodiad 4</w:t>
      </w:r>
      <w:bookmarkEnd w:id="43"/>
    </w:p>
    <w:p w14:paraId="5B6BF431" w14:textId="77777777" w:rsidR="0035538D" w:rsidRPr="00C76294" w:rsidRDefault="0035538D" w:rsidP="008F46A5">
      <w:pPr>
        <w:spacing w:before="100" w:after="200" w:line="276" w:lineRule="auto"/>
        <w:jc w:val="right"/>
        <w:rPr>
          <w:rFonts w:ascii="Arial" w:eastAsiaTheme="minorEastAsia" w:hAnsi="Arial" w:cs="Arial"/>
          <w:b/>
          <w:sz w:val="40"/>
          <w:szCs w:val="40"/>
          <w:lang w:eastAsia="en-GB"/>
        </w:rPr>
      </w:pPr>
    </w:p>
    <w:p w14:paraId="5783DC88"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Cymraeg yn y Gymuned</w:t>
      </w:r>
    </w:p>
    <w:p w14:paraId="78B03A59" w14:textId="14BF3816" w:rsidR="008F46A5" w:rsidRPr="00C76294" w:rsidRDefault="008F46A5" w:rsidP="00297362">
      <w:pPr>
        <w:spacing w:before="100" w:after="200" w:line="276" w:lineRule="auto"/>
        <w:jc w:val="both"/>
        <w:rPr>
          <w:rFonts w:ascii="Arial" w:eastAsiaTheme="minorEastAsia" w:hAnsi="Arial" w:cs="Arial"/>
          <w:bCs/>
          <w:sz w:val="24"/>
          <w:szCs w:val="24"/>
        </w:rPr>
      </w:pPr>
      <w:r>
        <w:rPr>
          <w:rFonts w:ascii="Arial" w:hAnsi="Arial"/>
          <w:sz w:val="24"/>
        </w:rPr>
        <w:t>Mae nifer y bobl sy'n gallu siarad, darllen ac ysgrifennu yn Gymraeg yn cael ei gofnodi fel rhan o'r cyfrifiad cenedlaethol. Rhyddhawyd canlyniadau cyfrifiad 2021 y llynedd a dangosir data ar gyfer y cymunedau rydym yn eu gwasanaethu yma.</w:t>
      </w:r>
    </w:p>
    <w:p w14:paraId="1BBB6C95" w14:textId="77777777" w:rsidR="00BF529A" w:rsidRPr="00C76294" w:rsidRDefault="00BF529A" w:rsidP="00297362">
      <w:pPr>
        <w:spacing w:before="100" w:after="200" w:line="276" w:lineRule="auto"/>
        <w:jc w:val="both"/>
        <w:rPr>
          <w:rFonts w:ascii="Arial" w:eastAsiaTheme="minorEastAsia" w:hAnsi="Arial" w:cs="Arial"/>
          <w:bCs/>
          <w:sz w:val="24"/>
          <w:szCs w:val="24"/>
          <w:lang w:eastAsia="en-GB"/>
        </w:rPr>
      </w:pPr>
    </w:p>
    <w:p w14:paraId="00415A89" w14:textId="77777777" w:rsidR="00BF529A" w:rsidRPr="00C76294" w:rsidRDefault="00BF529A" w:rsidP="00297362">
      <w:pPr>
        <w:spacing w:before="100" w:after="200" w:line="276" w:lineRule="auto"/>
        <w:jc w:val="both"/>
        <w:rPr>
          <w:rFonts w:ascii="Arial" w:eastAsiaTheme="minorEastAsia" w:hAnsi="Arial" w:cs="Arial"/>
          <w:b/>
          <w:sz w:val="24"/>
          <w:szCs w:val="24"/>
        </w:rPr>
      </w:pPr>
      <w:r>
        <w:rPr>
          <w:rFonts w:ascii="Arial" w:hAnsi="Arial"/>
          <w:b/>
          <w:sz w:val="24"/>
        </w:rPr>
        <w:t>Dinas a Sir Abertawe</w:t>
      </w:r>
    </w:p>
    <w:p w14:paraId="663AFB68" w14:textId="77777777" w:rsidR="00BF529A" w:rsidRPr="00C76294" w:rsidRDefault="002D1553" w:rsidP="00297362">
      <w:pPr>
        <w:spacing w:before="100" w:after="200" w:line="276" w:lineRule="auto"/>
        <w:jc w:val="both"/>
        <w:rPr>
          <w:rFonts w:ascii="Arial" w:eastAsiaTheme="minorEastAsia" w:hAnsi="Arial" w:cs="Arial"/>
          <w:bCs/>
          <w:sz w:val="24"/>
          <w:szCs w:val="24"/>
        </w:rPr>
      </w:pPr>
      <w:r>
        <w:rPr>
          <w:rFonts w:ascii="Arial" w:hAnsi="Arial"/>
          <w:sz w:val="24"/>
        </w:rPr>
        <w:t>Gall 11.20% o boblogaeth Abertawe dros 3 oed siarad Cymraeg. Gall 8.60% o breswylwyr dros 3 oed siarad, darllen ac ysgrifennu yn Gymraeg.</w:t>
      </w:r>
    </w:p>
    <w:p w14:paraId="7FCBA31D" w14:textId="77777777" w:rsidR="0035538D" w:rsidRPr="00C76294" w:rsidRDefault="0035538D" w:rsidP="00297362">
      <w:pPr>
        <w:spacing w:before="100" w:after="200" w:line="276" w:lineRule="auto"/>
        <w:jc w:val="both"/>
        <w:rPr>
          <w:rFonts w:ascii="Arial" w:eastAsiaTheme="minorEastAsia" w:hAnsi="Arial" w:cs="Arial"/>
          <w:bCs/>
          <w:sz w:val="24"/>
          <w:szCs w:val="24"/>
          <w:lang w:eastAsia="en-GB"/>
        </w:rPr>
      </w:pPr>
    </w:p>
    <w:p w14:paraId="423D920F" w14:textId="77777777" w:rsidR="0035538D" w:rsidRPr="00C76294" w:rsidRDefault="0035538D" w:rsidP="00297362">
      <w:pPr>
        <w:spacing w:before="100" w:after="200" w:line="276" w:lineRule="auto"/>
        <w:jc w:val="both"/>
        <w:rPr>
          <w:rFonts w:ascii="Arial" w:eastAsiaTheme="minorEastAsia" w:hAnsi="Arial" w:cs="Arial"/>
          <w:b/>
          <w:sz w:val="24"/>
          <w:szCs w:val="24"/>
        </w:rPr>
      </w:pPr>
      <w:r>
        <w:rPr>
          <w:rFonts w:ascii="Arial" w:hAnsi="Arial"/>
          <w:b/>
          <w:sz w:val="24"/>
        </w:rPr>
        <w:t>Bwrdeistref Sirol Castell-nedd Port Talbot</w:t>
      </w:r>
    </w:p>
    <w:p w14:paraId="4F193379" w14:textId="740C8D65"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13.50% o drigolion Castell-nedd Port Talbot dros 3 oed yn gallu siarad Cymraeg. Gall 10.20% o breswylwyr dros 3 oed siarad, darllen ac ysgrifennu yn Gymraeg. </w:t>
      </w:r>
    </w:p>
    <w:p w14:paraId="14D883A0" w14:textId="77777777" w:rsidR="0035538D" w:rsidRPr="00C76294" w:rsidRDefault="0035538D" w:rsidP="00297362">
      <w:pPr>
        <w:spacing w:before="100" w:after="200" w:line="276" w:lineRule="auto"/>
        <w:jc w:val="both"/>
        <w:rPr>
          <w:rFonts w:ascii="Arial" w:eastAsiaTheme="minorEastAsia" w:hAnsi="Arial" w:cs="Arial"/>
          <w:bCs/>
          <w:sz w:val="24"/>
          <w:szCs w:val="24"/>
          <w:lang w:eastAsia="en-GB"/>
        </w:rPr>
      </w:pPr>
    </w:p>
    <w:p w14:paraId="513E3C5C" w14:textId="77777777" w:rsidR="0035538D" w:rsidRPr="00C76294" w:rsidRDefault="0035538D" w:rsidP="00297362">
      <w:pPr>
        <w:spacing w:before="100" w:after="200" w:line="276" w:lineRule="auto"/>
        <w:jc w:val="both"/>
        <w:rPr>
          <w:rFonts w:ascii="Arial" w:eastAsiaTheme="minorEastAsia" w:hAnsi="Arial" w:cs="Arial"/>
          <w:b/>
          <w:sz w:val="24"/>
          <w:szCs w:val="24"/>
        </w:rPr>
      </w:pPr>
      <w:r>
        <w:rPr>
          <w:rFonts w:ascii="Arial" w:hAnsi="Arial"/>
          <w:b/>
          <w:sz w:val="24"/>
        </w:rPr>
        <w:t>Rhanbarth Bae Abertawe</w:t>
      </w:r>
    </w:p>
    <w:p w14:paraId="5B9E67D7" w14:textId="77777777"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ardal y Bwrdd Iechyd yn cynnwys y ddwy sir a nodir uchod. </w:t>
      </w:r>
    </w:p>
    <w:p w14:paraId="67029BD0" w14:textId="77777777"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Mae 12.06% o drigolion ein rhanbarth dros 3 oed yn gallu siarad Cymraeg.</w:t>
      </w:r>
    </w:p>
    <w:p w14:paraId="6A206C4D" w14:textId="1E0C98A0" w:rsidR="0035538D" w:rsidRPr="00C76294" w:rsidRDefault="0035538D" w:rsidP="00297362">
      <w:pPr>
        <w:spacing w:before="100" w:after="200" w:line="276" w:lineRule="auto"/>
        <w:jc w:val="both"/>
        <w:rPr>
          <w:rFonts w:ascii="Arial" w:eastAsiaTheme="minorEastAsia" w:hAnsi="Arial" w:cs="Arial"/>
          <w:bCs/>
          <w:sz w:val="24"/>
          <w:szCs w:val="24"/>
        </w:rPr>
      </w:pPr>
      <w:r>
        <w:rPr>
          <w:rFonts w:ascii="Arial" w:hAnsi="Arial"/>
          <w:sz w:val="24"/>
        </w:rPr>
        <w:t xml:space="preserve">Mae 9.20% o drigolion y rhanbarth hwn sydd dros 3 oed yn gallu siarad, darllen ac ysgrifennu yn Gymraeg. </w:t>
      </w:r>
    </w:p>
    <w:p w14:paraId="78E7BBD5" w14:textId="77777777" w:rsidR="008F46A5" w:rsidRPr="00C76294" w:rsidRDefault="008F46A5" w:rsidP="00297362">
      <w:pPr>
        <w:spacing w:before="100" w:after="200" w:line="276" w:lineRule="auto"/>
        <w:jc w:val="both"/>
        <w:rPr>
          <w:rFonts w:ascii="Arial" w:eastAsiaTheme="minorEastAsia" w:hAnsi="Arial" w:cs="Arial"/>
          <w:sz w:val="24"/>
          <w:szCs w:val="24"/>
          <w:lang w:eastAsia="en-GB"/>
        </w:rPr>
      </w:pPr>
    </w:p>
    <w:p w14:paraId="6D1DCFDD" w14:textId="77777777" w:rsidR="008F46A5" w:rsidRPr="00C76294" w:rsidRDefault="008F46A5" w:rsidP="00297362">
      <w:pPr>
        <w:spacing w:before="100" w:after="200" w:line="276" w:lineRule="auto"/>
        <w:jc w:val="both"/>
        <w:rPr>
          <w:rFonts w:ascii="Arial" w:eastAsiaTheme="minorEastAsia" w:hAnsi="Arial" w:cs="Arial"/>
          <w:sz w:val="24"/>
          <w:szCs w:val="24"/>
          <w:lang w:eastAsia="en-GB"/>
        </w:rPr>
      </w:pPr>
    </w:p>
    <w:p w14:paraId="2BBC4A4C"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Data'r Swyddfa Ystadegau Gwladol (ONS)</w:t>
      </w:r>
    </w:p>
    <w:p w14:paraId="717B0692" w14:textId="77777777" w:rsidR="0094159D" w:rsidRPr="00C76294" w:rsidRDefault="008F46A5" w:rsidP="00297362">
      <w:pPr>
        <w:spacing w:before="100" w:after="200" w:line="276" w:lineRule="auto"/>
        <w:jc w:val="both"/>
        <w:rPr>
          <w:rFonts w:ascii="Arial" w:eastAsiaTheme="minorEastAsia" w:hAnsi="Arial" w:cs="Arial"/>
          <w:sz w:val="24"/>
          <w:szCs w:val="24"/>
        </w:rPr>
      </w:pPr>
      <w:r>
        <w:rPr>
          <w:rFonts w:ascii="Arial" w:hAnsi="Arial"/>
          <w:sz w:val="24"/>
        </w:rPr>
        <w:t>Rydym yn defnyddio data'r Swyddfa Ystadegau Gwladol i lywio ein huchelgeisiau wrth ddatblygu gweithlu dwyieithog. Ein nod yw dangos mwy o gydberthynas rhwng y ddwy ffynhonnell ddata wrth i ni ddatblygu sgiliau ein gweithlu presennol a recriwtio mwy o siaradwyr Cymraeg i rolau allweddol.</w:t>
      </w:r>
      <w:r>
        <w:rPr>
          <w:rFonts w:ascii="Arial" w:hAnsi="Arial"/>
          <w:b/>
          <w:sz w:val="24"/>
        </w:rPr>
        <w:t xml:space="preserve"> </w:t>
      </w:r>
    </w:p>
    <w:p w14:paraId="17B7FB63" w14:textId="77777777" w:rsidR="000E6605" w:rsidRPr="00C76294" w:rsidRDefault="000E6605" w:rsidP="00D91AD8">
      <w:pPr>
        <w:spacing w:before="100" w:after="200" w:line="276" w:lineRule="auto"/>
        <w:jc w:val="right"/>
        <w:rPr>
          <w:rFonts w:ascii="Arial" w:eastAsiaTheme="minorEastAsia" w:hAnsi="Arial" w:cs="Arial"/>
          <w:b/>
          <w:sz w:val="40"/>
          <w:szCs w:val="40"/>
          <w:lang w:eastAsia="en-GB"/>
        </w:rPr>
      </w:pPr>
    </w:p>
    <w:p w14:paraId="0833D19F" w14:textId="77777777" w:rsidR="008F46A5" w:rsidRPr="00C76294" w:rsidRDefault="008F46A5" w:rsidP="00017371">
      <w:pPr>
        <w:pStyle w:val="Heading1"/>
        <w:jc w:val="right"/>
      </w:pPr>
      <w:bookmarkStart w:id="44" w:name="_Toc206837743"/>
      <w:r>
        <w:lastRenderedPageBreak/>
        <w:t>Atodiad 5</w:t>
      </w:r>
      <w:bookmarkEnd w:id="44"/>
    </w:p>
    <w:p w14:paraId="46FD6D45" w14:textId="77777777" w:rsidR="00046331" w:rsidRPr="00C76294" w:rsidRDefault="00046331" w:rsidP="008F46A5">
      <w:pPr>
        <w:spacing w:before="100" w:after="200" w:line="276" w:lineRule="auto"/>
        <w:rPr>
          <w:rFonts w:ascii="Arial" w:eastAsiaTheme="minorEastAsia" w:hAnsi="Arial" w:cs="Arial"/>
          <w:b/>
          <w:sz w:val="24"/>
          <w:szCs w:val="24"/>
          <w:lang w:eastAsia="en-GB"/>
        </w:rPr>
      </w:pPr>
    </w:p>
    <w:p w14:paraId="0355C5DD"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 xml:space="preserve">Profiad Cleifion/Defnyddwyr Gwasanaeth </w:t>
      </w:r>
    </w:p>
    <w:p w14:paraId="0C9461F1" w14:textId="77777777" w:rsidR="008F46A5" w:rsidRPr="00C76294" w:rsidRDefault="008F46A5" w:rsidP="00297362">
      <w:pPr>
        <w:spacing w:before="100" w:after="200" w:line="276" w:lineRule="auto"/>
        <w:jc w:val="both"/>
        <w:rPr>
          <w:rFonts w:ascii="Arial" w:eastAsiaTheme="minorEastAsia" w:hAnsi="Arial" w:cs="Arial"/>
          <w:b/>
          <w:sz w:val="24"/>
          <w:szCs w:val="24"/>
        </w:rPr>
      </w:pPr>
      <w:r>
        <w:rPr>
          <w:rFonts w:ascii="Arial" w:hAnsi="Arial"/>
          <w:b/>
          <w:sz w:val="24"/>
        </w:rPr>
        <w:t>Adborth o'r Arolwg</w:t>
      </w:r>
    </w:p>
    <w:p w14:paraId="337E05EF" w14:textId="77777777" w:rsidR="003F6671" w:rsidRPr="00C76294" w:rsidRDefault="003F6671" w:rsidP="00297362">
      <w:pPr>
        <w:spacing w:before="100" w:after="200" w:line="276" w:lineRule="auto"/>
        <w:jc w:val="both"/>
        <w:rPr>
          <w:rFonts w:ascii="Arial" w:eastAsiaTheme="minorEastAsia" w:hAnsi="Arial" w:cs="Arial"/>
          <w:b/>
          <w:sz w:val="24"/>
          <w:szCs w:val="24"/>
          <w:lang w:eastAsia="en-GB"/>
        </w:rPr>
      </w:pPr>
    </w:p>
    <w:p w14:paraId="04B68230" w14:textId="77777777" w:rsidR="003F6671" w:rsidRPr="00C76294"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Yn ystod y flwyddyn adrodd, gofynnwyd y cwestiwn canlynol i 15,173 o ymatebwyr:</w:t>
      </w:r>
    </w:p>
    <w:p w14:paraId="68AD0F2D" w14:textId="77777777" w:rsidR="003F6671" w:rsidRPr="00C76294" w:rsidRDefault="003F6671" w:rsidP="00297362">
      <w:pPr>
        <w:spacing w:before="100" w:after="200" w:line="276" w:lineRule="auto"/>
        <w:jc w:val="both"/>
        <w:rPr>
          <w:rFonts w:ascii="Arial" w:eastAsiaTheme="minorEastAsia" w:hAnsi="Arial" w:cs="Arial"/>
          <w:bCs/>
          <w:sz w:val="24"/>
          <w:szCs w:val="24"/>
          <w:lang w:eastAsia="en-GB"/>
        </w:rPr>
      </w:pPr>
    </w:p>
    <w:p w14:paraId="522C23D6" w14:textId="77777777" w:rsidR="003F6671" w:rsidRPr="00C76294" w:rsidRDefault="003F6671" w:rsidP="00297362">
      <w:pPr>
        <w:spacing w:before="100" w:after="200" w:line="276" w:lineRule="auto"/>
        <w:jc w:val="center"/>
        <w:rPr>
          <w:rFonts w:ascii="Arial" w:eastAsiaTheme="minorEastAsia" w:hAnsi="Arial" w:cs="Arial"/>
          <w:b/>
          <w:sz w:val="24"/>
          <w:szCs w:val="24"/>
        </w:rPr>
      </w:pPr>
      <w:r>
        <w:rPr>
          <w:rFonts w:ascii="Arial" w:hAnsi="Arial"/>
          <w:b/>
          <w:sz w:val="24"/>
        </w:rPr>
        <w:t>Oeddech chi'n gallu siarad â staff yn Gymraeg os oedd angen?</w:t>
      </w:r>
    </w:p>
    <w:p w14:paraId="0267B791" w14:textId="77777777" w:rsidR="003F6671" w:rsidRPr="00C76294" w:rsidRDefault="003F6671" w:rsidP="00297362">
      <w:pPr>
        <w:spacing w:before="100" w:after="200" w:line="276" w:lineRule="auto"/>
        <w:jc w:val="both"/>
        <w:rPr>
          <w:rFonts w:ascii="Arial" w:eastAsiaTheme="minorEastAsia" w:hAnsi="Arial" w:cs="Arial"/>
          <w:b/>
          <w:sz w:val="24"/>
          <w:szCs w:val="24"/>
          <w:lang w:eastAsia="en-GB"/>
        </w:rPr>
      </w:pPr>
    </w:p>
    <w:p w14:paraId="5FF9DB96" w14:textId="77777777" w:rsidR="003F6671" w:rsidRPr="00C76294"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Nid oedd y cwestiwn yn berthnasol i 12,752 (84.4%) o'r ymatebwyr. Mae'r data canlynol yn seiliedig ar ymatebion y 2,421 (15.9%) o ymatebwyr yr oedd y cwestiwn yn berthnasol iddynt.</w:t>
      </w:r>
    </w:p>
    <w:p w14:paraId="0F6A0641" w14:textId="77777777" w:rsidR="003F6671" w:rsidRPr="00C76294" w:rsidRDefault="003F6671" w:rsidP="00297362">
      <w:pPr>
        <w:spacing w:before="100" w:after="200" w:line="276" w:lineRule="auto"/>
        <w:jc w:val="both"/>
        <w:rPr>
          <w:rFonts w:ascii="Arial" w:eastAsiaTheme="minorEastAsia" w:hAnsi="Arial" w:cs="Arial"/>
          <w:bCs/>
          <w:sz w:val="24"/>
          <w:szCs w:val="24"/>
          <w:lang w:eastAsia="en-GB"/>
        </w:rPr>
      </w:pPr>
    </w:p>
    <w:p w14:paraId="717EA049" w14:textId="77777777" w:rsidR="003F6671" w:rsidRPr="00C76294" w:rsidRDefault="003F6671" w:rsidP="00297362">
      <w:pPr>
        <w:spacing w:before="100" w:after="200" w:line="240" w:lineRule="auto"/>
        <w:jc w:val="both"/>
        <w:rPr>
          <w:rFonts w:ascii="Arial" w:eastAsiaTheme="minorEastAsia" w:hAnsi="Arial" w:cs="Arial"/>
          <w:b/>
          <w:sz w:val="24"/>
          <w:szCs w:val="24"/>
        </w:rPr>
      </w:pPr>
      <w:r>
        <w:rPr>
          <w:rFonts w:ascii="Arial" w:hAnsi="Arial"/>
          <w:sz w:val="24"/>
        </w:rPr>
        <w:t>Atebodd 64.8% o'r ymatebwyr eu bod “</w:t>
      </w:r>
      <w:r>
        <w:rPr>
          <w:rFonts w:ascii="Arial" w:hAnsi="Arial"/>
          <w:b/>
          <w:bCs/>
          <w:sz w:val="24"/>
        </w:rPr>
        <w:t>Bob amser</w:t>
      </w:r>
      <w:r>
        <w:rPr>
          <w:rFonts w:ascii="Arial" w:hAnsi="Arial"/>
          <w:sz w:val="24"/>
        </w:rPr>
        <w:t>” yn gallu siarad Cymraeg gydag aelod o staff.</w:t>
      </w:r>
    </w:p>
    <w:p w14:paraId="21D804F6" w14:textId="77777777" w:rsidR="003F6671" w:rsidRPr="00C76294" w:rsidRDefault="003F6671" w:rsidP="00297362">
      <w:pPr>
        <w:spacing w:before="100" w:after="200" w:line="276" w:lineRule="auto"/>
        <w:jc w:val="both"/>
        <w:rPr>
          <w:rFonts w:ascii="Arial" w:eastAsiaTheme="minorEastAsia" w:hAnsi="Arial" w:cs="Arial"/>
          <w:b/>
          <w:sz w:val="24"/>
          <w:szCs w:val="24"/>
        </w:rPr>
      </w:pPr>
      <w:r>
        <w:rPr>
          <w:rFonts w:ascii="Arial" w:hAnsi="Arial"/>
          <w:sz w:val="24"/>
        </w:rPr>
        <w:t>Atebodd 11.73% o'r ymatebwyr eu bod “</w:t>
      </w:r>
      <w:r>
        <w:rPr>
          <w:rFonts w:ascii="Arial" w:hAnsi="Arial"/>
          <w:b/>
          <w:bCs/>
          <w:sz w:val="24"/>
        </w:rPr>
        <w:t>Fel arfer</w:t>
      </w:r>
      <w:r>
        <w:rPr>
          <w:rFonts w:ascii="Arial" w:hAnsi="Arial"/>
          <w:sz w:val="24"/>
        </w:rPr>
        <w:t>” yn gallu siarad Cymraeg gydag aelod o staff.</w:t>
      </w:r>
    </w:p>
    <w:p w14:paraId="77430F54" w14:textId="77777777" w:rsidR="003F6671" w:rsidRPr="00C76294" w:rsidRDefault="009578D9" w:rsidP="00297362">
      <w:pPr>
        <w:spacing w:before="100" w:after="200" w:line="276" w:lineRule="auto"/>
        <w:jc w:val="both"/>
        <w:rPr>
          <w:rFonts w:ascii="Arial" w:eastAsiaTheme="minorEastAsia" w:hAnsi="Arial" w:cs="Arial"/>
          <w:b/>
          <w:sz w:val="24"/>
          <w:szCs w:val="24"/>
        </w:rPr>
      </w:pPr>
      <w:r>
        <w:rPr>
          <w:rFonts w:ascii="Arial" w:hAnsi="Arial"/>
          <w:sz w:val="24"/>
        </w:rPr>
        <w:t>Atebodd 9.29% o'r ymatebwyr eu bod “</w:t>
      </w:r>
      <w:r>
        <w:rPr>
          <w:rFonts w:ascii="Arial" w:hAnsi="Arial"/>
          <w:b/>
          <w:bCs/>
          <w:sz w:val="24"/>
        </w:rPr>
        <w:t>Weithiau</w:t>
      </w:r>
      <w:r>
        <w:rPr>
          <w:rFonts w:ascii="Arial" w:hAnsi="Arial"/>
          <w:sz w:val="24"/>
        </w:rPr>
        <w:t>” yn gallu siarad Cymraeg gydag aelod o staff.</w:t>
      </w:r>
    </w:p>
    <w:p w14:paraId="62B01208" w14:textId="77777777" w:rsidR="003F6671" w:rsidRDefault="003F6671" w:rsidP="00297362">
      <w:pPr>
        <w:spacing w:before="100" w:after="200" w:line="276" w:lineRule="auto"/>
        <w:jc w:val="both"/>
        <w:rPr>
          <w:rFonts w:ascii="Arial" w:eastAsiaTheme="minorEastAsia" w:hAnsi="Arial" w:cs="Arial"/>
          <w:bCs/>
          <w:sz w:val="24"/>
          <w:szCs w:val="24"/>
        </w:rPr>
      </w:pPr>
      <w:r>
        <w:rPr>
          <w:rFonts w:ascii="Arial" w:hAnsi="Arial"/>
          <w:sz w:val="24"/>
        </w:rPr>
        <w:t>Atebodd 14.16% o'r ymatebwyr nad oeddent “</w:t>
      </w:r>
      <w:r>
        <w:rPr>
          <w:rFonts w:ascii="Arial" w:hAnsi="Arial"/>
          <w:b/>
          <w:bCs/>
          <w:sz w:val="24"/>
        </w:rPr>
        <w:t>Byth</w:t>
      </w:r>
      <w:r>
        <w:rPr>
          <w:rFonts w:ascii="Arial" w:hAnsi="Arial"/>
          <w:sz w:val="24"/>
        </w:rPr>
        <w:t>” yn gallu siarad Cymraeg gydag aelod o staff.</w:t>
      </w:r>
    </w:p>
    <w:p w14:paraId="10529A7C" w14:textId="77777777" w:rsidR="00FE27E5" w:rsidRDefault="00FE27E5" w:rsidP="003F6671">
      <w:pPr>
        <w:spacing w:before="100" w:after="200" w:line="276" w:lineRule="auto"/>
        <w:rPr>
          <w:rFonts w:ascii="Arial" w:eastAsiaTheme="minorEastAsia" w:hAnsi="Arial" w:cs="Arial"/>
          <w:bCs/>
          <w:sz w:val="24"/>
          <w:szCs w:val="24"/>
          <w:lang w:eastAsia="en-GB"/>
        </w:rPr>
      </w:pPr>
    </w:p>
    <w:p w14:paraId="40FEBE33" w14:textId="77777777" w:rsidR="00FE27E5" w:rsidRDefault="00FE27E5" w:rsidP="003F6671">
      <w:pPr>
        <w:spacing w:before="100" w:after="200" w:line="276" w:lineRule="auto"/>
        <w:rPr>
          <w:rFonts w:ascii="Arial" w:eastAsiaTheme="minorEastAsia" w:hAnsi="Arial" w:cs="Arial"/>
          <w:bCs/>
          <w:sz w:val="24"/>
          <w:szCs w:val="24"/>
          <w:lang w:eastAsia="en-GB"/>
        </w:rPr>
      </w:pPr>
    </w:p>
    <w:p w14:paraId="562E36FA" w14:textId="77777777" w:rsidR="00FE27E5" w:rsidRDefault="00FE27E5" w:rsidP="003F6671">
      <w:pPr>
        <w:spacing w:before="100" w:after="200" w:line="276" w:lineRule="auto"/>
        <w:rPr>
          <w:rFonts w:ascii="Arial" w:eastAsiaTheme="minorEastAsia" w:hAnsi="Arial" w:cs="Arial"/>
          <w:bCs/>
          <w:sz w:val="24"/>
          <w:szCs w:val="24"/>
          <w:lang w:eastAsia="en-GB"/>
        </w:rPr>
      </w:pPr>
    </w:p>
    <w:p w14:paraId="099876DC" w14:textId="77777777" w:rsidR="00FE27E5" w:rsidRDefault="00FE27E5" w:rsidP="003F6671">
      <w:pPr>
        <w:spacing w:before="100" w:after="200" w:line="276" w:lineRule="auto"/>
        <w:rPr>
          <w:rFonts w:ascii="Arial" w:eastAsiaTheme="minorEastAsia" w:hAnsi="Arial" w:cs="Arial"/>
          <w:bCs/>
          <w:sz w:val="24"/>
          <w:szCs w:val="24"/>
          <w:lang w:eastAsia="en-GB"/>
        </w:rPr>
      </w:pPr>
    </w:p>
    <w:p w14:paraId="6363A5AC" w14:textId="77777777" w:rsidR="00FE27E5" w:rsidRDefault="00FE27E5" w:rsidP="003F6671">
      <w:pPr>
        <w:spacing w:before="100" w:after="200" w:line="276" w:lineRule="auto"/>
        <w:rPr>
          <w:rFonts w:ascii="Arial" w:eastAsiaTheme="minorEastAsia" w:hAnsi="Arial" w:cs="Arial"/>
          <w:bCs/>
          <w:sz w:val="24"/>
          <w:szCs w:val="24"/>
          <w:lang w:eastAsia="en-GB"/>
        </w:rPr>
      </w:pPr>
    </w:p>
    <w:p w14:paraId="6E473143" w14:textId="77777777" w:rsidR="00FE27E5" w:rsidRDefault="00FE27E5" w:rsidP="003F6671">
      <w:pPr>
        <w:spacing w:before="100" w:after="200" w:line="276" w:lineRule="auto"/>
        <w:rPr>
          <w:rFonts w:ascii="Arial" w:eastAsiaTheme="minorEastAsia" w:hAnsi="Arial" w:cs="Arial"/>
          <w:bCs/>
          <w:sz w:val="24"/>
          <w:szCs w:val="24"/>
          <w:lang w:eastAsia="en-GB"/>
        </w:rPr>
      </w:pPr>
    </w:p>
    <w:p w14:paraId="113A165B" w14:textId="77777777" w:rsidR="00FE27E5" w:rsidRDefault="00FE27E5" w:rsidP="003F6671">
      <w:pPr>
        <w:spacing w:before="100" w:after="200" w:line="276" w:lineRule="auto"/>
        <w:rPr>
          <w:rFonts w:ascii="Arial" w:eastAsiaTheme="minorEastAsia" w:hAnsi="Arial" w:cs="Arial"/>
          <w:bCs/>
          <w:sz w:val="24"/>
          <w:szCs w:val="24"/>
          <w:lang w:eastAsia="en-GB"/>
        </w:rPr>
      </w:pPr>
    </w:p>
    <w:p w14:paraId="2FD6F75D" w14:textId="77777777" w:rsidR="00FE27E5" w:rsidRDefault="00FE27E5" w:rsidP="003F6671">
      <w:pPr>
        <w:spacing w:before="100" w:after="200" w:line="276" w:lineRule="auto"/>
        <w:rPr>
          <w:rFonts w:ascii="Arial" w:eastAsiaTheme="minorEastAsia" w:hAnsi="Arial" w:cs="Arial"/>
          <w:bCs/>
          <w:sz w:val="24"/>
          <w:szCs w:val="24"/>
          <w:lang w:eastAsia="en-GB"/>
        </w:rPr>
      </w:pPr>
    </w:p>
    <w:p w14:paraId="7A8283AC" w14:textId="03076CB9" w:rsidR="00FE27E5" w:rsidRPr="00C76294" w:rsidRDefault="00FE27E5" w:rsidP="00FE27E5">
      <w:pPr>
        <w:pStyle w:val="Heading1"/>
        <w:jc w:val="right"/>
      </w:pPr>
      <w:bookmarkStart w:id="45" w:name="_Toc206837744"/>
      <w:r>
        <w:lastRenderedPageBreak/>
        <w:t>Atodiad 6</w:t>
      </w:r>
      <w:bookmarkEnd w:id="45"/>
    </w:p>
    <w:p w14:paraId="04465345" w14:textId="77777777" w:rsidR="00FE27E5" w:rsidRPr="00C76294" w:rsidRDefault="00FE27E5" w:rsidP="00297362">
      <w:pPr>
        <w:jc w:val="both"/>
        <w:rPr>
          <w:rFonts w:ascii="Arial" w:hAnsi="Arial" w:cs="Arial"/>
        </w:rPr>
      </w:pPr>
      <w:r>
        <w:rPr>
          <w:rFonts w:ascii="Arial" w:hAnsi="Arial"/>
          <w:b/>
        </w:rPr>
        <w:t>Cydymffurfedd Cyffredinol</w:t>
      </w:r>
    </w:p>
    <w:p w14:paraId="18F52E3F" w14:textId="77777777" w:rsidR="00FE27E5" w:rsidRPr="00C76294" w:rsidRDefault="00FE27E5" w:rsidP="00297362">
      <w:pPr>
        <w:jc w:val="both"/>
        <w:rPr>
          <w:rFonts w:ascii="Arial" w:hAnsi="Arial" w:cs="Arial"/>
        </w:rPr>
      </w:pPr>
      <w:r>
        <w:rPr>
          <w:rFonts w:ascii="Arial" w:hAnsi="Arial"/>
        </w:rPr>
        <w:t xml:space="preserve">Rydym yn cadw dogfen sgôr sicrwydd sy'n gofnod gweithredol o'n gallu i gydymffurfio â safonau'r Gymraeg. Mae'r ddogfen hon yn mesur perfformiad mewn meysydd sy'n berthnasol i'r safonau ac yn rhestru rhwystrau i gydymffurfio’n llawn. Mae'r sgoriau hyn yn seiliedig ar fonitro ac adrodd mewnol, ynghyd ag adborth cleifion. Lle rhestrir bod sicrwydd cydymffurfio yn ganolig neu isel, amlinellir camau sy'n manylu ar sut mae'r sefydliad yn gweithio i ddod â'i hun yn nes at gydymffurfio. </w:t>
      </w:r>
    </w:p>
    <w:p w14:paraId="10FBF8DD" w14:textId="77777777" w:rsidR="00FE27E5" w:rsidRPr="00C76294" w:rsidRDefault="00FE27E5" w:rsidP="00297362">
      <w:pPr>
        <w:jc w:val="both"/>
        <w:rPr>
          <w:rFonts w:ascii="Arial" w:hAnsi="Arial" w:cs="Arial"/>
        </w:rPr>
      </w:pPr>
      <w:r>
        <w:rPr>
          <w:rFonts w:ascii="Arial" w:hAnsi="Arial"/>
        </w:rPr>
        <w:t xml:space="preserve">Pan fydd sicrwydd yn cael ei restru'n wyrdd, mae prosesau monitro'n cael eu rhestru i sicrhau bod cydymffurfedd yn cael ei gynnal. </w:t>
      </w:r>
    </w:p>
    <w:p w14:paraId="2D86DED3" w14:textId="77777777" w:rsidR="00FE27E5" w:rsidRPr="00C76294" w:rsidRDefault="00FE27E5" w:rsidP="00FE27E5">
      <w:pPr>
        <w:rPr>
          <w:rFonts w:ascii="Arial" w:hAnsi="Arial" w:cs="Arial"/>
        </w:rPr>
      </w:pPr>
    </w:p>
    <w:p w14:paraId="2A1F0265" w14:textId="77777777" w:rsidR="00FE27E5" w:rsidRPr="00C76294" w:rsidRDefault="00FE27E5" w:rsidP="00FE27E5">
      <w:pPr>
        <w:rPr>
          <w:rFonts w:ascii="Arial" w:hAnsi="Arial" w:cs="Arial"/>
          <w:b/>
          <w:bCs/>
        </w:rPr>
      </w:pPr>
      <w:r>
        <w:rPr>
          <w:rFonts w:ascii="Arial" w:hAnsi="Arial"/>
          <w:b/>
        </w:rPr>
        <w:t xml:space="preserve">Ciplun o'r lefelau sicrwydd ar ddiwedd y flwyddyn adrodd. </w:t>
      </w:r>
    </w:p>
    <w:p w14:paraId="02ABA9F2" w14:textId="77777777" w:rsidR="00FE27E5" w:rsidRPr="00C76294" w:rsidRDefault="00FE27E5" w:rsidP="00FE27E5">
      <w:pPr>
        <w:rPr>
          <w:rFonts w:ascii="Arial" w:hAnsi="Arial" w:cs="Arial"/>
          <w:b/>
          <w:bCs/>
        </w:rPr>
      </w:pPr>
    </w:p>
    <w:p w14:paraId="0EA366CF" w14:textId="77777777" w:rsidR="00FE27E5" w:rsidRPr="00C76294" w:rsidRDefault="00FE27E5" w:rsidP="006F5991">
      <w:pPr>
        <w:jc w:val="center"/>
        <w:rPr>
          <w:rFonts w:ascii="Arial" w:hAnsi="Arial" w:cs="Arial"/>
        </w:rPr>
      </w:pPr>
      <w:r>
        <w:rPr>
          <w:rFonts w:ascii="Arial" w:hAnsi="Arial"/>
          <w:b/>
          <w:noProof/>
        </w:rPr>
        <w:drawing>
          <wp:inline distT="0" distB="0" distL="0" distR="0" wp14:anchorId="32258132" wp14:editId="130DED34">
            <wp:extent cx="5486400" cy="3200400"/>
            <wp:effectExtent l="0" t="0" r="0" b="0"/>
            <wp:docPr id="1891931775" name="Chart 1" descr="Pie chart showing SBUHB overall Welsh language compliance ratings. &#10;The Health Board can offer High Assurance against 59% of the standards, Medium assurance against 29% of the standards, and low assurance against 12% of the standar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ABC807" w14:textId="77777777" w:rsidR="00FE27E5" w:rsidRPr="00C76294" w:rsidRDefault="00FE27E5" w:rsidP="00FE27E5">
      <w:pPr>
        <w:spacing w:before="100" w:after="200" w:line="276" w:lineRule="auto"/>
        <w:rPr>
          <w:rFonts w:ascii="Arial" w:eastAsiaTheme="minorEastAsia" w:hAnsi="Arial" w:cs="Arial"/>
          <w:b/>
          <w:color w:val="0070C0"/>
          <w:sz w:val="24"/>
          <w:szCs w:val="24"/>
          <w:lang w:eastAsia="en-GB"/>
        </w:rPr>
      </w:pPr>
    </w:p>
    <w:p w14:paraId="4F477AFE" w14:textId="33732E8A" w:rsidR="00FE27E5" w:rsidRPr="00C76294" w:rsidRDefault="009F54EE" w:rsidP="003F6671">
      <w:pPr>
        <w:spacing w:before="100" w:after="200" w:line="276" w:lineRule="auto"/>
        <w:rPr>
          <w:rFonts w:ascii="Arial" w:eastAsiaTheme="minorEastAsia" w:hAnsi="Arial" w:cs="Arial"/>
          <w:bCs/>
          <w:sz w:val="24"/>
          <w:szCs w:val="24"/>
        </w:rPr>
      </w:pPr>
      <w:r>
        <w:rPr>
          <w:rFonts w:ascii="Arial" w:hAnsi="Arial"/>
          <w:sz w:val="24"/>
        </w:rPr>
        <w:t>Mae'r siart hwn yn dangos bod 59% o'r safonau a osodwyd arnom yn sgorio'n wyrdd, neu gyda sgôr sicrwydd “lefel uchel”, gyda 29% yn cael sgôr oren “lefel ganolig”. Mae 12% yn cael sgôr “lefel isel”.</w:t>
      </w:r>
    </w:p>
    <w:p w14:paraId="720EAFF2" w14:textId="77777777" w:rsidR="004F24A4" w:rsidRPr="00C76294" w:rsidRDefault="004F24A4" w:rsidP="008F46A5">
      <w:pPr>
        <w:spacing w:before="100" w:after="200" w:line="276" w:lineRule="auto"/>
        <w:jc w:val="center"/>
        <w:rPr>
          <w:rFonts w:ascii="Arial" w:eastAsiaTheme="minorEastAsia" w:hAnsi="Arial" w:cs="Arial"/>
          <w:b/>
          <w:color w:val="FF0000"/>
          <w:sz w:val="24"/>
          <w:szCs w:val="24"/>
          <w:lang w:eastAsia="en-GB"/>
        </w:rPr>
      </w:pPr>
    </w:p>
    <w:p w14:paraId="3880C67C"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3F4B485B"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4623A592" w14:textId="77777777" w:rsidR="008F46A5" w:rsidRPr="00C76294" w:rsidRDefault="008F46A5" w:rsidP="008F46A5">
      <w:pPr>
        <w:spacing w:before="100" w:after="200" w:line="276" w:lineRule="auto"/>
        <w:jc w:val="center"/>
        <w:rPr>
          <w:rFonts w:ascii="Arial" w:eastAsiaTheme="minorEastAsia" w:hAnsi="Arial" w:cs="Arial"/>
          <w:b/>
          <w:color w:val="FF0000"/>
          <w:sz w:val="24"/>
          <w:szCs w:val="24"/>
          <w:lang w:eastAsia="en-GB"/>
        </w:rPr>
      </w:pPr>
    </w:p>
    <w:p w14:paraId="6093BC10" w14:textId="51D5D1FF" w:rsidR="008F46A5" w:rsidRPr="00C76294" w:rsidRDefault="005079C4" w:rsidP="008F46A5">
      <w:pPr>
        <w:spacing w:before="100" w:after="200" w:line="276" w:lineRule="auto"/>
        <w:jc w:val="center"/>
        <w:rPr>
          <w:rFonts w:ascii="Arial" w:eastAsiaTheme="minorEastAsia" w:hAnsi="Arial" w:cs="Arial"/>
          <w:b/>
          <w:color w:val="FF0000"/>
          <w:sz w:val="24"/>
          <w:szCs w:val="24"/>
          <w:lang w:eastAsia="en-GB"/>
        </w:rPr>
      </w:pPr>
      <w:r>
        <w:rPr>
          <w:rFonts w:ascii="Arial" w:hAnsi="Arial"/>
          <w:noProof/>
        </w:rPr>
        <w:lastRenderedPageBreak/>
        <w:drawing>
          <wp:anchor distT="0" distB="0" distL="114300" distR="114300" simplePos="0" relativeHeight="251658242" behindDoc="1" locked="0" layoutInCell="1" allowOverlap="1" wp14:anchorId="5CE88111" wp14:editId="4862E13F">
            <wp:simplePos x="0" y="0"/>
            <wp:positionH relativeFrom="column">
              <wp:posOffset>-1145858</wp:posOffset>
            </wp:positionH>
            <wp:positionV relativeFrom="paragraph">
              <wp:posOffset>254318</wp:posOffset>
            </wp:positionV>
            <wp:extent cx="7274319" cy="11027532"/>
            <wp:effectExtent l="76200" t="0" r="2403475" b="0"/>
            <wp:wrapNone/>
            <wp:docPr id="11958710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71020"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732870">
                      <a:off x="0" y="0"/>
                      <a:ext cx="7274319" cy="1102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8C7A" w14:textId="7A05F6B1" w:rsidR="00330A61" w:rsidRPr="00C76294" w:rsidRDefault="0007497C" w:rsidP="008C40C9">
      <w:pPr>
        <w:jc w:val="right"/>
        <w:rPr>
          <w:rFonts w:ascii="Arial" w:hAnsi="Arial" w:cs="Arial"/>
          <w:sz w:val="24"/>
          <w:szCs w:val="24"/>
        </w:rPr>
      </w:pPr>
      <w:r>
        <w:rPr>
          <w:rFonts w:ascii="Arial" w:hAnsi="Arial"/>
          <w:noProof/>
        </w:rPr>
        <w:drawing>
          <wp:inline distT="0" distB="0" distL="0" distR="0" wp14:anchorId="12E6F2DE" wp14:editId="40FFEE1D">
            <wp:extent cx="3042098" cy="776534"/>
            <wp:effectExtent l="0" t="0" r="6350" b="5080"/>
            <wp:docPr id="935899714" name="Picture 10" descr="Logo Bwrdd Iechyd Prifysgol Bae Abertawe&#10;Swansea Bay University Health Boar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9714" name="Picture 10" descr="Logo Bwrdd Iechyd Prifysgol Bae Abertawe&#10;Swansea Bay University Health Board Logo">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2098" cy="776534"/>
                    </a:xfrm>
                    <a:prstGeom prst="rect">
                      <a:avLst/>
                    </a:prstGeom>
                  </pic:spPr>
                </pic:pic>
              </a:graphicData>
            </a:graphic>
          </wp:inline>
        </w:drawing>
      </w:r>
    </w:p>
    <w:p w14:paraId="5CF3F5EA" w14:textId="77777777" w:rsidR="00330A61" w:rsidRPr="00C76294" w:rsidRDefault="00330A61" w:rsidP="00B01B73">
      <w:pPr>
        <w:rPr>
          <w:rFonts w:ascii="Arial" w:hAnsi="Arial" w:cs="Arial"/>
          <w:sz w:val="24"/>
          <w:szCs w:val="24"/>
        </w:rPr>
      </w:pPr>
    </w:p>
    <w:p w14:paraId="162E0ACC" w14:textId="77777777" w:rsidR="009D29DF" w:rsidRPr="00C76294" w:rsidRDefault="009D29DF" w:rsidP="00B01B73">
      <w:pPr>
        <w:rPr>
          <w:rFonts w:ascii="Arial" w:hAnsi="Arial" w:cs="Arial"/>
          <w:sz w:val="24"/>
          <w:szCs w:val="24"/>
        </w:rPr>
      </w:pPr>
    </w:p>
    <w:p w14:paraId="7F60E017" w14:textId="77777777" w:rsidR="009D29DF" w:rsidRPr="00C76294" w:rsidRDefault="009D29DF" w:rsidP="00B01B73">
      <w:pPr>
        <w:rPr>
          <w:rFonts w:ascii="Arial" w:hAnsi="Arial" w:cs="Arial"/>
          <w:sz w:val="24"/>
          <w:szCs w:val="24"/>
        </w:rPr>
      </w:pPr>
    </w:p>
    <w:p w14:paraId="4281C419" w14:textId="77777777" w:rsidR="009D29DF" w:rsidRPr="00C76294" w:rsidRDefault="009D29DF" w:rsidP="00B01B73">
      <w:pPr>
        <w:rPr>
          <w:rFonts w:ascii="Arial" w:hAnsi="Arial" w:cs="Arial"/>
          <w:sz w:val="24"/>
          <w:szCs w:val="24"/>
        </w:rPr>
      </w:pPr>
    </w:p>
    <w:p w14:paraId="074CC2BC" w14:textId="77777777" w:rsidR="009D29DF" w:rsidRPr="00C76294" w:rsidRDefault="009D29DF" w:rsidP="00B01B73">
      <w:pPr>
        <w:rPr>
          <w:rFonts w:ascii="Arial" w:hAnsi="Arial" w:cs="Arial"/>
          <w:sz w:val="24"/>
          <w:szCs w:val="24"/>
        </w:rPr>
      </w:pPr>
    </w:p>
    <w:p w14:paraId="26D75CFF" w14:textId="77777777" w:rsidR="009D29DF" w:rsidRPr="00C76294" w:rsidRDefault="009D29DF" w:rsidP="00B01B73">
      <w:pPr>
        <w:rPr>
          <w:rFonts w:ascii="Arial" w:hAnsi="Arial" w:cs="Arial"/>
          <w:sz w:val="24"/>
          <w:szCs w:val="24"/>
        </w:rPr>
      </w:pPr>
    </w:p>
    <w:p w14:paraId="2F176D0B" w14:textId="77777777" w:rsidR="009D29DF" w:rsidRPr="00C76294" w:rsidRDefault="009D29DF" w:rsidP="00B01B73">
      <w:pPr>
        <w:rPr>
          <w:rFonts w:ascii="Arial" w:hAnsi="Arial" w:cs="Arial"/>
          <w:sz w:val="24"/>
          <w:szCs w:val="24"/>
        </w:rPr>
      </w:pPr>
    </w:p>
    <w:p w14:paraId="30BF00A2" w14:textId="77777777" w:rsidR="009D29DF" w:rsidRPr="00C76294" w:rsidRDefault="009D29DF" w:rsidP="00B01B73">
      <w:pPr>
        <w:rPr>
          <w:rFonts w:ascii="Arial" w:hAnsi="Arial" w:cs="Arial"/>
          <w:sz w:val="24"/>
          <w:szCs w:val="24"/>
        </w:rPr>
      </w:pPr>
    </w:p>
    <w:p w14:paraId="2A882530" w14:textId="77777777" w:rsidR="009D29DF" w:rsidRPr="00C76294" w:rsidRDefault="009D29DF" w:rsidP="00B01B73">
      <w:pPr>
        <w:rPr>
          <w:rFonts w:ascii="Arial" w:hAnsi="Arial" w:cs="Arial"/>
          <w:sz w:val="24"/>
          <w:szCs w:val="24"/>
        </w:rPr>
      </w:pPr>
    </w:p>
    <w:p w14:paraId="44077037" w14:textId="77777777" w:rsidR="009D29DF" w:rsidRPr="00C76294" w:rsidRDefault="009D29DF" w:rsidP="00B01B73">
      <w:pPr>
        <w:rPr>
          <w:rFonts w:ascii="Arial" w:hAnsi="Arial" w:cs="Arial"/>
          <w:sz w:val="24"/>
          <w:szCs w:val="24"/>
        </w:rPr>
      </w:pPr>
    </w:p>
    <w:p w14:paraId="6C68B649" w14:textId="77777777" w:rsidR="009D29DF" w:rsidRPr="00C76294" w:rsidRDefault="009D29DF" w:rsidP="00B01B73">
      <w:pPr>
        <w:rPr>
          <w:rFonts w:ascii="Arial" w:hAnsi="Arial" w:cs="Arial"/>
          <w:sz w:val="24"/>
          <w:szCs w:val="24"/>
        </w:rPr>
      </w:pPr>
    </w:p>
    <w:p w14:paraId="0825F33A" w14:textId="77777777" w:rsidR="009D29DF" w:rsidRPr="00C76294" w:rsidRDefault="009D29DF" w:rsidP="00B01B73">
      <w:pPr>
        <w:rPr>
          <w:rFonts w:ascii="Arial" w:hAnsi="Arial" w:cs="Arial"/>
          <w:sz w:val="24"/>
          <w:szCs w:val="24"/>
        </w:rPr>
      </w:pPr>
    </w:p>
    <w:p w14:paraId="32F0B058" w14:textId="77777777" w:rsidR="009D29DF" w:rsidRPr="00C76294" w:rsidRDefault="009D29DF" w:rsidP="00B01B73">
      <w:pPr>
        <w:rPr>
          <w:rFonts w:ascii="Arial" w:hAnsi="Arial" w:cs="Arial"/>
          <w:sz w:val="24"/>
          <w:szCs w:val="24"/>
        </w:rPr>
      </w:pPr>
    </w:p>
    <w:p w14:paraId="56A9E341" w14:textId="77777777" w:rsidR="009D29DF" w:rsidRPr="00C76294" w:rsidRDefault="009D29DF" w:rsidP="00B01B73">
      <w:pPr>
        <w:rPr>
          <w:rFonts w:ascii="Arial" w:hAnsi="Arial" w:cs="Arial"/>
          <w:sz w:val="24"/>
          <w:szCs w:val="24"/>
        </w:rPr>
      </w:pPr>
    </w:p>
    <w:p w14:paraId="4E8012CC" w14:textId="77777777" w:rsidR="009D29DF" w:rsidRPr="00C76294" w:rsidRDefault="009D29DF" w:rsidP="00B01B73">
      <w:pPr>
        <w:rPr>
          <w:rFonts w:ascii="Arial" w:hAnsi="Arial" w:cs="Arial"/>
          <w:sz w:val="24"/>
          <w:szCs w:val="24"/>
        </w:rPr>
      </w:pPr>
    </w:p>
    <w:p w14:paraId="225E0250" w14:textId="77777777" w:rsidR="009D29DF" w:rsidRPr="00C76294" w:rsidRDefault="009D29DF" w:rsidP="00B01B73">
      <w:pPr>
        <w:rPr>
          <w:rFonts w:ascii="Arial" w:hAnsi="Arial" w:cs="Arial"/>
          <w:sz w:val="24"/>
          <w:szCs w:val="24"/>
        </w:rPr>
      </w:pPr>
    </w:p>
    <w:p w14:paraId="0B8B879D" w14:textId="77777777" w:rsidR="00BE2A85" w:rsidRPr="00C76294" w:rsidRDefault="00BE2A85" w:rsidP="00B01B73">
      <w:pPr>
        <w:rPr>
          <w:rFonts w:ascii="Arial" w:hAnsi="Arial" w:cs="Arial"/>
          <w:sz w:val="24"/>
          <w:szCs w:val="24"/>
        </w:rPr>
      </w:pPr>
    </w:p>
    <w:p w14:paraId="25A192CE" w14:textId="77777777" w:rsidR="002578CC" w:rsidRPr="00C76294" w:rsidRDefault="002578CC" w:rsidP="002578CC">
      <w:pPr>
        <w:jc w:val="right"/>
        <w:rPr>
          <w:rFonts w:ascii="Arial" w:hAnsi="Arial" w:cs="Arial"/>
          <w:sz w:val="24"/>
          <w:szCs w:val="24"/>
        </w:rPr>
      </w:pPr>
      <w:r>
        <w:rPr>
          <w:rFonts w:ascii="Arial" w:hAnsi="Arial"/>
          <w:sz w:val="24"/>
        </w:rPr>
        <w:t>Awdur yr Adroddiad: Jordan Morgan-Hughes</w:t>
      </w:r>
    </w:p>
    <w:p w14:paraId="4289AEF9" w14:textId="3E27E174" w:rsidR="009D29DF" w:rsidRPr="000C6B24" w:rsidRDefault="00BE6F11" w:rsidP="00BE6F11">
      <w:pPr>
        <w:jc w:val="right"/>
        <w:rPr>
          <w:rFonts w:ascii="Arial" w:hAnsi="Arial" w:cs="Arial"/>
          <w:color w:val="A20000"/>
          <w:sz w:val="24"/>
          <w:szCs w:val="24"/>
        </w:rPr>
      </w:pPr>
      <w:r>
        <w:rPr>
          <w:rFonts w:ascii="Arial" w:hAnsi="Arial"/>
          <w:sz w:val="24"/>
        </w:rPr>
        <w:t xml:space="preserve">Dyddiad Cyhoeddi: </w:t>
      </w:r>
      <w:r w:rsidRPr="005079C4">
        <w:rPr>
          <w:rFonts w:ascii="Arial" w:hAnsi="Arial"/>
          <w:color w:val="FF0000"/>
          <w:sz w:val="24"/>
        </w:rPr>
        <w:t>xx Medi 202</w:t>
      </w:r>
      <w:r w:rsidR="00FC5625">
        <w:rPr>
          <w:rFonts w:ascii="Arial" w:hAnsi="Arial"/>
          <w:color w:val="FF0000"/>
          <w:sz w:val="24"/>
        </w:rPr>
        <w:t>5</w:t>
      </w:r>
    </w:p>
    <w:p w14:paraId="370A5189" w14:textId="77777777" w:rsidR="00280CB4" w:rsidRDefault="00280CB4" w:rsidP="005347B2">
      <w:pPr>
        <w:jc w:val="right"/>
        <w:rPr>
          <w:rFonts w:ascii="Arial" w:hAnsi="Arial" w:cs="Arial"/>
          <w:b/>
          <w:bCs/>
          <w:color w:val="000000" w:themeColor="text1"/>
          <w:sz w:val="24"/>
          <w:szCs w:val="24"/>
        </w:rPr>
      </w:pPr>
    </w:p>
    <w:p w14:paraId="21E6CEC3" w14:textId="77777777" w:rsidR="00330A61" w:rsidRPr="00C76294" w:rsidRDefault="00280CB4" w:rsidP="005347B2">
      <w:pPr>
        <w:jc w:val="right"/>
        <w:rPr>
          <w:rFonts w:ascii="Arial" w:hAnsi="Arial" w:cs="Arial"/>
          <w:b/>
          <w:bCs/>
          <w:color w:val="000000" w:themeColor="text1"/>
          <w:sz w:val="24"/>
          <w:szCs w:val="24"/>
        </w:rPr>
      </w:pPr>
      <w:r>
        <w:rPr>
          <w:rFonts w:ascii="Arial" w:hAnsi="Arial"/>
          <w:b/>
          <w:color w:val="000000" w:themeColor="text1"/>
          <w:sz w:val="24"/>
        </w:rPr>
        <w:t>Gallwch gyfeirio cwestiynau sy'n ymwneud â'r adroddiad hwn at:</w:t>
      </w:r>
    </w:p>
    <w:p w14:paraId="2E96C816" w14:textId="77777777" w:rsidR="00280CB4"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Adran Gwasanaethau'r Iaith Gymraeg</w:t>
      </w:r>
    </w:p>
    <w:p w14:paraId="6986C523" w14:textId="77777777" w:rsidR="009D29DF"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Bwrdd Iechyd Prifysgol Bae Abertawe</w:t>
      </w:r>
    </w:p>
    <w:p w14:paraId="7245C50D" w14:textId="77777777" w:rsidR="009D29DF" w:rsidRPr="00C76294" w:rsidRDefault="00280CB4" w:rsidP="005347B2">
      <w:pPr>
        <w:spacing w:after="0"/>
        <w:jc w:val="right"/>
        <w:rPr>
          <w:rFonts w:ascii="Arial" w:hAnsi="Arial" w:cs="Arial"/>
          <w:color w:val="000000" w:themeColor="text1"/>
          <w:sz w:val="24"/>
          <w:szCs w:val="24"/>
        </w:rPr>
      </w:pPr>
      <w:r>
        <w:rPr>
          <w:rFonts w:ascii="Arial" w:hAnsi="Arial"/>
          <w:color w:val="000000" w:themeColor="text1"/>
          <w:sz w:val="24"/>
        </w:rPr>
        <w:t>Pencadlys</w:t>
      </w:r>
    </w:p>
    <w:p w14:paraId="79A56ECB" w14:textId="77777777" w:rsidR="009D29DF"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1 Porth Talbot</w:t>
      </w:r>
    </w:p>
    <w:p w14:paraId="5A985150" w14:textId="77777777" w:rsidR="005347B2"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Baglan</w:t>
      </w:r>
    </w:p>
    <w:p w14:paraId="207455BD" w14:textId="77777777" w:rsidR="005347B2" w:rsidRPr="00C76294" w:rsidRDefault="005347B2" w:rsidP="005347B2">
      <w:pPr>
        <w:spacing w:after="0"/>
        <w:jc w:val="right"/>
        <w:rPr>
          <w:rFonts w:ascii="Arial" w:hAnsi="Arial" w:cs="Arial"/>
          <w:color w:val="000000" w:themeColor="text1"/>
          <w:sz w:val="24"/>
          <w:szCs w:val="24"/>
        </w:rPr>
      </w:pPr>
      <w:r>
        <w:rPr>
          <w:rFonts w:ascii="Arial" w:hAnsi="Arial"/>
          <w:color w:val="000000" w:themeColor="text1"/>
          <w:sz w:val="24"/>
        </w:rPr>
        <w:t>SA12 7BR</w:t>
      </w:r>
    </w:p>
    <w:p w14:paraId="2A09E7D0" w14:textId="77777777" w:rsidR="005347B2" w:rsidRPr="00C76294" w:rsidRDefault="005347B2" w:rsidP="005347B2">
      <w:pPr>
        <w:spacing w:after="0"/>
        <w:jc w:val="right"/>
        <w:rPr>
          <w:rFonts w:ascii="Arial" w:hAnsi="Arial" w:cs="Arial"/>
          <w:color w:val="000000" w:themeColor="text1"/>
          <w:sz w:val="24"/>
          <w:szCs w:val="24"/>
        </w:rPr>
      </w:pPr>
    </w:p>
    <w:p w14:paraId="590EDA39" w14:textId="25BEB576" w:rsidR="00FD2DCF" w:rsidRPr="0036577E" w:rsidRDefault="005079C4" w:rsidP="00255D62">
      <w:pPr>
        <w:spacing w:after="0"/>
        <w:jc w:val="right"/>
        <w:rPr>
          <w:rFonts w:ascii="Arial" w:hAnsi="Arial" w:cs="Arial"/>
          <w:sz w:val="24"/>
          <w:szCs w:val="24"/>
        </w:rPr>
      </w:pPr>
      <w:hyperlink r:id="rId28" w:history="1">
        <w:r w:rsidRPr="00463075">
          <w:rPr>
            <w:rStyle w:val="Hyperlink"/>
            <w:rFonts w:ascii="Arial" w:hAnsi="Arial"/>
            <w:sz w:val="24"/>
          </w:rPr>
          <w:t>BIPBA.Cymraeg@wales.nhs.uk</w:t>
        </w:r>
      </w:hyperlink>
    </w:p>
    <w:sectPr w:rsidR="00FD2DCF" w:rsidRPr="0036577E" w:rsidSect="008F49C2">
      <w:footerReference w:type="even" r:id="rId29"/>
      <w:footerReference w:type="default" r:id="rId30"/>
      <w:pgSz w:w="11906" w:h="16838"/>
      <w:pgMar w:top="1418"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B5B94" w14:textId="77777777" w:rsidR="001007D7" w:rsidRDefault="001007D7" w:rsidP="005B492F">
      <w:pPr>
        <w:spacing w:after="0" w:line="240" w:lineRule="auto"/>
      </w:pPr>
      <w:r>
        <w:separator/>
      </w:r>
    </w:p>
  </w:endnote>
  <w:endnote w:type="continuationSeparator" w:id="0">
    <w:p w14:paraId="032FC05C" w14:textId="77777777" w:rsidR="001007D7" w:rsidRDefault="001007D7" w:rsidP="005B4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402967"/>
      <w:docPartObj>
        <w:docPartGallery w:val="Page Numbers (Bottom of Page)"/>
        <w:docPartUnique/>
      </w:docPartObj>
    </w:sdtPr>
    <w:sdtEndPr>
      <w:rPr>
        <w:noProof/>
      </w:rPr>
    </w:sdtEndPr>
    <w:sdtContent>
      <w:p w14:paraId="05DC5F98" w14:textId="77777777" w:rsidR="000D2066" w:rsidRDefault="000D2066">
        <w:pPr>
          <w:pStyle w:val="Footer"/>
          <w:jc w:val="right"/>
        </w:pPr>
        <w:r>
          <w:fldChar w:fldCharType="begin"/>
        </w:r>
        <w:r>
          <w:instrText xml:space="preserve"> PAGE   \* MERGEFORMAT </w:instrText>
        </w:r>
        <w:r>
          <w:fldChar w:fldCharType="separate"/>
        </w:r>
        <w:r>
          <w:t>2</w:t>
        </w:r>
        <w:r>
          <w:fldChar w:fldCharType="end"/>
        </w:r>
      </w:p>
    </w:sdtContent>
  </w:sdt>
  <w:p w14:paraId="724BF573" w14:textId="77777777" w:rsidR="000D2066" w:rsidRDefault="000D2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491510"/>
      <w:docPartObj>
        <w:docPartGallery w:val="Page Numbers (Bottom of Page)"/>
        <w:docPartUnique/>
      </w:docPartObj>
    </w:sdtPr>
    <w:sdtEndPr>
      <w:rPr>
        <w:rFonts w:ascii="Segoe UI" w:hAnsi="Segoe UI" w:cs="Segoe UI"/>
        <w:b/>
        <w:bCs/>
        <w:i/>
        <w:iCs/>
        <w:noProof/>
        <w:color w:val="002060"/>
      </w:rPr>
    </w:sdtEndPr>
    <w:sdtContent>
      <w:p w14:paraId="0D57A7AA" w14:textId="77777777" w:rsidR="000D2066" w:rsidRPr="00880E4A" w:rsidRDefault="000D2066">
        <w:pPr>
          <w:pStyle w:val="Footer"/>
          <w:jc w:val="center"/>
          <w:rPr>
            <w:rFonts w:ascii="Segoe UI" w:hAnsi="Segoe UI" w:cs="Segoe UI"/>
            <w:b/>
            <w:bCs/>
            <w:i/>
            <w:iCs/>
            <w:color w:val="002060"/>
          </w:rPr>
        </w:pPr>
        <w:r w:rsidRPr="00880E4A">
          <w:rPr>
            <w:rFonts w:ascii="Segoe UI" w:hAnsi="Segoe UI" w:cs="Segoe UI"/>
            <w:b/>
            <w:i/>
            <w:color w:val="002060"/>
          </w:rPr>
          <w:fldChar w:fldCharType="begin"/>
        </w:r>
        <w:r w:rsidRPr="00880E4A">
          <w:rPr>
            <w:rFonts w:ascii="Segoe UI" w:hAnsi="Segoe UI" w:cs="Segoe UI"/>
            <w:b/>
            <w:i/>
            <w:color w:val="002060"/>
          </w:rPr>
          <w:instrText xml:space="preserve"> PAGE   \* MERGEFORMAT </w:instrText>
        </w:r>
        <w:r w:rsidRPr="00880E4A">
          <w:rPr>
            <w:rFonts w:ascii="Segoe UI" w:hAnsi="Segoe UI" w:cs="Segoe UI"/>
            <w:b/>
            <w:i/>
            <w:color w:val="002060"/>
          </w:rPr>
          <w:fldChar w:fldCharType="separate"/>
        </w:r>
        <w:r w:rsidR="00CE638E">
          <w:rPr>
            <w:rFonts w:ascii="Segoe UI" w:hAnsi="Segoe UI" w:cs="Segoe UI"/>
            <w:b/>
            <w:i/>
            <w:color w:val="002060"/>
          </w:rPr>
          <w:t>2</w:t>
        </w:r>
        <w:r w:rsidRPr="00880E4A">
          <w:rPr>
            <w:rFonts w:ascii="Segoe UI" w:hAnsi="Segoe UI" w:cs="Segoe UI"/>
            <w:b/>
            <w:i/>
            <w:color w:val="002060"/>
          </w:rPr>
          <w:fldChar w:fldCharType="end"/>
        </w:r>
      </w:p>
    </w:sdtContent>
  </w:sdt>
  <w:p w14:paraId="76C7C9C5" w14:textId="77777777" w:rsidR="000D2066" w:rsidRDefault="000D2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BCB08" w14:textId="77777777" w:rsidR="001007D7" w:rsidRDefault="001007D7" w:rsidP="005B492F">
      <w:pPr>
        <w:spacing w:after="0" w:line="240" w:lineRule="auto"/>
      </w:pPr>
      <w:r>
        <w:separator/>
      </w:r>
    </w:p>
  </w:footnote>
  <w:footnote w:type="continuationSeparator" w:id="0">
    <w:p w14:paraId="6EDDB0C3" w14:textId="77777777" w:rsidR="001007D7" w:rsidRDefault="001007D7" w:rsidP="005B492F">
      <w:pPr>
        <w:spacing w:after="0" w:line="240" w:lineRule="auto"/>
      </w:pPr>
      <w:r>
        <w:continuationSeparator/>
      </w:r>
    </w:p>
  </w:footnote>
  <w:footnote w:id="1">
    <w:p w14:paraId="3A271F47" w14:textId="77777777" w:rsidR="000D2066" w:rsidRDefault="000D2066">
      <w:pPr>
        <w:pStyle w:val="FootnoteText"/>
      </w:pPr>
      <w:r>
        <w:rPr>
          <w:rStyle w:val="FootnoteReference"/>
        </w:rPr>
        <w:footnoteRef/>
      </w:r>
      <w:r>
        <w:t>Canllawiau Statudol Dyletswydd Ansawdd 2023 a Safonau Ansawdd, Llywodraeth Cymru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1CF3"/>
    <w:multiLevelType w:val="hybridMultilevel"/>
    <w:tmpl w:val="95C0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E495C"/>
    <w:multiLevelType w:val="hybridMultilevel"/>
    <w:tmpl w:val="E8EC2DE8"/>
    <w:lvl w:ilvl="0" w:tplc="08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A111A9B"/>
    <w:multiLevelType w:val="hybridMultilevel"/>
    <w:tmpl w:val="ADE22E8E"/>
    <w:lvl w:ilvl="0" w:tplc="CFF483F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2F93543"/>
    <w:multiLevelType w:val="hybridMultilevel"/>
    <w:tmpl w:val="BD62F83E"/>
    <w:lvl w:ilvl="0" w:tplc="B176746C">
      <w:start w:val="1"/>
      <w:numFmt w:val="decimal"/>
      <w:lvlText w:val="%1."/>
      <w:lvlJc w:val="left"/>
      <w:pPr>
        <w:ind w:left="720" w:hanging="360"/>
      </w:pPr>
      <w:rPr>
        <w:rFonts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2C0059"/>
    <w:multiLevelType w:val="hybridMultilevel"/>
    <w:tmpl w:val="57C0B1D0"/>
    <w:lvl w:ilvl="0" w:tplc="0FA0D4D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2637F"/>
    <w:multiLevelType w:val="hybridMultilevel"/>
    <w:tmpl w:val="9DE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B0B9F"/>
    <w:multiLevelType w:val="hybridMultilevel"/>
    <w:tmpl w:val="BABC520C"/>
    <w:lvl w:ilvl="0" w:tplc="5DD4FD2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FD1411"/>
    <w:multiLevelType w:val="hybridMultilevel"/>
    <w:tmpl w:val="7A9E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450DD"/>
    <w:multiLevelType w:val="hybridMultilevel"/>
    <w:tmpl w:val="B0F41CE8"/>
    <w:lvl w:ilvl="0" w:tplc="4DA642A2">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52141BC"/>
    <w:multiLevelType w:val="hybridMultilevel"/>
    <w:tmpl w:val="16F2AE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9157A7"/>
    <w:multiLevelType w:val="hybridMultilevel"/>
    <w:tmpl w:val="ACF81C78"/>
    <w:lvl w:ilvl="0" w:tplc="E0A6CD6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D13E2B"/>
    <w:multiLevelType w:val="hybridMultilevel"/>
    <w:tmpl w:val="8A2A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553045"/>
    <w:multiLevelType w:val="hybridMultilevel"/>
    <w:tmpl w:val="87A8BF48"/>
    <w:lvl w:ilvl="0" w:tplc="BA8AAEB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124317"/>
    <w:multiLevelType w:val="hybridMultilevel"/>
    <w:tmpl w:val="88CEC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6B654D"/>
    <w:multiLevelType w:val="hybridMultilevel"/>
    <w:tmpl w:val="A7561FAE"/>
    <w:lvl w:ilvl="0" w:tplc="0809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377DD7"/>
    <w:multiLevelType w:val="hybridMultilevel"/>
    <w:tmpl w:val="693EF31C"/>
    <w:lvl w:ilvl="0" w:tplc="E578B3A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CEF3A24"/>
    <w:multiLevelType w:val="multilevel"/>
    <w:tmpl w:val="5B58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4201938">
    <w:abstractNumId w:val="4"/>
  </w:num>
  <w:num w:numId="2" w16cid:durableId="1983775992">
    <w:abstractNumId w:val="13"/>
  </w:num>
  <w:num w:numId="3" w16cid:durableId="1359161536">
    <w:abstractNumId w:val="11"/>
  </w:num>
  <w:num w:numId="4" w16cid:durableId="889998572">
    <w:abstractNumId w:val="0"/>
  </w:num>
  <w:num w:numId="5" w16cid:durableId="953752992">
    <w:abstractNumId w:val="5"/>
  </w:num>
  <w:num w:numId="6" w16cid:durableId="707880515">
    <w:abstractNumId w:val="9"/>
  </w:num>
  <w:num w:numId="7" w16cid:durableId="2115437830">
    <w:abstractNumId w:val="7"/>
  </w:num>
  <w:num w:numId="8" w16cid:durableId="1308170757">
    <w:abstractNumId w:val="13"/>
  </w:num>
  <w:num w:numId="9" w16cid:durableId="1629122371">
    <w:abstractNumId w:val="6"/>
  </w:num>
  <w:num w:numId="10" w16cid:durableId="854657516">
    <w:abstractNumId w:val="16"/>
  </w:num>
  <w:num w:numId="11" w16cid:durableId="1672417114">
    <w:abstractNumId w:val="8"/>
  </w:num>
  <w:num w:numId="12" w16cid:durableId="1881093332">
    <w:abstractNumId w:val="15"/>
  </w:num>
  <w:num w:numId="13" w16cid:durableId="298994615">
    <w:abstractNumId w:val="10"/>
  </w:num>
  <w:num w:numId="14" w16cid:durableId="1909460628">
    <w:abstractNumId w:val="2"/>
  </w:num>
  <w:num w:numId="15" w16cid:durableId="29688383">
    <w:abstractNumId w:val="14"/>
  </w:num>
  <w:num w:numId="16" w16cid:durableId="2047676313">
    <w:abstractNumId w:val="12"/>
  </w:num>
  <w:num w:numId="17" w16cid:durableId="172915849">
    <w:abstractNumId w:val="1"/>
  </w:num>
  <w:num w:numId="18" w16cid:durableId="14638847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EA8"/>
    <w:rsid w:val="000011FE"/>
    <w:rsid w:val="00002EBF"/>
    <w:rsid w:val="00003F29"/>
    <w:rsid w:val="00004C79"/>
    <w:rsid w:val="00010884"/>
    <w:rsid w:val="0001131D"/>
    <w:rsid w:val="0001400C"/>
    <w:rsid w:val="00014102"/>
    <w:rsid w:val="000160BC"/>
    <w:rsid w:val="00017371"/>
    <w:rsid w:val="00022650"/>
    <w:rsid w:val="00027A97"/>
    <w:rsid w:val="00030014"/>
    <w:rsid w:val="000333C4"/>
    <w:rsid w:val="00034394"/>
    <w:rsid w:val="00035A27"/>
    <w:rsid w:val="00037B21"/>
    <w:rsid w:val="00037DA2"/>
    <w:rsid w:val="00041C29"/>
    <w:rsid w:val="0004338D"/>
    <w:rsid w:val="0004546D"/>
    <w:rsid w:val="00046331"/>
    <w:rsid w:val="00050B23"/>
    <w:rsid w:val="0005157A"/>
    <w:rsid w:val="00054138"/>
    <w:rsid w:val="0005723F"/>
    <w:rsid w:val="000601DE"/>
    <w:rsid w:val="00060840"/>
    <w:rsid w:val="00060863"/>
    <w:rsid w:val="00065753"/>
    <w:rsid w:val="00066045"/>
    <w:rsid w:val="00066C58"/>
    <w:rsid w:val="00067129"/>
    <w:rsid w:val="0007031C"/>
    <w:rsid w:val="00072E88"/>
    <w:rsid w:val="0007497C"/>
    <w:rsid w:val="000812F7"/>
    <w:rsid w:val="0008183E"/>
    <w:rsid w:val="00084535"/>
    <w:rsid w:val="00084570"/>
    <w:rsid w:val="000877AB"/>
    <w:rsid w:val="00093C73"/>
    <w:rsid w:val="000946D8"/>
    <w:rsid w:val="00094F4D"/>
    <w:rsid w:val="00095F36"/>
    <w:rsid w:val="00096E0E"/>
    <w:rsid w:val="00097231"/>
    <w:rsid w:val="000A051E"/>
    <w:rsid w:val="000A0842"/>
    <w:rsid w:val="000A199E"/>
    <w:rsid w:val="000A3990"/>
    <w:rsid w:val="000A5627"/>
    <w:rsid w:val="000A61F8"/>
    <w:rsid w:val="000B0B7A"/>
    <w:rsid w:val="000B0C6D"/>
    <w:rsid w:val="000B3981"/>
    <w:rsid w:val="000B54F4"/>
    <w:rsid w:val="000B629F"/>
    <w:rsid w:val="000B6A18"/>
    <w:rsid w:val="000B775E"/>
    <w:rsid w:val="000C0E5C"/>
    <w:rsid w:val="000C1F72"/>
    <w:rsid w:val="000C3707"/>
    <w:rsid w:val="000C3E76"/>
    <w:rsid w:val="000C4DA7"/>
    <w:rsid w:val="000C50FD"/>
    <w:rsid w:val="000C6B24"/>
    <w:rsid w:val="000D2066"/>
    <w:rsid w:val="000D5442"/>
    <w:rsid w:val="000E0470"/>
    <w:rsid w:val="000E423E"/>
    <w:rsid w:val="000E4272"/>
    <w:rsid w:val="000E5D5C"/>
    <w:rsid w:val="000E6605"/>
    <w:rsid w:val="000F0441"/>
    <w:rsid w:val="000F06E2"/>
    <w:rsid w:val="000F0F7F"/>
    <w:rsid w:val="000F2D2E"/>
    <w:rsid w:val="000F45B8"/>
    <w:rsid w:val="000F5BBD"/>
    <w:rsid w:val="000F6BAF"/>
    <w:rsid w:val="000F6C05"/>
    <w:rsid w:val="000F6C30"/>
    <w:rsid w:val="000F7207"/>
    <w:rsid w:val="001007D7"/>
    <w:rsid w:val="00101494"/>
    <w:rsid w:val="00101C51"/>
    <w:rsid w:val="00102960"/>
    <w:rsid w:val="00103A19"/>
    <w:rsid w:val="00104077"/>
    <w:rsid w:val="00104C50"/>
    <w:rsid w:val="0010511D"/>
    <w:rsid w:val="00107B4B"/>
    <w:rsid w:val="00110A2C"/>
    <w:rsid w:val="00111550"/>
    <w:rsid w:val="0011238F"/>
    <w:rsid w:val="00114650"/>
    <w:rsid w:val="001222AC"/>
    <w:rsid w:val="00126C18"/>
    <w:rsid w:val="00127FCF"/>
    <w:rsid w:val="00131F4B"/>
    <w:rsid w:val="00132BFA"/>
    <w:rsid w:val="001376D9"/>
    <w:rsid w:val="00137CF9"/>
    <w:rsid w:val="00143106"/>
    <w:rsid w:val="001441E2"/>
    <w:rsid w:val="00146255"/>
    <w:rsid w:val="00147ADC"/>
    <w:rsid w:val="0015202C"/>
    <w:rsid w:val="00157473"/>
    <w:rsid w:val="00157FA4"/>
    <w:rsid w:val="00162FB6"/>
    <w:rsid w:val="00164C5F"/>
    <w:rsid w:val="00164ED3"/>
    <w:rsid w:val="00165BB9"/>
    <w:rsid w:val="00167419"/>
    <w:rsid w:val="001704EF"/>
    <w:rsid w:val="001710B6"/>
    <w:rsid w:val="001726F3"/>
    <w:rsid w:val="00176A2D"/>
    <w:rsid w:val="00181192"/>
    <w:rsid w:val="001811B3"/>
    <w:rsid w:val="00181DF9"/>
    <w:rsid w:val="00182DB1"/>
    <w:rsid w:val="001870F3"/>
    <w:rsid w:val="00190A17"/>
    <w:rsid w:val="00196FCF"/>
    <w:rsid w:val="001A0188"/>
    <w:rsid w:val="001A2D21"/>
    <w:rsid w:val="001A3F68"/>
    <w:rsid w:val="001A46DA"/>
    <w:rsid w:val="001A6C44"/>
    <w:rsid w:val="001B072F"/>
    <w:rsid w:val="001B0A19"/>
    <w:rsid w:val="001B3F59"/>
    <w:rsid w:val="001B44B1"/>
    <w:rsid w:val="001B481C"/>
    <w:rsid w:val="001B4DDF"/>
    <w:rsid w:val="001B5E43"/>
    <w:rsid w:val="001C3AD6"/>
    <w:rsid w:val="001C6949"/>
    <w:rsid w:val="001D23B2"/>
    <w:rsid w:val="001D4FC4"/>
    <w:rsid w:val="001D54A5"/>
    <w:rsid w:val="001D5A7F"/>
    <w:rsid w:val="001E1715"/>
    <w:rsid w:val="001E6776"/>
    <w:rsid w:val="001F1521"/>
    <w:rsid w:val="001F1A1D"/>
    <w:rsid w:val="001F551D"/>
    <w:rsid w:val="001F6DEE"/>
    <w:rsid w:val="002030DE"/>
    <w:rsid w:val="00205A14"/>
    <w:rsid w:val="002165B7"/>
    <w:rsid w:val="00224C0D"/>
    <w:rsid w:val="0022677A"/>
    <w:rsid w:val="00226DB5"/>
    <w:rsid w:val="002352AC"/>
    <w:rsid w:val="00235932"/>
    <w:rsid w:val="00236CAF"/>
    <w:rsid w:val="00236D3D"/>
    <w:rsid w:val="00241932"/>
    <w:rsid w:val="00244AB5"/>
    <w:rsid w:val="002457BB"/>
    <w:rsid w:val="0024580A"/>
    <w:rsid w:val="00245C4F"/>
    <w:rsid w:val="00250AED"/>
    <w:rsid w:val="00250F12"/>
    <w:rsid w:val="00252494"/>
    <w:rsid w:val="00252F77"/>
    <w:rsid w:val="00255D62"/>
    <w:rsid w:val="002578CC"/>
    <w:rsid w:val="00260D95"/>
    <w:rsid w:val="00260F21"/>
    <w:rsid w:val="00262DE6"/>
    <w:rsid w:val="00263D6A"/>
    <w:rsid w:val="00270164"/>
    <w:rsid w:val="00271D74"/>
    <w:rsid w:val="002726E3"/>
    <w:rsid w:val="002775F7"/>
    <w:rsid w:val="002807BA"/>
    <w:rsid w:val="00280CB4"/>
    <w:rsid w:val="00282E79"/>
    <w:rsid w:val="0028369B"/>
    <w:rsid w:val="0028458D"/>
    <w:rsid w:val="0028485F"/>
    <w:rsid w:val="002848CD"/>
    <w:rsid w:val="00285363"/>
    <w:rsid w:val="00286319"/>
    <w:rsid w:val="002876E3"/>
    <w:rsid w:val="00290331"/>
    <w:rsid w:val="00294700"/>
    <w:rsid w:val="00295A14"/>
    <w:rsid w:val="00296488"/>
    <w:rsid w:val="00297362"/>
    <w:rsid w:val="002979B7"/>
    <w:rsid w:val="002A31A2"/>
    <w:rsid w:val="002A34C9"/>
    <w:rsid w:val="002B283A"/>
    <w:rsid w:val="002C1331"/>
    <w:rsid w:val="002C173D"/>
    <w:rsid w:val="002C1BA5"/>
    <w:rsid w:val="002C3EBD"/>
    <w:rsid w:val="002C7D6B"/>
    <w:rsid w:val="002D0E46"/>
    <w:rsid w:val="002D1553"/>
    <w:rsid w:val="002D2CCB"/>
    <w:rsid w:val="002E03A6"/>
    <w:rsid w:val="002E522B"/>
    <w:rsid w:val="002F0E9A"/>
    <w:rsid w:val="002F4630"/>
    <w:rsid w:val="002F4E52"/>
    <w:rsid w:val="002F5357"/>
    <w:rsid w:val="002F55B5"/>
    <w:rsid w:val="002F64B8"/>
    <w:rsid w:val="00301C93"/>
    <w:rsid w:val="00305BD8"/>
    <w:rsid w:val="00305DF6"/>
    <w:rsid w:val="003101DC"/>
    <w:rsid w:val="00315810"/>
    <w:rsid w:val="00316879"/>
    <w:rsid w:val="00317451"/>
    <w:rsid w:val="00322A93"/>
    <w:rsid w:val="00323B50"/>
    <w:rsid w:val="00324C90"/>
    <w:rsid w:val="003250FF"/>
    <w:rsid w:val="00326812"/>
    <w:rsid w:val="00326A2F"/>
    <w:rsid w:val="00330A61"/>
    <w:rsid w:val="00332834"/>
    <w:rsid w:val="0033436F"/>
    <w:rsid w:val="003350FE"/>
    <w:rsid w:val="00337558"/>
    <w:rsid w:val="003416C2"/>
    <w:rsid w:val="00343186"/>
    <w:rsid w:val="00345DCD"/>
    <w:rsid w:val="003462EC"/>
    <w:rsid w:val="003467D4"/>
    <w:rsid w:val="00350BA3"/>
    <w:rsid w:val="0035190F"/>
    <w:rsid w:val="0035538D"/>
    <w:rsid w:val="0036399B"/>
    <w:rsid w:val="0036577E"/>
    <w:rsid w:val="00365D28"/>
    <w:rsid w:val="003666C2"/>
    <w:rsid w:val="00366D0A"/>
    <w:rsid w:val="003708F1"/>
    <w:rsid w:val="003709FF"/>
    <w:rsid w:val="0037108F"/>
    <w:rsid w:val="00372A6B"/>
    <w:rsid w:val="00373801"/>
    <w:rsid w:val="00375B5D"/>
    <w:rsid w:val="00375DAF"/>
    <w:rsid w:val="00377419"/>
    <w:rsid w:val="0037772A"/>
    <w:rsid w:val="0038280A"/>
    <w:rsid w:val="00384208"/>
    <w:rsid w:val="00385816"/>
    <w:rsid w:val="00386824"/>
    <w:rsid w:val="003871A6"/>
    <w:rsid w:val="00390562"/>
    <w:rsid w:val="00395CAA"/>
    <w:rsid w:val="003961DC"/>
    <w:rsid w:val="003A30EE"/>
    <w:rsid w:val="003A32F6"/>
    <w:rsid w:val="003A4889"/>
    <w:rsid w:val="003A6FC7"/>
    <w:rsid w:val="003B16A3"/>
    <w:rsid w:val="003B264E"/>
    <w:rsid w:val="003B4668"/>
    <w:rsid w:val="003B4E91"/>
    <w:rsid w:val="003B626B"/>
    <w:rsid w:val="003C0D12"/>
    <w:rsid w:val="003C1C7E"/>
    <w:rsid w:val="003C2FC5"/>
    <w:rsid w:val="003C6AF6"/>
    <w:rsid w:val="003C7A3D"/>
    <w:rsid w:val="003D1349"/>
    <w:rsid w:val="003D5D2C"/>
    <w:rsid w:val="003E1782"/>
    <w:rsid w:val="003E2538"/>
    <w:rsid w:val="003E2727"/>
    <w:rsid w:val="003E32A1"/>
    <w:rsid w:val="003E4E5D"/>
    <w:rsid w:val="003E5F10"/>
    <w:rsid w:val="003E66FB"/>
    <w:rsid w:val="003E6A2E"/>
    <w:rsid w:val="003F067F"/>
    <w:rsid w:val="003F0874"/>
    <w:rsid w:val="003F1F41"/>
    <w:rsid w:val="003F4499"/>
    <w:rsid w:val="003F6671"/>
    <w:rsid w:val="004001B5"/>
    <w:rsid w:val="004027D5"/>
    <w:rsid w:val="00406336"/>
    <w:rsid w:val="004067A6"/>
    <w:rsid w:val="00406A7B"/>
    <w:rsid w:val="00407478"/>
    <w:rsid w:val="004115B6"/>
    <w:rsid w:val="00412D63"/>
    <w:rsid w:val="00414629"/>
    <w:rsid w:val="00414813"/>
    <w:rsid w:val="004154B3"/>
    <w:rsid w:val="00416092"/>
    <w:rsid w:val="00416A2B"/>
    <w:rsid w:val="00417E15"/>
    <w:rsid w:val="004202AA"/>
    <w:rsid w:val="00420F99"/>
    <w:rsid w:val="0042130E"/>
    <w:rsid w:val="004243CB"/>
    <w:rsid w:val="00425CE3"/>
    <w:rsid w:val="00426459"/>
    <w:rsid w:val="00426B75"/>
    <w:rsid w:val="00431CE3"/>
    <w:rsid w:val="00433706"/>
    <w:rsid w:val="00435242"/>
    <w:rsid w:val="004354B7"/>
    <w:rsid w:val="00435B0A"/>
    <w:rsid w:val="004378B4"/>
    <w:rsid w:val="00447C2C"/>
    <w:rsid w:val="00451998"/>
    <w:rsid w:val="00451A74"/>
    <w:rsid w:val="00454891"/>
    <w:rsid w:val="00456E63"/>
    <w:rsid w:val="004609CD"/>
    <w:rsid w:val="004611B7"/>
    <w:rsid w:val="00464286"/>
    <w:rsid w:val="004652F5"/>
    <w:rsid w:val="00466B83"/>
    <w:rsid w:val="0047062D"/>
    <w:rsid w:val="00471D35"/>
    <w:rsid w:val="0047249E"/>
    <w:rsid w:val="00472A89"/>
    <w:rsid w:val="00475E1E"/>
    <w:rsid w:val="0048099E"/>
    <w:rsid w:val="00481418"/>
    <w:rsid w:val="004818E1"/>
    <w:rsid w:val="00482EA8"/>
    <w:rsid w:val="00482FFE"/>
    <w:rsid w:val="00485F06"/>
    <w:rsid w:val="0049333F"/>
    <w:rsid w:val="004944FF"/>
    <w:rsid w:val="004962CC"/>
    <w:rsid w:val="00496739"/>
    <w:rsid w:val="00497227"/>
    <w:rsid w:val="004A2BF1"/>
    <w:rsid w:val="004A3D15"/>
    <w:rsid w:val="004A4CA9"/>
    <w:rsid w:val="004A53F2"/>
    <w:rsid w:val="004A638B"/>
    <w:rsid w:val="004B08F2"/>
    <w:rsid w:val="004B09D9"/>
    <w:rsid w:val="004B10CE"/>
    <w:rsid w:val="004B3415"/>
    <w:rsid w:val="004B3667"/>
    <w:rsid w:val="004B6D9A"/>
    <w:rsid w:val="004B7369"/>
    <w:rsid w:val="004B7ABA"/>
    <w:rsid w:val="004C0ECF"/>
    <w:rsid w:val="004C1156"/>
    <w:rsid w:val="004C1A3A"/>
    <w:rsid w:val="004C3DCC"/>
    <w:rsid w:val="004C3FCD"/>
    <w:rsid w:val="004C5DF0"/>
    <w:rsid w:val="004D14E1"/>
    <w:rsid w:val="004D4177"/>
    <w:rsid w:val="004D549E"/>
    <w:rsid w:val="004D6F69"/>
    <w:rsid w:val="004E58B9"/>
    <w:rsid w:val="004E6E78"/>
    <w:rsid w:val="004E787B"/>
    <w:rsid w:val="004F0B22"/>
    <w:rsid w:val="004F1A0F"/>
    <w:rsid w:val="004F24A4"/>
    <w:rsid w:val="00500F5A"/>
    <w:rsid w:val="00501781"/>
    <w:rsid w:val="00503A38"/>
    <w:rsid w:val="005079C4"/>
    <w:rsid w:val="00512FA2"/>
    <w:rsid w:val="005162EC"/>
    <w:rsid w:val="00516E43"/>
    <w:rsid w:val="005223FB"/>
    <w:rsid w:val="00523ABB"/>
    <w:rsid w:val="005240A9"/>
    <w:rsid w:val="00527272"/>
    <w:rsid w:val="005347B2"/>
    <w:rsid w:val="00535A56"/>
    <w:rsid w:val="0053641A"/>
    <w:rsid w:val="005371A5"/>
    <w:rsid w:val="0054036E"/>
    <w:rsid w:val="00540949"/>
    <w:rsid w:val="005417F6"/>
    <w:rsid w:val="005461CF"/>
    <w:rsid w:val="005509AE"/>
    <w:rsid w:val="0055166E"/>
    <w:rsid w:val="0055359A"/>
    <w:rsid w:val="00553972"/>
    <w:rsid w:val="00557409"/>
    <w:rsid w:val="00557D2E"/>
    <w:rsid w:val="00560BFA"/>
    <w:rsid w:val="005625C5"/>
    <w:rsid w:val="00565B00"/>
    <w:rsid w:val="0056615B"/>
    <w:rsid w:val="005666FF"/>
    <w:rsid w:val="00571787"/>
    <w:rsid w:val="00572A4C"/>
    <w:rsid w:val="00572A58"/>
    <w:rsid w:val="005740B7"/>
    <w:rsid w:val="0058069D"/>
    <w:rsid w:val="00581AD5"/>
    <w:rsid w:val="00583820"/>
    <w:rsid w:val="00586849"/>
    <w:rsid w:val="005907AC"/>
    <w:rsid w:val="00590E7B"/>
    <w:rsid w:val="0059171A"/>
    <w:rsid w:val="00591B72"/>
    <w:rsid w:val="00592906"/>
    <w:rsid w:val="00593FCE"/>
    <w:rsid w:val="00594BF8"/>
    <w:rsid w:val="005A028A"/>
    <w:rsid w:val="005A0710"/>
    <w:rsid w:val="005A319F"/>
    <w:rsid w:val="005A3684"/>
    <w:rsid w:val="005A6409"/>
    <w:rsid w:val="005A7585"/>
    <w:rsid w:val="005B1802"/>
    <w:rsid w:val="005B1C50"/>
    <w:rsid w:val="005B22FC"/>
    <w:rsid w:val="005B4545"/>
    <w:rsid w:val="005B47A1"/>
    <w:rsid w:val="005B492F"/>
    <w:rsid w:val="005B57A3"/>
    <w:rsid w:val="005B7160"/>
    <w:rsid w:val="005C132B"/>
    <w:rsid w:val="005C1898"/>
    <w:rsid w:val="005C34DC"/>
    <w:rsid w:val="005C6212"/>
    <w:rsid w:val="005C668C"/>
    <w:rsid w:val="005C79E3"/>
    <w:rsid w:val="005D175B"/>
    <w:rsid w:val="005D282C"/>
    <w:rsid w:val="005D2A39"/>
    <w:rsid w:val="005D4E18"/>
    <w:rsid w:val="005D50C2"/>
    <w:rsid w:val="005D6E20"/>
    <w:rsid w:val="005D716D"/>
    <w:rsid w:val="005E2CDB"/>
    <w:rsid w:val="005E38C0"/>
    <w:rsid w:val="005F0066"/>
    <w:rsid w:val="005F1377"/>
    <w:rsid w:val="005F4240"/>
    <w:rsid w:val="005F5200"/>
    <w:rsid w:val="005F544F"/>
    <w:rsid w:val="005F6256"/>
    <w:rsid w:val="005F6AEF"/>
    <w:rsid w:val="006000FD"/>
    <w:rsid w:val="00602260"/>
    <w:rsid w:val="00603867"/>
    <w:rsid w:val="00604302"/>
    <w:rsid w:val="006064E8"/>
    <w:rsid w:val="00606B30"/>
    <w:rsid w:val="006110E9"/>
    <w:rsid w:val="006117A7"/>
    <w:rsid w:val="00613470"/>
    <w:rsid w:val="006142EE"/>
    <w:rsid w:val="00615452"/>
    <w:rsid w:val="00616F90"/>
    <w:rsid w:val="0061785A"/>
    <w:rsid w:val="00624255"/>
    <w:rsid w:val="006261DE"/>
    <w:rsid w:val="006279DE"/>
    <w:rsid w:val="0063054B"/>
    <w:rsid w:val="00630601"/>
    <w:rsid w:val="00630AA3"/>
    <w:rsid w:val="00630B0B"/>
    <w:rsid w:val="00631546"/>
    <w:rsid w:val="006418EC"/>
    <w:rsid w:val="006443DA"/>
    <w:rsid w:val="006446CD"/>
    <w:rsid w:val="006473ED"/>
    <w:rsid w:val="00651CB7"/>
    <w:rsid w:val="006526CC"/>
    <w:rsid w:val="006527E0"/>
    <w:rsid w:val="00654E9A"/>
    <w:rsid w:val="006575B6"/>
    <w:rsid w:val="00661BF8"/>
    <w:rsid w:val="0066424B"/>
    <w:rsid w:val="006656EC"/>
    <w:rsid w:val="00665945"/>
    <w:rsid w:val="00666C82"/>
    <w:rsid w:val="00671902"/>
    <w:rsid w:val="00676231"/>
    <w:rsid w:val="0067743B"/>
    <w:rsid w:val="006778C0"/>
    <w:rsid w:val="006812A5"/>
    <w:rsid w:val="00683FDC"/>
    <w:rsid w:val="00685A08"/>
    <w:rsid w:val="00685A31"/>
    <w:rsid w:val="006968CD"/>
    <w:rsid w:val="006A4534"/>
    <w:rsid w:val="006A4BD1"/>
    <w:rsid w:val="006A4FE0"/>
    <w:rsid w:val="006A7D51"/>
    <w:rsid w:val="006B14E9"/>
    <w:rsid w:val="006B25A4"/>
    <w:rsid w:val="006B268B"/>
    <w:rsid w:val="006B3139"/>
    <w:rsid w:val="006C0D0A"/>
    <w:rsid w:val="006C1AFC"/>
    <w:rsid w:val="006C1BEE"/>
    <w:rsid w:val="006C1CB0"/>
    <w:rsid w:val="006C26C5"/>
    <w:rsid w:val="006C4EAD"/>
    <w:rsid w:val="006C5155"/>
    <w:rsid w:val="006C5D4A"/>
    <w:rsid w:val="006C6D45"/>
    <w:rsid w:val="006D019A"/>
    <w:rsid w:val="006D463F"/>
    <w:rsid w:val="006D4DCB"/>
    <w:rsid w:val="006D6D4E"/>
    <w:rsid w:val="006D721E"/>
    <w:rsid w:val="006E029E"/>
    <w:rsid w:val="006E02CE"/>
    <w:rsid w:val="006E2BA8"/>
    <w:rsid w:val="006E34FE"/>
    <w:rsid w:val="006E55FD"/>
    <w:rsid w:val="006E69AD"/>
    <w:rsid w:val="006E7022"/>
    <w:rsid w:val="006F142A"/>
    <w:rsid w:val="006F2B0A"/>
    <w:rsid w:val="006F3945"/>
    <w:rsid w:val="006F5991"/>
    <w:rsid w:val="006F5A74"/>
    <w:rsid w:val="007002F5"/>
    <w:rsid w:val="00705EE6"/>
    <w:rsid w:val="00707377"/>
    <w:rsid w:val="00711AA1"/>
    <w:rsid w:val="00712563"/>
    <w:rsid w:val="00714A0B"/>
    <w:rsid w:val="00714DE5"/>
    <w:rsid w:val="0071524D"/>
    <w:rsid w:val="007160B5"/>
    <w:rsid w:val="00716B14"/>
    <w:rsid w:val="00720AB6"/>
    <w:rsid w:val="00720D04"/>
    <w:rsid w:val="00721190"/>
    <w:rsid w:val="00721A4C"/>
    <w:rsid w:val="00722077"/>
    <w:rsid w:val="0072301F"/>
    <w:rsid w:val="00733BD9"/>
    <w:rsid w:val="007414CD"/>
    <w:rsid w:val="00741A49"/>
    <w:rsid w:val="0075053E"/>
    <w:rsid w:val="0075206C"/>
    <w:rsid w:val="0075292F"/>
    <w:rsid w:val="00753DA4"/>
    <w:rsid w:val="00753FEA"/>
    <w:rsid w:val="00754EC1"/>
    <w:rsid w:val="00754ED6"/>
    <w:rsid w:val="00755DA3"/>
    <w:rsid w:val="00761147"/>
    <w:rsid w:val="00761643"/>
    <w:rsid w:val="00763DFD"/>
    <w:rsid w:val="00764826"/>
    <w:rsid w:val="00766B4F"/>
    <w:rsid w:val="00766C61"/>
    <w:rsid w:val="00770870"/>
    <w:rsid w:val="0077173D"/>
    <w:rsid w:val="00773D08"/>
    <w:rsid w:val="00777945"/>
    <w:rsid w:val="00777979"/>
    <w:rsid w:val="00780B13"/>
    <w:rsid w:val="00781EF7"/>
    <w:rsid w:val="00782DA8"/>
    <w:rsid w:val="00782F24"/>
    <w:rsid w:val="00783459"/>
    <w:rsid w:val="007835FF"/>
    <w:rsid w:val="00783A33"/>
    <w:rsid w:val="00785BEA"/>
    <w:rsid w:val="00791A3B"/>
    <w:rsid w:val="00792075"/>
    <w:rsid w:val="00794BBF"/>
    <w:rsid w:val="007A0647"/>
    <w:rsid w:val="007A51A2"/>
    <w:rsid w:val="007A52E9"/>
    <w:rsid w:val="007A5A66"/>
    <w:rsid w:val="007A5BD3"/>
    <w:rsid w:val="007A5DFA"/>
    <w:rsid w:val="007A5EA2"/>
    <w:rsid w:val="007A78AE"/>
    <w:rsid w:val="007A7FFC"/>
    <w:rsid w:val="007B0488"/>
    <w:rsid w:val="007B0B4C"/>
    <w:rsid w:val="007B20E2"/>
    <w:rsid w:val="007B7E9C"/>
    <w:rsid w:val="007C1A32"/>
    <w:rsid w:val="007C5621"/>
    <w:rsid w:val="007C6684"/>
    <w:rsid w:val="007D0141"/>
    <w:rsid w:val="007D041B"/>
    <w:rsid w:val="007D0C54"/>
    <w:rsid w:val="007D192C"/>
    <w:rsid w:val="007D27D5"/>
    <w:rsid w:val="007D3C18"/>
    <w:rsid w:val="007D44AE"/>
    <w:rsid w:val="007D5D59"/>
    <w:rsid w:val="007E0C89"/>
    <w:rsid w:val="007E4603"/>
    <w:rsid w:val="007E5476"/>
    <w:rsid w:val="007E595A"/>
    <w:rsid w:val="007E62D5"/>
    <w:rsid w:val="007F1085"/>
    <w:rsid w:val="007F1D9B"/>
    <w:rsid w:val="007F2F04"/>
    <w:rsid w:val="007F2F56"/>
    <w:rsid w:val="007F3551"/>
    <w:rsid w:val="007F3C7E"/>
    <w:rsid w:val="007F58E4"/>
    <w:rsid w:val="007F6AD5"/>
    <w:rsid w:val="007F74C1"/>
    <w:rsid w:val="00800ABA"/>
    <w:rsid w:val="0080533F"/>
    <w:rsid w:val="00805F8A"/>
    <w:rsid w:val="00807746"/>
    <w:rsid w:val="008100E0"/>
    <w:rsid w:val="00813017"/>
    <w:rsid w:val="00813D89"/>
    <w:rsid w:val="00817832"/>
    <w:rsid w:val="00817AE4"/>
    <w:rsid w:val="008219F1"/>
    <w:rsid w:val="00822077"/>
    <w:rsid w:val="008229C0"/>
    <w:rsid w:val="00822CC5"/>
    <w:rsid w:val="008233AC"/>
    <w:rsid w:val="008235CC"/>
    <w:rsid w:val="0082474C"/>
    <w:rsid w:val="0082676F"/>
    <w:rsid w:val="00826D88"/>
    <w:rsid w:val="00832023"/>
    <w:rsid w:val="008321A0"/>
    <w:rsid w:val="00834C9F"/>
    <w:rsid w:val="008353EE"/>
    <w:rsid w:val="008355D5"/>
    <w:rsid w:val="008376A7"/>
    <w:rsid w:val="00844D13"/>
    <w:rsid w:val="0084568C"/>
    <w:rsid w:val="008472FA"/>
    <w:rsid w:val="008479A6"/>
    <w:rsid w:val="00850B61"/>
    <w:rsid w:val="0085137B"/>
    <w:rsid w:val="00852DC4"/>
    <w:rsid w:val="00853122"/>
    <w:rsid w:val="00853D8E"/>
    <w:rsid w:val="008542D4"/>
    <w:rsid w:val="008559DE"/>
    <w:rsid w:val="008563B8"/>
    <w:rsid w:val="0085780B"/>
    <w:rsid w:val="00860CEF"/>
    <w:rsid w:val="00863239"/>
    <w:rsid w:val="00863241"/>
    <w:rsid w:val="008644A6"/>
    <w:rsid w:val="0086515C"/>
    <w:rsid w:val="008659C5"/>
    <w:rsid w:val="00867361"/>
    <w:rsid w:val="00872930"/>
    <w:rsid w:val="0087327B"/>
    <w:rsid w:val="008733D3"/>
    <w:rsid w:val="00874066"/>
    <w:rsid w:val="008768CE"/>
    <w:rsid w:val="008771AC"/>
    <w:rsid w:val="00880E4A"/>
    <w:rsid w:val="008865FA"/>
    <w:rsid w:val="00891277"/>
    <w:rsid w:val="008936AD"/>
    <w:rsid w:val="008944E3"/>
    <w:rsid w:val="0089487F"/>
    <w:rsid w:val="00894AF6"/>
    <w:rsid w:val="00894E4F"/>
    <w:rsid w:val="00897185"/>
    <w:rsid w:val="00897DC5"/>
    <w:rsid w:val="008A139E"/>
    <w:rsid w:val="008A405F"/>
    <w:rsid w:val="008A6969"/>
    <w:rsid w:val="008A75B8"/>
    <w:rsid w:val="008B1D59"/>
    <w:rsid w:val="008B307A"/>
    <w:rsid w:val="008B688A"/>
    <w:rsid w:val="008B782F"/>
    <w:rsid w:val="008C40C9"/>
    <w:rsid w:val="008C410F"/>
    <w:rsid w:val="008C5C3E"/>
    <w:rsid w:val="008C6969"/>
    <w:rsid w:val="008D101B"/>
    <w:rsid w:val="008D281C"/>
    <w:rsid w:val="008D2828"/>
    <w:rsid w:val="008D383A"/>
    <w:rsid w:val="008D4F75"/>
    <w:rsid w:val="008D52DE"/>
    <w:rsid w:val="008D6CB1"/>
    <w:rsid w:val="008D6FDF"/>
    <w:rsid w:val="008D7D79"/>
    <w:rsid w:val="008E01A8"/>
    <w:rsid w:val="008E0B2A"/>
    <w:rsid w:val="008E2670"/>
    <w:rsid w:val="008E5596"/>
    <w:rsid w:val="008E666A"/>
    <w:rsid w:val="008E787A"/>
    <w:rsid w:val="008E7D1B"/>
    <w:rsid w:val="008F094C"/>
    <w:rsid w:val="008F25B6"/>
    <w:rsid w:val="008F2C5E"/>
    <w:rsid w:val="008F3146"/>
    <w:rsid w:val="008F3EC0"/>
    <w:rsid w:val="008F46A5"/>
    <w:rsid w:val="008F49C2"/>
    <w:rsid w:val="008F7D11"/>
    <w:rsid w:val="00900321"/>
    <w:rsid w:val="009022EE"/>
    <w:rsid w:val="00902D56"/>
    <w:rsid w:val="00906AB1"/>
    <w:rsid w:val="00915168"/>
    <w:rsid w:val="00925072"/>
    <w:rsid w:val="00927F12"/>
    <w:rsid w:val="00930564"/>
    <w:rsid w:val="00936175"/>
    <w:rsid w:val="0093666F"/>
    <w:rsid w:val="00940823"/>
    <w:rsid w:val="00940A30"/>
    <w:rsid w:val="00941332"/>
    <w:rsid w:val="0094159D"/>
    <w:rsid w:val="009433CE"/>
    <w:rsid w:val="00944A53"/>
    <w:rsid w:val="00950F29"/>
    <w:rsid w:val="0095217B"/>
    <w:rsid w:val="00953082"/>
    <w:rsid w:val="00953DDB"/>
    <w:rsid w:val="009551DF"/>
    <w:rsid w:val="009552E0"/>
    <w:rsid w:val="00956851"/>
    <w:rsid w:val="00956FF8"/>
    <w:rsid w:val="009576FE"/>
    <w:rsid w:val="009578D9"/>
    <w:rsid w:val="00962A0D"/>
    <w:rsid w:val="009700FE"/>
    <w:rsid w:val="00971553"/>
    <w:rsid w:val="009721B5"/>
    <w:rsid w:val="00972BA9"/>
    <w:rsid w:val="00973686"/>
    <w:rsid w:val="00973C1E"/>
    <w:rsid w:val="009769E2"/>
    <w:rsid w:val="00976B37"/>
    <w:rsid w:val="009773D2"/>
    <w:rsid w:val="00980492"/>
    <w:rsid w:val="009809D1"/>
    <w:rsid w:val="00982139"/>
    <w:rsid w:val="00982339"/>
    <w:rsid w:val="009839EE"/>
    <w:rsid w:val="00984756"/>
    <w:rsid w:val="00987BA4"/>
    <w:rsid w:val="00990C4C"/>
    <w:rsid w:val="00992F19"/>
    <w:rsid w:val="00993A53"/>
    <w:rsid w:val="009946FA"/>
    <w:rsid w:val="009A052F"/>
    <w:rsid w:val="009A1AA7"/>
    <w:rsid w:val="009A6D13"/>
    <w:rsid w:val="009B0387"/>
    <w:rsid w:val="009B08CD"/>
    <w:rsid w:val="009B1B37"/>
    <w:rsid w:val="009B540F"/>
    <w:rsid w:val="009B7E76"/>
    <w:rsid w:val="009C7C96"/>
    <w:rsid w:val="009D1FDB"/>
    <w:rsid w:val="009D29DF"/>
    <w:rsid w:val="009D3077"/>
    <w:rsid w:val="009D3650"/>
    <w:rsid w:val="009D4290"/>
    <w:rsid w:val="009D4405"/>
    <w:rsid w:val="009D49E2"/>
    <w:rsid w:val="009D500B"/>
    <w:rsid w:val="009D5EEA"/>
    <w:rsid w:val="009E0BD8"/>
    <w:rsid w:val="009E55BB"/>
    <w:rsid w:val="009F0F2F"/>
    <w:rsid w:val="009F10AE"/>
    <w:rsid w:val="009F159E"/>
    <w:rsid w:val="009F3310"/>
    <w:rsid w:val="009F4332"/>
    <w:rsid w:val="009F54EE"/>
    <w:rsid w:val="009F69EB"/>
    <w:rsid w:val="009F70B0"/>
    <w:rsid w:val="009F7978"/>
    <w:rsid w:val="00A008C7"/>
    <w:rsid w:val="00A029D3"/>
    <w:rsid w:val="00A034D8"/>
    <w:rsid w:val="00A04573"/>
    <w:rsid w:val="00A06F65"/>
    <w:rsid w:val="00A11261"/>
    <w:rsid w:val="00A1208F"/>
    <w:rsid w:val="00A12C68"/>
    <w:rsid w:val="00A1636B"/>
    <w:rsid w:val="00A16C6B"/>
    <w:rsid w:val="00A1764C"/>
    <w:rsid w:val="00A2093E"/>
    <w:rsid w:val="00A20AA5"/>
    <w:rsid w:val="00A21992"/>
    <w:rsid w:val="00A22F35"/>
    <w:rsid w:val="00A26464"/>
    <w:rsid w:val="00A2742D"/>
    <w:rsid w:val="00A27AF7"/>
    <w:rsid w:val="00A27B3D"/>
    <w:rsid w:val="00A27BD3"/>
    <w:rsid w:val="00A30E2C"/>
    <w:rsid w:val="00A33FBC"/>
    <w:rsid w:val="00A37DAF"/>
    <w:rsid w:val="00A40246"/>
    <w:rsid w:val="00A4198A"/>
    <w:rsid w:val="00A4330B"/>
    <w:rsid w:val="00A43547"/>
    <w:rsid w:val="00A43893"/>
    <w:rsid w:val="00A454DB"/>
    <w:rsid w:val="00A465CF"/>
    <w:rsid w:val="00A46AC1"/>
    <w:rsid w:val="00A47A23"/>
    <w:rsid w:val="00A51073"/>
    <w:rsid w:val="00A514D2"/>
    <w:rsid w:val="00A5160E"/>
    <w:rsid w:val="00A51A40"/>
    <w:rsid w:val="00A53329"/>
    <w:rsid w:val="00A53BAF"/>
    <w:rsid w:val="00A54877"/>
    <w:rsid w:val="00A61782"/>
    <w:rsid w:val="00A623F5"/>
    <w:rsid w:val="00A65607"/>
    <w:rsid w:val="00A65D72"/>
    <w:rsid w:val="00A708A0"/>
    <w:rsid w:val="00A70E7D"/>
    <w:rsid w:val="00A75863"/>
    <w:rsid w:val="00A758F8"/>
    <w:rsid w:val="00A77E6B"/>
    <w:rsid w:val="00A77FE3"/>
    <w:rsid w:val="00A80618"/>
    <w:rsid w:val="00A8133A"/>
    <w:rsid w:val="00A81F98"/>
    <w:rsid w:val="00A82B9F"/>
    <w:rsid w:val="00A83A57"/>
    <w:rsid w:val="00A84173"/>
    <w:rsid w:val="00A908E9"/>
    <w:rsid w:val="00A90A66"/>
    <w:rsid w:val="00A91C87"/>
    <w:rsid w:val="00A91D10"/>
    <w:rsid w:val="00A95328"/>
    <w:rsid w:val="00AA2D2F"/>
    <w:rsid w:val="00AA3690"/>
    <w:rsid w:val="00AA4060"/>
    <w:rsid w:val="00AA5FCC"/>
    <w:rsid w:val="00AA61D8"/>
    <w:rsid w:val="00AA6EE4"/>
    <w:rsid w:val="00AB1A8A"/>
    <w:rsid w:val="00AB2D51"/>
    <w:rsid w:val="00AB5F83"/>
    <w:rsid w:val="00AC01B7"/>
    <w:rsid w:val="00AC0A09"/>
    <w:rsid w:val="00AC0D89"/>
    <w:rsid w:val="00AC0EE6"/>
    <w:rsid w:val="00AC15E4"/>
    <w:rsid w:val="00AC2230"/>
    <w:rsid w:val="00AC2A39"/>
    <w:rsid w:val="00AC2D40"/>
    <w:rsid w:val="00AD56AE"/>
    <w:rsid w:val="00AE283B"/>
    <w:rsid w:val="00AE4354"/>
    <w:rsid w:val="00AF0C4F"/>
    <w:rsid w:val="00AF13E8"/>
    <w:rsid w:val="00AF19BF"/>
    <w:rsid w:val="00AF41CB"/>
    <w:rsid w:val="00AF4910"/>
    <w:rsid w:val="00AF4E13"/>
    <w:rsid w:val="00AF7CD5"/>
    <w:rsid w:val="00B01036"/>
    <w:rsid w:val="00B01B73"/>
    <w:rsid w:val="00B02750"/>
    <w:rsid w:val="00B03676"/>
    <w:rsid w:val="00B05289"/>
    <w:rsid w:val="00B11941"/>
    <w:rsid w:val="00B12920"/>
    <w:rsid w:val="00B17EDB"/>
    <w:rsid w:val="00B20735"/>
    <w:rsid w:val="00B216F4"/>
    <w:rsid w:val="00B25032"/>
    <w:rsid w:val="00B26727"/>
    <w:rsid w:val="00B316F3"/>
    <w:rsid w:val="00B342F0"/>
    <w:rsid w:val="00B35212"/>
    <w:rsid w:val="00B361E2"/>
    <w:rsid w:val="00B3770F"/>
    <w:rsid w:val="00B40034"/>
    <w:rsid w:val="00B40E31"/>
    <w:rsid w:val="00B41C66"/>
    <w:rsid w:val="00B4313B"/>
    <w:rsid w:val="00B45C46"/>
    <w:rsid w:val="00B47785"/>
    <w:rsid w:val="00B52D7B"/>
    <w:rsid w:val="00B55109"/>
    <w:rsid w:val="00B55300"/>
    <w:rsid w:val="00B556F7"/>
    <w:rsid w:val="00B60440"/>
    <w:rsid w:val="00B63328"/>
    <w:rsid w:val="00B63D37"/>
    <w:rsid w:val="00B65C7C"/>
    <w:rsid w:val="00B67A5E"/>
    <w:rsid w:val="00B67BDD"/>
    <w:rsid w:val="00B732E8"/>
    <w:rsid w:val="00B75877"/>
    <w:rsid w:val="00B767AC"/>
    <w:rsid w:val="00B769B0"/>
    <w:rsid w:val="00B770AD"/>
    <w:rsid w:val="00B81D59"/>
    <w:rsid w:val="00B82560"/>
    <w:rsid w:val="00B825FF"/>
    <w:rsid w:val="00B84300"/>
    <w:rsid w:val="00B84879"/>
    <w:rsid w:val="00B84F0C"/>
    <w:rsid w:val="00B85D30"/>
    <w:rsid w:val="00B85E75"/>
    <w:rsid w:val="00B879ED"/>
    <w:rsid w:val="00B90CE3"/>
    <w:rsid w:val="00B9262E"/>
    <w:rsid w:val="00B9355A"/>
    <w:rsid w:val="00B94C37"/>
    <w:rsid w:val="00B95E2E"/>
    <w:rsid w:val="00BA0415"/>
    <w:rsid w:val="00BA0937"/>
    <w:rsid w:val="00BA0D43"/>
    <w:rsid w:val="00BA3DEE"/>
    <w:rsid w:val="00BB1EDF"/>
    <w:rsid w:val="00BB2D00"/>
    <w:rsid w:val="00BB32A3"/>
    <w:rsid w:val="00BB3569"/>
    <w:rsid w:val="00BB4658"/>
    <w:rsid w:val="00BB484B"/>
    <w:rsid w:val="00BB5924"/>
    <w:rsid w:val="00BB638E"/>
    <w:rsid w:val="00BB6DE6"/>
    <w:rsid w:val="00BC4E8C"/>
    <w:rsid w:val="00BC59E4"/>
    <w:rsid w:val="00BC5CDD"/>
    <w:rsid w:val="00BC5F92"/>
    <w:rsid w:val="00BD1F30"/>
    <w:rsid w:val="00BD282C"/>
    <w:rsid w:val="00BD29AF"/>
    <w:rsid w:val="00BD3D62"/>
    <w:rsid w:val="00BE0094"/>
    <w:rsid w:val="00BE253E"/>
    <w:rsid w:val="00BE2A85"/>
    <w:rsid w:val="00BE6C76"/>
    <w:rsid w:val="00BE6D3C"/>
    <w:rsid w:val="00BE6F11"/>
    <w:rsid w:val="00BF4D21"/>
    <w:rsid w:val="00BF529A"/>
    <w:rsid w:val="00C018B5"/>
    <w:rsid w:val="00C01A56"/>
    <w:rsid w:val="00C02B6B"/>
    <w:rsid w:val="00C03088"/>
    <w:rsid w:val="00C04BAB"/>
    <w:rsid w:val="00C15504"/>
    <w:rsid w:val="00C156EC"/>
    <w:rsid w:val="00C170BA"/>
    <w:rsid w:val="00C17ACF"/>
    <w:rsid w:val="00C17E74"/>
    <w:rsid w:val="00C20688"/>
    <w:rsid w:val="00C23969"/>
    <w:rsid w:val="00C266A6"/>
    <w:rsid w:val="00C26DE1"/>
    <w:rsid w:val="00C31BE5"/>
    <w:rsid w:val="00C33F80"/>
    <w:rsid w:val="00C342C7"/>
    <w:rsid w:val="00C35BB0"/>
    <w:rsid w:val="00C36115"/>
    <w:rsid w:val="00C37389"/>
    <w:rsid w:val="00C40D7F"/>
    <w:rsid w:val="00C446F4"/>
    <w:rsid w:val="00C455BE"/>
    <w:rsid w:val="00C55155"/>
    <w:rsid w:val="00C573E7"/>
    <w:rsid w:val="00C602B6"/>
    <w:rsid w:val="00C61068"/>
    <w:rsid w:val="00C61794"/>
    <w:rsid w:val="00C63B1F"/>
    <w:rsid w:val="00C67DB2"/>
    <w:rsid w:val="00C70ADC"/>
    <w:rsid w:val="00C735EF"/>
    <w:rsid w:val="00C74699"/>
    <w:rsid w:val="00C76294"/>
    <w:rsid w:val="00C80BD3"/>
    <w:rsid w:val="00C83459"/>
    <w:rsid w:val="00C906BD"/>
    <w:rsid w:val="00C90D94"/>
    <w:rsid w:val="00C92147"/>
    <w:rsid w:val="00C942AB"/>
    <w:rsid w:val="00C95B73"/>
    <w:rsid w:val="00C9666C"/>
    <w:rsid w:val="00CA5457"/>
    <w:rsid w:val="00CA6FD2"/>
    <w:rsid w:val="00CA79E9"/>
    <w:rsid w:val="00CA7CAA"/>
    <w:rsid w:val="00CB1CB6"/>
    <w:rsid w:val="00CB27F5"/>
    <w:rsid w:val="00CB6FA2"/>
    <w:rsid w:val="00CC3EB2"/>
    <w:rsid w:val="00CC44AF"/>
    <w:rsid w:val="00CC5C4D"/>
    <w:rsid w:val="00CC63B0"/>
    <w:rsid w:val="00CC7081"/>
    <w:rsid w:val="00CD2C7A"/>
    <w:rsid w:val="00CE262C"/>
    <w:rsid w:val="00CE3043"/>
    <w:rsid w:val="00CE59FC"/>
    <w:rsid w:val="00CE638E"/>
    <w:rsid w:val="00CF08B5"/>
    <w:rsid w:val="00CF1714"/>
    <w:rsid w:val="00CF17EA"/>
    <w:rsid w:val="00CF1C3B"/>
    <w:rsid w:val="00CF2C47"/>
    <w:rsid w:val="00CF2E77"/>
    <w:rsid w:val="00CF31BF"/>
    <w:rsid w:val="00CF46B5"/>
    <w:rsid w:val="00CF4787"/>
    <w:rsid w:val="00CF6EAF"/>
    <w:rsid w:val="00D0217E"/>
    <w:rsid w:val="00D1484B"/>
    <w:rsid w:val="00D15690"/>
    <w:rsid w:val="00D21B01"/>
    <w:rsid w:val="00D24EF1"/>
    <w:rsid w:val="00D272C4"/>
    <w:rsid w:val="00D27E04"/>
    <w:rsid w:val="00D31090"/>
    <w:rsid w:val="00D3465D"/>
    <w:rsid w:val="00D363FF"/>
    <w:rsid w:val="00D36F91"/>
    <w:rsid w:val="00D44019"/>
    <w:rsid w:val="00D46CCA"/>
    <w:rsid w:val="00D47E4D"/>
    <w:rsid w:val="00D530FA"/>
    <w:rsid w:val="00D54D20"/>
    <w:rsid w:val="00D551A1"/>
    <w:rsid w:val="00D576C3"/>
    <w:rsid w:val="00D6107A"/>
    <w:rsid w:val="00D641AE"/>
    <w:rsid w:val="00D7075A"/>
    <w:rsid w:val="00D70EF8"/>
    <w:rsid w:val="00D71152"/>
    <w:rsid w:val="00D720C1"/>
    <w:rsid w:val="00D75A51"/>
    <w:rsid w:val="00D76B4F"/>
    <w:rsid w:val="00D76C2F"/>
    <w:rsid w:val="00D77DAF"/>
    <w:rsid w:val="00D80831"/>
    <w:rsid w:val="00D827F8"/>
    <w:rsid w:val="00D849A4"/>
    <w:rsid w:val="00D906EC"/>
    <w:rsid w:val="00D90C0C"/>
    <w:rsid w:val="00D910B4"/>
    <w:rsid w:val="00D91AD8"/>
    <w:rsid w:val="00D91EF1"/>
    <w:rsid w:val="00D9284B"/>
    <w:rsid w:val="00D95035"/>
    <w:rsid w:val="00D95A6E"/>
    <w:rsid w:val="00D95B95"/>
    <w:rsid w:val="00D95D81"/>
    <w:rsid w:val="00DA0381"/>
    <w:rsid w:val="00DA2E8E"/>
    <w:rsid w:val="00DA3A10"/>
    <w:rsid w:val="00DA3ED1"/>
    <w:rsid w:val="00DA4DA2"/>
    <w:rsid w:val="00DA6593"/>
    <w:rsid w:val="00DA6621"/>
    <w:rsid w:val="00DA66AF"/>
    <w:rsid w:val="00DB3114"/>
    <w:rsid w:val="00DB388E"/>
    <w:rsid w:val="00DB47B4"/>
    <w:rsid w:val="00DB4B8A"/>
    <w:rsid w:val="00DC0D4F"/>
    <w:rsid w:val="00DC1A7C"/>
    <w:rsid w:val="00DC3E09"/>
    <w:rsid w:val="00DC4BA5"/>
    <w:rsid w:val="00DC5859"/>
    <w:rsid w:val="00DD1173"/>
    <w:rsid w:val="00DD470A"/>
    <w:rsid w:val="00DD6BC0"/>
    <w:rsid w:val="00DE0D2A"/>
    <w:rsid w:val="00DE139A"/>
    <w:rsid w:val="00DE3B35"/>
    <w:rsid w:val="00DE41E6"/>
    <w:rsid w:val="00DE74AD"/>
    <w:rsid w:val="00DF5421"/>
    <w:rsid w:val="00DF54D9"/>
    <w:rsid w:val="00DF6B40"/>
    <w:rsid w:val="00DF732A"/>
    <w:rsid w:val="00DF7EC9"/>
    <w:rsid w:val="00E000A1"/>
    <w:rsid w:val="00E028CA"/>
    <w:rsid w:val="00E069EC"/>
    <w:rsid w:val="00E100CA"/>
    <w:rsid w:val="00E117FB"/>
    <w:rsid w:val="00E11D0A"/>
    <w:rsid w:val="00E122A2"/>
    <w:rsid w:val="00E1785E"/>
    <w:rsid w:val="00E22480"/>
    <w:rsid w:val="00E238A6"/>
    <w:rsid w:val="00E27A5A"/>
    <w:rsid w:val="00E30D7F"/>
    <w:rsid w:val="00E32C40"/>
    <w:rsid w:val="00E3682F"/>
    <w:rsid w:val="00E37583"/>
    <w:rsid w:val="00E40F4B"/>
    <w:rsid w:val="00E4322B"/>
    <w:rsid w:val="00E44782"/>
    <w:rsid w:val="00E51B44"/>
    <w:rsid w:val="00E53243"/>
    <w:rsid w:val="00E60EA5"/>
    <w:rsid w:val="00E6157A"/>
    <w:rsid w:val="00E616AE"/>
    <w:rsid w:val="00E62B33"/>
    <w:rsid w:val="00E62F79"/>
    <w:rsid w:val="00E6514C"/>
    <w:rsid w:val="00E674E0"/>
    <w:rsid w:val="00E676A5"/>
    <w:rsid w:val="00E73671"/>
    <w:rsid w:val="00E75234"/>
    <w:rsid w:val="00E75C07"/>
    <w:rsid w:val="00E80D70"/>
    <w:rsid w:val="00E80FF1"/>
    <w:rsid w:val="00E82B12"/>
    <w:rsid w:val="00E87142"/>
    <w:rsid w:val="00E8781F"/>
    <w:rsid w:val="00EA215C"/>
    <w:rsid w:val="00EA263C"/>
    <w:rsid w:val="00EA2954"/>
    <w:rsid w:val="00EA2D5B"/>
    <w:rsid w:val="00EA3598"/>
    <w:rsid w:val="00EA478D"/>
    <w:rsid w:val="00EA4CD8"/>
    <w:rsid w:val="00EB0A50"/>
    <w:rsid w:val="00EB1072"/>
    <w:rsid w:val="00EB2C36"/>
    <w:rsid w:val="00EB35D4"/>
    <w:rsid w:val="00EB5D67"/>
    <w:rsid w:val="00EB6ABD"/>
    <w:rsid w:val="00EB7CC4"/>
    <w:rsid w:val="00EC2B22"/>
    <w:rsid w:val="00EC7573"/>
    <w:rsid w:val="00ED184E"/>
    <w:rsid w:val="00ED3765"/>
    <w:rsid w:val="00ED779E"/>
    <w:rsid w:val="00EE3548"/>
    <w:rsid w:val="00EE3C79"/>
    <w:rsid w:val="00EE7201"/>
    <w:rsid w:val="00EF5FE3"/>
    <w:rsid w:val="00EF63CD"/>
    <w:rsid w:val="00F03234"/>
    <w:rsid w:val="00F03C22"/>
    <w:rsid w:val="00F03E1F"/>
    <w:rsid w:val="00F04D3A"/>
    <w:rsid w:val="00F05078"/>
    <w:rsid w:val="00F07BA2"/>
    <w:rsid w:val="00F1231A"/>
    <w:rsid w:val="00F12A52"/>
    <w:rsid w:val="00F136F4"/>
    <w:rsid w:val="00F14256"/>
    <w:rsid w:val="00F20725"/>
    <w:rsid w:val="00F2533C"/>
    <w:rsid w:val="00F275C0"/>
    <w:rsid w:val="00F3062E"/>
    <w:rsid w:val="00F320EF"/>
    <w:rsid w:val="00F32566"/>
    <w:rsid w:val="00F3261A"/>
    <w:rsid w:val="00F348A9"/>
    <w:rsid w:val="00F34C63"/>
    <w:rsid w:val="00F4252F"/>
    <w:rsid w:val="00F433FE"/>
    <w:rsid w:val="00F438FB"/>
    <w:rsid w:val="00F4429B"/>
    <w:rsid w:val="00F446EC"/>
    <w:rsid w:val="00F44A65"/>
    <w:rsid w:val="00F50682"/>
    <w:rsid w:val="00F51E3B"/>
    <w:rsid w:val="00F52F6D"/>
    <w:rsid w:val="00F54A1A"/>
    <w:rsid w:val="00F556CF"/>
    <w:rsid w:val="00F55E26"/>
    <w:rsid w:val="00F5636D"/>
    <w:rsid w:val="00F60AED"/>
    <w:rsid w:val="00F6148F"/>
    <w:rsid w:val="00F61D8D"/>
    <w:rsid w:val="00F678E8"/>
    <w:rsid w:val="00F8172A"/>
    <w:rsid w:val="00F81E8A"/>
    <w:rsid w:val="00F83E47"/>
    <w:rsid w:val="00F849F5"/>
    <w:rsid w:val="00F900A2"/>
    <w:rsid w:val="00F90140"/>
    <w:rsid w:val="00F90B52"/>
    <w:rsid w:val="00F97E1F"/>
    <w:rsid w:val="00FA0F5B"/>
    <w:rsid w:val="00FA5340"/>
    <w:rsid w:val="00FB1C68"/>
    <w:rsid w:val="00FB246C"/>
    <w:rsid w:val="00FB2950"/>
    <w:rsid w:val="00FC38F2"/>
    <w:rsid w:val="00FC5625"/>
    <w:rsid w:val="00FC6FAF"/>
    <w:rsid w:val="00FD0B27"/>
    <w:rsid w:val="00FD1CD1"/>
    <w:rsid w:val="00FD2DCF"/>
    <w:rsid w:val="00FD301A"/>
    <w:rsid w:val="00FD43B1"/>
    <w:rsid w:val="00FD521D"/>
    <w:rsid w:val="00FD56CB"/>
    <w:rsid w:val="00FE1D6D"/>
    <w:rsid w:val="00FE27E5"/>
    <w:rsid w:val="00FE38ED"/>
    <w:rsid w:val="00FE65D6"/>
    <w:rsid w:val="00FE77FB"/>
    <w:rsid w:val="00FF10C1"/>
    <w:rsid w:val="00FF4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FD25B"/>
  <w15:docId w15:val="{53EBC35B-AF33-42E4-B884-AEE003B1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294"/>
    <w:pPr>
      <w:outlineLvl w:val="0"/>
    </w:pPr>
    <w:rPr>
      <w:rFonts w:ascii="Segoe UI" w:hAnsi="Segoe UI" w:cs="Arial"/>
      <w:b/>
      <w:bCs/>
      <w:color w:val="0070C0"/>
      <w:sz w:val="44"/>
      <w:szCs w:val="48"/>
    </w:rPr>
  </w:style>
  <w:style w:type="paragraph" w:styleId="Heading2">
    <w:name w:val="heading 2"/>
    <w:basedOn w:val="Normal"/>
    <w:next w:val="Normal"/>
    <w:link w:val="Heading2Char"/>
    <w:uiPriority w:val="9"/>
    <w:unhideWhenUsed/>
    <w:qFormat/>
    <w:rsid w:val="007D3C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3C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53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CAF"/>
    <w:rPr>
      <w:color w:val="0563C1" w:themeColor="hyperlink"/>
      <w:u w:val="single"/>
    </w:rPr>
  </w:style>
  <w:style w:type="character" w:styleId="FollowedHyperlink">
    <w:name w:val="FollowedHyperlink"/>
    <w:basedOn w:val="DefaultParagraphFont"/>
    <w:uiPriority w:val="99"/>
    <w:semiHidden/>
    <w:unhideWhenUsed/>
    <w:rsid w:val="00236CAF"/>
    <w:rPr>
      <w:color w:val="954F72" w:themeColor="followedHyperlink"/>
      <w:u w:val="single"/>
    </w:rPr>
  </w:style>
  <w:style w:type="table" w:styleId="TableGrid">
    <w:name w:val="Table Grid"/>
    <w:basedOn w:val="TableNormal"/>
    <w:uiPriority w:val="59"/>
    <w:rsid w:val="00D76B4F"/>
    <w:pPr>
      <w:spacing w:before="100" w:after="200" w:line="276"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04E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F6C30"/>
    <w:rPr>
      <w:sz w:val="16"/>
      <w:szCs w:val="16"/>
    </w:rPr>
  </w:style>
  <w:style w:type="paragraph" w:styleId="CommentText">
    <w:name w:val="annotation text"/>
    <w:basedOn w:val="Normal"/>
    <w:link w:val="CommentTextChar"/>
    <w:uiPriority w:val="99"/>
    <w:unhideWhenUsed/>
    <w:rsid w:val="000F6C30"/>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0F6C30"/>
    <w:rPr>
      <w:rFonts w:ascii="Calibri" w:hAnsi="Calibri" w:cs="Times New Roman"/>
      <w:sz w:val="20"/>
      <w:szCs w:val="20"/>
    </w:rPr>
  </w:style>
  <w:style w:type="paragraph" w:styleId="Header">
    <w:name w:val="header"/>
    <w:basedOn w:val="Normal"/>
    <w:link w:val="HeaderChar"/>
    <w:uiPriority w:val="99"/>
    <w:unhideWhenUsed/>
    <w:rsid w:val="005B4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2F"/>
  </w:style>
  <w:style w:type="paragraph" w:styleId="Footer">
    <w:name w:val="footer"/>
    <w:basedOn w:val="Normal"/>
    <w:link w:val="FooterChar"/>
    <w:uiPriority w:val="99"/>
    <w:unhideWhenUsed/>
    <w:rsid w:val="005B4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2F"/>
  </w:style>
  <w:style w:type="paragraph" w:styleId="NormalWeb">
    <w:name w:val="Normal (Web)"/>
    <w:basedOn w:val="Normal"/>
    <w:uiPriority w:val="99"/>
    <w:semiHidden/>
    <w:unhideWhenUsed/>
    <w:rsid w:val="00E82B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47E4D"/>
    <w:pPr>
      <w:ind w:left="720"/>
      <w:contextualSpacing/>
    </w:pPr>
  </w:style>
  <w:style w:type="character" w:customStyle="1" w:styleId="UnresolvedMention1">
    <w:name w:val="Unresolved Mention1"/>
    <w:basedOn w:val="DefaultParagraphFont"/>
    <w:uiPriority w:val="99"/>
    <w:semiHidden/>
    <w:unhideWhenUsed/>
    <w:rsid w:val="00DA3A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F64B8"/>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F64B8"/>
    <w:rPr>
      <w:rFonts w:ascii="Calibri" w:hAnsi="Calibri" w:cs="Times New Roman"/>
      <w:b/>
      <w:bCs/>
      <w:sz w:val="20"/>
      <w:szCs w:val="20"/>
    </w:rPr>
  </w:style>
  <w:style w:type="paragraph" w:styleId="BalloonText">
    <w:name w:val="Balloon Text"/>
    <w:basedOn w:val="Normal"/>
    <w:link w:val="BalloonTextChar"/>
    <w:uiPriority w:val="99"/>
    <w:semiHidden/>
    <w:unhideWhenUsed/>
    <w:rsid w:val="00EB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50"/>
    <w:rPr>
      <w:rFonts w:ascii="Segoe UI" w:hAnsi="Segoe UI" w:cs="Segoe UI"/>
      <w:sz w:val="18"/>
      <w:szCs w:val="18"/>
    </w:rPr>
  </w:style>
  <w:style w:type="paragraph" w:styleId="NoSpacing">
    <w:name w:val="No Spacing"/>
    <w:link w:val="NoSpacingChar"/>
    <w:uiPriority w:val="1"/>
    <w:qFormat/>
    <w:rsid w:val="005625C5"/>
    <w:pPr>
      <w:spacing w:after="0" w:line="240" w:lineRule="auto"/>
    </w:pPr>
    <w:rPr>
      <w:rFonts w:eastAsiaTheme="minorEastAsia"/>
    </w:rPr>
  </w:style>
  <w:style w:type="character" w:customStyle="1" w:styleId="NoSpacingChar">
    <w:name w:val="No Spacing Char"/>
    <w:basedOn w:val="DefaultParagraphFont"/>
    <w:link w:val="NoSpacing"/>
    <w:uiPriority w:val="1"/>
    <w:rsid w:val="005625C5"/>
    <w:rPr>
      <w:rFonts w:eastAsiaTheme="minorEastAsia"/>
      <w:lang w:val="cy-GB"/>
    </w:rPr>
  </w:style>
  <w:style w:type="character" w:customStyle="1" w:styleId="UnresolvedMention2">
    <w:name w:val="Unresolved Mention2"/>
    <w:basedOn w:val="DefaultParagraphFont"/>
    <w:uiPriority w:val="99"/>
    <w:semiHidden/>
    <w:unhideWhenUsed/>
    <w:rsid w:val="00FD2DCF"/>
    <w:rPr>
      <w:color w:val="605E5C"/>
      <w:shd w:val="clear" w:color="auto" w:fill="E1DFDD"/>
    </w:rPr>
  </w:style>
  <w:style w:type="paragraph" w:styleId="FootnoteText">
    <w:name w:val="footnote text"/>
    <w:basedOn w:val="Normal"/>
    <w:link w:val="FootnoteTextChar"/>
    <w:uiPriority w:val="99"/>
    <w:semiHidden/>
    <w:unhideWhenUsed/>
    <w:rsid w:val="008F2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5B6"/>
    <w:rPr>
      <w:sz w:val="20"/>
      <w:szCs w:val="20"/>
    </w:rPr>
  </w:style>
  <w:style w:type="character" w:styleId="FootnoteReference">
    <w:name w:val="footnote reference"/>
    <w:basedOn w:val="DefaultParagraphFont"/>
    <w:uiPriority w:val="99"/>
    <w:semiHidden/>
    <w:unhideWhenUsed/>
    <w:rsid w:val="008F25B6"/>
    <w:rPr>
      <w:vertAlign w:val="superscript"/>
    </w:rPr>
  </w:style>
  <w:style w:type="character" w:customStyle="1" w:styleId="Heading1Char">
    <w:name w:val="Heading 1 Char"/>
    <w:basedOn w:val="DefaultParagraphFont"/>
    <w:link w:val="Heading1"/>
    <w:uiPriority w:val="9"/>
    <w:rsid w:val="00C76294"/>
    <w:rPr>
      <w:rFonts w:ascii="Segoe UI" w:hAnsi="Segoe UI" w:cs="Arial"/>
      <w:b/>
      <w:bCs/>
      <w:color w:val="0070C0"/>
      <w:sz w:val="44"/>
      <w:szCs w:val="48"/>
    </w:rPr>
  </w:style>
  <w:style w:type="paragraph" w:styleId="Title">
    <w:name w:val="Title"/>
    <w:basedOn w:val="Normal"/>
    <w:next w:val="Normal"/>
    <w:link w:val="TitleChar"/>
    <w:uiPriority w:val="10"/>
    <w:qFormat/>
    <w:rsid w:val="007D3C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C1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D3C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3C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0533F"/>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80533F"/>
    <w:pPr>
      <w:keepNext/>
      <w:keepLines/>
      <w:spacing w:before="240" w:after="0"/>
      <w:outlineLvl w:val="9"/>
    </w:pPr>
    <w:rPr>
      <w:rFonts w:asciiTheme="majorHAnsi" w:eastAsiaTheme="majorEastAsia" w:hAnsiTheme="majorHAnsi" w:cstheme="majorBidi"/>
      <w:bCs w:val="0"/>
      <w:color w:val="2E74B5" w:themeColor="accent1" w:themeShade="BF"/>
      <w:sz w:val="32"/>
      <w:szCs w:val="32"/>
    </w:rPr>
  </w:style>
  <w:style w:type="paragraph" w:styleId="TOC1">
    <w:name w:val="toc 1"/>
    <w:basedOn w:val="Normal"/>
    <w:next w:val="Normal"/>
    <w:autoRedefine/>
    <w:uiPriority w:val="39"/>
    <w:unhideWhenUsed/>
    <w:rsid w:val="00EF5FE3"/>
    <w:pPr>
      <w:tabs>
        <w:tab w:val="left" w:pos="142"/>
        <w:tab w:val="right" w:leader="dot" w:pos="9016"/>
      </w:tabs>
      <w:spacing w:after="100"/>
    </w:pPr>
  </w:style>
  <w:style w:type="paragraph" w:styleId="TOC2">
    <w:name w:val="toc 2"/>
    <w:basedOn w:val="Normal"/>
    <w:next w:val="Normal"/>
    <w:autoRedefine/>
    <w:uiPriority w:val="39"/>
    <w:unhideWhenUsed/>
    <w:rsid w:val="002C3EBD"/>
    <w:pPr>
      <w:tabs>
        <w:tab w:val="right" w:leader="dot" w:pos="9016"/>
      </w:tabs>
      <w:spacing w:after="100"/>
      <w:ind w:left="220"/>
    </w:pPr>
    <w:rPr>
      <w:rFonts w:ascii="Arial" w:hAnsi="Arial" w:cs="Arial"/>
      <w:b/>
      <w:bCs/>
      <w:noProof/>
    </w:rPr>
  </w:style>
  <w:style w:type="paragraph" w:styleId="TOC3">
    <w:name w:val="toc 3"/>
    <w:basedOn w:val="Normal"/>
    <w:next w:val="Normal"/>
    <w:autoRedefine/>
    <w:uiPriority w:val="39"/>
    <w:unhideWhenUsed/>
    <w:rsid w:val="0080533F"/>
    <w:pPr>
      <w:spacing w:after="100"/>
      <w:ind w:left="440"/>
    </w:pPr>
  </w:style>
  <w:style w:type="character" w:styleId="UnresolvedMention">
    <w:name w:val="Unresolved Mention"/>
    <w:basedOn w:val="DefaultParagraphFont"/>
    <w:uiPriority w:val="99"/>
    <w:semiHidden/>
    <w:unhideWhenUsed/>
    <w:rsid w:val="00A51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044">
      <w:bodyDiv w:val="1"/>
      <w:marLeft w:val="0"/>
      <w:marRight w:val="0"/>
      <w:marTop w:val="0"/>
      <w:marBottom w:val="0"/>
      <w:divBdr>
        <w:top w:val="none" w:sz="0" w:space="0" w:color="auto"/>
        <w:left w:val="none" w:sz="0" w:space="0" w:color="auto"/>
        <w:bottom w:val="none" w:sz="0" w:space="0" w:color="auto"/>
        <w:right w:val="none" w:sz="0" w:space="0" w:color="auto"/>
      </w:divBdr>
    </w:div>
    <w:div w:id="389890097">
      <w:bodyDiv w:val="1"/>
      <w:marLeft w:val="0"/>
      <w:marRight w:val="0"/>
      <w:marTop w:val="0"/>
      <w:marBottom w:val="0"/>
      <w:divBdr>
        <w:top w:val="none" w:sz="0" w:space="0" w:color="auto"/>
        <w:left w:val="none" w:sz="0" w:space="0" w:color="auto"/>
        <w:bottom w:val="none" w:sz="0" w:space="0" w:color="auto"/>
        <w:right w:val="none" w:sz="0" w:space="0" w:color="auto"/>
      </w:divBdr>
    </w:div>
    <w:div w:id="394088717">
      <w:bodyDiv w:val="1"/>
      <w:marLeft w:val="0"/>
      <w:marRight w:val="0"/>
      <w:marTop w:val="0"/>
      <w:marBottom w:val="0"/>
      <w:divBdr>
        <w:top w:val="none" w:sz="0" w:space="0" w:color="auto"/>
        <w:left w:val="none" w:sz="0" w:space="0" w:color="auto"/>
        <w:bottom w:val="none" w:sz="0" w:space="0" w:color="auto"/>
        <w:right w:val="none" w:sz="0" w:space="0" w:color="auto"/>
      </w:divBdr>
      <w:divsChild>
        <w:div w:id="1485394333">
          <w:marLeft w:val="0"/>
          <w:marRight w:val="0"/>
          <w:marTop w:val="0"/>
          <w:marBottom w:val="0"/>
          <w:divBdr>
            <w:top w:val="none" w:sz="0" w:space="0" w:color="auto"/>
            <w:left w:val="none" w:sz="0" w:space="0" w:color="auto"/>
            <w:bottom w:val="none" w:sz="0" w:space="0" w:color="auto"/>
            <w:right w:val="none" w:sz="0" w:space="0" w:color="auto"/>
          </w:divBdr>
        </w:div>
      </w:divsChild>
    </w:div>
    <w:div w:id="404376556">
      <w:bodyDiv w:val="1"/>
      <w:marLeft w:val="0"/>
      <w:marRight w:val="0"/>
      <w:marTop w:val="0"/>
      <w:marBottom w:val="0"/>
      <w:divBdr>
        <w:top w:val="none" w:sz="0" w:space="0" w:color="auto"/>
        <w:left w:val="none" w:sz="0" w:space="0" w:color="auto"/>
        <w:bottom w:val="none" w:sz="0" w:space="0" w:color="auto"/>
        <w:right w:val="none" w:sz="0" w:space="0" w:color="auto"/>
      </w:divBdr>
    </w:div>
    <w:div w:id="729305194">
      <w:bodyDiv w:val="1"/>
      <w:marLeft w:val="0"/>
      <w:marRight w:val="0"/>
      <w:marTop w:val="0"/>
      <w:marBottom w:val="0"/>
      <w:divBdr>
        <w:top w:val="none" w:sz="0" w:space="0" w:color="auto"/>
        <w:left w:val="none" w:sz="0" w:space="0" w:color="auto"/>
        <w:bottom w:val="none" w:sz="0" w:space="0" w:color="auto"/>
        <w:right w:val="none" w:sz="0" w:space="0" w:color="auto"/>
      </w:divBdr>
    </w:div>
    <w:div w:id="765685866">
      <w:bodyDiv w:val="1"/>
      <w:marLeft w:val="0"/>
      <w:marRight w:val="0"/>
      <w:marTop w:val="0"/>
      <w:marBottom w:val="0"/>
      <w:divBdr>
        <w:top w:val="none" w:sz="0" w:space="0" w:color="auto"/>
        <w:left w:val="none" w:sz="0" w:space="0" w:color="auto"/>
        <w:bottom w:val="none" w:sz="0" w:space="0" w:color="auto"/>
        <w:right w:val="none" w:sz="0" w:space="0" w:color="auto"/>
      </w:divBdr>
    </w:div>
    <w:div w:id="792211800">
      <w:bodyDiv w:val="1"/>
      <w:marLeft w:val="0"/>
      <w:marRight w:val="0"/>
      <w:marTop w:val="0"/>
      <w:marBottom w:val="0"/>
      <w:divBdr>
        <w:top w:val="none" w:sz="0" w:space="0" w:color="auto"/>
        <w:left w:val="none" w:sz="0" w:space="0" w:color="auto"/>
        <w:bottom w:val="none" w:sz="0" w:space="0" w:color="auto"/>
        <w:right w:val="none" w:sz="0" w:space="0" w:color="auto"/>
      </w:divBdr>
    </w:div>
    <w:div w:id="927270976">
      <w:bodyDiv w:val="1"/>
      <w:marLeft w:val="0"/>
      <w:marRight w:val="0"/>
      <w:marTop w:val="0"/>
      <w:marBottom w:val="0"/>
      <w:divBdr>
        <w:top w:val="none" w:sz="0" w:space="0" w:color="auto"/>
        <w:left w:val="none" w:sz="0" w:space="0" w:color="auto"/>
        <w:bottom w:val="none" w:sz="0" w:space="0" w:color="auto"/>
        <w:right w:val="none" w:sz="0" w:space="0" w:color="auto"/>
      </w:divBdr>
      <w:divsChild>
        <w:div w:id="72435551">
          <w:marLeft w:val="0"/>
          <w:marRight w:val="0"/>
          <w:marTop w:val="0"/>
          <w:marBottom w:val="0"/>
          <w:divBdr>
            <w:top w:val="none" w:sz="0" w:space="0" w:color="auto"/>
            <w:left w:val="none" w:sz="0" w:space="0" w:color="auto"/>
            <w:bottom w:val="none" w:sz="0" w:space="0" w:color="auto"/>
            <w:right w:val="none" w:sz="0" w:space="0" w:color="auto"/>
          </w:divBdr>
        </w:div>
        <w:div w:id="614948809">
          <w:marLeft w:val="0"/>
          <w:marRight w:val="0"/>
          <w:marTop w:val="0"/>
          <w:marBottom w:val="0"/>
          <w:divBdr>
            <w:top w:val="none" w:sz="0" w:space="0" w:color="auto"/>
            <w:left w:val="none" w:sz="0" w:space="0" w:color="auto"/>
            <w:bottom w:val="none" w:sz="0" w:space="0" w:color="auto"/>
            <w:right w:val="none" w:sz="0" w:space="0" w:color="auto"/>
          </w:divBdr>
        </w:div>
        <w:div w:id="956832996">
          <w:marLeft w:val="0"/>
          <w:marRight w:val="0"/>
          <w:marTop w:val="0"/>
          <w:marBottom w:val="0"/>
          <w:divBdr>
            <w:top w:val="none" w:sz="0" w:space="0" w:color="auto"/>
            <w:left w:val="none" w:sz="0" w:space="0" w:color="auto"/>
            <w:bottom w:val="none" w:sz="0" w:space="0" w:color="auto"/>
            <w:right w:val="none" w:sz="0" w:space="0" w:color="auto"/>
          </w:divBdr>
        </w:div>
        <w:div w:id="1156991072">
          <w:marLeft w:val="0"/>
          <w:marRight w:val="0"/>
          <w:marTop w:val="0"/>
          <w:marBottom w:val="0"/>
          <w:divBdr>
            <w:top w:val="none" w:sz="0" w:space="0" w:color="auto"/>
            <w:left w:val="none" w:sz="0" w:space="0" w:color="auto"/>
            <w:bottom w:val="none" w:sz="0" w:space="0" w:color="auto"/>
            <w:right w:val="none" w:sz="0" w:space="0" w:color="auto"/>
          </w:divBdr>
        </w:div>
        <w:div w:id="1286811249">
          <w:marLeft w:val="0"/>
          <w:marRight w:val="0"/>
          <w:marTop w:val="0"/>
          <w:marBottom w:val="0"/>
          <w:divBdr>
            <w:top w:val="none" w:sz="0" w:space="0" w:color="auto"/>
            <w:left w:val="none" w:sz="0" w:space="0" w:color="auto"/>
            <w:bottom w:val="none" w:sz="0" w:space="0" w:color="auto"/>
            <w:right w:val="none" w:sz="0" w:space="0" w:color="auto"/>
          </w:divBdr>
        </w:div>
        <w:div w:id="1508449092">
          <w:marLeft w:val="0"/>
          <w:marRight w:val="0"/>
          <w:marTop w:val="0"/>
          <w:marBottom w:val="0"/>
          <w:divBdr>
            <w:top w:val="none" w:sz="0" w:space="0" w:color="auto"/>
            <w:left w:val="none" w:sz="0" w:space="0" w:color="auto"/>
            <w:bottom w:val="none" w:sz="0" w:space="0" w:color="auto"/>
            <w:right w:val="none" w:sz="0" w:space="0" w:color="auto"/>
          </w:divBdr>
        </w:div>
      </w:divsChild>
    </w:div>
    <w:div w:id="948243134">
      <w:bodyDiv w:val="1"/>
      <w:marLeft w:val="0"/>
      <w:marRight w:val="0"/>
      <w:marTop w:val="0"/>
      <w:marBottom w:val="0"/>
      <w:divBdr>
        <w:top w:val="none" w:sz="0" w:space="0" w:color="auto"/>
        <w:left w:val="none" w:sz="0" w:space="0" w:color="auto"/>
        <w:bottom w:val="none" w:sz="0" w:space="0" w:color="auto"/>
        <w:right w:val="none" w:sz="0" w:space="0" w:color="auto"/>
      </w:divBdr>
    </w:div>
    <w:div w:id="1107582613">
      <w:bodyDiv w:val="1"/>
      <w:marLeft w:val="0"/>
      <w:marRight w:val="0"/>
      <w:marTop w:val="0"/>
      <w:marBottom w:val="0"/>
      <w:divBdr>
        <w:top w:val="none" w:sz="0" w:space="0" w:color="auto"/>
        <w:left w:val="none" w:sz="0" w:space="0" w:color="auto"/>
        <w:bottom w:val="none" w:sz="0" w:space="0" w:color="auto"/>
        <w:right w:val="none" w:sz="0" w:space="0" w:color="auto"/>
      </w:divBdr>
    </w:div>
    <w:div w:id="1627394960">
      <w:bodyDiv w:val="1"/>
      <w:marLeft w:val="0"/>
      <w:marRight w:val="0"/>
      <w:marTop w:val="0"/>
      <w:marBottom w:val="0"/>
      <w:divBdr>
        <w:top w:val="none" w:sz="0" w:space="0" w:color="auto"/>
        <w:left w:val="none" w:sz="0" w:space="0" w:color="auto"/>
        <w:bottom w:val="none" w:sz="0" w:space="0" w:color="auto"/>
        <w:right w:val="none" w:sz="0" w:space="0" w:color="auto"/>
      </w:divBdr>
    </w:div>
    <w:div w:id="1775905288">
      <w:bodyDiv w:val="1"/>
      <w:marLeft w:val="0"/>
      <w:marRight w:val="0"/>
      <w:marTop w:val="0"/>
      <w:marBottom w:val="0"/>
      <w:divBdr>
        <w:top w:val="none" w:sz="0" w:space="0" w:color="auto"/>
        <w:left w:val="none" w:sz="0" w:space="0" w:color="auto"/>
        <w:bottom w:val="none" w:sz="0" w:space="0" w:color="auto"/>
        <w:right w:val="none" w:sz="0" w:space="0" w:color="auto"/>
      </w:divBdr>
    </w:div>
    <w:div w:id="1837378009">
      <w:bodyDiv w:val="1"/>
      <w:marLeft w:val="0"/>
      <w:marRight w:val="0"/>
      <w:marTop w:val="0"/>
      <w:marBottom w:val="0"/>
      <w:divBdr>
        <w:top w:val="none" w:sz="0" w:space="0" w:color="auto"/>
        <w:left w:val="none" w:sz="0" w:space="0" w:color="auto"/>
        <w:bottom w:val="none" w:sz="0" w:space="0" w:color="auto"/>
        <w:right w:val="none" w:sz="0" w:space="0" w:color="auto"/>
      </w:divBdr>
    </w:div>
    <w:div w:id="2002195354">
      <w:bodyDiv w:val="1"/>
      <w:marLeft w:val="0"/>
      <w:marRight w:val="0"/>
      <w:marTop w:val="0"/>
      <w:marBottom w:val="0"/>
      <w:divBdr>
        <w:top w:val="none" w:sz="0" w:space="0" w:color="auto"/>
        <w:left w:val="none" w:sz="0" w:space="0" w:color="auto"/>
        <w:bottom w:val="none" w:sz="0" w:space="0" w:color="auto"/>
        <w:right w:val="none" w:sz="0" w:space="0" w:color="auto"/>
      </w:divBdr>
    </w:div>
    <w:div w:id="2095322008">
      <w:bodyDiv w:val="1"/>
      <w:marLeft w:val="0"/>
      <w:marRight w:val="0"/>
      <w:marTop w:val="0"/>
      <w:marBottom w:val="0"/>
      <w:divBdr>
        <w:top w:val="none" w:sz="0" w:space="0" w:color="auto"/>
        <w:left w:val="none" w:sz="0" w:space="0" w:color="auto"/>
        <w:bottom w:val="none" w:sz="0" w:space="0" w:color="auto"/>
        <w:right w:val="none" w:sz="0" w:space="0" w:color="auto"/>
      </w:divBdr>
      <w:divsChild>
        <w:div w:id="224801596">
          <w:marLeft w:val="0"/>
          <w:marRight w:val="0"/>
          <w:marTop w:val="0"/>
          <w:marBottom w:val="0"/>
          <w:divBdr>
            <w:top w:val="none" w:sz="0" w:space="0" w:color="auto"/>
            <w:left w:val="none" w:sz="0" w:space="0" w:color="auto"/>
            <w:bottom w:val="none" w:sz="0" w:space="0" w:color="auto"/>
            <w:right w:val="none" w:sz="0" w:space="0" w:color="auto"/>
          </w:divBdr>
        </w:div>
        <w:div w:id="491677229">
          <w:marLeft w:val="0"/>
          <w:marRight w:val="0"/>
          <w:marTop w:val="0"/>
          <w:marBottom w:val="0"/>
          <w:divBdr>
            <w:top w:val="none" w:sz="0" w:space="0" w:color="auto"/>
            <w:left w:val="none" w:sz="0" w:space="0" w:color="auto"/>
            <w:bottom w:val="none" w:sz="0" w:space="0" w:color="auto"/>
            <w:right w:val="none" w:sz="0" w:space="0" w:color="auto"/>
          </w:divBdr>
        </w:div>
        <w:div w:id="762647182">
          <w:marLeft w:val="0"/>
          <w:marRight w:val="0"/>
          <w:marTop w:val="0"/>
          <w:marBottom w:val="0"/>
          <w:divBdr>
            <w:top w:val="none" w:sz="0" w:space="0" w:color="auto"/>
            <w:left w:val="none" w:sz="0" w:space="0" w:color="auto"/>
            <w:bottom w:val="none" w:sz="0" w:space="0" w:color="auto"/>
            <w:right w:val="none" w:sz="0" w:space="0" w:color="auto"/>
          </w:divBdr>
        </w:div>
        <w:div w:id="1400664768">
          <w:marLeft w:val="0"/>
          <w:marRight w:val="0"/>
          <w:marTop w:val="0"/>
          <w:marBottom w:val="0"/>
          <w:divBdr>
            <w:top w:val="none" w:sz="0" w:space="0" w:color="auto"/>
            <w:left w:val="none" w:sz="0" w:space="0" w:color="auto"/>
            <w:bottom w:val="none" w:sz="0" w:space="0" w:color="auto"/>
            <w:right w:val="none" w:sz="0" w:space="0" w:color="auto"/>
          </w:divBdr>
        </w:div>
        <w:div w:id="1551989235">
          <w:marLeft w:val="0"/>
          <w:marRight w:val="0"/>
          <w:marTop w:val="0"/>
          <w:marBottom w:val="0"/>
          <w:divBdr>
            <w:top w:val="none" w:sz="0" w:space="0" w:color="auto"/>
            <w:left w:val="none" w:sz="0" w:space="0" w:color="auto"/>
            <w:bottom w:val="none" w:sz="0" w:space="0" w:color="auto"/>
            <w:right w:val="none" w:sz="0" w:space="0" w:color="auto"/>
          </w:divBdr>
        </w:div>
        <w:div w:id="15551205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linkedin.com/company/73177598/admin/dashboard/" TargetMode="External"/><Relationship Id="rId25" Type="http://schemas.openxmlformats.org/officeDocument/2006/relationships/image" Target="media/image10.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www.instagram.com/bipbaeabertawe?igsh=Z3Vsc2M0eDZvd2cy"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x.com/BaeAbertaweGIG" TargetMode="External"/><Relationship Id="rId23" Type="http://schemas.openxmlformats.org/officeDocument/2006/relationships/image" Target="media/image8.jpeg"/><Relationship Id="rId28" Type="http://schemas.openxmlformats.org/officeDocument/2006/relationships/hyperlink" Target="mailto:BIPBA.Cymraeg@wales.nhs.uk" TargetMode="External"/><Relationship Id="rId10" Type="http://schemas.openxmlformats.org/officeDocument/2006/relationships/image" Target="media/image1.png"/><Relationship Id="rId19" Type="http://schemas.openxmlformats.org/officeDocument/2006/relationships/hyperlink" Target="https://www.bing.com/ck/a?!&amp;&amp;p=b59cb1d2eec526c761632cdae3d4680388c548147896b19dc4e9f36349e3eea7JmltdHM9MTc1Mzc0NzIwMA&amp;ptn=3&amp;ver=2&amp;hsh=4&amp;fclid=1dd491b4-2680-6e6d-1461-82d427606fa7&amp;u=a1aHR0cHM6Ly93d3cuZ292LndhbGVzL3dlbHNoLWxhbmd1YWdlLXByaW1hcnktY2FyZQ&amp;ntb=1"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acebook.com/BaeAbertaweGIG"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footer" Target="footer2.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mn-cs"/>
              </a:defRPr>
            </a:pPr>
            <a:r>
              <a:rPr lang="cy-GB" baseline="0">
                <a:latin typeface="Arial" panose="020B0604020202020204" pitchFamily="34" charset="0"/>
                <a:cs typeface="Arial" panose="020B0604020202020204" pitchFamily="34" charset="0"/>
              </a:rPr>
              <a:t>Cydymffurfedd</a:t>
            </a:r>
            <a:r>
              <a:rPr lang="cy-GB" baseline="0">
                <a:latin typeface="Arial" panose="020B0604020202020204" pitchFamily="34" charset="0"/>
              </a:rPr>
              <a:t> Cyffredinol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mn-cs"/>
            </a:defRPr>
          </a:pPr>
          <a:endParaRPr lang="en-US"/>
        </a:p>
      </c:txPr>
    </c:title>
    <c:autoTitleDeleted val="0"/>
    <c:plotArea>
      <c:layout/>
      <c:pieChart>
        <c:varyColors val="1"/>
        <c:ser>
          <c:idx val="0"/>
          <c:order val="0"/>
          <c:tx>
            <c:strRef>
              <c:f>Sheet1!$B$1</c:f>
              <c:strCache>
                <c:ptCount val="1"/>
                <c:pt idx="0">
                  <c:v>Cydymffurfedd Cyffredinol</c:v>
                </c:pt>
              </c:strCache>
            </c:strRef>
          </c:tx>
          <c:dPt>
            <c:idx val="0"/>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C79-4E61-90FA-FCA79BDBF810}"/>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C79-4E61-90FA-FCA79BDBF810}"/>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C79-4E61-90FA-FCA79BDBF8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C79-4E61-90FA-FCA79BDBF8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Lefel uchel o sicrwydd</c:v>
                </c:pt>
                <c:pt idx="1">
                  <c:v>Lefel ganolig o sicrwydd</c:v>
                </c:pt>
                <c:pt idx="2">
                  <c:v>Lefel isel o sicrwydd</c:v>
                </c:pt>
              </c:strCache>
            </c:strRef>
          </c:cat>
          <c:val>
            <c:numRef>
              <c:f>Sheet1!$B$2:$B$5</c:f>
              <c:numCache>
                <c:formatCode>General</c:formatCode>
                <c:ptCount val="4"/>
                <c:pt idx="0">
                  <c:v>73</c:v>
                </c:pt>
                <c:pt idx="1">
                  <c:v>36</c:v>
                </c:pt>
                <c:pt idx="2">
                  <c:v>14</c:v>
                </c:pt>
              </c:numCache>
            </c:numRef>
          </c:val>
          <c:extLst>
            <c:ext xmlns:c16="http://schemas.microsoft.com/office/drawing/2014/chart" uri="{C3380CC4-5D6E-409C-BE32-E72D297353CC}">
              <c16:uniqueId val="{00000008-DC79-4E61-90FA-FCA79BDBF8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7C20A2B2-A1E5-43EE-B610-A01EC747A965}">
  <ds:schemaRefs>
    <ds:schemaRef ds:uri="http://schemas.microsoft.com/sharepoint/v3/contenttype/forms"/>
  </ds:schemaRefs>
</ds:datastoreItem>
</file>

<file path=customXml/itemProps2.xml><?xml version="1.0" encoding="utf-8"?>
<ds:datastoreItem xmlns:ds="http://schemas.openxmlformats.org/officeDocument/2006/customXml" ds:itemID="{826322D2-4238-47D4-AE3E-2DEBA2093358}">
  <ds:schemaRefs>
    <ds:schemaRef ds:uri="http://schemas.openxmlformats.org/officeDocument/2006/bibliography"/>
  </ds:schemaRefs>
</ds:datastoreItem>
</file>

<file path=customXml/itemProps3.xml><?xml version="1.0" encoding="utf-8"?>
<ds:datastoreItem xmlns:ds="http://schemas.openxmlformats.org/officeDocument/2006/customXml" ds:itemID="{3C1EB0D2-ED5A-4A6C-A325-EC422AC9EED4}"/>
</file>

<file path=customXml/itemProps4.xml><?xml version="1.0" encoding="utf-8"?>
<ds:datastoreItem xmlns:ds="http://schemas.openxmlformats.org/officeDocument/2006/customXml" ds:itemID="{CB31329A-2EA1-4701-AEBC-08B3F4A827ED}"/>
</file>

<file path=docProps/app.xml><?xml version="1.0" encoding="utf-8"?>
<Properties xmlns="http://schemas.openxmlformats.org/officeDocument/2006/extended-properties" xmlns:vt="http://schemas.openxmlformats.org/officeDocument/2006/docPropsVTypes">
  <Template>Normal</Template>
  <TotalTime>33</TotalTime>
  <Pages>30</Pages>
  <Words>7459</Words>
  <Characters>42522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Morgan-Hughes (Swansea Bay UHB - Corporate Services)</dc:creator>
  <cp:keywords/>
  <dc:description/>
  <cp:lastModifiedBy>Jordan Morgan-Hughes (Swansea Bay UHB - Welsh Language Services)</cp:lastModifiedBy>
  <cp:revision>37</cp:revision>
  <cp:lastPrinted>2025-07-31T15:26:00Z</cp:lastPrinted>
  <dcterms:created xsi:type="dcterms:W3CDTF">2025-09-02T11:12:00Z</dcterms:created>
  <dcterms:modified xsi:type="dcterms:W3CDTF">2025-09-05T08:53:00Z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