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51ED37" w14:textId="4028AA4A" w:rsidR="004A037B" w:rsidRPr="00042C82" w:rsidRDefault="00F244D5" w:rsidP="00BC5CBE">
      <w:pPr>
        <w:pStyle w:val="Body"/>
        <w:ind w:right="2"/>
        <w:jc w:val="center"/>
        <w:outlineLvl w:val="0"/>
        <w:rPr>
          <w:rFonts w:ascii="Verdana" w:eastAsia="Arial Bold" w:hAnsi="Verdana" w:cs="Arial Bold"/>
          <w:b/>
          <w:bCs/>
          <w:color w:val="auto"/>
          <w:sz w:val="24"/>
          <w:szCs w:val="24"/>
          <w:lang w:val="en-GB"/>
        </w:rPr>
      </w:pPr>
      <w:r w:rsidRPr="00042C82">
        <w:rPr>
          <w:rFonts w:ascii="Verdana" w:eastAsia="Verdana" w:hAnsi="Verdana" w:cs="Verdana"/>
          <w:b/>
          <w:color w:val="auto"/>
          <w:sz w:val="24"/>
          <w:szCs w:val="24"/>
          <w:lang w:val="cy-GB" w:bidi="cy-GB"/>
        </w:rPr>
        <w:t>Bwrdd Iechyd Prifysgol Bae Abertawe (BIPBA)</w:t>
      </w:r>
    </w:p>
    <w:p w14:paraId="3BF4A05C" w14:textId="71B66006" w:rsidR="006B2009" w:rsidRPr="00042C82" w:rsidRDefault="004A037B" w:rsidP="00F6377F">
      <w:pPr>
        <w:pStyle w:val="Body"/>
        <w:jc w:val="center"/>
        <w:rPr>
          <w:rFonts w:ascii="Verdana" w:hAnsi="Verdana"/>
          <w:b/>
          <w:color w:val="auto"/>
          <w:sz w:val="24"/>
          <w:szCs w:val="24"/>
          <w:lang w:val="en-GB"/>
        </w:rPr>
      </w:pPr>
      <w:r w:rsidRPr="00042C82">
        <w:rPr>
          <w:rFonts w:ascii="Verdana" w:eastAsia="Verdana" w:hAnsi="Verdana" w:cs="Verdana"/>
          <w:b/>
          <w:color w:val="auto"/>
          <w:sz w:val="24"/>
          <w:szCs w:val="24"/>
          <w:lang w:val="cy-GB" w:bidi="cy-GB"/>
        </w:rPr>
        <w:t>Cofnodion Cyfarfod Arbennig y Bwrdd</w:t>
      </w:r>
    </w:p>
    <w:p w14:paraId="1812515B" w14:textId="0DE65A1F" w:rsidR="004A037B" w:rsidRDefault="004A037B" w:rsidP="00F6377F">
      <w:pPr>
        <w:pStyle w:val="Body"/>
        <w:jc w:val="center"/>
        <w:rPr>
          <w:rFonts w:ascii="Verdana" w:hAnsi="Verdana"/>
          <w:b/>
          <w:color w:val="auto"/>
          <w:sz w:val="24"/>
          <w:szCs w:val="24"/>
          <w:lang w:val="en-GB"/>
        </w:rPr>
      </w:pPr>
      <w:r w:rsidRPr="00042C82">
        <w:rPr>
          <w:rFonts w:ascii="Verdana" w:eastAsia="Verdana" w:hAnsi="Verdana" w:cs="Verdana"/>
          <w:b/>
          <w:color w:val="auto"/>
          <w:sz w:val="24"/>
          <w:szCs w:val="24"/>
          <w:lang w:val="cy-GB" w:bidi="cy-GB"/>
        </w:rPr>
        <w:t>a gynhaliwyd ar 26 Chwefror 2026 am 8:45am</w:t>
      </w:r>
    </w:p>
    <w:p w14:paraId="1A882AE6" w14:textId="77777777" w:rsidR="00F6377F" w:rsidRPr="006B2009" w:rsidRDefault="00F6377F" w:rsidP="00F6377F">
      <w:pPr>
        <w:pStyle w:val="Body"/>
        <w:rPr>
          <w:rFonts w:ascii="Verdana" w:hAnsi="Verdana"/>
          <w:color w:val="FF0000"/>
          <w:sz w:val="24"/>
          <w:szCs w:val="24"/>
          <w:u w:color="FF0000"/>
          <w:lang w:val="en-GB"/>
        </w:rPr>
      </w:pPr>
    </w:p>
    <w:tbl>
      <w:tblPr>
        <w:tblW w:w="1063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2"/>
        <w:gridCol w:w="893"/>
        <w:gridCol w:w="6667"/>
      </w:tblGrid>
      <w:tr w:rsidR="005B6DBC" w:rsidRPr="00607E3C" w14:paraId="4D9150A4" w14:textId="77777777" w:rsidTr="00363DAA">
        <w:trPr>
          <w:jc w:val="center"/>
        </w:trPr>
        <w:tc>
          <w:tcPr>
            <w:tcW w:w="10632" w:type="dxa"/>
            <w:gridSpan w:val="3"/>
            <w:shd w:val="clear" w:color="auto" w:fill="1F3864"/>
          </w:tcPr>
          <w:p w14:paraId="4C8CB890" w14:textId="77777777" w:rsidR="000565D6" w:rsidRPr="00D33174" w:rsidRDefault="000565D6" w:rsidP="00F6377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b/>
                <w:color w:val="FFFFFF" w:themeColor="background1"/>
                <w:bdr w:val="none" w:sz="0" w:space="0" w:color="auto"/>
              </w:rPr>
            </w:pPr>
            <w:r w:rsidRPr="00D33174">
              <w:rPr>
                <w:rFonts w:ascii="Verdana" w:eastAsia="Calibri" w:hAnsi="Verdana" w:cs="Arial"/>
                <w:b/>
                <w:color w:val="FFFFFF" w:themeColor="background1"/>
                <w:bdr w:val="none" w:sz="0" w:space="0" w:color="auto"/>
                <w:lang w:bidi="cy-GB"/>
              </w:rPr>
              <w:t>Yn bresennol:</w:t>
            </w:r>
          </w:p>
        </w:tc>
      </w:tr>
      <w:tr w:rsidR="005B6DBC" w:rsidRPr="00607E3C" w14:paraId="077E0D33" w14:textId="77777777" w:rsidTr="424401A6">
        <w:trPr>
          <w:jc w:val="center"/>
        </w:trPr>
        <w:tc>
          <w:tcPr>
            <w:tcW w:w="3072" w:type="dxa"/>
          </w:tcPr>
          <w:p w14:paraId="5ACF85BC" w14:textId="77777777" w:rsidR="000565D6" w:rsidRPr="00607E3C" w:rsidRDefault="000565D6" w:rsidP="00F6377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eastAsia="Verdana" w:hAnsi="Verdana" w:cs="Arial"/>
                <w:color w:val="000000" w:themeColor="text1"/>
                <w:lang w:bidi="cy-GB"/>
              </w:rPr>
              <w:t xml:space="preserve">Jan Williams </w:t>
            </w:r>
          </w:p>
        </w:tc>
        <w:tc>
          <w:tcPr>
            <w:tcW w:w="893" w:type="dxa"/>
          </w:tcPr>
          <w:p w14:paraId="664A5530" w14:textId="77777777" w:rsidR="000565D6" w:rsidRPr="00607E3C" w:rsidRDefault="000565D6" w:rsidP="00F6377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 xml:space="preserve">(JW) </w:t>
            </w:r>
          </w:p>
        </w:tc>
        <w:tc>
          <w:tcPr>
            <w:tcW w:w="6667" w:type="dxa"/>
          </w:tcPr>
          <w:p w14:paraId="4CB2EEC0" w14:textId="77777777" w:rsidR="000565D6" w:rsidRPr="00607E3C" w:rsidRDefault="000565D6" w:rsidP="00F6377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 xml:space="preserve">Cadeirydd </w:t>
            </w:r>
          </w:p>
        </w:tc>
      </w:tr>
      <w:tr w:rsidR="005B6DBC" w:rsidRPr="00607E3C" w14:paraId="38F576A6" w14:textId="77777777" w:rsidTr="424401A6">
        <w:trPr>
          <w:jc w:val="center"/>
        </w:trPr>
        <w:tc>
          <w:tcPr>
            <w:tcW w:w="3072" w:type="dxa"/>
          </w:tcPr>
          <w:p w14:paraId="09CD2204" w14:textId="77777777" w:rsidR="000565D6" w:rsidRPr="00607E3C" w:rsidRDefault="000565D6" w:rsidP="00F6377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eastAsia="Verdana" w:hAnsi="Verdana" w:cs="Arial"/>
                <w:color w:val="000000" w:themeColor="text1"/>
                <w:lang w:bidi="cy-GB"/>
              </w:rPr>
              <w:t xml:space="preserve">Stephen Spill </w:t>
            </w:r>
          </w:p>
        </w:tc>
        <w:tc>
          <w:tcPr>
            <w:tcW w:w="893" w:type="dxa"/>
          </w:tcPr>
          <w:p w14:paraId="1D9EA7AE" w14:textId="77777777" w:rsidR="000565D6" w:rsidRPr="00607E3C" w:rsidRDefault="000565D6" w:rsidP="00F6377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 xml:space="preserve">(SS) </w:t>
            </w:r>
          </w:p>
        </w:tc>
        <w:tc>
          <w:tcPr>
            <w:tcW w:w="6667" w:type="dxa"/>
          </w:tcPr>
          <w:p w14:paraId="6A9388D6" w14:textId="77777777" w:rsidR="000565D6" w:rsidRPr="00607E3C" w:rsidRDefault="000565D6" w:rsidP="00F6377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 xml:space="preserve">Is-gadeirydd </w:t>
            </w:r>
          </w:p>
        </w:tc>
      </w:tr>
      <w:tr w:rsidR="005B6DBC" w:rsidRPr="00607E3C" w14:paraId="78370565" w14:textId="77777777" w:rsidTr="424401A6">
        <w:trPr>
          <w:jc w:val="center"/>
        </w:trPr>
        <w:tc>
          <w:tcPr>
            <w:tcW w:w="3072" w:type="dxa"/>
          </w:tcPr>
          <w:p w14:paraId="19548F18" w14:textId="5AB2E857" w:rsidR="002212EE" w:rsidRPr="00607E3C" w:rsidRDefault="002212EE" w:rsidP="00F6377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eastAsia="Verdana" w:hAnsi="Verdana" w:cs="Arial"/>
                <w:color w:val="000000" w:themeColor="text1"/>
                <w:lang w:bidi="cy-GB"/>
              </w:rPr>
              <w:t xml:space="preserve">Abigail Harris </w:t>
            </w:r>
          </w:p>
        </w:tc>
        <w:tc>
          <w:tcPr>
            <w:tcW w:w="893" w:type="dxa"/>
          </w:tcPr>
          <w:p w14:paraId="5C023B8F" w14:textId="6B05624B" w:rsidR="002212EE" w:rsidRPr="00607E3C" w:rsidRDefault="002212EE" w:rsidP="00F6377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 xml:space="preserve">(AH) </w:t>
            </w:r>
          </w:p>
        </w:tc>
        <w:tc>
          <w:tcPr>
            <w:tcW w:w="6667" w:type="dxa"/>
          </w:tcPr>
          <w:p w14:paraId="5CB3C91B" w14:textId="73C2B829" w:rsidR="002212EE" w:rsidRPr="00607E3C" w:rsidRDefault="002212EE" w:rsidP="00F6377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>Prif Swyddog Gweithredol</w:t>
            </w:r>
          </w:p>
        </w:tc>
      </w:tr>
      <w:tr w:rsidR="00563423" w:rsidRPr="00607E3C" w14:paraId="3A35FDB9" w14:textId="77777777" w:rsidTr="424401A6">
        <w:trPr>
          <w:jc w:val="center"/>
        </w:trPr>
        <w:tc>
          <w:tcPr>
            <w:tcW w:w="3072" w:type="dxa"/>
          </w:tcPr>
          <w:p w14:paraId="47337810" w14:textId="68E7C7DA" w:rsidR="00563423" w:rsidRPr="00607E3C" w:rsidRDefault="00563423" w:rsidP="0056342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eastAsia="Verdana" w:hAnsi="Verdana" w:cs="Arial"/>
                <w:color w:val="000000" w:themeColor="text1"/>
                <w:lang w:bidi="cy-GB"/>
              </w:rPr>
              <w:t xml:space="preserve">Jean Church </w:t>
            </w:r>
          </w:p>
        </w:tc>
        <w:tc>
          <w:tcPr>
            <w:tcW w:w="893" w:type="dxa"/>
          </w:tcPr>
          <w:p w14:paraId="1C91E84A" w14:textId="1EEAE89D" w:rsidR="00563423" w:rsidRPr="00607E3C" w:rsidRDefault="00563423" w:rsidP="0056342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Verdana" w:hAnsi="Verdana" w:cs="Arial"/>
                <w:color w:val="000000" w:themeColor="text1"/>
                <w:lang w:bidi="cy-GB"/>
              </w:rPr>
              <w:t xml:space="preserve">(JC) </w:t>
            </w:r>
          </w:p>
        </w:tc>
        <w:tc>
          <w:tcPr>
            <w:tcW w:w="6667" w:type="dxa"/>
          </w:tcPr>
          <w:p w14:paraId="248916A2" w14:textId="34EA9086" w:rsidR="00563423" w:rsidRPr="00607E3C" w:rsidRDefault="00563423" w:rsidP="0056342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 xml:space="preserve">Aelod Annibynnol </w:t>
            </w:r>
          </w:p>
        </w:tc>
      </w:tr>
      <w:tr w:rsidR="00563423" w:rsidRPr="00607E3C" w14:paraId="62E93CA9" w14:textId="77777777" w:rsidTr="424401A6">
        <w:trPr>
          <w:jc w:val="center"/>
        </w:trPr>
        <w:tc>
          <w:tcPr>
            <w:tcW w:w="3072" w:type="dxa"/>
          </w:tcPr>
          <w:p w14:paraId="67EF0C0E" w14:textId="33A5EA42" w:rsidR="00563423" w:rsidRPr="00607E3C" w:rsidRDefault="00563423" w:rsidP="0056342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eastAsia="Verdana" w:hAnsi="Verdana" w:cs="Arial"/>
                <w:color w:val="000000" w:themeColor="text1"/>
                <w:lang w:bidi="cy-GB"/>
              </w:rPr>
              <w:t xml:space="preserve">Marie Davies </w:t>
            </w:r>
          </w:p>
        </w:tc>
        <w:tc>
          <w:tcPr>
            <w:tcW w:w="893" w:type="dxa"/>
          </w:tcPr>
          <w:p w14:paraId="58AE7630" w14:textId="7F18AD88" w:rsidR="00563423" w:rsidRPr="00607E3C" w:rsidRDefault="00563423" w:rsidP="0056342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>(MD)</w:t>
            </w:r>
          </w:p>
        </w:tc>
        <w:tc>
          <w:tcPr>
            <w:tcW w:w="6667" w:type="dxa"/>
          </w:tcPr>
          <w:p w14:paraId="37F8E801" w14:textId="70C62627" w:rsidR="00563423" w:rsidRPr="00607E3C" w:rsidRDefault="00563423" w:rsidP="0056342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>Cyfarwyddwr Gweithredol Cynllunio a Phartneriaethau</w:t>
            </w:r>
          </w:p>
        </w:tc>
      </w:tr>
      <w:tr w:rsidR="00563423" w:rsidRPr="00607E3C" w14:paraId="16FBA563" w14:textId="77777777" w:rsidTr="424401A6">
        <w:trPr>
          <w:jc w:val="center"/>
        </w:trPr>
        <w:tc>
          <w:tcPr>
            <w:tcW w:w="3072" w:type="dxa"/>
          </w:tcPr>
          <w:p w14:paraId="29816AEC" w14:textId="77777777" w:rsidR="00563423" w:rsidRPr="00607E3C" w:rsidRDefault="00563423" w:rsidP="0056342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eastAsia="Verdana" w:hAnsi="Verdana" w:cs="Arial"/>
                <w:color w:val="000000" w:themeColor="text1"/>
                <w:lang w:bidi="cy-GB"/>
              </w:rPr>
              <w:t xml:space="preserve">Anne-Louise Ferguson </w:t>
            </w:r>
          </w:p>
        </w:tc>
        <w:tc>
          <w:tcPr>
            <w:tcW w:w="893" w:type="dxa"/>
          </w:tcPr>
          <w:p w14:paraId="64EFB8D2" w14:textId="77777777" w:rsidR="00563423" w:rsidRPr="00607E3C" w:rsidRDefault="00563423" w:rsidP="0056342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>(ALF)</w:t>
            </w:r>
          </w:p>
        </w:tc>
        <w:tc>
          <w:tcPr>
            <w:tcW w:w="6667" w:type="dxa"/>
          </w:tcPr>
          <w:p w14:paraId="5B924F5E" w14:textId="77777777" w:rsidR="00563423" w:rsidRPr="00607E3C" w:rsidRDefault="00563423" w:rsidP="0056342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>Aelod Annibynnol</w:t>
            </w:r>
          </w:p>
        </w:tc>
      </w:tr>
      <w:tr w:rsidR="00563423" w:rsidRPr="00607E3C" w14:paraId="2F07266D" w14:textId="77777777" w:rsidTr="424401A6">
        <w:trPr>
          <w:jc w:val="center"/>
        </w:trPr>
        <w:tc>
          <w:tcPr>
            <w:tcW w:w="3072" w:type="dxa"/>
          </w:tcPr>
          <w:p w14:paraId="0FED8E32" w14:textId="76B5E8CF" w:rsidR="00563423" w:rsidRPr="00607E3C" w:rsidRDefault="00563423" w:rsidP="0056342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eastAsia="Verdana" w:hAnsi="Verdana" w:cs="Arial"/>
                <w:color w:val="000000" w:themeColor="text1"/>
                <w:lang w:bidi="cy-GB"/>
              </w:rPr>
              <w:t xml:space="preserve">Andrew Griffiths </w:t>
            </w:r>
          </w:p>
        </w:tc>
        <w:tc>
          <w:tcPr>
            <w:tcW w:w="893" w:type="dxa"/>
          </w:tcPr>
          <w:p w14:paraId="2774D162" w14:textId="4B7E1AE7" w:rsidR="00563423" w:rsidRPr="00607E3C" w:rsidRDefault="00563423" w:rsidP="0056342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eastAsia="Verdana" w:hAnsi="Verdana" w:cs="Arial"/>
                <w:color w:val="000000" w:themeColor="text1"/>
                <w:lang w:bidi="cy-GB"/>
              </w:rPr>
              <w:t xml:space="preserve">(AG) </w:t>
            </w:r>
          </w:p>
        </w:tc>
        <w:tc>
          <w:tcPr>
            <w:tcW w:w="6667" w:type="dxa"/>
          </w:tcPr>
          <w:p w14:paraId="47915F70" w14:textId="50CCD6A5" w:rsidR="00563423" w:rsidRPr="00607E3C" w:rsidRDefault="00563423" w:rsidP="0056342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eastAsia="Verdana" w:hAnsi="Verdana" w:cs="Arial"/>
                <w:color w:val="000000" w:themeColor="text1"/>
                <w:lang w:bidi="cy-GB"/>
              </w:rPr>
              <w:t xml:space="preserve">Aelod Annibynnol </w:t>
            </w:r>
          </w:p>
        </w:tc>
      </w:tr>
      <w:tr w:rsidR="00563423" w:rsidRPr="00607E3C" w14:paraId="4DCA9852" w14:textId="77777777" w:rsidTr="424401A6">
        <w:trPr>
          <w:jc w:val="center"/>
        </w:trPr>
        <w:tc>
          <w:tcPr>
            <w:tcW w:w="3072" w:type="dxa"/>
          </w:tcPr>
          <w:p w14:paraId="456C5922" w14:textId="41C783C5" w:rsidR="00563423" w:rsidRPr="00607E3C" w:rsidRDefault="00563423" w:rsidP="0056342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 xml:space="preserve">Deb Lewis </w:t>
            </w:r>
          </w:p>
        </w:tc>
        <w:tc>
          <w:tcPr>
            <w:tcW w:w="893" w:type="dxa"/>
          </w:tcPr>
          <w:p w14:paraId="68A4543A" w14:textId="1E16E88C" w:rsidR="00563423" w:rsidRPr="00607E3C" w:rsidRDefault="00563423" w:rsidP="0056342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 xml:space="preserve">(DL) </w:t>
            </w:r>
          </w:p>
        </w:tc>
        <w:tc>
          <w:tcPr>
            <w:tcW w:w="6667" w:type="dxa"/>
          </w:tcPr>
          <w:p w14:paraId="03401DF9" w14:textId="6FE3FD60" w:rsidR="00563423" w:rsidRPr="00607E3C" w:rsidRDefault="00563423" w:rsidP="0056342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eastAsia="Verdana" w:hAnsi="Verdana" w:cs="Arial"/>
                <w:color w:val="000000" w:themeColor="text1"/>
                <w:bdr w:val="none" w:sz="0" w:space="0" w:color="auto"/>
                <w:lang w:bidi="cy-GB"/>
              </w:rPr>
              <w:t>Prif Swyddog Gweithredu/Cyfarwyddwr Gweithredol Gofal Sylfaenol a Chymunedol ac Iechyd Meddwl ac Anableddau Dysgu</w:t>
            </w:r>
          </w:p>
        </w:tc>
      </w:tr>
      <w:tr w:rsidR="00563423" w:rsidRPr="00607E3C" w14:paraId="73F4843A" w14:textId="77777777" w:rsidTr="424401A6">
        <w:trPr>
          <w:jc w:val="center"/>
        </w:trPr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03EC47" w14:textId="388E1476" w:rsidR="00563423" w:rsidRPr="00607E3C" w:rsidRDefault="00563423" w:rsidP="0056342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eastAsia="Verdana" w:hAnsi="Verdana" w:cs="Arial"/>
                <w:color w:val="000000" w:themeColor="text1"/>
                <w:lang w:bidi="cy-GB"/>
              </w:rPr>
              <w:t>Martin Lloyd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8C2448" w14:textId="0AE0B01E" w:rsidR="00563423" w:rsidRPr="00607E3C" w:rsidRDefault="00563423" w:rsidP="0056342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eastAsia="Verdana" w:hAnsi="Verdana" w:cs="Arial"/>
                <w:color w:val="000000" w:themeColor="text1"/>
                <w:lang w:bidi="cy-GB"/>
              </w:rPr>
              <w:t>(ML)</w:t>
            </w:r>
          </w:p>
        </w:tc>
        <w:tc>
          <w:tcPr>
            <w:tcW w:w="6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589262" w14:textId="68D11915" w:rsidR="00563423" w:rsidRPr="00607E3C" w:rsidRDefault="00563423" w:rsidP="0056342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eastAsia="Verdana" w:hAnsi="Verdana" w:cs="Arial"/>
                <w:color w:val="000000" w:themeColor="text1"/>
                <w:bdr w:val="none" w:sz="0" w:space="0" w:color="auto"/>
                <w:lang w:bidi="cy-GB"/>
              </w:rPr>
              <w:t>Aelod Annibynnol</w:t>
            </w:r>
          </w:p>
        </w:tc>
      </w:tr>
      <w:tr w:rsidR="00563423" w:rsidRPr="00607E3C" w14:paraId="321191D8" w14:textId="77777777" w:rsidTr="424401A6">
        <w:trPr>
          <w:jc w:val="center"/>
        </w:trPr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9E06A3" w14:textId="5E438C19" w:rsidR="00563423" w:rsidRDefault="00563423" w:rsidP="0056342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eastAsia="Verdana" w:hAnsi="Verdana" w:cs="Arial"/>
                <w:color w:val="000000" w:themeColor="text1"/>
                <w:lang w:bidi="cy-GB"/>
              </w:rPr>
              <w:t xml:space="preserve">Nicola Matthews 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718D1A" w14:textId="60627A50" w:rsidR="00563423" w:rsidRDefault="00563423" w:rsidP="0056342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eastAsia="Verdana" w:hAnsi="Verdana" w:cs="Arial"/>
                <w:color w:val="000000" w:themeColor="text1"/>
                <w:lang w:bidi="cy-GB"/>
              </w:rPr>
              <w:t>(NM)</w:t>
            </w:r>
          </w:p>
        </w:tc>
        <w:tc>
          <w:tcPr>
            <w:tcW w:w="6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3F223F" w14:textId="3CFB4A18" w:rsidR="00563423" w:rsidRPr="00607E3C" w:rsidRDefault="00563423" w:rsidP="0056342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Verdana" w:hAnsi="Verdana" w:cs="Arial"/>
                <w:color w:val="000000" w:themeColor="text1"/>
                <w:lang w:bidi="cy-GB"/>
              </w:rPr>
              <w:t>Aelod Annibynnol</w:t>
            </w:r>
          </w:p>
        </w:tc>
      </w:tr>
      <w:tr w:rsidR="00563423" w:rsidRPr="00607E3C" w14:paraId="5D53EC66" w14:textId="77777777" w:rsidTr="424401A6">
        <w:trPr>
          <w:jc w:val="center"/>
        </w:trPr>
        <w:tc>
          <w:tcPr>
            <w:tcW w:w="3072" w:type="dxa"/>
          </w:tcPr>
          <w:p w14:paraId="00494D60" w14:textId="77777777" w:rsidR="00563423" w:rsidRPr="00607E3C" w:rsidRDefault="00563423" w:rsidP="0056342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Verdana" w:hAnsi="Verdana" w:cs="Arial"/>
                <w:color w:val="000000" w:themeColor="text1"/>
                <w:lang w:bidi="cy-GB"/>
              </w:rPr>
              <w:t xml:space="preserve">Reena Owen </w:t>
            </w:r>
          </w:p>
        </w:tc>
        <w:tc>
          <w:tcPr>
            <w:tcW w:w="893" w:type="dxa"/>
          </w:tcPr>
          <w:p w14:paraId="172A035D" w14:textId="77777777" w:rsidR="00563423" w:rsidRPr="00607E3C" w:rsidRDefault="00563423" w:rsidP="0056342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Verdana" w:hAnsi="Verdana" w:cs="Arial"/>
                <w:color w:val="000000" w:themeColor="text1"/>
                <w:lang w:bidi="cy-GB"/>
              </w:rPr>
              <w:t>(RO)</w:t>
            </w:r>
          </w:p>
        </w:tc>
        <w:tc>
          <w:tcPr>
            <w:tcW w:w="6667" w:type="dxa"/>
          </w:tcPr>
          <w:p w14:paraId="41CFD610" w14:textId="77777777" w:rsidR="00563423" w:rsidRPr="00607E3C" w:rsidRDefault="00563423" w:rsidP="0056342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Verdana" w:hAnsi="Verdana" w:cs="Arial"/>
                <w:color w:val="000000" w:themeColor="text1"/>
                <w:lang w:bidi="cy-GB"/>
              </w:rPr>
              <w:t>Aelod Annibynnol</w:t>
            </w:r>
          </w:p>
        </w:tc>
      </w:tr>
      <w:tr w:rsidR="00563423" w:rsidRPr="00607E3C" w14:paraId="35C8461A" w14:textId="77777777" w:rsidTr="424401A6">
        <w:trPr>
          <w:trHeight w:val="304"/>
          <w:jc w:val="center"/>
        </w:trPr>
        <w:tc>
          <w:tcPr>
            <w:tcW w:w="3072" w:type="dxa"/>
          </w:tcPr>
          <w:p w14:paraId="2497D51E" w14:textId="77777777" w:rsidR="00563423" w:rsidRPr="00607E3C" w:rsidRDefault="00563423" w:rsidP="0056342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Verdana" w:hAnsi="Verdana" w:cs="Arial"/>
                <w:color w:val="000000" w:themeColor="text1"/>
                <w:lang w:bidi="cy-GB"/>
              </w:rPr>
              <w:t xml:space="preserve">Patricia Price </w:t>
            </w:r>
          </w:p>
        </w:tc>
        <w:tc>
          <w:tcPr>
            <w:tcW w:w="893" w:type="dxa"/>
          </w:tcPr>
          <w:p w14:paraId="6FD7A49B" w14:textId="77777777" w:rsidR="00563423" w:rsidRPr="00607E3C" w:rsidRDefault="00563423" w:rsidP="0056342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Verdana" w:hAnsi="Verdana" w:cs="Arial"/>
                <w:color w:val="000000" w:themeColor="text1"/>
                <w:lang w:bidi="cy-GB"/>
              </w:rPr>
              <w:t>(PP)</w:t>
            </w:r>
          </w:p>
        </w:tc>
        <w:tc>
          <w:tcPr>
            <w:tcW w:w="6667" w:type="dxa"/>
          </w:tcPr>
          <w:p w14:paraId="3ED2BDCD" w14:textId="77777777" w:rsidR="00563423" w:rsidRPr="00607E3C" w:rsidRDefault="00563423" w:rsidP="0056342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Verdana" w:hAnsi="Verdana" w:cs="Arial"/>
                <w:color w:val="000000" w:themeColor="text1"/>
                <w:lang w:bidi="cy-GB"/>
              </w:rPr>
              <w:t xml:space="preserve">Aelod Annibynnol </w:t>
            </w:r>
          </w:p>
        </w:tc>
      </w:tr>
      <w:tr w:rsidR="00563423" w:rsidRPr="00607E3C" w14:paraId="7D592A89" w14:textId="77777777" w:rsidTr="424401A6">
        <w:trPr>
          <w:trHeight w:val="304"/>
          <w:jc w:val="center"/>
        </w:trPr>
        <w:tc>
          <w:tcPr>
            <w:tcW w:w="3072" w:type="dxa"/>
          </w:tcPr>
          <w:p w14:paraId="64344AFF" w14:textId="0E4216C1" w:rsidR="00563423" w:rsidRPr="00607E3C" w:rsidRDefault="00563423" w:rsidP="0056342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FE4DE1">
              <w:rPr>
                <w:rFonts w:ascii="Verdana" w:eastAsia="Verdana" w:hAnsi="Verdana" w:cs="Arial"/>
                <w:lang w:bidi="cy-GB"/>
              </w:rPr>
              <w:t>Charlotte Rees</w:t>
            </w:r>
          </w:p>
        </w:tc>
        <w:tc>
          <w:tcPr>
            <w:tcW w:w="893" w:type="dxa"/>
          </w:tcPr>
          <w:p w14:paraId="452DF6AC" w14:textId="186FA2B0" w:rsidR="00563423" w:rsidRPr="00607E3C" w:rsidRDefault="00563423" w:rsidP="0056342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FE4DE1">
              <w:rPr>
                <w:rFonts w:ascii="Verdana" w:eastAsia="Calibri" w:hAnsi="Verdana" w:cs="Arial"/>
                <w:bdr w:val="none" w:sz="0" w:space="0" w:color="auto"/>
                <w:lang w:bidi="cy-GB"/>
              </w:rPr>
              <w:t>(CR)</w:t>
            </w:r>
          </w:p>
        </w:tc>
        <w:tc>
          <w:tcPr>
            <w:tcW w:w="6667" w:type="dxa"/>
          </w:tcPr>
          <w:p w14:paraId="0F5CFCC1" w14:textId="0DC0F2BD" w:rsidR="00563423" w:rsidRPr="00607E3C" w:rsidRDefault="00563423" w:rsidP="0056342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FE4DE1">
              <w:rPr>
                <w:rFonts w:ascii="Verdana" w:eastAsia="Verdana" w:hAnsi="Verdana" w:cs="Arial"/>
                <w:lang w:bidi="cy-GB"/>
              </w:rPr>
              <w:t>Aelod Annibynnol</w:t>
            </w:r>
          </w:p>
        </w:tc>
      </w:tr>
      <w:tr w:rsidR="00563423" w:rsidRPr="00607E3C" w14:paraId="0CF5037D" w14:textId="77777777" w:rsidTr="424401A6">
        <w:trPr>
          <w:trHeight w:val="304"/>
          <w:jc w:val="center"/>
        </w:trPr>
        <w:tc>
          <w:tcPr>
            <w:tcW w:w="3072" w:type="dxa"/>
          </w:tcPr>
          <w:p w14:paraId="01A3BC81" w14:textId="0F541397" w:rsidR="00563423" w:rsidRPr="003E2F87" w:rsidRDefault="00563423" w:rsidP="0056342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3E2F87"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>Gill Richardson</w:t>
            </w:r>
          </w:p>
        </w:tc>
        <w:tc>
          <w:tcPr>
            <w:tcW w:w="893" w:type="dxa"/>
          </w:tcPr>
          <w:p w14:paraId="0183638E" w14:textId="278030C5" w:rsidR="00563423" w:rsidRPr="003E2F87" w:rsidRDefault="00563423" w:rsidP="0056342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3E2F87"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>(GR)</w:t>
            </w:r>
          </w:p>
        </w:tc>
        <w:tc>
          <w:tcPr>
            <w:tcW w:w="6667" w:type="dxa"/>
          </w:tcPr>
          <w:p w14:paraId="288EE507" w14:textId="7BDBAFC8" w:rsidR="00563423" w:rsidRPr="003E2F87" w:rsidRDefault="00563423" w:rsidP="0056342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3E2F87">
              <w:rPr>
                <w:rFonts w:ascii="Verdana" w:eastAsia="Verdana" w:hAnsi="Verdana" w:cs="Arial"/>
                <w:color w:val="000000" w:themeColor="text1"/>
                <w:lang w:bidi="cy-GB"/>
              </w:rPr>
              <w:t>Cyfarwyddwr Gweithredol Iechyd y Cyhoedd (Dros Dro)</w:t>
            </w:r>
          </w:p>
        </w:tc>
      </w:tr>
      <w:tr w:rsidR="00563423" w:rsidRPr="00607E3C" w14:paraId="3E89F42E" w14:textId="77777777" w:rsidTr="424401A6">
        <w:trPr>
          <w:trHeight w:val="304"/>
          <w:jc w:val="center"/>
        </w:trPr>
        <w:tc>
          <w:tcPr>
            <w:tcW w:w="3072" w:type="dxa"/>
          </w:tcPr>
          <w:p w14:paraId="27F16205" w14:textId="07AFAEA9" w:rsidR="00563423" w:rsidRDefault="00563423" w:rsidP="0056342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Verdana" w:hAnsi="Verdana" w:cs="Arial"/>
                <w:color w:val="000000" w:themeColor="text1"/>
                <w:lang w:bidi="cy-GB"/>
              </w:rPr>
              <w:t>Tina Ricketts</w:t>
            </w:r>
          </w:p>
        </w:tc>
        <w:tc>
          <w:tcPr>
            <w:tcW w:w="893" w:type="dxa"/>
          </w:tcPr>
          <w:p w14:paraId="724A29D6" w14:textId="79CC3560" w:rsidR="00563423" w:rsidRDefault="00563423" w:rsidP="0056342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Verdana" w:hAnsi="Verdana" w:cs="Arial"/>
                <w:color w:val="000000" w:themeColor="text1"/>
                <w:lang w:bidi="cy-GB"/>
              </w:rPr>
              <w:t>(TR)</w:t>
            </w:r>
          </w:p>
        </w:tc>
        <w:tc>
          <w:tcPr>
            <w:tcW w:w="6667" w:type="dxa"/>
          </w:tcPr>
          <w:p w14:paraId="2233F6A6" w14:textId="2A28959E" w:rsidR="00563423" w:rsidRPr="00C8231B" w:rsidRDefault="00563423" w:rsidP="0056342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Verdana" w:hAnsi="Verdana" w:cs="Arial"/>
                <w:color w:val="000000" w:themeColor="text1"/>
                <w:lang w:bidi="cy-GB"/>
              </w:rPr>
              <w:t>Cyfarwyddwr Gweithredol y Gweithlu a Datblygu Sefydliadol</w:t>
            </w:r>
          </w:p>
        </w:tc>
      </w:tr>
      <w:tr w:rsidR="00563423" w:rsidRPr="00607E3C" w14:paraId="34407A28" w14:textId="77777777" w:rsidTr="424401A6">
        <w:trPr>
          <w:trHeight w:val="304"/>
          <w:jc w:val="center"/>
        </w:trPr>
        <w:tc>
          <w:tcPr>
            <w:tcW w:w="3072" w:type="dxa"/>
          </w:tcPr>
          <w:p w14:paraId="3A9C7832" w14:textId="6C3E5145" w:rsidR="00563423" w:rsidRPr="00607E3C" w:rsidRDefault="00563423" w:rsidP="0056342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eastAsia="Verdana" w:hAnsi="Verdana" w:cs="Arial"/>
                <w:color w:val="000000" w:themeColor="text1"/>
                <w:lang w:bidi="cy-GB"/>
              </w:rPr>
              <w:t>Liz Rix</w:t>
            </w:r>
          </w:p>
        </w:tc>
        <w:tc>
          <w:tcPr>
            <w:tcW w:w="893" w:type="dxa"/>
          </w:tcPr>
          <w:p w14:paraId="1FBBD675" w14:textId="5779486C" w:rsidR="00563423" w:rsidRPr="00607E3C" w:rsidRDefault="00563423" w:rsidP="0056342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eastAsia="Verdana" w:hAnsi="Verdana" w:cs="Arial"/>
                <w:color w:val="000000" w:themeColor="text1"/>
                <w:lang w:bidi="cy-GB"/>
              </w:rPr>
              <w:t>(LR)</w:t>
            </w:r>
          </w:p>
        </w:tc>
        <w:tc>
          <w:tcPr>
            <w:tcW w:w="6667" w:type="dxa"/>
          </w:tcPr>
          <w:p w14:paraId="041EFF9A" w14:textId="0E51AAC3" w:rsidR="00563423" w:rsidRPr="00607E3C" w:rsidRDefault="00563423" w:rsidP="0056342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823518">
              <w:rPr>
                <w:rFonts w:ascii="Verdana" w:eastAsia="Verdana" w:hAnsi="Verdana" w:cs="Arial"/>
                <w:color w:val="000000" w:themeColor="text1"/>
                <w:bdr w:val="none" w:sz="0" w:space="0" w:color="auto"/>
                <w:lang w:bidi="cy-GB"/>
              </w:rPr>
              <w:t>Cyfarwyddwr Gweithredol Nyrsio a Phrofiad y Claf</w:t>
            </w:r>
          </w:p>
        </w:tc>
      </w:tr>
    </w:tbl>
    <w:p w14:paraId="4CC39F28" w14:textId="77777777" w:rsidR="00F6377F" w:rsidRPr="00F6377F" w:rsidRDefault="00F6377F" w:rsidP="00F6377F">
      <w:pPr>
        <w:rPr>
          <w:rFonts w:ascii="Arial" w:hAnsi="Arial" w:cs="Arial"/>
          <w:sz w:val="22"/>
          <w:szCs w:val="22"/>
          <w:u w:color="000000"/>
          <w:lang w:eastAsia="en-GB"/>
        </w:rPr>
      </w:pPr>
    </w:p>
    <w:tbl>
      <w:tblPr>
        <w:tblW w:w="1063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65"/>
        <w:gridCol w:w="921"/>
        <w:gridCol w:w="6646"/>
      </w:tblGrid>
      <w:tr w:rsidR="00F6377F" w:rsidRPr="00F6377F" w14:paraId="0C67B35C" w14:textId="77777777" w:rsidTr="11D6C672">
        <w:trPr>
          <w:trHeight w:val="310"/>
          <w:jc w:val="center"/>
        </w:trPr>
        <w:tc>
          <w:tcPr>
            <w:tcW w:w="10632" w:type="dxa"/>
            <w:gridSpan w:val="3"/>
            <w:shd w:val="clear" w:color="auto" w:fill="1F3864" w:themeFill="accent5" w:themeFillShade="80"/>
          </w:tcPr>
          <w:p w14:paraId="39E11ECF" w14:textId="77777777" w:rsidR="00F6377F" w:rsidRPr="00F6377F" w:rsidRDefault="00F6377F" w:rsidP="00F6377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b/>
                <w:color w:val="FFFFFF" w:themeColor="background1"/>
                <w:bdr w:val="none" w:sz="0" w:space="0" w:color="auto"/>
              </w:rPr>
            </w:pPr>
            <w:r w:rsidRPr="00F6377F">
              <w:rPr>
                <w:rFonts w:ascii="Verdana" w:eastAsia="Calibri" w:hAnsi="Verdana" w:cs="Arial"/>
                <w:b/>
                <w:color w:val="FFFFFF" w:themeColor="background1"/>
                <w:bdr w:val="none" w:sz="0" w:space="0" w:color="auto"/>
                <w:lang w:bidi="cy-GB"/>
              </w:rPr>
              <w:t>Yn Bresennol:</w:t>
            </w:r>
          </w:p>
        </w:tc>
      </w:tr>
      <w:tr w:rsidR="003D5B20" w:rsidRPr="00607E3C" w14:paraId="33269279" w14:textId="77777777" w:rsidTr="001A0DA3">
        <w:trPr>
          <w:jc w:val="center"/>
        </w:trPr>
        <w:tc>
          <w:tcPr>
            <w:tcW w:w="3065" w:type="dxa"/>
          </w:tcPr>
          <w:p w14:paraId="12EB9E45" w14:textId="44548A8F" w:rsidR="003D5B20" w:rsidRPr="00607E3C" w:rsidRDefault="003D5B20" w:rsidP="001F619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>Helen Annandale</w:t>
            </w:r>
          </w:p>
        </w:tc>
        <w:tc>
          <w:tcPr>
            <w:tcW w:w="921" w:type="dxa"/>
          </w:tcPr>
          <w:p w14:paraId="74236FA4" w14:textId="7196C8A1" w:rsidR="003D5B20" w:rsidRPr="00607E3C" w:rsidRDefault="005001E4" w:rsidP="001F619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>(HA)</w:t>
            </w:r>
          </w:p>
        </w:tc>
        <w:tc>
          <w:tcPr>
            <w:tcW w:w="6646" w:type="dxa"/>
          </w:tcPr>
          <w:p w14:paraId="0E7ED7B9" w14:textId="6FC5EAD2" w:rsidR="003D5B20" w:rsidRPr="00607E3C" w:rsidRDefault="00410F7B" w:rsidP="001F619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>Aelod Cyswllt</w:t>
            </w:r>
          </w:p>
        </w:tc>
      </w:tr>
      <w:tr w:rsidR="00563423" w:rsidRPr="00607E3C" w14:paraId="14096615" w14:textId="77777777" w:rsidTr="001A0DA3">
        <w:trPr>
          <w:jc w:val="center"/>
        </w:trPr>
        <w:tc>
          <w:tcPr>
            <w:tcW w:w="3065" w:type="dxa"/>
          </w:tcPr>
          <w:p w14:paraId="37BF7113" w14:textId="16F41A74" w:rsidR="00563423" w:rsidRDefault="00563423" w:rsidP="0056342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4F3CA7">
              <w:rPr>
                <w:rFonts w:ascii="Verdana" w:eastAsia="Verdana" w:hAnsi="Verdana" w:cs="Arial"/>
                <w:color w:val="000000" w:themeColor="text1"/>
                <w:lang w:bidi="cy-GB"/>
              </w:rPr>
              <w:t>Alison Clarke</w:t>
            </w:r>
          </w:p>
        </w:tc>
        <w:tc>
          <w:tcPr>
            <w:tcW w:w="921" w:type="dxa"/>
          </w:tcPr>
          <w:p w14:paraId="4661B2B4" w14:textId="2DA79854" w:rsidR="00563423" w:rsidRDefault="00563423" w:rsidP="0056342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Verdana" w:hAnsi="Verdana" w:cs="Arial"/>
                <w:color w:val="000000" w:themeColor="text1"/>
                <w:lang w:bidi="cy-GB"/>
              </w:rPr>
              <w:t>(AC)</w:t>
            </w:r>
          </w:p>
        </w:tc>
        <w:tc>
          <w:tcPr>
            <w:tcW w:w="6646" w:type="dxa"/>
          </w:tcPr>
          <w:p w14:paraId="2D118433" w14:textId="118B8D3C" w:rsidR="00563423" w:rsidRDefault="00563423" w:rsidP="0056342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4F3CA7">
              <w:rPr>
                <w:rFonts w:ascii="Verdana" w:eastAsia="Verdana" w:hAnsi="Verdana" w:cs="Arial"/>
                <w:color w:val="000000" w:themeColor="text1"/>
                <w:lang w:bidi="cy-GB"/>
              </w:rPr>
              <w:t>Dirprwy Gyfarwyddwr Therapïau a Gwyddor Iechyd</w:t>
            </w:r>
          </w:p>
        </w:tc>
      </w:tr>
      <w:tr w:rsidR="003D5B20" w:rsidRPr="00607E3C" w14:paraId="56DAA5D0" w14:textId="77777777" w:rsidTr="001A0DA3">
        <w:trPr>
          <w:jc w:val="center"/>
        </w:trPr>
        <w:tc>
          <w:tcPr>
            <w:tcW w:w="3065" w:type="dxa"/>
          </w:tcPr>
          <w:p w14:paraId="6F192E59" w14:textId="3ED8F284" w:rsidR="003D5B20" w:rsidRDefault="003D5B20" w:rsidP="001F619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>Pat Dunmore</w:t>
            </w:r>
          </w:p>
        </w:tc>
        <w:tc>
          <w:tcPr>
            <w:tcW w:w="921" w:type="dxa"/>
          </w:tcPr>
          <w:p w14:paraId="34140EEF" w14:textId="43891800" w:rsidR="003D5B20" w:rsidRPr="00607E3C" w:rsidRDefault="005001E4" w:rsidP="001F619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>(PD)</w:t>
            </w:r>
          </w:p>
        </w:tc>
        <w:tc>
          <w:tcPr>
            <w:tcW w:w="6646" w:type="dxa"/>
          </w:tcPr>
          <w:p w14:paraId="008DB162" w14:textId="0638F3D3" w:rsidR="003D5B20" w:rsidRPr="00607E3C" w:rsidRDefault="00410F7B" w:rsidP="001F619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>Aelod Cyswllt</w:t>
            </w:r>
          </w:p>
        </w:tc>
      </w:tr>
      <w:tr w:rsidR="001F619A" w:rsidRPr="00607E3C" w14:paraId="2F75A256" w14:textId="77777777" w:rsidTr="001A0DA3">
        <w:trPr>
          <w:jc w:val="center"/>
        </w:trPr>
        <w:tc>
          <w:tcPr>
            <w:tcW w:w="3065" w:type="dxa"/>
          </w:tcPr>
          <w:p w14:paraId="747CC0A1" w14:textId="77777777" w:rsidR="001F619A" w:rsidRPr="00607E3C" w:rsidRDefault="001F619A" w:rsidP="001F619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 xml:space="preserve">Matthew John </w:t>
            </w:r>
          </w:p>
        </w:tc>
        <w:tc>
          <w:tcPr>
            <w:tcW w:w="921" w:type="dxa"/>
          </w:tcPr>
          <w:p w14:paraId="70F6E0EA" w14:textId="77777777" w:rsidR="001F619A" w:rsidRPr="00607E3C" w:rsidRDefault="001F619A" w:rsidP="001F619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>(MJ)</w:t>
            </w:r>
          </w:p>
        </w:tc>
        <w:tc>
          <w:tcPr>
            <w:tcW w:w="6646" w:type="dxa"/>
          </w:tcPr>
          <w:p w14:paraId="4A1F57BC" w14:textId="77777777" w:rsidR="001F619A" w:rsidRPr="00607E3C" w:rsidRDefault="001F619A" w:rsidP="001F619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 xml:space="preserve">Cyfarwyddwr Digidol </w:t>
            </w:r>
          </w:p>
        </w:tc>
      </w:tr>
      <w:tr w:rsidR="00793D7C" w:rsidRPr="00607E3C" w14:paraId="4A62AC8D" w14:textId="77777777" w:rsidTr="001A0DA3">
        <w:trPr>
          <w:jc w:val="center"/>
        </w:trPr>
        <w:tc>
          <w:tcPr>
            <w:tcW w:w="3065" w:type="dxa"/>
          </w:tcPr>
          <w:p w14:paraId="08797CE5" w14:textId="00D097F3" w:rsidR="00793D7C" w:rsidRPr="00607E3C" w:rsidRDefault="00793D7C" w:rsidP="00793D7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793D7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>Raj Krishnan</w:t>
            </w:r>
          </w:p>
        </w:tc>
        <w:tc>
          <w:tcPr>
            <w:tcW w:w="921" w:type="dxa"/>
          </w:tcPr>
          <w:p w14:paraId="37B92234" w14:textId="5EBA85D5" w:rsidR="00793D7C" w:rsidRPr="00607E3C" w:rsidRDefault="005001E4" w:rsidP="00793D7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>(RK)</w:t>
            </w:r>
          </w:p>
        </w:tc>
        <w:tc>
          <w:tcPr>
            <w:tcW w:w="6646" w:type="dxa"/>
          </w:tcPr>
          <w:p w14:paraId="5461E388" w14:textId="5D62033E" w:rsidR="00793D7C" w:rsidRPr="00607E3C" w:rsidRDefault="00793D7C" w:rsidP="00793D7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793D7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>Dirprwy Gyfarwyddwr Meddygol Gweithredol</w:t>
            </w:r>
          </w:p>
        </w:tc>
      </w:tr>
      <w:tr w:rsidR="00793D7C" w:rsidRPr="00607E3C" w14:paraId="061770BD" w14:textId="77777777" w:rsidTr="001A0DA3">
        <w:trPr>
          <w:jc w:val="center"/>
        </w:trPr>
        <w:tc>
          <w:tcPr>
            <w:tcW w:w="3065" w:type="dxa"/>
          </w:tcPr>
          <w:p w14:paraId="359591BC" w14:textId="1076052B" w:rsidR="00793D7C" w:rsidRPr="00607E3C" w:rsidRDefault="00793D7C" w:rsidP="00793D7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>Alun Llewelyn</w:t>
            </w:r>
          </w:p>
        </w:tc>
        <w:tc>
          <w:tcPr>
            <w:tcW w:w="921" w:type="dxa"/>
          </w:tcPr>
          <w:p w14:paraId="4604B9BB" w14:textId="0E4B4329" w:rsidR="00793D7C" w:rsidRPr="00607E3C" w:rsidRDefault="005001E4" w:rsidP="00793D7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>(AL)</w:t>
            </w:r>
          </w:p>
        </w:tc>
        <w:tc>
          <w:tcPr>
            <w:tcW w:w="6646" w:type="dxa"/>
          </w:tcPr>
          <w:p w14:paraId="3E560C02" w14:textId="51EE8AD1" w:rsidR="00793D7C" w:rsidRPr="00607E3C" w:rsidRDefault="00793D7C" w:rsidP="00793D7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>Aelod Cyswllt</w:t>
            </w:r>
          </w:p>
        </w:tc>
      </w:tr>
      <w:tr w:rsidR="00793D7C" w:rsidRPr="00607E3C" w14:paraId="7B4CB23D" w14:textId="77777777" w:rsidTr="001A0DA3">
        <w:trPr>
          <w:trHeight w:val="304"/>
          <w:jc w:val="center"/>
        </w:trPr>
        <w:tc>
          <w:tcPr>
            <w:tcW w:w="3065" w:type="dxa"/>
          </w:tcPr>
          <w:p w14:paraId="015880D4" w14:textId="2606802B" w:rsidR="00793D7C" w:rsidRPr="00607E3C" w:rsidRDefault="00793D7C" w:rsidP="00793D7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 xml:space="preserve">Hazel Lloyd </w:t>
            </w:r>
          </w:p>
        </w:tc>
        <w:tc>
          <w:tcPr>
            <w:tcW w:w="921" w:type="dxa"/>
          </w:tcPr>
          <w:p w14:paraId="3B530588" w14:textId="626FC158" w:rsidR="00793D7C" w:rsidRPr="00607E3C" w:rsidRDefault="00793D7C" w:rsidP="00793D7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 xml:space="preserve">(HL) </w:t>
            </w:r>
          </w:p>
        </w:tc>
        <w:tc>
          <w:tcPr>
            <w:tcW w:w="6646" w:type="dxa"/>
          </w:tcPr>
          <w:p w14:paraId="7B07F4F1" w14:textId="745930FF" w:rsidR="00793D7C" w:rsidRPr="00607E3C" w:rsidRDefault="00793D7C" w:rsidP="00793D7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 xml:space="preserve">Cyfarwyddwr Llywodraethu Corfforaethol </w:t>
            </w:r>
          </w:p>
        </w:tc>
      </w:tr>
      <w:tr w:rsidR="00793D7C" w:rsidRPr="00607E3C" w14:paraId="3D73C108" w14:textId="77777777" w:rsidTr="001A0DA3">
        <w:trPr>
          <w:trHeight w:val="304"/>
          <w:jc w:val="center"/>
        </w:trPr>
        <w:tc>
          <w:tcPr>
            <w:tcW w:w="3065" w:type="dxa"/>
          </w:tcPr>
          <w:p w14:paraId="766904A5" w14:textId="338739AB" w:rsidR="00793D7C" w:rsidRPr="00607E3C" w:rsidRDefault="00793D7C" w:rsidP="00793D7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>Carys Richards</w:t>
            </w:r>
          </w:p>
        </w:tc>
        <w:tc>
          <w:tcPr>
            <w:tcW w:w="921" w:type="dxa"/>
          </w:tcPr>
          <w:p w14:paraId="35E41292" w14:textId="166531A7" w:rsidR="00793D7C" w:rsidRPr="00607E3C" w:rsidRDefault="00FE4DE1" w:rsidP="00793D7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>(CER)</w:t>
            </w:r>
          </w:p>
        </w:tc>
        <w:tc>
          <w:tcPr>
            <w:tcW w:w="6646" w:type="dxa"/>
          </w:tcPr>
          <w:p w14:paraId="09A942C9" w14:textId="7D3A7DDE" w:rsidR="00793D7C" w:rsidRPr="00607E3C" w:rsidRDefault="00793D7C" w:rsidP="00793D7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>Uwch Reolwr Llywodraethu Corfforaethol</w:t>
            </w:r>
          </w:p>
        </w:tc>
      </w:tr>
      <w:tr w:rsidR="00563423" w:rsidRPr="00607E3C" w14:paraId="1EA9C10E" w14:textId="77777777" w:rsidTr="001A0DA3">
        <w:trPr>
          <w:trHeight w:val="304"/>
          <w:jc w:val="center"/>
        </w:trPr>
        <w:tc>
          <w:tcPr>
            <w:tcW w:w="3065" w:type="dxa"/>
          </w:tcPr>
          <w:p w14:paraId="1D4F6AEF" w14:textId="4CC26B27" w:rsidR="00563423" w:rsidRDefault="00563423" w:rsidP="0056342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 xml:space="preserve">Richard Thomas </w:t>
            </w:r>
          </w:p>
        </w:tc>
        <w:tc>
          <w:tcPr>
            <w:tcW w:w="921" w:type="dxa"/>
          </w:tcPr>
          <w:p w14:paraId="0AC6088D" w14:textId="59958E88" w:rsidR="00563423" w:rsidRDefault="00563423" w:rsidP="0056342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>(RT)</w:t>
            </w:r>
          </w:p>
        </w:tc>
        <w:tc>
          <w:tcPr>
            <w:tcW w:w="6646" w:type="dxa"/>
          </w:tcPr>
          <w:p w14:paraId="6A42C5C3" w14:textId="5989EFAA" w:rsidR="00563423" w:rsidRPr="00607E3C" w:rsidRDefault="00563423" w:rsidP="0056342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Verdana" w:hAnsi="Verdana" w:cs="Arial"/>
                <w:color w:val="000000" w:themeColor="text1"/>
                <w:bdr w:val="none" w:sz="0" w:space="0" w:color="auto"/>
                <w:lang w:bidi="cy-GB"/>
              </w:rPr>
              <w:t xml:space="preserve">Cyfarwyddwr Mewnwelediad, Cyfathrebu ac Ymgysylltu </w:t>
            </w:r>
          </w:p>
        </w:tc>
      </w:tr>
    </w:tbl>
    <w:p w14:paraId="37020C65" w14:textId="77777777" w:rsidR="00466A3C" w:rsidRDefault="00466A3C" w:rsidP="00F6377F">
      <w:pPr>
        <w:rPr>
          <w:rFonts w:ascii="Arial" w:hAnsi="Arial" w:cs="Arial"/>
          <w:sz w:val="22"/>
          <w:szCs w:val="22"/>
          <w:u w:color="000000"/>
          <w:lang w:eastAsia="en-GB"/>
        </w:rPr>
      </w:pPr>
    </w:p>
    <w:p w14:paraId="3AFC216D" w14:textId="77777777" w:rsidR="00B719E1" w:rsidRDefault="00B719E1" w:rsidP="00F6377F">
      <w:pPr>
        <w:rPr>
          <w:rFonts w:ascii="Arial" w:hAnsi="Arial" w:cs="Arial"/>
          <w:sz w:val="22"/>
          <w:szCs w:val="22"/>
          <w:u w:color="000000"/>
          <w:lang w:eastAsia="en-GB"/>
        </w:rPr>
      </w:pPr>
    </w:p>
    <w:tbl>
      <w:tblPr>
        <w:tblW w:w="1063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8"/>
        <w:gridCol w:w="1016"/>
        <w:gridCol w:w="6578"/>
      </w:tblGrid>
      <w:tr w:rsidR="00DA4193" w:rsidRPr="00F6377F" w14:paraId="4F529806" w14:textId="77777777" w:rsidTr="00B719E1">
        <w:trPr>
          <w:trHeight w:val="77"/>
          <w:jc w:val="center"/>
        </w:trPr>
        <w:tc>
          <w:tcPr>
            <w:tcW w:w="10632" w:type="dxa"/>
            <w:gridSpan w:val="3"/>
            <w:shd w:val="clear" w:color="auto" w:fill="1F3864" w:themeFill="accent5" w:themeFillShade="80"/>
          </w:tcPr>
          <w:p w14:paraId="33C2B2D0" w14:textId="77777777" w:rsidR="00DA4193" w:rsidRPr="00F6377F" w:rsidRDefault="00DA4193" w:rsidP="001A0DA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b/>
                <w:color w:val="FFFFFF" w:themeColor="background1"/>
                <w:bdr w:val="none" w:sz="0" w:space="0" w:color="auto"/>
              </w:rPr>
            </w:pPr>
            <w:r w:rsidRPr="00F6377F">
              <w:rPr>
                <w:rFonts w:ascii="Verdana" w:eastAsia="Calibri" w:hAnsi="Verdana" w:cs="Arial"/>
                <w:b/>
                <w:color w:val="FFFFFF" w:themeColor="background1"/>
                <w:bdr w:val="none" w:sz="0" w:space="0" w:color="auto"/>
                <w:lang w:bidi="cy-GB"/>
              </w:rPr>
              <w:lastRenderedPageBreak/>
              <w:t>Ymddiheuriadau:</w:t>
            </w:r>
          </w:p>
        </w:tc>
      </w:tr>
      <w:tr w:rsidR="007234FB" w:rsidRPr="00607E3C" w14:paraId="1E8A398C" w14:textId="77777777" w:rsidTr="424401A6">
        <w:trPr>
          <w:trHeight w:val="304"/>
          <w:jc w:val="center"/>
        </w:trPr>
        <w:tc>
          <w:tcPr>
            <w:tcW w:w="3038" w:type="dxa"/>
          </w:tcPr>
          <w:p w14:paraId="21965644" w14:textId="5A098978" w:rsidR="007234FB" w:rsidRPr="00607E3C" w:rsidRDefault="007234FB" w:rsidP="007234F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eastAsia="Verdana" w:hAnsi="Verdana" w:cs="Arial"/>
                <w:color w:val="000000" w:themeColor="text1"/>
                <w:lang w:bidi="cy-GB"/>
              </w:rPr>
              <w:t xml:space="preserve">Richard Evans </w:t>
            </w:r>
          </w:p>
        </w:tc>
        <w:tc>
          <w:tcPr>
            <w:tcW w:w="1016" w:type="dxa"/>
          </w:tcPr>
          <w:p w14:paraId="1F782B66" w14:textId="3AEB9B68" w:rsidR="007234FB" w:rsidRPr="00607E3C" w:rsidRDefault="007234FB" w:rsidP="007234F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>(RE)</w:t>
            </w:r>
          </w:p>
        </w:tc>
        <w:tc>
          <w:tcPr>
            <w:tcW w:w="6578" w:type="dxa"/>
          </w:tcPr>
          <w:p w14:paraId="6025A079" w14:textId="7BB5C450" w:rsidR="007234FB" w:rsidRPr="00607E3C" w:rsidRDefault="007234FB" w:rsidP="007234F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5C1C9A"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>Cyfarwyddwr Meddygol Gweithredol a Dirprwy Brif Weithredwr</w:t>
            </w:r>
          </w:p>
        </w:tc>
      </w:tr>
      <w:tr w:rsidR="007234FB" w:rsidRPr="00607E3C" w14:paraId="57A0EB47" w14:textId="77777777" w:rsidTr="424401A6">
        <w:trPr>
          <w:trHeight w:val="304"/>
          <w:jc w:val="center"/>
        </w:trPr>
        <w:tc>
          <w:tcPr>
            <w:tcW w:w="3038" w:type="dxa"/>
          </w:tcPr>
          <w:p w14:paraId="2818708D" w14:textId="77777777" w:rsidR="007234FB" w:rsidRPr="00607E3C" w:rsidRDefault="007234FB" w:rsidP="007234F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eastAsia="Verdana" w:hAnsi="Verdana" w:cs="Arial"/>
                <w:color w:val="000000" w:themeColor="text1"/>
                <w:lang w:bidi="cy-GB"/>
              </w:rPr>
              <w:t>Christine Morrell</w:t>
            </w:r>
          </w:p>
        </w:tc>
        <w:tc>
          <w:tcPr>
            <w:tcW w:w="1016" w:type="dxa"/>
          </w:tcPr>
          <w:p w14:paraId="4CA2A91D" w14:textId="77777777" w:rsidR="007234FB" w:rsidRPr="00607E3C" w:rsidRDefault="007234FB" w:rsidP="007234F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 xml:space="preserve">(CM) </w:t>
            </w:r>
          </w:p>
        </w:tc>
        <w:tc>
          <w:tcPr>
            <w:tcW w:w="6578" w:type="dxa"/>
          </w:tcPr>
          <w:p w14:paraId="173E99DA" w14:textId="77B67293" w:rsidR="00FF1B9E" w:rsidRPr="00FF1B9E" w:rsidRDefault="007234FB" w:rsidP="00363DA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</w:rPr>
            </w:pPr>
            <w:r w:rsidRPr="0011039D"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>Cyfarwyddwr Gweithredol Therapïau a Gwyddor Iechyd</w:t>
            </w:r>
          </w:p>
        </w:tc>
      </w:tr>
      <w:tr w:rsidR="001A0DA3" w:rsidRPr="00607E3C" w14:paraId="7A992CDB" w14:textId="77777777" w:rsidTr="424401A6">
        <w:trPr>
          <w:trHeight w:val="304"/>
          <w:jc w:val="center"/>
        </w:trPr>
        <w:tc>
          <w:tcPr>
            <w:tcW w:w="3038" w:type="dxa"/>
          </w:tcPr>
          <w:p w14:paraId="358983D2" w14:textId="414DA017" w:rsidR="001A0DA3" w:rsidRPr="00A94F6E" w:rsidRDefault="001A0DA3" w:rsidP="001A0DA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A94F6E"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>Hugo Van Woerden</w:t>
            </w:r>
          </w:p>
        </w:tc>
        <w:tc>
          <w:tcPr>
            <w:tcW w:w="1016" w:type="dxa"/>
          </w:tcPr>
          <w:p w14:paraId="7792D33F" w14:textId="5A0357AA" w:rsidR="001A0DA3" w:rsidRPr="00A94F6E" w:rsidRDefault="001A0DA3" w:rsidP="001A0DA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A94F6E"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>(HVW)</w:t>
            </w:r>
          </w:p>
        </w:tc>
        <w:tc>
          <w:tcPr>
            <w:tcW w:w="6578" w:type="dxa"/>
          </w:tcPr>
          <w:p w14:paraId="56BF0E6C" w14:textId="4D46EF45" w:rsidR="001A0DA3" w:rsidRPr="00A94F6E" w:rsidRDefault="001A0DA3" w:rsidP="001A0DA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 w:rsidRPr="00A94F6E"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>Dirprwy Gyfarwyddwr Iechyd y Cyhoedd</w:t>
            </w:r>
          </w:p>
        </w:tc>
      </w:tr>
      <w:tr w:rsidR="424401A6" w14:paraId="55A288CF" w14:textId="77777777" w:rsidTr="424401A6">
        <w:trPr>
          <w:trHeight w:val="304"/>
          <w:jc w:val="center"/>
        </w:trPr>
        <w:tc>
          <w:tcPr>
            <w:tcW w:w="3038" w:type="dxa"/>
          </w:tcPr>
          <w:p w14:paraId="731C1EE8" w14:textId="707D86D2" w:rsidR="424401A6" w:rsidRDefault="424401A6" w:rsidP="424401A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</w:rPr>
            </w:pPr>
            <w:r w:rsidRPr="424401A6">
              <w:rPr>
                <w:rFonts w:ascii="Verdana" w:eastAsia="Calibri" w:hAnsi="Verdana" w:cs="Arial"/>
                <w:color w:val="000000" w:themeColor="text1"/>
                <w:lang w:bidi="cy-GB"/>
              </w:rPr>
              <w:t xml:space="preserve">Nuria Zolle </w:t>
            </w:r>
          </w:p>
        </w:tc>
        <w:tc>
          <w:tcPr>
            <w:tcW w:w="1016" w:type="dxa"/>
          </w:tcPr>
          <w:p w14:paraId="39ECFCEA" w14:textId="41DB9FF2" w:rsidR="424401A6" w:rsidRDefault="424401A6" w:rsidP="424401A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</w:rPr>
            </w:pPr>
            <w:r w:rsidRPr="424401A6">
              <w:rPr>
                <w:rFonts w:ascii="Verdana" w:eastAsia="Calibri" w:hAnsi="Verdana" w:cs="Arial"/>
                <w:color w:val="000000" w:themeColor="text1"/>
                <w:lang w:bidi="cy-GB"/>
              </w:rPr>
              <w:t>(NZ)</w:t>
            </w:r>
          </w:p>
        </w:tc>
        <w:tc>
          <w:tcPr>
            <w:tcW w:w="6578" w:type="dxa"/>
          </w:tcPr>
          <w:p w14:paraId="588DDA22" w14:textId="779DC3B5" w:rsidR="424401A6" w:rsidRDefault="424401A6" w:rsidP="424401A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</w:rPr>
            </w:pPr>
            <w:r w:rsidRPr="424401A6">
              <w:rPr>
                <w:rFonts w:ascii="Verdana" w:eastAsia="Calibri" w:hAnsi="Verdana" w:cs="Arial"/>
                <w:color w:val="000000" w:themeColor="text1"/>
                <w:lang w:bidi="cy-GB"/>
              </w:rPr>
              <w:t>Aelod Annibynnol</w:t>
            </w:r>
          </w:p>
        </w:tc>
      </w:tr>
    </w:tbl>
    <w:p w14:paraId="2DEE8DCD" w14:textId="77777777" w:rsidR="00DA4193" w:rsidRDefault="00DA4193" w:rsidP="00F6377F">
      <w:pPr>
        <w:rPr>
          <w:rFonts w:ascii="Arial" w:hAnsi="Arial" w:cs="Arial"/>
          <w:sz w:val="22"/>
          <w:szCs w:val="22"/>
          <w:u w:color="000000"/>
          <w:lang w:eastAsia="en-GB"/>
        </w:rPr>
      </w:pPr>
    </w:p>
    <w:tbl>
      <w:tblPr>
        <w:tblW w:w="1063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2"/>
        <w:gridCol w:w="893"/>
        <w:gridCol w:w="6667"/>
      </w:tblGrid>
      <w:tr w:rsidR="00466A3C" w:rsidRPr="00F6377F" w14:paraId="22056E60" w14:textId="77777777" w:rsidTr="001A0DA3">
        <w:trPr>
          <w:trHeight w:val="304"/>
          <w:jc w:val="center"/>
        </w:trPr>
        <w:tc>
          <w:tcPr>
            <w:tcW w:w="10632" w:type="dxa"/>
            <w:gridSpan w:val="3"/>
            <w:shd w:val="clear" w:color="auto" w:fill="1F3864" w:themeFill="accent5" w:themeFillShade="80"/>
          </w:tcPr>
          <w:p w14:paraId="4CCE50FA" w14:textId="5411F15A" w:rsidR="00466A3C" w:rsidRPr="00F6377F" w:rsidRDefault="00DA4193" w:rsidP="001A0DA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b/>
                <w:color w:val="FFFFFF" w:themeColor="background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b/>
                <w:color w:val="FFFFFF" w:themeColor="background1"/>
                <w:bdr w:val="none" w:sz="0" w:space="0" w:color="auto"/>
                <w:lang w:bidi="cy-GB"/>
              </w:rPr>
              <w:t>Arsylwyr:</w:t>
            </w:r>
          </w:p>
        </w:tc>
      </w:tr>
      <w:tr w:rsidR="00DA4193" w:rsidRPr="00607E3C" w14:paraId="75789FFF" w14:textId="77777777" w:rsidTr="001A0DA3">
        <w:trPr>
          <w:trHeight w:val="304"/>
          <w:jc w:val="center"/>
        </w:trPr>
        <w:tc>
          <w:tcPr>
            <w:tcW w:w="3072" w:type="dxa"/>
          </w:tcPr>
          <w:p w14:paraId="7EBE36AA" w14:textId="6C3A720F" w:rsidR="00DA4193" w:rsidRPr="001A0DA3" w:rsidRDefault="00E93ACE" w:rsidP="00DA419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>AMHERTHNASOL</w:t>
            </w:r>
          </w:p>
        </w:tc>
        <w:tc>
          <w:tcPr>
            <w:tcW w:w="893" w:type="dxa"/>
          </w:tcPr>
          <w:p w14:paraId="6244187C" w14:textId="1936962C" w:rsidR="00DA4193" w:rsidRPr="001A0DA3" w:rsidRDefault="00E93ACE" w:rsidP="0069343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>-</w:t>
            </w:r>
          </w:p>
        </w:tc>
        <w:tc>
          <w:tcPr>
            <w:tcW w:w="6667" w:type="dxa"/>
          </w:tcPr>
          <w:p w14:paraId="696C2948" w14:textId="0EEB56A4" w:rsidR="00DA4193" w:rsidRPr="001A0DA3" w:rsidRDefault="00DA4193" w:rsidP="00DA419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</w:p>
        </w:tc>
      </w:tr>
    </w:tbl>
    <w:p w14:paraId="61875C0F" w14:textId="77777777" w:rsidR="00205F94" w:rsidRDefault="00205F94" w:rsidP="00F6377F">
      <w:pPr>
        <w:rPr>
          <w:rFonts w:ascii="Arial" w:hAnsi="Arial" w:cs="Arial"/>
          <w:sz w:val="22"/>
          <w:szCs w:val="22"/>
          <w:u w:color="000000"/>
          <w:lang w:eastAsia="en-GB"/>
        </w:rPr>
      </w:pPr>
    </w:p>
    <w:p w14:paraId="0A55191B" w14:textId="77777777" w:rsidR="00DA4193" w:rsidRDefault="00DA4193" w:rsidP="00F6377F">
      <w:pPr>
        <w:rPr>
          <w:rFonts w:ascii="Arial" w:hAnsi="Arial" w:cs="Arial"/>
          <w:sz w:val="22"/>
          <w:szCs w:val="22"/>
          <w:u w:color="000000"/>
          <w:lang w:eastAsia="en-GB"/>
        </w:rPr>
      </w:pPr>
    </w:p>
    <w:tbl>
      <w:tblPr>
        <w:tblW w:w="1063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81"/>
        <w:gridCol w:w="4115"/>
        <w:gridCol w:w="1267"/>
        <w:gridCol w:w="3969"/>
      </w:tblGrid>
      <w:tr w:rsidR="00F6377F" w:rsidRPr="001F70CA" w14:paraId="3E4548CE" w14:textId="77777777" w:rsidTr="00C87770">
        <w:trPr>
          <w:trHeight w:val="304"/>
          <w:jc w:val="center"/>
        </w:trPr>
        <w:tc>
          <w:tcPr>
            <w:tcW w:w="10632" w:type="dxa"/>
            <w:gridSpan w:val="4"/>
            <w:shd w:val="clear" w:color="auto" w:fill="1F3864" w:themeFill="accent5" w:themeFillShade="80"/>
          </w:tcPr>
          <w:p w14:paraId="1DC589D4" w14:textId="12E00C08" w:rsidR="00F6377F" w:rsidRPr="001F70CA" w:rsidRDefault="00F6377F" w:rsidP="00F6377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b/>
                <w:color w:val="FFFFFF" w:themeColor="background1"/>
                <w:bdr w:val="none" w:sz="0" w:space="0" w:color="auto"/>
              </w:rPr>
            </w:pPr>
            <w:r w:rsidRPr="001F70CA">
              <w:rPr>
                <w:rFonts w:ascii="Verdana" w:eastAsia="Calibri" w:hAnsi="Verdana" w:cs="Arial"/>
                <w:b/>
                <w:color w:val="FFFFFF" w:themeColor="background1"/>
                <w:bdr w:val="none" w:sz="0" w:space="0" w:color="auto"/>
                <w:lang w:bidi="cy-GB"/>
              </w:rPr>
              <w:t>Acronymau</w:t>
            </w:r>
          </w:p>
        </w:tc>
      </w:tr>
      <w:tr w:rsidR="00BC5955" w:rsidRPr="00A81D0B" w14:paraId="7224B34B" w14:textId="77777777" w:rsidTr="00BC5955">
        <w:trPr>
          <w:trHeight w:val="304"/>
          <w:jc w:val="center"/>
        </w:trPr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F41DCE" w14:textId="77777777" w:rsidR="00BC5955" w:rsidRPr="00BC5955" w:rsidRDefault="00BC5955" w:rsidP="00BC595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 w:rsidRPr="00BC5955">
              <w:rPr>
                <w:rFonts w:ascii="Verdana" w:eastAsia="Verdana" w:hAnsi="Verdana" w:cs="Arial"/>
                <w:color w:val="000000" w:themeColor="text1"/>
                <w:bdr w:val="none" w:sz="0" w:space="0" w:color="auto"/>
                <w:lang w:bidi="cy-GB"/>
              </w:rPr>
              <w:t>IGDC</w:t>
            </w:r>
          </w:p>
        </w:tc>
        <w:tc>
          <w:tcPr>
            <w:tcW w:w="4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284A4A" w14:textId="77777777" w:rsidR="00BC5955" w:rsidRPr="00BC5955" w:rsidRDefault="00BC5955" w:rsidP="00BC595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 w:rsidRPr="00BC5955">
              <w:rPr>
                <w:rFonts w:ascii="Verdana" w:eastAsia="Verdana" w:hAnsi="Verdana" w:cs="Arial"/>
                <w:color w:val="000000" w:themeColor="text1"/>
                <w:bdr w:val="none" w:sz="0" w:space="0" w:color="auto"/>
                <w:lang w:bidi="cy-GB"/>
              </w:rPr>
              <w:t>Iechyd a Gofal Digidol Cymru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B6ECA6" w14:textId="77777777" w:rsidR="00BC5955" w:rsidRPr="00BC5955" w:rsidRDefault="00BC5955" w:rsidP="00BC595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 w:rsidRPr="00BC5955">
              <w:rPr>
                <w:rFonts w:ascii="Verdana" w:eastAsia="Verdana" w:hAnsi="Verdana" w:cs="Arial"/>
                <w:color w:val="000000" w:themeColor="text1"/>
                <w:bdr w:val="none" w:sz="0" w:space="0" w:color="auto"/>
                <w:lang w:bidi="cy-GB"/>
              </w:rPr>
              <w:t>OD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A16822" w14:textId="77777777" w:rsidR="00BC5955" w:rsidRPr="00BC5955" w:rsidRDefault="00BC5955" w:rsidP="00BC595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 w:rsidRPr="00BC5955">
              <w:rPr>
                <w:rFonts w:ascii="Verdana" w:eastAsia="Verdana" w:hAnsi="Verdana" w:cs="Arial"/>
                <w:color w:val="000000" w:themeColor="text1"/>
                <w:bdr w:val="none" w:sz="0" w:space="0" w:color="auto"/>
                <w:lang w:bidi="cy-GB"/>
              </w:rPr>
              <w:t>Datblygu Sefydliadol</w:t>
            </w:r>
          </w:p>
        </w:tc>
      </w:tr>
      <w:tr w:rsidR="00BC5955" w:rsidRPr="00A81D0B" w14:paraId="023EE563" w14:textId="77777777" w:rsidTr="00BC5955">
        <w:trPr>
          <w:trHeight w:val="304"/>
          <w:jc w:val="center"/>
        </w:trPr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FF4760" w14:textId="77777777" w:rsidR="00BC5955" w:rsidRPr="00BC5955" w:rsidRDefault="00BC5955" w:rsidP="00BC595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 w:rsidRPr="00BC5955">
              <w:rPr>
                <w:rFonts w:ascii="Verdana" w:eastAsia="Verdana" w:hAnsi="Verdana" w:cs="Arial"/>
                <w:color w:val="000000" w:themeColor="text1"/>
                <w:bdr w:val="none" w:sz="0" w:space="0" w:color="auto"/>
                <w:lang w:bidi="cy-GB"/>
              </w:rPr>
              <w:t>QSC</w:t>
            </w:r>
          </w:p>
        </w:tc>
        <w:tc>
          <w:tcPr>
            <w:tcW w:w="4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1DC8E" w14:textId="77777777" w:rsidR="00BC5955" w:rsidRPr="00BC5955" w:rsidRDefault="00BC5955" w:rsidP="00BC595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 w:rsidRPr="00BC5955">
              <w:rPr>
                <w:rFonts w:ascii="Verdana" w:eastAsia="Verdana" w:hAnsi="Verdana" w:cs="Arial"/>
                <w:color w:val="000000" w:themeColor="text1"/>
                <w:bdr w:val="none" w:sz="0" w:space="0" w:color="auto"/>
                <w:lang w:bidi="cy-GB"/>
              </w:rPr>
              <w:t>Y Pwyllgor Ansawdd a Diogelwch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5713A5" w14:textId="77777777" w:rsidR="00BC5955" w:rsidRPr="00BC5955" w:rsidRDefault="00BC5955" w:rsidP="00BC595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 w:rsidRPr="00BC5955">
              <w:rPr>
                <w:rFonts w:ascii="Verdana" w:eastAsia="Verdana" w:hAnsi="Verdana" w:cs="Arial"/>
                <w:color w:val="000000" w:themeColor="text1"/>
                <w:bdr w:val="none" w:sz="0" w:space="0" w:color="auto"/>
                <w:lang w:bidi="cy-GB"/>
              </w:rPr>
              <w:t>BIPBA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99758A" w14:textId="77777777" w:rsidR="00BC5955" w:rsidRPr="00BC5955" w:rsidRDefault="00BC5955" w:rsidP="00BC595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 w:rsidRPr="00BC5955">
              <w:rPr>
                <w:rFonts w:ascii="Verdana" w:eastAsia="Verdana" w:hAnsi="Verdana" w:cs="Arial"/>
                <w:color w:val="000000" w:themeColor="text1"/>
                <w:bdr w:val="none" w:sz="0" w:space="0" w:color="auto"/>
                <w:lang w:bidi="cy-GB"/>
              </w:rPr>
              <w:t>Bwrdd Iechyd Prifysgol Bae Abertawe</w:t>
            </w:r>
          </w:p>
        </w:tc>
      </w:tr>
      <w:tr w:rsidR="00BC5955" w:rsidRPr="00A81D0B" w14:paraId="773EF765" w14:textId="77777777" w:rsidTr="00BC5955">
        <w:trPr>
          <w:trHeight w:val="304"/>
          <w:jc w:val="center"/>
        </w:trPr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F2A78F" w14:textId="77777777" w:rsidR="00BC5955" w:rsidRPr="00BC5955" w:rsidRDefault="00BC5955" w:rsidP="00BC595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 w:rsidRPr="00BC5955">
              <w:rPr>
                <w:rFonts w:ascii="Verdana" w:eastAsia="Verdana" w:hAnsi="Verdana" w:cs="Arial"/>
                <w:color w:val="000000" w:themeColor="text1"/>
                <w:bdr w:val="none" w:sz="0" w:space="0" w:color="auto"/>
                <w:lang w:bidi="cy-GB"/>
              </w:rPr>
              <w:t>WOD</w:t>
            </w:r>
          </w:p>
        </w:tc>
        <w:tc>
          <w:tcPr>
            <w:tcW w:w="4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12F351" w14:textId="77777777" w:rsidR="00BC5955" w:rsidRPr="00BC5955" w:rsidRDefault="00BC5955" w:rsidP="00BC595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 w:rsidRPr="00BC5955">
              <w:rPr>
                <w:rFonts w:ascii="Verdana" w:eastAsia="Verdana" w:hAnsi="Verdana" w:cs="Arial"/>
                <w:color w:val="000000" w:themeColor="text1"/>
                <w:bdr w:val="none" w:sz="0" w:space="0" w:color="auto"/>
                <w:lang w:bidi="cy-GB"/>
              </w:rPr>
              <w:t>Y Gweithlu a Datblygu Sefydliadol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0D3728" w14:textId="77777777" w:rsidR="00BC5955" w:rsidRPr="00BC5955" w:rsidRDefault="00BC5955" w:rsidP="00BC595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 w:rsidRPr="00BC5955">
              <w:rPr>
                <w:rFonts w:ascii="Verdana" w:eastAsia="Verdana" w:hAnsi="Verdana" w:cs="Arial"/>
                <w:color w:val="000000" w:themeColor="text1"/>
                <w:bdr w:val="none" w:sz="0" w:space="0" w:color="auto"/>
                <w:lang w:bidi="cy-GB"/>
              </w:rPr>
              <w:t>WODC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09AD01" w14:textId="77777777" w:rsidR="00BC5955" w:rsidRPr="00BC5955" w:rsidRDefault="00BC5955" w:rsidP="00BC595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 w:rsidRPr="00BC5955">
              <w:rPr>
                <w:rFonts w:ascii="Verdana" w:eastAsia="Verdana" w:hAnsi="Verdana" w:cs="Arial"/>
                <w:color w:val="000000" w:themeColor="text1"/>
                <w:bdr w:val="none" w:sz="0" w:space="0" w:color="auto"/>
                <w:lang w:bidi="cy-GB"/>
              </w:rPr>
              <w:t>Pwyllgor y Gweithlu a Datblygu Sefydliadol</w:t>
            </w:r>
          </w:p>
        </w:tc>
      </w:tr>
      <w:tr w:rsidR="00BC5955" w:rsidRPr="00A81D0B" w14:paraId="48EE8C62" w14:textId="77777777" w:rsidTr="00BC5955">
        <w:trPr>
          <w:trHeight w:val="304"/>
          <w:jc w:val="center"/>
        </w:trPr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A5DD98" w14:textId="77777777" w:rsidR="00BC5955" w:rsidRPr="00BC5955" w:rsidRDefault="00BC5955" w:rsidP="00BC595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 w:rsidRPr="00BC5955">
              <w:rPr>
                <w:rFonts w:ascii="Verdana" w:eastAsia="Verdana" w:hAnsi="Verdana" w:cs="Arial"/>
                <w:color w:val="000000" w:themeColor="text1"/>
                <w:bdr w:val="none" w:sz="0" w:space="0" w:color="auto"/>
                <w:lang w:bidi="cy-GB"/>
              </w:rPr>
              <w:t>CALl</w:t>
            </w:r>
          </w:p>
        </w:tc>
        <w:tc>
          <w:tcPr>
            <w:tcW w:w="4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32EC76" w14:textId="77777777" w:rsidR="00BC5955" w:rsidRPr="00BC5955" w:rsidRDefault="00BC5955" w:rsidP="00BC595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 w:rsidRPr="00BC5955">
              <w:rPr>
                <w:rFonts w:ascii="Verdana" w:eastAsia="Verdana" w:hAnsi="Verdana" w:cs="Arial"/>
                <w:color w:val="000000" w:themeColor="text1"/>
                <w:bdr w:val="none" w:sz="0" w:space="0" w:color="auto"/>
                <w:lang w:bidi="cy-GB"/>
              </w:rPr>
              <w:t>Cyfwerth ag Amser Llawn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A60EFC" w14:textId="77777777" w:rsidR="00BC5955" w:rsidRPr="00BC5955" w:rsidRDefault="00BC5955" w:rsidP="00BC595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99A227" w14:textId="77777777" w:rsidR="00BC5955" w:rsidRPr="00BC5955" w:rsidRDefault="00BC5955" w:rsidP="00BC595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</w:p>
        </w:tc>
      </w:tr>
    </w:tbl>
    <w:p w14:paraId="64D92E49" w14:textId="77777777" w:rsidR="00F6377F" w:rsidRDefault="00F6377F" w:rsidP="00F6377F">
      <w:pPr>
        <w:rPr>
          <w:rFonts w:ascii="Arial" w:hAnsi="Arial" w:cs="Arial"/>
          <w:sz w:val="22"/>
          <w:szCs w:val="22"/>
          <w:u w:color="000000"/>
          <w:lang w:eastAsia="en-GB"/>
        </w:rPr>
      </w:pPr>
    </w:p>
    <w:p w14:paraId="46FC75FF" w14:textId="782BD840" w:rsidR="00E129C5" w:rsidRPr="00095F71" w:rsidRDefault="00E129C5" w:rsidP="00E129C5">
      <w:pPr>
        <w:jc w:val="center"/>
        <w:rPr>
          <w:rFonts w:ascii="Arial" w:hAnsi="Arial" w:cs="Arial"/>
          <w:i/>
          <w:iCs/>
          <w:sz w:val="22"/>
          <w:szCs w:val="22"/>
          <w:u w:color="000000"/>
          <w:lang w:eastAsia="en-GB"/>
        </w:rPr>
      </w:pPr>
      <w:r w:rsidRPr="00095F71">
        <w:rPr>
          <w:rFonts w:ascii="Verdana" w:eastAsia="Verdana" w:hAnsi="Verdana" w:cs="Arial"/>
          <w:i/>
          <w:lang w:bidi="cy-GB"/>
        </w:rPr>
        <w:t>Dechreuodd y cyfarfod am 08:46.</w:t>
      </w:r>
    </w:p>
    <w:p w14:paraId="58F168EC" w14:textId="3E9CF272" w:rsidR="000A1EAC" w:rsidRPr="00C87770" w:rsidRDefault="00D25BB8" w:rsidP="00F6377F">
      <w:pPr>
        <w:rPr>
          <w:rFonts w:ascii="Arial" w:hAnsi="Arial" w:cs="Arial"/>
          <w:sz w:val="22"/>
          <w:szCs w:val="22"/>
          <w:u w:color="000000"/>
          <w:lang w:eastAsia="en-GB"/>
        </w:rPr>
      </w:pPr>
      <w:r>
        <w:rPr>
          <w:rFonts w:ascii="Arial" w:eastAsia="Arial" w:hAnsi="Arial" w:cs="Arial"/>
          <w:i/>
          <w:sz w:val="22"/>
          <w:szCs w:val="22"/>
          <w:u w:color="000000"/>
          <w:lang w:bidi="cy-GB"/>
        </w:rPr>
        <w:t xml:space="preserve">  </w:t>
      </w:r>
    </w:p>
    <w:tbl>
      <w:tblPr>
        <w:tblW w:w="10632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82"/>
        <w:gridCol w:w="8650"/>
      </w:tblGrid>
      <w:tr w:rsidR="00D33174" w:rsidRPr="00F6377F" w14:paraId="46ED2533" w14:textId="77777777" w:rsidTr="00161E02">
        <w:trPr>
          <w:trHeight w:val="352"/>
        </w:trPr>
        <w:tc>
          <w:tcPr>
            <w:tcW w:w="1982" w:type="dxa"/>
            <w:shd w:val="clear" w:color="auto" w:fill="C1A775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C41079A" w14:textId="1DCFC3B3" w:rsidR="00D33174" w:rsidRPr="0039030A" w:rsidRDefault="00D33174" w:rsidP="00F6377F">
            <w:pPr>
              <w:spacing w:before="120" w:after="120"/>
              <w:rPr>
                <w:rFonts w:ascii="Verdana" w:eastAsia="Calibri" w:hAnsi="Verdana" w:cs="Arial"/>
                <w:b/>
                <w:bdr w:val="none" w:sz="0" w:space="0" w:color="auto"/>
              </w:rPr>
            </w:pPr>
            <w:r w:rsidRPr="0039030A">
              <w:rPr>
                <w:rFonts w:ascii="Verdana" w:eastAsia="Verdana" w:hAnsi="Verdana" w:cs="Arial"/>
                <w:b/>
                <w:lang w:bidi="cy-GB"/>
              </w:rPr>
              <w:t>Cyfeirnod y Cofnod:</w:t>
            </w:r>
          </w:p>
        </w:tc>
        <w:tc>
          <w:tcPr>
            <w:tcW w:w="8650" w:type="dxa"/>
            <w:shd w:val="clear" w:color="auto" w:fill="C1A775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5CD7ACE" w14:textId="4AE8894D" w:rsidR="00D33174" w:rsidRPr="0039030A" w:rsidRDefault="00F6377F" w:rsidP="00F6377F">
            <w:pPr>
              <w:spacing w:before="120" w:after="120"/>
              <w:rPr>
                <w:rFonts w:ascii="Verdana" w:eastAsia="Calibri" w:hAnsi="Verdana" w:cs="Arial"/>
                <w:b/>
                <w:bdr w:val="none" w:sz="0" w:space="0" w:color="auto"/>
              </w:rPr>
            </w:pPr>
            <w:r w:rsidRPr="0039030A">
              <w:rPr>
                <w:rFonts w:ascii="Verdana" w:eastAsia="Calibri" w:hAnsi="Verdana" w:cs="Arial"/>
                <w:b/>
                <w:bdr w:val="none" w:sz="0" w:space="0" w:color="auto"/>
                <w:lang w:bidi="cy-GB"/>
              </w:rPr>
              <w:t>Eitem ar yr Agenda</w:t>
            </w:r>
          </w:p>
        </w:tc>
      </w:tr>
      <w:tr w:rsidR="00F07A23" w:rsidRPr="00F6377F" w14:paraId="594300F3" w14:textId="77777777" w:rsidTr="00161E02">
        <w:trPr>
          <w:trHeight w:val="352"/>
        </w:trPr>
        <w:tc>
          <w:tcPr>
            <w:tcW w:w="10632" w:type="dxa"/>
            <w:gridSpan w:val="2"/>
            <w:shd w:val="clear" w:color="auto" w:fill="163E64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70C987F" w14:textId="6D8938F5" w:rsidR="00F07A23" w:rsidRPr="00F6377F" w:rsidRDefault="00F07A23" w:rsidP="00F6377F">
            <w:pPr>
              <w:pStyle w:val="Body"/>
              <w:spacing w:before="120" w:after="120"/>
              <w:rPr>
                <w:rFonts w:ascii="Verdana" w:hAnsi="Verdana" w:cs="Arial"/>
                <w:b/>
                <w:color w:val="FFFFFF" w:themeColor="background1"/>
                <w:sz w:val="24"/>
                <w:szCs w:val="24"/>
                <w:lang w:val="en-GB"/>
              </w:rPr>
            </w:pPr>
            <w:r w:rsidRPr="00F6377F">
              <w:rPr>
                <w:rFonts w:ascii="Verdana" w:eastAsia="Verdana" w:hAnsi="Verdana" w:cs="Arial"/>
                <w:b/>
                <w:color w:val="FFFFFF" w:themeColor="background1"/>
                <w:sz w:val="24"/>
                <w:szCs w:val="24"/>
                <w:lang w:val="cy-GB" w:bidi="cy-GB"/>
              </w:rPr>
              <w:t>RHAN 1. MATERION RHAGARWEINIOL</w:t>
            </w:r>
          </w:p>
        </w:tc>
      </w:tr>
      <w:tr w:rsidR="006B2009" w:rsidRPr="00F6377F" w14:paraId="614380C2" w14:textId="77777777" w:rsidTr="00161E02">
        <w:trPr>
          <w:trHeight w:val="362"/>
        </w:trPr>
        <w:tc>
          <w:tcPr>
            <w:tcW w:w="10632" w:type="dxa"/>
            <w:gridSpan w:val="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C451500" w14:textId="4265514B" w:rsidR="006B2009" w:rsidRPr="00F6377F" w:rsidRDefault="006B2009" w:rsidP="00F6377F">
            <w:pPr>
              <w:pStyle w:val="Body"/>
              <w:spacing w:before="120" w:after="120"/>
              <w:rPr>
                <w:rFonts w:ascii="Verdana" w:hAnsi="Verdana" w:cs="Arial"/>
                <w:b/>
                <w:color w:val="auto"/>
                <w:sz w:val="24"/>
                <w:szCs w:val="24"/>
                <w:lang w:val="en-GB"/>
              </w:rPr>
            </w:pPr>
            <w:r w:rsidRPr="00F6377F">
              <w:rPr>
                <w:rFonts w:ascii="Verdana" w:eastAsia="Verdana" w:hAnsi="Verdana" w:cs="Arial"/>
                <w:b/>
                <w:color w:val="auto"/>
                <w:sz w:val="24"/>
                <w:szCs w:val="24"/>
                <w:lang w:val="cy-GB" w:bidi="cy-GB"/>
              </w:rPr>
              <w:t>1.1 Croeso ac Ymddiheuriadau</w:t>
            </w:r>
          </w:p>
        </w:tc>
      </w:tr>
      <w:tr w:rsidR="000A1EAC" w:rsidRPr="00F6377F" w14:paraId="28DA8F61" w14:textId="77777777" w:rsidTr="00161E02">
        <w:trPr>
          <w:trHeight w:val="311"/>
        </w:trPr>
        <w:tc>
          <w:tcPr>
            <w:tcW w:w="1982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5AF718F" w14:textId="0B15F0C7" w:rsidR="000A1EAC" w:rsidRPr="00FD60F1" w:rsidRDefault="00E93ACE" w:rsidP="00B81246">
            <w:pPr>
              <w:spacing w:before="120" w:after="120"/>
              <w:rPr>
                <w:rFonts w:ascii="Verdana" w:hAnsi="Verdana" w:cs="Arial"/>
              </w:rPr>
            </w:pPr>
            <w:r>
              <w:rPr>
                <w:rFonts w:ascii="Verdana" w:eastAsia="Verdana" w:hAnsi="Verdana" w:cs="Arial"/>
                <w:lang w:bidi="cy-GB"/>
              </w:rPr>
              <w:t>030/26</w:t>
            </w:r>
          </w:p>
        </w:tc>
        <w:tc>
          <w:tcPr>
            <w:tcW w:w="8650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9AFBA5B" w14:textId="4534346C" w:rsidR="000031DD" w:rsidRDefault="000031DD" w:rsidP="000031DD">
            <w:pPr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Estynnodd JW groeso cynnes i'r cyfarfod, gyda chroeso arbennig i’r canlynol: Charlotte Rees, yr Aelod Annibynnol newydd ar gyfer y Brifysgol; Alun Llewellyn, aelod Cyswllt newydd ei benodi o'r Bwrdd ar gyfer llywodraeth leol; Helen Annandale, sydd hefyd wedi cael ei phenodi'n gadeirydd newydd Fforwm Gweithwyr Iechyd Proffesiynol BIPBA. Gyda Pat Dunmore eisoes yn ei lle, fel cadeirydd y Grŵp Cyfeirio Rhanddeiliaid, roedd gan y Bwrdd bellach bob Aelod Cyswllt o'r Bwrdd ond un yn ei le. Roedd y dyddiad cau ar gyfer swydd Aelod Cyswllt o'r Bwrdd (Cynhwysiant) yn agosáu.</w:t>
            </w:r>
          </w:p>
          <w:p w14:paraId="558CEDA1" w14:textId="77777777" w:rsidR="000031DD" w:rsidRDefault="000031DD" w:rsidP="000031DD">
            <w:pPr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 </w:t>
            </w:r>
          </w:p>
          <w:p w14:paraId="32F8F278" w14:textId="5D480757" w:rsidR="005337ED" w:rsidRDefault="000031DD" w:rsidP="000031DD">
            <w:pPr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lastRenderedPageBreak/>
              <w:t>Nododd JW rôl y Bwrdd fel Corff Llywodraethol y sefydliad; roedd yn ffurfio'r lefel uchaf o wneud penderfyniadau yn y sefydliad, gyda stiwardiaeth o £1.8 biliwn o arian cyhoeddus, yn cyflogi 14000 o staff CALl, ac yn darparu gofal iechyd, diogelu iechyd a gwasanaethau iechyd cyhoeddus i boblogaeth o 400,000 o bobl ar draws Abertawe a Chastell-nedd Port Talbot. Roedd BIPBA hefyd yn darparu gwasanaethau rhanbarthol ac arbenigol ar gyfer poblogaethau llawer mwy.</w:t>
            </w:r>
          </w:p>
          <w:p w14:paraId="4C3859D1" w14:textId="0B841156" w:rsidR="00B16CA5" w:rsidRPr="00DC2E35" w:rsidRDefault="00764364" w:rsidP="003E3F16">
            <w:pPr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Roedd y Bwrdd yn cyfarfod bob deufis, gydag agenda a oedd yn cwmpasu holl gyfrifoldebau'r Bwrdd. Fodd bynnag, roedd achlysuron pan oedd yn rhaid i'r Bwrdd gyfarfod y tu allan i'r cylch cyfarfodydd arferol, i ystyried materion penodol; byddai'r cyfarfod arbennig hwn yn ystyried estyniad i'r trosglwyddiad dros dro o 30 gwely o Gorseinon i Ysbyty Singleton, ar sail diogelwch cleifion.</w:t>
            </w:r>
          </w:p>
        </w:tc>
      </w:tr>
      <w:tr w:rsidR="006B2009" w:rsidRPr="00F6377F" w14:paraId="2BB7F6F8" w14:textId="77777777" w:rsidTr="00161E02">
        <w:trPr>
          <w:trHeight w:val="311"/>
        </w:trPr>
        <w:tc>
          <w:tcPr>
            <w:tcW w:w="10632" w:type="dxa"/>
            <w:gridSpan w:val="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0530372" w14:textId="6A96B1C4" w:rsidR="006B2009" w:rsidRPr="00F6377F" w:rsidRDefault="006B2009" w:rsidP="00F6377F">
            <w:pPr>
              <w:pStyle w:val="Body"/>
              <w:spacing w:before="120" w:after="120"/>
              <w:rPr>
                <w:rFonts w:ascii="Verdana" w:hAnsi="Verdana" w:cs="Arial"/>
                <w:color w:val="000000" w:themeColor="text1"/>
                <w:sz w:val="24"/>
                <w:szCs w:val="24"/>
                <w:lang w:val="en-GB"/>
              </w:rPr>
            </w:pPr>
            <w:r w:rsidRPr="00F6377F">
              <w:rPr>
                <w:rFonts w:ascii="Verdana" w:eastAsia="Verdana" w:hAnsi="Verdana" w:cs="Arial"/>
                <w:b/>
                <w:color w:val="auto"/>
                <w:sz w:val="24"/>
                <w:szCs w:val="24"/>
                <w:lang w:val="cy-GB" w:bidi="cy-GB"/>
              </w:rPr>
              <w:lastRenderedPageBreak/>
              <w:t>1.2 Datganiad o Fuddiannau</w:t>
            </w:r>
          </w:p>
        </w:tc>
      </w:tr>
      <w:tr w:rsidR="000A1EAC" w:rsidRPr="00F6377F" w14:paraId="086B3982" w14:textId="77777777" w:rsidTr="00161E02">
        <w:trPr>
          <w:trHeight w:val="311"/>
        </w:trPr>
        <w:tc>
          <w:tcPr>
            <w:tcW w:w="1982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B8A57AB" w14:textId="5C45B744" w:rsidR="000A1EAC" w:rsidRPr="00F6377F" w:rsidRDefault="00E93ACE" w:rsidP="00B81246">
            <w:pPr>
              <w:spacing w:before="120" w:after="120"/>
              <w:rPr>
                <w:rFonts w:ascii="Verdana" w:hAnsi="Verdana" w:cs="Arial"/>
                <w:bCs/>
              </w:rPr>
            </w:pPr>
            <w:r>
              <w:rPr>
                <w:rFonts w:ascii="Verdana" w:eastAsia="Verdana" w:hAnsi="Verdana" w:cs="Arial"/>
                <w:lang w:bidi="cy-GB"/>
              </w:rPr>
              <w:t>031/26</w:t>
            </w:r>
          </w:p>
        </w:tc>
        <w:tc>
          <w:tcPr>
            <w:tcW w:w="8650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9E42BD3" w14:textId="0C33F197" w:rsidR="007F48EA" w:rsidRDefault="00DC45C4" w:rsidP="005C0D8F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Nid oedd unrhyw ddatganiadau o fuddiant heblaw am y rhai sydd eisoes ar y gofrestr. </w:t>
            </w:r>
          </w:p>
          <w:p w14:paraId="15521137" w14:textId="2C1C0C90" w:rsidR="007F48EA" w:rsidRPr="00BF383D" w:rsidRDefault="007F48EA" w:rsidP="005C0D8F">
            <w:pPr>
              <w:rPr>
                <w:rFonts w:ascii="Verdana" w:hAnsi="Verdana"/>
              </w:rPr>
            </w:pPr>
          </w:p>
        </w:tc>
      </w:tr>
      <w:tr w:rsidR="004516C5" w:rsidRPr="00F6377F" w14:paraId="42B465FB" w14:textId="77777777" w:rsidTr="00161E02">
        <w:trPr>
          <w:trHeight w:val="374"/>
        </w:trPr>
        <w:tc>
          <w:tcPr>
            <w:tcW w:w="10632" w:type="dxa"/>
            <w:gridSpan w:val="2"/>
            <w:shd w:val="clear" w:color="auto" w:fill="163E64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13A3FF4" w14:textId="4D3F4429" w:rsidR="004516C5" w:rsidRPr="00F6377F" w:rsidRDefault="004516C5" w:rsidP="00F6377F">
            <w:pPr>
              <w:pStyle w:val="Body"/>
              <w:spacing w:before="120" w:after="120"/>
              <w:rPr>
                <w:rFonts w:ascii="Verdana" w:hAnsi="Verdana" w:cs="Arial"/>
                <w:b/>
                <w:color w:val="FFFFFF" w:themeColor="background1"/>
                <w:sz w:val="24"/>
                <w:szCs w:val="24"/>
                <w:lang w:val="en-GB"/>
              </w:rPr>
            </w:pPr>
            <w:r w:rsidRPr="00F6377F">
              <w:rPr>
                <w:rFonts w:ascii="Verdana" w:eastAsia="Verdana" w:hAnsi="Verdana" w:cs="Arial"/>
                <w:b/>
                <w:color w:val="FFFFFF" w:themeColor="background1"/>
                <w:sz w:val="24"/>
                <w:szCs w:val="24"/>
                <w:lang w:val="cy-GB" w:bidi="cy-GB"/>
              </w:rPr>
              <w:t>RHAN 2. PRIF AGENDA</w:t>
            </w:r>
          </w:p>
        </w:tc>
      </w:tr>
      <w:tr w:rsidR="006B2009" w:rsidRPr="00F6377F" w14:paraId="6D1C5515" w14:textId="77777777" w:rsidTr="00161E02">
        <w:trPr>
          <w:trHeight w:val="374"/>
        </w:trPr>
        <w:tc>
          <w:tcPr>
            <w:tcW w:w="10632" w:type="dxa"/>
            <w:gridSpan w:val="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B022A45" w14:textId="6D1FFA4B" w:rsidR="006B2009" w:rsidRPr="002F4F12" w:rsidRDefault="00610E70" w:rsidP="002F4F12">
            <w:pPr>
              <w:pStyle w:val="Body"/>
              <w:spacing w:before="120" w:after="120"/>
              <w:rPr>
                <w:rFonts w:ascii="Verdana" w:hAnsi="Verdana"/>
                <w:b/>
                <w:bCs/>
                <w:sz w:val="24"/>
                <w:szCs w:val="24"/>
              </w:rPr>
            </w:pPr>
            <w:r>
              <w:rPr>
                <w:rFonts w:ascii="Verdana" w:eastAsia="Verdana" w:hAnsi="Verdana" w:cs="Verdana"/>
                <w:b/>
                <w:sz w:val="24"/>
                <w:szCs w:val="24"/>
                <w:lang w:val="cy-GB" w:bidi="cy-GB"/>
              </w:rPr>
              <w:t>2.1 Ystyriaethau Gwasanaeth: Ysbyty Gorseinon</w:t>
            </w:r>
          </w:p>
        </w:tc>
      </w:tr>
      <w:tr w:rsidR="00F96D2E" w:rsidRPr="00F6377F" w14:paraId="39975B5D" w14:textId="77777777" w:rsidTr="00161E02">
        <w:trPr>
          <w:trHeight w:val="374"/>
        </w:trPr>
        <w:tc>
          <w:tcPr>
            <w:tcW w:w="1982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2F8F36C" w14:textId="364D7D5D" w:rsidR="00F96D2E" w:rsidRPr="00F6377F" w:rsidRDefault="00E93ACE" w:rsidP="00B81246">
            <w:pPr>
              <w:spacing w:before="120" w:after="120"/>
              <w:rPr>
                <w:rFonts w:ascii="Verdana" w:hAnsi="Verdana" w:cs="Arial"/>
                <w:bCs/>
              </w:rPr>
            </w:pPr>
            <w:r>
              <w:rPr>
                <w:rFonts w:ascii="Verdana" w:eastAsia="Verdana" w:hAnsi="Verdana" w:cs="Arial"/>
                <w:lang w:bidi="cy-GB"/>
              </w:rPr>
              <w:t>032/26</w:t>
            </w:r>
          </w:p>
        </w:tc>
        <w:tc>
          <w:tcPr>
            <w:tcW w:w="8650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F2678E7" w14:textId="10609666" w:rsidR="00244EFC" w:rsidRDefault="00396D60" w:rsidP="001A032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Croesawodd JW RE i'r cyfarfod a gwahoddodd LR i ddarparu crynodeb o'r papur a'r cynnig, gyda mewnbwn gan RE ac RK.</w:t>
            </w:r>
          </w:p>
          <w:p w14:paraId="58A0CEF4" w14:textId="77777777" w:rsidR="00396D60" w:rsidRDefault="00396D60" w:rsidP="001A032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</w:p>
          <w:p w14:paraId="41193F17" w14:textId="3DEAB151" w:rsidR="00396D60" w:rsidRDefault="00396D60" w:rsidP="001A032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Tynnodd LR sylw at:</w:t>
            </w:r>
          </w:p>
          <w:p w14:paraId="1EFBE78D" w14:textId="3DA73F44" w:rsidR="00396D60" w:rsidRDefault="00396D60" w:rsidP="001A0324">
            <w:pPr>
              <w:pStyle w:val="ListParagraph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val="cy-GB" w:bidi="cy-GB"/>
              </w:rPr>
              <w:t>Y cytundeb yng nghyfarfod y Bwrdd ym mis Medi 2025 i drosglwyddo'r gwasanaethau a ddarperir yn Ward y Gorllewin, Ysbyty Gorseinon, i Ward 3, Ysbyty Singleton fel trosglwyddiad dros dro, tan 31 Mawrth 2026. Roedd y Tîm Gweithredol bellach yn ceisio cytundeb am estyniad pellach tan 30 Medi 2026.</w:t>
            </w:r>
          </w:p>
          <w:p w14:paraId="0BF2BE3D" w14:textId="7436F919" w:rsidR="009675ED" w:rsidRDefault="00F674CB" w:rsidP="001A0324">
            <w:pPr>
              <w:pStyle w:val="ListParagraph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val="cy-GB" w:bidi="cy-GB"/>
              </w:rPr>
              <w:t xml:space="preserve">Y pryderon diogelwch cleifion a staff a arweiniodd at y trosglwyddiad dros dro; roedd y rhain yn cynnwys: </w:t>
            </w:r>
          </w:p>
          <w:p w14:paraId="3EE1DE95" w14:textId="50A1D04F" w:rsidR="009675ED" w:rsidRDefault="004B558C" w:rsidP="001A0324">
            <w:pPr>
              <w:pStyle w:val="ListParagraph"/>
              <w:numPr>
                <w:ilvl w:val="0"/>
                <w:numId w:val="40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val="cy-GB" w:bidi="cy-GB"/>
              </w:rPr>
              <w:t>Argaeledd yswiriant meddygol, yn ystod ac y tu allan i oriau gwaith.</w:t>
            </w:r>
          </w:p>
          <w:p w14:paraId="263761AE" w14:textId="2734E2A8" w:rsidR="00270A18" w:rsidRDefault="004B558C" w:rsidP="001A0324">
            <w:pPr>
              <w:pStyle w:val="ListParagraph"/>
              <w:numPr>
                <w:ilvl w:val="0"/>
                <w:numId w:val="40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val="cy-GB" w:bidi="cy-GB"/>
              </w:rPr>
              <w:lastRenderedPageBreak/>
              <w:t>Acíwtedd rhai cleifion; roedd hyn wedi arwain, ar adegau, at drosglwyddiadau heb eu cynllunio yn ôl i leoliadau ysbytai acíwt.</w:t>
            </w:r>
          </w:p>
          <w:p w14:paraId="35BCD612" w14:textId="77777777" w:rsidR="00270A18" w:rsidRDefault="00270A18" w:rsidP="001A0324">
            <w:pPr>
              <w:pStyle w:val="ListParagraph"/>
              <w:numPr>
                <w:ilvl w:val="0"/>
                <w:numId w:val="40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val="cy-GB" w:bidi="cy-GB"/>
              </w:rPr>
              <w:t>Y risgiau diogelwch a diogelwch sy'n gysylltiedig â lleoliad gofal ynysig.</w:t>
            </w:r>
          </w:p>
          <w:p w14:paraId="1D5FD8A6" w14:textId="77D12AD3" w:rsidR="0072143E" w:rsidRDefault="00270A18" w:rsidP="001A0324">
            <w:pPr>
              <w:pStyle w:val="ListParagraph"/>
              <w:numPr>
                <w:ilvl w:val="0"/>
                <w:numId w:val="40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val="cy-GB" w:bidi="cy-GB"/>
              </w:rPr>
              <w:t>Y gyfran uchel o staff banc dros dro; ar rai sifftiau roedd 50% o'r staff yn staff banc; arweiniodd hyn at bryder parhaus ynghylch lefelau staffio diogel a phriodol.</w:t>
            </w:r>
          </w:p>
          <w:p w14:paraId="1E802633" w14:textId="795DF042" w:rsidR="00BC50A7" w:rsidRDefault="00BC50A7" w:rsidP="001A0324">
            <w:pPr>
              <w:pStyle w:val="ListParagraph"/>
              <w:numPr>
                <w:ilvl w:val="0"/>
                <w:numId w:val="40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val="cy-GB" w:bidi="cy-GB"/>
              </w:rPr>
              <w:t>Rhai heriau sy'n gysylltiedig â diwylliant, yn gysylltiedig â gweithio amlddisgyblaethol.</w:t>
            </w:r>
          </w:p>
          <w:p w14:paraId="27C58EAA" w14:textId="0D742E11" w:rsidR="00BC50A7" w:rsidRDefault="00E93CC7" w:rsidP="001A0324">
            <w:pPr>
              <w:pStyle w:val="ListParagraph"/>
              <w:numPr>
                <w:ilvl w:val="0"/>
                <w:numId w:val="40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val="cy-GB" w:bidi="cy-GB"/>
              </w:rPr>
              <w:t>Materion yn ymwneud ag ystadau, roedd y rhain wedi dod yn fwy amlwg mewn archwiliadau a gynhaliwyd yn dilyn y trosglwyddiad.</w:t>
            </w:r>
          </w:p>
          <w:p w14:paraId="7A51CB93" w14:textId="2A84948D" w:rsidR="002F71AF" w:rsidRDefault="008F5988" w:rsidP="001A0324">
            <w:pPr>
              <w:pStyle w:val="ListParagraph"/>
              <w:numPr>
                <w:ilvl w:val="0"/>
                <w:numId w:val="40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val="cy-GB" w:bidi="cy-GB"/>
              </w:rPr>
              <w:t>Roedd pryderon ychwanegol wedi dod i'r amlwg ers y trosglwyddiad, gyda rhai teuluoedd yn codi pryderon ynghylch gofal cleifion, gan gynnwys digwyddiadau, nad oeddent wedi'u hadrodd o'r blaen. Dywedodd LR fod y Pwyllgor Ansawdd a Diogelwch (QSC) a'r Pwyllgor Gweithlu a Datblygu Sefydliadol (WODC) wedi ystyried y pryderon hyn.</w:t>
            </w:r>
          </w:p>
          <w:p w14:paraId="4F0712D4" w14:textId="09A33998" w:rsidR="006D5B93" w:rsidRPr="006D5B93" w:rsidRDefault="006D5B93" w:rsidP="006D5B93">
            <w:pPr>
              <w:pStyle w:val="ListParagraph"/>
              <w:numPr>
                <w:ilvl w:val="0"/>
                <w:numId w:val="4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val="cy-GB" w:bidi="cy-GB"/>
              </w:rPr>
              <w:t>Roedd y gwaith a wnaed ers y cau dros dro i fynd i'r afael â'r materion hyn yn cynnwys:</w:t>
            </w:r>
          </w:p>
          <w:p w14:paraId="52565569" w14:textId="71F7CD0A" w:rsidR="00AE3BD9" w:rsidRDefault="006D5B93" w:rsidP="001A0324">
            <w:pPr>
              <w:pStyle w:val="ListParagraph"/>
              <w:numPr>
                <w:ilvl w:val="0"/>
                <w:numId w:val="40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val="cy-GB" w:bidi="cy-GB"/>
              </w:rPr>
              <w:t xml:space="preserve">Darpariaeth cymorth nyrsio uwch wedi'i hymgorffori yn y model ar y safle yn Singleton, gyda mewnbwn nyrsys datblygu ymarfer a buddsoddiad mewn datblygu staff. </w:t>
            </w:r>
          </w:p>
          <w:p w14:paraId="5505DF17" w14:textId="502F54E6" w:rsidR="00E3461C" w:rsidRDefault="00137065" w:rsidP="001A0324">
            <w:pPr>
              <w:pStyle w:val="ListParagraph"/>
              <w:numPr>
                <w:ilvl w:val="0"/>
                <w:numId w:val="40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val="cy-GB" w:bidi="cy-GB"/>
              </w:rPr>
              <w:t>Rota staffio diwygiedig, a weithredwyd i sicrhau y gallai'r gweithlu ddiwallu anghenion cleifion; roedd recriwtio ar gyfer y swyddi gwag 2.6 CALl sy'n weddill ar y gweill.</w:t>
            </w:r>
          </w:p>
          <w:p w14:paraId="2315D817" w14:textId="7671386C" w:rsidR="00137065" w:rsidRDefault="00053B44" w:rsidP="001A0324">
            <w:pPr>
              <w:pStyle w:val="ListParagraph"/>
              <w:numPr>
                <w:ilvl w:val="0"/>
                <w:numId w:val="40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val="cy-GB" w:bidi="cy-GB"/>
              </w:rPr>
              <w:t xml:space="preserve">Gostyngiad yn y defnydd o staff dros dro, gyda chostau cyflog amrywiol wedi'u lleihau £200k; dylai penodi staff ychwanegol sicrhau gostyngiad pellach. </w:t>
            </w:r>
          </w:p>
          <w:p w14:paraId="2BA7E693" w14:textId="77777777" w:rsidR="00C614BF" w:rsidRDefault="00592689" w:rsidP="002B1EE1">
            <w:pPr>
              <w:pStyle w:val="ListParagraph"/>
              <w:numPr>
                <w:ilvl w:val="0"/>
                <w:numId w:val="40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 w:rsidRPr="00592689">
              <w:rPr>
                <w:rFonts w:ascii="Verdana" w:eastAsia="Verdana" w:hAnsi="Verdana" w:cs="Verdana"/>
                <w:lang w:val="cy-GB" w:bidi="cy-GB"/>
              </w:rPr>
              <w:t>Gostyngiad yn lefelau salwch o lefel uchel flaenorol.</w:t>
            </w:r>
          </w:p>
          <w:p w14:paraId="086E7CB9" w14:textId="74B3AAAF" w:rsidR="00232ACC" w:rsidRPr="00592689" w:rsidRDefault="00592689" w:rsidP="002B1EE1">
            <w:pPr>
              <w:pStyle w:val="ListParagraph"/>
              <w:numPr>
                <w:ilvl w:val="0"/>
                <w:numId w:val="40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 w:rsidRPr="00592689">
              <w:rPr>
                <w:rFonts w:ascii="Verdana" w:eastAsia="Verdana" w:hAnsi="Verdana" w:cs="Verdana"/>
                <w:lang w:val="cy-GB" w:bidi="cy-GB"/>
              </w:rPr>
              <w:t>Roedd adborth cadarnhaol gan staff yn cynnwys sylwadau am ddiogelwch staff a diffyg ynysu.</w:t>
            </w:r>
          </w:p>
          <w:p w14:paraId="088B7596" w14:textId="43FF1995" w:rsidR="00B6558F" w:rsidRDefault="00D605AF" w:rsidP="001A0324">
            <w:pPr>
              <w:pStyle w:val="ListParagraph"/>
              <w:numPr>
                <w:ilvl w:val="0"/>
                <w:numId w:val="40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val="cy-GB" w:bidi="cy-GB"/>
              </w:rPr>
              <w:t xml:space="preserve">Darparu gwell gorchudd meddygol, gyda mewnbwn ar lefel cofrestrydd ar waith 24/7 a gwell cyfranogiad ar lefel Ymgynghorydd. Roedd hyn wedi lleihau nifer y </w:t>
            </w:r>
            <w:r>
              <w:rPr>
                <w:rFonts w:ascii="Verdana" w:eastAsia="Verdana" w:hAnsi="Verdana" w:cs="Verdana"/>
                <w:lang w:val="cy-GB" w:bidi="cy-GB"/>
              </w:rPr>
              <w:lastRenderedPageBreak/>
              <w:t xml:space="preserve">trosglwyddiadau i leoliadau gofal acíwt, oherwydd y gallu cynyddol i reoli newidiadau mewn angen ar y safle. </w:t>
            </w:r>
          </w:p>
          <w:p w14:paraId="0F37D6BD" w14:textId="76C04886" w:rsidR="00E60FFC" w:rsidRDefault="00F352CC" w:rsidP="001A0324">
            <w:pPr>
              <w:pStyle w:val="ListParagraph"/>
              <w:numPr>
                <w:ilvl w:val="0"/>
                <w:numId w:val="40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val="cy-GB" w:bidi="cy-GB"/>
              </w:rPr>
              <w:t>Cyfyngiad ar y capasiti i 30 o welyau.</w:t>
            </w:r>
          </w:p>
          <w:p w14:paraId="19C6098A" w14:textId="3541019F" w:rsidR="00E60FFC" w:rsidRDefault="003227AA" w:rsidP="001A0324">
            <w:pPr>
              <w:pStyle w:val="ListParagraph"/>
              <w:numPr>
                <w:ilvl w:val="0"/>
                <w:numId w:val="40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val="cy-GB" w:bidi="cy-GB"/>
              </w:rPr>
              <w:t>Monitro a chefnogaeth/ymyrraeth arweinyddiaeth gwell.</w:t>
            </w:r>
          </w:p>
          <w:p w14:paraId="6540A4FD" w14:textId="14DBC4A3" w:rsidR="00E60FFC" w:rsidRDefault="00D32B98" w:rsidP="001A0324">
            <w:pPr>
              <w:pStyle w:val="ListParagraph"/>
              <w:numPr>
                <w:ilvl w:val="0"/>
                <w:numId w:val="40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val="cy-GB" w:bidi="cy-GB"/>
              </w:rPr>
              <w:t>Lefel briodol o adrodd ar ddigwyddiadau o waelodlin flaenorol o dan-adrodd.</w:t>
            </w:r>
          </w:p>
          <w:p w14:paraId="454E0F14" w14:textId="50CCA8FF" w:rsidR="00000068" w:rsidRDefault="002F38D9" w:rsidP="002F38D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Cadarnhaodd LR hefyd fod treuliau teithio wedi’u talu ar gyfer y staff hynny a oedd wedi trosglwyddo o Ysbyty Gorseinon.</w:t>
            </w:r>
          </w:p>
          <w:p w14:paraId="789FB2D0" w14:textId="77777777" w:rsidR="002F38D9" w:rsidRPr="002F38D9" w:rsidRDefault="002F38D9" w:rsidP="002F38D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</w:p>
          <w:p w14:paraId="7B3234BB" w14:textId="2C854CDC" w:rsidR="00232ACC" w:rsidRPr="00972DED" w:rsidRDefault="001B6FD6" w:rsidP="001A032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Gan gydnabod y gwelliannau a wnaed hyd yma, ond gan ystyried y problemau parhaus, gofynnodd LR i'r Bwrdd ystyried estyniad pellach, i redeg tan ddiwedd mis Medi 2026. Byddai gwaith yn parhau gyda'r staff i ystyried y model gwasanaeth mwyaf priodol, yng nghyd-destun y Cynllun Gwasanaethau Clinigol ehangach. Byddai dychwelyd i Ward y Gorllewin yn gofyn am adolygiad o'r trefniadau gorchudd meddygol a datrys problemau ystadau, er mwyn darparu gwasanaeth diogel. </w:t>
            </w:r>
          </w:p>
          <w:p w14:paraId="1E593328" w14:textId="5F0C5567" w:rsidR="00244EFC" w:rsidRDefault="00244EFC" w:rsidP="001A032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</w:p>
          <w:p w14:paraId="3E5337EE" w14:textId="37AF024D" w:rsidR="005D165F" w:rsidRDefault="005D165F" w:rsidP="001A032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Rhoddodd RE fanylion am lwyddiant y trosglwyddiad hyd yn hyn, gan iddo hwyluso model adsefydlu mwy cyson fel rhan o ddull gweithredu ledled BIPBA. </w:t>
            </w:r>
          </w:p>
          <w:p w14:paraId="3C1D2647" w14:textId="24478FAC" w:rsidR="00E6397D" w:rsidRDefault="00E6397D" w:rsidP="001A032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</w:p>
          <w:p w14:paraId="30934327" w14:textId="7BF9344F" w:rsidR="006C654E" w:rsidRDefault="006C654E" w:rsidP="001A032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Gofynnodd JW am ragor o wybodaeth am y canlynol:</w:t>
            </w:r>
          </w:p>
          <w:p w14:paraId="15C38769" w14:textId="427BBE93" w:rsidR="00D95073" w:rsidRDefault="0042014B" w:rsidP="00E6397D">
            <w:pPr>
              <w:pStyle w:val="ListParagraph"/>
              <w:numPr>
                <w:ilvl w:val="0"/>
                <w:numId w:val="4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val="cy-GB" w:bidi="cy-GB"/>
              </w:rPr>
              <w:t>Y broses o gasglu data am y gostyngiad mewn trosglwyddiadau i leoliadau acíwtedd uwch, gan fod hyn yn ddangosydd o wasanaeth gwell a mwy sefydlog i gleifion. Cadarnhaodd RE fod hyn ar waith a byddai'n cael ei gynnwys yn yr adroddiad nesaf i'r Bwrdd.</w:t>
            </w:r>
          </w:p>
          <w:p w14:paraId="668DDEBB" w14:textId="2BAC20B8" w:rsidR="00E6397D" w:rsidRDefault="00EC2E37" w:rsidP="00E6397D">
            <w:pPr>
              <w:pStyle w:val="ListParagraph"/>
              <w:numPr>
                <w:ilvl w:val="0"/>
                <w:numId w:val="4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val="cy-GB" w:bidi="cy-GB"/>
              </w:rPr>
              <w:t>Rheoli'r gorchudd meddygol ychwanegol o fewn yr amlen adnoddau bresennol. Cynghorodd RE y gallai'r gyllideb ddarparu ar gyfer costau'r gorchudd ar y safle yn Singleton; fodd bynnag, byddai darparu gorchudd o'r fath ar ôl dychwelyd i Gorseinon yn gofyn am adnoddau ychwanegol. Sicrhaodd RK y Bwrdd hefyd, o safbwynt diogelwch clinigol a risg, fod y corff Ymgynghorwyr yn fodlon ar y ddarpariaeth feddygol 24/7 sydd ar waith ar y safle ar hyn o bryd.</w:t>
            </w:r>
          </w:p>
          <w:p w14:paraId="2DCC4E1E" w14:textId="572893CE" w:rsidR="00FB04C8" w:rsidRPr="00FB04C8" w:rsidRDefault="00400B45" w:rsidP="005001E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lastRenderedPageBreak/>
              <w:t xml:space="preserve">Cyfeiriodd JW at yr angen i ystyried y gofynion adnoddau ychwanegol sy'n gysylltiedig â dychwelyd i Gorseinon yn gyffredinol, fel rhan o broses y Cynllun Blynyddol. Cadarnhaodd AH y byddai'r Cynllun Gwasanaethau Clinigol Strategol yn mynd i'r afael â'r mater hwn. Byddai adroddiad gan DL i gyfarfod y Bwrdd ym mis Mawrth ar Gymuned drwy Ddylunio hefyd o gymorth i drafodaethau ar opsiynau yn y dyfodol ar gyfer Ysbyty Gorseinon. </w:t>
            </w:r>
            <w:r>
              <w:rPr>
                <w:rFonts w:ascii="Verdana" w:eastAsia="Verdana" w:hAnsi="Verdana" w:cs="Verdana"/>
                <w:b/>
                <w:lang w:bidi="cy-GB"/>
              </w:rPr>
              <w:t>Cam Gweithredu: DL</w:t>
            </w:r>
          </w:p>
          <w:p w14:paraId="4D917E98" w14:textId="57462231" w:rsidR="00AC312F" w:rsidRDefault="00AC312F" w:rsidP="001A032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</w:p>
          <w:p w14:paraId="00EF2E41" w14:textId="38A80491" w:rsidR="005C517F" w:rsidRDefault="005C517F" w:rsidP="001A032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Yna gwahoddodd JW JC i wneud sylwadau o safbwynt QSC a RO o safbwynt WODC. </w:t>
            </w:r>
          </w:p>
          <w:p w14:paraId="0068F8F3" w14:textId="77777777" w:rsidR="00361343" w:rsidRDefault="00361343" w:rsidP="001A032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</w:p>
          <w:p w14:paraId="1E7BEE2E" w14:textId="05BEAEBD" w:rsidR="00361343" w:rsidRDefault="00361343" w:rsidP="001A032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Cadarnhaodd JC fod QSC wedi ystyried nifer o faterion yn ymwneud â niwed posibl i gleifion a staff. Roedd aelodau'r QSC yn fodlon â rheolaeth y broses drosglwyddo, gyda gwaith yn parhau i fynd i'r afael â materion diwylliannol. Gallai'r Bwrdd fod yn sicr bod y model presennol yn darparu gofal meddygol gwell, cefnogaeth a hyfforddiant ychwanegol i staff a llai o risg o niwed posibl i gleifion. </w:t>
            </w:r>
          </w:p>
          <w:p w14:paraId="37AE1682" w14:textId="45A12CCD" w:rsidR="00285C9A" w:rsidRDefault="00285C9A" w:rsidP="001A032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</w:p>
          <w:p w14:paraId="38316802" w14:textId="2B2B8615" w:rsidR="00EF755E" w:rsidRDefault="00AC15AD" w:rsidP="001A032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Gan WODC, cadarnhaodd RO ei fod wedi derbyn diweddariadau rheolaidd, gydag amrywiaeth o waith wedi'i wneud ar arweinyddiaeth a hyfforddiant; yn unol â sylwadau'r JC, cadarnhaodd fod mwy i'w wneud ar ddiwylliant. Mae'n debyg y byddai'r buddsoddiad ychwanegol mewn arweinyddiaeth a hyfforddiant yn fyrdymor ei natur. Nid oedd rhai staff wedi trosglwyddo i Singleton, gydag adleoli i swyddi gwasanaeth cymunedol a allai ddod yn swyddi parhaol a lleihau costau wrth gynnig cyfleoedd.</w:t>
            </w:r>
          </w:p>
          <w:p w14:paraId="1259AB46" w14:textId="77777777" w:rsidR="00EF755E" w:rsidRDefault="00EF755E" w:rsidP="001A032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</w:p>
          <w:p w14:paraId="663474CC" w14:textId="5432F4A9" w:rsidR="00285C9A" w:rsidRDefault="00A46DE2" w:rsidP="001A032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Atgoffodd TR y Bwrdd am dderbyn gohebiaeth ddienw, adeg y trosglwyddiad dros dro, yn nodi nifer o bryderon. Cydnabu'r Bwrdd y posibilrwydd o ohebiaeth bellach o'r fath a phwysigrwydd negeseuon clir i nodi sail penderfyniadau'r Bwrdd a oedd yn ystyriaethau diogelwch cleifion.</w:t>
            </w:r>
          </w:p>
          <w:p w14:paraId="4A94054E" w14:textId="77777777" w:rsidR="00240B7C" w:rsidRDefault="00240B7C" w:rsidP="001A032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</w:p>
          <w:p w14:paraId="2A092C03" w14:textId="263B4574" w:rsidR="00240B7C" w:rsidRDefault="00240B7C" w:rsidP="001A032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Gofynnodd JW am ymgysylltu â'r Fforwm Partneriaeth. Crynhodd TR y trafodaethau a chadarnhaodd nad oedd mwyafrif yr Undebau Llafur wedi derbyn unrhyw bryderon gan aelodau; roedd un Undeb Llafur wedi gwrthod ymgysylltu.</w:t>
            </w:r>
          </w:p>
          <w:p w14:paraId="10B15B9F" w14:textId="77777777" w:rsidR="00E35AB9" w:rsidRDefault="00E35AB9" w:rsidP="001A032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</w:p>
          <w:p w14:paraId="4D3A7B1D" w14:textId="07D232B3" w:rsidR="002C3BA8" w:rsidRDefault="00B5673E" w:rsidP="001A032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Croesawodd ALF yr adborth cadarnhaol a dderbyniwyd gan staff a chleifion a gofynnodd am y cofnodi hwn; cadarnhaodd RE fod rhywfaint wedi'i gofnodi'n ffurfiol, gyda rhywfaint yn adborth anffurfiol a ddarparwyd i staff clinigol sy'n gweithio yn yr ardal. Adroddodd LR nad yw'r trosglwyddiad ei hun wedi ysgogi unrhyw gwynion gan deuluoedd. </w:t>
            </w:r>
          </w:p>
          <w:p w14:paraId="10E364C5" w14:textId="77777777" w:rsidR="00F748A6" w:rsidRDefault="00F748A6" w:rsidP="001A032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</w:p>
          <w:p w14:paraId="4359C5E9" w14:textId="59C46886" w:rsidR="00C54E15" w:rsidRDefault="00F748A6" w:rsidP="001A032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Ceisiodd SS ragor o wybodaeth ynghylch ystyried unrhyw opsiynau heblaw estyniad ac ynghylch effeithiau estyniad pellach ar adnoddau.</w:t>
            </w:r>
          </w:p>
          <w:p w14:paraId="347B935C" w14:textId="77777777" w:rsidR="00C54E15" w:rsidRDefault="00C54E15" w:rsidP="001A032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</w:p>
          <w:p w14:paraId="12A3FF02" w14:textId="0C28E008" w:rsidR="003A0900" w:rsidRDefault="00D07385" w:rsidP="001A032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Wrth ymateb, sicrhaodd LR SS y byddai'r gwaith i lunio'r cynllun 'cynnwys swyddogaethol' terfynol arfaethedig ar gyfer Ysbyty Gorseinon yn cynnwys yr holl opsiynau. Roedd costau darpariaeth feddygol 24/7 wedi'u cynnwys yng nghyllideb timau meddygol Ysbyty Singleton. Dylai costau nyrsio leihau wrth i recriwtio i swyddi gwag fynd rhagddo. Cadarnhaodd JW y byddai'r adroddiad terfynol yn cynnwys yr holl gostau.</w:t>
            </w:r>
          </w:p>
          <w:p w14:paraId="2ED60221" w14:textId="77777777" w:rsidR="003E6A32" w:rsidRDefault="003E6A32" w:rsidP="001A032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</w:p>
          <w:p w14:paraId="7D0905DD" w14:textId="263115A6" w:rsidR="003E6A32" w:rsidRDefault="003E6A32" w:rsidP="001A032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Tynnodd RT sylw at y ffaith bod Ward 3 yn cwmpasu ardal ddaearyddol ehangach na Gorseinon, ac ymhelaethodd RE ar hyn, gan nodi'r ffyrdd yr oedd y gwelyau'n cefnogi'r model gwasanaeth adsefydlu ehangach.</w:t>
            </w:r>
          </w:p>
          <w:p w14:paraId="333D6A20" w14:textId="77777777" w:rsidR="003E6A32" w:rsidRDefault="003E6A32" w:rsidP="001A032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</w:p>
          <w:p w14:paraId="437E011D" w14:textId="223F5BED" w:rsidR="00D95073" w:rsidRDefault="003E6A32" w:rsidP="001A032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Gofynnodd JC am lefel ymgysylltiad y swyddogaeth ystadau yng nghostau posibl adnewyddu Ward y Gorllewin, Gorseinon. Sicrhaodd LR y Bwrdd fod cydweithwyr ystadau yn ymgysylltu ac yn datblygu costau. Atgoffodd JW y Bwrdd fod yn rhaid i aelodau ystyried pob cais am gyfalaf dewisol yn erbyn targedau y cytunwyd arnynt, ac 'yn y rownd'. Nid oedd unrhyw ddarpariaeth i ystyried unrhyw gynllun penodol ar ei ben ei hun.</w:t>
            </w:r>
          </w:p>
          <w:p w14:paraId="594B28C4" w14:textId="77777777" w:rsidR="005A0D7D" w:rsidRDefault="005A0D7D" w:rsidP="001A032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</w:p>
          <w:p w14:paraId="0D60F273" w14:textId="404CEFDA" w:rsidR="005A0D7D" w:rsidRDefault="005A0D7D" w:rsidP="001A032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Gwnaeth y Bwrdd y canlynol:</w:t>
            </w:r>
          </w:p>
          <w:p w14:paraId="5FD6A91A" w14:textId="71C777C2" w:rsidR="00C96B8F" w:rsidRDefault="00C96B8F" w:rsidP="001A0324">
            <w:pPr>
              <w:pStyle w:val="ListParagraph"/>
              <w:numPr>
                <w:ilvl w:val="0"/>
                <w:numId w:val="35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/>
              <w:ind w:right="96"/>
              <w:contextualSpacing/>
              <w:jc w:val="both"/>
              <w:rPr>
                <w:rFonts w:ascii="Verdana" w:hAnsi="Verdana" w:cs="Arial"/>
                <w:color w:val="000000" w:themeColor="text1"/>
                <w:lang w:eastAsia="en-US"/>
              </w:rPr>
            </w:pPr>
            <w:r>
              <w:rPr>
                <w:rFonts w:ascii="Verdana" w:eastAsia="Verdana" w:hAnsi="Verdana" w:cs="Arial"/>
                <w:color w:val="000000" w:themeColor="text1"/>
                <w:lang w:val="cy-GB" w:bidi="cy-GB"/>
              </w:rPr>
              <w:t xml:space="preserve">Cymerodd </w:t>
            </w:r>
            <w:r>
              <w:rPr>
                <w:rFonts w:ascii="Verdana" w:eastAsia="Verdana" w:hAnsi="Verdana" w:cs="Arial"/>
                <w:b/>
                <w:color w:val="000000" w:themeColor="text1"/>
                <w:lang w:val="cy-GB" w:bidi="cy-GB"/>
              </w:rPr>
              <w:t>SICRWYDD</w:t>
            </w:r>
            <w:r>
              <w:rPr>
                <w:rFonts w:ascii="Verdana" w:eastAsia="Verdana" w:hAnsi="Verdana" w:cs="Arial"/>
                <w:color w:val="000000" w:themeColor="text1"/>
                <w:lang w:val="cy-GB" w:bidi="cy-GB"/>
              </w:rPr>
              <w:t xml:space="preserve"> o'r camau a gymerwyd i fynd i'r afael â phryderon staff, cleifion a theuluoedd.</w:t>
            </w:r>
          </w:p>
          <w:p w14:paraId="49223DFC" w14:textId="73B6613F" w:rsidR="00C96B8F" w:rsidRDefault="00C96B8F" w:rsidP="001A0324">
            <w:pPr>
              <w:pStyle w:val="ListParagraph"/>
              <w:numPr>
                <w:ilvl w:val="0"/>
                <w:numId w:val="35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/>
              <w:ind w:right="96"/>
              <w:contextualSpacing/>
              <w:jc w:val="both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eastAsia="Verdana" w:hAnsi="Verdana" w:cs="Arial"/>
                <w:color w:val="000000" w:themeColor="text1"/>
                <w:lang w:val="cy-GB" w:bidi="cy-GB"/>
              </w:rPr>
              <w:t xml:space="preserve">Cymerodd </w:t>
            </w:r>
            <w:r>
              <w:rPr>
                <w:rFonts w:ascii="Verdana" w:eastAsia="Verdana" w:hAnsi="Verdana" w:cs="Arial"/>
                <w:b/>
                <w:color w:val="000000" w:themeColor="text1"/>
                <w:lang w:val="cy-GB" w:bidi="cy-GB"/>
              </w:rPr>
              <w:t>SICRWYDD</w:t>
            </w:r>
            <w:r>
              <w:rPr>
                <w:rFonts w:ascii="Verdana" w:eastAsia="Verdana" w:hAnsi="Verdana" w:cs="Arial"/>
                <w:color w:val="000000" w:themeColor="text1"/>
                <w:lang w:val="cy-GB" w:bidi="cy-GB"/>
              </w:rPr>
              <w:t xml:space="preserve"> o'r wybodaeth a ddarparwyd ar liniaru/datrys pryderon a ddeilliodd o'r trosglwyddiad gwasanaeth dros dro. </w:t>
            </w:r>
          </w:p>
          <w:p w14:paraId="4C286659" w14:textId="1A5A1645" w:rsidR="007F48EA" w:rsidRDefault="00C96B8F" w:rsidP="001A0324">
            <w:pPr>
              <w:pStyle w:val="ListParagraph"/>
              <w:numPr>
                <w:ilvl w:val="0"/>
                <w:numId w:val="35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0"/>
              <w:ind w:right="96"/>
              <w:contextualSpacing/>
              <w:jc w:val="both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eastAsia="Verdana" w:hAnsi="Verdana" w:cs="Arial"/>
                <w:b/>
                <w:color w:val="000000" w:themeColor="text1"/>
                <w:lang w:val="cy-GB" w:bidi="cy-GB"/>
              </w:rPr>
              <w:lastRenderedPageBreak/>
              <w:t>CYMERADWYWYD</w:t>
            </w:r>
            <w:r>
              <w:rPr>
                <w:rFonts w:ascii="Verdana" w:eastAsia="Verdana" w:hAnsi="Verdana" w:cs="Arial"/>
                <w:color w:val="000000" w:themeColor="text1"/>
                <w:lang w:val="cy-GB" w:bidi="cy-GB"/>
              </w:rPr>
              <w:t xml:space="preserve"> estyniad i'r trosglwyddiad gwasanaeth dros dro presennol o 6 mis, o 1 Ebrill i 30 Medi 2026, a chynnal 'digwyddiadau gwrando' i lywio'r Cynllun Gwasanaethau Clinigol Strategol.</w:t>
            </w:r>
          </w:p>
          <w:p w14:paraId="63305C15" w14:textId="77777777" w:rsidR="001E3B47" w:rsidRDefault="001E3B47" w:rsidP="001E3B4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ind w:right="96"/>
              <w:contextualSpacing/>
              <w:jc w:val="both"/>
              <w:rPr>
                <w:rFonts w:ascii="Verdana" w:hAnsi="Verdana" w:cs="Arial"/>
                <w:color w:val="000000" w:themeColor="text1"/>
              </w:rPr>
            </w:pPr>
          </w:p>
          <w:p w14:paraId="14EF1A4F" w14:textId="6325705C" w:rsidR="00581F99" w:rsidRDefault="005A0D7D" w:rsidP="001E3B4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ind w:right="96"/>
              <w:contextualSpacing/>
              <w:jc w:val="both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eastAsia="Verdana" w:hAnsi="Verdana" w:cs="Arial"/>
                <w:color w:val="000000" w:themeColor="text1"/>
                <w:lang w:bidi="cy-GB"/>
              </w:rPr>
              <w:t xml:space="preserve">Yn dilyn cymeradwyaeth y Bwrdd i'r estyniad, nododd RT y cynlluniau i gyfleu'r penderfyniad ar safleoedd cyfryngau cymdeithasol BIPBA; byddai'r postiadau'n cynnwys gwybodaeth am 'ddigwyddiadau gwrando' a ffyrdd eraill y gallai'r gymuned ymgysylltu yn y misoedd nesaf. </w:t>
            </w:r>
          </w:p>
          <w:p w14:paraId="2E54708F" w14:textId="77777777" w:rsidR="002C335D" w:rsidRDefault="002C335D" w:rsidP="001E3B4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ind w:right="96"/>
              <w:contextualSpacing/>
              <w:jc w:val="both"/>
              <w:rPr>
                <w:rFonts w:ascii="Verdana" w:hAnsi="Verdana" w:cs="Arial"/>
                <w:color w:val="000000" w:themeColor="text1"/>
              </w:rPr>
            </w:pPr>
          </w:p>
          <w:p w14:paraId="5CACFA21" w14:textId="2EE91F42" w:rsidR="006B7D98" w:rsidRDefault="006B7D98" w:rsidP="001E3B4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ind w:right="96"/>
              <w:contextualSpacing/>
              <w:jc w:val="both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eastAsia="Verdana" w:hAnsi="Verdana" w:cs="Arial"/>
                <w:color w:val="000000" w:themeColor="text1"/>
                <w:lang w:bidi="cy-GB"/>
              </w:rPr>
              <w:t>Amlinellodd TR ac LR y cynlluniau i hysbysu ac ymgysylltu â staff, yn enwedig y staff hynny ar Ward 3, Ysbyty Singleton, a fyddai'n cael sesiwn friffio 'wyneb yn wyneb' ar unwaith.</w:t>
            </w:r>
          </w:p>
          <w:p w14:paraId="3BA17555" w14:textId="77777777" w:rsidR="00ED1F67" w:rsidRDefault="00ED1F67" w:rsidP="001E3B4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ind w:right="96"/>
              <w:contextualSpacing/>
              <w:jc w:val="both"/>
              <w:rPr>
                <w:rFonts w:ascii="Verdana" w:hAnsi="Verdana" w:cs="Arial"/>
                <w:color w:val="000000" w:themeColor="text1"/>
              </w:rPr>
            </w:pPr>
          </w:p>
          <w:p w14:paraId="38A6F60F" w14:textId="031A44EC" w:rsidR="00B93940" w:rsidRDefault="00577C31" w:rsidP="001E3B4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ind w:right="96"/>
              <w:contextualSpacing/>
              <w:jc w:val="both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eastAsia="Verdana" w:hAnsi="Verdana" w:cs="Arial"/>
                <w:color w:val="000000" w:themeColor="text1"/>
                <w:lang w:bidi="cy-GB"/>
              </w:rPr>
              <w:t>Ar ran y Bwrdd, cofnododd JW fod unrhyw awgrym bod y trosglwyddiad dros dro hwn wedi digwydd cyn cau Ysbyty Gorseinon yn ffug ac yn ddi-sail. Byddai'r negeseuon a gyflwynir gan y Bwrdd yn dogfennu'r nifer sylweddol o wasanaethau a arhosodd ar y safle ac yn ei gwneud hi'n glir bod gan yr ysbyty ddyfodol disglair fel 'Canolfan Gymunedol'.  Byddai'r ymarfer gwrando sydd ar ddod yn helpu i lunio'r ystod o wasanaethau yn y dyfodol, yn unol â 'Cymuned trwy Ddylunio'</w:t>
            </w:r>
          </w:p>
          <w:p w14:paraId="0EE6920C" w14:textId="79B4A65D" w:rsidR="00B93940" w:rsidRDefault="00B93940" w:rsidP="001E3B4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ind w:right="96"/>
              <w:contextualSpacing/>
              <w:jc w:val="both"/>
              <w:rPr>
                <w:rFonts w:ascii="Verdana" w:hAnsi="Verdana" w:cs="Arial"/>
                <w:color w:val="000000" w:themeColor="text1"/>
              </w:rPr>
            </w:pPr>
          </w:p>
          <w:p w14:paraId="7AB9D817" w14:textId="508BEDB2" w:rsidR="002B3275" w:rsidRDefault="00CB50F3" w:rsidP="001E3B4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ind w:right="96"/>
              <w:contextualSpacing/>
              <w:jc w:val="both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eastAsia="Verdana" w:hAnsi="Verdana" w:cs="Arial"/>
                <w:b/>
                <w:color w:val="000000" w:themeColor="text1"/>
                <w:lang w:bidi="cy-GB"/>
              </w:rPr>
              <w:t xml:space="preserve">3. Penodi Cyfarwyddwr Cyllid Dros Dro </w:t>
            </w:r>
          </w:p>
          <w:p w14:paraId="1FA0C24B" w14:textId="77777777" w:rsidR="002B3275" w:rsidRDefault="002B3275" w:rsidP="001E3B4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ind w:right="96"/>
              <w:contextualSpacing/>
              <w:jc w:val="both"/>
              <w:rPr>
                <w:rFonts w:ascii="Verdana" w:hAnsi="Verdana" w:cs="Arial"/>
                <w:color w:val="000000" w:themeColor="text1"/>
              </w:rPr>
            </w:pPr>
          </w:p>
          <w:p w14:paraId="7D47766E" w14:textId="6243897A" w:rsidR="00AF7B5F" w:rsidRPr="001E3B47" w:rsidRDefault="002B3275" w:rsidP="00BD2640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ind w:right="96"/>
              <w:contextualSpacing/>
              <w:jc w:val="both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eastAsia="Verdana" w:hAnsi="Verdana" w:cs="Arial"/>
                <w:color w:val="000000" w:themeColor="text1"/>
                <w:lang w:bidi="cy-GB"/>
              </w:rPr>
              <w:t>Roedd AH yn falch o hysbysu'r Bwrdd am benodiad Claire Osmundsen-Little, sydd ar hyn o bryd yn Gyfarwyddwr Cyllid a Sicrwydd Busnes yn Iechyd a Gofal Digidol Cymru (IGDC), yn Gyfarwyddwr Cyllid Dros Dro. Byddai Ms Osmundsen-Little yn dechrau yn ei rôl, ar sail a rennir gydag IGDC i ddechrau, ddydd Llun 2 Mawrth 2026. Croesawodd holl aelodau'r Bwrdd y penodiad.</w:t>
            </w:r>
          </w:p>
        </w:tc>
      </w:tr>
      <w:tr w:rsidR="00604649" w:rsidRPr="00F6377F" w14:paraId="2CEA1E43" w14:textId="77777777" w:rsidTr="009D773C">
        <w:trPr>
          <w:trHeight w:val="523"/>
        </w:trPr>
        <w:tc>
          <w:tcPr>
            <w:tcW w:w="10632" w:type="dxa"/>
            <w:gridSpan w:val="2"/>
            <w:shd w:val="clear" w:color="auto" w:fill="C1A775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988B73B" w14:textId="3AA8A666" w:rsidR="00604649" w:rsidRPr="00B61B74" w:rsidRDefault="00604649" w:rsidP="00B61B74">
            <w:pPr>
              <w:pStyle w:val="Body"/>
              <w:spacing w:before="120" w:after="120"/>
              <w:jc w:val="center"/>
              <w:rPr>
                <w:rFonts w:ascii="Verdana" w:hAnsi="Verdana" w:cs="Arial"/>
                <w:b/>
                <w:color w:val="auto"/>
                <w:sz w:val="24"/>
                <w:szCs w:val="24"/>
                <w:lang w:val="en-GB"/>
              </w:rPr>
            </w:pPr>
            <w:r w:rsidRPr="009D773C">
              <w:rPr>
                <w:rFonts w:ascii="Verdana" w:eastAsia="Verdana" w:hAnsi="Verdana" w:cs="Arial"/>
                <w:b/>
                <w:color w:val="auto"/>
                <w:sz w:val="24"/>
                <w:szCs w:val="24"/>
                <w:lang w:val="cy-GB" w:bidi="cy-GB"/>
              </w:rPr>
              <w:lastRenderedPageBreak/>
              <w:t>Cyfarfod nesaf Bwrdd BIPBA: Dydd Iau 26 Mawrth 2026</w:t>
            </w:r>
          </w:p>
        </w:tc>
      </w:tr>
    </w:tbl>
    <w:p w14:paraId="0FBE62C4" w14:textId="4DF96F30" w:rsidR="00B72085" w:rsidRDefault="00B72085" w:rsidP="003E35D5">
      <w:pPr>
        <w:jc w:val="center"/>
        <w:rPr>
          <w:rFonts w:ascii="Verdana" w:hAnsi="Verdana" w:cs="Arial"/>
          <w:u w:color="000000"/>
          <w:lang w:eastAsia="en-GB"/>
        </w:rPr>
      </w:pPr>
    </w:p>
    <w:p w14:paraId="2895DE5C" w14:textId="53557F83" w:rsidR="009F4582" w:rsidRPr="00531419" w:rsidRDefault="003E35D5" w:rsidP="00531419">
      <w:pPr>
        <w:jc w:val="center"/>
        <w:rPr>
          <w:rFonts w:ascii="Verdana" w:hAnsi="Verdana" w:cs="Arial"/>
          <w:i/>
          <w:iCs/>
        </w:rPr>
      </w:pPr>
      <w:r w:rsidRPr="00095F71">
        <w:rPr>
          <w:rFonts w:ascii="Verdana" w:eastAsia="Verdana" w:hAnsi="Verdana" w:cs="Arial"/>
          <w:i/>
          <w:lang w:bidi="cy-GB"/>
        </w:rPr>
        <w:t>Daeth y cyfarfod i ben am 09:17.</w:t>
      </w:r>
    </w:p>
    <w:sectPr w:rsidR="009F4582" w:rsidRPr="00531419" w:rsidSect="000E19AD">
      <w:headerReference w:type="default" r:id="rId11"/>
      <w:footerReference w:type="default" r:id="rId12"/>
      <w:pgSz w:w="12240" w:h="15840"/>
      <w:pgMar w:top="1701" w:right="900" w:bottom="2127" w:left="990" w:header="708" w:footer="63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A6A2C6" w14:textId="77777777" w:rsidR="00701923" w:rsidRDefault="00701923">
      <w:r>
        <w:separator/>
      </w:r>
    </w:p>
  </w:endnote>
  <w:endnote w:type="continuationSeparator" w:id="0">
    <w:p w14:paraId="01954305" w14:textId="77777777" w:rsidR="00701923" w:rsidRDefault="00701923">
      <w:r>
        <w:continuationSeparator/>
      </w:r>
    </w:p>
  </w:endnote>
  <w:endnote w:type="continuationNotice" w:id="1">
    <w:p w14:paraId="5C64C907" w14:textId="77777777" w:rsidR="00701923" w:rsidRDefault="0070192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old">
    <w:altName w:val="Arial"/>
    <w:panose1 w:val="020B0704020202020204"/>
    <w:charset w:val="00"/>
    <w:family w:val="roman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Verdana" w:hAnsi="Verdana"/>
        <w:sz w:val="20"/>
        <w:szCs w:val="20"/>
      </w:rPr>
      <w:id w:val="-1051999557"/>
      <w:docPartObj>
        <w:docPartGallery w:val="Page Numbers (Bottom of Page)"/>
        <w:docPartUnique/>
      </w:docPartObj>
    </w:sdtPr>
    <w:sdtContent>
      <w:sdt>
        <w:sdtPr>
          <w:rPr>
            <w:rFonts w:ascii="Verdana" w:hAnsi="Verdana"/>
            <w:sz w:val="20"/>
            <w:szCs w:val="20"/>
          </w:rPr>
          <w:id w:val="-1769616900"/>
          <w:docPartObj>
            <w:docPartGallery w:val="Page Numbers (Top of Page)"/>
            <w:docPartUnique/>
          </w:docPartObj>
        </w:sdtPr>
        <w:sdtContent>
          <w:p w14:paraId="2F0E00F3" w14:textId="77777777" w:rsidR="00B719E1" w:rsidRPr="001E7863" w:rsidRDefault="00B719E1" w:rsidP="00B719E1">
            <w:pPr>
              <w:pStyle w:val="Footer"/>
              <w:jc w:val="right"/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1E7863">
              <w:rPr>
                <w:rFonts w:ascii="Verdana" w:hAnsi="Verdana"/>
                <w:sz w:val="20"/>
                <w:szCs w:val="20"/>
                <w:lang w:val="en-GB"/>
              </w:rPr>
              <w:t xml:space="preserve">Tudalen </w:t>
            </w:r>
            <w:r w:rsidRPr="001E7863">
              <w:rPr>
                <w:rFonts w:ascii="Verdana" w:hAnsi="Verdana"/>
                <w:b/>
                <w:bCs/>
                <w:sz w:val="20"/>
                <w:szCs w:val="20"/>
              </w:rPr>
              <w:fldChar w:fldCharType="begin"/>
            </w:r>
            <w:r w:rsidRPr="001E7863">
              <w:rPr>
                <w:rFonts w:ascii="Verdana" w:hAnsi="Verdana"/>
                <w:b/>
                <w:bCs/>
                <w:sz w:val="20"/>
                <w:szCs w:val="20"/>
              </w:rPr>
              <w:instrText>PAGE</w:instrText>
            </w:r>
            <w:r w:rsidRPr="001E7863">
              <w:rPr>
                <w:rFonts w:ascii="Verdana" w:hAnsi="Verdana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Verdana" w:hAnsi="Verdana"/>
                <w:b/>
                <w:bCs/>
                <w:sz w:val="20"/>
                <w:szCs w:val="20"/>
              </w:rPr>
              <w:t>5</w:t>
            </w:r>
            <w:r w:rsidRPr="001E7863">
              <w:rPr>
                <w:rFonts w:ascii="Verdana" w:hAnsi="Verdana"/>
                <w:b/>
                <w:bCs/>
                <w:sz w:val="20"/>
                <w:szCs w:val="20"/>
              </w:rPr>
              <w:fldChar w:fldCharType="end"/>
            </w:r>
            <w:r w:rsidRPr="001E7863">
              <w:rPr>
                <w:rFonts w:ascii="Verdana" w:hAnsi="Verdana"/>
                <w:sz w:val="20"/>
                <w:szCs w:val="20"/>
                <w:lang w:val="en-GB"/>
              </w:rPr>
              <w:t xml:space="preserve"> of </w:t>
            </w:r>
            <w:r w:rsidRPr="001E7863">
              <w:rPr>
                <w:rFonts w:ascii="Verdana" w:hAnsi="Verdana"/>
                <w:b/>
                <w:bCs/>
                <w:sz w:val="20"/>
                <w:szCs w:val="20"/>
              </w:rPr>
              <w:fldChar w:fldCharType="begin"/>
            </w:r>
            <w:r w:rsidRPr="001E7863">
              <w:rPr>
                <w:rFonts w:ascii="Verdana" w:hAnsi="Verdana"/>
                <w:b/>
                <w:bCs/>
                <w:sz w:val="20"/>
                <w:szCs w:val="20"/>
              </w:rPr>
              <w:instrText>NUMPAGES</w:instrText>
            </w:r>
            <w:r w:rsidRPr="001E7863">
              <w:rPr>
                <w:rFonts w:ascii="Verdana" w:hAnsi="Verdana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Verdana" w:hAnsi="Verdana"/>
                <w:b/>
                <w:bCs/>
                <w:sz w:val="20"/>
                <w:szCs w:val="20"/>
              </w:rPr>
              <w:t>6</w:t>
            </w:r>
            <w:r w:rsidRPr="001E7863">
              <w:rPr>
                <w:rFonts w:ascii="Verdana" w:hAnsi="Verdana"/>
                <w:b/>
                <w:bCs/>
                <w:sz w:val="20"/>
                <w:szCs w:val="20"/>
              </w:rPr>
              <w:fldChar w:fldCharType="end"/>
            </w:r>
            <w:r w:rsidRPr="001E7863">
              <w:rPr>
                <w:rFonts w:ascii="Verdana" w:hAnsi="Verdana"/>
                <w:noProof/>
                <w:sz w:val="20"/>
                <w:szCs w:val="20"/>
                <w:lang w:val="cy-GB" w:bidi="cy-GB"/>
              </w:rPr>
              <w:drawing>
                <wp:anchor distT="0" distB="0" distL="114300" distR="114300" simplePos="0" relativeHeight="251660288" behindDoc="1" locked="0" layoutInCell="1" allowOverlap="1" wp14:anchorId="10CB6A14" wp14:editId="66B13A22">
                  <wp:simplePos x="0" y="0"/>
                  <wp:positionH relativeFrom="column">
                    <wp:posOffset>-190500</wp:posOffset>
                  </wp:positionH>
                  <wp:positionV relativeFrom="paragraph">
                    <wp:posOffset>-48260</wp:posOffset>
                  </wp:positionV>
                  <wp:extent cx="2757106" cy="749300"/>
                  <wp:effectExtent l="0" t="0" r="0" b="0"/>
                  <wp:wrapNone/>
                  <wp:docPr id="743453745" name="Picture 2" descr="A black background with blue tex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53593497" name="Picture 2" descr="A black background with blue text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57106" cy="7493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Pr="001E7863">
              <w:rPr>
                <w:rFonts w:ascii="Verdana" w:hAnsi="Verdana"/>
                <w:noProof/>
                <w:sz w:val="20"/>
                <w:szCs w:val="20"/>
                <w:lang w:val="cy-GB" w:bidi="cy-GB"/>
              </w:rPr>
              <w:t xml:space="preserve"> </w:t>
            </w:r>
          </w:p>
          <w:p w14:paraId="3FF7F39D" w14:textId="2FFA6E23" w:rsidR="002D1A54" w:rsidRPr="00E97979" w:rsidRDefault="00B719E1" w:rsidP="00B719E1">
            <w:pPr>
              <w:pStyle w:val="Footer"/>
              <w:spacing w:before="0" w:after="0"/>
              <w:jc w:val="right"/>
              <w:rPr>
                <w:rFonts w:ascii="Verdana" w:hAnsi="Verdana"/>
                <w:sz w:val="20"/>
                <w:szCs w:val="20"/>
              </w:rPr>
            </w:pPr>
            <w:r w:rsidRPr="001E7863">
              <w:rPr>
                <w:rFonts w:ascii="Verdana" w:eastAsia="Verdana" w:hAnsi="Verdana" w:cs="Verdana"/>
                <w:sz w:val="20"/>
                <w:szCs w:val="20"/>
                <w:lang w:val="cy-GB" w:bidi="cy-GB"/>
              </w:rPr>
              <w:t xml:space="preserve"> </w:t>
            </w:r>
            <w:r w:rsidRPr="001E7863">
              <w:rPr>
                <w:rFonts w:ascii="Verdana" w:eastAsia="Verdana" w:hAnsi="Verdana" w:cs="Verdana"/>
                <w:sz w:val="20"/>
                <w:szCs w:val="20"/>
                <w:lang w:val="cy-GB" w:bidi="cy-GB"/>
              </w:rPr>
              <w:t>Bwrdd Cyhoeddus Arbennig</w:t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11B45F" w14:textId="77777777" w:rsidR="00701923" w:rsidRDefault="00701923">
      <w:r>
        <w:separator/>
      </w:r>
    </w:p>
  </w:footnote>
  <w:footnote w:type="continuationSeparator" w:id="0">
    <w:p w14:paraId="01964A37" w14:textId="77777777" w:rsidR="00701923" w:rsidRDefault="00701923">
      <w:r>
        <w:continuationSeparator/>
      </w:r>
    </w:p>
  </w:footnote>
  <w:footnote w:type="continuationNotice" w:id="1">
    <w:p w14:paraId="79020B94" w14:textId="77777777" w:rsidR="00701923" w:rsidRDefault="0070192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D7B6FF" w14:textId="6C987FCC" w:rsidR="0064631D" w:rsidRPr="00682A9B" w:rsidRDefault="00980D71" w:rsidP="00682A9B">
    <w:pPr>
      <w:pStyle w:val="Header"/>
      <w:jc w:val="center"/>
    </w:pPr>
    <w:r>
      <w:rPr>
        <w:noProof/>
        <w:lang w:val="cy-GB" w:bidi="cy-GB"/>
      </w:rPr>
      <w:drawing>
        <wp:anchor distT="0" distB="0" distL="114300" distR="114300" simplePos="0" relativeHeight="251658240" behindDoc="1" locked="0" layoutInCell="1" allowOverlap="1" wp14:anchorId="4FD98731" wp14:editId="491D8D05">
          <wp:simplePos x="0" y="0"/>
          <wp:positionH relativeFrom="page">
            <wp:posOffset>2360930</wp:posOffset>
          </wp:positionH>
          <wp:positionV relativeFrom="paragraph">
            <wp:posOffset>-296707</wp:posOffset>
          </wp:positionV>
          <wp:extent cx="3295650" cy="793750"/>
          <wp:effectExtent l="0" t="0" r="0" b="6350"/>
          <wp:wrapTight wrapText="bothSides">
            <wp:wrapPolygon edited="0">
              <wp:start x="0" y="0"/>
              <wp:lineTo x="0" y="21254"/>
              <wp:lineTo x="21475" y="21254"/>
              <wp:lineTo x="21475" y="0"/>
              <wp:lineTo x="0" y="0"/>
            </wp:wrapPolygon>
          </wp:wrapTight>
          <wp:docPr id="1214748667" name="Picture 1214748667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295650" cy="793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0A1C3D"/>
    <w:multiLevelType w:val="multilevel"/>
    <w:tmpl w:val="E7900136"/>
    <w:styleLink w:val="ImportedStyle2"/>
    <w:lvl w:ilvl="0">
      <w:start w:val="1"/>
      <w:numFmt w:val="bullet"/>
      <w:lvlText w:val="−"/>
      <w:lvlJc w:val="left"/>
      <w:pPr>
        <w:tabs>
          <w:tab w:val="num" w:pos="730"/>
        </w:tabs>
        <w:ind w:left="7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50"/>
        </w:tabs>
        <w:ind w:left="14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70"/>
        </w:tabs>
        <w:ind w:left="21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90"/>
        </w:tabs>
        <w:ind w:left="28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10"/>
        </w:tabs>
        <w:ind w:left="36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30"/>
        </w:tabs>
        <w:ind w:left="43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50"/>
        </w:tabs>
        <w:ind w:left="50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70"/>
        </w:tabs>
        <w:ind w:left="57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90"/>
        </w:tabs>
        <w:ind w:left="6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" w15:restartNumberingAfterBreak="0">
    <w:nsid w:val="029A6DA3"/>
    <w:multiLevelType w:val="multilevel"/>
    <w:tmpl w:val="A0E034D0"/>
    <w:styleLink w:val="ImportedStyle12"/>
    <w:lvl w:ilvl="0"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" w15:restartNumberingAfterBreak="0">
    <w:nsid w:val="04F0238B"/>
    <w:multiLevelType w:val="multilevel"/>
    <w:tmpl w:val="8AC06580"/>
    <w:styleLink w:val="ImportedStyle8"/>
    <w:lvl w:ilvl="0">
      <w:start w:val="1"/>
      <w:numFmt w:val="bullet"/>
      <w:lvlText w:val="−"/>
      <w:lvlJc w:val="left"/>
      <w:pPr>
        <w:tabs>
          <w:tab w:val="num" w:pos="731"/>
        </w:tabs>
        <w:ind w:left="73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51"/>
        </w:tabs>
        <w:ind w:left="145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71"/>
        </w:tabs>
        <w:ind w:left="217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91"/>
        </w:tabs>
        <w:ind w:left="289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11"/>
        </w:tabs>
        <w:ind w:left="361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31"/>
        </w:tabs>
        <w:ind w:left="433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51"/>
        </w:tabs>
        <w:ind w:left="505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71"/>
        </w:tabs>
        <w:ind w:left="577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91"/>
        </w:tabs>
        <w:ind w:left="649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" w15:restartNumberingAfterBreak="0">
    <w:nsid w:val="07DB12ED"/>
    <w:multiLevelType w:val="multilevel"/>
    <w:tmpl w:val="96747B74"/>
    <w:styleLink w:val="ImportedStyle17"/>
    <w:lvl w:ilvl="0"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4" w15:restartNumberingAfterBreak="0">
    <w:nsid w:val="09B353EE"/>
    <w:multiLevelType w:val="multilevel"/>
    <w:tmpl w:val="5782ADE6"/>
    <w:styleLink w:val="List0"/>
    <w:lvl w:ilvl="0">
      <w:numFmt w:val="bullet"/>
      <w:lvlText w:val="−"/>
      <w:lvlJc w:val="left"/>
      <w:pPr>
        <w:tabs>
          <w:tab w:val="num" w:pos="714"/>
        </w:tabs>
        <w:ind w:left="714" w:hanging="357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5" w15:restartNumberingAfterBreak="0">
    <w:nsid w:val="12602471"/>
    <w:multiLevelType w:val="multilevel"/>
    <w:tmpl w:val="82BA7EE4"/>
    <w:styleLink w:val="ImportedStyle4"/>
    <w:lvl w:ilvl="0">
      <w:start w:val="1"/>
      <w:numFmt w:val="bullet"/>
      <w:lvlText w:val=""/>
      <w:lvlJc w:val="left"/>
      <w:pPr>
        <w:tabs>
          <w:tab w:val="num" w:pos="730"/>
        </w:tabs>
        <w:ind w:left="730" w:hanging="360"/>
      </w:pPr>
      <w:rPr>
        <w:rFonts w:ascii="Symbol" w:hAnsi="Symbol" w:hint="default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50"/>
        </w:tabs>
        <w:ind w:left="14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70"/>
        </w:tabs>
        <w:ind w:left="21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90"/>
        </w:tabs>
        <w:ind w:left="28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10"/>
        </w:tabs>
        <w:ind w:left="36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30"/>
        </w:tabs>
        <w:ind w:left="43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50"/>
        </w:tabs>
        <w:ind w:left="50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70"/>
        </w:tabs>
        <w:ind w:left="57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90"/>
        </w:tabs>
        <w:ind w:left="6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6" w15:restartNumberingAfterBreak="0">
    <w:nsid w:val="149A1C4A"/>
    <w:multiLevelType w:val="hybridMultilevel"/>
    <w:tmpl w:val="C2E0BECA"/>
    <w:lvl w:ilvl="0" w:tplc="BFA6BAD2">
      <w:start w:val="1"/>
      <w:numFmt w:val="lowerRoman"/>
      <w:lvlText w:val="(%1)"/>
      <w:lvlJc w:val="left"/>
      <w:pPr>
        <w:ind w:left="1440" w:hanging="108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2861A98"/>
    <w:multiLevelType w:val="multilevel"/>
    <w:tmpl w:val="E466B48A"/>
    <w:styleLink w:val="ImportedStyle6"/>
    <w:lvl w:ilvl="0"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8" w15:restartNumberingAfterBreak="0">
    <w:nsid w:val="268333A1"/>
    <w:multiLevelType w:val="multilevel"/>
    <w:tmpl w:val="E6EA5EAA"/>
    <w:styleLink w:val="List41"/>
    <w:lvl w:ilvl="0">
      <w:start w:val="1"/>
      <w:numFmt w:val="bullet"/>
      <w:lvlText w:val="−"/>
      <w:lvlJc w:val="left"/>
      <w:pPr>
        <w:tabs>
          <w:tab w:val="num" w:pos="759"/>
        </w:tabs>
        <w:ind w:left="759" w:hanging="425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7200"/>
        </w:tabs>
        <w:ind w:left="72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9" w15:restartNumberingAfterBreak="0">
    <w:nsid w:val="291A180A"/>
    <w:multiLevelType w:val="multilevel"/>
    <w:tmpl w:val="D2F6CB74"/>
    <w:styleLink w:val="List1"/>
    <w:lvl w:ilvl="0">
      <w:start w:val="1"/>
      <w:numFmt w:val="bullet"/>
      <w:lvlText w:val="o"/>
      <w:lvlJc w:val="left"/>
      <w:pPr>
        <w:tabs>
          <w:tab w:val="num" w:pos="1043"/>
        </w:tabs>
        <w:ind w:left="1043" w:hanging="284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0" w15:restartNumberingAfterBreak="0">
    <w:nsid w:val="3156754D"/>
    <w:multiLevelType w:val="multilevel"/>
    <w:tmpl w:val="CC706732"/>
    <w:styleLink w:val="List31"/>
    <w:lvl w:ilvl="0">
      <w:numFmt w:val="bullet"/>
      <w:lvlText w:val="−"/>
      <w:lvlJc w:val="left"/>
      <w:pPr>
        <w:tabs>
          <w:tab w:val="num" w:pos="480"/>
        </w:tabs>
        <w:ind w:left="480" w:hanging="284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50"/>
        </w:tabs>
        <w:ind w:left="14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70"/>
        </w:tabs>
        <w:ind w:left="21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90"/>
        </w:tabs>
        <w:ind w:left="28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10"/>
        </w:tabs>
        <w:ind w:left="36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30"/>
        </w:tabs>
        <w:ind w:left="43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50"/>
        </w:tabs>
        <w:ind w:left="50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70"/>
        </w:tabs>
        <w:ind w:left="57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90"/>
        </w:tabs>
        <w:ind w:left="6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1" w15:restartNumberingAfterBreak="0">
    <w:nsid w:val="331C7AEC"/>
    <w:multiLevelType w:val="multilevel"/>
    <w:tmpl w:val="0D9437EA"/>
    <w:styleLink w:val="ImportedStyle5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2" w15:restartNumberingAfterBreak="0">
    <w:nsid w:val="34C64825"/>
    <w:multiLevelType w:val="multilevel"/>
    <w:tmpl w:val="C8D2BD9E"/>
    <w:styleLink w:val="ImportedStyle23"/>
    <w:lvl w:ilvl="0">
      <w:numFmt w:val="bullet"/>
      <w:lvlText w:val="−"/>
      <w:lvlJc w:val="left"/>
      <w:pPr>
        <w:tabs>
          <w:tab w:val="num" w:pos="730"/>
        </w:tabs>
        <w:ind w:left="7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50"/>
        </w:tabs>
        <w:ind w:left="14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70"/>
        </w:tabs>
        <w:ind w:left="21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90"/>
        </w:tabs>
        <w:ind w:left="28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10"/>
        </w:tabs>
        <w:ind w:left="36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30"/>
        </w:tabs>
        <w:ind w:left="43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50"/>
        </w:tabs>
        <w:ind w:left="50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70"/>
        </w:tabs>
        <w:ind w:left="57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90"/>
        </w:tabs>
        <w:ind w:left="6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3" w15:restartNumberingAfterBreak="0">
    <w:nsid w:val="36F80301"/>
    <w:multiLevelType w:val="multilevel"/>
    <w:tmpl w:val="B2C0FCC6"/>
    <w:styleLink w:val="List21"/>
    <w:lvl w:ilvl="0">
      <w:start w:val="5"/>
      <w:numFmt w:val="bullet"/>
      <w:lvlText w:val="−"/>
      <w:lvlJc w:val="left"/>
      <w:pPr>
        <w:tabs>
          <w:tab w:val="num" w:pos="720"/>
        </w:tabs>
        <w:ind w:left="720" w:hanging="386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4" w15:restartNumberingAfterBreak="0">
    <w:nsid w:val="3740498D"/>
    <w:multiLevelType w:val="hybridMultilevel"/>
    <w:tmpl w:val="DD9098C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3A197DEF"/>
    <w:multiLevelType w:val="multilevel"/>
    <w:tmpl w:val="2C447178"/>
    <w:styleLink w:val="List10"/>
    <w:lvl w:ilvl="0">
      <w:numFmt w:val="bullet"/>
      <w:lvlText w:val="−"/>
      <w:lvlJc w:val="left"/>
      <w:pPr>
        <w:tabs>
          <w:tab w:val="num" w:pos="618"/>
        </w:tabs>
        <w:ind w:left="618" w:hanging="425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6" w15:restartNumberingAfterBreak="0">
    <w:nsid w:val="3B531073"/>
    <w:multiLevelType w:val="multilevel"/>
    <w:tmpl w:val="7850F9F2"/>
    <w:styleLink w:val="ImportedStyle13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7" w15:restartNumberingAfterBreak="0">
    <w:nsid w:val="3C4C7A16"/>
    <w:multiLevelType w:val="multilevel"/>
    <w:tmpl w:val="CA7C9BA0"/>
    <w:styleLink w:val="List7"/>
    <w:lvl w:ilvl="0">
      <w:start w:val="3"/>
      <w:numFmt w:val="bullet"/>
      <w:lvlText w:val="−"/>
      <w:lvlJc w:val="left"/>
      <w:pPr>
        <w:tabs>
          <w:tab w:val="num" w:pos="475"/>
        </w:tabs>
        <w:ind w:left="475" w:hanging="425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7200"/>
        </w:tabs>
        <w:ind w:left="72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8" w15:restartNumberingAfterBreak="0">
    <w:nsid w:val="409C618C"/>
    <w:multiLevelType w:val="multilevel"/>
    <w:tmpl w:val="EA7E96F2"/>
    <w:styleLink w:val="List9"/>
    <w:lvl w:ilvl="0">
      <w:start w:val="1"/>
      <w:numFmt w:val="bullet"/>
      <w:lvlText w:val="−"/>
      <w:lvlJc w:val="left"/>
      <w:pPr>
        <w:tabs>
          <w:tab w:val="num" w:pos="1043"/>
        </w:tabs>
        <w:ind w:left="1043" w:hanging="567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9" w15:restartNumberingAfterBreak="0">
    <w:nsid w:val="40EE2417"/>
    <w:multiLevelType w:val="hybridMultilevel"/>
    <w:tmpl w:val="5EF0891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2184F2D"/>
    <w:multiLevelType w:val="multilevel"/>
    <w:tmpl w:val="917006DA"/>
    <w:styleLink w:val="ImportedStyle11"/>
    <w:lvl w:ilvl="0">
      <w:start w:val="2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1" w15:restartNumberingAfterBreak="0">
    <w:nsid w:val="44CE6378"/>
    <w:multiLevelType w:val="multilevel"/>
    <w:tmpl w:val="A190C344"/>
    <w:styleLink w:val="List51"/>
    <w:lvl w:ilvl="0">
      <w:numFmt w:val="bullet"/>
      <w:lvlText w:val="-"/>
      <w:lvlJc w:val="left"/>
      <w:pPr>
        <w:tabs>
          <w:tab w:val="num" w:pos="333"/>
        </w:tabs>
        <w:ind w:left="333" w:hanging="283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90"/>
        </w:tabs>
        <w:ind w:left="1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210"/>
        </w:tabs>
        <w:ind w:left="22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930"/>
        </w:tabs>
        <w:ind w:left="29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50"/>
        </w:tabs>
        <w:ind w:left="36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70"/>
        </w:tabs>
        <w:ind w:left="43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90"/>
        </w:tabs>
        <w:ind w:left="50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810"/>
        </w:tabs>
        <w:ind w:left="58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530"/>
        </w:tabs>
        <w:ind w:left="65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2" w15:restartNumberingAfterBreak="0">
    <w:nsid w:val="464A5018"/>
    <w:multiLevelType w:val="hybridMultilevel"/>
    <w:tmpl w:val="98A6AC78"/>
    <w:lvl w:ilvl="0" w:tplc="2BD885EE">
      <w:start w:val="2"/>
      <w:numFmt w:val="bullet"/>
      <w:lvlText w:val="-"/>
      <w:lvlJc w:val="left"/>
      <w:pPr>
        <w:ind w:left="720" w:hanging="360"/>
      </w:pPr>
      <w:rPr>
        <w:rFonts w:ascii="Verdana" w:eastAsia="Arial Unicode MS" w:hAnsi="Verdana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84E16E4"/>
    <w:multiLevelType w:val="hybridMultilevel"/>
    <w:tmpl w:val="BCB4E3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AAC603E"/>
    <w:multiLevelType w:val="multilevel"/>
    <w:tmpl w:val="0A0A9E36"/>
    <w:styleLink w:val="List11"/>
    <w:lvl w:ilvl="0">
      <w:numFmt w:val="bullet"/>
      <w:lvlText w:val="−"/>
      <w:lvlJc w:val="left"/>
      <w:pPr>
        <w:tabs>
          <w:tab w:val="num" w:pos="618"/>
        </w:tabs>
        <w:ind w:left="618" w:hanging="426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680"/>
        </w:tabs>
        <w:ind w:left="46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840"/>
        </w:tabs>
        <w:ind w:left="68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5" w15:restartNumberingAfterBreak="0">
    <w:nsid w:val="4CF0652A"/>
    <w:multiLevelType w:val="multilevel"/>
    <w:tmpl w:val="7DB40AB0"/>
    <w:styleLink w:val="List8"/>
    <w:lvl w:ilvl="0">
      <w:numFmt w:val="bullet"/>
      <w:lvlText w:val="−"/>
      <w:lvlJc w:val="left"/>
      <w:pPr>
        <w:tabs>
          <w:tab w:val="num" w:pos="476"/>
        </w:tabs>
        <w:ind w:left="476" w:hanging="284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6" w15:restartNumberingAfterBreak="0">
    <w:nsid w:val="4ED15F85"/>
    <w:multiLevelType w:val="multilevel"/>
    <w:tmpl w:val="5824F9DE"/>
    <w:styleLink w:val="List12"/>
    <w:lvl w:ilvl="0">
      <w:numFmt w:val="bullet"/>
      <w:lvlText w:val="−"/>
      <w:lvlJc w:val="left"/>
      <w:pPr>
        <w:tabs>
          <w:tab w:val="num" w:pos="714"/>
        </w:tabs>
        <w:ind w:left="714" w:hanging="357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7" w15:restartNumberingAfterBreak="0">
    <w:nsid w:val="4F99677F"/>
    <w:multiLevelType w:val="multilevel"/>
    <w:tmpl w:val="A4C21D48"/>
    <w:styleLink w:val="ImportedStyle21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8" w15:restartNumberingAfterBreak="0">
    <w:nsid w:val="51347EA5"/>
    <w:multiLevelType w:val="multilevel"/>
    <w:tmpl w:val="87AC6E5A"/>
    <w:styleLink w:val="List6"/>
    <w:lvl w:ilvl="0">
      <w:numFmt w:val="bullet"/>
      <w:lvlText w:val="−"/>
      <w:lvlJc w:val="left"/>
      <w:pPr>
        <w:tabs>
          <w:tab w:val="num" w:pos="480"/>
        </w:tabs>
        <w:ind w:left="480" w:hanging="425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7200"/>
        </w:tabs>
        <w:ind w:left="72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9" w15:restartNumberingAfterBreak="0">
    <w:nsid w:val="5353615F"/>
    <w:multiLevelType w:val="hybridMultilevel"/>
    <w:tmpl w:val="AF3299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4D40A37"/>
    <w:multiLevelType w:val="multilevel"/>
    <w:tmpl w:val="FE827BDA"/>
    <w:styleLink w:val="ImportedStyle3"/>
    <w:lvl w:ilvl="0">
      <w:start w:val="2"/>
      <w:numFmt w:val="bullet"/>
      <w:lvlText w:val="−"/>
      <w:lvlJc w:val="left"/>
      <w:pPr>
        <w:tabs>
          <w:tab w:val="num" w:pos="800"/>
        </w:tabs>
        <w:ind w:left="8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520"/>
        </w:tabs>
        <w:ind w:left="15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240"/>
        </w:tabs>
        <w:ind w:left="22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960"/>
        </w:tabs>
        <w:ind w:left="29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80"/>
        </w:tabs>
        <w:ind w:left="36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400"/>
        </w:tabs>
        <w:ind w:left="44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120"/>
        </w:tabs>
        <w:ind w:left="51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840"/>
        </w:tabs>
        <w:ind w:left="58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560"/>
        </w:tabs>
        <w:ind w:left="65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1" w15:restartNumberingAfterBreak="0">
    <w:nsid w:val="57BD34B2"/>
    <w:multiLevelType w:val="multilevel"/>
    <w:tmpl w:val="8534BB8A"/>
    <w:styleLink w:val="ImportedStyle10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2" w15:restartNumberingAfterBreak="0">
    <w:nsid w:val="583E0BC9"/>
    <w:multiLevelType w:val="multilevel"/>
    <w:tmpl w:val="90DE0F90"/>
    <w:styleLink w:val="ImportedStyle270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3" w15:restartNumberingAfterBreak="0">
    <w:nsid w:val="683B5D8D"/>
    <w:multiLevelType w:val="hybridMultilevel"/>
    <w:tmpl w:val="091CEB6E"/>
    <w:lvl w:ilvl="0" w:tplc="DD8E2E42">
      <w:numFmt w:val="bullet"/>
      <w:lvlText w:val="-"/>
      <w:lvlJc w:val="left"/>
      <w:pPr>
        <w:ind w:left="1080" w:hanging="360"/>
      </w:pPr>
      <w:rPr>
        <w:rFonts w:ascii="Verdana" w:eastAsia="Arial Unicode MS" w:hAnsi="Verdana" w:cs="Arial Unicode MS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4" w15:restartNumberingAfterBreak="0">
    <w:nsid w:val="6A021430"/>
    <w:multiLevelType w:val="multilevel"/>
    <w:tmpl w:val="0F72D0CC"/>
    <w:styleLink w:val="ImportedStyle16"/>
    <w:lvl w:ilvl="0"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5" w15:restartNumberingAfterBreak="0">
    <w:nsid w:val="6DBA5463"/>
    <w:multiLevelType w:val="multilevel"/>
    <w:tmpl w:val="469E66D4"/>
    <w:styleLink w:val="ImportedStyle27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6" w15:restartNumberingAfterBreak="0">
    <w:nsid w:val="77431088"/>
    <w:multiLevelType w:val="multilevel"/>
    <w:tmpl w:val="E690A14C"/>
    <w:styleLink w:val="ImportedStyle19"/>
    <w:lvl w:ilvl="0">
      <w:start w:val="1"/>
      <w:numFmt w:val="bullet"/>
      <w:lvlText w:val="−"/>
      <w:lvlJc w:val="left"/>
      <w:pPr>
        <w:tabs>
          <w:tab w:val="num" w:pos="770"/>
        </w:tabs>
        <w:ind w:left="7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90"/>
        </w:tabs>
        <w:ind w:left="1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210"/>
        </w:tabs>
        <w:ind w:left="22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930"/>
        </w:tabs>
        <w:ind w:left="29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50"/>
        </w:tabs>
        <w:ind w:left="36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70"/>
        </w:tabs>
        <w:ind w:left="43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90"/>
        </w:tabs>
        <w:ind w:left="50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810"/>
        </w:tabs>
        <w:ind w:left="58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530"/>
        </w:tabs>
        <w:ind w:left="65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7" w15:restartNumberingAfterBreak="0">
    <w:nsid w:val="77F70C2E"/>
    <w:multiLevelType w:val="multilevel"/>
    <w:tmpl w:val="FC806280"/>
    <w:styleLink w:val="ImportedStyle1"/>
    <w:lvl w:ilvl="0"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8" w15:restartNumberingAfterBreak="0">
    <w:nsid w:val="78EE0B98"/>
    <w:multiLevelType w:val="multilevel"/>
    <w:tmpl w:val="05A00DB2"/>
    <w:styleLink w:val="ImportedStyle15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9" w15:restartNumberingAfterBreak="0">
    <w:nsid w:val="79340316"/>
    <w:multiLevelType w:val="multilevel"/>
    <w:tmpl w:val="01383FD8"/>
    <w:styleLink w:val="ImportedStyle14"/>
    <w:lvl w:ilvl="0"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40" w15:restartNumberingAfterBreak="0">
    <w:nsid w:val="79CC4E70"/>
    <w:multiLevelType w:val="multilevel"/>
    <w:tmpl w:val="E848AE2E"/>
    <w:styleLink w:val="ImportedStyle160"/>
    <w:lvl w:ilvl="0">
      <w:start w:val="2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41" w15:restartNumberingAfterBreak="0">
    <w:nsid w:val="7E026548"/>
    <w:multiLevelType w:val="hybridMultilevel"/>
    <w:tmpl w:val="7316945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72099914">
    <w:abstractNumId w:val="37"/>
  </w:num>
  <w:num w:numId="2" w16cid:durableId="828521179">
    <w:abstractNumId w:val="0"/>
  </w:num>
  <w:num w:numId="3" w16cid:durableId="164443372">
    <w:abstractNumId w:val="30"/>
  </w:num>
  <w:num w:numId="4" w16cid:durableId="868953673">
    <w:abstractNumId w:val="5"/>
  </w:num>
  <w:num w:numId="5" w16cid:durableId="57945472">
    <w:abstractNumId w:val="11"/>
  </w:num>
  <w:num w:numId="6" w16cid:durableId="593511723">
    <w:abstractNumId w:val="7"/>
  </w:num>
  <w:num w:numId="7" w16cid:durableId="511988665">
    <w:abstractNumId w:val="4"/>
  </w:num>
  <w:num w:numId="8" w16cid:durableId="1444379389">
    <w:abstractNumId w:val="9"/>
  </w:num>
  <w:num w:numId="9" w16cid:durableId="1801803541">
    <w:abstractNumId w:val="13"/>
  </w:num>
  <w:num w:numId="10" w16cid:durableId="1403022570">
    <w:abstractNumId w:val="2"/>
  </w:num>
  <w:num w:numId="11" w16cid:durableId="943225182">
    <w:abstractNumId w:val="10"/>
  </w:num>
  <w:num w:numId="12" w16cid:durableId="633099721">
    <w:abstractNumId w:val="31"/>
  </w:num>
  <w:num w:numId="13" w16cid:durableId="2113474586">
    <w:abstractNumId w:val="20"/>
  </w:num>
  <w:num w:numId="14" w16cid:durableId="718549045">
    <w:abstractNumId w:val="1"/>
  </w:num>
  <w:num w:numId="15" w16cid:durableId="1309243533">
    <w:abstractNumId w:val="16"/>
  </w:num>
  <w:num w:numId="16" w16cid:durableId="1268001593">
    <w:abstractNumId w:val="39"/>
  </w:num>
  <w:num w:numId="17" w16cid:durableId="1933008608">
    <w:abstractNumId w:val="38"/>
  </w:num>
  <w:num w:numId="18" w16cid:durableId="1075670102">
    <w:abstractNumId w:val="40"/>
  </w:num>
  <w:num w:numId="19" w16cid:durableId="1229879195">
    <w:abstractNumId w:val="8"/>
  </w:num>
  <w:num w:numId="20" w16cid:durableId="321278438">
    <w:abstractNumId w:val="3"/>
  </w:num>
  <w:num w:numId="21" w16cid:durableId="214707299">
    <w:abstractNumId w:val="36"/>
  </w:num>
  <w:num w:numId="22" w16cid:durableId="337461139">
    <w:abstractNumId w:val="21"/>
  </w:num>
  <w:num w:numId="23" w16cid:durableId="16470224">
    <w:abstractNumId w:val="27"/>
  </w:num>
  <w:num w:numId="24" w16cid:durableId="1443458304">
    <w:abstractNumId w:val="28"/>
  </w:num>
  <w:num w:numId="25" w16cid:durableId="912085666">
    <w:abstractNumId w:val="17"/>
  </w:num>
  <w:num w:numId="26" w16cid:durableId="580987977">
    <w:abstractNumId w:val="12"/>
  </w:num>
  <w:num w:numId="27" w16cid:durableId="904679902">
    <w:abstractNumId w:val="25"/>
  </w:num>
  <w:num w:numId="28" w16cid:durableId="1881093877">
    <w:abstractNumId w:val="18"/>
  </w:num>
  <w:num w:numId="29" w16cid:durableId="799492458">
    <w:abstractNumId w:val="15"/>
  </w:num>
  <w:num w:numId="30" w16cid:durableId="564609726">
    <w:abstractNumId w:val="35"/>
  </w:num>
  <w:num w:numId="31" w16cid:durableId="1294824607">
    <w:abstractNumId w:val="24"/>
  </w:num>
  <w:num w:numId="32" w16cid:durableId="983779482">
    <w:abstractNumId w:val="32"/>
  </w:num>
  <w:num w:numId="33" w16cid:durableId="1741907147">
    <w:abstractNumId w:val="26"/>
  </w:num>
  <w:num w:numId="34" w16cid:durableId="1713531564">
    <w:abstractNumId w:val="34"/>
  </w:num>
  <w:num w:numId="35" w16cid:durableId="1623540604">
    <w:abstractNumId w:val="23"/>
  </w:num>
  <w:num w:numId="36" w16cid:durableId="1501264589">
    <w:abstractNumId w:val="29"/>
  </w:num>
  <w:num w:numId="37" w16cid:durableId="1327902132">
    <w:abstractNumId w:val="14"/>
  </w:num>
  <w:num w:numId="38" w16cid:durableId="812791535">
    <w:abstractNumId w:val="22"/>
  </w:num>
  <w:num w:numId="39" w16cid:durableId="1136145016">
    <w:abstractNumId w:val="19"/>
  </w:num>
  <w:num w:numId="40" w16cid:durableId="439885719">
    <w:abstractNumId w:val="33"/>
  </w:num>
  <w:num w:numId="41" w16cid:durableId="201285677">
    <w:abstractNumId w:val="41"/>
  </w:num>
  <w:num w:numId="42" w16cid:durableId="204609728">
    <w:abstractNumId w:val="6"/>
  </w:num>
  <w:numIdMacAtCleanup w:val="3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0"/>
  <w:activeWritingStyle w:appName="MSWord" w:lang="en-US" w:vendorID="64" w:dllVersion="0" w:nlCheck="1" w:checkStyle="0"/>
  <w:activeWritingStyle w:appName="MSWord" w:lang="en-GB" w:vendorID="64" w:dllVersion="0" w:nlCheck="1" w:checkStyle="0"/>
  <w:activeWritingStyle w:appName="MSWord" w:lang="en-GB" w:vendorID="64" w:dllVersion="4096" w:nlCheck="1" w:checkStyle="0"/>
  <w:activeWritingStyle w:appName="MSWord" w:lang="en-US" w:vendorID="64" w:dllVersion="4096" w:nlCheck="1" w:checkStyle="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E5E56"/>
    <w:rsid w:val="00000068"/>
    <w:rsid w:val="00000240"/>
    <w:rsid w:val="00000EFE"/>
    <w:rsid w:val="00001679"/>
    <w:rsid w:val="00002274"/>
    <w:rsid w:val="00002974"/>
    <w:rsid w:val="00002D5E"/>
    <w:rsid w:val="000031DD"/>
    <w:rsid w:val="000034C0"/>
    <w:rsid w:val="00003D00"/>
    <w:rsid w:val="00004084"/>
    <w:rsid w:val="000041F2"/>
    <w:rsid w:val="000055D6"/>
    <w:rsid w:val="00005AEB"/>
    <w:rsid w:val="00005B11"/>
    <w:rsid w:val="00006498"/>
    <w:rsid w:val="0000660D"/>
    <w:rsid w:val="00006DBD"/>
    <w:rsid w:val="000077C0"/>
    <w:rsid w:val="0001012A"/>
    <w:rsid w:val="00010680"/>
    <w:rsid w:val="000109B1"/>
    <w:rsid w:val="000112F4"/>
    <w:rsid w:val="00011E91"/>
    <w:rsid w:val="00012757"/>
    <w:rsid w:val="00012E12"/>
    <w:rsid w:val="00013233"/>
    <w:rsid w:val="00013B2B"/>
    <w:rsid w:val="0001419A"/>
    <w:rsid w:val="000149E2"/>
    <w:rsid w:val="00015159"/>
    <w:rsid w:val="000155F8"/>
    <w:rsid w:val="00016389"/>
    <w:rsid w:val="000164C2"/>
    <w:rsid w:val="00016569"/>
    <w:rsid w:val="00016640"/>
    <w:rsid w:val="000167B2"/>
    <w:rsid w:val="00016A15"/>
    <w:rsid w:val="00016BC7"/>
    <w:rsid w:val="00017D72"/>
    <w:rsid w:val="000200F6"/>
    <w:rsid w:val="00020D0D"/>
    <w:rsid w:val="00020DD2"/>
    <w:rsid w:val="00021017"/>
    <w:rsid w:val="000211E6"/>
    <w:rsid w:val="00021207"/>
    <w:rsid w:val="000222E6"/>
    <w:rsid w:val="00023229"/>
    <w:rsid w:val="000237D1"/>
    <w:rsid w:val="0002385A"/>
    <w:rsid w:val="00024339"/>
    <w:rsid w:val="00024798"/>
    <w:rsid w:val="00025AE4"/>
    <w:rsid w:val="00025EAC"/>
    <w:rsid w:val="00026198"/>
    <w:rsid w:val="0002621B"/>
    <w:rsid w:val="00026769"/>
    <w:rsid w:val="00026992"/>
    <w:rsid w:val="00026A33"/>
    <w:rsid w:val="00026B24"/>
    <w:rsid w:val="00026B9A"/>
    <w:rsid w:val="00027328"/>
    <w:rsid w:val="000311C4"/>
    <w:rsid w:val="0003166E"/>
    <w:rsid w:val="000318C4"/>
    <w:rsid w:val="000325A4"/>
    <w:rsid w:val="00032DCB"/>
    <w:rsid w:val="00032FFE"/>
    <w:rsid w:val="00033649"/>
    <w:rsid w:val="0003389C"/>
    <w:rsid w:val="00033988"/>
    <w:rsid w:val="00033C4E"/>
    <w:rsid w:val="000341E2"/>
    <w:rsid w:val="000343CD"/>
    <w:rsid w:val="00035925"/>
    <w:rsid w:val="00035F1A"/>
    <w:rsid w:val="00035F1E"/>
    <w:rsid w:val="00036489"/>
    <w:rsid w:val="00036C5A"/>
    <w:rsid w:val="00036D28"/>
    <w:rsid w:val="00036D57"/>
    <w:rsid w:val="00036F8E"/>
    <w:rsid w:val="0003732F"/>
    <w:rsid w:val="0003788C"/>
    <w:rsid w:val="000378C7"/>
    <w:rsid w:val="000379D3"/>
    <w:rsid w:val="00037EAA"/>
    <w:rsid w:val="000400E8"/>
    <w:rsid w:val="0004088D"/>
    <w:rsid w:val="0004147E"/>
    <w:rsid w:val="00042161"/>
    <w:rsid w:val="000424B2"/>
    <w:rsid w:val="00042C14"/>
    <w:rsid w:val="00042C82"/>
    <w:rsid w:val="00042F48"/>
    <w:rsid w:val="000430EF"/>
    <w:rsid w:val="00043322"/>
    <w:rsid w:val="00043CBF"/>
    <w:rsid w:val="000440C4"/>
    <w:rsid w:val="000443D7"/>
    <w:rsid w:val="000444E1"/>
    <w:rsid w:val="00044C66"/>
    <w:rsid w:val="00045AB2"/>
    <w:rsid w:val="00045FCF"/>
    <w:rsid w:val="00046364"/>
    <w:rsid w:val="00046BE2"/>
    <w:rsid w:val="000472CE"/>
    <w:rsid w:val="00047705"/>
    <w:rsid w:val="0004773A"/>
    <w:rsid w:val="00047DAA"/>
    <w:rsid w:val="00047E40"/>
    <w:rsid w:val="00050695"/>
    <w:rsid w:val="00051BDE"/>
    <w:rsid w:val="00051D99"/>
    <w:rsid w:val="00052FC1"/>
    <w:rsid w:val="00053B44"/>
    <w:rsid w:val="00053BBE"/>
    <w:rsid w:val="00053EDF"/>
    <w:rsid w:val="0005426C"/>
    <w:rsid w:val="000548A1"/>
    <w:rsid w:val="00054C05"/>
    <w:rsid w:val="0005523E"/>
    <w:rsid w:val="00055289"/>
    <w:rsid w:val="0005552E"/>
    <w:rsid w:val="000555D9"/>
    <w:rsid w:val="00055B23"/>
    <w:rsid w:val="00055ED6"/>
    <w:rsid w:val="000565D6"/>
    <w:rsid w:val="000577AA"/>
    <w:rsid w:val="00057D96"/>
    <w:rsid w:val="000600A4"/>
    <w:rsid w:val="00060FA2"/>
    <w:rsid w:val="000619D2"/>
    <w:rsid w:val="00062DC8"/>
    <w:rsid w:val="000632B0"/>
    <w:rsid w:val="000635A2"/>
    <w:rsid w:val="00064CE8"/>
    <w:rsid w:val="0006586A"/>
    <w:rsid w:val="000660D1"/>
    <w:rsid w:val="00066231"/>
    <w:rsid w:val="00066817"/>
    <w:rsid w:val="00066D05"/>
    <w:rsid w:val="00067655"/>
    <w:rsid w:val="00067898"/>
    <w:rsid w:val="00067AF9"/>
    <w:rsid w:val="00067BBA"/>
    <w:rsid w:val="00067E57"/>
    <w:rsid w:val="000703BD"/>
    <w:rsid w:val="00070DFF"/>
    <w:rsid w:val="000712BD"/>
    <w:rsid w:val="00072517"/>
    <w:rsid w:val="00072B73"/>
    <w:rsid w:val="00072BA9"/>
    <w:rsid w:val="00072D5E"/>
    <w:rsid w:val="00072E1F"/>
    <w:rsid w:val="00072F57"/>
    <w:rsid w:val="000733AF"/>
    <w:rsid w:val="0007377B"/>
    <w:rsid w:val="00073992"/>
    <w:rsid w:val="00073F3D"/>
    <w:rsid w:val="00074633"/>
    <w:rsid w:val="00074A1A"/>
    <w:rsid w:val="00074C2D"/>
    <w:rsid w:val="0007506E"/>
    <w:rsid w:val="000754EB"/>
    <w:rsid w:val="000757D8"/>
    <w:rsid w:val="00075916"/>
    <w:rsid w:val="00075B6C"/>
    <w:rsid w:val="00076343"/>
    <w:rsid w:val="00076F92"/>
    <w:rsid w:val="000773CE"/>
    <w:rsid w:val="0008019F"/>
    <w:rsid w:val="00080660"/>
    <w:rsid w:val="000810F9"/>
    <w:rsid w:val="0008229F"/>
    <w:rsid w:val="00082620"/>
    <w:rsid w:val="0008274F"/>
    <w:rsid w:val="0008334A"/>
    <w:rsid w:val="000835BF"/>
    <w:rsid w:val="00083D94"/>
    <w:rsid w:val="00084FCC"/>
    <w:rsid w:val="00085671"/>
    <w:rsid w:val="0008599D"/>
    <w:rsid w:val="00085A83"/>
    <w:rsid w:val="00086493"/>
    <w:rsid w:val="00086AAE"/>
    <w:rsid w:val="00086BF5"/>
    <w:rsid w:val="000871F5"/>
    <w:rsid w:val="00090397"/>
    <w:rsid w:val="00091B11"/>
    <w:rsid w:val="000922E7"/>
    <w:rsid w:val="000923BC"/>
    <w:rsid w:val="0009262A"/>
    <w:rsid w:val="00092867"/>
    <w:rsid w:val="00093206"/>
    <w:rsid w:val="00093334"/>
    <w:rsid w:val="000944EC"/>
    <w:rsid w:val="00094618"/>
    <w:rsid w:val="00095404"/>
    <w:rsid w:val="00095CFC"/>
    <w:rsid w:val="00095F61"/>
    <w:rsid w:val="00095F71"/>
    <w:rsid w:val="0009601F"/>
    <w:rsid w:val="00097B55"/>
    <w:rsid w:val="00097C25"/>
    <w:rsid w:val="000A01AA"/>
    <w:rsid w:val="000A06E4"/>
    <w:rsid w:val="000A15F7"/>
    <w:rsid w:val="000A1EAC"/>
    <w:rsid w:val="000A251E"/>
    <w:rsid w:val="000A2663"/>
    <w:rsid w:val="000A2B7E"/>
    <w:rsid w:val="000A31F9"/>
    <w:rsid w:val="000A32AB"/>
    <w:rsid w:val="000A33F3"/>
    <w:rsid w:val="000A42CD"/>
    <w:rsid w:val="000A450E"/>
    <w:rsid w:val="000A4D2D"/>
    <w:rsid w:val="000A5604"/>
    <w:rsid w:val="000A698E"/>
    <w:rsid w:val="000A747A"/>
    <w:rsid w:val="000A7823"/>
    <w:rsid w:val="000A7CF2"/>
    <w:rsid w:val="000B002E"/>
    <w:rsid w:val="000B030E"/>
    <w:rsid w:val="000B06EA"/>
    <w:rsid w:val="000B0A3A"/>
    <w:rsid w:val="000B0B7A"/>
    <w:rsid w:val="000B0E6C"/>
    <w:rsid w:val="000B15C0"/>
    <w:rsid w:val="000B1A35"/>
    <w:rsid w:val="000B20AF"/>
    <w:rsid w:val="000B25B7"/>
    <w:rsid w:val="000B2B46"/>
    <w:rsid w:val="000B3128"/>
    <w:rsid w:val="000B3744"/>
    <w:rsid w:val="000B3895"/>
    <w:rsid w:val="000B3982"/>
    <w:rsid w:val="000B473F"/>
    <w:rsid w:val="000B4D8C"/>
    <w:rsid w:val="000B4E6C"/>
    <w:rsid w:val="000B4F6D"/>
    <w:rsid w:val="000B58D4"/>
    <w:rsid w:val="000B5E16"/>
    <w:rsid w:val="000B6113"/>
    <w:rsid w:val="000B7256"/>
    <w:rsid w:val="000B7703"/>
    <w:rsid w:val="000B78B2"/>
    <w:rsid w:val="000C0091"/>
    <w:rsid w:val="000C0106"/>
    <w:rsid w:val="000C0328"/>
    <w:rsid w:val="000C0CDA"/>
    <w:rsid w:val="000C0F4B"/>
    <w:rsid w:val="000C0F78"/>
    <w:rsid w:val="000C137A"/>
    <w:rsid w:val="000C17AD"/>
    <w:rsid w:val="000C23DD"/>
    <w:rsid w:val="000C2822"/>
    <w:rsid w:val="000C2DE2"/>
    <w:rsid w:val="000C3470"/>
    <w:rsid w:val="000C406F"/>
    <w:rsid w:val="000C46D1"/>
    <w:rsid w:val="000C4837"/>
    <w:rsid w:val="000C4E5A"/>
    <w:rsid w:val="000C4F16"/>
    <w:rsid w:val="000C5BEB"/>
    <w:rsid w:val="000C5CB0"/>
    <w:rsid w:val="000C61E0"/>
    <w:rsid w:val="000C623B"/>
    <w:rsid w:val="000C688B"/>
    <w:rsid w:val="000C689F"/>
    <w:rsid w:val="000C6CC0"/>
    <w:rsid w:val="000C7113"/>
    <w:rsid w:val="000C7466"/>
    <w:rsid w:val="000C7893"/>
    <w:rsid w:val="000C7F33"/>
    <w:rsid w:val="000D0506"/>
    <w:rsid w:val="000D0C0B"/>
    <w:rsid w:val="000D0CE5"/>
    <w:rsid w:val="000D10BB"/>
    <w:rsid w:val="000D16B5"/>
    <w:rsid w:val="000D1703"/>
    <w:rsid w:val="000D2204"/>
    <w:rsid w:val="000D288B"/>
    <w:rsid w:val="000D35FE"/>
    <w:rsid w:val="000D3D18"/>
    <w:rsid w:val="000D44C2"/>
    <w:rsid w:val="000D535F"/>
    <w:rsid w:val="000D6BF6"/>
    <w:rsid w:val="000E0052"/>
    <w:rsid w:val="000E042D"/>
    <w:rsid w:val="000E09EC"/>
    <w:rsid w:val="000E0C4B"/>
    <w:rsid w:val="000E148D"/>
    <w:rsid w:val="000E1607"/>
    <w:rsid w:val="000E19AD"/>
    <w:rsid w:val="000E1AE6"/>
    <w:rsid w:val="000E1DB3"/>
    <w:rsid w:val="000E22A8"/>
    <w:rsid w:val="000E22F9"/>
    <w:rsid w:val="000E28FE"/>
    <w:rsid w:val="000E2A06"/>
    <w:rsid w:val="000E47E9"/>
    <w:rsid w:val="000E5AC1"/>
    <w:rsid w:val="000E5D01"/>
    <w:rsid w:val="000E6C9B"/>
    <w:rsid w:val="000E6D63"/>
    <w:rsid w:val="000E7272"/>
    <w:rsid w:val="000E760E"/>
    <w:rsid w:val="000E77A1"/>
    <w:rsid w:val="000E7F68"/>
    <w:rsid w:val="000F0C38"/>
    <w:rsid w:val="000F0EE6"/>
    <w:rsid w:val="000F1348"/>
    <w:rsid w:val="000F1711"/>
    <w:rsid w:val="000F1835"/>
    <w:rsid w:val="000F1BF3"/>
    <w:rsid w:val="000F1CCB"/>
    <w:rsid w:val="000F2180"/>
    <w:rsid w:val="000F225E"/>
    <w:rsid w:val="000F28C7"/>
    <w:rsid w:val="000F2D9A"/>
    <w:rsid w:val="000F3A34"/>
    <w:rsid w:val="000F4902"/>
    <w:rsid w:val="000F5C75"/>
    <w:rsid w:val="000F67E1"/>
    <w:rsid w:val="000F6B06"/>
    <w:rsid w:val="000F7235"/>
    <w:rsid w:val="0010057F"/>
    <w:rsid w:val="0010118D"/>
    <w:rsid w:val="001016A1"/>
    <w:rsid w:val="001018E2"/>
    <w:rsid w:val="001019C3"/>
    <w:rsid w:val="00101B08"/>
    <w:rsid w:val="00101CD3"/>
    <w:rsid w:val="00101E63"/>
    <w:rsid w:val="0010208B"/>
    <w:rsid w:val="00102505"/>
    <w:rsid w:val="00102868"/>
    <w:rsid w:val="00102AFC"/>
    <w:rsid w:val="00102CDD"/>
    <w:rsid w:val="00102F3D"/>
    <w:rsid w:val="001030FF"/>
    <w:rsid w:val="00103523"/>
    <w:rsid w:val="00104F0C"/>
    <w:rsid w:val="001052E1"/>
    <w:rsid w:val="0010565A"/>
    <w:rsid w:val="00105B79"/>
    <w:rsid w:val="00106D9F"/>
    <w:rsid w:val="00107030"/>
    <w:rsid w:val="001072C6"/>
    <w:rsid w:val="00110108"/>
    <w:rsid w:val="001105E3"/>
    <w:rsid w:val="00110A65"/>
    <w:rsid w:val="0011113B"/>
    <w:rsid w:val="001112D5"/>
    <w:rsid w:val="0011286D"/>
    <w:rsid w:val="0011287B"/>
    <w:rsid w:val="0011287C"/>
    <w:rsid w:val="00112953"/>
    <w:rsid w:val="00113AAF"/>
    <w:rsid w:val="00113BDE"/>
    <w:rsid w:val="00113CE0"/>
    <w:rsid w:val="00113D37"/>
    <w:rsid w:val="00113F1F"/>
    <w:rsid w:val="001142AB"/>
    <w:rsid w:val="00114408"/>
    <w:rsid w:val="001146EE"/>
    <w:rsid w:val="00114909"/>
    <w:rsid w:val="00115207"/>
    <w:rsid w:val="001152BA"/>
    <w:rsid w:val="00115BCC"/>
    <w:rsid w:val="00115C80"/>
    <w:rsid w:val="00116179"/>
    <w:rsid w:val="00116B2F"/>
    <w:rsid w:val="00116BEB"/>
    <w:rsid w:val="0011752E"/>
    <w:rsid w:val="00117637"/>
    <w:rsid w:val="00117F9F"/>
    <w:rsid w:val="001205A5"/>
    <w:rsid w:val="00120A53"/>
    <w:rsid w:val="00120ACB"/>
    <w:rsid w:val="00121BEC"/>
    <w:rsid w:val="0012238A"/>
    <w:rsid w:val="00122418"/>
    <w:rsid w:val="00123D41"/>
    <w:rsid w:val="00123FF9"/>
    <w:rsid w:val="001241C9"/>
    <w:rsid w:val="00124877"/>
    <w:rsid w:val="00124F64"/>
    <w:rsid w:val="00124FD8"/>
    <w:rsid w:val="00125335"/>
    <w:rsid w:val="001254DF"/>
    <w:rsid w:val="00125B3E"/>
    <w:rsid w:val="00125B53"/>
    <w:rsid w:val="0012616B"/>
    <w:rsid w:val="00126850"/>
    <w:rsid w:val="001273A8"/>
    <w:rsid w:val="001274D1"/>
    <w:rsid w:val="0012799A"/>
    <w:rsid w:val="001307F1"/>
    <w:rsid w:val="00131C0B"/>
    <w:rsid w:val="00131FA7"/>
    <w:rsid w:val="00132127"/>
    <w:rsid w:val="001322AB"/>
    <w:rsid w:val="00132AB6"/>
    <w:rsid w:val="00133CEF"/>
    <w:rsid w:val="00134328"/>
    <w:rsid w:val="001354D0"/>
    <w:rsid w:val="0013580F"/>
    <w:rsid w:val="00135990"/>
    <w:rsid w:val="00135FF1"/>
    <w:rsid w:val="00136256"/>
    <w:rsid w:val="001366A3"/>
    <w:rsid w:val="00136850"/>
    <w:rsid w:val="00136E06"/>
    <w:rsid w:val="00137065"/>
    <w:rsid w:val="001370EA"/>
    <w:rsid w:val="00137474"/>
    <w:rsid w:val="0013752A"/>
    <w:rsid w:val="00137917"/>
    <w:rsid w:val="00137F08"/>
    <w:rsid w:val="00140341"/>
    <w:rsid w:val="001407D5"/>
    <w:rsid w:val="001408E4"/>
    <w:rsid w:val="00140943"/>
    <w:rsid w:val="00141465"/>
    <w:rsid w:val="00141C4A"/>
    <w:rsid w:val="00142811"/>
    <w:rsid w:val="001435A4"/>
    <w:rsid w:val="00143AAE"/>
    <w:rsid w:val="00143AB0"/>
    <w:rsid w:val="0014511F"/>
    <w:rsid w:val="0014553E"/>
    <w:rsid w:val="001455E9"/>
    <w:rsid w:val="00145E96"/>
    <w:rsid w:val="00146130"/>
    <w:rsid w:val="001467EE"/>
    <w:rsid w:val="00146F9B"/>
    <w:rsid w:val="001509D8"/>
    <w:rsid w:val="00150C15"/>
    <w:rsid w:val="00150D40"/>
    <w:rsid w:val="00150DE5"/>
    <w:rsid w:val="001512D5"/>
    <w:rsid w:val="00151A1C"/>
    <w:rsid w:val="00151CAB"/>
    <w:rsid w:val="00151E8F"/>
    <w:rsid w:val="00152CBB"/>
    <w:rsid w:val="001535A6"/>
    <w:rsid w:val="00154829"/>
    <w:rsid w:val="00154984"/>
    <w:rsid w:val="00154BAE"/>
    <w:rsid w:val="0015529E"/>
    <w:rsid w:val="00155746"/>
    <w:rsid w:val="00155997"/>
    <w:rsid w:val="00156A74"/>
    <w:rsid w:val="00156EB7"/>
    <w:rsid w:val="0015768C"/>
    <w:rsid w:val="001579D3"/>
    <w:rsid w:val="00160653"/>
    <w:rsid w:val="00161E02"/>
    <w:rsid w:val="00161FFC"/>
    <w:rsid w:val="00162ACC"/>
    <w:rsid w:val="00162DC8"/>
    <w:rsid w:val="00162E42"/>
    <w:rsid w:val="00163620"/>
    <w:rsid w:val="00163BF7"/>
    <w:rsid w:val="001642EB"/>
    <w:rsid w:val="00164CB1"/>
    <w:rsid w:val="001652B5"/>
    <w:rsid w:val="001658AC"/>
    <w:rsid w:val="001658DF"/>
    <w:rsid w:val="00166239"/>
    <w:rsid w:val="0016715B"/>
    <w:rsid w:val="001672A1"/>
    <w:rsid w:val="001675B5"/>
    <w:rsid w:val="00167D01"/>
    <w:rsid w:val="00167FF0"/>
    <w:rsid w:val="001704DC"/>
    <w:rsid w:val="00170DD4"/>
    <w:rsid w:val="00171224"/>
    <w:rsid w:val="001713B7"/>
    <w:rsid w:val="0017148E"/>
    <w:rsid w:val="00171504"/>
    <w:rsid w:val="001721B1"/>
    <w:rsid w:val="001723EF"/>
    <w:rsid w:val="0017244D"/>
    <w:rsid w:val="00172F6A"/>
    <w:rsid w:val="00172FF8"/>
    <w:rsid w:val="00173629"/>
    <w:rsid w:val="001739E8"/>
    <w:rsid w:val="00174755"/>
    <w:rsid w:val="00174C10"/>
    <w:rsid w:val="00174F0E"/>
    <w:rsid w:val="00174F50"/>
    <w:rsid w:val="001754F9"/>
    <w:rsid w:val="0017589A"/>
    <w:rsid w:val="001767DD"/>
    <w:rsid w:val="00176AD9"/>
    <w:rsid w:val="00180548"/>
    <w:rsid w:val="001809DC"/>
    <w:rsid w:val="00180B3A"/>
    <w:rsid w:val="0018221A"/>
    <w:rsid w:val="001842F7"/>
    <w:rsid w:val="00184AFD"/>
    <w:rsid w:val="00185915"/>
    <w:rsid w:val="0018696B"/>
    <w:rsid w:val="00187645"/>
    <w:rsid w:val="00187BED"/>
    <w:rsid w:val="00190015"/>
    <w:rsid w:val="001906F4"/>
    <w:rsid w:val="001908AB"/>
    <w:rsid w:val="00190A29"/>
    <w:rsid w:val="00190A71"/>
    <w:rsid w:val="00190E84"/>
    <w:rsid w:val="00191379"/>
    <w:rsid w:val="001931A4"/>
    <w:rsid w:val="00193A4C"/>
    <w:rsid w:val="00193D09"/>
    <w:rsid w:val="001946EB"/>
    <w:rsid w:val="00196108"/>
    <w:rsid w:val="00196292"/>
    <w:rsid w:val="00196B98"/>
    <w:rsid w:val="00196DA6"/>
    <w:rsid w:val="0019764F"/>
    <w:rsid w:val="001979E0"/>
    <w:rsid w:val="001A02C5"/>
    <w:rsid w:val="001A0324"/>
    <w:rsid w:val="001A0DA3"/>
    <w:rsid w:val="001A1A09"/>
    <w:rsid w:val="001A1BD3"/>
    <w:rsid w:val="001A1C9A"/>
    <w:rsid w:val="001A20B7"/>
    <w:rsid w:val="001A265B"/>
    <w:rsid w:val="001A2EC2"/>
    <w:rsid w:val="001A3192"/>
    <w:rsid w:val="001A31C9"/>
    <w:rsid w:val="001A3551"/>
    <w:rsid w:val="001A3645"/>
    <w:rsid w:val="001A3E33"/>
    <w:rsid w:val="001A4063"/>
    <w:rsid w:val="001A4532"/>
    <w:rsid w:val="001A4CB8"/>
    <w:rsid w:val="001A55F0"/>
    <w:rsid w:val="001A5C6B"/>
    <w:rsid w:val="001A5F5B"/>
    <w:rsid w:val="001A646B"/>
    <w:rsid w:val="001A65C0"/>
    <w:rsid w:val="001A6F09"/>
    <w:rsid w:val="001B02E4"/>
    <w:rsid w:val="001B09B8"/>
    <w:rsid w:val="001B1686"/>
    <w:rsid w:val="001B18D7"/>
    <w:rsid w:val="001B203C"/>
    <w:rsid w:val="001B2486"/>
    <w:rsid w:val="001B2773"/>
    <w:rsid w:val="001B29A4"/>
    <w:rsid w:val="001B3B21"/>
    <w:rsid w:val="001B40D8"/>
    <w:rsid w:val="001B49AB"/>
    <w:rsid w:val="001B535D"/>
    <w:rsid w:val="001B5C5F"/>
    <w:rsid w:val="001B5F6A"/>
    <w:rsid w:val="001B63B1"/>
    <w:rsid w:val="001B6FD6"/>
    <w:rsid w:val="001B74C7"/>
    <w:rsid w:val="001B7622"/>
    <w:rsid w:val="001B7909"/>
    <w:rsid w:val="001C0204"/>
    <w:rsid w:val="001C04FD"/>
    <w:rsid w:val="001C0B44"/>
    <w:rsid w:val="001C1128"/>
    <w:rsid w:val="001C1411"/>
    <w:rsid w:val="001C1EAE"/>
    <w:rsid w:val="001C1F8A"/>
    <w:rsid w:val="001C1FD1"/>
    <w:rsid w:val="001C2683"/>
    <w:rsid w:val="001C2A7B"/>
    <w:rsid w:val="001C2CDC"/>
    <w:rsid w:val="001C3598"/>
    <w:rsid w:val="001C3FC1"/>
    <w:rsid w:val="001C4A07"/>
    <w:rsid w:val="001C5678"/>
    <w:rsid w:val="001C5A29"/>
    <w:rsid w:val="001C5C2C"/>
    <w:rsid w:val="001C5C81"/>
    <w:rsid w:val="001C6055"/>
    <w:rsid w:val="001C61C3"/>
    <w:rsid w:val="001C6A4A"/>
    <w:rsid w:val="001C6B56"/>
    <w:rsid w:val="001C6D44"/>
    <w:rsid w:val="001C7A29"/>
    <w:rsid w:val="001C7F03"/>
    <w:rsid w:val="001C7F3E"/>
    <w:rsid w:val="001D03A5"/>
    <w:rsid w:val="001D05CA"/>
    <w:rsid w:val="001D07E1"/>
    <w:rsid w:val="001D2053"/>
    <w:rsid w:val="001D2127"/>
    <w:rsid w:val="001D21A2"/>
    <w:rsid w:val="001D4CFE"/>
    <w:rsid w:val="001D5696"/>
    <w:rsid w:val="001D57ED"/>
    <w:rsid w:val="001D62CA"/>
    <w:rsid w:val="001D6A11"/>
    <w:rsid w:val="001D6B17"/>
    <w:rsid w:val="001D7CF2"/>
    <w:rsid w:val="001E01E5"/>
    <w:rsid w:val="001E0353"/>
    <w:rsid w:val="001E0A4B"/>
    <w:rsid w:val="001E0C43"/>
    <w:rsid w:val="001E3179"/>
    <w:rsid w:val="001E3386"/>
    <w:rsid w:val="001E360C"/>
    <w:rsid w:val="001E3B47"/>
    <w:rsid w:val="001E3FE3"/>
    <w:rsid w:val="001E4033"/>
    <w:rsid w:val="001E52B3"/>
    <w:rsid w:val="001E5503"/>
    <w:rsid w:val="001E5DD1"/>
    <w:rsid w:val="001E5E80"/>
    <w:rsid w:val="001E5EBA"/>
    <w:rsid w:val="001E64CE"/>
    <w:rsid w:val="001E6ADB"/>
    <w:rsid w:val="001E73A7"/>
    <w:rsid w:val="001E77FB"/>
    <w:rsid w:val="001F00D1"/>
    <w:rsid w:val="001F10B8"/>
    <w:rsid w:val="001F12A1"/>
    <w:rsid w:val="001F1F34"/>
    <w:rsid w:val="001F293B"/>
    <w:rsid w:val="001F2C5E"/>
    <w:rsid w:val="001F326D"/>
    <w:rsid w:val="001F33E1"/>
    <w:rsid w:val="001F3E9A"/>
    <w:rsid w:val="001F4ACF"/>
    <w:rsid w:val="001F4EE9"/>
    <w:rsid w:val="001F51B0"/>
    <w:rsid w:val="001F5B79"/>
    <w:rsid w:val="001F5CDE"/>
    <w:rsid w:val="001F5D24"/>
    <w:rsid w:val="001F5D8B"/>
    <w:rsid w:val="001F5EDF"/>
    <w:rsid w:val="001F619A"/>
    <w:rsid w:val="001F6372"/>
    <w:rsid w:val="001F6740"/>
    <w:rsid w:val="001F70CA"/>
    <w:rsid w:val="001F71E0"/>
    <w:rsid w:val="001F7D74"/>
    <w:rsid w:val="002002C9"/>
    <w:rsid w:val="00200F40"/>
    <w:rsid w:val="002020F4"/>
    <w:rsid w:val="002025B4"/>
    <w:rsid w:val="002025DF"/>
    <w:rsid w:val="002031B0"/>
    <w:rsid w:val="002031C8"/>
    <w:rsid w:val="00203C93"/>
    <w:rsid w:val="00203D2C"/>
    <w:rsid w:val="00204076"/>
    <w:rsid w:val="0020542B"/>
    <w:rsid w:val="00205D68"/>
    <w:rsid w:val="00205F94"/>
    <w:rsid w:val="002060AD"/>
    <w:rsid w:val="00206A12"/>
    <w:rsid w:val="00207134"/>
    <w:rsid w:val="002078CD"/>
    <w:rsid w:val="002079E5"/>
    <w:rsid w:val="00207FC2"/>
    <w:rsid w:val="0021062D"/>
    <w:rsid w:val="00211446"/>
    <w:rsid w:val="00211813"/>
    <w:rsid w:val="00211AC6"/>
    <w:rsid w:val="00211C3E"/>
    <w:rsid w:val="00211C5B"/>
    <w:rsid w:val="00212A03"/>
    <w:rsid w:val="00212DC9"/>
    <w:rsid w:val="00213522"/>
    <w:rsid w:val="002135FF"/>
    <w:rsid w:val="00214D42"/>
    <w:rsid w:val="002154A3"/>
    <w:rsid w:val="00215737"/>
    <w:rsid w:val="002161B0"/>
    <w:rsid w:val="0021637D"/>
    <w:rsid w:val="00216545"/>
    <w:rsid w:val="002165B6"/>
    <w:rsid w:val="002170E1"/>
    <w:rsid w:val="00220144"/>
    <w:rsid w:val="0022093F"/>
    <w:rsid w:val="0022122B"/>
    <w:rsid w:val="002212EE"/>
    <w:rsid w:val="00221E26"/>
    <w:rsid w:val="00222067"/>
    <w:rsid w:val="00222093"/>
    <w:rsid w:val="002220D2"/>
    <w:rsid w:val="0022343C"/>
    <w:rsid w:val="00223579"/>
    <w:rsid w:val="002242AB"/>
    <w:rsid w:val="00224AA6"/>
    <w:rsid w:val="0022509D"/>
    <w:rsid w:val="00225829"/>
    <w:rsid w:val="00225B0D"/>
    <w:rsid w:val="0022633E"/>
    <w:rsid w:val="00226B6F"/>
    <w:rsid w:val="002270A0"/>
    <w:rsid w:val="002273D1"/>
    <w:rsid w:val="00230AAC"/>
    <w:rsid w:val="00230FDE"/>
    <w:rsid w:val="002311D1"/>
    <w:rsid w:val="002313E1"/>
    <w:rsid w:val="00232ACC"/>
    <w:rsid w:val="00233652"/>
    <w:rsid w:val="002337BC"/>
    <w:rsid w:val="002339D2"/>
    <w:rsid w:val="00233F29"/>
    <w:rsid w:val="0023446D"/>
    <w:rsid w:val="00234B2A"/>
    <w:rsid w:val="002356FF"/>
    <w:rsid w:val="00235853"/>
    <w:rsid w:val="0023586A"/>
    <w:rsid w:val="00235C50"/>
    <w:rsid w:val="0023600B"/>
    <w:rsid w:val="0023603D"/>
    <w:rsid w:val="002372EB"/>
    <w:rsid w:val="002379B3"/>
    <w:rsid w:val="002409CA"/>
    <w:rsid w:val="00240B7C"/>
    <w:rsid w:val="00241D61"/>
    <w:rsid w:val="00241DAA"/>
    <w:rsid w:val="00242331"/>
    <w:rsid w:val="0024260B"/>
    <w:rsid w:val="00242C24"/>
    <w:rsid w:val="00242D34"/>
    <w:rsid w:val="00243FD6"/>
    <w:rsid w:val="00244448"/>
    <w:rsid w:val="00244EC0"/>
    <w:rsid w:val="00244EFC"/>
    <w:rsid w:val="00245325"/>
    <w:rsid w:val="00245665"/>
    <w:rsid w:val="00245E95"/>
    <w:rsid w:val="00246870"/>
    <w:rsid w:val="002474A8"/>
    <w:rsid w:val="002477CF"/>
    <w:rsid w:val="0025006B"/>
    <w:rsid w:val="002504ED"/>
    <w:rsid w:val="002506DE"/>
    <w:rsid w:val="00250ACF"/>
    <w:rsid w:val="00250DAA"/>
    <w:rsid w:val="00253ECE"/>
    <w:rsid w:val="00255F4F"/>
    <w:rsid w:val="0025646F"/>
    <w:rsid w:val="00257040"/>
    <w:rsid w:val="00257096"/>
    <w:rsid w:val="002574EC"/>
    <w:rsid w:val="00260427"/>
    <w:rsid w:val="00260459"/>
    <w:rsid w:val="00260649"/>
    <w:rsid w:val="00260D1B"/>
    <w:rsid w:val="00261045"/>
    <w:rsid w:val="00261560"/>
    <w:rsid w:val="00261ECB"/>
    <w:rsid w:val="002626DA"/>
    <w:rsid w:val="0026280B"/>
    <w:rsid w:val="00262A25"/>
    <w:rsid w:val="0026334A"/>
    <w:rsid w:val="00263455"/>
    <w:rsid w:val="00263600"/>
    <w:rsid w:val="00263EFD"/>
    <w:rsid w:val="002640B1"/>
    <w:rsid w:val="00264C0E"/>
    <w:rsid w:val="00264DDB"/>
    <w:rsid w:val="0026526F"/>
    <w:rsid w:val="00265392"/>
    <w:rsid w:val="002656C9"/>
    <w:rsid w:val="00265EAC"/>
    <w:rsid w:val="00265F30"/>
    <w:rsid w:val="0026605D"/>
    <w:rsid w:val="00266830"/>
    <w:rsid w:val="002668A4"/>
    <w:rsid w:val="00267234"/>
    <w:rsid w:val="002675E8"/>
    <w:rsid w:val="00270403"/>
    <w:rsid w:val="002705BA"/>
    <w:rsid w:val="00270864"/>
    <w:rsid w:val="00270A18"/>
    <w:rsid w:val="00270C41"/>
    <w:rsid w:val="00271042"/>
    <w:rsid w:val="00271076"/>
    <w:rsid w:val="00271205"/>
    <w:rsid w:val="0027146C"/>
    <w:rsid w:val="00271A31"/>
    <w:rsid w:val="002720B6"/>
    <w:rsid w:val="0027522C"/>
    <w:rsid w:val="0027528D"/>
    <w:rsid w:val="002756B5"/>
    <w:rsid w:val="00275B11"/>
    <w:rsid w:val="002761C3"/>
    <w:rsid w:val="002765B3"/>
    <w:rsid w:val="002768D6"/>
    <w:rsid w:val="002773CE"/>
    <w:rsid w:val="00277407"/>
    <w:rsid w:val="0027761C"/>
    <w:rsid w:val="00277835"/>
    <w:rsid w:val="002800E6"/>
    <w:rsid w:val="002806EE"/>
    <w:rsid w:val="00280903"/>
    <w:rsid w:val="00280B52"/>
    <w:rsid w:val="00280ED8"/>
    <w:rsid w:val="0028135F"/>
    <w:rsid w:val="00282269"/>
    <w:rsid w:val="002845A0"/>
    <w:rsid w:val="0028510B"/>
    <w:rsid w:val="0028534E"/>
    <w:rsid w:val="00285C9A"/>
    <w:rsid w:val="00286D1F"/>
    <w:rsid w:val="00287240"/>
    <w:rsid w:val="00287299"/>
    <w:rsid w:val="002873CF"/>
    <w:rsid w:val="0029010C"/>
    <w:rsid w:val="0029054B"/>
    <w:rsid w:val="002917F4"/>
    <w:rsid w:val="00291ADF"/>
    <w:rsid w:val="002920CE"/>
    <w:rsid w:val="00292109"/>
    <w:rsid w:val="002921DD"/>
    <w:rsid w:val="00292AC8"/>
    <w:rsid w:val="00292B49"/>
    <w:rsid w:val="00292C73"/>
    <w:rsid w:val="00292FBF"/>
    <w:rsid w:val="0029319F"/>
    <w:rsid w:val="00293318"/>
    <w:rsid w:val="00293564"/>
    <w:rsid w:val="00293B81"/>
    <w:rsid w:val="00294CB0"/>
    <w:rsid w:val="0029575E"/>
    <w:rsid w:val="00295ADF"/>
    <w:rsid w:val="002971ED"/>
    <w:rsid w:val="00297548"/>
    <w:rsid w:val="00297618"/>
    <w:rsid w:val="002978F5"/>
    <w:rsid w:val="00297D49"/>
    <w:rsid w:val="002A01A4"/>
    <w:rsid w:val="002A06EC"/>
    <w:rsid w:val="002A1B23"/>
    <w:rsid w:val="002A2763"/>
    <w:rsid w:val="002A33E0"/>
    <w:rsid w:val="002A3941"/>
    <w:rsid w:val="002A3CAA"/>
    <w:rsid w:val="002A40DA"/>
    <w:rsid w:val="002A429F"/>
    <w:rsid w:val="002A45A2"/>
    <w:rsid w:val="002A47B6"/>
    <w:rsid w:val="002A4BF1"/>
    <w:rsid w:val="002A5548"/>
    <w:rsid w:val="002A6203"/>
    <w:rsid w:val="002A6390"/>
    <w:rsid w:val="002A6755"/>
    <w:rsid w:val="002A7224"/>
    <w:rsid w:val="002A7861"/>
    <w:rsid w:val="002A7BB5"/>
    <w:rsid w:val="002B0057"/>
    <w:rsid w:val="002B1109"/>
    <w:rsid w:val="002B119D"/>
    <w:rsid w:val="002B1595"/>
    <w:rsid w:val="002B17C7"/>
    <w:rsid w:val="002B1CD0"/>
    <w:rsid w:val="002B1EE1"/>
    <w:rsid w:val="002B2279"/>
    <w:rsid w:val="002B3275"/>
    <w:rsid w:val="002B368D"/>
    <w:rsid w:val="002B36F8"/>
    <w:rsid w:val="002B3A88"/>
    <w:rsid w:val="002B3E2E"/>
    <w:rsid w:val="002B4475"/>
    <w:rsid w:val="002B4827"/>
    <w:rsid w:val="002B53C7"/>
    <w:rsid w:val="002B544C"/>
    <w:rsid w:val="002B547D"/>
    <w:rsid w:val="002B6756"/>
    <w:rsid w:val="002B6A1C"/>
    <w:rsid w:val="002B6F51"/>
    <w:rsid w:val="002B740F"/>
    <w:rsid w:val="002B7705"/>
    <w:rsid w:val="002B7BE0"/>
    <w:rsid w:val="002C087B"/>
    <w:rsid w:val="002C0CC9"/>
    <w:rsid w:val="002C0D35"/>
    <w:rsid w:val="002C14A5"/>
    <w:rsid w:val="002C200B"/>
    <w:rsid w:val="002C2593"/>
    <w:rsid w:val="002C25BF"/>
    <w:rsid w:val="002C2C4D"/>
    <w:rsid w:val="002C335D"/>
    <w:rsid w:val="002C3401"/>
    <w:rsid w:val="002C3BA8"/>
    <w:rsid w:val="002C3CFC"/>
    <w:rsid w:val="002C3E2D"/>
    <w:rsid w:val="002C4D88"/>
    <w:rsid w:val="002C547D"/>
    <w:rsid w:val="002C60A5"/>
    <w:rsid w:val="002C7FB1"/>
    <w:rsid w:val="002D058F"/>
    <w:rsid w:val="002D060F"/>
    <w:rsid w:val="002D18B1"/>
    <w:rsid w:val="002D1A54"/>
    <w:rsid w:val="002D2418"/>
    <w:rsid w:val="002D2A08"/>
    <w:rsid w:val="002D2A76"/>
    <w:rsid w:val="002D2BCE"/>
    <w:rsid w:val="002D38BB"/>
    <w:rsid w:val="002D3E79"/>
    <w:rsid w:val="002D4A11"/>
    <w:rsid w:val="002D4BD0"/>
    <w:rsid w:val="002D5706"/>
    <w:rsid w:val="002D5A80"/>
    <w:rsid w:val="002D63FB"/>
    <w:rsid w:val="002D6623"/>
    <w:rsid w:val="002D6BEE"/>
    <w:rsid w:val="002D739F"/>
    <w:rsid w:val="002D761F"/>
    <w:rsid w:val="002D7A10"/>
    <w:rsid w:val="002D7FF2"/>
    <w:rsid w:val="002E01B4"/>
    <w:rsid w:val="002E03D1"/>
    <w:rsid w:val="002E0B9E"/>
    <w:rsid w:val="002E0DFB"/>
    <w:rsid w:val="002E1308"/>
    <w:rsid w:val="002E1860"/>
    <w:rsid w:val="002E190F"/>
    <w:rsid w:val="002E2063"/>
    <w:rsid w:val="002E267F"/>
    <w:rsid w:val="002E26DD"/>
    <w:rsid w:val="002E302D"/>
    <w:rsid w:val="002E4324"/>
    <w:rsid w:val="002E5246"/>
    <w:rsid w:val="002E553B"/>
    <w:rsid w:val="002E5881"/>
    <w:rsid w:val="002E5A22"/>
    <w:rsid w:val="002E62D1"/>
    <w:rsid w:val="002E70D3"/>
    <w:rsid w:val="002E7180"/>
    <w:rsid w:val="002E787E"/>
    <w:rsid w:val="002E79DE"/>
    <w:rsid w:val="002E7BB5"/>
    <w:rsid w:val="002E7F8D"/>
    <w:rsid w:val="002F0077"/>
    <w:rsid w:val="002F0375"/>
    <w:rsid w:val="002F0B90"/>
    <w:rsid w:val="002F11A1"/>
    <w:rsid w:val="002F155B"/>
    <w:rsid w:val="002F165E"/>
    <w:rsid w:val="002F2126"/>
    <w:rsid w:val="002F2CAA"/>
    <w:rsid w:val="002F38D9"/>
    <w:rsid w:val="002F3D1D"/>
    <w:rsid w:val="002F4448"/>
    <w:rsid w:val="002F4F12"/>
    <w:rsid w:val="002F5F78"/>
    <w:rsid w:val="002F618B"/>
    <w:rsid w:val="002F66DE"/>
    <w:rsid w:val="002F66FE"/>
    <w:rsid w:val="002F6855"/>
    <w:rsid w:val="002F6E10"/>
    <w:rsid w:val="002F71AF"/>
    <w:rsid w:val="002F77FF"/>
    <w:rsid w:val="00300562"/>
    <w:rsid w:val="003005FB"/>
    <w:rsid w:val="003008AD"/>
    <w:rsid w:val="00300DEF"/>
    <w:rsid w:val="00300E16"/>
    <w:rsid w:val="00301D12"/>
    <w:rsid w:val="00301D7D"/>
    <w:rsid w:val="003025B8"/>
    <w:rsid w:val="00302D17"/>
    <w:rsid w:val="00302E65"/>
    <w:rsid w:val="00303149"/>
    <w:rsid w:val="0030392B"/>
    <w:rsid w:val="0030394C"/>
    <w:rsid w:val="003043B1"/>
    <w:rsid w:val="00304449"/>
    <w:rsid w:val="00304BED"/>
    <w:rsid w:val="00304F4D"/>
    <w:rsid w:val="00305FB3"/>
    <w:rsid w:val="00306202"/>
    <w:rsid w:val="003065C8"/>
    <w:rsid w:val="003068B4"/>
    <w:rsid w:val="00306D04"/>
    <w:rsid w:val="00307254"/>
    <w:rsid w:val="003075DF"/>
    <w:rsid w:val="003077BF"/>
    <w:rsid w:val="00307E16"/>
    <w:rsid w:val="0031028A"/>
    <w:rsid w:val="00310530"/>
    <w:rsid w:val="00310631"/>
    <w:rsid w:val="0031135D"/>
    <w:rsid w:val="0031220F"/>
    <w:rsid w:val="0031296E"/>
    <w:rsid w:val="00312FAE"/>
    <w:rsid w:val="0031484C"/>
    <w:rsid w:val="00314F9E"/>
    <w:rsid w:val="0031503D"/>
    <w:rsid w:val="003155D1"/>
    <w:rsid w:val="00315D35"/>
    <w:rsid w:val="00316CB1"/>
    <w:rsid w:val="00316F5C"/>
    <w:rsid w:val="00317294"/>
    <w:rsid w:val="003179BD"/>
    <w:rsid w:val="00317C9B"/>
    <w:rsid w:val="00320A0D"/>
    <w:rsid w:val="00320B47"/>
    <w:rsid w:val="003214B8"/>
    <w:rsid w:val="003218F7"/>
    <w:rsid w:val="00321B35"/>
    <w:rsid w:val="003223CC"/>
    <w:rsid w:val="003227AA"/>
    <w:rsid w:val="003227D3"/>
    <w:rsid w:val="00322E4D"/>
    <w:rsid w:val="00325976"/>
    <w:rsid w:val="0032678C"/>
    <w:rsid w:val="00326A10"/>
    <w:rsid w:val="00327CA6"/>
    <w:rsid w:val="00327CD7"/>
    <w:rsid w:val="00330D69"/>
    <w:rsid w:val="003311B2"/>
    <w:rsid w:val="00331352"/>
    <w:rsid w:val="003314EB"/>
    <w:rsid w:val="003317BF"/>
    <w:rsid w:val="00331B91"/>
    <w:rsid w:val="00331D48"/>
    <w:rsid w:val="00331E86"/>
    <w:rsid w:val="0033285A"/>
    <w:rsid w:val="003330F6"/>
    <w:rsid w:val="00333164"/>
    <w:rsid w:val="00333980"/>
    <w:rsid w:val="00333E93"/>
    <w:rsid w:val="0033404B"/>
    <w:rsid w:val="00334303"/>
    <w:rsid w:val="00334EE9"/>
    <w:rsid w:val="00335304"/>
    <w:rsid w:val="00335D0C"/>
    <w:rsid w:val="00335F99"/>
    <w:rsid w:val="0033635B"/>
    <w:rsid w:val="00336547"/>
    <w:rsid w:val="00336AFF"/>
    <w:rsid w:val="00336CBF"/>
    <w:rsid w:val="003373F4"/>
    <w:rsid w:val="00337CAA"/>
    <w:rsid w:val="00337E40"/>
    <w:rsid w:val="0034010C"/>
    <w:rsid w:val="00340157"/>
    <w:rsid w:val="003403DE"/>
    <w:rsid w:val="00340443"/>
    <w:rsid w:val="00341CC4"/>
    <w:rsid w:val="00341DF2"/>
    <w:rsid w:val="00341F55"/>
    <w:rsid w:val="003422AC"/>
    <w:rsid w:val="00342456"/>
    <w:rsid w:val="003434EE"/>
    <w:rsid w:val="00344029"/>
    <w:rsid w:val="003447F2"/>
    <w:rsid w:val="0034519F"/>
    <w:rsid w:val="00345C05"/>
    <w:rsid w:val="00345EC5"/>
    <w:rsid w:val="003460C7"/>
    <w:rsid w:val="003467F2"/>
    <w:rsid w:val="0034681E"/>
    <w:rsid w:val="00347112"/>
    <w:rsid w:val="0034737D"/>
    <w:rsid w:val="003506D1"/>
    <w:rsid w:val="00350E36"/>
    <w:rsid w:val="00351552"/>
    <w:rsid w:val="003519D5"/>
    <w:rsid w:val="00351E4D"/>
    <w:rsid w:val="00352005"/>
    <w:rsid w:val="00352490"/>
    <w:rsid w:val="003525C3"/>
    <w:rsid w:val="00352D36"/>
    <w:rsid w:val="00353C0F"/>
    <w:rsid w:val="00354BC3"/>
    <w:rsid w:val="00355163"/>
    <w:rsid w:val="00355CD7"/>
    <w:rsid w:val="0035603B"/>
    <w:rsid w:val="00356094"/>
    <w:rsid w:val="003561A8"/>
    <w:rsid w:val="0035626B"/>
    <w:rsid w:val="00356B63"/>
    <w:rsid w:val="00356C27"/>
    <w:rsid w:val="00357E61"/>
    <w:rsid w:val="00360482"/>
    <w:rsid w:val="00360C46"/>
    <w:rsid w:val="00361343"/>
    <w:rsid w:val="0036166D"/>
    <w:rsid w:val="0036180D"/>
    <w:rsid w:val="00362B56"/>
    <w:rsid w:val="00362BFF"/>
    <w:rsid w:val="00362CC5"/>
    <w:rsid w:val="00362FCC"/>
    <w:rsid w:val="00363789"/>
    <w:rsid w:val="00363BE5"/>
    <w:rsid w:val="00363D21"/>
    <w:rsid w:val="00363DAA"/>
    <w:rsid w:val="00363F59"/>
    <w:rsid w:val="0036450A"/>
    <w:rsid w:val="00364773"/>
    <w:rsid w:val="00364B92"/>
    <w:rsid w:val="00364F0D"/>
    <w:rsid w:val="00365A3C"/>
    <w:rsid w:val="00365EA6"/>
    <w:rsid w:val="003663B7"/>
    <w:rsid w:val="0036779C"/>
    <w:rsid w:val="003700C8"/>
    <w:rsid w:val="00370316"/>
    <w:rsid w:val="003705EE"/>
    <w:rsid w:val="0037131D"/>
    <w:rsid w:val="003714F2"/>
    <w:rsid w:val="003717B7"/>
    <w:rsid w:val="00372986"/>
    <w:rsid w:val="00372B29"/>
    <w:rsid w:val="003753D9"/>
    <w:rsid w:val="00375A20"/>
    <w:rsid w:val="00375CC4"/>
    <w:rsid w:val="00376623"/>
    <w:rsid w:val="00376C0E"/>
    <w:rsid w:val="0038011A"/>
    <w:rsid w:val="00380EF3"/>
    <w:rsid w:val="00381D37"/>
    <w:rsid w:val="00381E19"/>
    <w:rsid w:val="003821AC"/>
    <w:rsid w:val="00382F34"/>
    <w:rsid w:val="00382FE5"/>
    <w:rsid w:val="003836BF"/>
    <w:rsid w:val="003845D8"/>
    <w:rsid w:val="00384EF4"/>
    <w:rsid w:val="00384F93"/>
    <w:rsid w:val="003857D7"/>
    <w:rsid w:val="00386B8C"/>
    <w:rsid w:val="0038719A"/>
    <w:rsid w:val="003872D4"/>
    <w:rsid w:val="00387605"/>
    <w:rsid w:val="00387A14"/>
    <w:rsid w:val="00387B60"/>
    <w:rsid w:val="00387C0F"/>
    <w:rsid w:val="00387F63"/>
    <w:rsid w:val="00390211"/>
    <w:rsid w:val="0039030A"/>
    <w:rsid w:val="00391255"/>
    <w:rsid w:val="00392EE6"/>
    <w:rsid w:val="0039334C"/>
    <w:rsid w:val="0039341C"/>
    <w:rsid w:val="0039378B"/>
    <w:rsid w:val="003939A9"/>
    <w:rsid w:val="00394210"/>
    <w:rsid w:val="003947D4"/>
    <w:rsid w:val="00394BF2"/>
    <w:rsid w:val="00394EC0"/>
    <w:rsid w:val="003951EA"/>
    <w:rsid w:val="0039525A"/>
    <w:rsid w:val="003952A6"/>
    <w:rsid w:val="003959F8"/>
    <w:rsid w:val="00396540"/>
    <w:rsid w:val="00396D60"/>
    <w:rsid w:val="00396E6C"/>
    <w:rsid w:val="003970EF"/>
    <w:rsid w:val="00397A62"/>
    <w:rsid w:val="00397CDD"/>
    <w:rsid w:val="003A0190"/>
    <w:rsid w:val="003A0890"/>
    <w:rsid w:val="003A0900"/>
    <w:rsid w:val="003A0F5F"/>
    <w:rsid w:val="003A11B9"/>
    <w:rsid w:val="003A237B"/>
    <w:rsid w:val="003A43EC"/>
    <w:rsid w:val="003A4852"/>
    <w:rsid w:val="003A48F2"/>
    <w:rsid w:val="003A5D3A"/>
    <w:rsid w:val="003A5F49"/>
    <w:rsid w:val="003A5F5A"/>
    <w:rsid w:val="003A6638"/>
    <w:rsid w:val="003A66F9"/>
    <w:rsid w:val="003A6925"/>
    <w:rsid w:val="003A7B78"/>
    <w:rsid w:val="003A7D69"/>
    <w:rsid w:val="003A7E03"/>
    <w:rsid w:val="003B0442"/>
    <w:rsid w:val="003B0999"/>
    <w:rsid w:val="003B0E3F"/>
    <w:rsid w:val="003B1105"/>
    <w:rsid w:val="003B1174"/>
    <w:rsid w:val="003B1975"/>
    <w:rsid w:val="003B1FC7"/>
    <w:rsid w:val="003B219A"/>
    <w:rsid w:val="003B28C9"/>
    <w:rsid w:val="003B2FB0"/>
    <w:rsid w:val="003B3131"/>
    <w:rsid w:val="003B31B1"/>
    <w:rsid w:val="003B3301"/>
    <w:rsid w:val="003B342E"/>
    <w:rsid w:val="003B3AB0"/>
    <w:rsid w:val="003B3B6B"/>
    <w:rsid w:val="003B4C5B"/>
    <w:rsid w:val="003B4F7D"/>
    <w:rsid w:val="003B515B"/>
    <w:rsid w:val="003B54ED"/>
    <w:rsid w:val="003B54F2"/>
    <w:rsid w:val="003B5FD9"/>
    <w:rsid w:val="003B6007"/>
    <w:rsid w:val="003B6177"/>
    <w:rsid w:val="003B68A1"/>
    <w:rsid w:val="003B6AAA"/>
    <w:rsid w:val="003B6D46"/>
    <w:rsid w:val="003B6E0C"/>
    <w:rsid w:val="003B6FCF"/>
    <w:rsid w:val="003B7A5A"/>
    <w:rsid w:val="003C04B2"/>
    <w:rsid w:val="003C1513"/>
    <w:rsid w:val="003C162E"/>
    <w:rsid w:val="003C281A"/>
    <w:rsid w:val="003C2930"/>
    <w:rsid w:val="003C3167"/>
    <w:rsid w:val="003C41E8"/>
    <w:rsid w:val="003C4686"/>
    <w:rsid w:val="003C4867"/>
    <w:rsid w:val="003C4E84"/>
    <w:rsid w:val="003C509E"/>
    <w:rsid w:val="003C528A"/>
    <w:rsid w:val="003C5551"/>
    <w:rsid w:val="003C5B0E"/>
    <w:rsid w:val="003C666B"/>
    <w:rsid w:val="003C67A6"/>
    <w:rsid w:val="003C6A0A"/>
    <w:rsid w:val="003C7147"/>
    <w:rsid w:val="003C7201"/>
    <w:rsid w:val="003C73B7"/>
    <w:rsid w:val="003C7672"/>
    <w:rsid w:val="003C77B4"/>
    <w:rsid w:val="003C7A86"/>
    <w:rsid w:val="003D1448"/>
    <w:rsid w:val="003D1582"/>
    <w:rsid w:val="003D16E6"/>
    <w:rsid w:val="003D1F64"/>
    <w:rsid w:val="003D326A"/>
    <w:rsid w:val="003D32C4"/>
    <w:rsid w:val="003D3CC7"/>
    <w:rsid w:val="003D40E7"/>
    <w:rsid w:val="003D4240"/>
    <w:rsid w:val="003D487F"/>
    <w:rsid w:val="003D4BBB"/>
    <w:rsid w:val="003D5B20"/>
    <w:rsid w:val="003D6FE6"/>
    <w:rsid w:val="003D708A"/>
    <w:rsid w:val="003D7EE5"/>
    <w:rsid w:val="003E03CC"/>
    <w:rsid w:val="003E10D4"/>
    <w:rsid w:val="003E1E90"/>
    <w:rsid w:val="003E22B9"/>
    <w:rsid w:val="003E2F87"/>
    <w:rsid w:val="003E2FB6"/>
    <w:rsid w:val="003E35D5"/>
    <w:rsid w:val="003E3F16"/>
    <w:rsid w:val="003E4153"/>
    <w:rsid w:val="003E44ED"/>
    <w:rsid w:val="003E45E0"/>
    <w:rsid w:val="003E461D"/>
    <w:rsid w:val="003E4D13"/>
    <w:rsid w:val="003E4FA2"/>
    <w:rsid w:val="003E55F9"/>
    <w:rsid w:val="003E56E9"/>
    <w:rsid w:val="003E5FFA"/>
    <w:rsid w:val="003E6035"/>
    <w:rsid w:val="003E69E6"/>
    <w:rsid w:val="003E6A32"/>
    <w:rsid w:val="003E6AA7"/>
    <w:rsid w:val="003E6CCB"/>
    <w:rsid w:val="003E6EFD"/>
    <w:rsid w:val="003E7340"/>
    <w:rsid w:val="003E7642"/>
    <w:rsid w:val="003E799B"/>
    <w:rsid w:val="003E7AE3"/>
    <w:rsid w:val="003F0ADB"/>
    <w:rsid w:val="003F0C1D"/>
    <w:rsid w:val="003F12ED"/>
    <w:rsid w:val="003F146A"/>
    <w:rsid w:val="003F1655"/>
    <w:rsid w:val="003F16D0"/>
    <w:rsid w:val="003F29A5"/>
    <w:rsid w:val="003F3216"/>
    <w:rsid w:val="003F36DB"/>
    <w:rsid w:val="003F4278"/>
    <w:rsid w:val="003F4764"/>
    <w:rsid w:val="003F5BA7"/>
    <w:rsid w:val="003F6954"/>
    <w:rsid w:val="003F6B5C"/>
    <w:rsid w:val="003F7820"/>
    <w:rsid w:val="003F7EF0"/>
    <w:rsid w:val="0040002F"/>
    <w:rsid w:val="00400319"/>
    <w:rsid w:val="00400889"/>
    <w:rsid w:val="004008A6"/>
    <w:rsid w:val="00400B45"/>
    <w:rsid w:val="004011DA"/>
    <w:rsid w:val="004012BB"/>
    <w:rsid w:val="004012EF"/>
    <w:rsid w:val="004019CB"/>
    <w:rsid w:val="00402DA8"/>
    <w:rsid w:val="00403C5F"/>
    <w:rsid w:val="00403E1D"/>
    <w:rsid w:val="0040404A"/>
    <w:rsid w:val="0040499B"/>
    <w:rsid w:val="00405BD7"/>
    <w:rsid w:val="00405C8E"/>
    <w:rsid w:val="00405DBC"/>
    <w:rsid w:val="00406FEE"/>
    <w:rsid w:val="00410844"/>
    <w:rsid w:val="00410C55"/>
    <w:rsid w:val="00410C97"/>
    <w:rsid w:val="00410F7B"/>
    <w:rsid w:val="0041111B"/>
    <w:rsid w:val="00411A7B"/>
    <w:rsid w:val="0041251F"/>
    <w:rsid w:val="0041263D"/>
    <w:rsid w:val="004128F9"/>
    <w:rsid w:val="00412D5C"/>
    <w:rsid w:val="00412E47"/>
    <w:rsid w:val="0041380F"/>
    <w:rsid w:val="004147FA"/>
    <w:rsid w:val="00414803"/>
    <w:rsid w:val="0041508D"/>
    <w:rsid w:val="004160AB"/>
    <w:rsid w:val="00416A4B"/>
    <w:rsid w:val="00416BA8"/>
    <w:rsid w:val="004178AF"/>
    <w:rsid w:val="00417D7F"/>
    <w:rsid w:val="0042014B"/>
    <w:rsid w:val="004210A2"/>
    <w:rsid w:val="0042128B"/>
    <w:rsid w:val="00421D36"/>
    <w:rsid w:val="0042220A"/>
    <w:rsid w:val="0042234F"/>
    <w:rsid w:val="004223BA"/>
    <w:rsid w:val="00422F32"/>
    <w:rsid w:val="0042347B"/>
    <w:rsid w:val="004236F0"/>
    <w:rsid w:val="004245E7"/>
    <w:rsid w:val="00425035"/>
    <w:rsid w:val="00425405"/>
    <w:rsid w:val="00425973"/>
    <w:rsid w:val="00425A7E"/>
    <w:rsid w:val="00425C9D"/>
    <w:rsid w:val="00425F1D"/>
    <w:rsid w:val="00426F95"/>
    <w:rsid w:val="00426FD0"/>
    <w:rsid w:val="004277FF"/>
    <w:rsid w:val="004302A7"/>
    <w:rsid w:val="004304D8"/>
    <w:rsid w:val="00431063"/>
    <w:rsid w:val="00431604"/>
    <w:rsid w:val="00431924"/>
    <w:rsid w:val="00431EC8"/>
    <w:rsid w:val="00431F14"/>
    <w:rsid w:val="0043218C"/>
    <w:rsid w:val="00432248"/>
    <w:rsid w:val="004328AB"/>
    <w:rsid w:val="00432B17"/>
    <w:rsid w:val="00432EE6"/>
    <w:rsid w:val="00433098"/>
    <w:rsid w:val="0043380D"/>
    <w:rsid w:val="004339C8"/>
    <w:rsid w:val="00433FC5"/>
    <w:rsid w:val="004341FF"/>
    <w:rsid w:val="0043525E"/>
    <w:rsid w:val="004353C8"/>
    <w:rsid w:val="004355A1"/>
    <w:rsid w:val="00435AC6"/>
    <w:rsid w:val="00435F32"/>
    <w:rsid w:val="004362F3"/>
    <w:rsid w:val="0043662E"/>
    <w:rsid w:val="004369AE"/>
    <w:rsid w:val="004371A8"/>
    <w:rsid w:val="00437CA2"/>
    <w:rsid w:val="00440406"/>
    <w:rsid w:val="00441164"/>
    <w:rsid w:val="0044129B"/>
    <w:rsid w:val="0044145A"/>
    <w:rsid w:val="004415C4"/>
    <w:rsid w:val="00441D0B"/>
    <w:rsid w:val="00442562"/>
    <w:rsid w:val="00442C8A"/>
    <w:rsid w:val="004441E7"/>
    <w:rsid w:val="00444471"/>
    <w:rsid w:val="00445055"/>
    <w:rsid w:val="0044571D"/>
    <w:rsid w:val="00446EB0"/>
    <w:rsid w:val="004473D0"/>
    <w:rsid w:val="00447E63"/>
    <w:rsid w:val="004506B9"/>
    <w:rsid w:val="0045112F"/>
    <w:rsid w:val="004511B7"/>
    <w:rsid w:val="004516C5"/>
    <w:rsid w:val="00451B39"/>
    <w:rsid w:val="0045281F"/>
    <w:rsid w:val="00452938"/>
    <w:rsid w:val="0045299B"/>
    <w:rsid w:val="00452C67"/>
    <w:rsid w:val="00452D02"/>
    <w:rsid w:val="00452D97"/>
    <w:rsid w:val="00453F48"/>
    <w:rsid w:val="004542FA"/>
    <w:rsid w:val="004550B0"/>
    <w:rsid w:val="004550FC"/>
    <w:rsid w:val="004555DC"/>
    <w:rsid w:val="0045577E"/>
    <w:rsid w:val="00455DF0"/>
    <w:rsid w:val="00455F85"/>
    <w:rsid w:val="00457FEE"/>
    <w:rsid w:val="004612A3"/>
    <w:rsid w:val="004617D0"/>
    <w:rsid w:val="00461937"/>
    <w:rsid w:val="004628A0"/>
    <w:rsid w:val="00462AE1"/>
    <w:rsid w:val="004632AB"/>
    <w:rsid w:val="00463818"/>
    <w:rsid w:val="00463CCD"/>
    <w:rsid w:val="00464FBF"/>
    <w:rsid w:val="004659E6"/>
    <w:rsid w:val="00466A3C"/>
    <w:rsid w:val="00467122"/>
    <w:rsid w:val="00467181"/>
    <w:rsid w:val="004673F4"/>
    <w:rsid w:val="0046766C"/>
    <w:rsid w:val="004700AC"/>
    <w:rsid w:val="00470150"/>
    <w:rsid w:val="004701AC"/>
    <w:rsid w:val="004709D5"/>
    <w:rsid w:val="00470CDD"/>
    <w:rsid w:val="00470D46"/>
    <w:rsid w:val="004727AE"/>
    <w:rsid w:val="00472830"/>
    <w:rsid w:val="00472AD3"/>
    <w:rsid w:val="0047340E"/>
    <w:rsid w:val="00473648"/>
    <w:rsid w:val="00475351"/>
    <w:rsid w:val="0047536C"/>
    <w:rsid w:val="00476B8B"/>
    <w:rsid w:val="00477ACB"/>
    <w:rsid w:val="00477AFD"/>
    <w:rsid w:val="00477B66"/>
    <w:rsid w:val="00477ED9"/>
    <w:rsid w:val="00477EEC"/>
    <w:rsid w:val="004809C4"/>
    <w:rsid w:val="0048128F"/>
    <w:rsid w:val="004814C9"/>
    <w:rsid w:val="0048213C"/>
    <w:rsid w:val="0048298D"/>
    <w:rsid w:val="00482B9F"/>
    <w:rsid w:val="0048357B"/>
    <w:rsid w:val="0048424B"/>
    <w:rsid w:val="004845C0"/>
    <w:rsid w:val="00484672"/>
    <w:rsid w:val="00484963"/>
    <w:rsid w:val="004849E4"/>
    <w:rsid w:val="00484C44"/>
    <w:rsid w:val="004853F5"/>
    <w:rsid w:val="00485435"/>
    <w:rsid w:val="004856A4"/>
    <w:rsid w:val="00485FA4"/>
    <w:rsid w:val="0048640A"/>
    <w:rsid w:val="00486969"/>
    <w:rsid w:val="00487250"/>
    <w:rsid w:val="004876D6"/>
    <w:rsid w:val="0049004D"/>
    <w:rsid w:val="00491808"/>
    <w:rsid w:val="00491D90"/>
    <w:rsid w:val="00492254"/>
    <w:rsid w:val="0049390B"/>
    <w:rsid w:val="0049414B"/>
    <w:rsid w:val="0049483F"/>
    <w:rsid w:val="004950DC"/>
    <w:rsid w:val="004951C7"/>
    <w:rsid w:val="00495677"/>
    <w:rsid w:val="0049570A"/>
    <w:rsid w:val="00495967"/>
    <w:rsid w:val="00495D55"/>
    <w:rsid w:val="00496363"/>
    <w:rsid w:val="00497661"/>
    <w:rsid w:val="00497EAF"/>
    <w:rsid w:val="004A037B"/>
    <w:rsid w:val="004A053A"/>
    <w:rsid w:val="004A10B5"/>
    <w:rsid w:val="004A1302"/>
    <w:rsid w:val="004A168F"/>
    <w:rsid w:val="004A1AC1"/>
    <w:rsid w:val="004A1FDB"/>
    <w:rsid w:val="004A20FD"/>
    <w:rsid w:val="004A29CF"/>
    <w:rsid w:val="004A2B88"/>
    <w:rsid w:val="004A2BC9"/>
    <w:rsid w:val="004A2CDD"/>
    <w:rsid w:val="004A316D"/>
    <w:rsid w:val="004A32D2"/>
    <w:rsid w:val="004A3497"/>
    <w:rsid w:val="004A3764"/>
    <w:rsid w:val="004A3B16"/>
    <w:rsid w:val="004A4B99"/>
    <w:rsid w:val="004A75CC"/>
    <w:rsid w:val="004A78AE"/>
    <w:rsid w:val="004A79AD"/>
    <w:rsid w:val="004A7AE9"/>
    <w:rsid w:val="004A7B20"/>
    <w:rsid w:val="004A7E66"/>
    <w:rsid w:val="004B0083"/>
    <w:rsid w:val="004B0119"/>
    <w:rsid w:val="004B01ED"/>
    <w:rsid w:val="004B0645"/>
    <w:rsid w:val="004B09E5"/>
    <w:rsid w:val="004B0D28"/>
    <w:rsid w:val="004B0D6A"/>
    <w:rsid w:val="004B0FAD"/>
    <w:rsid w:val="004B1820"/>
    <w:rsid w:val="004B2274"/>
    <w:rsid w:val="004B2519"/>
    <w:rsid w:val="004B283F"/>
    <w:rsid w:val="004B2BE5"/>
    <w:rsid w:val="004B30F2"/>
    <w:rsid w:val="004B37D4"/>
    <w:rsid w:val="004B4D49"/>
    <w:rsid w:val="004B4F2F"/>
    <w:rsid w:val="004B5411"/>
    <w:rsid w:val="004B558C"/>
    <w:rsid w:val="004B6037"/>
    <w:rsid w:val="004B6B7C"/>
    <w:rsid w:val="004B6DF9"/>
    <w:rsid w:val="004B6F20"/>
    <w:rsid w:val="004B6F57"/>
    <w:rsid w:val="004B6F75"/>
    <w:rsid w:val="004B714F"/>
    <w:rsid w:val="004B75C0"/>
    <w:rsid w:val="004C09AB"/>
    <w:rsid w:val="004C207A"/>
    <w:rsid w:val="004C2592"/>
    <w:rsid w:val="004C29D0"/>
    <w:rsid w:val="004C2BB2"/>
    <w:rsid w:val="004C32B8"/>
    <w:rsid w:val="004C3689"/>
    <w:rsid w:val="004C3CD7"/>
    <w:rsid w:val="004C6415"/>
    <w:rsid w:val="004C64F6"/>
    <w:rsid w:val="004C693E"/>
    <w:rsid w:val="004C6A4F"/>
    <w:rsid w:val="004C6F73"/>
    <w:rsid w:val="004C70D0"/>
    <w:rsid w:val="004C714E"/>
    <w:rsid w:val="004C764E"/>
    <w:rsid w:val="004C78BA"/>
    <w:rsid w:val="004C7B86"/>
    <w:rsid w:val="004D05EE"/>
    <w:rsid w:val="004D0AC9"/>
    <w:rsid w:val="004D0AD7"/>
    <w:rsid w:val="004D0AF8"/>
    <w:rsid w:val="004D2AEF"/>
    <w:rsid w:val="004D2F43"/>
    <w:rsid w:val="004D3ECB"/>
    <w:rsid w:val="004D3FDF"/>
    <w:rsid w:val="004D4416"/>
    <w:rsid w:val="004D5008"/>
    <w:rsid w:val="004D5B22"/>
    <w:rsid w:val="004D61A4"/>
    <w:rsid w:val="004D61F1"/>
    <w:rsid w:val="004D64D5"/>
    <w:rsid w:val="004D65C8"/>
    <w:rsid w:val="004D6655"/>
    <w:rsid w:val="004D70ED"/>
    <w:rsid w:val="004D739E"/>
    <w:rsid w:val="004E0E83"/>
    <w:rsid w:val="004E15E6"/>
    <w:rsid w:val="004E196F"/>
    <w:rsid w:val="004E1A33"/>
    <w:rsid w:val="004E1E0A"/>
    <w:rsid w:val="004E2DDC"/>
    <w:rsid w:val="004E347F"/>
    <w:rsid w:val="004E3489"/>
    <w:rsid w:val="004E3663"/>
    <w:rsid w:val="004E3F75"/>
    <w:rsid w:val="004E4E50"/>
    <w:rsid w:val="004E50DB"/>
    <w:rsid w:val="004E6008"/>
    <w:rsid w:val="004E62DE"/>
    <w:rsid w:val="004E64AB"/>
    <w:rsid w:val="004E68DE"/>
    <w:rsid w:val="004E6AA3"/>
    <w:rsid w:val="004E6B7A"/>
    <w:rsid w:val="004E6DF1"/>
    <w:rsid w:val="004E7228"/>
    <w:rsid w:val="004E7782"/>
    <w:rsid w:val="004E793B"/>
    <w:rsid w:val="004F0B19"/>
    <w:rsid w:val="004F0ECE"/>
    <w:rsid w:val="004F15F1"/>
    <w:rsid w:val="004F1BAF"/>
    <w:rsid w:val="004F2865"/>
    <w:rsid w:val="004F28E7"/>
    <w:rsid w:val="004F3CA7"/>
    <w:rsid w:val="004F3D7C"/>
    <w:rsid w:val="004F3E21"/>
    <w:rsid w:val="004F4164"/>
    <w:rsid w:val="004F4684"/>
    <w:rsid w:val="004F4E7B"/>
    <w:rsid w:val="004F51F7"/>
    <w:rsid w:val="004F5E33"/>
    <w:rsid w:val="004F66A6"/>
    <w:rsid w:val="004F69F0"/>
    <w:rsid w:val="004F6CA3"/>
    <w:rsid w:val="005001E4"/>
    <w:rsid w:val="005001EB"/>
    <w:rsid w:val="00501341"/>
    <w:rsid w:val="00501AE2"/>
    <w:rsid w:val="00502180"/>
    <w:rsid w:val="00502864"/>
    <w:rsid w:val="00502C47"/>
    <w:rsid w:val="00503419"/>
    <w:rsid w:val="00503CF1"/>
    <w:rsid w:val="005043AD"/>
    <w:rsid w:val="00505C7B"/>
    <w:rsid w:val="0050669D"/>
    <w:rsid w:val="00506860"/>
    <w:rsid w:val="00506CCD"/>
    <w:rsid w:val="00506D3C"/>
    <w:rsid w:val="00510901"/>
    <w:rsid w:val="0051179A"/>
    <w:rsid w:val="00511970"/>
    <w:rsid w:val="00512207"/>
    <w:rsid w:val="005124B6"/>
    <w:rsid w:val="00513027"/>
    <w:rsid w:val="00514303"/>
    <w:rsid w:val="00514861"/>
    <w:rsid w:val="00514C84"/>
    <w:rsid w:val="00514E53"/>
    <w:rsid w:val="00515A73"/>
    <w:rsid w:val="00515DB3"/>
    <w:rsid w:val="00516892"/>
    <w:rsid w:val="00516E25"/>
    <w:rsid w:val="0051755E"/>
    <w:rsid w:val="00517645"/>
    <w:rsid w:val="00517876"/>
    <w:rsid w:val="005178AA"/>
    <w:rsid w:val="00517998"/>
    <w:rsid w:val="00520DA6"/>
    <w:rsid w:val="00520DE0"/>
    <w:rsid w:val="005217DD"/>
    <w:rsid w:val="00521C88"/>
    <w:rsid w:val="00521F6F"/>
    <w:rsid w:val="005222F7"/>
    <w:rsid w:val="00522337"/>
    <w:rsid w:val="00523658"/>
    <w:rsid w:val="00523838"/>
    <w:rsid w:val="005239BF"/>
    <w:rsid w:val="00523F17"/>
    <w:rsid w:val="00524363"/>
    <w:rsid w:val="00524542"/>
    <w:rsid w:val="00525648"/>
    <w:rsid w:val="00526147"/>
    <w:rsid w:val="00526BCD"/>
    <w:rsid w:val="005275C5"/>
    <w:rsid w:val="00527B73"/>
    <w:rsid w:val="00530069"/>
    <w:rsid w:val="00530126"/>
    <w:rsid w:val="0053063B"/>
    <w:rsid w:val="00531419"/>
    <w:rsid w:val="00531B1D"/>
    <w:rsid w:val="00531B6A"/>
    <w:rsid w:val="00531CA6"/>
    <w:rsid w:val="00532385"/>
    <w:rsid w:val="00532D5E"/>
    <w:rsid w:val="00533082"/>
    <w:rsid w:val="005334A1"/>
    <w:rsid w:val="005336B6"/>
    <w:rsid w:val="0053373E"/>
    <w:rsid w:val="005337ED"/>
    <w:rsid w:val="0053385F"/>
    <w:rsid w:val="0053388C"/>
    <w:rsid w:val="00533E56"/>
    <w:rsid w:val="00533F20"/>
    <w:rsid w:val="00534038"/>
    <w:rsid w:val="00534941"/>
    <w:rsid w:val="00534ABA"/>
    <w:rsid w:val="005353C9"/>
    <w:rsid w:val="00535B51"/>
    <w:rsid w:val="00536241"/>
    <w:rsid w:val="005367FB"/>
    <w:rsid w:val="0053680D"/>
    <w:rsid w:val="00537523"/>
    <w:rsid w:val="00537AB8"/>
    <w:rsid w:val="00540283"/>
    <w:rsid w:val="00540963"/>
    <w:rsid w:val="0054108E"/>
    <w:rsid w:val="0054128D"/>
    <w:rsid w:val="00541695"/>
    <w:rsid w:val="00542C22"/>
    <w:rsid w:val="00543596"/>
    <w:rsid w:val="005442D8"/>
    <w:rsid w:val="00544368"/>
    <w:rsid w:val="005445E7"/>
    <w:rsid w:val="005447AA"/>
    <w:rsid w:val="00544F6E"/>
    <w:rsid w:val="00545151"/>
    <w:rsid w:val="00545337"/>
    <w:rsid w:val="00545C6F"/>
    <w:rsid w:val="00545E03"/>
    <w:rsid w:val="00545EEE"/>
    <w:rsid w:val="0054654A"/>
    <w:rsid w:val="00546BE1"/>
    <w:rsid w:val="00550D31"/>
    <w:rsid w:val="005510C0"/>
    <w:rsid w:val="00551252"/>
    <w:rsid w:val="005512EE"/>
    <w:rsid w:val="00551BCE"/>
    <w:rsid w:val="00552639"/>
    <w:rsid w:val="00552729"/>
    <w:rsid w:val="00552A63"/>
    <w:rsid w:val="00552AAE"/>
    <w:rsid w:val="00552CD3"/>
    <w:rsid w:val="0055420D"/>
    <w:rsid w:val="00554C5E"/>
    <w:rsid w:val="00554D37"/>
    <w:rsid w:val="00554EF0"/>
    <w:rsid w:val="00555B1A"/>
    <w:rsid w:val="005565C6"/>
    <w:rsid w:val="00556DE5"/>
    <w:rsid w:val="00557AAB"/>
    <w:rsid w:val="00557E71"/>
    <w:rsid w:val="00557EC1"/>
    <w:rsid w:val="00560783"/>
    <w:rsid w:val="00561333"/>
    <w:rsid w:val="00561544"/>
    <w:rsid w:val="005616EC"/>
    <w:rsid w:val="00561A83"/>
    <w:rsid w:val="00561F9D"/>
    <w:rsid w:val="00562B75"/>
    <w:rsid w:val="0056311C"/>
    <w:rsid w:val="0056336B"/>
    <w:rsid w:val="00563423"/>
    <w:rsid w:val="00563BF4"/>
    <w:rsid w:val="00563BF9"/>
    <w:rsid w:val="00563D84"/>
    <w:rsid w:val="005643D2"/>
    <w:rsid w:val="005650C7"/>
    <w:rsid w:val="005660DE"/>
    <w:rsid w:val="00566A3A"/>
    <w:rsid w:val="005672E1"/>
    <w:rsid w:val="00567DCD"/>
    <w:rsid w:val="00570219"/>
    <w:rsid w:val="00570F04"/>
    <w:rsid w:val="005715AF"/>
    <w:rsid w:val="005718DC"/>
    <w:rsid w:val="00571AC4"/>
    <w:rsid w:val="00571EF6"/>
    <w:rsid w:val="00572202"/>
    <w:rsid w:val="00572655"/>
    <w:rsid w:val="0057327A"/>
    <w:rsid w:val="005734AB"/>
    <w:rsid w:val="005738F2"/>
    <w:rsid w:val="0057399D"/>
    <w:rsid w:val="005740DD"/>
    <w:rsid w:val="005741E8"/>
    <w:rsid w:val="00574239"/>
    <w:rsid w:val="005743A7"/>
    <w:rsid w:val="0057486F"/>
    <w:rsid w:val="005749BE"/>
    <w:rsid w:val="00575711"/>
    <w:rsid w:val="005758C2"/>
    <w:rsid w:val="00575A60"/>
    <w:rsid w:val="00575DC2"/>
    <w:rsid w:val="00575DE9"/>
    <w:rsid w:val="00576825"/>
    <w:rsid w:val="005770DA"/>
    <w:rsid w:val="005775E4"/>
    <w:rsid w:val="00577C31"/>
    <w:rsid w:val="00577FE1"/>
    <w:rsid w:val="00580C40"/>
    <w:rsid w:val="005812E6"/>
    <w:rsid w:val="00581A5A"/>
    <w:rsid w:val="00581AB7"/>
    <w:rsid w:val="00581E23"/>
    <w:rsid w:val="00581F99"/>
    <w:rsid w:val="00581FBA"/>
    <w:rsid w:val="00582374"/>
    <w:rsid w:val="005824F3"/>
    <w:rsid w:val="005826F6"/>
    <w:rsid w:val="005831D0"/>
    <w:rsid w:val="0058333C"/>
    <w:rsid w:val="00583F14"/>
    <w:rsid w:val="00584032"/>
    <w:rsid w:val="00584762"/>
    <w:rsid w:val="00584F12"/>
    <w:rsid w:val="00586FDE"/>
    <w:rsid w:val="00587A5E"/>
    <w:rsid w:val="00587C52"/>
    <w:rsid w:val="00587D2B"/>
    <w:rsid w:val="00587DAA"/>
    <w:rsid w:val="005901CA"/>
    <w:rsid w:val="005906B6"/>
    <w:rsid w:val="00590B5B"/>
    <w:rsid w:val="00590BE4"/>
    <w:rsid w:val="00590C6D"/>
    <w:rsid w:val="005914B6"/>
    <w:rsid w:val="005915B5"/>
    <w:rsid w:val="00591D75"/>
    <w:rsid w:val="00592382"/>
    <w:rsid w:val="00592689"/>
    <w:rsid w:val="005929C8"/>
    <w:rsid w:val="00592BE8"/>
    <w:rsid w:val="00593275"/>
    <w:rsid w:val="00593474"/>
    <w:rsid w:val="00593D2C"/>
    <w:rsid w:val="00594169"/>
    <w:rsid w:val="00594D92"/>
    <w:rsid w:val="0059539C"/>
    <w:rsid w:val="00596571"/>
    <w:rsid w:val="005967B3"/>
    <w:rsid w:val="00596D5C"/>
    <w:rsid w:val="005970EA"/>
    <w:rsid w:val="00597517"/>
    <w:rsid w:val="00597823"/>
    <w:rsid w:val="00597831"/>
    <w:rsid w:val="00597E02"/>
    <w:rsid w:val="005A0658"/>
    <w:rsid w:val="005A06E1"/>
    <w:rsid w:val="005A094A"/>
    <w:rsid w:val="005A0A5F"/>
    <w:rsid w:val="005A0D7D"/>
    <w:rsid w:val="005A16BD"/>
    <w:rsid w:val="005A1A7B"/>
    <w:rsid w:val="005A236A"/>
    <w:rsid w:val="005A246C"/>
    <w:rsid w:val="005A303C"/>
    <w:rsid w:val="005A3AFF"/>
    <w:rsid w:val="005A3C38"/>
    <w:rsid w:val="005A4A5D"/>
    <w:rsid w:val="005A4DD8"/>
    <w:rsid w:val="005A5818"/>
    <w:rsid w:val="005A58E0"/>
    <w:rsid w:val="005A5D8D"/>
    <w:rsid w:val="005A5FB4"/>
    <w:rsid w:val="005A694B"/>
    <w:rsid w:val="005A695E"/>
    <w:rsid w:val="005A7166"/>
    <w:rsid w:val="005A71E4"/>
    <w:rsid w:val="005A77A0"/>
    <w:rsid w:val="005A7AB4"/>
    <w:rsid w:val="005A7CC2"/>
    <w:rsid w:val="005B00F1"/>
    <w:rsid w:val="005B0443"/>
    <w:rsid w:val="005B07A9"/>
    <w:rsid w:val="005B0B9B"/>
    <w:rsid w:val="005B0BBD"/>
    <w:rsid w:val="005B1641"/>
    <w:rsid w:val="005B205E"/>
    <w:rsid w:val="005B21A9"/>
    <w:rsid w:val="005B2309"/>
    <w:rsid w:val="005B2B49"/>
    <w:rsid w:val="005B365B"/>
    <w:rsid w:val="005B445E"/>
    <w:rsid w:val="005B44CB"/>
    <w:rsid w:val="005B4681"/>
    <w:rsid w:val="005B4ACA"/>
    <w:rsid w:val="005B4B75"/>
    <w:rsid w:val="005B4EB4"/>
    <w:rsid w:val="005B5182"/>
    <w:rsid w:val="005B5A5A"/>
    <w:rsid w:val="005B5B9D"/>
    <w:rsid w:val="005B60BD"/>
    <w:rsid w:val="005B64FF"/>
    <w:rsid w:val="005B6DBC"/>
    <w:rsid w:val="005B7FED"/>
    <w:rsid w:val="005C0028"/>
    <w:rsid w:val="005C0D06"/>
    <w:rsid w:val="005C0D8F"/>
    <w:rsid w:val="005C0F22"/>
    <w:rsid w:val="005C197F"/>
    <w:rsid w:val="005C199C"/>
    <w:rsid w:val="005C1BFB"/>
    <w:rsid w:val="005C1C9A"/>
    <w:rsid w:val="005C1CA3"/>
    <w:rsid w:val="005C1CF9"/>
    <w:rsid w:val="005C1FB6"/>
    <w:rsid w:val="005C276E"/>
    <w:rsid w:val="005C27D8"/>
    <w:rsid w:val="005C2918"/>
    <w:rsid w:val="005C2B28"/>
    <w:rsid w:val="005C4B1A"/>
    <w:rsid w:val="005C4B26"/>
    <w:rsid w:val="005C5164"/>
    <w:rsid w:val="005C517F"/>
    <w:rsid w:val="005C5525"/>
    <w:rsid w:val="005C6944"/>
    <w:rsid w:val="005C7497"/>
    <w:rsid w:val="005C7C48"/>
    <w:rsid w:val="005D02FA"/>
    <w:rsid w:val="005D0697"/>
    <w:rsid w:val="005D0ABE"/>
    <w:rsid w:val="005D0DB5"/>
    <w:rsid w:val="005D165F"/>
    <w:rsid w:val="005D19BE"/>
    <w:rsid w:val="005D1E6C"/>
    <w:rsid w:val="005D1F1C"/>
    <w:rsid w:val="005D2796"/>
    <w:rsid w:val="005D2809"/>
    <w:rsid w:val="005D30A5"/>
    <w:rsid w:val="005D375D"/>
    <w:rsid w:val="005D4246"/>
    <w:rsid w:val="005D4DD1"/>
    <w:rsid w:val="005D4F95"/>
    <w:rsid w:val="005D530F"/>
    <w:rsid w:val="005D53AA"/>
    <w:rsid w:val="005D6365"/>
    <w:rsid w:val="005D771C"/>
    <w:rsid w:val="005D7744"/>
    <w:rsid w:val="005D7D42"/>
    <w:rsid w:val="005E0CD6"/>
    <w:rsid w:val="005E14A2"/>
    <w:rsid w:val="005E1547"/>
    <w:rsid w:val="005E163B"/>
    <w:rsid w:val="005E19D5"/>
    <w:rsid w:val="005E2414"/>
    <w:rsid w:val="005E29EA"/>
    <w:rsid w:val="005E2A69"/>
    <w:rsid w:val="005E2B62"/>
    <w:rsid w:val="005E2BC3"/>
    <w:rsid w:val="005E34B2"/>
    <w:rsid w:val="005E3988"/>
    <w:rsid w:val="005E3C35"/>
    <w:rsid w:val="005E5093"/>
    <w:rsid w:val="005E55A3"/>
    <w:rsid w:val="005E56A8"/>
    <w:rsid w:val="005E5A19"/>
    <w:rsid w:val="005E5CB3"/>
    <w:rsid w:val="005E6755"/>
    <w:rsid w:val="005E6BFF"/>
    <w:rsid w:val="005E73C0"/>
    <w:rsid w:val="005F08B2"/>
    <w:rsid w:val="005F2601"/>
    <w:rsid w:val="005F2D68"/>
    <w:rsid w:val="005F2E8A"/>
    <w:rsid w:val="005F31D9"/>
    <w:rsid w:val="005F3EE3"/>
    <w:rsid w:val="005F4121"/>
    <w:rsid w:val="005F502A"/>
    <w:rsid w:val="005F5F6B"/>
    <w:rsid w:val="005F66C8"/>
    <w:rsid w:val="005F6C2D"/>
    <w:rsid w:val="005F709B"/>
    <w:rsid w:val="005F7996"/>
    <w:rsid w:val="005F7EDC"/>
    <w:rsid w:val="00600130"/>
    <w:rsid w:val="0060013C"/>
    <w:rsid w:val="00600BE7"/>
    <w:rsid w:val="006019BF"/>
    <w:rsid w:val="00601D2A"/>
    <w:rsid w:val="00601DF7"/>
    <w:rsid w:val="00601E9A"/>
    <w:rsid w:val="00602786"/>
    <w:rsid w:val="006041E4"/>
    <w:rsid w:val="00604649"/>
    <w:rsid w:val="00604672"/>
    <w:rsid w:val="00604E30"/>
    <w:rsid w:val="0060505F"/>
    <w:rsid w:val="006056A6"/>
    <w:rsid w:val="00605C56"/>
    <w:rsid w:val="00605E89"/>
    <w:rsid w:val="00606337"/>
    <w:rsid w:val="006070EE"/>
    <w:rsid w:val="006075A3"/>
    <w:rsid w:val="00607E3C"/>
    <w:rsid w:val="00607EA3"/>
    <w:rsid w:val="00607F95"/>
    <w:rsid w:val="006103BD"/>
    <w:rsid w:val="00610573"/>
    <w:rsid w:val="00610E70"/>
    <w:rsid w:val="00610E96"/>
    <w:rsid w:val="00611E6E"/>
    <w:rsid w:val="0061210E"/>
    <w:rsid w:val="0061274D"/>
    <w:rsid w:val="0061282A"/>
    <w:rsid w:val="0061297D"/>
    <w:rsid w:val="006136F6"/>
    <w:rsid w:val="00613A5A"/>
    <w:rsid w:val="00613FB5"/>
    <w:rsid w:val="00614812"/>
    <w:rsid w:val="006151E7"/>
    <w:rsid w:val="006153C3"/>
    <w:rsid w:val="00615F25"/>
    <w:rsid w:val="00616127"/>
    <w:rsid w:val="00616D05"/>
    <w:rsid w:val="006170A0"/>
    <w:rsid w:val="00617AB6"/>
    <w:rsid w:val="00621545"/>
    <w:rsid w:val="00622C8A"/>
    <w:rsid w:val="006236BA"/>
    <w:rsid w:val="00623E1D"/>
    <w:rsid w:val="00623E39"/>
    <w:rsid w:val="0062408F"/>
    <w:rsid w:val="006244FF"/>
    <w:rsid w:val="00624CE4"/>
    <w:rsid w:val="00625610"/>
    <w:rsid w:val="006256C3"/>
    <w:rsid w:val="0062575E"/>
    <w:rsid w:val="00625764"/>
    <w:rsid w:val="00625804"/>
    <w:rsid w:val="0062686D"/>
    <w:rsid w:val="0062747C"/>
    <w:rsid w:val="00627D1E"/>
    <w:rsid w:val="00630014"/>
    <w:rsid w:val="00630161"/>
    <w:rsid w:val="006304F0"/>
    <w:rsid w:val="006308FC"/>
    <w:rsid w:val="006309D9"/>
    <w:rsid w:val="0063164F"/>
    <w:rsid w:val="00631835"/>
    <w:rsid w:val="0063259A"/>
    <w:rsid w:val="00633080"/>
    <w:rsid w:val="00633161"/>
    <w:rsid w:val="006334F5"/>
    <w:rsid w:val="00633CFA"/>
    <w:rsid w:val="00634542"/>
    <w:rsid w:val="00634B28"/>
    <w:rsid w:val="00634EDF"/>
    <w:rsid w:val="00635352"/>
    <w:rsid w:val="006354D2"/>
    <w:rsid w:val="00635F5A"/>
    <w:rsid w:val="006362F2"/>
    <w:rsid w:val="00636B93"/>
    <w:rsid w:val="00636C10"/>
    <w:rsid w:val="00637852"/>
    <w:rsid w:val="00637CF7"/>
    <w:rsid w:val="00637EEB"/>
    <w:rsid w:val="006408ED"/>
    <w:rsid w:val="00640DE4"/>
    <w:rsid w:val="006414FF"/>
    <w:rsid w:val="0064171B"/>
    <w:rsid w:val="00641863"/>
    <w:rsid w:val="00642C82"/>
    <w:rsid w:val="00642E53"/>
    <w:rsid w:val="0064322A"/>
    <w:rsid w:val="006432E1"/>
    <w:rsid w:val="00643B10"/>
    <w:rsid w:val="00643C2C"/>
    <w:rsid w:val="006443F1"/>
    <w:rsid w:val="00644722"/>
    <w:rsid w:val="006449B6"/>
    <w:rsid w:val="00644C1D"/>
    <w:rsid w:val="00644D08"/>
    <w:rsid w:val="00645377"/>
    <w:rsid w:val="0064631D"/>
    <w:rsid w:val="00646671"/>
    <w:rsid w:val="00646FED"/>
    <w:rsid w:val="006476A3"/>
    <w:rsid w:val="006476BE"/>
    <w:rsid w:val="00647AB8"/>
    <w:rsid w:val="006508F2"/>
    <w:rsid w:val="0065197A"/>
    <w:rsid w:val="00651FC3"/>
    <w:rsid w:val="006525A3"/>
    <w:rsid w:val="006525C0"/>
    <w:rsid w:val="0065264E"/>
    <w:rsid w:val="00652D78"/>
    <w:rsid w:val="00653250"/>
    <w:rsid w:val="0065346D"/>
    <w:rsid w:val="00654979"/>
    <w:rsid w:val="0065574E"/>
    <w:rsid w:val="00655EF8"/>
    <w:rsid w:val="006562EF"/>
    <w:rsid w:val="006565C0"/>
    <w:rsid w:val="00656E1A"/>
    <w:rsid w:val="00656EEF"/>
    <w:rsid w:val="00660B6C"/>
    <w:rsid w:val="00660BF0"/>
    <w:rsid w:val="0066139A"/>
    <w:rsid w:val="0066148A"/>
    <w:rsid w:val="006615A5"/>
    <w:rsid w:val="00661C87"/>
    <w:rsid w:val="00661F4C"/>
    <w:rsid w:val="0066207A"/>
    <w:rsid w:val="006621C4"/>
    <w:rsid w:val="006627BE"/>
    <w:rsid w:val="00662996"/>
    <w:rsid w:val="00662BEF"/>
    <w:rsid w:val="00663AB9"/>
    <w:rsid w:val="00663C4B"/>
    <w:rsid w:val="00663FEB"/>
    <w:rsid w:val="006640AE"/>
    <w:rsid w:val="006648C8"/>
    <w:rsid w:val="006649F7"/>
    <w:rsid w:val="00664B28"/>
    <w:rsid w:val="00664D04"/>
    <w:rsid w:val="00665864"/>
    <w:rsid w:val="00670244"/>
    <w:rsid w:val="00671371"/>
    <w:rsid w:val="006715F6"/>
    <w:rsid w:val="00671CED"/>
    <w:rsid w:val="00671E50"/>
    <w:rsid w:val="0067234C"/>
    <w:rsid w:val="00672CD3"/>
    <w:rsid w:val="00672E58"/>
    <w:rsid w:val="0067356A"/>
    <w:rsid w:val="00673BE3"/>
    <w:rsid w:val="00673F23"/>
    <w:rsid w:val="006747B9"/>
    <w:rsid w:val="00674808"/>
    <w:rsid w:val="00674998"/>
    <w:rsid w:val="006749D6"/>
    <w:rsid w:val="00676385"/>
    <w:rsid w:val="00676A18"/>
    <w:rsid w:val="00676DFC"/>
    <w:rsid w:val="00676EEF"/>
    <w:rsid w:val="0067774E"/>
    <w:rsid w:val="00677B0F"/>
    <w:rsid w:val="006807BB"/>
    <w:rsid w:val="00680823"/>
    <w:rsid w:val="006808B6"/>
    <w:rsid w:val="00681AC8"/>
    <w:rsid w:val="00681FF1"/>
    <w:rsid w:val="00682590"/>
    <w:rsid w:val="00682A9B"/>
    <w:rsid w:val="00682F97"/>
    <w:rsid w:val="00683C5D"/>
    <w:rsid w:val="00684075"/>
    <w:rsid w:val="00684916"/>
    <w:rsid w:val="00686EF0"/>
    <w:rsid w:val="00687386"/>
    <w:rsid w:val="00687479"/>
    <w:rsid w:val="00690169"/>
    <w:rsid w:val="0069075A"/>
    <w:rsid w:val="00691181"/>
    <w:rsid w:val="006911E7"/>
    <w:rsid w:val="006916C7"/>
    <w:rsid w:val="006916FF"/>
    <w:rsid w:val="00691764"/>
    <w:rsid w:val="00691C1A"/>
    <w:rsid w:val="00691C41"/>
    <w:rsid w:val="00691D2F"/>
    <w:rsid w:val="00691EE9"/>
    <w:rsid w:val="006920B0"/>
    <w:rsid w:val="006925F8"/>
    <w:rsid w:val="00692FAC"/>
    <w:rsid w:val="00693435"/>
    <w:rsid w:val="006943D2"/>
    <w:rsid w:val="00694543"/>
    <w:rsid w:val="00694767"/>
    <w:rsid w:val="00695184"/>
    <w:rsid w:val="00695316"/>
    <w:rsid w:val="00695373"/>
    <w:rsid w:val="006960CA"/>
    <w:rsid w:val="00696303"/>
    <w:rsid w:val="0069631F"/>
    <w:rsid w:val="00696778"/>
    <w:rsid w:val="0069729E"/>
    <w:rsid w:val="00697509"/>
    <w:rsid w:val="0069771A"/>
    <w:rsid w:val="00697B8C"/>
    <w:rsid w:val="006A0D8F"/>
    <w:rsid w:val="006A107E"/>
    <w:rsid w:val="006A1D22"/>
    <w:rsid w:val="006A1D74"/>
    <w:rsid w:val="006A223D"/>
    <w:rsid w:val="006A2374"/>
    <w:rsid w:val="006A2DE7"/>
    <w:rsid w:val="006A2FB4"/>
    <w:rsid w:val="006A309F"/>
    <w:rsid w:val="006A30C9"/>
    <w:rsid w:val="006A3DAA"/>
    <w:rsid w:val="006A413D"/>
    <w:rsid w:val="006A46AE"/>
    <w:rsid w:val="006A49AE"/>
    <w:rsid w:val="006A4A52"/>
    <w:rsid w:val="006A4AC3"/>
    <w:rsid w:val="006A4BB0"/>
    <w:rsid w:val="006A5050"/>
    <w:rsid w:val="006A5661"/>
    <w:rsid w:val="006A5780"/>
    <w:rsid w:val="006A5D4D"/>
    <w:rsid w:val="006A643D"/>
    <w:rsid w:val="006A7657"/>
    <w:rsid w:val="006A7A7C"/>
    <w:rsid w:val="006A7C8D"/>
    <w:rsid w:val="006A7CA1"/>
    <w:rsid w:val="006A7F57"/>
    <w:rsid w:val="006B077D"/>
    <w:rsid w:val="006B080B"/>
    <w:rsid w:val="006B0ED3"/>
    <w:rsid w:val="006B0F53"/>
    <w:rsid w:val="006B111C"/>
    <w:rsid w:val="006B18DC"/>
    <w:rsid w:val="006B2009"/>
    <w:rsid w:val="006B2146"/>
    <w:rsid w:val="006B31AC"/>
    <w:rsid w:val="006B34D7"/>
    <w:rsid w:val="006B3ECF"/>
    <w:rsid w:val="006B437A"/>
    <w:rsid w:val="006B484F"/>
    <w:rsid w:val="006B48DE"/>
    <w:rsid w:val="006B4E57"/>
    <w:rsid w:val="006B5EAD"/>
    <w:rsid w:val="006B6092"/>
    <w:rsid w:val="006B654E"/>
    <w:rsid w:val="006B682A"/>
    <w:rsid w:val="006B7D98"/>
    <w:rsid w:val="006C0532"/>
    <w:rsid w:val="006C0635"/>
    <w:rsid w:val="006C126D"/>
    <w:rsid w:val="006C16F1"/>
    <w:rsid w:val="006C1716"/>
    <w:rsid w:val="006C19E4"/>
    <w:rsid w:val="006C1FBD"/>
    <w:rsid w:val="006C2B41"/>
    <w:rsid w:val="006C2FCA"/>
    <w:rsid w:val="006C37BE"/>
    <w:rsid w:val="006C49FD"/>
    <w:rsid w:val="006C4C05"/>
    <w:rsid w:val="006C5119"/>
    <w:rsid w:val="006C654E"/>
    <w:rsid w:val="006C6724"/>
    <w:rsid w:val="006C682E"/>
    <w:rsid w:val="006C6937"/>
    <w:rsid w:val="006C6E20"/>
    <w:rsid w:val="006C7B6B"/>
    <w:rsid w:val="006C7E41"/>
    <w:rsid w:val="006D0A1E"/>
    <w:rsid w:val="006D194D"/>
    <w:rsid w:val="006D23C6"/>
    <w:rsid w:val="006D264D"/>
    <w:rsid w:val="006D2AEB"/>
    <w:rsid w:val="006D2F58"/>
    <w:rsid w:val="006D4757"/>
    <w:rsid w:val="006D4851"/>
    <w:rsid w:val="006D4AE8"/>
    <w:rsid w:val="006D55A0"/>
    <w:rsid w:val="006D5980"/>
    <w:rsid w:val="006D59B0"/>
    <w:rsid w:val="006D5B93"/>
    <w:rsid w:val="006D5CF4"/>
    <w:rsid w:val="006D62FC"/>
    <w:rsid w:val="006D6770"/>
    <w:rsid w:val="006D694A"/>
    <w:rsid w:val="006D6E2F"/>
    <w:rsid w:val="006D76A6"/>
    <w:rsid w:val="006D7C8C"/>
    <w:rsid w:val="006D7E07"/>
    <w:rsid w:val="006E0127"/>
    <w:rsid w:val="006E01C3"/>
    <w:rsid w:val="006E09FA"/>
    <w:rsid w:val="006E1270"/>
    <w:rsid w:val="006E1B72"/>
    <w:rsid w:val="006E2BB3"/>
    <w:rsid w:val="006E3939"/>
    <w:rsid w:val="006E3D80"/>
    <w:rsid w:val="006E4C8D"/>
    <w:rsid w:val="006E50A7"/>
    <w:rsid w:val="006E5494"/>
    <w:rsid w:val="006E5DCF"/>
    <w:rsid w:val="006E5FF3"/>
    <w:rsid w:val="006E7429"/>
    <w:rsid w:val="006E7967"/>
    <w:rsid w:val="006E7D0A"/>
    <w:rsid w:val="006E7F7C"/>
    <w:rsid w:val="006E7FEB"/>
    <w:rsid w:val="006F0654"/>
    <w:rsid w:val="006F0969"/>
    <w:rsid w:val="006F0DBA"/>
    <w:rsid w:val="006F1060"/>
    <w:rsid w:val="006F10C8"/>
    <w:rsid w:val="006F26FE"/>
    <w:rsid w:val="006F2AF3"/>
    <w:rsid w:val="006F2B00"/>
    <w:rsid w:val="006F2D6F"/>
    <w:rsid w:val="006F2ED4"/>
    <w:rsid w:val="006F327B"/>
    <w:rsid w:val="006F3446"/>
    <w:rsid w:val="006F3590"/>
    <w:rsid w:val="006F367A"/>
    <w:rsid w:val="006F3CE4"/>
    <w:rsid w:val="006F42FD"/>
    <w:rsid w:val="006F4B1B"/>
    <w:rsid w:val="006F5127"/>
    <w:rsid w:val="006F53B6"/>
    <w:rsid w:val="006F5583"/>
    <w:rsid w:val="006F73AC"/>
    <w:rsid w:val="006F7A50"/>
    <w:rsid w:val="00700167"/>
    <w:rsid w:val="00700955"/>
    <w:rsid w:val="00700AAE"/>
    <w:rsid w:val="00700C5B"/>
    <w:rsid w:val="00700EBF"/>
    <w:rsid w:val="00701923"/>
    <w:rsid w:val="00702573"/>
    <w:rsid w:val="00702C92"/>
    <w:rsid w:val="00702F2F"/>
    <w:rsid w:val="00703A75"/>
    <w:rsid w:val="00703D5F"/>
    <w:rsid w:val="0070447C"/>
    <w:rsid w:val="00704611"/>
    <w:rsid w:val="00704767"/>
    <w:rsid w:val="00704DCD"/>
    <w:rsid w:val="00704E4A"/>
    <w:rsid w:val="007050D0"/>
    <w:rsid w:val="00705B7B"/>
    <w:rsid w:val="0070747B"/>
    <w:rsid w:val="00710422"/>
    <w:rsid w:val="007107BE"/>
    <w:rsid w:val="00710E1D"/>
    <w:rsid w:val="00710EE2"/>
    <w:rsid w:val="00710F6F"/>
    <w:rsid w:val="007111B9"/>
    <w:rsid w:val="007134F0"/>
    <w:rsid w:val="00713EB9"/>
    <w:rsid w:val="007142B4"/>
    <w:rsid w:val="007151B5"/>
    <w:rsid w:val="0071572C"/>
    <w:rsid w:val="00715E9C"/>
    <w:rsid w:val="007160FE"/>
    <w:rsid w:val="00716FE6"/>
    <w:rsid w:val="007175BF"/>
    <w:rsid w:val="00717BDB"/>
    <w:rsid w:val="0072084C"/>
    <w:rsid w:val="00721189"/>
    <w:rsid w:val="0072143E"/>
    <w:rsid w:val="00722583"/>
    <w:rsid w:val="00722F79"/>
    <w:rsid w:val="00723374"/>
    <w:rsid w:val="007234FB"/>
    <w:rsid w:val="0072480E"/>
    <w:rsid w:val="00724B02"/>
    <w:rsid w:val="00724E3A"/>
    <w:rsid w:val="007250DB"/>
    <w:rsid w:val="0072526E"/>
    <w:rsid w:val="00726661"/>
    <w:rsid w:val="00726AE6"/>
    <w:rsid w:val="00726D5C"/>
    <w:rsid w:val="007276C7"/>
    <w:rsid w:val="00727934"/>
    <w:rsid w:val="00727CE3"/>
    <w:rsid w:val="0073068D"/>
    <w:rsid w:val="007307A4"/>
    <w:rsid w:val="007318B1"/>
    <w:rsid w:val="00731C06"/>
    <w:rsid w:val="0073224E"/>
    <w:rsid w:val="00732916"/>
    <w:rsid w:val="007330AA"/>
    <w:rsid w:val="007336AF"/>
    <w:rsid w:val="00733AAD"/>
    <w:rsid w:val="0073458A"/>
    <w:rsid w:val="00734C93"/>
    <w:rsid w:val="00734D16"/>
    <w:rsid w:val="00735190"/>
    <w:rsid w:val="007359F5"/>
    <w:rsid w:val="00735AA6"/>
    <w:rsid w:val="00736163"/>
    <w:rsid w:val="007361CD"/>
    <w:rsid w:val="007367A3"/>
    <w:rsid w:val="007367F8"/>
    <w:rsid w:val="00736F8E"/>
    <w:rsid w:val="0073725E"/>
    <w:rsid w:val="007376EF"/>
    <w:rsid w:val="00737B52"/>
    <w:rsid w:val="00737B76"/>
    <w:rsid w:val="00737EC3"/>
    <w:rsid w:val="00740292"/>
    <w:rsid w:val="00740AA5"/>
    <w:rsid w:val="00740DE8"/>
    <w:rsid w:val="00741229"/>
    <w:rsid w:val="0074127B"/>
    <w:rsid w:val="00741469"/>
    <w:rsid w:val="0074186A"/>
    <w:rsid w:val="00741CB3"/>
    <w:rsid w:val="00741F30"/>
    <w:rsid w:val="00742283"/>
    <w:rsid w:val="00742314"/>
    <w:rsid w:val="00743F55"/>
    <w:rsid w:val="00743F7D"/>
    <w:rsid w:val="00744316"/>
    <w:rsid w:val="00744632"/>
    <w:rsid w:val="00744D1D"/>
    <w:rsid w:val="00744E42"/>
    <w:rsid w:val="007463D0"/>
    <w:rsid w:val="00746529"/>
    <w:rsid w:val="0074667D"/>
    <w:rsid w:val="007466CE"/>
    <w:rsid w:val="00746EF7"/>
    <w:rsid w:val="007472C4"/>
    <w:rsid w:val="0075003D"/>
    <w:rsid w:val="007508F9"/>
    <w:rsid w:val="00750A3F"/>
    <w:rsid w:val="00750EE7"/>
    <w:rsid w:val="00750F4A"/>
    <w:rsid w:val="007514AC"/>
    <w:rsid w:val="00752628"/>
    <w:rsid w:val="00753B0F"/>
    <w:rsid w:val="00753CE0"/>
    <w:rsid w:val="007541E1"/>
    <w:rsid w:val="00754435"/>
    <w:rsid w:val="00754490"/>
    <w:rsid w:val="00754501"/>
    <w:rsid w:val="00754651"/>
    <w:rsid w:val="00754B3A"/>
    <w:rsid w:val="00754E96"/>
    <w:rsid w:val="00756A5F"/>
    <w:rsid w:val="00756C13"/>
    <w:rsid w:val="007600AC"/>
    <w:rsid w:val="0076173E"/>
    <w:rsid w:val="00761D4D"/>
    <w:rsid w:val="00762A61"/>
    <w:rsid w:val="00762C80"/>
    <w:rsid w:val="0076383F"/>
    <w:rsid w:val="00763CDE"/>
    <w:rsid w:val="00764364"/>
    <w:rsid w:val="007659D6"/>
    <w:rsid w:val="00765C81"/>
    <w:rsid w:val="00765E1C"/>
    <w:rsid w:val="0076648F"/>
    <w:rsid w:val="0076696A"/>
    <w:rsid w:val="00766AD0"/>
    <w:rsid w:val="00766AE1"/>
    <w:rsid w:val="00766C53"/>
    <w:rsid w:val="007671C2"/>
    <w:rsid w:val="00767847"/>
    <w:rsid w:val="0077003C"/>
    <w:rsid w:val="00770076"/>
    <w:rsid w:val="00771231"/>
    <w:rsid w:val="00771741"/>
    <w:rsid w:val="0077276D"/>
    <w:rsid w:val="0077283A"/>
    <w:rsid w:val="00772D89"/>
    <w:rsid w:val="007732E1"/>
    <w:rsid w:val="00773315"/>
    <w:rsid w:val="0077340D"/>
    <w:rsid w:val="007739C8"/>
    <w:rsid w:val="00773BF7"/>
    <w:rsid w:val="00773E1E"/>
    <w:rsid w:val="00774D8E"/>
    <w:rsid w:val="0077571C"/>
    <w:rsid w:val="00776506"/>
    <w:rsid w:val="0077688E"/>
    <w:rsid w:val="00777852"/>
    <w:rsid w:val="0078027F"/>
    <w:rsid w:val="00780B3E"/>
    <w:rsid w:val="00780F7C"/>
    <w:rsid w:val="007813F7"/>
    <w:rsid w:val="007814CA"/>
    <w:rsid w:val="00781838"/>
    <w:rsid w:val="00781C01"/>
    <w:rsid w:val="00782015"/>
    <w:rsid w:val="0078238F"/>
    <w:rsid w:val="00782910"/>
    <w:rsid w:val="00782BBB"/>
    <w:rsid w:val="007831FC"/>
    <w:rsid w:val="00783395"/>
    <w:rsid w:val="00783449"/>
    <w:rsid w:val="007837BB"/>
    <w:rsid w:val="007844A6"/>
    <w:rsid w:val="007848B7"/>
    <w:rsid w:val="00784A0F"/>
    <w:rsid w:val="0078582E"/>
    <w:rsid w:val="007859D1"/>
    <w:rsid w:val="00785F8F"/>
    <w:rsid w:val="00786C37"/>
    <w:rsid w:val="00790107"/>
    <w:rsid w:val="00790946"/>
    <w:rsid w:val="0079139E"/>
    <w:rsid w:val="007915E1"/>
    <w:rsid w:val="007918F3"/>
    <w:rsid w:val="00791D66"/>
    <w:rsid w:val="007929FE"/>
    <w:rsid w:val="00792ACD"/>
    <w:rsid w:val="00792CBD"/>
    <w:rsid w:val="00793D7C"/>
    <w:rsid w:val="00793E0A"/>
    <w:rsid w:val="00794243"/>
    <w:rsid w:val="00794479"/>
    <w:rsid w:val="0079453A"/>
    <w:rsid w:val="00794875"/>
    <w:rsid w:val="007948B0"/>
    <w:rsid w:val="00794BA4"/>
    <w:rsid w:val="00794D16"/>
    <w:rsid w:val="007958E5"/>
    <w:rsid w:val="00795A9C"/>
    <w:rsid w:val="00795B8E"/>
    <w:rsid w:val="00795DA3"/>
    <w:rsid w:val="00796C9E"/>
    <w:rsid w:val="007971C9"/>
    <w:rsid w:val="007977BB"/>
    <w:rsid w:val="007A03E9"/>
    <w:rsid w:val="007A0C46"/>
    <w:rsid w:val="007A12A2"/>
    <w:rsid w:val="007A171A"/>
    <w:rsid w:val="007A2463"/>
    <w:rsid w:val="007A28B9"/>
    <w:rsid w:val="007A2AC4"/>
    <w:rsid w:val="007A2C92"/>
    <w:rsid w:val="007A32E9"/>
    <w:rsid w:val="007A3A2B"/>
    <w:rsid w:val="007A3E16"/>
    <w:rsid w:val="007A408D"/>
    <w:rsid w:val="007A4201"/>
    <w:rsid w:val="007A447E"/>
    <w:rsid w:val="007A5770"/>
    <w:rsid w:val="007A5B19"/>
    <w:rsid w:val="007A6520"/>
    <w:rsid w:val="007A659F"/>
    <w:rsid w:val="007A65BB"/>
    <w:rsid w:val="007A765B"/>
    <w:rsid w:val="007A7B89"/>
    <w:rsid w:val="007A7CF5"/>
    <w:rsid w:val="007A7D0E"/>
    <w:rsid w:val="007B0A02"/>
    <w:rsid w:val="007B15A1"/>
    <w:rsid w:val="007B17ED"/>
    <w:rsid w:val="007B18BC"/>
    <w:rsid w:val="007B1A40"/>
    <w:rsid w:val="007B224E"/>
    <w:rsid w:val="007B27D0"/>
    <w:rsid w:val="007B2BDC"/>
    <w:rsid w:val="007B35DB"/>
    <w:rsid w:val="007B3956"/>
    <w:rsid w:val="007B5183"/>
    <w:rsid w:val="007B5572"/>
    <w:rsid w:val="007B58B0"/>
    <w:rsid w:val="007B5DA5"/>
    <w:rsid w:val="007B613A"/>
    <w:rsid w:val="007B6371"/>
    <w:rsid w:val="007B7CB9"/>
    <w:rsid w:val="007B7F22"/>
    <w:rsid w:val="007C0DAC"/>
    <w:rsid w:val="007C11C0"/>
    <w:rsid w:val="007C1282"/>
    <w:rsid w:val="007C1383"/>
    <w:rsid w:val="007C1683"/>
    <w:rsid w:val="007C16AF"/>
    <w:rsid w:val="007C1955"/>
    <w:rsid w:val="007C198B"/>
    <w:rsid w:val="007C1FA1"/>
    <w:rsid w:val="007C3211"/>
    <w:rsid w:val="007C3C36"/>
    <w:rsid w:val="007C4233"/>
    <w:rsid w:val="007C42C6"/>
    <w:rsid w:val="007C436D"/>
    <w:rsid w:val="007C502F"/>
    <w:rsid w:val="007C565F"/>
    <w:rsid w:val="007C5ECA"/>
    <w:rsid w:val="007C67C6"/>
    <w:rsid w:val="007C6D10"/>
    <w:rsid w:val="007C70DA"/>
    <w:rsid w:val="007C72A2"/>
    <w:rsid w:val="007C72E9"/>
    <w:rsid w:val="007C780E"/>
    <w:rsid w:val="007C7929"/>
    <w:rsid w:val="007C7FAA"/>
    <w:rsid w:val="007D12DA"/>
    <w:rsid w:val="007D176D"/>
    <w:rsid w:val="007D17E3"/>
    <w:rsid w:val="007D1EF7"/>
    <w:rsid w:val="007D26BC"/>
    <w:rsid w:val="007D2743"/>
    <w:rsid w:val="007D2996"/>
    <w:rsid w:val="007D2B34"/>
    <w:rsid w:val="007D3438"/>
    <w:rsid w:val="007D40A7"/>
    <w:rsid w:val="007D45E1"/>
    <w:rsid w:val="007D4A7F"/>
    <w:rsid w:val="007D51B1"/>
    <w:rsid w:val="007D5356"/>
    <w:rsid w:val="007D5878"/>
    <w:rsid w:val="007D5BE3"/>
    <w:rsid w:val="007D5FCB"/>
    <w:rsid w:val="007D5FFF"/>
    <w:rsid w:val="007D6169"/>
    <w:rsid w:val="007D6785"/>
    <w:rsid w:val="007D705A"/>
    <w:rsid w:val="007D75F2"/>
    <w:rsid w:val="007D7D3D"/>
    <w:rsid w:val="007E060F"/>
    <w:rsid w:val="007E10D4"/>
    <w:rsid w:val="007E114F"/>
    <w:rsid w:val="007E26B8"/>
    <w:rsid w:val="007E2CFF"/>
    <w:rsid w:val="007E2FC2"/>
    <w:rsid w:val="007E48DA"/>
    <w:rsid w:val="007E48EF"/>
    <w:rsid w:val="007E4A90"/>
    <w:rsid w:val="007E52E1"/>
    <w:rsid w:val="007E5355"/>
    <w:rsid w:val="007E5CF8"/>
    <w:rsid w:val="007E662E"/>
    <w:rsid w:val="007E676A"/>
    <w:rsid w:val="007E6911"/>
    <w:rsid w:val="007E6C8A"/>
    <w:rsid w:val="007E7656"/>
    <w:rsid w:val="007E7898"/>
    <w:rsid w:val="007E7C8D"/>
    <w:rsid w:val="007F0107"/>
    <w:rsid w:val="007F102A"/>
    <w:rsid w:val="007F104E"/>
    <w:rsid w:val="007F1410"/>
    <w:rsid w:val="007F1626"/>
    <w:rsid w:val="007F1662"/>
    <w:rsid w:val="007F181F"/>
    <w:rsid w:val="007F273D"/>
    <w:rsid w:val="007F2AFA"/>
    <w:rsid w:val="007F2B4B"/>
    <w:rsid w:val="007F3095"/>
    <w:rsid w:val="007F3731"/>
    <w:rsid w:val="007F4155"/>
    <w:rsid w:val="007F4708"/>
    <w:rsid w:val="007F48EA"/>
    <w:rsid w:val="007F55D9"/>
    <w:rsid w:val="007F6835"/>
    <w:rsid w:val="007F6A69"/>
    <w:rsid w:val="007F70EE"/>
    <w:rsid w:val="007F7A55"/>
    <w:rsid w:val="00800006"/>
    <w:rsid w:val="00800669"/>
    <w:rsid w:val="008008DF"/>
    <w:rsid w:val="00800CF3"/>
    <w:rsid w:val="0080140A"/>
    <w:rsid w:val="00801B46"/>
    <w:rsid w:val="00801B64"/>
    <w:rsid w:val="00801C6B"/>
    <w:rsid w:val="00801EFF"/>
    <w:rsid w:val="00802AF2"/>
    <w:rsid w:val="00802E3C"/>
    <w:rsid w:val="00803108"/>
    <w:rsid w:val="008034D7"/>
    <w:rsid w:val="00804087"/>
    <w:rsid w:val="00804C1B"/>
    <w:rsid w:val="008059CC"/>
    <w:rsid w:val="00805CA8"/>
    <w:rsid w:val="00806051"/>
    <w:rsid w:val="00806D5D"/>
    <w:rsid w:val="00807160"/>
    <w:rsid w:val="0081004D"/>
    <w:rsid w:val="008100E9"/>
    <w:rsid w:val="00810A1C"/>
    <w:rsid w:val="00810D67"/>
    <w:rsid w:val="0081155E"/>
    <w:rsid w:val="00812C58"/>
    <w:rsid w:val="00813DC0"/>
    <w:rsid w:val="00814A25"/>
    <w:rsid w:val="00814C4D"/>
    <w:rsid w:val="00814CBF"/>
    <w:rsid w:val="008155C9"/>
    <w:rsid w:val="00815993"/>
    <w:rsid w:val="00815A90"/>
    <w:rsid w:val="00815D79"/>
    <w:rsid w:val="00816892"/>
    <w:rsid w:val="00816D86"/>
    <w:rsid w:val="00817FDE"/>
    <w:rsid w:val="008204E3"/>
    <w:rsid w:val="00820507"/>
    <w:rsid w:val="00820DC1"/>
    <w:rsid w:val="00820ED4"/>
    <w:rsid w:val="00821838"/>
    <w:rsid w:val="008226D0"/>
    <w:rsid w:val="00822B7E"/>
    <w:rsid w:val="00822B80"/>
    <w:rsid w:val="00823518"/>
    <w:rsid w:val="00823588"/>
    <w:rsid w:val="00823F3B"/>
    <w:rsid w:val="00824432"/>
    <w:rsid w:val="00824CEA"/>
    <w:rsid w:val="00824E91"/>
    <w:rsid w:val="0082516D"/>
    <w:rsid w:val="008253F5"/>
    <w:rsid w:val="00825E9C"/>
    <w:rsid w:val="008272F0"/>
    <w:rsid w:val="00827308"/>
    <w:rsid w:val="008277E5"/>
    <w:rsid w:val="00827B8A"/>
    <w:rsid w:val="00830067"/>
    <w:rsid w:val="008300B8"/>
    <w:rsid w:val="00830DDF"/>
    <w:rsid w:val="008326DA"/>
    <w:rsid w:val="008329C2"/>
    <w:rsid w:val="00832D7B"/>
    <w:rsid w:val="00832E35"/>
    <w:rsid w:val="008347D9"/>
    <w:rsid w:val="00834CCA"/>
    <w:rsid w:val="008353B9"/>
    <w:rsid w:val="0083557D"/>
    <w:rsid w:val="00835DE1"/>
    <w:rsid w:val="00836B2C"/>
    <w:rsid w:val="008371B6"/>
    <w:rsid w:val="008378EA"/>
    <w:rsid w:val="008378EB"/>
    <w:rsid w:val="00840617"/>
    <w:rsid w:val="008408B1"/>
    <w:rsid w:val="00840A20"/>
    <w:rsid w:val="00840BAA"/>
    <w:rsid w:val="00840FDC"/>
    <w:rsid w:val="008415C1"/>
    <w:rsid w:val="00842297"/>
    <w:rsid w:val="00842312"/>
    <w:rsid w:val="008424F6"/>
    <w:rsid w:val="00842F90"/>
    <w:rsid w:val="008437C2"/>
    <w:rsid w:val="00843D1F"/>
    <w:rsid w:val="00843E0E"/>
    <w:rsid w:val="00844E7A"/>
    <w:rsid w:val="00845366"/>
    <w:rsid w:val="008458CE"/>
    <w:rsid w:val="00845A09"/>
    <w:rsid w:val="008473FE"/>
    <w:rsid w:val="00847541"/>
    <w:rsid w:val="0084760F"/>
    <w:rsid w:val="00847647"/>
    <w:rsid w:val="00847758"/>
    <w:rsid w:val="008477EC"/>
    <w:rsid w:val="00850422"/>
    <w:rsid w:val="00850920"/>
    <w:rsid w:val="0085122F"/>
    <w:rsid w:val="00851DE9"/>
    <w:rsid w:val="008528D8"/>
    <w:rsid w:val="00852A1B"/>
    <w:rsid w:val="008538A1"/>
    <w:rsid w:val="008544DD"/>
    <w:rsid w:val="00854BE2"/>
    <w:rsid w:val="0085529B"/>
    <w:rsid w:val="00855BAE"/>
    <w:rsid w:val="0085630D"/>
    <w:rsid w:val="00856B92"/>
    <w:rsid w:val="00856D00"/>
    <w:rsid w:val="00856DA6"/>
    <w:rsid w:val="00857146"/>
    <w:rsid w:val="0085725D"/>
    <w:rsid w:val="00857391"/>
    <w:rsid w:val="00857535"/>
    <w:rsid w:val="00857F61"/>
    <w:rsid w:val="00861583"/>
    <w:rsid w:val="00861FBE"/>
    <w:rsid w:val="008620AD"/>
    <w:rsid w:val="00862647"/>
    <w:rsid w:val="00862B5B"/>
    <w:rsid w:val="00862B6A"/>
    <w:rsid w:val="00862C45"/>
    <w:rsid w:val="00863120"/>
    <w:rsid w:val="0086366E"/>
    <w:rsid w:val="008636AA"/>
    <w:rsid w:val="00863A29"/>
    <w:rsid w:val="00863A81"/>
    <w:rsid w:val="00863B70"/>
    <w:rsid w:val="00864F24"/>
    <w:rsid w:val="00864FEB"/>
    <w:rsid w:val="00865BB8"/>
    <w:rsid w:val="00865CD1"/>
    <w:rsid w:val="00865E39"/>
    <w:rsid w:val="00866327"/>
    <w:rsid w:val="008664B4"/>
    <w:rsid w:val="00867823"/>
    <w:rsid w:val="008705DB"/>
    <w:rsid w:val="00870825"/>
    <w:rsid w:val="008709D6"/>
    <w:rsid w:val="00870A9B"/>
    <w:rsid w:val="00870EE1"/>
    <w:rsid w:val="0087170A"/>
    <w:rsid w:val="00871AFE"/>
    <w:rsid w:val="00871E24"/>
    <w:rsid w:val="008727FA"/>
    <w:rsid w:val="00872A61"/>
    <w:rsid w:val="00872EF6"/>
    <w:rsid w:val="00872F1C"/>
    <w:rsid w:val="0087381B"/>
    <w:rsid w:val="0087397B"/>
    <w:rsid w:val="0087421A"/>
    <w:rsid w:val="008745C2"/>
    <w:rsid w:val="0087495C"/>
    <w:rsid w:val="0087518A"/>
    <w:rsid w:val="00875244"/>
    <w:rsid w:val="008757F3"/>
    <w:rsid w:val="00875FE6"/>
    <w:rsid w:val="00876290"/>
    <w:rsid w:val="008776B0"/>
    <w:rsid w:val="00877B37"/>
    <w:rsid w:val="00877EB3"/>
    <w:rsid w:val="00877F03"/>
    <w:rsid w:val="008802C2"/>
    <w:rsid w:val="008810B6"/>
    <w:rsid w:val="0088137C"/>
    <w:rsid w:val="00881931"/>
    <w:rsid w:val="00882AD5"/>
    <w:rsid w:val="00882D71"/>
    <w:rsid w:val="00883AA5"/>
    <w:rsid w:val="00883ADB"/>
    <w:rsid w:val="0088431D"/>
    <w:rsid w:val="0088593F"/>
    <w:rsid w:val="00886868"/>
    <w:rsid w:val="00887B96"/>
    <w:rsid w:val="00887BD7"/>
    <w:rsid w:val="008916B7"/>
    <w:rsid w:val="00891705"/>
    <w:rsid w:val="00891784"/>
    <w:rsid w:val="00891ED3"/>
    <w:rsid w:val="00892030"/>
    <w:rsid w:val="00892E25"/>
    <w:rsid w:val="0089314E"/>
    <w:rsid w:val="00893D12"/>
    <w:rsid w:val="00893EEB"/>
    <w:rsid w:val="00894825"/>
    <w:rsid w:val="00894C4B"/>
    <w:rsid w:val="00895DE8"/>
    <w:rsid w:val="008961C9"/>
    <w:rsid w:val="00896DF1"/>
    <w:rsid w:val="0089713D"/>
    <w:rsid w:val="008A0668"/>
    <w:rsid w:val="008A07B5"/>
    <w:rsid w:val="008A0931"/>
    <w:rsid w:val="008A0BAE"/>
    <w:rsid w:val="008A0DD6"/>
    <w:rsid w:val="008A1AAC"/>
    <w:rsid w:val="008A23F5"/>
    <w:rsid w:val="008A299E"/>
    <w:rsid w:val="008A2B6F"/>
    <w:rsid w:val="008A2D0B"/>
    <w:rsid w:val="008A3727"/>
    <w:rsid w:val="008A3A7E"/>
    <w:rsid w:val="008A47C3"/>
    <w:rsid w:val="008A49DA"/>
    <w:rsid w:val="008A4E15"/>
    <w:rsid w:val="008A500A"/>
    <w:rsid w:val="008A61B6"/>
    <w:rsid w:val="008A66E2"/>
    <w:rsid w:val="008A6985"/>
    <w:rsid w:val="008A69A5"/>
    <w:rsid w:val="008A6F28"/>
    <w:rsid w:val="008A74C8"/>
    <w:rsid w:val="008B066B"/>
    <w:rsid w:val="008B0C64"/>
    <w:rsid w:val="008B133F"/>
    <w:rsid w:val="008B13A7"/>
    <w:rsid w:val="008B152C"/>
    <w:rsid w:val="008B18E9"/>
    <w:rsid w:val="008B1B74"/>
    <w:rsid w:val="008B3616"/>
    <w:rsid w:val="008B3823"/>
    <w:rsid w:val="008B45F4"/>
    <w:rsid w:val="008B5133"/>
    <w:rsid w:val="008B628C"/>
    <w:rsid w:val="008B64D9"/>
    <w:rsid w:val="008B64FF"/>
    <w:rsid w:val="008B6A00"/>
    <w:rsid w:val="008B6A55"/>
    <w:rsid w:val="008B6C22"/>
    <w:rsid w:val="008B6D7A"/>
    <w:rsid w:val="008B7069"/>
    <w:rsid w:val="008B7397"/>
    <w:rsid w:val="008B76D8"/>
    <w:rsid w:val="008B7E26"/>
    <w:rsid w:val="008B7E7D"/>
    <w:rsid w:val="008B7FE5"/>
    <w:rsid w:val="008C04CF"/>
    <w:rsid w:val="008C05E1"/>
    <w:rsid w:val="008C0E64"/>
    <w:rsid w:val="008C1257"/>
    <w:rsid w:val="008C216D"/>
    <w:rsid w:val="008C31CB"/>
    <w:rsid w:val="008C3A97"/>
    <w:rsid w:val="008C3B16"/>
    <w:rsid w:val="008C416E"/>
    <w:rsid w:val="008C465B"/>
    <w:rsid w:val="008C4B26"/>
    <w:rsid w:val="008C586C"/>
    <w:rsid w:val="008C599A"/>
    <w:rsid w:val="008C5FBC"/>
    <w:rsid w:val="008C6041"/>
    <w:rsid w:val="008C6133"/>
    <w:rsid w:val="008C62C1"/>
    <w:rsid w:val="008C6A94"/>
    <w:rsid w:val="008C7F8F"/>
    <w:rsid w:val="008D0179"/>
    <w:rsid w:val="008D03FA"/>
    <w:rsid w:val="008D1788"/>
    <w:rsid w:val="008D18E5"/>
    <w:rsid w:val="008D1958"/>
    <w:rsid w:val="008D1E69"/>
    <w:rsid w:val="008D2574"/>
    <w:rsid w:val="008D3611"/>
    <w:rsid w:val="008D3646"/>
    <w:rsid w:val="008D3AA2"/>
    <w:rsid w:val="008D3C13"/>
    <w:rsid w:val="008D3DA8"/>
    <w:rsid w:val="008D5674"/>
    <w:rsid w:val="008D5969"/>
    <w:rsid w:val="008E015D"/>
    <w:rsid w:val="008E0E15"/>
    <w:rsid w:val="008E1451"/>
    <w:rsid w:val="008E14F6"/>
    <w:rsid w:val="008E2425"/>
    <w:rsid w:val="008E246C"/>
    <w:rsid w:val="008E3407"/>
    <w:rsid w:val="008E3418"/>
    <w:rsid w:val="008E4130"/>
    <w:rsid w:val="008E4BC1"/>
    <w:rsid w:val="008E503F"/>
    <w:rsid w:val="008E5805"/>
    <w:rsid w:val="008E6164"/>
    <w:rsid w:val="008E764B"/>
    <w:rsid w:val="008F0181"/>
    <w:rsid w:val="008F045D"/>
    <w:rsid w:val="008F0F75"/>
    <w:rsid w:val="008F1122"/>
    <w:rsid w:val="008F1601"/>
    <w:rsid w:val="008F21A6"/>
    <w:rsid w:val="008F2359"/>
    <w:rsid w:val="008F2A81"/>
    <w:rsid w:val="008F3A5E"/>
    <w:rsid w:val="008F3E68"/>
    <w:rsid w:val="008F4821"/>
    <w:rsid w:val="008F4B4D"/>
    <w:rsid w:val="008F5401"/>
    <w:rsid w:val="008F5988"/>
    <w:rsid w:val="008F5FE2"/>
    <w:rsid w:val="008F6226"/>
    <w:rsid w:val="008F6747"/>
    <w:rsid w:val="008F6813"/>
    <w:rsid w:val="008F6874"/>
    <w:rsid w:val="008F6DB2"/>
    <w:rsid w:val="008F6ED9"/>
    <w:rsid w:val="008F6FEF"/>
    <w:rsid w:val="008F7407"/>
    <w:rsid w:val="00900521"/>
    <w:rsid w:val="009008FB"/>
    <w:rsid w:val="00901190"/>
    <w:rsid w:val="00901191"/>
    <w:rsid w:val="00901903"/>
    <w:rsid w:val="00902181"/>
    <w:rsid w:val="00902490"/>
    <w:rsid w:val="00902EF7"/>
    <w:rsid w:val="00902F73"/>
    <w:rsid w:val="009038E5"/>
    <w:rsid w:val="00903F94"/>
    <w:rsid w:val="009042BC"/>
    <w:rsid w:val="009046B7"/>
    <w:rsid w:val="00904EF7"/>
    <w:rsid w:val="0090543A"/>
    <w:rsid w:val="009054B7"/>
    <w:rsid w:val="0090556A"/>
    <w:rsid w:val="009056FB"/>
    <w:rsid w:val="00905D8A"/>
    <w:rsid w:val="00905ECF"/>
    <w:rsid w:val="00907288"/>
    <w:rsid w:val="00907986"/>
    <w:rsid w:val="00907BFE"/>
    <w:rsid w:val="009103BC"/>
    <w:rsid w:val="0091158A"/>
    <w:rsid w:val="00911972"/>
    <w:rsid w:val="009120A7"/>
    <w:rsid w:val="009122E1"/>
    <w:rsid w:val="0091290D"/>
    <w:rsid w:val="00912A88"/>
    <w:rsid w:val="00913063"/>
    <w:rsid w:val="0091335C"/>
    <w:rsid w:val="00913A96"/>
    <w:rsid w:val="00913F45"/>
    <w:rsid w:val="009147E6"/>
    <w:rsid w:val="009154B2"/>
    <w:rsid w:val="0091623A"/>
    <w:rsid w:val="00916A47"/>
    <w:rsid w:val="00916BD6"/>
    <w:rsid w:val="00916EEB"/>
    <w:rsid w:val="0091717B"/>
    <w:rsid w:val="0091753A"/>
    <w:rsid w:val="00917967"/>
    <w:rsid w:val="00917FA2"/>
    <w:rsid w:val="00920080"/>
    <w:rsid w:val="009209B3"/>
    <w:rsid w:val="00920D09"/>
    <w:rsid w:val="009213B1"/>
    <w:rsid w:val="00922FED"/>
    <w:rsid w:val="00923AC5"/>
    <w:rsid w:val="00923D69"/>
    <w:rsid w:val="00924C73"/>
    <w:rsid w:val="00924DE2"/>
    <w:rsid w:val="00925096"/>
    <w:rsid w:val="00925770"/>
    <w:rsid w:val="00925D4E"/>
    <w:rsid w:val="00926576"/>
    <w:rsid w:val="00926824"/>
    <w:rsid w:val="00926DB9"/>
    <w:rsid w:val="009274C9"/>
    <w:rsid w:val="00927AA1"/>
    <w:rsid w:val="00927AED"/>
    <w:rsid w:val="009302C3"/>
    <w:rsid w:val="009307C0"/>
    <w:rsid w:val="0093089F"/>
    <w:rsid w:val="00930BF1"/>
    <w:rsid w:val="0093105B"/>
    <w:rsid w:val="00931210"/>
    <w:rsid w:val="00931313"/>
    <w:rsid w:val="00931317"/>
    <w:rsid w:val="009317BD"/>
    <w:rsid w:val="0093180C"/>
    <w:rsid w:val="00931A0F"/>
    <w:rsid w:val="00931D31"/>
    <w:rsid w:val="00932217"/>
    <w:rsid w:val="009324DD"/>
    <w:rsid w:val="00932FCE"/>
    <w:rsid w:val="0093332D"/>
    <w:rsid w:val="00933553"/>
    <w:rsid w:val="00933DD2"/>
    <w:rsid w:val="00933E21"/>
    <w:rsid w:val="00934396"/>
    <w:rsid w:val="009344DD"/>
    <w:rsid w:val="00934624"/>
    <w:rsid w:val="009355BD"/>
    <w:rsid w:val="0093658A"/>
    <w:rsid w:val="00936AC6"/>
    <w:rsid w:val="0093768F"/>
    <w:rsid w:val="009377F4"/>
    <w:rsid w:val="009379BA"/>
    <w:rsid w:val="00940F4C"/>
    <w:rsid w:val="00940FE5"/>
    <w:rsid w:val="009417F4"/>
    <w:rsid w:val="00942447"/>
    <w:rsid w:val="00942517"/>
    <w:rsid w:val="00942BCF"/>
    <w:rsid w:val="00943030"/>
    <w:rsid w:val="009430C6"/>
    <w:rsid w:val="00943271"/>
    <w:rsid w:val="00943F70"/>
    <w:rsid w:val="00944144"/>
    <w:rsid w:val="0094473A"/>
    <w:rsid w:val="00944793"/>
    <w:rsid w:val="00944AC5"/>
    <w:rsid w:val="00944B5E"/>
    <w:rsid w:val="00944E8A"/>
    <w:rsid w:val="00944FAC"/>
    <w:rsid w:val="009452E5"/>
    <w:rsid w:val="00946034"/>
    <w:rsid w:val="00946236"/>
    <w:rsid w:val="009471E8"/>
    <w:rsid w:val="00947232"/>
    <w:rsid w:val="00947388"/>
    <w:rsid w:val="0094756E"/>
    <w:rsid w:val="0094797D"/>
    <w:rsid w:val="00947A05"/>
    <w:rsid w:val="00947AE2"/>
    <w:rsid w:val="0095075B"/>
    <w:rsid w:val="00950D1E"/>
    <w:rsid w:val="009510F9"/>
    <w:rsid w:val="0095257F"/>
    <w:rsid w:val="00952583"/>
    <w:rsid w:val="00952D53"/>
    <w:rsid w:val="00953259"/>
    <w:rsid w:val="00953DE9"/>
    <w:rsid w:val="00954327"/>
    <w:rsid w:val="00954B34"/>
    <w:rsid w:val="0095503F"/>
    <w:rsid w:val="009554AE"/>
    <w:rsid w:val="0095709D"/>
    <w:rsid w:val="009579C1"/>
    <w:rsid w:val="00957A3E"/>
    <w:rsid w:val="00960ECB"/>
    <w:rsid w:val="00960FCB"/>
    <w:rsid w:val="00961AE0"/>
    <w:rsid w:val="0096214C"/>
    <w:rsid w:val="009628FF"/>
    <w:rsid w:val="009637B4"/>
    <w:rsid w:val="0096507C"/>
    <w:rsid w:val="0096515D"/>
    <w:rsid w:val="0096663E"/>
    <w:rsid w:val="00966A75"/>
    <w:rsid w:val="00966C51"/>
    <w:rsid w:val="00967590"/>
    <w:rsid w:val="009675ED"/>
    <w:rsid w:val="00967A5C"/>
    <w:rsid w:val="00967C36"/>
    <w:rsid w:val="009708B6"/>
    <w:rsid w:val="00970A09"/>
    <w:rsid w:val="0097113F"/>
    <w:rsid w:val="00971788"/>
    <w:rsid w:val="009719BD"/>
    <w:rsid w:val="009729B1"/>
    <w:rsid w:val="00972C55"/>
    <w:rsid w:val="00972DED"/>
    <w:rsid w:val="00973F58"/>
    <w:rsid w:val="009741AE"/>
    <w:rsid w:val="00974552"/>
    <w:rsid w:val="009748E5"/>
    <w:rsid w:val="00975842"/>
    <w:rsid w:val="009762A6"/>
    <w:rsid w:val="0097649A"/>
    <w:rsid w:val="00976792"/>
    <w:rsid w:val="00976DDF"/>
    <w:rsid w:val="00976E00"/>
    <w:rsid w:val="00976F45"/>
    <w:rsid w:val="009772BF"/>
    <w:rsid w:val="0097742E"/>
    <w:rsid w:val="00977676"/>
    <w:rsid w:val="00977702"/>
    <w:rsid w:val="00980575"/>
    <w:rsid w:val="00980D71"/>
    <w:rsid w:val="00981430"/>
    <w:rsid w:val="0098145C"/>
    <w:rsid w:val="00981C51"/>
    <w:rsid w:val="00982203"/>
    <w:rsid w:val="00982F11"/>
    <w:rsid w:val="00983307"/>
    <w:rsid w:val="009838D4"/>
    <w:rsid w:val="00985452"/>
    <w:rsid w:val="00985547"/>
    <w:rsid w:val="00985DED"/>
    <w:rsid w:val="009861AC"/>
    <w:rsid w:val="00986406"/>
    <w:rsid w:val="00986F35"/>
    <w:rsid w:val="00986FD4"/>
    <w:rsid w:val="009872A6"/>
    <w:rsid w:val="00987651"/>
    <w:rsid w:val="00987B12"/>
    <w:rsid w:val="00987DC2"/>
    <w:rsid w:val="00987F3D"/>
    <w:rsid w:val="009910E0"/>
    <w:rsid w:val="00991425"/>
    <w:rsid w:val="00991466"/>
    <w:rsid w:val="0099178E"/>
    <w:rsid w:val="00991B35"/>
    <w:rsid w:val="00991B65"/>
    <w:rsid w:val="00992045"/>
    <w:rsid w:val="0099260C"/>
    <w:rsid w:val="0099291A"/>
    <w:rsid w:val="009929DC"/>
    <w:rsid w:val="0099306E"/>
    <w:rsid w:val="009932A7"/>
    <w:rsid w:val="00993434"/>
    <w:rsid w:val="009941B3"/>
    <w:rsid w:val="00994CEA"/>
    <w:rsid w:val="0099501D"/>
    <w:rsid w:val="009955F5"/>
    <w:rsid w:val="00995FD3"/>
    <w:rsid w:val="009961D9"/>
    <w:rsid w:val="00996508"/>
    <w:rsid w:val="0099679D"/>
    <w:rsid w:val="00996E2E"/>
    <w:rsid w:val="0099763F"/>
    <w:rsid w:val="00997ED6"/>
    <w:rsid w:val="009A06C9"/>
    <w:rsid w:val="009A1F72"/>
    <w:rsid w:val="009A21CB"/>
    <w:rsid w:val="009A2597"/>
    <w:rsid w:val="009A2723"/>
    <w:rsid w:val="009A2FF5"/>
    <w:rsid w:val="009A3C4E"/>
    <w:rsid w:val="009A3C7C"/>
    <w:rsid w:val="009A3DC9"/>
    <w:rsid w:val="009A444D"/>
    <w:rsid w:val="009A4B68"/>
    <w:rsid w:val="009A54C1"/>
    <w:rsid w:val="009A557A"/>
    <w:rsid w:val="009A5A4D"/>
    <w:rsid w:val="009A5B69"/>
    <w:rsid w:val="009A67F5"/>
    <w:rsid w:val="009A7005"/>
    <w:rsid w:val="009A7304"/>
    <w:rsid w:val="009B04C5"/>
    <w:rsid w:val="009B06F9"/>
    <w:rsid w:val="009B0EC3"/>
    <w:rsid w:val="009B12ED"/>
    <w:rsid w:val="009B1694"/>
    <w:rsid w:val="009B16B3"/>
    <w:rsid w:val="009B1BF5"/>
    <w:rsid w:val="009B1D3F"/>
    <w:rsid w:val="009B2307"/>
    <w:rsid w:val="009B2D21"/>
    <w:rsid w:val="009B36CB"/>
    <w:rsid w:val="009B3866"/>
    <w:rsid w:val="009B411F"/>
    <w:rsid w:val="009B463B"/>
    <w:rsid w:val="009B4682"/>
    <w:rsid w:val="009B4B9A"/>
    <w:rsid w:val="009B56A3"/>
    <w:rsid w:val="009B599E"/>
    <w:rsid w:val="009B655C"/>
    <w:rsid w:val="009B675A"/>
    <w:rsid w:val="009B6931"/>
    <w:rsid w:val="009B6B03"/>
    <w:rsid w:val="009B6C9A"/>
    <w:rsid w:val="009B71CF"/>
    <w:rsid w:val="009B7428"/>
    <w:rsid w:val="009B74B0"/>
    <w:rsid w:val="009C06F1"/>
    <w:rsid w:val="009C16AF"/>
    <w:rsid w:val="009C2877"/>
    <w:rsid w:val="009C2CB4"/>
    <w:rsid w:val="009C3FC6"/>
    <w:rsid w:val="009C4816"/>
    <w:rsid w:val="009C54CA"/>
    <w:rsid w:val="009C6080"/>
    <w:rsid w:val="009C6345"/>
    <w:rsid w:val="009C67A0"/>
    <w:rsid w:val="009C728B"/>
    <w:rsid w:val="009C75B9"/>
    <w:rsid w:val="009C7DFE"/>
    <w:rsid w:val="009C7EAB"/>
    <w:rsid w:val="009D0663"/>
    <w:rsid w:val="009D0FCA"/>
    <w:rsid w:val="009D1570"/>
    <w:rsid w:val="009D1AD5"/>
    <w:rsid w:val="009D1C35"/>
    <w:rsid w:val="009D1D24"/>
    <w:rsid w:val="009D1DD7"/>
    <w:rsid w:val="009D3C72"/>
    <w:rsid w:val="009D3C94"/>
    <w:rsid w:val="009D4005"/>
    <w:rsid w:val="009D453C"/>
    <w:rsid w:val="009D533D"/>
    <w:rsid w:val="009D5392"/>
    <w:rsid w:val="009D5691"/>
    <w:rsid w:val="009D6115"/>
    <w:rsid w:val="009D6AFE"/>
    <w:rsid w:val="009D773C"/>
    <w:rsid w:val="009D77C3"/>
    <w:rsid w:val="009D7E8E"/>
    <w:rsid w:val="009E02FA"/>
    <w:rsid w:val="009E09A9"/>
    <w:rsid w:val="009E0B8C"/>
    <w:rsid w:val="009E12C0"/>
    <w:rsid w:val="009E142F"/>
    <w:rsid w:val="009E153F"/>
    <w:rsid w:val="009E1586"/>
    <w:rsid w:val="009E1F29"/>
    <w:rsid w:val="009E2788"/>
    <w:rsid w:val="009E27BD"/>
    <w:rsid w:val="009E304E"/>
    <w:rsid w:val="009E385D"/>
    <w:rsid w:val="009E39F4"/>
    <w:rsid w:val="009E3E96"/>
    <w:rsid w:val="009E44D9"/>
    <w:rsid w:val="009E4A93"/>
    <w:rsid w:val="009E4FE0"/>
    <w:rsid w:val="009E5172"/>
    <w:rsid w:val="009E5E82"/>
    <w:rsid w:val="009E60B9"/>
    <w:rsid w:val="009E60BE"/>
    <w:rsid w:val="009E650E"/>
    <w:rsid w:val="009E7298"/>
    <w:rsid w:val="009E789F"/>
    <w:rsid w:val="009E7D1F"/>
    <w:rsid w:val="009F0329"/>
    <w:rsid w:val="009F0422"/>
    <w:rsid w:val="009F04E9"/>
    <w:rsid w:val="009F0994"/>
    <w:rsid w:val="009F13A7"/>
    <w:rsid w:val="009F213E"/>
    <w:rsid w:val="009F21D5"/>
    <w:rsid w:val="009F2E39"/>
    <w:rsid w:val="009F335A"/>
    <w:rsid w:val="009F3513"/>
    <w:rsid w:val="009F3A83"/>
    <w:rsid w:val="009F433E"/>
    <w:rsid w:val="009F4582"/>
    <w:rsid w:val="009F4C4F"/>
    <w:rsid w:val="009F5C70"/>
    <w:rsid w:val="009F66B0"/>
    <w:rsid w:val="009F6E07"/>
    <w:rsid w:val="009F7C41"/>
    <w:rsid w:val="009F7D10"/>
    <w:rsid w:val="00A00891"/>
    <w:rsid w:val="00A00AFF"/>
    <w:rsid w:val="00A01297"/>
    <w:rsid w:val="00A014C9"/>
    <w:rsid w:val="00A01907"/>
    <w:rsid w:val="00A0200F"/>
    <w:rsid w:val="00A02442"/>
    <w:rsid w:val="00A0252F"/>
    <w:rsid w:val="00A0256C"/>
    <w:rsid w:val="00A02652"/>
    <w:rsid w:val="00A0280F"/>
    <w:rsid w:val="00A02C63"/>
    <w:rsid w:val="00A03E61"/>
    <w:rsid w:val="00A044D2"/>
    <w:rsid w:val="00A0508B"/>
    <w:rsid w:val="00A05805"/>
    <w:rsid w:val="00A063EA"/>
    <w:rsid w:val="00A064B0"/>
    <w:rsid w:val="00A075CA"/>
    <w:rsid w:val="00A07E6C"/>
    <w:rsid w:val="00A10180"/>
    <w:rsid w:val="00A13551"/>
    <w:rsid w:val="00A135D7"/>
    <w:rsid w:val="00A137AA"/>
    <w:rsid w:val="00A13AFC"/>
    <w:rsid w:val="00A13CD4"/>
    <w:rsid w:val="00A13DA3"/>
    <w:rsid w:val="00A14805"/>
    <w:rsid w:val="00A14962"/>
    <w:rsid w:val="00A1585E"/>
    <w:rsid w:val="00A15F42"/>
    <w:rsid w:val="00A17110"/>
    <w:rsid w:val="00A175F2"/>
    <w:rsid w:val="00A20C66"/>
    <w:rsid w:val="00A212FF"/>
    <w:rsid w:val="00A213E8"/>
    <w:rsid w:val="00A220D3"/>
    <w:rsid w:val="00A222ED"/>
    <w:rsid w:val="00A22753"/>
    <w:rsid w:val="00A230E9"/>
    <w:rsid w:val="00A231B5"/>
    <w:rsid w:val="00A23532"/>
    <w:rsid w:val="00A2397F"/>
    <w:rsid w:val="00A23CD8"/>
    <w:rsid w:val="00A23F1A"/>
    <w:rsid w:val="00A23FE1"/>
    <w:rsid w:val="00A24D01"/>
    <w:rsid w:val="00A25901"/>
    <w:rsid w:val="00A25AB4"/>
    <w:rsid w:val="00A26BE9"/>
    <w:rsid w:val="00A302C0"/>
    <w:rsid w:val="00A30B94"/>
    <w:rsid w:val="00A30C84"/>
    <w:rsid w:val="00A31D84"/>
    <w:rsid w:val="00A32DA4"/>
    <w:rsid w:val="00A3352D"/>
    <w:rsid w:val="00A33A91"/>
    <w:rsid w:val="00A34059"/>
    <w:rsid w:val="00A34B07"/>
    <w:rsid w:val="00A34D3C"/>
    <w:rsid w:val="00A3511E"/>
    <w:rsid w:val="00A35BDA"/>
    <w:rsid w:val="00A35E7A"/>
    <w:rsid w:val="00A35E8C"/>
    <w:rsid w:val="00A36102"/>
    <w:rsid w:val="00A36309"/>
    <w:rsid w:val="00A372A2"/>
    <w:rsid w:val="00A37C61"/>
    <w:rsid w:val="00A40FE5"/>
    <w:rsid w:val="00A4142C"/>
    <w:rsid w:val="00A414F6"/>
    <w:rsid w:val="00A41FDB"/>
    <w:rsid w:val="00A4251F"/>
    <w:rsid w:val="00A43B00"/>
    <w:rsid w:val="00A4446C"/>
    <w:rsid w:val="00A447D6"/>
    <w:rsid w:val="00A44A42"/>
    <w:rsid w:val="00A44E0F"/>
    <w:rsid w:val="00A44ECC"/>
    <w:rsid w:val="00A45624"/>
    <w:rsid w:val="00A457E0"/>
    <w:rsid w:val="00A45E81"/>
    <w:rsid w:val="00A46BE9"/>
    <w:rsid w:val="00A46DE2"/>
    <w:rsid w:val="00A473C7"/>
    <w:rsid w:val="00A47CCA"/>
    <w:rsid w:val="00A47F16"/>
    <w:rsid w:val="00A501BD"/>
    <w:rsid w:val="00A50E09"/>
    <w:rsid w:val="00A50FB7"/>
    <w:rsid w:val="00A52047"/>
    <w:rsid w:val="00A527CF"/>
    <w:rsid w:val="00A529E4"/>
    <w:rsid w:val="00A52A46"/>
    <w:rsid w:val="00A54005"/>
    <w:rsid w:val="00A5403D"/>
    <w:rsid w:val="00A54F04"/>
    <w:rsid w:val="00A54F7E"/>
    <w:rsid w:val="00A556BE"/>
    <w:rsid w:val="00A55935"/>
    <w:rsid w:val="00A55D86"/>
    <w:rsid w:val="00A55F82"/>
    <w:rsid w:val="00A560A1"/>
    <w:rsid w:val="00A5610C"/>
    <w:rsid w:val="00A56BB5"/>
    <w:rsid w:val="00A56FA4"/>
    <w:rsid w:val="00A57677"/>
    <w:rsid w:val="00A57973"/>
    <w:rsid w:val="00A57ABE"/>
    <w:rsid w:val="00A57CCD"/>
    <w:rsid w:val="00A57DAC"/>
    <w:rsid w:val="00A57E32"/>
    <w:rsid w:val="00A605A6"/>
    <w:rsid w:val="00A60B33"/>
    <w:rsid w:val="00A6109C"/>
    <w:rsid w:val="00A629A3"/>
    <w:rsid w:val="00A6311A"/>
    <w:rsid w:val="00A63CAF"/>
    <w:rsid w:val="00A64003"/>
    <w:rsid w:val="00A641D4"/>
    <w:rsid w:val="00A64AE3"/>
    <w:rsid w:val="00A64E5C"/>
    <w:rsid w:val="00A650C9"/>
    <w:rsid w:val="00A650E7"/>
    <w:rsid w:val="00A6532E"/>
    <w:rsid w:val="00A6538D"/>
    <w:rsid w:val="00A653B7"/>
    <w:rsid w:val="00A65F49"/>
    <w:rsid w:val="00A667F1"/>
    <w:rsid w:val="00A66A55"/>
    <w:rsid w:val="00A67B67"/>
    <w:rsid w:val="00A67E3C"/>
    <w:rsid w:val="00A7058B"/>
    <w:rsid w:val="00A7111B"/>
    <w:rsid w:val="00A71342"/>
    <w:rsid w:val="00A714EE"/>
    <w:rsid w:val="00A719CB"/>
    <w:rsid w:val="00A71EF4"/>
    <w:rsid w:val="00A72254"/>
    <w:rsid w:val="00A72BFF"/>
    <w:rsid w:val="00A732C5"/>
    <w:rsid w:val="00A735C6"/>
    <w:rsid w:val="00A73A98"/>
    <w:rsid w:val="00A7508D"/>
    <w:rsid w:val="00A75A33"/>
    <w:rsid w:val="00A75BCC"/>
    <w:rsid w:val="00A75FE7"/>
    <w:rsid w:val="00A76855"/>
    <w:rsid w:val="00A76AFE"/>
    <w:rsid w:val="00A772D7"/>
    <w:rsid w:val="00A77704"/>
    <w:rsid w:val="00A80C17"/>
    <w:rsid w:val="00A80DB7"/>
    <w:rsid w:val="00A8108C"/>
    <w:rsid w:val="00A81189"/>
    <w:rsid w:val="00A81470"/>
    <w:rsid w:val="00A8195E"/>
    <w:rsid w:val="00A81BF3"/>
    <w:rsid w:val="00A81D59"/>
    <w:rsid w:val="00A8283B"/>
    <w:rsid w:val="00A82DB8"/>
    <w:rsid w:val="00A831E9"/>
    <w:rsid w:val="00A8483A"/>
    <w:rsid w:val="00A84A83"/>
    <w:rsid w:val="00A84ACC"/>
    <w:rsid w:val="00A84B3F"/>
    <w:rsid w:val="00A84C4D"/>
    <w:rsid w:val="00A8546F"/>
    <w:rsid w:val="00A858BE"/>
    <w:rsid w:val="00A85983"/>
    <w:rsid w:val="00A859BD"/>
    <w:rsid w:val="00A85E06"/>
    <w:rsid w:val="00A8630D"/>
    <w:rsid w:val="00A8631A"/>
    <w:rsid w:val="00A8638B"/>
    <w:rsid w:val="00A864BA"/>
    <w:rsid w:val="00A865F7"/>
    <w:rsid w:val="00A866EB"/>
    <w:rsid w:val="00A876D4"/>
    <w:rsid w:val="00A87812"/>
    <w:rsid w:val="00A90910"/>
    <w:rsid w:val="00A91221"/>
    <w:rsid w:val="00A919E6"/>
    <w:rsid w:val="00A91A6D"/>
    <w:rsid w:val="00A91E8D"/>
    <w:rsid w:val="00A91F0C"/>
    <w:rsid w:val="00A92142"/>
    <w:rsid w:val="00A92212"/>
    <w:rsid w:val="00A92A34"/>
    <w:rsid w:val="00A92C95"/>
    <w:rsid w:val="00A93486"/>
    <w:rsid w:val="00A9408F"/>
    <w:rsid w:val="00A9475F"/>
    <w:rsid w:val="00A94B7A"/>
    <w:rsid w:val="00A94F6E"/>
    <w:rsid w:val="00A950B3"/>
    <w:rsid w:val="00A954DF"/>
    <w:rsid w:val="00A967AA"/>
    <w:rsid w:val="00A973BE"/>
    <w:rsid w:val="00A976B3"/>
    <w:rsid w:val="00AA0231"/>
    <w:rsid w:val="00AA1154"/>
    <w:rsid w:val="00AA1662"/>
    <w:rsid w:val="00AA21BA"/>
    <w:rsid w:val="00AA253F"/>
    <w:rsid w:val="00AA2EE7"/>
    <w:rsid w:val="00AA31D9"/>
    <w:rsid w:val="00AA32A9"/>
    <w:rsid w:val="00AA3567"/>
    <w:rsid w:val="00AA3631"/>
    <w:rsid w:val="00AA36AD"/>
    <w:rsid w:val="00AA3E3D"/>
    <w:rsid w:val="00AA3ED8"/>
    <w:rsid w:val="00AA43D5"/>
    <w:rsid w:val="00AA45A5"/>
    <w:rsid w:val="00AA4825"/>
    <w:rsid w:val="00AA4B4D"/>
    <w:rsid w:val="00AA4FCC"/>
    <w:rsid w:val="00AA5EE3"/>
    <w:rsid w:val="00AA60B5"/>
    <w:rsid w:val="00AA6CCA"/>
    <w:rsid w:val="00AA7B9C"/>
    <w:rsid w:val="00AB07EA"/>
    <w:rsid w:val="00AB2225"/>
    <w:rsid w:val="00AB25D2"/>
    <w:rsid w:val="00AB316B"/>
    <w:rsid w:val="00AB3DAB"/>
    <w:rsid w:val="00AB3F4F"/>
    <w:rsid w:val="00AB3FC3"/>
    <w:rsid w:val="00AB4BB2"/>
    <w:rsid w:val="00AB4EE2"/>
    <w:rsid w:val="00AB50FF"/>
    <w:rsid w:val="00AB5A03"/>
    <w:rsid w:val="00AB6464"/>
    <w:rsid w:val="00AB6C3E"/>
    <w:rsid w:val="00AB71EC"/>
    <w:rsid w:val="00AB79B0"/>
    <w:rsid w:val="00AB7E85"/>
    <w:rsid w:val="00AB7EB6"/>
    <w:rsid w:val="00AB7F0F"/>
    <w:rsid w:val="00AC07B6"/>
    <w:rsid w:val="00AC0D8D"/>
    <w:rsid w:val="00AC15AD"/>
    <w:rsid w:val="00AC21F6"/>
    <w:rsid w:val="00AC2B08"/>
    <w:rsid w:val="00AC312F"/>
    <w:rsid w:val="00AC3194"/>
    <w:rsid w:val="00AC31B7"/>
    <w:rsid w:val="00AC332D"/>
    <w:rsid w:val="00AC354A"/>
    <w:rsid w:val="00AC370E"/>
    <w:rsid w:val="00AC3EE5"/>
    <w:rsid w:val="00AC437B"/>
    <w:rsid w:val="00AC463B"/>
    <w:rsid w:val="00AC4816"/>
    <w:rsid w:val="00AC4E77"/>
    <w:rsid w:val="00AC566D"/>
    <w:rsid w:val="00AC599B"/>
    <w:rsid w:val="00AC6115"/>
    <w:rsid w:val="00AC6BC3"/>
    <w:rsid w:val="00AC74EC"/>
    <w:rsid w:val="00AD0D9E"/>
    <w:rsid w:val="00AD0ECD"/>
    <w:rsid w:val="00AD1AC9"/>
    <w:rsid w:val="00AD21A3"/>
    <w:rsid w:val="00AD2605"/>
    <w:rsid w:val="00AD2A2F"/>
    <w:rsid w:val="00AD2DD7"/>
    <w:rsid w:val="00AD32A6"/>
    <w:rsid w:val="00AD3EA2"/>
    <w:rsid w:val="00AD4399"/>
    <w:rsid w:val="00AD439F"/>
    <w:rsid w:val="00AD43A2"/>
    <w:rsid w:val="00AD6128"/>
    <w:rsid w:val="00AD6B96"/>
    <w:rsid w:val="00AD71B7"/>
    <w:rsid w:val="00AD7D1E"/>
    <w:rsid w:val="00AE00B1"/>
    <w:rsid w:val="00AE03BD"/>
    <w:rsid w:val="00AE0AAE"/>
    <w:rsid w:val="00AE1872"/>
    <w:rsid w:val="00AE2945"/>
    <w:rsid w:val="00AE2DFA"/>
    <w:rsid w:val="00AE37C8"/>
    <w:rsid w:val="00AE3BD9"/>
    <w:rsid w:val="00AE3D5B"/>
    <w:rsid w:val="00AE4969"/>
    <w:rsid w:val="00AE4AB3"/>
    <w:rsid w:val="00AE5567"/>
    <w:rsid w:val="00AE5CF2"/>
    <w:rsid w:val="00AE6A83"/>
    <w:rsid w:val="00AE6B96"/>
    <w:rsid w:val="00AE7789"/>
    <w:rsid w:val="00AE7D9F"/>
    <w:rsid w:val="00AF0304"/>
    <w:rsid w:val="00AF1310"/>
    <w:rsid w:val="00AF1FF2"/>
    <w:rsid w:val="00AF2605"/>
    <w:rsid w:val="00AF2AE7"/>
    <w:rsid w:val="00AF2B76"/>
    <w:rsid w:val="00AF3306"/>
    <w:rsid w:val="00AF3640"/>
    <w:rsid w:val="00AF5695"/>
    <w:rsid w:val="00AF56C8"/>
    <w:rsid w:val="00AF6C18"/>
    <w:rsid w:val="00AF7647"/>
    <w:rsid w:val="00AF776A"/>
    <w:rsid w:val="00AF7B5F"/>
    <w:rsid w:val="00AF7BE2"/>
    <w:rsid w:val="00B0035B"/>
    <w:rsid w:val="00B003D4"/>
    <w:rsid w:val="00B00AC2"/>
    <w:rsid w:val="00B00AC4"/>
    <w:rsid w:val="00B010A7"/>
    <w:rsid w:val="00B015D1"/>
    <w:rsid w:val="00B017C7"/>
    <w:rsid w:val="00B017F7"/>
    <w:rsid w:val="00B01D55"/>
    <w:rsid w:val="00B01DC8"/>
    <w:rsid w:val="00B03E3D"/>
    <w:rsid w:val="00B04325"/>
    <w:rsid w:val="00B04E2F"/>
    <w:rsid w:val="00B05933"/>
    <w:rsid w:val="00B05A3A"/>
    <w:rsid w:val="00B05B79"/>
    <w:rsid w:val="00B05BB1"/>
    <w:rsid w:val="00B0687D"/>
    <w:rsid w:val="00B06C49"/>
    <w:rsid w:val="00B071AD"/>
    <w:rsid w:val="00B079A9"/>
    <w:rsid w:val="00B07B1D"/>
    <w:rsid w:val="00B10048"/>
    <w:rsid w:val="00B105A2"/>
    <w:rsid w:val="00B10603"/>
    <w:rsid w:val="00B1173F"/>
    <w:rsid w:val="00B1273E"/>
    <w:rsid w:val="00B13719"/>
    <w:rsid w:val="00B13B4E"/>
    <w:rsid w:val="00B13D75"/>
    <w:rsid w:val="00B14335"/>
    <w:rsid w:val="00B14AD4"/>
    <w:rsid w:val="00B14CC6"/>
    <w:rsid w:val="00B16765"/>
    <w:rsid w:val="00B16AC2"/>
    <w:rsid w:val="00B16CA5"/>
    <w:rsid w:val="00B16D96"/>
    <w:rsid w:val="00B16E9C"/>
    <w:rsid w:val="00B17504"/>
    <w:rsid w:val="00B17750"/>
    <w:rsid w:val="00B17AFD"/>
    <w:rsid w:val="00B17DE9"/>
    <w:rsid w:val="00B20A78"/>
    <w:rsid w:val="00B212E6"/>
    <w:rsid w:val="00B21A6D"/>
    <w:rsid w:val="00B21AB2"/>
    <w:rsid w:val="00B21CCA"/>
    <w:rsid w:val="00B22811"/>
    <w:rsid w:val="00B22BF4"/>
    <w:rsid w:val="00B234FA"/>
    <w:rsid w:val="00B23D3E"/>
    <w:rsid w:val="00B247CD"/>
    <w:rsid w:val="00B24A1A"/>
    <w:rsid w:val="00B2620E"/>
    <w:rsid w:val="00B26458"/>
    <w:rsid w:val="00B26990"/>
    <w:rsid w:val="00B2724E"/>
    <w:rsid w:val="00B278F3"/>
    <w:rsid w:val="00B27D46"/>
    <w:rsid w:val="00B32252"/>
    <w:rsid w:val="00B328F2"/>
    <w:rsid w:val="00B32C91"/>
    <w:rsid w:val="00B32F15"/>
    <w:rsid w:val="00B33010"/>
    <w:rsid w:val="00B33A2B"/>
    <w:rsid w:val="00B33DED"/>
    <w:rsid w:val="00B33E24"/>
    <w:rsid w:val="00B343F4"/>
    <w:rsid w:val="00B34A10"/>
    <w:rsid w:val="00B34F2F"/>
    <w:rsid w:val="00B352D8"/>
    <w:rsid w:val="00B357D6"/>
    <w:rsid w:val="00B35DD1"/>
    <w:rsid w:val="00B35FE5"/>
    <w:rsid w:val="00B3786C"/>
    <w:rsid w:val="00B37BBC"/>
    <w:rsid w:val="00B40256"/>
    <w:rsid w:val="00B40351"/>
    <w:rsid w:val="00B4058B"/>
    <w:rsid w:val="00B4104A"/>
    <w:rsid w:val="00B4174F"/>
    <w:rsid w:val="00B42054"/>
    <w:rsid w:val="00B427EE"/>
    <w:rsid w:val="00B42AD4"/>
    <w:rsid w:val="00B438B5"/>
    <w:rsid w:val="00B43E89"/>
    <w:rsid w:val="00B4411A"/>
    <w:rsid w:val="00B449CA"/>
    <w:rsid w:val="00B44D09"/>
    <w:rsid w:val="00B450FD"/>
    <w:rsid w:val="00B452C0"/>
    <w:rsid w:val="00B46BF4"/>
    <w:rsid w:val="00B46EFF"/>
    <w:rsid w:val="00B4741C"/>
    <w:rsid w:val="00B5047E"/>
    <w:rsid w:val="00B50613"/>
    <w:rsid w:val="00B50B8B"/>
    <w:rsid w:val="00B50BB1"/>
    <w:rsid w:val="00B50FB0"/>
    <w:rsid w:val="00B5113E"/>
    <w:rsid w:val="00B515CA"/>
    <w:rsid w:val="00B52BDB"/>
    <w:rsid w:val="00B52C56"/>
    <w:rsid w:val="00B53026"/>
    <w:rsid w:val="00B54459"/>
    <w:rsid w:val="00B55A67"/>
    <w:rsid w:val="00B56153"/>
    <w:rsid w:val="00B566A0"/>
    <w:rsid w:val="00B5673E"/>
    <w:rsid w:val="00B573E8"/>
    <w:rsid w:val="00B5759F"/>
    <w:rsid w:val="00B577B0"/>
    <w:rsid w:val="00B57B9A"/>
    <w:rsid w:val="00B60179"/>
    <w:rsid w:val="00B6060E"/>
    <w:rsid w:val="00B60765"/>
    <w:rsid w:val="00B60A96"/>
    <w:rsid w:val="00B60D6A"/>
    <w:rsid w:val="00B60E0A"/>
    <w:rsid w:val="00B60E27"/>
    <w:rsid w:val="00B60F4B"/>
    <w:rsid w:val="00B611F5"/>
    <w:rsid w:val="00B612AB"/>
    <w:rsid w:val="00B61B74"/>
    <w:rsid w:val="00B623DF"/>
    <w:rsid w:val="00B62CAD"/>
    <w:rsid w:val="00B62D01"/>
    <w:rsid w:val="00B63B71"/>
    <w:rsid w:val="00B64E63"/>
    <w:rsid w:val="00B653D5"/>
    <w:rsid w:val="00B6558F"/>
    <w:rsid w:val="00B65FFA"/>
    <w:rsid w:val="00B66F32"/>
    <w:rsid w:val="00B6706C"/>
    <w:rsid w:val="00B673AE"/>
    <w:rsid w:val="00B67465"/>
    <w:rsid w:val="00B6767B"/>
    <w:rsid w:val="00B67EA4"/>
    <w:rsid w:val="00B67F79"/>
    <w:rsid w:val="00B70050"/>
    <w:rsid w:val="00B70424"/>
    <w:rsid w:val="00B70B63"/>
    <w:rsid w:val="00B711C3"/>
    <w:rsid w:val="00B719E1"/>
    <w:rsid w:val="00B71D64"/>
    <w:rsid w:val="00B72085"/>
    <w:rsid w:val="00B72549"/>
    <w:rsid w:val="00B7276C"/>
    <w:rsid w:val="00B72AB1"/>
    <w:rsid w:val="00B73439"/>
    <w:rsid w:val="00B75219"/>
    <w:rsid w:val="00B752F1"/>
    <w:rsid w:val="00B75675"/>
    <w:rsid w:val="00B76108"/>
    <w:rsid w:val="00B765E0"/>
    <w:rsid w:val="00B76FB4"/>
    <w:rsid w:val="00B77109"/>
    <w:rsid w:val="00B77141"/>
    <w:rsid w:val="00B77312"/>
    <w:rsid w:val="00B7736F"/>
    <w:rsid w:val="00B7788F"/>
    <w:rsid w:val="00B77B70"/>
    <w:rsid w:val="00B77F85"/>
    <w:rsid w:val="00B81246"/>
    <w:rsid w:val="00B8133A"/>
    <w:rsid w:val="00B82243"/>
    <w:rsid w:val="00B827DF"/>
    <w:rsid w:val="00B82839"/>
    <w:rsid w:val="00B82AC4"/>
    <w:rsid w:val="00B836CC"/>
    <w:rsid w:val="00B83E76"/>
    <w:rsid w:val="00B84165"/>
    <w:rsid w:val="00B8504A"/>
    <w:rsid w:val="00B85F0B"/>
    <w:rsid w:val="00B85FA7"/>
    <w:rsid w:val="00B8632C"/>
    <w:rsid w:val="00B87538"/>
    <w:rsid w:val="00B91B5D"/>
    <w:rsid w:val="00B91BF7"/>
    <w:rsid w:val="00B91F18"/>
    <w:rsid w:val="00B9208E"/>
    <w:rsid w:val="00B929F3"/>
    <w:rsid w:val="00B9332A"/>
    <w:rsid w:val="00B93506"/>
    <w:rsid w:val="00B93940"/>
    <w:rsid w:val="00B93A63"/>
    <w:rsid w:val="00B94060"/>
    <w:rsid w:val="00B94084"/>
    <w:rsid w:val="00B9432A"/>
    <w:rsid w:val="00B94FD4"/>
    <w:rsid w:val="00B95030"/>
    <w:rsid w:val="00B9528B"/>
    <w:rsid w:val="00B9546F"/>
    <w:rsid w:val="00B9659F"/>
    <w:rsid w:val="00B967DC"/>
    <w:rsid w:val="00B96E2A"/>
    <w:rsid w:val="00B97717"/>
    <w:rsid w:val="00BA0348"/>
    <w:rsid w:val="00BA0B4B"/>
    <w:rsid w:val="00BA4603"/>
    <w:rsid w:val="00BA4D1A"/>
    <w:rsid w:val="00BA59FF"/>
    <w:rsid w:val="00BA5EB0"/>
    <w:rsid w:val="00BA6139"/>
    <w:rsid w:val="00BA64CA"/>
    <w:rsid w:val="00BA7098"/>
    <w:rsid w:val="00BA7A93"/>
    <w:rsid w:val="00BA7B97"/>
    <w:rsid w:val="00BB06D4"/>
    <w:rsid w:val="00BB0E73"/>
    <w:rsid w:val="00BB145F"/>
    <w:rsid w:val="00BB1CD5"/>
    <w:rsid w:val="00BB1E74"/>
    <w:rsid w:val="00BB1EC2"/>
    <w:rsid w:val="00BB25CF"/>
    <w:rsid w:val="00BB3212"/>
    <w:rsid w:val="00BB32ED"/>
    <w:rsid w:val="00BB3618"/>
    <w:rsid w:val="00BB36A7"/>
    <w:rsid w:val="00BB3BDB"/>
    <w:rsid w:val="00BB4504"/>
    <w:rsid w:val="00BB49A5"/>
    <w:rsid w:val="00BB4DB5"/>
    <w:rsid w:val="00BB509F"/>
    <w:rsid w:val="00BB5360"/>
    <w:rsid w:val="00BB5616"/>
    <w:rsid w:val="00BB5B6E"/>
    <w:rsid w:val="00BB6618"/>
    <w:rsid w:val="00BB6632"/>
    <w:rsid w:val="00BB6C5E"/>
    <w:rsid w:val="00BB7381"/>
    <w:rsid w:val="00BB7427"/>
    <w:rsid w:val="00BB77FB"/>
    <w:rsid w:val="00BC042F"/>
    <w:rsid w:val="00BC073B"/>
    <w:rsid w:val="00BC0961"/>
    <w:rsid w:val="00BC0C1B"/>
    <w:rsid w:val="00BC0D88"/>
    <w:rsid w:val="00BC11AA"/>
    <w:rsid w:val="00BC23BC"/>
    <w:rsid w:val="00BC24FD"/>
    <w:rsid w:val="00BC2540"/>
    <w:rsid w:val="00BC263F"/>
    <w:rsid w:val="00BC27CE"/>
    <w:rsid w:val="00BC2D95"/>
    <w:rsid w:val="00BC2F27"/>
    <w:rsid w:val="00BC3185"/>
    <w:rsid w:val="00BC415E"/>
    <w:rsid w:val="00BC4205"/>
    <w:rsid w:val="00BC50A7"/>
    <w:rsid w:val="00BC5512"/>
    <w:rsid w:val="00BC5555"/>
    <w:rsid w:val="00BC591A"/>
    <w:rsid w:val="00BC5955"/>
    <w:rsid w:val="00BC5CBE"/>
    <w:rsid w:val="00BC6223"/>
    <w:rsid w:val="00BC65BC"/>
    <w:rsid w:val="00BC6A5C"/>
    <w:rsid w:val="00BC6EC4"/>
    <w:rsid w:val="00BC7176"/>
    <w:rsid w:val="00BD00DA"/>
    <w:rsid w:val="00BD0A13"/>
    <w:rsid w:val="00BD1250"/>
    <w:rsid w:val="00BD18DF"/>
    <w:rsid w:val="00BD22FC"/>
    <w:rsid w:val="00BD25D4"/>
    <w:rsid w:val="00BD2640"/>
    <w:rsid w:val="00BD3384"/>
    <w:rsid w:val="00BD358C"/>
    <w:rsid w:val="00BD441E"/>
    <w:rsid w:val="00BD4567"/>
    <w:rsid w:val="00BD4FA5"/>
    <w:rsid w:val="00BD5267"/>
    <w:rsid w:val="00BD5BB7"/>
    <w:rsid w:val="00BD5BC4"/>
    <w:rsid w:val="00BD6360"/>
    <w:rsid w:val="00BD6820"/>
    <w:rsid w:val="00BD6C73"/>
    <w:rsid w:val="00BD75D4"/>
    <w:rsid w:val="00BD7DC4"/>
    <w:rsid w:val="00BE0085"/>
    <w:rsid w:val="00BE046E"/>
    <w:rsid w:val="00BE06D9"/>
    <w:rsid w:val="00BE0B6B"/>
    <w:rsid w:val="00BE1A29"/>
    <w:rsid w:val="00BE2A75"/>
    <w:rsid w:val="00BE2BDC"/>
    <w:rsid w:val="00BE480D"/>
    <w:rsid w:val="00BE4CE3"/>
    <w:rsid w:val="00BE5113"/>
    <w:rsid w:val="00BE52DC"/>
    <w:rsid w:val="00BE60BB"/>
    <w:rsid w:val="00BE6543"/>
    <w:rsid w:val="00BE73A2"/>
    <w:rsid w:val="00BE7A99"/>
    <w:rsid w:val="00BE7AD7"/>
    <w:rsid w:val="00BE7BF2"/>
    <w:rsid w:val="00BF0557"/>
    <w:rsid w:val="00BF05D0"/>
    <w:rsid w:val="00BF0809"/>
    <w:rsid w:val="00BF083B"/>
    <w:rsid w:val="00BF0CF0"/>
    <w:rsid w:val="00BF1184"/>
    <w:rsid w:val="00BF17BB"/>
    <w:rsid w:val="00BF383D"/>
    <w:rsid w:val="00BF3B07"/>
    <w:rsid w:val="00BF3BCD"/>
    <w:rsid w:val="00BF3E74"/>
    <w:rsid w:val="00BF3E99"/>
    <w:rsid w:val="00BF3EA5"/>
    <w:rsid w:val="00BF474A"/>
    <w:rsid w:val="00BF4C19"/>
    <w:rsid w:val="00BF4D96"/>
    <w:rsid w:val="00BF4DFE"/>
    <w:rsid w:val="00BF5258"/>
    <w:rsid w:val="00BF6F70"/>
    <w:rsid w:val="00BF7FC2"/>
    <w:rsid w:val="00C00097"/>
    <w:rsid w:val="00C00107"/>
    <w:rsid w:val="00C004D5"/>
    <w:rsid w:val="00C0066B"/>
    <w:rsid w:val="00C014F4"/>
    <w:rsid w:val="00C02439"/>
    <w:rsid w:val="00C02BA9"/>
    <w:rsid w:val="00C03CF3"/>
    <w:rsid w:val="00C04632"/>
    <w:rsid w:val="00C0469B"/>
    <w:rsid w:val="00C04873"/>
    <w:rsid w:val="00C049AB"/>
    <w:rsid w:val="00C04AF0"/>
    <w:rsid w:val="00C04E34"/>
    <w:rsid w:val="00C05361"/>
    <w:rsid w:val="00C05F28"/>
    <w:rsid w:val="00C06374"/>
    <w:rsid w:val="00C0796B"/>
    <w:rsid w:val="00C105FA"/>
    <w:rsid w:val="00C1137B"/>
    <w:rsid w:val="00C12291"/>
    <w:rsid w:val="00C12330"/>
    <w:rsid w:val="00C129B6"/>
    <w:rsid w:val="00C12CD9"/>
    <w:rsid w:val="00C12F10"/>
    <w:rsid w:val="00C134C5"/>
    <w:rsid w:val="00C138AD"/>
    <w:rsid w:val="00C15DFD"/>
    <w:rsid w:val="00C16400"/>
    <w:rsid w:val="00C16502"/>
    <w:rsid w:val="00C16AEF"/>
    <w:rsid w:val="00C16ED7"/>
    <w:rsid w:val="00C16FDA"/>
    <w:rsid w:val="00C17164"/>
    <w:rsid w:val="00C172FA"/>
    <w:rsid w:val="00C17F40"/>
    <w:rsid w:val="00C20101"/>
    <w:rsid w:val="00C226AC"/>
    <w:rsid w:val="00C22A7F"/>
    <w:rsid w:val="00C2331B"/>
    <w:rsid w:val="00C23618"/>
    <w:rsid w:val="00C23768"/>
    <w:rsid w:val="00C241FE"/>
    <w:rsid w:val="00C2433F"/>
    <w:rsid w:val="00C24B11"/>
    <w:rsid w:val="00C25145"/>
    <w:rsid w:val="00C25CBF"/>
    <w:rsid w:val="00C2600C"/>
    <w:rsid w:val="00C266B6"/>
    <w:rsid w:val="00C2793B"/>
    <w:rsid w:val="00C27BD6"/>
    <w:rsid w:val="00C306F6"/>
    <w:rsid w:val="00C31133"/>
    <w:rsid w:val="00C311C9"/>
    <w:rsid w:val="00C31339"/>
    <w:rsid w:val="00C318B0"/>
    <w:rsid w:val="00C31B10"/>
    <w:rsid w:val="00C31C85"/>
    <w:rsid w:val="00C32202"/>
    <w:rsid w:val="00C32379"/>
    <w:rsid w:val="00C32EAA"/>
    <w:rsid w:val="00C32F18"/>
    <w:rsid w:val="00C32FF8"/>
    <w:rsid w:val="00C33328"/>
    <w:rsid w:val="00C33533"/>
    <w:rsid w:val="00C356DF"/>
    <w:rsid w:val="00C35E73"/>
    <w:rsid w:val="00C36690"/>
    <w:rsid w:val="00C3696F"/>
    <w:rsid w:val="00C36E19"/>
    <w:rsid w:val="00C40569"/>
    <w:rsid w:val="00C414D4"/>
    <w:rsid w:val="00C415A7"/>
    <w:rsid w:val="00C417E9"/>
    <w:rsid w:val="00C41EA2"/>
    <w:rsid w:val="00C41EA3"/>
    <w:rsid w:val="00C4208B"/>
    <w:rsid w:val="00C4263B"/>
    <w:rsid w:val="00C426BE"/>
    <w:rsid w:val="00C42D1E"/>
    <w:rsid w:val="00C433E6"/>
    <w:rsid w:val="00C438CA"/>
    <w:rsid w:val="00C43B1F"/>
    <w:rsid w:val="00C43B96"/>
    <w:rsid w:val="00C44130"/>
    <w:rsid w:val="00C4426E"/>
    <w:rsid w:val="00C44E4A"/>
    <w:rsid w:val="00C44FED"/>
    <w:rsid w:val="00C45AD4"/>
    <w:rsid w:val="00C45B6E"/>
    <w:rsid w:val="00C45D1B"/>
    <w:rsid w:val="00C46155"/>
    <w:rsid w:val="00C46948"/>
    <w:rsid w:val="00C469D1"/>
    <w:rsid w:val="00C46F15"/>
    <w:rsid w:val="00C47164"/>
    <w:rsid w:val="00C47A0D"/>
    <w:rsid w:val="00C47CB6"/>
    <w:rsid w:val="00C504DC"/>
    <w:rsid w:val="00C5116D"/>
    <w:rsid w:val="00C51227"/>
    <w:rsid w:val="00C51C33"/>
    <w:rsid w:val="00C52502"/>
    <w:rsid w:val="00C52539"/>
    <w:rsid w:val="00C52D98"/>
    <w:rsid w:val="00C52F2A"/>
    <w:rsid w:val="00C536D4"/>
    <w:rsid w:val="00C54147"/>
    <w:rsid w:val="00C5431D"/>
    <w:rsid w:val="00C54E15"/>
    <w:rsid w:val="00C55937"/>
    <w:rsid w:val="00C55D13"/>
    <w:rsid w:val="00C56623"/>
    <w:rsid w:val="00C5671A"/>
    <w:rsid w:val="00C6059D"/>
    <w:rsid w:val="00C606E7"/>
    <w:rsid w:val="00C6085C"/>
    <w:rsid w:val="00C609F2"/>
    <w:rsid w:val="00C60EFB"/>
    <w:rsid w:val="00C612DA"/>
    <w:rsid w:val="00C612E8"/>
    <w:rsid w:val="00C613CC"/>
    <w:rsid w:val="00C614BF"/>
    <w:rsid w:val="00C617A3"/>
    <w:rsid w:val="00C62357"/>
    <w:rsid w:val="00C625E6"/>
    <w:rsid w:val="00C63047"/>
    <w:rsid w:val="00C6305F"/>
    <w:rsid w:val="00C6429B"/>
    <w:rsid w:val="00C64F2F"/>
    <w:rsid w:val="00C65DC0"/>
    <w:rsid w:val="00C66362"/>
    <w:rsid w:val="00C668F6"/>
    <w:rsid w:val="00C66DBD"/>
    <w:rsid w:val="00C6749C"/>
    <w:rsid w:val="00C67572"/>
    <w:rsid w:val="00C6789B"/>
    <w:rsid w:val="00C67C67"/>
    <w:rsid w:val="00C70456"/>
    <w:rsid w:val="00C71909"/>
    <w:rsid w:val="00C721A0"/>
    <w:rsid w:val="00C722EC"/>
    <w:rsid w:val="00C72ABE"/>
    <w:rsid w:val="00C72D32"/>
    <w:rsid w:val="00C732CC"/>
    <w:rsid w:val="00C73973"/>
    <w:rsid w:val="00C73E79"/>
    <w:rsid w:val="00C7529E"/>
    <w:rsid w:val="00C762B3"/>
    <w:rsid w:val="00C76926"/>
    <w:rsid w:val="00C76944"/>
    <w:rsid w:val="00C76DDD"/>
    <w:rsid w:val="00C77594"/>
    <w:rsid w:val="00C77EDE"/>
    <w:rsid w:val="00C80029"/>
    <w:rsid w:val="00C80057"/>
    <w:rsid w:val="00C800A2"/>
    <w:rsid w:val="00C80BFB"/>
    <w:rsid w:val="00C81179"/>
    <w:rsid w:val="00C816F8"/>
    <w:rsid w:val="00C8175B"/>
    <w:rsid w:val="00C81D25"/>
    <w:rsid w:val="00C8231B"/>
    <w:rsid w:val="00C82373"/>
    <w:rsid w:val="00C8351E"/>
    <w:rsid w:val="00C839A6"/>
    <w:rsid w:val="00C84297"/>
    <w:rsid w:val="00C84949"/>
    <w:rsid w:val="00C849D4"/>
    <w:rsid w:val="00C84A21"/>
    <w:rsid w:val="00C84EEC"/>
    <w:rsid w:val="00C8643E"/>
    <w:rsid w:val="00C87770"/>
    <w:rsid w:val="00C87BF7"/>
    <w:rsid w:val="00C90065"/>
    <w:rsid w:val="00C90C26"/>
    <w:rsid w:val="00C911E2"/>
    <w:rsid w:val="00C9160B"/>
    <w:rsid w:val="00C9164F"/>
    <w:rsid w:val="00C9250A"/>
    <w:rsid w:val="00C932C0"/>
    <w:rsid w:val="00C934F9"/>
    <w:rsid w:val="00C93787"/>
    <w:rsid w:val="00C94304"/>
    <w:rsid w:val="00C948A2"/>
    <w:rsid w:val="00C94994"/>
    <w:rsid w:val="00C94B2A"/>
    <w:rsid w:val="00C94D7D"/>
    <w:rsid w:val="00C9505B"/>
    <w:rsid w:val="00C95076"/>
    <w:rsid w:val="00C95B97"/>
    <w:rsid w:val="00C95C52"/>
    <w:rsid w:val="00C9641D"/>
    <w:rsid w:val="00C96B8F"/>
    <w:rsid w:val="00C972A8"/>
    <w:rsid w:val="00C97476"/>
    <w:rsid w:val="00C97B31"/>
    <w:rsid w:val="00C97C29"/>
    <w:rsid w:val="00CA032B"/>
    <w:rsid w:val="00CA0691"/>
    <w:rsid w:val="00CA06E6"/>
    <w:rsid w:val="00CA0941"/>
    <w:rsid w:val="00CA097E"/>
    <w:rsid w:val="00CA098A"/>
    <w:rsid w:val="00CA139B"/>
    <w:rsid w:val="00CA194A"/>
    <w:rsid w:val="00CA2047"/>
    <w:rsid w:val="00CA240C"/>
    <w:rsid w:val="00CA371E"/>
    <w:rsid w:val="00CA375A"/>
    <w:rsid w:val="00CA38F0"/>
    <w:rsid w:val="00CA418C"/>
    <w:rsid w:val="00CA4373"/>
    <w:rsid w:val="00CA45EB"/>
    <w:rsid w:val="00CA4A1D"/>
    <w:rsid w:val="00CA5219"/>
    <w:rsid w:val="00CA5E34"/>
    <w:rsid w:val="00CA6A8A"/>
    <w:rsid w:val="00CA6B01"/>
    <w:rsid w:val="00CA75B8"/>
    <w:rsid w:val="00CB02F2"/>
    <w:rsid w:val="00CB0E7E"/>
    <w:rsid w:val="00CB1D05"/>
    <w:rsid w:val="00CB31F0"/>
    <w:rsid w:val="00CB3818"/>
    <w:rsid w:val="00CB4E20"/>
    <w:rsid w:val="00CB4F37"/>
    <w:rsid w:val="00CB4F7A"/>
    <w:rsid w:val="00CB50F3"/>
    <w:rsid w:val="00CB5370"/>
    <w:rsid w:val="00CB5800"/>
    <w:rsid w:val="00CB5EAD"/>
    <w:rsid w:val="00CB66CB"/>
    <w:rsid w:val="00CB752D"/>
    <w:rsid w:val="00CC0124"/>
    <w:rsid w:val="00CC024D"/>
    <w:rsid w:val="00CC0673"/>
    <w:rsid w:val="00CC100B"/>
    <w:rsid w:val="00CC1064"/>
    <w:rsid w:val="00CC45E4"/>
    <w:rsid w:val="00CC47B3"/>
    <w:rsid w:val="00CC495B"/>
    <w:rsid w:val="00CC4BA5"/>
    <w:rsid w:val="00CC517F"/>
    <w:rsid w:val="00CC5547"/>
    <w:rsid w:val="00CC554E"/>
    <w:rsid w:val="00CC6126"/>
    <w:rsid w:val="00CC64A5"/>
    <w:rsid w:val="00CC696D"/>
    <w:rsid w:val="00CC7302"/>
    <w:rsid w:val="00CC77A6"/>
    <w:rsid w:val="00CC7CEA"/>
    <w:rsid w:val="00CD030A"/>
    <w:rsid w:val="00CD0419"/>
    <w:rsid w:val="00CD0F03"/>
    <w:rsid w:val="00CD1245"/>
    <w:rsid w:val="00CD1483"/>
    <w:rsid w:val="00CD14A6"/>
    <w:rsid w:val="00CD1A5F"/>
    <w:rsid w:val="00CD1F51"/>
    <w:rsid w:val="00CD1F64"/>
    <w:rsid w:val="00CD2516"/>
    <w:rsid w:val="00CD268A"/>
    <w:rsid w:val="00CD287D"/>
    <w:rsid w:val="00CD3083"/>
    <w:rsid w:val="00CD32E5"/>
    <w:rsid w:val="00CD3409"/>
    <w:rsid w:val="00CD3D9F"/>
    <w:rsid w:val="00CD469D"/>
    <w:rsid w:val="00CD49E4"/>
    <w:rsid w:val="00CD4BBB"/>
    <w:rsid w:val="00CD567E"/>
    <w:rsid w:val="00CD6017"/>
    <w:rsid w:val="00CD69D7"/>
    <w:rsid w:val="00CD6E0B"/>
    <w:rsid w:val="00CD78A7"/>
    <w:rsid w:val="00CE0112"/>
    <w:rsid w:val="00CE0309"/>
    <w:rsid w:val="00CE1014"/>
    <w:rsid w:val="00CE1BB3"/>
    <w:rsid w:val="00CE262E"/>
    <w:rsid w:val="00CE27BC"/>
    <w:rsid w:val="00CE2A88"/>
    <w:rsid w:val="00CE2CA8"/>
    <w:rsid w:val="00CE2F02"/>
    <w:rsid w:val="00CE3880"/>
    <w:rsid w:val="00CE4B40"/>
    <w:rsid w:val="00CE4D52"/>
    <w:rsid w:val="00CE5173"/>
    <w:rsid w:val="00CE5AA1"/>
    <w:rsid w:val="00CE5CC7"/>
    <w:rsid w:val="00CE6176"/>
    <w:rsid w:val="00CE6CE6"/>
    <w:rsid w:val="00CE7B2A"/>
    <w:rsid w:val="00CE7CFF"/>
    <w:rsid w:val="00CF01A1"/>
    <w:rsid w:val="00CF09BA"/>
    <w:rsid w:val="00CF0E2B"/>
    <w:rsid w:val="00CF19CB"/>
    <w:rsid w:val="00CF2434"/>
    <w:rsid w:val="00CF271A"/>
    <w:rsid w:val="00CF2A03"/>
    <w:rsid w:val="00CF2B9D"/>
    <w:rsid w:val="00CF2CEF"/>
    <w:rsid w:val="00CF2E83"/>
    <w:rsid w:val="00CF33FE"/>
    <w:rsid w:val="00CF35B6"/>
    <w:rsid w:val="00CF5702"/>
    <w:rsid w:val="00CF582A"/>
    <w:rsid w:val="00CF7188"/>
    <w:rsid w:val="00CF75EF"/>
    <w:rsid w:val="00D00511"/>
    <w:rsid w:val="00D00C2A"/>
    <w:rsid w:val="00D00EC2"/>
    <w:rsid w:val="00D010D9"/>
    <w:rsid w:val="00D01ED1"/>
    <w:rsid w:val="00D0222F"/>
    <w:rsid w:val="00D02ED6"/>
    <w:rsid w:val="00D03C67"/>
    <w:rsid w:val="00D04112"/>
    <w:rsid w:val="00D0420D"/>
    <w:rsid w:val="00D045C3"/>
    <w:rsid w:val="00D04CD7"/>
    <w:rsid w:val="00D0536E"/>
    <w:rsid w:val="00D057F5"/>
    <w:rsid w:val="00D05D1A"/>
    <w:rsid w:val="00D0629E"/>
    <w:rsid w:val="00D0693B"/>
    <w:rsid w:val="00D06D69"/>
    <w:rsid w:val="00D07385"/>
    <w:rsid w:val="00D07592"/>
    <w:rsid w:val="00D1000F"/>
    <w:rsid w:val="00D10102"/>
    <w:rsid w:val="00D108C6"/>
    <w:rsid w:val="00D10FAC"/>
    <w:rsid w:val="00D11A98"/>
    <w:rsid w:val="00D11C4A"/>
    <w:rsid w:val="00D123DC"/>
    <w:rsid w:val="00D13447"/>
    <w:rsid w:val="00D13BD1"/>
    <w:rsid w:val="00D1453E"/>
    <w:rsid w:val="00D1482A"/>
    <w:rsid w:val="00D15133"/>
    <w:rsid w:val="00D15570"/>
    <w:rsid w:val="00D15A2D"/>
    <w:rsid w:val="00D15FD7"/>
    <w:rsid w:val="00D161DD"/>
    <w:rsid w:val="00D16D40"/>
    <w:rsid w:val="00D17222"/>
    <w:rsid w:val="00D17645"/>
    <w:rsid w:val="00D17938"/>
    <w:rsid w:val="00D2016B"/>
    <w:rsid w:val="00D207CC"/>
    <w:rsid w:val="00D208D6"/>
    <w:rsid w:val="00D20CC2"/>
    <w:rsid w:val="00D20D17"/>
    <w:rsid w:val="00D20FE5"/>
    <w:rsid w:val="00D2142B"/>
    <w:rsid w:val="00D21A14"/>
    <w:rsid w:val="00D21A9D"/>
    <w:rsid w:val="00D21DBD"/>
    <w:rsid w:val="00D2205F"/>
    <w:rsid w:val="00D2207E"/>
    <w:rsid w:val="00D223C4"/>
    <w:rsid w:val="00D23247"/>
    <w:rsid w:val="00D23FD5"/>
    <w:rsid w:val="00D24511"/>
    <w:rsid w:val="00D25100"/>
    <w:rsid w:val="00D2515D"/>
    <w:rsid w:val="00D25BB8"/>
    <w:rsid w:val="00D263D4"/>
    <w:rsid w:val="00D2677F"/>
    <w:rsid w:val="00D26A99"/>
    <w:rsid w:val="00D26DBE"/>
    <w:rsid w:val="00D270AD"/>
    <w:rsid w:val="00D271AC"/>
    <w:rsid w:val="00D27929"/>
    <w:rsid w:val="00D27C15"/>
    <w:rsid w:val="00D27F66"/>
    <w:rsid w:val="00D302ED"/>
    <w:rsid w:val="00D30487"/>
    <w:rsid w:val="00D30AC3"/>
    <w:rsid w:val="00D30DBC"/>
    <w:rsid w:val="00D32B98"/>
    <w:rsid w:val="00D32BCA"/>
    <w:rsid w:val="00D33174"/>
    <w:rsid w:val="00D33BE2"/>
    <w:rsid w:val="00D33DD1"/>
    <w:rsid w:val="00D33DE6"/>
    <w:rsid w:val="00D34A4F"/>
    <w:rsid w:val="00D34AF1"/>
    <w:rsid w:val="00D34C50"/>
    <w:rsid w:val="00D3536D"/>
    <w:rsid w:val="00D3558A"/>
    <w:rsid w:val="00D35950"/>
    <w:rsid w:val="00D360C1"/>
    <w:rsid w:val="00D36D29"/>
    <w:rsid w:val="00D36E27"/>
    <w:rsid w:val="00D36F7F"/>
    <w:rsid w:val="00D372B9"/>
    <w:rsid w:val="00D37856"/>
    <w:rsid w:val="00D37A90"/>
    <w:rsid w:val="00D405E2"/>
    <w:rsid w:val="00D40985"/>
    <w:rsid w:val="00D40AC2"/>
    <w:rsid w:val="00D40BB2"/>
    <w:rsid w:val="00D4108D"/>
    <w:rsid w:val="00D42047"/>
    <w:rsid w:val="00D43436"/>
    <w:rsid w:val="00D439E5"/>
    <w:rsid w:val="00D448DB"/>
    <w:rsid w:val="00D44942"/>
    <w:rsid w:val="00D45B60"/>
    <w:rsid w:val="00D45E12"/>
    <w:rsid w:val="00D45EE5"/>
    <w:rsid w:val="00D46389"/>
    <w:rsid w:val="00D47719"/>
    <w:rsid w:val="00D4779A"/>
    <w:rsid w:val="00D509FC"/>
    <w:rsid w:val="00D50A91"/>
    <w:rsid w:val="00D51218"/>
    <w:rsid w:val="00D5183D"/>
    <w:rsid w:val="00D52EF5"/>
    <w:rsid w:val="00D53A10"/>
    <w:rsid w:val="00D53D27"/>
    <w:rsid w:val="00D54BBB"/>
    <w:rsid w:val="00D54CE1"/>
    <w:rsid w:val="00D55367"/>
    <w:rsid w:val="00D55587"/>
    <w:rsid w:val="00D55897"/>
    <w:rsid w:val="00D565D3"/>
    <w:rsid w:val="00D57346"/>
    <w:rsid w:val="00D57444"/>
    <w:rsid w:val="00D57C8D"/>
    <w:rsid w:val="00D60253"/>
    <w:rsid w:val="00D605AF"/>
    <w:rsid w:val="00D60849"/>
    <w:rsid w:val="00D610BC"/>
    <w:rsid w:val="00D61A9A"/>
    <w:rsid w:val="00D61AEE"/>
    <w:rsid w:val="00D62EB1"/>
    <w:rsid w:val="00D639CC"/>
    <w:rsid w:val="00D63C42"/>
    <w:rsid w:val="00D640FC"/>
    <w:rsid w:val="00D64C49"/>
    <w:rsid w:val="00D64DCD"/>
    <w:rsid w:val="00D657AE"/>
    <w:rsid w:val="00D65D9F"/>
    <w:rsid w:val="00D65EA9"/>
    <w:rsid w:val="00D661BF"/>
    <w:rsid w:val="00D66539"/>
    <w:rsid w:val="00D66EB8"/>
    <w:rsid w:val="00D67124"/>
    <w:rsid w:val="00D674AD"/>
    <w:rsid w:val="00D67AA5"/>
    <w:rsid w:val="00D67FC8"/>
    <w:rsid w:val="00D7039B"/>
    <w:rsid w:val="00D704C0"/>
    <w:rsid w:val="00D70541"/>
    <w:rsid w:val="00D70754"/>
    <w:rsid w:val="00D70885"/>
    <w:rsid w:val="00D70AB4"/>
    <w:rsid w:val="00D70B01"/>
    <w:rsid w:val="00D70CD6"/>
    <w:rsid w:val="00D7125C"/>
    <w:rsid w:val="00D71DED"/>
    <w:rsid w:val="00D7220E"/>
    <w:rsid w:val="00D73392"/>
    <w:rsid w:val="00D73597"/>
    <w:rsid w:val="00D7388D"/>
    <w:rsid w:val="00D73C39"/>
    <w:rsid w:val="00D748F8"/>
    <w:rsid w:val="00D74E5B"/>
    <w:rsid w:val="00D74FF9"/>
    <w:rsid w:val="00D75A33"/>
    <w:rsid w:val="00D75E37"/>
    <w:rsid w:val="00D765FF"/>
    <w:rsid w:val="00D76AF6"/>
    <w:rsid w:val="00D7702A"/>
    <w:rsid w:val="00D770F8"/>
    <w:rsid w:val="00D7742B"/>
    <w:rsid w:val="00D77487"/>
    <w:rsid w:val="00D77953"/>
    <w:rsid w:val="00D77AEE"/>
    <w:rsid w:val="00D77C96"/>
    <w:rsid w:val="00D77CBC"/>
    <w:rsid w:val="00D801DD"/>
    <w:rsid w:val="00D810D7"/>
    <w:rsid w:val="00D82567"/>
    <w:rsid w:val="00D826FF"/>
    <w:rsid w:val="00D82988"/>
    <w:rsid w:val="00D82EB3"/>
    <w:rsid w:val="00D8333A"/>
    <w:rsid w:val="00D83511"/>
    <w:rsid w:val="00D85010"/>
    <w:rsid w:val="00D853FF"/>
    <w:rsid w:val="00D85768"/>
    <w:rsid w:val="00D86473"/>
    <w:rsid w:val="00D871E4"/>
    <w:rsid w:val="00D87E47"/>
    <w:rsid w:val="00D91F14"/>
    <w:rsid w:val="00D93A7C"/>
    <w:rsid w:val="00D948A0"/>
    <w:rsid w:val="00D94A31"/>
    <w:rsid w:val="00D94C36"/>
    <w:rsid w:val="00D94C87"/>
    <w:rsid w:val="00D95073"/>
    <w:rsid w:val="00D95741"/>
    <w:rsid w:val="00D95E4E"/>
    <w:rsid w:val="00D95F0E"/>
    <w:rsid w:val="00D9607C"/>
    <w:rsid w:val="00D96AEF"/>
    <w:rsid w:val="00D9712C"/>
    <w:rsid w:val="00D97BBE"/>
    <w:rsid w:val="00DA0356"/>
    <w:rsid w:val="00DA0685"/>
    <w:rsid w:val="00DA0725"/>
    <w:rsid w:val="00DA0A10"/>
    <w:rsid w:val="00DA119F"/>
    <w:rsid w:val="00DA180A"/>
    <w:rsid w:val="00DA3B85"/>
    <w:rsid w:val="00DA3CEC"/>
    <w:rsid w:val="00DA3DC4"/>
    <w:rsid w:val="00DA40CD"/>
    <w:rsid w:val="00DA4193"/>
    <w:rsid w:val="00DA4343"/>
    <w:rsid w:val="00DA4715"/>
    <w:rsid w:val="00DA4913"/>
    <w:rsid w:val="00DA4DAF"/>
    <w:rsid w:val="00DA62EA"/>
    <w:rsid w:val="00DA63DE"/>
    <w:rsid w:val="00DA64EE"/>
    <w:rsid w:val="00DA75D3"/>
    <w:rsid w:val="00DA7600"/>
    <w:rsid w:val="00DA7E70"/>
    <w:rsid w:val="00DA7F54"/>
    <w:rsid w:val="00DB07A0"/>
    <w:rsid w:val="00DB07F3"/>
    <w:rsid w:val="00DB0B2B"/>
    <w:rsid w:val="00DB0DBD"/>
    <w:rsid w:val="00DB10A7"/>
    <w:rsid w:val="00DB2423"/>
    <w:rsid w:val="00DB3732"/>
    <w:rsid w:val="00DB37B4"/>
    <w:rsid w:val="00DB4358"/>
    <w:rsid w:val="00DB4EED"/>
    <w:rsid w:val="00DB5132"/>
    <w:rsid w:val="00DB5A88"/>
    <w:rsid w:val="00DB672A"/>
    <w:rsid w:val="00DB6CBC"/>
    <w:rsid w:val="00DB6CD6"/>
    <w:rsid w:val="00DB75D7"/>
    <w:rsid w:val="00DB783C"/>
    <w:rsid w:val="00DC0AD7"/>
    <w:rsid w:val="00DC0CED"/>
    <w:rsid w:val="00DC0CFE"/>
    <w:rsid w:val="00DC1B25"/>
    <w:rsid w:val="00DC1F1B"/>
    <w:rsid w:val="00DC1FCE"/>
    <w:rsid w:val="00DC2371"/>
    <w:rsid w:val="00DC2E35"/>
    <w:rsid w:val="00DC3E5D"/>
    <w:rsid w:val="00DC3F81"/>
    <w:rsid w:val="00DC433B"/>
    <w:rsid w:val="00DC45C4"/>
    <w:rsid w:val="00DC46DB"/>
    <w:rsid w:val="00DC5124"/>
    <w:rsid w:val="00DC5604"/>
    <w:rsid w:val="00DC5951"/>
    <w:rsid w:val="00DC5AA1"/>
    <w:rsid w:val="00DC5DE0"/>
    <w:rsid w:val="00DC6810"/>
    <w:rsid w:val="00DC71DB"/>
    <w:rsid w:val="00DC79E2"/>
    <w:rsid w:val="00DC7A22"/>
    <w:rsid w:val="00DC7B21"/>
    <w:rsid w:val="00DD01DB"/>
    <w:rsid w:val="00DD027D"/>
    <w:rsid w:val="00DD08E3"/>
    <w:rsid w:val="00DD0912"/>
    <w:rsid w:val="00DD0BB8"/>
    <w:rsid w:val="00DD0F58"/>
    <w:rsid w:val="00DD1418"/>
    <w:rsid w:val="00DD1B84"/>
    <w:rsid w:val="00DD1C99"/>
    <w:rsid w:val="00DD236D"/>
    <w:rsid w:val="00DD2F84"/>
    <w:rsid w:val="00DD3F46"/>
    <w:rsid w:val="00DD42CE"/>
    <w:rsid w:val="00DD43C9"/>
    <w:rsid w:val="00DD5C6C"/>
    <w:rsid w:val="00DD5D42"/>
    <w:rsid w:val="00DD6A82"/>
    <w:rsid w:val="00DD7162"/>
    <w:rsid w:val="00DD725F"/>
    <w:rsid w:val="00DD75DB"/>
    <w:rsid w:val="00DD7FF8"/>
    <w:rsid w:val="00DE0877"/>
    <w:rsid w:val="00DE08AA"/>
    <w:rsid w:val="00DE0AB6"/>
    <w:rsid w:val="00DE10A2"/>
    <w:rsid w:val="00DE118A"/>
    <w:rsid w:val="00DE300D"/>
    <w:rsid w:val="00DE39D1"/>
    <w:rsid w:val="00DE3A31"/>
    <w:rsid w:val="00DE4AA3"/>
    <w:rsid w:val="00DE5148"/>
    <w:rsid w:val="00DE53C0"/>
    <w:rsid w:val="00DE5675"/>
    <w:rsid w:val="00DE5A51"/>
    <w:rsid w:val="00DE6710"/>
    <w:rsid w:val="00DE6F48"/>
    <w:rsid w:val="00DE7775"/>
    <w:rsid w:val="00DF017C"/>
    <w:rsid w:val="00DF074F"/>
    <w:rsid w:val="00DF09E5"/>
    <w:rsid w:val="00DF1B19"/>
    <w:rsid w:val="00DF1C4A"/>
    <w:rsid w:val="00DF22DB"/>
    <w:rsid w:val="00DF2E82"/>
    <w:rsid w:val="00DF3A36"/>
    <w:rsid w:val="00DF47C3"/>
    <w:rsid w:val="00DF50EF"/>
    <w:rsid w:val="00DF51C5"/>
    <w:rsid w:val="00DF59A6"/>
    <w:rsid w:val="00DF6474"/>
    <w:rsid w:val="00DF6946"/>
    <w:rsid w:val="00E00352"/>
    <w:rsid w:val="00E01031"/>
    <w:rsid w:val="00E0187C"/>
    <w:rsid w:val="00E026A6"/>
    <w:rsid w:val="00E0292B"/>
    <w:rsid w:val="00E02B05"/>
    <w:rsid w:val="00E02F41"/>
    <w:rsid w:val="00E036FB"/>
    <w:rsid w:val="00E03F72"/>
    <w:rsid w:val="00E0492E"/>
    <w:rsid w:val="00E052CC"/>
    <w:rsid w:val="00E05E2F"/>
    <w:rsid w:val="00E0650B"/>
    <w:rsid w:val="00E06825"/>
    <w:rsid w:val="00E068B4"/>
    <w:rsid w:val="00E06BD3"/>
    <w:rsid w:val="00E0733D"/>
    <w:rsid w:val="00E0784F"/>
    <w:rsid w:val="00E07C64"/>
    <w:rsid w:val="00E07DB6"/>
    <w:rsid w:val="00E10036"/>
    <w:rsid w:val="00E10A25"/>
    <w:rsid w:val="00E10F69"/>
    <w:rsid w:val="00E11719"/>
    <w:rsid w:val="00E11D92"/>
    <w:rsid w:val="00E120B1"/>
    <w:rsid w:val="00E1220A"/>
    <w:rsid w:val="00E12602"/>
    <w:rsid w:val="00E12953"/>
    <w:rsid w:val="00E129C5"/>
    <w:rsid w:val="00E12EFB"/>
    <w:rsid w:val="00E12F25"/>
    <w:rsid w:val="00E13CE2"/>
    <w:rsid w:val="00E140E1"/>
    <w:rsid w:val="00E146C6"/>
    <w:rsid w:val="00E14F51"/>
    <w:rsid w:val="00E15058"/>
    <w:rsid w:val="00E1537E"/>
    <w:rsid w:val="00E15797"/>
    <w:rsid w:val="00E1704C"/>
    <w:rsid w:val="00E17DF1"/>
    <w:rsid w:val="00E17EBC"/>
    <w:rsid w:val="00E202E5"/>
    <w:rsid w:val="00E205F7"/>
    <w:rsid w:val="00E207A5"/>
    <w:rsid w:val="00E20C8B"/>
    <w:rsid w:val="00E21C91"/>
    <w:rsid w:val="00E21DB5"/>
    <w:rsid w:val="00E21EFA"/>
    <w:rsid w:val="00E21F58"/>
    <w:rsid w:val="00E22542"/>
    <w:rsid w:val="00E229D7"/>
    <w:rsid w:val="00E22D09"/>
    <w:rsid w:val="00E22F12"/>
    <w:rsid w:val="00E235E9"/>
    <w:rsid w:val="00E237A8"/>
    <w:rsid w:val="00E23BDC"/>
    <w:rsid w:val="00E241AC"/>
    <w:rsid w:val="00E2439C"/>
    <w:rsid w:val="00E247E4"/>
    <w:rsid w:val="00E2484C"/>
    <w:rsid w:val="00E26018"/>
    <w:rsid w:val="00E2613B"/>
    <w:rsid w:val="00E2683B"/>
    <w:rsid w:val="00E26A37"/>
    <w:rsid w:val="00E26B77"/>
    <w:rsid w:val="00E27417"/>
    <w:rsid w:val="00E27438"/>
    <w:rsid w:val="00E278A4"/>
    <w:rsid w:val="00E279AF"/>
    <w:rsid w:val="00E27C1C"/>
    <w:rsid w:val="00E305FE"/>
    <w:rsid w:val="00E30879"/>
    <w:rsid w:val="00E310F4"/>
    <w:rsid w:val="00E312FA"/>
    <w:rsid w:val="00E328FD"/>
    <w:rsid w:val="00E32919"/>
    <w:rsid w:val="00E32D5E"/>
    <w:rsid w:val="00E334AC"/>
    <w:rsid w:val="00E339C1"/>
    <w:rsid w:val="00E33A16"/>
    <w:rsid w:val="00E33D7C"/>
    <w:rsid w:val="00E3461C"/>
    <w:rsid w:val="00E35AB9"/>
    <w:rsid w:val="00E362A4"/>
    <w:rsid w:val="00E3666A"/>
    <w:rsid w:val="00E36E18"/>
    <w:rsid w:val="00E3734A"/>
    <w:rsid w:val="00E40152"/>
    <w:rsid w:val="00E40AA8"/>
    <w:rsid w:val="00E40E10"/>
    <w:rsid w:val="00E410B7"/>
    <w:rsid w:val="00E41B4A"/>
    <w:rsid w:val="00E41CB1"/>
    <w:rsid w:val="00E41D21"/>
    <w:rsid w:val="00E41E8C"/>
    <w:rsid w:val="00E42378"/>
    <w:rsid w:val="00E4247B"/>
    <w:rsid w:val="00E4259B"/>
    <w:rsid w:val="00E42D61"/>
    <w:rsid w:val="00E42D92"/>
    <w:rsid w:val="00E4451E"/>
    <w:rsid w:val="00E4478D"/>
    <w:rsid w:val="00E44CFB"/>
    <w:rsid w:val="00E4578D"/>
    <w:rsid w:val="00E45892"/>
    <w:rsid w:val="00E458EF"/>
    <w:rsid w:val="00E45905"/>
    <w:rsid w:val="00E45FC3"/>
    <w:rsid w:val="00E46176"/>
    <w:rsid w:val="00E46370"/>
    <w:rsid w:val="00E4678C"/>
    <w:rsid w:val="00E473B0"/>
    <w:rsid w:val="00E50136"/>
    <w:rsid w:val="00E504D5"/>
    <w:rsid w:val="00E509C2"/>
    <w:rsid w:val="00E51316"/>
    <w:rsid w:val="00E521B4"/>
    <w:rsid w:val="00E52421"/>
    <w:rsid w:val="00E536CA"/>
    <w:rsid w:val="00E55B5D"/>
    <w:rsid w:val="00E55F38"/>
    <w:rsid w:val="00E5615F"/>
    <w:rsid w:val="00E565CD"/>
    <w:rsid w:val="00E56C69"/>
    <w:rsid w:val="00E56D24"/>
    <w:rsid w:val="00E56DA7"/>
    <w:rsid w:val="00E56F5F"/>
    <w:rsid w:val="00E576B6"/>
    <w:rsid w:val="00E57780"/>
    <w:rsid w:val="00E57857"/>
    <w:rsid w:val="00E57D45"/>
    <w:rsid w:val="00E57DCD"/>
    <w:rsid w:val="00E60C9F"/>
    <w:rsid w:val="00E60CB0"/>
    <w:rsid w:val="00E60FFC"/>
    <w:rsid w:val="00E61DA2"/>
    <w:rsid w:val="00E6248C"/>
    <w:rsid w:val="00E62758"/>
    <w:rsid w:val="00E62B1B"/>
    <w:rsid w:val="00E62D49"/>
    <w:rsid w:val="00E633DF"/>
    <w:rsid w:val="00E63866"/>
    <w:rsid w:val="00E6397D"/>
    <w:rsid w:val="00E63F86"/>
    <w:rsid w:val="00E64092"/>
    <w:rsid w:val="00E646B7"/>
    <w:rsid w:val="00E64910"/>
    <w:rsid w:val="00E65356"/>
    <w:rsid w:val="00E65DDF"/>
    <w:rsid w:val="00E65EFF"/>
    <w:rsid w:val="00E65F5D"/>
    <w:rsid w:val="00E662FC"/>
    <w:rsid w:val="00E67137"/>
    <w:rsid w:val="00E6724C"/>
    <w:rsid w:val="00E6768A"/>
    <w:rsid w:val="00E67E97"/>
    <w:rsid w:val="00E70037"/>
    <w:rsid w:val="00E7004B"/>
    <w:rsid w:val="00E70314"/>
    <w:rsid w:val="00E70C47"/>
    <w:rsid w:val="00E70F21"/>
    <w:rsid w:val="00E71033"/>
    <w:rsid w:val="00E71C7F"/>
    <w:rsid w:val="00E71EB5"/>
    <w:rsid w:val="00E72229"/>
    <w:rsid w:val="00E72CB8"/>
    <w:rsid w:val="00E7315B"/>
    <w:rsid w:val="00E73DD3"/>
    <w:rsid w:val="00E7447E"/>
    <w:rsid w:val="00E74697"/>
    <w:rsid w:val="00E748D9"/>
    <w:rsid w:val="00E74CF3"/>
    <w:rsid w:val="00E74FD5"/>
    <w:rsid w:val="00E754B4"/>
    <w:rsid w:val="00E760C3"/>
    <w:rsid w:val="00E76203"/>
    <w:rsid w:val="00E76838"/>
    <w:rsid w:val="00E76C0D"/>
    <w:rsid w:val="00E77445"/>
    <w:rsid w:val="00E77646"/>
    <w:rsid w:val="00E776C1"/>
    <w:rsid w:val="00E805C7"/>
    <w:rsid w:val="00E807E6"/>
    <w:rsid w:val="00E81147"/>
    <w:rsid w:val="00E81743"/>
    <w:rsid w:val="00E818BE"/>
    <w:rsid w:val="00E825B4"/>
    <w:rsid w:val="00E82C61"/>
    <w:rsid w:val="00E83205"/>
    <w:rsid w:val="00E83614"/>
    <w:rsid w:val="00E8391A"/>
    <w:rsid w:val="00E8394F"/>
    <w:rsid w:val="00E83AB4"/>
    <w:rsid w:val="00E8463E"/>
    <w:rsid w:val="00E84A55"/>
    <w:rsid w:val="00E84F8F"/>
    <w:rsid w:val="00E855AE"/>
    <w:rsid w:val="00E85EA0"/>
    <w:rsid w:val="00E868EA"/>
    <w:rsid w:val="00E9031E"/>
    <w:rsid w:val="00E90852"/>
    <w:rsid w:val="00E90969"/>
    <w:rsid w:val="00E90ADC"/>
    <w:rsid w:val="00E90D66"/>
    <w:rsid w:val="00E91304"/>
    <w:rsid w:val="00E9192C"/>
    <w:rsid w:val="00E92006"/>
    <w:rsid w:val="00E92AD9"/>
    <w:rsid w:val="00E92EC0"/>
    <w:rsid w:val="00E93243"/>
    <w:rsid w:val="00E93ACE"/>
    <w:rsid w:val="00E93CC7"/>
    <w:rsid w:val="00E94320"/>
    <w:rsid w:val="00E94937"/>
    <w:rsid w:val="00E949B7"/>
    <w:rsid w:val="00E94A66"/>
    <w:rsid w:val="00E94DEA"/>
    <w:rsid w:val="00E94E35"/>
    <w:rsid w:val="00E953EB"/>
    <w:rsid w:val="00E95804"/>
    <w:rsid w:val="00E95E4F"/>
    <w:rsid w:val="00E960EE"/>
    <w:rsid w:val="00E966D4"/>
    <w:rsid w:val="00E966E1"/>
    <w:rsid w:val="00E96B8A"/>
    <w:rsid w:val="00E96C59"/>
    <w:rsid w:val="00E96D22"/>
    <w:rsid w:val="00E97322"/>
    <w:rsid w:val="00E97585"/>
    <w:rsid w:val="00E97F65"/>
    <w:rsid w:val="00EA0B5E"/>
    <w:rsid w:val="00EA13B5"/>
    <w:rsid w:val="00EA19DB"/>
    <w:rsid w:val="00EA1C44"/>
    <w:rsid w:val="00EA30A8"/>
    <w:rsid w:val="00EA33C9"/>
    <w:rsid w:val="00EA3696"/>
    <w:rsid w:val="00EA38F7"/>
    <w:rsid w:val="00EA4B2C"/>
    <w:rsid w:val="00EA5E2E"/>
    <w:rsid w:val="00EA6BC9"/>
    <w:rsid w:val="00EA76D3"/>
    <w:rsid w:val="00EA798B"/>
    <w:rsid w:val="00EB0E7C"/>
    <w:rsid w:val="00EB1076"/>
    <w:rsid w:val="00EB18F4"/>
    <w:rsid w:val="00EB1ACA"/>
    <w:rsid w:val="00EB1B0E"/>
    <w:rsid w:val="00EB248C"/>
    <w:rsid w:val="00EB260A"/>
    <w:rsid w:val="00EB2BF0"/>
    <w:rsid w:val="00EB2FFE"/>
    <w:rsid w:val="00EB341D"/>
    <w:rsid w:val="00EB36DC"/>
    <w:rsid w:val="00EB3C62"/>
    <w:rsid w:val="00EB4E04"/>
    <w:rsid w:val="00EB541A"/>
    <w:rsid w:val="00EB5558"/>
    <w:rsid w:val="00EB5CCE"/>
    <w:rsid w:val="00EB6425"/>
    <w:rsid w:val="00EB68BE"/>
    <w:rsid w:val="00EB7092"/>
    <w:rsid w:val="00EB71AC"/>
    <w:rsid w:val="00EB7667"/>
    <w:rsid w:val="00EB76AA"/>
    <w:rsid w:val="00EB7D5A"/>
    <w:rsid w:val="00EC03D3"/>
    <w:rsid w:val="00EC09E3"/>
    <w:rsid w:val="00EC1613"/>
    <w:rsid w:val="00EC164A"/>
    <w:rsid w:val="00EC1D2A"/>
    <w:rsid w:val="00EC264D"/>
    <w:rsid w:val="00EC2C1B"/>
    <w:rsid w:val="00EC2E37"/>
    <w:rsid w:val="00EC3158"/>
    <w:rsid w:val="00EC38D6"/>
    <w:rsid w:val="00EC59C8"/>
    <w:rsid w:val="00EC5A7E"/>
    <w:rsid w:val="00EC5F1E"/>
    <w:rsid w:val="00EC5F51"/>
    <w:rsid w:val="00EC6229"/>
    <w:rsid w:val="00EC6AB3"/>
    <w:rsid w:val="00EC7AC7"/>
    <w:rsid w:val="00EC7D6B"/>
    <w:rsid w:val="00ED0B4A"/>
    <w:rsid w:val="00ED174B"/>
    <w:rsid w:val="00ED1F67"/>
    <w:rsid w:val="00ED1FC2"/>
    <w:rsid w:val="00ED25C7"/>
    <w:rsid w:val="00ED2A80"/>
    <w:rsid w:val="00ED2FBF"/>
    <w:rsid w:val="00ED3156"/>
    <w:rsid w:val="00ED4494"/>
    <w:rsid w:val="00ED4516"/>
    <w:rsid w:val="00ED51F3"/>
    <w:rsid w:val="00ED61C5"/>
    <w:rsid w:val="00ED7073"/>
    <w:rsid w:val="00ED7147"/>
    <w:rsid w:val="00ED719F"/>
    <w:rsid w:val="00ED7590"/>
    <w:rsid w:val="00ED7618"/>
    <w:rsid w:val="00ED798B"/>
    <w:rsid w:val="00ED7E59"/>
    <w:rsid w:val="00EE02B8"/>
    <w:rsid w:val="00EE04CC"/>
    <w:rsid w:val="00EE10D6"/>
    <w:rsid w:val="00EE1A05"/>
    <w:rsid w:val="00EE1D13"/>
    <w:rsid w:val="00EE20E1"/>
    <w:rsid w:val="00EE243B"/>
    <w:rsid w:val="00EE2491"/>
    <w:rsid w:val="00EE3319"/>
    <w:rsid w:val="00EE342D"/>
    <w:rsid w:val="00EE356F"/>
    <w:rsid w:val="00EE3584"/>
    <w:rsid w:val="00EE39A1"/>
    <w:rsid w:val="00EE39A7"/>
    <w:rsid w:val="00EE3DC5"/>
    <w:rsid w:val="00EE503D"/>
    <w:rsid w:val="00EE52C9"/>
    <w:rsid w:val="00EE58A4"/>
    <w:rsid w:val="00EE6370"/>
    <w:rsid w:val="00EE682E"/>
    <w:rsid w:val="00EE68F4"/>
    <w:rsid w:val="00EE788C"/>
    <w:rsid w:val="00EF09D9"/>
    <w:rsid w:val="00EF0A09"/>
    <w:rsid w:val="00EF11E7"/>
    <w:rsid w:val="00EF1567"/>
    <w:rsid w:val="00EF1A1F"/>
    <w:rsid w:val="00EF282C"/>
    <w:rsid w:val="00EF3D0D"/>
    <w:rsid w:val="00EF4192"/>
    <w:rsid w:val="00EF440C"/>
    <w:rsid w:val="00EF511C"/>
    <w:rsid w:val="00EF5461"/>
    <w:rsid w:val="00EF5499"/>
    <w:rsid w:val="00EF5D9D"/>
    <w:rsid w:val="00EF65F5"/>
    <w:rsid w:val="00EF671A"/>
    <w:rsid w:val="00EF6725"/>
    <w:rsid w:val="00EF6D47"/>
    <w:rsid w:val="00EF71F5"/>
    <w:rsid w:val="00EF755E"/>
    <w:rsid w:val="00EF760A"/>
    <w:rsid w:val="00EF7975"/>
    <w:rsid w:val="00EF7978"/>
    <w:rsid w:val="00F00610"/>
    <w:rsid w:val="00F009D4"/>
    <w:rsid w:val="00F00F6B"/>
    <w:rsid w:val="00F0100A"/>
    <w:rsid w:val="00F01427"/>
    <w:rsid w:val="00F01508"/>
    <w:rsid w:val="00F01CB7"/>
    <w:rsid w:val="00F032AA"/>
    <w:rsid w:val="00F0391F"/>
    <w:rsid w:val="00F04763"/>
    <w:rsid w:val="00F0512B"/>
    <w:rsid w:val="00F05D0C"/>
    <w:rsid w:val="00F067E0"/>
    <w:rsid w:val="00F075B5"/>
    <w:rsid w:val="00F0768D"/>
    <w:rsid w:val="00F07970"/>
    <w:rsid w:val="00F0797A"/>
    <w:rsid w:val="00F07A23"/>
    <w:rsid w:val="00F07C9E"/>
    <w:rsid w:val="00F101B5"/>
    <w:rsid w:val="00F102CB"/>
    <w:rsid w:val="00F102DF"/>
    <w:rsid w:val="00F10819"/>
    <w:rsid w:val="00F10AC6"/>
    <w:rsid w:val="00F10D06"/>
    <w:rsid w:val="00F10F6C"/>
    <w:rsid w:val="00F11C4B"/>
    <w:rsid w:val="00F12441"/>
    <w:rsid w:val="00F125B6"/>
    <w:rsid w:val="00F12E4D"/>
    <w:rsid w:val="00F13ADA"/>
    <w:rsid w:val="00F13CF9"/>
    <w:rsid w:val="00F1404E"/>
    <w:rsid w:val="00F15569"/>
    <w:rsid w:val="00F15625"/>
    <w:rsid w:val="00F15C08"/>
    <w:rsid w:val="00F163E9"/>
    <w:rsid w:val="00F16DA2"/>
    <w:rsid w:val="00F171A2"/>
    <w:rsid w:val="00F17595"/>
    <w:rsid w:val="00F17C3D"/>
    <w:rsid w:val="00F17CA1"/>
    <w:rsid w:val="00F17E93"/>
    <w:rsid w:val="00F20685"/>
    <w:rsid w:val="00F208FF"/>
    <w:rsid w:val="00F2119B"/>
    <w:rsid w:val="00F21540"/>
    <w:rsid w:val="00F21DD3"/>
    <w:rsid w:val="00F233E4"/>
    <w:rsid w:val="00F23505"/>
    <w:rsid w:val="00F23B20"/>
    <w:rsid w:val="00F244B2"/>
    <w:rsid w:val="00F244D5"/>
    <w:rsid w:val="00F2537C"/>
    <w:rsid w:val="00F25EA7"/>
    <w:rsid w:val="00F2623F"/>
    <w:rsid w:val="00F262D6"/>
    <w:rsid w:val="00F27796"/>
    <w:rsid w:val="00F27B3E"/>
    <w:rsid w:val="00F27F93"/>
    <w:rsid w:val="00F30D2F"/>
    <w:rsid w:val="00F30D75"/>
    <w:rsid w:val="00F30E61"/>
    <w:rsid w:val="00F30F8C"/>
    <w:rsid w:val="00F313DB"/>
    <w:rsid w:val="00F315C4"/>
    <w:rsid w:val="00F317C3"/>
    <w:rsid w:val="00F31B2A"/>
    <w:rsid w:val="00F328C9"/>
    <w:rsid w:val="00F32D48"/>
    <w:rsid w:val="00F33D51"/>
    <w:rsid w:val="00F3484C"/>
    <w:rsid w:val="00F352CC"/>
    <w:rsid w:val="00F35961"/>
    <w:rsid w:val="00F35EEA"/>
    <w:rsid w:val="00F363CB"/>
    <w:rsid w:val="00F368BB"/>
    <w:rsid w:val="00F36E1E"/>
    <w:rsid w:val="00F370F9"/>
    <w:rsid w:val="00F3749B"/>
    <w:rsid w:val="00F41B86"/>
    <w:rsid w:val="00F4285C"/>
    <w:rsid w:val="00F42B27"/>
    <w:rsid w:val="00F42C63"/>
    <w:rsid w:val="00F42D2D"/>
    <w:rsid w:val="00F43519"/>
    <w:rsid w:val="00F445FE"/>
    <w:rsid w:val="00F4589B"/>
    <w:rsid w:val="00F4653C"/>
    <w:rsid w:val="00F467E7"/>
    <w:rsid w:val="00F4707A"/>
    <w:rsid w:val="00F474AE"/>
    <w:rsid w:val="00F50528"/>
    <w:rsid w:val="00F50750"/>
    <w:rsid w:val="00F51007"/>
    <w:rsid w:val="00F51B9C"/>
    <w:rsid w:val="00F52331"/>
    <w:rsid w:val="00F525A5"/>
    <w:rsid w:val="00F52816"/>
    <w:rsid w:val="00F528C0"/>
    <w:rsid w:val="00F5298E"/>
    <w:rsid w:val="00F538AE"/>
    <w:rsid w:val="00F53F1C"/>
    <w:rsid w:val="00F5473B"/>
    <w:rsid w:val="00F54987"/>
    <w:rsid w:val="00F57501"/>
    <w:rsid w:val="00F57CDF"/>
    <w:rsid w:val="00F60541"/>
    <w:rsid w:val="00F60872"/>
    <w:rsid w:val="00F6097C"/>
    <w:rsid w:val="00F60D87"/>
    <w:rsid w:val="00F61666"/>
    <w:rsid w:val="00F61998"/>
    <w:rsid w:val="00F61A34"/>
    <w:rsid w:val="00F627BF"/>
    <w:rsid w:val="00F62FEF"/>
    <w:rsid w:val="00F630EF"/>
    <w:rsid w:val="00F6377F"/>
    <w:rsid w:val="00F638D8"/>
    <w:rsid w:val="00F63A43"/>
    <w:rsid w:val="00F63C47"/>
    <w:rsid w:val="00F63F52"/>
    <w:rsid w:val="00F6452A"/>
    <w:rsid w:val="00F645BC"/>
    <w:rsid w:val="00F64B56"/>
    <w:rsid w:val="00F650FA"/>
    <w:rsid w:val="00F6640C"/>
    <w:rsid w:val="00F66E67"/>
    <w:rsid w:val="00F673F5"/>
    <w:rsid w:val="00F674CB"/>
    <w:rsid w:val="00F67F5A"/>
    <w:rsid w:val="00F70660"/>
    <w:rsid w:val="00F70B84"/>
    <w:rsid w:val="00F70CDB"/>
    <w:rsid w:val="00F721FB"/>
    <w:rsid w:val="00F7273A"/>
    <w:rsid w:val="00F729C6"/>
    <w:rsid w:val="00F72C25"/>
    <w:rsid w:val="00F72EAF"/>
    <w:rsid w:val="00F73A7D"/>
    <w:rsid w:val="00F73D88"/>
    <w:rsid w:val="00F74314"/>
    <w:rsid w:val="00F745DB"/>
    <w:rsid w:val="00F748A6"/>
    <w:rsid w:val="00F748B8"/>
    <w:rsid w:val="00F749A5"/>
    <w:rsid w:val="00F74DF5"/>
    <w:rsid w:val="00F754CE"/>
    <w:rsid w:val="00F756D3"/>
    <w:rsid w:val="00F7594C"/>
    <w:rsid w:val="00F76F2F"/>
    <w:rsid w:val="00F775EF"/>
    <w:rsid w:val="00F776DE"/>
    <w:rsid w:val="00F77A9E"/>
    <w:rsid w:val="00F77EA7"/>
    <w:rsid w:val="00F80334"/>
    <w:rsid w:val="00F80D9D"/>
    <w:rsid w:val="00F816AE"/>
    <w:rsid w:val="00F816C2"/>
    <w:rsid w:val="00F829FE"/>
    <w:rsid w:val="00F82ACE"/>
    <w:rsid w:val="00F835E6"/>
    <w:rsid w:val="00F83809"/>
    <w:rsid w:val="00F84054"/>
    <w:rsid w:val="00F84F7B"/>
    <w:rsid w:val="00F85160"/>
    <w:rsid w:val="00F8547B"/>
    <w:rsid w:val="00F864D5"/>
    <w:rsid w:val="00F86922"/>
    <w:rsid w:val="00F87082"/>
    <w:rsid w:val="00F87FFD"/>
    <w:rsid w:val="00F90023"/>
    <w:rsid w:val="00F900B8"/>
    <w:rsid w:val="00F900E9"/>
    <w:rsid w:val="00F902A8"/>
    <w:rsid w:val="00F904D4"/>
    <w:rsid w:val="00F91629"/>
    <w:rsid w:val="00F91929"/>
    <w:rsid w:val="00F91A97"/>
    <w:rsid w:val="00F91EFB"/>
    <w:rsid w:val="00F921C6"/>
    <w:rsid w:val="00F92E98"/>
    <w:rsid w:val="00F92F38"/>
    <w:rsid w:val="00F93561"/>
    <w:rsid w:val="00F939E9"/>
    <w:rsid w:val="00F93D01"/>
    <w:rsid w:val="00F94109"/>
    <w:rsid w:val="00F94151"/>
    <w:rsid w:val="00F95D77"/>
    <w:rsid w:val="00F95F25"/>
    <w:rsid w:val="00F95F5D"/>
    <w:rsid w:val="00F95FB2"/>
    <w:rsid w:val="00F96AB2"/>
    <w:rsid w:val="00F96C0E"/>
    <w:rsid w:val="00F96D2E"/>
    <w:rsid w:val="00F973B6"/>
    <w:rsid w:val="00F97BF9"/>
    <w:rsid w:val="00FA02BC"/>
    <w:rsid w:val="00FA03DF"/>
    <w:rsid w:val="00FA092B"/>
    <w:rsid w:val="00FA1550"/>
    <w:rsid w:val="00FA16BC"/>
    <w:rsid w:val="00FA181F"/>
    <w:rsid w:val="00FA190D"/>
    <w:rsid w:val="00FA1AB4"/>
    <w:rsid w:val="00FA1C5D"/>
    <w:rsid w:val="00FA1D5E"/>
    <w:rsid w:val="00FA1EF2"/>
    <w:rsid w:val="00FA2039"/>
    <w:rsid w:val="00FA2491"/>
    <w:rsid w:val="00FA2634"/>
    <w:rsid w:val="00FA30C3"/>
    <w:rsid w:val="00FA3768"/>
    <w:rsid w:val="00FA3A73"/>
    <w:rsid w:val="00FA3C8D"/>
    <w:rsid w:val="00FA42C8"/>
    <w:rsid w:val="00FA4854"/>
    <w:rsid w:val="00FA4B1B"/>
    <w:rsid w:val="00FA662C"/>
    <w:rsid w:val="00FA69B3"/>
    <w:rsid w:val="00FA6F5D"/>
    <w:rsid w:val="00FA704A"/>
    <w:rsid w:val="00FA7138"/>
    <w:rsid w:val="00FA788D"/>
    <w:rsid w:val="00FA7D46"/>
    <w:rsid w:val="00FB00D7"/>
    <w:rsid w:val="00FB04C8"/>
    <w:rsid w:val="00FB0581"/>
    <w:rsid w:val="00FB1AD6"/>
    <w:rsid w:val="00FB24C4"/>
    <w:rsid w:val="00FB25D0"/>
    <w:rsid w:val="00FB2B33"/>
    <w:rsid w:val="00FB2F88"/>
    <w:rsid w:val="00FB31FB"/>
    <w:rsid w:val="00FB35F4"/>
    <w:rsid w:val="00FB36E4"/>
    <w:rsid w:val="00FB37E9"/>
    <w:rsid w:val="00FB3BD8"/>
    <w:rsid w:val="00FB3D42"/>
    <w:rsid w:val="00FB3E2D"/>
    <w:rsid w:val="00FB4CD5"/>
    <w:rsid w:val="00FB4FF0"/>
    <w:rsid w:val="00FB53BE"/>
    <w:rsid w:val="00FB54E0"/>
    <w:rsid w:val="00FB5D0C"/>
    <w:rsid w:val="00FB67CC"/>
    <w:rsid w:val="00FB6F3D"/>
    <w:rsid w:val="00FB709B"/>
    <w:rsid w:val="00FB77DA"/>
    <w:rsid w:val="00FC0BCC"/>
    <w:rsid w:val="00FC0CAE"/>
    <w:rsid w:val="00FC0CBF"/>
    <w:rsid w:val="00FC0EEF"/>
    <w:rsid w:val="00FC12F6"/>
    <w:rsid w:val="00FC1B99"/>
    <w:rsid w:val="00FC1CA2"/>
    <w:rsid w:val="00FC217E"/>
    <w:rsid w:val="00FC2311"/>
    <w:rsid w:val="00FC2429"/>
    <w:rsid w:val="00FC29C0"/>
    <w:rsid w:val="00FC2D20"/>
    <w:rsid w:val="00FC3494"/>
    <w:rsid w:val="00FC369B"/>
    <w:rsid w:val="00FC419E"/>
    <w:rsid w:val="00FC456F"/>
    <w:rsid w:val="00FC4E83"/>
    <w:rsid w:val="00FC51CB"/>
    <w:rsid w:val="00FC5BEF"/>
    <w:rsid w:val="00FC5EF8"/>
    <w:rsid w:val="00FC6EDB"/>
    <w:rsid w:val="00FC72A8"/>
    <w:rsid w:val="00FC771C"/>
    <w:rsid w:val="00FC7875"/>
    <w:rsid w:val="00FC797F"/>
    <w:rsid w:val="00FD02FE"/>
    <w:rsid w:val="00FD0D6E"/>
    <w:rsid w:val="00FD0E3F"/>
    <w:rsid w:val="00FD1160"/>
    <w:rsid w:val="00FD2D98"/>
    <w:rsid w:val="00FD3758"/>
    <w:rsid w:val="00FD3877"/>
    <w:rsid w:val="00FD39A9"/>
    <w:rsid w:val="00FD3C4B"/>
    <w:rsid w:val="00FD3EC5"/>
    <w:rsid w:val="00FD3F1D"/>
    <w:rsid w:val="00FD3FF8"/>
    <w:rsid w:val="00FD40A6"/>
    <w:rsid w:val="00FD415B"/>
    <w:rsid w:val="00FD47E0"/>
    <w:rsid w:val="00FD4B3A"/>
    <w:rsid w:val="00FD4BFD"/>
    <w:rsid w:val="00FD4D8F"/>
    <w:rsid w:val="00FD5783"/>
    <w:rsid w:val="00FD60F1"/>
    <w:rsid w:val="00FD6A8B"/>
    <w:rsid w:val="00FD70E8"/>
    <w:rsid w:val="00FD7246"/>
    <w:rsid w:val="00FD7BE3"/>
    <w:rsid w:val="00FD7BED"/>
    <w:rsid w:val="00FE008C"/>
    <w:rsid w:val="00FE067F"/>
    <w:rsid w:val="00FE0C8D"/>
    <w:rsid w:val="00FE1A57"/>
    <w:rsid w:val="00FE1D16"/>
    <w:rsid w:val="00FE242C"/>
    <w:rsid w:val="00FE2442"/>
    <w:rsid w:val="00FE24E9"/>
    <w:rsid w:val="00FE28E6"/>
    <w:rsid w:val="00FE30FF"/>
    <w:rsid w:val="00FE3CBB"/>
    <w:rsid w:val="00FE4435"/>
    <w:rsid w:val="00FE4748"/>
    <w:rsid w:val="00FE4768"/>
    <w:rsid w:val="00FE491E"/>
    <w:rsid w:val="00FE4A5A"/>
    <w:rsid w:val="00FE4DE1"/>
    <w:rsid w:val="00FE50EB"/>
    <w:rsid w:val="00FE522B"/>
    <w:rsid w:val="00FE545F"/>
    <w:rsid w:val="00FE5716"/>
    <w:rsid w:val="00FE5CD5"/>
    <w:rsid w:val="00FE5D82"/>
    <w:rsid w:val="00FE5E56"/>
    <w:rsid w:val="00FE60EB"/>
    <w:rsid w:val="00FE6866"/>
    <w:rsid w:val="00FE6955"/>
    <w:rsid w:val="00FE6CD2"/>
    <w:rsid w:val="00FE7126"/>
    <w:rsid w:val="00FE7BA7"/>
    <w:rsid w:val="00FE7E08"/>
    <w:rsid w:val="00FF0486"/>
    <w:rsid w:val="00FF0D80"/>
    <w:rsid w:val="00FF181B"/>
    <w:rsid w:val="00FF1B27"/>
    <w:rsid w:val="00FF1B9E"/>
    <w:rsid w:val="00FF266A"/>
    <w:rsid w:val="00FF2A2E"/>
    <w:rsid w:val="00FF3139"/>
    <w:rsid w:val="00FF3191"/>
    <w:rsid w:val="00FF3501"/>
    <w:rsid w:val="00FF3544"/>
    <w:rsid w:val="00FF368A"/>
    <w:rsid w:val="00FF3885"/>
    <w:rsid w:val="00FF3CA8"/>
    <w:rsid w:val="00FF4097"/>
    <w:rsid w:val="00FF40C1"/>
    <w:rsid w:val="00FF40DC"/>
    <w:rsid w:val="00FF40FB"/>
    <w:rsid w:val="00FF43C1"/>
    <w:rsid w:val="00FF4A73"/>
    <w:rsid w:val="00FF4AAB"/>
    <w:rsid w:val="00FF4EB4"/>
    <w:rsid w:val="00FF5139"/>
    <w:rsid w:val="00FF5839"/>
    <w:rsid w:val="00FF59DA"/>
    <w:rsid w:val="00FF5CAC"/>
    <w:rsid w:val="00FF64B3"/>
    <w:rsid w:val="00FF6505"/>
    <w:rsid w:val="00FF662A"/>
    <w:rsid w:val="00FF68FC"/>
    <w:rsid w:val="00FF6A32"/>
    <w:rsid w:val="00FF6AE7"/>
    <w:rsid w:val="00FF790B"/>
    <w:rsid w:val="11B8B775"/>
    <w:rsid w:val="11D6C672"/>
    <w:rsid w:val="18BC8346"/>
    <w:rsid w:val="424401A6"/>
    <w:rsid w:val="47083235"/>
    <w:rsid w:val="501D47D3"/>
    <w:rsid w:val="60868274"/>
    <w:rsid w:val="6F960EBE"/>
    <w:rsid w:val="797201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1010A599"/>
  <w15:docId w15:val="{F1FCC682-B3BA-4643-9290-052426AB99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rial Unicode MS" w:hAnsi="Times New Roman" w:cs="Times New Roman"/>
        <w:bdr w:val="nil"/>
        <w:lang w:val="cy-GB" w:eastAsia="en-GB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11113B"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8B5133"/>
    <w:pPr>
      <w:keepNext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240" w:after="60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  <w:bdr w:val="none" w:sz="0" w:space="0" w:color="auto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E503D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77C96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paragraph" w:styleId="Header">
    <w:name w:val="header"/>
    <w:link w:val="HeaderChar"/>
    <w:uiPriority w:val="99"/>
    <w:pPr>
      <w:tabs>
        <w:tab w:val="center" w:pos="4513"/>
        <w:tab w:val="right" w:pos="9026"/>
      </w:tabs>
    </w:pPr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paragraph" w:styleId="Footer">
    <w:name w:val="footer"/>
    <w:link w:val="FooterChar"/>
    <w:uiPriority w:val="99"/>
    <w:pPr>
      <w:tabs>
        <w:tab w:val="center" w:pos="4513"/>
        <w:tab w:val="right" w:pos="9026"/>
      </w:tabs>
      <w:spacing w:before="120" w:after="120"/>
    </w:pPr>
    <w:rPr>
      <w:rFonts w:ascii="Arial" w:eastAsia="Arial" w:hAnsi="Arial" w:cs="Arial"/>
      <w:color w:val="000000"/>
      <w:sz w:val="24"/>
      <w:szCs w:val="24"/>
      <w:u w:color="000000"/>
      <w:lang w:val="en-US"/>
    </w:rPr>
  </w:style>
  <w:style w:type="paragraph" w:customStyle="1" w:styleId="Body">
    <w:name w:val="Body"/>
    <w:rPr>
      <w:rFonts w:ascii="Calibri" w:eastAsia="Calibri" w:hAnsi="Calibri" w:cs="Calibri"/>
      <w:color w:val="000000"/>
      <w:sz w:val="22"/>
      <w:szCs w:val="22"/>
      <w:u w:color="000000"/>
      <w:lang w:val="en-US"/>
    </w:rPr>
  </w:style>
  <w:style w:type="paragraph" w:styleId="ListParagraph">
    <w:name w:val="List Paragraph"/>
    <w:aliases w:val="Bulleted list,Dot pt,No Spacing1,List Paragraph Char Char Char,Indicator Text,Numbered Para 1,List Paragraph1,Bullet Points,MAIN CONTENT,Bullet 1,List Paragraph11,List Paragraph12,F5 List Paragraph,Colorful List - Accent 11,Bullet Style,L"/>
    <w:link w:val="ListParagraphChar"/>
    <w:uiPriority w:val="34"/>
    <w:qFormat/>
    <w:pPr>
      <w:spacing w:before="120" w:after="120"/>
      <w:ind w:left="720"/>
    </w:pPr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numbering" w:customStyle="1" w:styleId="ImportedStyle1">
    <w:name w:val="Imported Style 1"/>
    <w:pPr>
      <w:numPr>
        <w:numId w:val="1"/>
      </w:numPr>
    </w:pPr>
  </w:style>
  <w:style w:type="paragraph" w:customStyle="1" w:styleId="BodyA">
    <w:name w:val="Body A"/>
    <w:pPr>
      <w:spacing w:before="120" w:after="120"/>
    </w:pPr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numbering" w:customStyle="1" w:styleId="ImportedStyle2">
    <w:name w:val="Imported Style 2"/>
    <w:pPr>
      <w:numPr>
        <w:numId w:val="2"/>
      </w:numPr>
    </w:pPr>
  </w:style>
  <w:style w:type="numbering" w:customStyle="1" w:styleId="ImportedStyle3">
    <w:name w:val="Imported Style 3"/>
    <w:pPr>
      <w:numPr>
        <w:numId w:val="3"/>
      </w:numPr>
    </w:pPr>
  </w:style>
  <w:style w:type="numbering" w:customStyle="1" w:styleId="ImportedStyle4">
    <w:name w:val="Imported Style 4"/>
    <w:pPr>
      <w:numPr>
        <w:numId w:val="4"/>
      </w:numPr>
    </w:pPr>
  </w:style>
  <w:style w:type="numbering" w:customStyle="1" w:styleId="ImportedStyle5">
    <w:name w:val="Imported Style 5"/>
    <w:pPr>
      <w:numPr>
        <w:numId w:val="5"/>
      </w:numPr>
    </w:pPr>
  </w:style>
  <w:style w:type="numbering" w:customStyle="1" w:styleId="ImportedStyle6">
    <w:name w:val="Imported Style 6"/>
    <w:pPr>
      <w:numPr>
        <w:numId w:val="6"/>
      </w:numPr>
    </w:pPr>
  </w:style>
  <w:style w:type="numbering" w:customStyle="1" w:styleId="List0">
    <w:name w:val="List 0"/>
    <w:basedOn w:val="ImportedStyle6"/>
    <w:pPr>
      <w:numPr>
        <w:numId w:val="7"/>
      </w:numPr>
    </w:pPr>
  </w:style>
  <w:style w:type="numbering" w:customStyle="1" w:styleId="List1">
    <w:name w:val="List 1"/>
    <w:basedOn w:val="ImportedStyle7"/>
    <w:pPr>
      <w:numPr>
        <w:numId w:val="8"/>
      </w:numPr>
    </w:pPr>
  </w:style>
  <w:style w:type="numbering" w:customStyle="1" w:styleId="ImportedStyle7">
    <w:name w:val="Imported Style 7"/>
  </w:style>
  <w:style w:type="numbering" w:customStyle="1" w:styleId="List21">
    <w:name w:val="List 21"/>
    <w:basedOn w:val="ImportedStyle6"/>
    <w:pPr>
      <w:numPr>
        <w:numId w:val="9"/>
      </w:numPr>
    </w:pPr>
  </w:style>
  <w:style w:type="numbering" w:customStyle="1" w:styleId="ImportedStyle8">
    <w:name w:val="Imported Style 8"/>
    <w:pPr>
      <w:numPr>
        <w:numId w:val="10"/>
      </w:numPr>
    </w:pPr>
  </w:style>
  <w:style w:type="numbering" w:customStyle="1" w:styleId="List31">
    <w:name w:val="List 31"/>
    <w:basedOn w:val="ImportedStyle9"/>
    <w:pPr>
      <w:numPr>
        <w:numId w:val="11"/>
      </w:numPr>
    </w:pPr>
  </w:style>
  <w:style w:type="numbering" w:customStyle="1" w:styleId="ImportedStyle9">
    <w:name w:val="Imported Style 9"/>
  </w:style>
  <w:style w:type="numbering" w:customStyle="1" w:styleId="ImportedStyle10">
    <w:name w:val="Imported Style 10"/>
    <w:pPr>
      <w:numPr>
        <w:numId w:val="12"/>
      </w:numPr>
    </w:pPr>
  </w:style>
  <w:style w:type="numbering" w:customStyle="1" w:styleId="ImportedStyle11">
    <w:name w:val="Imported Style 11"/>
    <w:pPr>
      <w:numPr>
        <w:numId w:val="13"/>
      </w:numPr>
    </w:pPr>
  </w:style>
  <w:style w:type="numbering" w:customStyle="1" w:styleId="ImportedStyle12">
    <w:name w:val="Imported Style 12"/>
    <w:pPr>
      <w:numPr>
        <w:numId w:val="14"/>
      </w:numPr>
    </w:pPr>
  </w:style>
  <w:style w:type="numbering" w:customStyle="1" w:styleId="ImportedStyle13">
    <w:name w:val="Imported Style 13"/>
    <w:pPr>
      <w:numPr>
        <w:numId w:val="15"/>
      </w:numPr>
    </w:pPr>
  </w:style>
  <w:style w:type="numbering" w:customStyle="1" w:styleId="ImportedStyle14">
    <w:name w:val="Imported Style 14"/>
    <w:pPr>
      <w:numPr>
        <w:numId w:val="16"/>
      </w:numPr>
    </w:pPr>
  </w:style>
  <w:style w:type="numbering" w:customStyle="1" w:styleId="ImportedStyle15">
    <w:name w:val="Imported Style 15"/>
    <w:pPr>
      <w:numPr>
        <w:numId w:val="17"/>
      </w:numPr>
    </w:pPr>
  </w:style>
  <w:style w:type="numbering" w:customStyle="1" w:styleId="ImportedStyle16">
    <w:name w:val="Imported Style 16"/>
    <w:pPr>
      <w:numPr>
        <w:numId w:val="34"/>
      </w:numPr>
    </w:pPr>
  </w:style>
  <w:style w:type="numbering" w:customStyle="1" w:styleId="ImportedStyle160">
    <w:name w:val="Imported Style 16.0"/>
    <w:pPr>
      <w:numPr>
        <w:numId w:val="18"/>
      </w:numPr>
    </w:pPr>
  </w:style>
  <w:style w:type="numbering" w:customStyle="1" w:styleId="ImportedStyle17">
    <w:name w:val="Imported Style 17"/>
    <w:pPr>
      <w:numPr>
        <w:numId w:val="20"/>
      </w:numPr>
    </w:pPr>
  </w:style>
  <w:style w:type="numbering" w:customStyle="1" w:styleId="List41">
    <w:name w:val="List 41"/>
    <w:basedOn w:val="ImportedStyle18"/>
    <w:pPr>
      <w:numPr>
        <w:numId w:val="19"/>
      </w:numPr>
    </w:pPr>
  </w:style>
  <w:style w:type="numbering" w:customStyle="1" w:styleId="ImportedStyle18">
    <w:name w:val="Imported Style 18"/>
  </w:style>
  <w:style w:type="numbering" w:customStyle="1" w:styleId="ImportedStyle19">
    <w:name w:val="Imported Style 19"/>
    <w:pPr>
      <w:numPr>
        <w:numId w:val="21"/>
      </w:numPr>
    </w:pPr>
  </w:style>
  <w:style w:type="numbering" w:customStyle="1" w:styleId="List51">
    <w:name w:val="List 51"/>
    <w:basedOn w:val="ImportedStyle20"/>
    <w:pPr>
      <w:numPr>
        <w:numId w:val="22"/>
      </w:numPr>
    </w:pPr>
  </w:style>
  <w:style w:type="numbering" w:customStyle="1" w:styleId="ImportedStyle20">
    <w:name w:val="Imported Style 20"/>
  </w:style>
  <w:style w:type="numbering" w:customStyle="1" w:styleId="ImportedStyle21">
    <w:name w:val="Imported Style 21"/>
    <w:pPr>
      <w:numPr>
        <w:numId w:val="23"/>
      </w:numPr>
    </w:pPr>
  </w:style>
  <w:style w:type="numbering" w:customStyle="1" w:styleId="List6">
    <w:name w:val="List 6"/>
    <w:basedOn w:val="ImportedStyle22"/>
    <w:pPr>
      <w:numPr>
        <w:numId w:val="24"/>
      </w:numPr>
    </w:pPr>
  </w:style>
  <w:style w:type="numbering" w:customStyle="1" w:styleId="ImportedStyle22">
    <w:name w:val="Imported Style 22"/>
  </w:style>
  <w:style w:type="numbering" w:customStyle="1" w:styleId="List7">
    <w:name w:val="List 7"/>
    <w:basedOn w:val="ImportedStyle22"/>
    <w:pPr>
      <w:numPr>
        <w:numId w:val="25"/>
      </w:numPr>
    </w:pPr>
  </w:style>
  <w:style w:type="numbering" w:customStyle="1" w:styleId="ImportedStyle23">
    <w:name w:val="Imported Style 23"/>
    <w:pPr>
      <w:numPr>
        <w:numId w:val="26"/>
      </w:numPr>
    </w:pPr>
  </w:style>
  <w:style w:type="numbering" w:customStyle="1" w:styleId="List8">
    <w:name w:val="List 8"/>
    <w:basedOn w:val="ImportedStyle24"/>
    <w:pPr>
      <w:numPr>
        <w:numId w:val="27"/>
      </w:numPr>
    </w:pPr>
  </w:style>
  <w:style w:type="numbering" w:customStyle="1" w:styleId="ImportedStyle24">
    <w:name w:val="Imported Style 24"/>
  </w:style>
  <w:style w:type="numbering" w:customStyle="1" w:styleId="List9">
    <w:name w:val="List 9"/>
    <w:basedOn w:val="ImportedStyle25"/>
    <w:pPr>
      <w:numPr>
        <w:numId w:val="28"/>
      </w:numPr>
    </w:pPr>
  </w:style>
  <w:style w:type="numbering" w:customStyle="1" w:styleId="ImportedStyle25">
    <w:name w:val="Imported Style 25"/>
  </w:style>
  <w:style w:type="numbering" w:customStyle="1" w:styleId="List10">
    <w:name w:val="List 10"/>
    <w:basedOn w:val="ImportedStyle26"/>
    <w:pPr>
      <w:numPr>
        <w:numId w:val="29"/>
      </w:numPr>
    </w:pPr>
  </w:style>
  <w:style w:type="numbering" w:customStyle="1" w:styleId="ImportedStyle26">
    <w:name w:val="Imported Style 26"/>
  </w:style>
  <w:style w:type="numbering" w:customStyle="1" w:styleId="ImportedStyle27">
    <w:name w:val="Imported Style 27"/>
    <w:pPr>
      <w:numPr>
        <w:numId w:val="30"/>
      </w:numPr>
    </w:pPr>
  </w:style>
  <w:style w:type="numbering" w:customStyle="1" w:styleId="List11">
    <w:name w:val="List 11"/>
    <w:basedOn w:val="ImportedStyle28"/>
    <w:pPr>
      <w:numPr>
        <w:numId w:val="31"/>
      </w:numPr>
    </w:pPr>
  </w:style>
  <w:style w:type="numbering" w:customStyle="1" w:styleId="ImportedStyle28">
    <w:name w:val="Imported Style 28"/>
  </w:style>
  <w:style w:type="numbering" w:customStyle="1" w:styleId="ImportedStyle270">
    <w:name w:val="Imported Style 27.0"/>
    <w:pPr>
      <w:numPr>
        <w:numId w:val="32"/>
      </w:numPr>
    </w:pPr>
  </w:style>
  <w:style w:type="numbering" w:customStyle="1" w:styleId="List12">
    <w:name w:val="List 12"/>
    <w:basedOn w:val="ImportedStyle29"/>
    <w:pPr>
      <w:numPr>
        <w:numId w:val="33"/>
      </w:numPr>
    </w:pPr>
  </w:style>
  <w:style w:type="numbering" w:customStyle="1" w:styleId="ImportedStyle29">
    <w:name w:val="Imported Style 29"/>
  </w:style>
  <w:style w:type="paragraph" w:styleId="PlainText">
    <w:name w:val="Plain Text"/>
    <w:basedOn w:val="Normal"/>
    <w:link w:val="PlainTextChar"/>
    <w:uiPriority w:val="99"/>
    <w:semiHidden/>
    <w:unhideWhenUsed/>
    <w:rsid w:val="00F96AB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="Arial" w:eastAsiaTheme="minorHAnsi" w:hAnsi="Arial" w:cs="Arial"/>
      <w:sz w:val="28"/>
      <w:szCs w:val="28"/>
      <w:bdr w:val="none" w:sz="0" w:space="0" w:color="auto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F96AB2"/>
    <w:rPr>
      <w:rFonts w:ascii="Arial" w:eastAsiaTheme="minorHAnsi" w:hAnsi="Arial" w:cs="Arial"/>
      <w:sz w:val="28"/>
      <w:szCs w:val="28"/>
      <w:bdr w:val="none" w:sz="0" w:space="0" w:color="auto"/>
      <w:lang w:eastAsia="en-US"/>
    </w:rPr>
  </w:style>
  <w:style w:type="table" w:styleId="TableGrid">
    <w:name w:val="Table Grid"/>
    <w:basedOn w:val="TableNormal"/>
    <w:uiPriority w:val="39"/>
    <w:rsid w:val="004A7AE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basedOn w:val="DefaultParagraphFont"/>
    <w:link w:val="Footer"/>
    <w:uiPriority w:val="99"/>
    <w:rsid w:val="004612A3"/>
    <w:rPr>
      <w:rFonts w:ascii="Arial" w:eastAsia="Arial" w:hAnsi="Arial" w:cs="Arial"/>
      <w:color w:val="000000"/>
      <w:sz w:val="24"/>
      <w:szCs w:val="24"/>
      <w:u w:color="000000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33080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33080"/>
    <w:rPr>
      <w:rFonts w:ascii="Segoe UI" w:hAnsi="Segoe UI" w:cs="Segoe UI"/>
      <w:sz w:val="18"/>
      <w:szCs w:val="18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3C41E8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unhideWhenUsed/>
    <w:rsid w:val="003C41E8"/>
  </w:style>
  <w:style w:type="character" w:customStyle="1" w:styleId="CommentTextChar">
    <w:name w:val="Comment Text Char"/>
    <w:basedOn w:val="DefaultParagraphFont"/>
    <w:link w:val="CommentText"/>
    <w:uiPriority w:val="99"/>
    <w:rsid w:val="003C41E8"/>
    <w:rPr>
      <w:sz w:val="24"/>
      <w:szCs w:val="24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C41E8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C41E8"/>
    <w:rPr>
      <w:b/>
      <w:bCs/>
      <w:sz w:val="24"/>
      <w:szCs w:val="24"/>
      <w:lang w:val="en-US" w:eastAsia="en-US"/>
    </w:rPr>
  </w:style>
  <w:style w:type="character" w:customStyle="1" w:styleId="HeaderChar">
    <w:name w:val="Header Char"/>
    <w:basedOn w:val="DefaultParagraphFont"/>
    <w:link w:val="Header"/>
    <w:uiPriority w:val="99"/>
    <w:locked/>
    <w:rsid w:val="00B079A9"/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character" w:customStyle="1" w:styleId="questionvalue1">
    <w:name w:val="questionvalue1"/>
    <w:basedOn w:val="DefaultParagraphFont"/>
    <w:rsid w:val="00F776DE"/>
    <w:rPr>
      <w:rFonts w:ascii="Verdana" w:hAnsi="Verdana" w:hint="default"/>
      <w:color w:val="000000"/>
      <w:sz w:val="20"/>
      <w:szCs w:val="20"/>
    </w:rPr>
  </w:style>
  <w:style w:type="character" w:customStyle="1" w:styleId="ListParagraphChar">
    <w:name w:val="List Paragraph Char"/>
    <w:aliases w:val="Bulleted list Char,Dot pt Char,No Spacing1 Char,List Paragraph Char Char Char Char,Indicator Text Char,Numbered Para 1 Char,List Paragraph1 Char,Bullet Points Char,MAIN CONTENT Char,Bullet 1 Char,List Paragraph11 Char,L Char"/>
    <w:basedOn w:val="DefaultParagraphFont"/>
    <w:link w:val="ListParagraph"/>
    <w:uiPriority w:val="34"/>
    <w:qFormat/>
    <w:locked/>
    <w:rsid w:val="003422AC"/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paragraph" w:customStyle="1" w:styleId="Default">
    <w:name w:val="Default"/>
    <w:rsid w:val="003C67A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autoSpaceDE w:val="0"/>
      <w:autoSpaceDN w:val="0"/>
      <w:adjustRightInd w:val="0"/>
    </w:pPr>
    <w:rPr>
      <w:rFonts w:ascii="Calibri" w:eastAsiaTheme="minorHAnsi" w:hAnsi="Calibri" w:cs="Calibri"/>
      <w:color w:val="000000"/>
      <w:sz w:val="24"/>
      <w:szCs w:val="24"/>
      <w:bdr w:val="none" w:sz="0" w:space="0" w:color="auto"/>
      <w:lang w:eastAsia="en-US"/>
    </w:rPr>
  </w:style>
  <w:style w:type="paragraph" w:customStyle="1" w:styleId="Table9">
    <w:name w:val="Table9"/>
    <w:basedOn w:val="Normal"/>
    <w:link w:val="Table9Char"/>
    <w:qFormat/>
    <w:rsid w:val="00552729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60" w:after="60"/>
    </w:pPr>
    <w:rPr>
      <w:rFonts w:ascii="Calibri Light" w:eastAsiaTheme="minorHAnsi" w:hAnsi="Calibri Light" w:cstheme="minorBidi"/>
      <w:color w:val="253C61"/>
      <w:sz w:val="18"/>
      <w:szCs w:val="18"/>
      <w:bdr w:val="none" w:sz="0" w:space="0" w:color="auto"/>
    </w:rPr>
  </w:style>
  <w:style w:type="character" w:customStyle="1" w:styleId="Table9Char">
    <w:name w:val="Table9 Char"/>
    <w:basedOn w:val="DefaultParagraphFont"/>
    <w:link w:val="Table9"/>
    <w:rsid w:val="00552729"/>
    <w:rPr>
      <w:rFonts w:ascii="Calibri Light" w:eastAsiaTheme="minorHAnsi" w:hAnsi="Calibri Light" w:cstheme="minorBidi"/>
      <w:color w:val="253C61"/>
      <w:sz w:val="18"/>
      <w:szCs w:val="18"/>
      <w:bdr w:val="none" w:sz="0" w:space="0" w:color="auto"/>
      <w:lang w:eastAsia="en-US"/>
    </w:rPr>
  </w:style>
  <w:style w:type="character" w:customStyle="1" w:styleId="Heading1Char">
    <w:name w:val="Heading 1 Char"/>
    <w:basedOn w:val="DefaultParagraphFont"/>
    <w:link w:val="Heading1"/>
    <w:uiPriority w:val="99"/>
    <w:rsid w:val="008B5133"/>
    <w:rPr>
      <w:rFonts w:ascii="Arial" w:eastAsia="Times New Roman" w:hAnsi="Arial" w:cs="Arial"/>
      <w:b/>
      <w:bCs/>
      <w:kern w:val="32"/>
      <w:sz w:val="32"/>
      <w:szCs w:val="32"/>
      <w:bdr w:val="none" w:sz="0" w:space="0" w:color="auto"/>
      <w:lang w:eastAsia="en-US"/>
    </w:rPr>
  </w:style>
  <w:style w:type="paragraph" w:styleId="Revision">
    <w:name w:val="Revision"/>
    <w:hidden/>
    <w:uiPriority w:val="99"/>
    <w:semiHidden/>
    <w:rsid w:val="00FB3E2D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sz w:val="24"/>
      <w:szCs w:val="24"/>
      <w:lang w:val="en-US" w:eastAsia="en-US"/>
    </w:rPr>
  </w:style>
  <w:style w:type="paragraph" w:styleId="NormalWeb">
    <w:name w:val="Normal (Web)"/>
    <w:basedOn w:val="Normal"/>
    <w:uiPriority w:val="99"/>
    <w:unhideWhenUsed/>
    <w:rsid w:val="00E855A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00" w:beforeAutospacing="1" w:after="100" w:afterAutospacing="1"/>
    </w:pPr>
    <w:rPr>
      <w:rFonts w:eastAsia="Times New Roman"/>
      <w:bdr w:val="none" w:sz="0" w:space="0" w:color="auto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EE503D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en-US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77C96"/>
    <w:rPr>
      <w:rFonts w:asciiTheme="majorHAnsi" w:eastAsiaTheme="majorEastAsia" w:hAnsiTheme="majorHAnsi" w:cstheme="majorBidi"/>
      <w:i/>
      <w:iCs/>
      <w:color w:val="2E74B5" w:themeColor="accent1" w:themeShade="BF"/>
      <w:sz w:val="24"/>
      <w:szCs w:val="24"/>
      <w:lang w:eastAsia="en-US"/>
    </w:rPr>
  </w:style>
  <w:style w:type="paragraph" w:customStyle="1" w:styleId="paragraph">
    <w:name w:val="paragraph"/>
    <w:basedOn w:val="Normal"/>
    <w:rsid w:val="00827308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00" w:beforeAutospacing="1" w:after="100" w:afterAutospacing="1"/>
    </w:pPr>
    <w:rPr>
      <w:rFonts w:eastAsia="Times New Roman"/>
      <w:bdr w:val="none" w:sz="0" w:space="0" w:color="auto"/>
      <w:lang w:eastAsia="en-GB"/>
    </w:rPr>
  </w:style>
  <w:style w:type="character" w:customStyle="1" w:styleId="normaltextrun">
    <w:name w:val="normaltextrun"/>
    <w:basedOn w:val="DefaultParagraphFont"/>
    <w:rsid w:val="00827308"/>
  </w:style>
  <w:style w:type="character" w:customStyle="1" w:styleId="eop">
    <w:name w:val="eop"/>
    <w:basedOn w:val="DefaultParagraphFont"/>
    <w:rsid w:val="0082730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3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06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950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23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04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0176265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190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16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42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41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96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4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6204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132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036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82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8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3E32336-CE01-44E4-9A41-2C67DA10EE64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2.xml><?xml version="1.0" encoding="utf-8"?>
<ds:datastoreItem xmlns:ds="http://schemas.openxmlformats.org/officeDocument/2006/customXml" ds:itemID="{472A8F8F-C124-4A18-A0A2-20E61F0232B9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3C319E3-D844-4861-AE6F-62DC39A8A86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81A06D9-7747-42B4-A543-8C5DA78153A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</TotalTime>
  <Pages>8</Pages>
  <Words>2057</Words>
  <Characters>11159</Characters>
  <Application>Microsoft Office Word</Application>
  <DocSecurity>0</DocSecurity>
  <Lines>384</Lines>
  <Paragraphs>206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13010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Wendy Penrhyn-Jones (ABM ULHB - Administration)</dc:creator>
  <cp:keywords/>
  <dc:description/>
  <cp:lastModifiedBy>Carys Richards (Swansea Bay UHB - Corporate Governance)</cp:lastModifiedBy>
  <cp:revision>28</cp:revision>
  <cp:lastPrinted>2025-08-07T11:02:00Z</cp:lastPrinted>
  <dcterms:created xsi:type="dcterms:W3CDTF">2026-03-02T00:52:00Z</dcterms:created>
  <dcterms:modified xsi:type="dcterms:W3CDTF">2026-03-19T11:27:00Z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Order">
    <vt:r8>800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TriggerFlowInfo">
    <vt:lpwstr/>
  </property>
  <property fmtid="{D5CDD505-2E9C-101B-9397-08002B2CF9AE}" pid="7" name="ComplianceAssetId">
    <vt:lpwstr/>
  </property>
  <property fmtid="{D5CDD505-2E9C-101B-9397-08002B2CF9AE}" pid="8" name="TemplateUrl">
    <vt:lpwstr/>
  </property>
  <property fmtid="{D5CDD505-2E9C-101B-9397-08002B2CF9AE}" pid="9" name="_ExtendedDescription">
    <vt:lpwstr/>
  </property>
  <property fmtid="{D5CDD505-2E9C-101B-9397-08002B2CF9AE}" pid="10" name="MediaServiceImageTags">
    <vt:lpwstr/>
  </property>
  <property fmtid="{D5CDD505-2E9C-101B-9397-08002B2CF9AE}" pid="11" name="docLang">
    <vt:lpwstr>en</vt:lpwstr>
  </property>
</Properties>
</file>