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xmlns:w="http://schemas.openxmlformats.org/wordprocessingml/2006/main" w14:paraId="6251ED37" w14:textId="4028AA4A" w:rsidR="004A037B" w:rsidRPr="004D5EEE" w:rsidRDefault="00F244D5" w:rsidP="004D5EEE">
      <w:pPr>
        <w:pStyle w:val="Body"/>
        <w:jc w:val="center"/>
        <w:rPr>
          <w:rFonts w:ascii="Verdana" w:hAnsi="Verdana"/>
          <w:b/>
          <w:bCs/>
          <w:color w:val="auto"/>
          <w:sz w:val="28"/>
          <w:szCs w:val="28"/>
          <w:lang w:val="en-GB"/>
        </w:rPr>
      </w:pPr>
      <w:r w:rsidRPr="004D5EEE">
        <w:rPr>
          <w:b/>
          <w:rFonts w:ascii="Verdana" w:hAnsi="Verdana" w:eastAsia="Verdana" w:cs="Verdana" w:hint="Verdana"/>
          <w:color w:val="auto"/>
          <w:sz w:val="28"/>
          <w:szCs w:val="28"/>
          <w:lang w:bidi="cy-GB" w:val="cy-GB"/>
        </w:rPr>
        <w:t xml:space="preserve">Bwrdd Iechyd Prifysgol Bae Abertawe (BIPBA)</w:t>
      </w:r>
    </w:p>
    <w:p xmlns:w="http://schemas.openxmlformats.org/wordprocessingml/2006/main" w14:paraId="23F7AAA4" w14:textId="1C30FBD1" w:rsidR="001044F6" w:rsidRPr="002F34A6" w:rsidRDefault="004A037B" w:rsidP="7ADAB9A2">
      <w:pPr>
        <w:pStyle w:val="Body"/>
        <w:jc w:val="center"/>
        <w:rPr>
          <w:rFonts w:ascii="Verdana" w:hAnsi="Verdana"/>
          <w:b/>
          <w:bCs/>
          <w:color w:val="auto"/>
          <w:sz w:val="28"/>
          <w:szCs w:val="28"/>
          <w:lang w:val="en-GB"/>
        </w:rPr>
      </w:pPr>
      <w:r w:rsidRPr="002F34A6">
        <w:rPr>
          <w:b/>
          <w:rFonts w:ascii="Verdana" w:hAnsi="Verdana" w:eastAsia="Verdana" w:cs="Verdana" w:hint="Verdana"/>
          <w:color w:val="auto"/>
          <w:sz w:val="28"/>
          <w:szCs w:val="28"/>
          <w:lang w:bidi="cy-GB" w:val="cy-GB"/>
        </w:rPr>
        <w:t xml:space="preserve">Cofnodion Cyfarfod y Bwrdd a gynhaliwyd ar</w:t>
      </w:r>
    </w:p>
    <w:p xmlns:w="http://schemas.openxmlformats.org/wordprocessingml/2006/main" w14:paraId="1812515B" w14:textId="431ED560" w:rsidR="004A037B" w:rsidRPr="002F34A6" w:rsidRDefault="008F21DB" w:rsidP="7D398AC7">
      <w:pPr>
        <w:pStyle w:val="Body"/>
        <w:jc w:val="center"/>
        <w:rPr>
          <w:rFonts w:ascii="Verdana" w:hAnsi="Verdana"/>
          <w:b/>
          <w:bCs/>
          <w:color w:val="auto"/>
          <w:sz w:val="28"/>
          <w:szCs w:val="28"/>
          <w:lang w:val="en-GB"/>
        </w:rPr>
      </w:pPr>
      <w:r w:rsidRPr="002F34A6">
        <w:rPr>
          <w:b/>
          <w:rFonts w:ascii="Verdana" w:hAnsi="Verdana" w:eastAsia="Verdana" w:cs="Verdana" w:hint="Verdana"/>
          <w:color w:val="auto"/>
          <w:sz w:val="28"/>
          <w:szCs w:val="28"/>
          <w:lang w:bidi="cy-GB" w:val="cy-GB"/>
        </w:rPr>
        <w:t xml:space="preserve">26 Mawrth 2026 am 10:15am</w:t>
      </w:r>
    </w:p>
    <w:p xmlns:w="http://schemas.openxmlformats.org/wordprocessingml/2006/main" w14:paraId="143D73BD" w14:textId="77777777" w:rsidR="00BF5777" w:rsidRPr="00ED17AA" w:rsidRDefault="00BF5777" w:rsidP="00F6377F">
      <w:pPr>
        <w:pStyle w:val="Body"/>
        <w:jc w:val="center"/>
        <w:rPr>
          <w:rFonts w:ascii="Verdana" w:hAnsi="Verdana"/>
          <w:b/>
          <w:color w:val="auto"/>
          <w:sz w:val="24"/>
          <w:szCs w:val="24"/>
          <w:lang w:val="en-GB"/>
        </w:rPr>
      </w:pPr>
    </w:p>
    <w:tbl xmlns:w="http://schemas.openxmlformats.org/wordprocessingml/2006/main">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925"/>
        <w:gridCol w:w="6481"/>
      </w:tblGrid>
      <w:tr w:rsidR="00BF5777" w:rsidRPr="00ED17AA" w14:paraId="3D9FBC95" w14:textId="77777777">
        <w:trPr>
          <w:jc w:val="center"/>
        </w:trPr>
        <w:tc>
          <w:tcPr>
            <w:tcW w:w="10632" w:type="dxa"/>
            <w:gridSpan w:val="3"/>
            <w:shd w:val="clear" w:color="auto" w:fill="1F3864" w:themeFill="accent5" w:themeFillShade="80"/>
          </w:tcPr>
          <w:p w14:paraId="4F9FB997" w14:textId="699DE042"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b/>
                <w:rFonts w:ascii="Verdana" w:eastAsia="Calibri" w:hAnsi="Verdana" w:cs="Arial" w:hint="Verdana"/>
                <w:color w:val="FFFFFF" w:themeColor="background1"/>
                <w:bdr w:val="none" w:sz="0" w:space="0" w:color="auto"/>
                <w:lang w:bidi="cy-GB" w:val="cy-GB"/>
              </w:rPr>
              <w:t xml:space="preserve">Yn bresennol</w:t>
            </w:r>
          </w:p>
        </w:tc>
      </w:tr>
      <w:tr w:rsidR="00BF5777" w:rsidRPr="00ED17AA" w14:paraId="22B4107D" w14:textId="77777777" w:rsidTr="00502EC0">
        <w:trPr>
          <w:jc w:val="center"/>
        </w:trPr>
        <w:tc>
          <w:tcPr>
            <w:tcW w:w="3226" w:type="dxa"/>
          </w:tcPr>
          <w:p w14:paraId="34127B1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Jan Williams </w:t>
            </w:r>
          </w:p>
        </w:tc>
        <w:tc>
          <w:tcPr>
            <w:tcW w:w="925" w:type="dxa"/>
          </w:tcPr>
          <w:p w14:paraId="44090ED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(JW) </w:t>
            </w:r>
          </w:p>
        </w:tc>
        <w:tc>
          <w:tcPr>
            <w:tcW w:w="6481" w:type="dxa"/>
          </w:tcPr>
          <w:p w14:paraId="2A8A9CF4"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Cadeirydd </w:t>
            </w:r>
          </w:p>
        </w:tc>
      </w:tr>
      <w:tr w:rsidR="00BF5777" w:rsidRPr="00ED17AA" w14:paraId="6D05B877" w14:textId="77777777" w:rsidTr="00502EC0">
        <w:trPr>
          <w:jc w:val="center"/>
        </w:trPr>
        <w:tc>
          <w:tcPr>
            <w:tcW w:w="3226" w:type="dxa"/>
          </w:tcPr>
          <w:p w14:paraId="70E948B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Stephen Spill </w:t>
            </w:r>
          </w:p>
        </w:tc>
        <w:tc>
          <w:tcPr>
            <w:tcW w:w="925" w:type="dxa"/>
          </w:tcPr>
          <w:p w14:paraId="4096EB32"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(SS) </w:t>
            </w:r>
          </w:p>
        </w:tc>
        <w:tc>
          <w:tcPr>
            <w:tcW w:w="6481" w:type="dxa"/>
          </w:tcPr>
          <w:p w14:paraId="78C9B3D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Is-gadeirydd </w:t>
            </w:r>
          </w:p>
        </w:tc>
      </w:tr>
      <w:tr w:rsidR="00BF5777" w:rsidRPr="00ED17AA" w14:paraId="03AC8CC1" w14:textId="77777777" w:rsidTr="00502EC0">
        <w:trPr>
          <w:jc w:val="center"/>
        </w:trPr>
        <w:tc>
          <w:tcPr>
            <w:tcW w:w="3226" w:type="dxa"/>
          </w:tcPr>
          <w:p w14:paraId="0F829A41"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Abigail Harris </w:t>
            </w:r>
          </w:p>
        </w:tc>
        <w:tc>
          <w:tcPr>
            <w:tcW w:w="925" w:type="dxa"/>
          </w:tcPr>
          <w:p w14:paraId="20646E2E"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(AH) </w:t>
            </w:r>
          </w:p>
        </w:tc>
        <w:tc>
          <w:tcPr>
            <w:tcW w:w="6481" w:type="dxa"/>
          </w:tcPr>
          <w:p w14:paraId="47E3A7E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Prif Swyddog Gweithredol</w:t>
            </w:r>
          </w:p>
        </w:tc>
      </w:tr>
      <w:tr w:rsidR="00BF5777" w:rsidRPr="00ED17AA" w14:paraId="6036392D" w14:textId="77777777" w:rsidTr="00502EC0">
        <w:trPr>
          <w:jc w:val="center"/>
        </w:trPr>
        <w:tc>
          <w:tcPr>
            <w:tcW w:w="3226" w:type="dxa"/>
            <w:tcBorders>
              <w:top w:val="single" w:sz="4" w:space="0" w:color="auto"/>
              <w:left w:val="single" w:sz="4" w:space="0" w:color="auto"/>
              <w:bottom w:val="single" w:sz="4" w:space="0" w:color="auto"/>
              <w:right w:val="single" w:sz="4" w:space="0" w:color="auto"/>
            </w:tcBorders>
          </w:tcPr>
          <w:p w14:paraId="1C505FE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Jean Church </w:t>
            </w:r>
          </w:p>
        </w:tc>
        <w:tc>
          <w:tcPr>
            <w:tcW w:w="925" w:type="dxa"/>
            <w:tcBorders>
              <w:top w:val="single" w:sz="4" w:space="0" w:color="auto"/>
              <w:left w:val="single" w:sz="4" w:space="0" w:color="auto"/>
              <w:bottom w:val="single" w:sz="4" w:space="0" w:color="auto"/>
              <w:right w:val="single" w:sz="4" w:space="0" w:color="auto"/>
            </w:tcBorders>
          </w:tcPr>
          <w:p w14:paraId="527C57F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(JC) </w:t>
            </w:r>
          </w:p>
        </w:tc>
        <w:tc>
          <w:tcPr>
            <w:tcW w:w="6481" w:type="dxa"/>
            <w:tcBorders>
              <w:top w:val="single" w:sz="4" w:space="0" w:color="auto"/>
              <w:left w:val="single" w:sz="4" w:space="0" w:color="auto"/>
              <w:bottom w:val="single" w:sz="4" w:space="0" w:color="auto"/>
              <w:right w:val="single" w:sz="4" w:space="0" w:color="auto"/>
            </w:tcBorders>
          </w:tcPr>
          <w:p w14:paraId="07479545"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Aelod Annibynnol </w:t>
            </w:r>
          </w:p>
        </w:tc>
      </w:tr>
      <w:tr w:rsidR="00BF5777" w:rsidRPr="00ED17AA" w14:paraId="6D4BE57C" w14:textId="77777777" w:rsidTr="00502EC0">
        <w:trPr>
          <w:jc w:val="center"/>
        </w:trPr>
        <w:tc>
          <w:tcPr>
            <w:tcW w:w="3226" w:type="dxa"/>
          </w:tcPr>
          <w:p w14:paraId="1B3C6DA2"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Marie Davies </w:t>
            </w:r>
          </w:p>
        </w:tc>
        <w:tc>
          <w:tcPr>
            <w:tcW w:w="925" w:type="dxa"/>
          </w:tcPr>
          <w:p w14:paraId="7846A41C"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(MD)</w:t>
            </w:r>
          </w:p>
        </w:tc>
        <w:tc>
          <w:tcPr>
            <w:tcW w:w="6481" w:type="dxa"/>
          </w:tcPr>
          <w:p w14:paraId="4912B23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Cyfarwyddwr Gweithredol Cynllunio a Phartneriaethau</w:t>
            </w:r>
          </w:p>
        </w:tc>
      </w:tr>
      <w:tr w:rsidR="00BF5777" w:rsidRPr="00ED17AA" w14:paraId="59065091" w14:textId="77777777" w:rsidTr="00502EC0">
        <w:trPr>
          <w:jc w:val="center"/>
        </w:trPr>
        <w:tc>
          <w:tcPr>
            <w:tcW w:w="3226" w:type="dxa"/>
          </w:tcPr>
          <w:p w14:paraId="13AFA968"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Anne-Louise Ferguson </w:t>
            </w:r>
          </w:p>
        </w:tc>
        <w:tc>
          <w:tcPr>
            <w:tcW w:w="925" w:type="dxa"/>
          </w:tcPr>
          <w:p w14:paraId="5502A8DC"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(ALF)</w:t>
            </w:r>
          </w:p>
        </w:tc>
        <w:tc>
          <w:tcPr>
            <w:tcW w:w="6481" w:type="dxa"/>
          </w:tcPr>
          <w:p w14:paraId="6214F4F5"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Aelod Annibynnol</w:t>
            </w:r>
          </w:p>
        </w:tc>
      </w:tr>
      <w:tr w:rsidR="00BF5777" w:rsidRPr="00ED17AA" w14:paraId="291FA192" w14:textId="77777777" w:rsidTr="00502EC0">
        <w:trPr>
          <w:jc w:val="center"/>
        </w:trPr>
        <w:tc>
          <w:tcPr>
            <w:tcW w:w="3226" w:type="dxa"/>
          </w:tcPr>
          <w:p w14:paraId="624DA44A"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Andrew Griffiths </w:t>
            </w:r>
          </w:p>
        </w:tc>
        <w:tc>
          <w:tcPr>
            <w:tcW w:w="925" w:type="dxa"/>
          </w:tcPr>
          <w:p w14:paraId="57A48E03"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(AG) </w:t>
            </w:r>
          </w:p>
        </w:tc>
        <w:tc>
          <w:tcPr>
            <w:tcW w:w="6481" w:type="dxa"/>
          </w:tcPr>
          <w:p w14:paraId="5EE8EED7" w14:textId="77777777"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Aelod Annibynnol </w:t>
            </w:r>
          </w:p>
        </w:tc>
      </w:tr>
      <w:tr w:rsidR="00BF5777" w:rsidRPr="00ED17AA" w14:paraId="64E46176" w14:textId="77777777" w:rsidTr="00502EC0">
        <w:trPr>
          <w:jc w:val="center"/>
        </w:trPr>
        <w:tc>
          <w:tcPr>
            <w:tcW w:w="3226" w:type="dxa"/>
          </w:tcPr>
          <w:p w14:paraId="3D86345B" w14:textId="7010B2DD" w:rsidR="00BF5777" w:rsidRPr="00ED17AA" w:rsidRDefault="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eastAsia="Verdana" w:hint="Verdana"/>
                <w:color w:val="000000" w:themeColor="text1"/>
                <w:lang w:bidi="cy-GB" w:val="cy-GB"/>
              </w:rPr>
              <w:t xml:space="preserve">Claire Osmundsen-Little</w:t>
            </w:r>
          </w:p>
        </w:tc>
        <w:tc>
          <w:tcPr>
            <w:tcW w:w="925" w:type="dxa"/>
          </w:tcPr>
          <w:p w14:paraId="60936A7D" w14:textId="79634FFE" w:rsidR="00BF5777" w:rsidRPr="00ED17AA" w:rsidRDefault="00BF577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(COL)</w:t>
            </w:r>
          </w:p>
        </w:tc>
        <w:tc>
          <w:tcPr>
            <w:tcW w:w="6481" w:type="dxa"/>
          </w:tcPr>
          <w:p w14:paraId="126918AD" w14:textId="5A2F9817" w:rsidR="00BF5777" w:rsidRPr="00ED17AA" w:rsidRDefault="00A339D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eastAsia="Verdana" w:hint="Verdana"/>
                <w:color w:val="000000" w:themeColor="text1"/>
                <w:lang w:bidi="cy-GB" w:val="cy-GB"/>
              </w:rPr>
              <w:t xml:space="preserve">Cyfarwyddwr Gweithredol Dros Dro Cyllid a Pherfformiad </w:t>
            </w:r>
          </w:p>
        </w:tc>
      </w:tr>
      <w:tr w:rsidR="00441B22" w:rsidRPr="00ED17AA" w14:paraId="242F8F33" w14:textId="77777777" w:rsidTr="00502EC0">
        <w:trPr>
          <w:jc w:val="center"/>
        </w:trPr>
        <w:tc>
          <w:tcPr>
            <w:tcW w:w="3226" w:type="dxa"/>
          </w:tcPr>
          <w:p w14:paraId="212E62F3" w14:textId="091F227D" w:rsidR="00441B22" w:rsidRPr="00ED17AA" w:rsidRDefault="00441B22" w:rsidP="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Martin Lloyd</w:t>
            </w:r>
          </w:p>
        </w:tc>
        <w:tc>
          <w:tcPr>
            <w:tcW w:w="925" w:type="dxa"/>
          </w:tcPr>
          <w:p w14:paraId="0B96C64B" w14:textId="0A7AD94C" w:rsidR="00441B22" w:rsidRPr="00ED17AA" w:rsidRDefault="00441B22" w:rsidP="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(ML)</w:t>
            </w:r>
          </w:p>
        </w:tc>
        <w:tc>
          <w:tcPr>
            <w:tcW w:w="6481" w:type="dxa"/>
          </w:tcPr>
          <w:p w14:paraId="3241DFB2" w14:textId="25EF01D1" w:rsidR="00441B22" w:rsidRPr="00ED17AA" w:rsidRDefault="00441B22" w:rsidP="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hint="Verdana"/>
                <w:color w:val="000000" w:themeColor="text1"/>
                <w:bdr w:val="none" w:sz="0" w:space="0" w:color="auto"/>
                <w:lang w:bidi="cy-GB" w:val="cy-GB"/>
              </w:rPr>
              <w:t xml:space="preserve">Aelod Annibynnol </w:t>
            </w:r>
          </w:p>
        </w:tc>
      </w:tr>
      <w:tr w:rsidR="00441B22" w:rsidRPr="00ED17AA" w14:paraId="6FFFBD95" w14:textId="77777777" w:rsidTr="00502EC0">
        <w:trPr>
          <w:jc w:val="center"/>
        </w:trPr>
        <w:tc>
          <w:tcPr>
            <w:tcW w:w="3226" w:type="dxa"/>
            <w:tcBorders>
              <w:top w:val="single" w:sz="4" w:space="0" w:color="auto"/>
              <w:left w:val="single" w:sz="4" w:space="0" w:color="auto"/>
              <w:bottom w:val="single" w:sz="4" w:space="0" w:color="auto"/>
              <w:right w:val="single" w:sz="4" w:space="0" w:color="auto"/>
            </w:tcBorders>
          </w:tcPr>
          <w:p w14:paraId="66B10301" w14:textId="77777777" w:rsidR="00441B22" w:rsidRPr="00ED17AA" w:rsidRDefault="00441B22" w:rsidP="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Nicola Matthews </w:t>
            </w:r>
          </w:p>
        </w:tc>
        <w:tc>
          <w:tcPr>
            <w:tcW w:w="925" w:type="dxa"/>
            <w:tcBorders>
              <w:top w:val="single" w:sz="4" w:space="0" w:color="auto"/>
              <w:left w:val="single" w:sz="4" w:space="0" w:color="auto"/>
              <w:bottom w:val="single" w:sz="4" w:space="0" w:color="auto"/>
              <w:right w:val="single" w:sz="4" w:space="0" w:color="auto"/>
            </w:tcBorders>
          </w:tcPr>
          <w:p w14:paraId="2FCD29C9" w14:textId="77777777" w:rsidR="00441B22" w:rsidRPr="00ED17AA" w:rsidRDefault="00441B22" w:rsidP="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(NM)</w:t>
            </w:r>
          </w:p>
        </w:tc>
        <w:tc>
          <w:tcPr>
            <w:tcW w:w="6481" w:type="dxa"/>
            <w:tcBorders>
              <w:top w:val="single" w:sz="4" w:space="0" w:color="auto"/>
              <w:left w:val="single" w:sz="4" w:space="0" w:color="auto"/>
              <w:bottom w:val="single" w:sz="4" w:space="0" w:color="auto"/>
              <w:right w:val="single" w:sz="4" w:space="0" w:color="auto"/>
            </w:tcBorders>
          </w:tcPr>
          <w:p w14:paraId="6CC8D77D" w14:textId="77777777" w:rsidR="00441B22" w:rsidRPr="00ED17AA" w:rsidRDefault="00441B22" w:rsidP="00441B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Aelod Annibynnol</w:t>
            </w:r>
          </w:p>
        </w:tc>
      </w:tr>
      <w:tr w:rsidR="00502EC0" w:rsidRPr="00ED17AA" w14:paraId="25656CB9" w14:textId="77777777" w:rsidTr="00502EC0">
        <w:trPr>
          <w:jc w:val="center"/>
        </w:trPr>
        <w:tc>
          <w:tcPr>
            <w:tcW w:w="3226" w:type="dxa"/>
          </w:tcPr>
          <w:p w14:paraId="411901FA" w14:textId="77777777" w:rsidR="00502EC0" w:rsidRPr="00ED17AA" w:rsidRDefault="00502EC0"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Reena Owen </w:t>
            </w:r>
          </w:p>
        </w:tc>
        <w:tc>
          <w:tcPr>
            <w:tcW w:w="925" w:type="dxa"/>
          </w:tcPr>
          <w:p w14:paraId="776DAF9B" w14:textId="77777777" w:rsidR="00502EC0" w:rsidRPr="00ED17AA" w:rsidRDefault="00502EC0"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(RO)</w:t>
            </w:r>
          </w:p>
        </w:tc>
        <w:tc>
          <w:tcPr>
            <w:tcW w:w="6481" w:type="dxa"/>
          </w:tcPr>
          <w:p w14:paraId="45F6BAB4" w14:textId="77777777" w:rsidR="00502EC0" w:rsidRPr="00ED17AA" w:rsidRDefault="00502EC0"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Aelod Annibynnol</w:t>
            </w:r>
          </w:p>
        </w:tc>
      </w:tr>
      <w:tr w:rsidR="00502EC0" w:rsidRPr="00ED17AA" w14:paraId="0EF8EB8F" w14:textId="77777777" w:rsidTr="00502EC0">
        <w:trPr>
          <w:jc w:val="center"/>
        </w:trPr>
        <w:tc>
          <w:tcPr>
            <w:tcW w:w="3226" w:type="dxa"/>
          </w:tcPr>
          <w:p w14:paraId="36D5B9AD" w14:textId="0582ED73" w:rsidR="00502EC0" w:rsidRPr="00ED17AA" w:rsidRDefault="00502EC0"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Patricia Price </w:t>
            </w:r>
          </w:p>
        </w:tc>
        <w:tc>
          <w:tcPr>
            <w:tcW w:w="925" w:type="dxa"/>
          </w:tcPr>
          <w:p w14:paraId="4040EFB3" w14:textId="0ADC19DD" w:rsidR="00502EC0" w:rsidRPr="00ED17AA" w:rsidRDefault="00502EC0"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(PP)</w:t>
            </w:r>
          </w:p>
        </w:tc>
        <w:tc>
          <w:tcPr>
            <w:tcW w:w="6481" w:type="dxa"/>
          </w:tcPr>
          <w:p w14:paraId="1638754E" w14:textId="38D8F8E5" w:rsidR="00502EC0" w:rsidRPr="00ED17AA" w:rsidRDefault="00502EC0"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Aelod Annibynnol </w:t>
            </w:r>
          </w:p>
        </w:tc>
      </w:tr>
      <w:tr w:rsidR="0087443A" w:rsidRPr="00ED17AA" w14:paraId="4E419641" w14:textId="77777777" w:rsidTr="00502EC0">
        <w:trPr>
          <w:jc w:val="center"/>
        </w:trPr>
        <w:tc>
          <w:tcPr>
            <w:tcW w:w="3226" w:type="dxa"/>
          </w:tcPr>
          <w:p w14:paraId="451F5839" w14:textId="750E44F6" w:rsidR="0087443A" w:rsidRPr="00ED17AA" w:rsidRDefault="0087443A"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eastAsia="Verdana" w:hint="Verdana"/>
                <w:color w:val="000000" w:themeColor="text1"/>
                <w:lang w:bidi="cy-GB" w:val="cy-GB"/>
              </w:rPr>
              <w:t xml:space="preserve">Charlotte Rees</w:t>
            </w:r>
          </w:p>
        </w:tc>
        <w:tc>
          <w:tcPr>
            <w:tcW w:w="925" w:type="dxa"/>
          </w:tcPr>
          <w:p w14:paraId="5E886683" w14:textId="72CD2304" w:rsidR="0087443A" w:rsidRPr="00ED17AA" w:rsidRDefault="0087443A"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eastAsia="Verdana" w:hint="Verdana"/>
                <w:color w:val="000000" w:themeColor="text1"/>
                <w:lang w:bidi="cy-GB" w:val="cy-GB"/>
              </w:rPr>
              <w:t xml:space="preserve">(CR)</w:t>
            </w:r>
          </w:p>
        </w:tc>
        <w:tc>
          <w:tcPr>
            <w:tcW w:w="6481" w:type="dxa"/>
          </w:tcPr>
          <w:p w14:paraId="31D18755" w14:textId="23CE7025" w:rsidR="0087443A" w:rsidRPr="00ED17AA" w:rsidRDefault="0087443A" w:rsidP="00502EC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Aelod Annibynnol</w:t>
            </w:r>
          </w:p>
        </w:tc>
      </w:tr>
      <w:tr w:rsidR="00E51F9B" w:rsidRPr="00ED17AA" w14:paraId="62E2B327" w14:textId="77777777" w:rsidTr="00502EC0">
        <w:trPr>
          <w:trHeight w:val="304"/>
          <w:jc w:val="center"/>
        </w:trPr>
        <w:tc>
          <w:tcPr>
            <w:tcW w:w="3226" w:type="dxa"/>
          </w:tcPr>
          <w:p w14:paraId="0F60AA07" w14:textId="70C626BF"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Gill Richardson</w:t>
            </w:r>
          </w:p>
        </w:tc>
        <w:tc>
          <w:tcPr>
            <w:tcW w:w="925" w:type="dxa"/>
          </w:tcPr>
          <w:p w14:paraId="0A6795A7" w14:textId="7CC96172"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(GR)</w:t>
            </w:r>
          </w:p>
        </w:tc>
        <w:tc>
          <w:tcPr>
            <w:tcW w:w="6481" w:type="dxa"/>
          </w:tcPr>
          <w:p w14:paraId="42E4E99B" w14:textId="63640342" w:rsidR="00E51F9B" w:rsidRPr="00ED17AA" w:rsidRDefault="00A339D5"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eastAsia="Verdana" w:hint="Verdana"/>
                <w:color w:val="000000" w:themeColor="text1"/>
                <w:lang w:bidi="cy-GB" w:val="cy-GB"/>
              </w:rPr>
              <w:t xml:space="preserve">Cyfarwyddwr Gweithredol Dros Dro Iechyd y Cyhoedd </w:t>
            </w:r>
          </w:p>
        </w:tc>
      </w:tr>
      <w:tr w:rsidR="00E51F9B" w:rsidRPr="00ED17AA" w14:paraId="464AE146" w14:textId="77777777" w:rsidTr="00502EC0">
        <w:trPr>
          <w:trHeight w:val="304"/>
          <w:jc w:val="center"/>
        </w:trPr>
        <w:tc>
          <w:tcPr>
            <w:tcW w:w="3226" w:type="dxa"/>
          </w:tcPr>
          <w:p w14:paraId="6C43E4F6" w14:textId="6923F323"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Liz Rix</w:t>
            </w:r>
          </w:p>
        </w:tc>
        <w:tc>
          <w:tcPr>
            <w:tcW w:w="925" w:type="dxa"/>
          </w:tcPr>
          <w:p w14:paraId="03B39F24" w14:textId="23336267"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(LR)</w:t>
            </w:r>
          </w:p>
        </w:tc>
        <w:tc>
          <w:tcPr>
            <w:tcW w:w="6481" w:type="dxa"/>
          </w:tcPr>
          <w:p w14:paraId="1CECDF9A" w14:textId="0552D759"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Verdana" w:hAnsi="Verdana" w:cs="Arial" w:hint="Verdana"/>
                <w:color w:val="000000" w:themeColor="text1"/>
                <w:bdr w:val="none" w:sz="0" w:space="0" w:color="auto"/>
                <w:lang w:bidi="cy-GB" w:val="cy-GB"/>
              </w:rPr>
              <w:t xml:space="preserve">Cyfarwyddwr Gweithredol Nyrsio a Phrofiad y Claf</w:t>
            </w:r>
          </w:p>
        </w:tc>
      </w:tr>
      <w:tr w:rsidR="00E51F9B" w:rsidRPr="00ED17AA" w14:paraId="223721D0" w14:textId="77777777" w:rsidTr="00502EC0">
        <w:trPr>
          <w:trHeight w:val="304"/>
          <w:jc w:val="center"/>
        </w:trPr>
        <w:tc>
          <w:tcPr>
            <w:tcW w:w="3226" w:type="dxa"/>
          </w:tcPr>
          <w:p w14:paraId="23F59C6A" w14:textId="561C2136"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Nuria Zolle </w:t>
            </w:r>
          </w:p>
        </w:tc>
        <w:tc>
          <w:tcPr>
            <w:tcW w:w="925" w:type="dxa"/>
          </w:tcPr>
          <w:p w14:paraId="207E6175" w14:textId="1032F115"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(NZ)</w:t>
            </w:r>
          </w:p>
        </w:tc>
        <w:tc>
          <w:tcPr>
            <w:tcW w:w="6481" w:type="dxa"/>
          </w:tcPr>
          <w:p w14:paraId="2B6D7BE7" w14:textId="0D576BA7" w:rsidR="00E51F9B" w:rsidRPr="00ED17AA" w:rsidRDefault="00E51F9B" w:rsidP="00E51F9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Aelod Annibynnol </w:t>
            </w:r>
          </w:p>
        </w:tc>
      </w:tr>
    </w:tbl>
    <w:p xmlns:w="http://schemas.openxmlformats.org/wordprocessingml/2006/main" w14:paraId="1A882AE6" w14:textId="77777777" w:rsidR="00F6377F" w:rsidRPr="00ED17AA" w:rsidRDefault="00F6377F" w:rsidP="00F6377F">
      <w:pPr>
        <w:pStyle w:val="Body"/>
        <w:rPr>
          <w:rFonts w:ascii="Verdana" w:hAnsi="Verdana"/>
          <w:color w:val="FF0000"/>
          <w:sz w:val="24"/>
          <w:szCs w:val="24"/>
          <w:u w:color="FF0000"/>
          <w:lang w:val="en-GB"/>
        </w:rPr>
      </w:pPr>
    </w:p>
    <w:tbl xmlns:w="http://schemas.openxmlformats.org/wordprocessingml/2006/main">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1016"/>
        <w:gridCol w:w="6575"/>
      </w:tblGrid>
      <w:tr w:rsidR="00A14EB1" w:rsidRPr="00ED17AA" w14:paraId="1F5A739B" w14:textId="77777777">
        <w:trPr>
          <w:trHeight w:val="310"/>
          <w:jc w:val="center"/>
        </w:trPr>
        <w:tc>
          <w:tcPr>
            <w:tcW w:w="10632" w:type="dxa"/>
            <w:gridSpan w:val="3"/>
            <w:shd w:val="clear" w:color="auto" w:fill="1F3864" w:themeFill="accent5" w:themeFillShade="80"/>
          </w:tcPr>
          <w:p w14:paraId="2CE9C5EA" w14:textId="68B1327E" w:rsidR="00A14EB1" w:rsidRPr="00ED17AA" w:rsidRDefault="00A14EB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b/>
                <w:rFonts w:ascii="Verdana" w:eastAsia="Calibri" w:hAnsi="Verdana" w:cs="Arial" w:hint="Verdana"/>
                <w:color w:val="FFFFFF" w:themeColor="background1"/>
                <w:bdr w:val="none" w:sz="0" w:space="0" w:color="auto"/>
                <w:lang w:bidi="cy-GB" w:val="cy-GB"/>
              </w:rPr>
              <w:t xml:space="preserve">Yn Bresennol</w:t>
            </w:r>
          </w:p>
        </w:tc>
      </w:tr>
      <w:tr w:rsidR="00FE1FA5" w:rsidRPr="00ED17AA" w14:paraId="05EE81D5" w14:textId="77777777" w:rsidTr="00D5591C">
        <w:trPr>
          <w:trHeight w:val="304"/>
          <w:jc w:val="center"/>
        </w:trPr>
        <w:tc>
          <w:tcPr>
            <w:tcW w:w="3041" w:type="dxa"/>
          </w:tcPr>
          <w:p w14:paraId="0F8090D0" w14:textId="77777777" w:rsidR="00FE1FA5" w:rsidRPr="00ED17AA" w:rsidRDefault="00FE1FA5" w:rsidP="00D5591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Helen Annandale,</w:t>
            </w:r>
          </w:p>
        </w:tc>
        <w:tc>
          <w:tcPr>
            <w:tcW w:w="1016" w:type="dxa"/>
          </w:tcPr>
          <w:p w14:paraId="5240255F" w14:textId="77777777" w:rsidR="00FE1FA5" w:rsidRPr="00ED17AA" w:rsidRDefault="00FE1FA5" w:rsidP="00D5591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(HA)</w:t>
            </w:r>
          </w:p>
        </w:tc>
        <w:tc>
          <w:tcPr>
            <w:tcW w:w="6575" w:type="dxa"/>
          </w:tcPr>
          <w:p w14:paraId="01E694FE" w14:textId="77777777" w:rsidR="00FE1FA5" w:rsidRPr="00ED17AA" w:rsidRDefault="00FE1FA5" w:rsidP="00D5591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Aelod Cyswllt o'r Bwrdd</w:t>
            </w:r>
          </w:p>
        </w:tc>
      </w:tr>
      <w:tr w:rsidR="00D02828" w:rsidRPr="00ED17AA" w14:paraId="17D41BEE" w14:textId="77777777" w:rsidTr="00D5591C">
        <w:trPr>
          <w:trHeight w:val="304"/>
          <w:jc w:val="center"/>
        </w:trPr>
        <w:tc>
          <w:tcPr>
            <w:tcW w:w="3041" w:type="dxa"/>
          </w:tcPr>
          <w:p w14:paraId="237C6A64" w14:textId="5BC81526" w:rsidR="00D02828" w:rsidRPr="00ED17AA" w:rsidRDefault="00D02828" w:rsidP="00D5591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02828">
              <w:rPr>
                <w:rFonts w:ascii="Verdana" w:eastAsia="Calibri" w:hAnsi="Verdana" w:cs="Arial" w:hint="Verdana"/>
                <w:color w:val="000000" w:themeColor="text1"/>
                <w:bdr w:val="none" w:sz="0" w:space="0" w:color="auto"/>
                <w:lang w:bidi="cy-GB" w:val="cy-GB"/>
              </w:rPr>
              <w:t xml:space="preserve">Denise Chaffer</w:t>
            </w:r>
          </w:p>
        </w:tc>
        <w:tc>
          <w:tcPr>
            <w:tcW w:w="1016" w:type="dxa"/>
          </w:tcPr>
          <w:p w14:paraId="770A371F" w14:textId="2014EFCF" w:rsidR="00D02828" w:rsidRPr="00ED17AA" w:rsidRDefault="00D02828" w:rsidP="00D5591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(DC)</w:t>
            </w:r>
          </w:p>
        </w:tc>
        <w:tc>
          <w:tcPr>
            <w:tcW w:w="6575" w:type="dxa"/>
          </w:tcPr>
          <w:p w14:paraId="5DF19453" w14:textId="497727C2" w:rsidR="00D02828" w:rsidRPr="00ED17AA" w:rsidRDefault="00D02828" w:rsidP="00D5591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02828">
              <w:rPr>
                <w:rFonts w:ascii="Verdana" w:eastAsia="Calibri" w:hAnsi="Verdana" w:cs="Arial" w:hint="Verdana"/>
                <w:color w:val="000000" w:themeColor="text1"/>
                <w:bdr w:val="none" w:sz="0" w:space="0" w:color="auto"/>
                <w:lang w:bidi="cy-GB" w:val="cy-GB"/>
              </w:rPr>
              <w:t xml:space="preserve">Adolygydd Allanol (ar gyfer Eitem 4.6)</w:t>
            </w:r>
          </w:p>
        </w:tc>
      </w:tr>
      <w:tr w:rsidR="00643FAF" w:rsidRPr="00ED17AA" w14:paraId="5E0B0D0F" w14:textId="77777777" w:rsidTr="003859EB">
        <w:trPr>
          <w:trHeight w:val="304"/>
          <w:jc w:val="center"/>
        </w:trPr>
        <w:tc>
          <w:tcPr>
            <w:tcW w:w="3041" w:type="dxa"/>
          </w:tcPr>
          <w:p w14:paraId="033FD373" w14:textId="2A7C8B8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Alison Clarke</w:t>
            </w:r>
          </w:p>
        </w:tc>
        <w:tc>
          <w:tcPr>
            <w:tcW w:w="1016" w:type="dxa"/>
          </w:tcPr>
          <w:p w14:paraId="429FA5EA" w14:textId="597D9F66" w:rsidR="00643FAF" w:rsidRPr="00ED17AA" w:rsidRDefault="00643FAF"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(AC)</w:t>
            </w:r>
          </w:p>
        </w:tc>
        <w:tc>
          <w:tcPr>
            <w:tcW w:w="6575" w:type="dxa"/>
          </w:tcPr>
          <w:p w14:paraId="01ACD243" w14:textId="740FEDEC" w:rsidR="00643FAF" w:rsidRPr="00ED17AA" w:rsidRDefault="008B6EBC" w:rsidP="00643FA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Dirprwy Gyfarwyddwr Therapïau a Gwyddor Iechyd</w:t>
            </w:r>
          </w:p>
        </w:tc>
      </w:tr>
      <w:tr w:rsidR="00412A58" w:rsidRPr="00ED17AA" w14:paraId="42B772B9" w14:textId="77777777" w:rsidTr="003859EB">
        <w:trPr>
          <w:trHeight w:val="304"/>
          <w:jc w:val="center"/>
        </w:trPr>
        <w:tc>
          <w:tcPr>
            <w:tcW w:w="3041" w:type="dxa"/>
          </w:tcPr>
          <w:p w14:paraId="21C26276" w14:textId="7C5B3BE8" w:rsidR="00412A58" w:rsidRPr="00ED17AA" w:rsidRDefault="00412A58" w:rsidP="00412A5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Pat Dunmore</w:t>
            </w:r>
          </w:p>
        </w:tc>
        <w:tc>
          <w:tcPr>
            <w:tcW w:w="1016" w:type="dxa"/>
          </w:tcPr>
          <w:p w14:paraId="39480988" w14:textId="531624CC" w:rsidR="00412A58" w:rsidRPr="00ED17AA" w:rsidRDefault="00412A58" w:rsidP="00412A5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(PD)</w:t>
            </w:r>
          </w:p>
        </w:tc>
        <w:tc>
          <w:tcPr>
            <w:tcW w:w="6575" w:type="dxa"/>
          </w:tcPr>
          <w:p w14:paraId="1BA276E2" w14:textId="138E8725" w:rsidR="00412A58" w:rsidRPr="00ED17AA" w:rsidRDefault="00412A58" w:rsidP="00412A5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hint="Verdana"/>
                <w:color w:val="000000" w:themeColor="text1"/>
                <w:bdr w:val="none" w:sz="0" w:space="0" w:color="auto"/>
                <w:lang w:bidi="cy-GB" w:val="cy-GB"/>
              </w:rPr>
              <w:t xml:space="preserve">Cadeirydd Grŵp Cyfeirio Rhanddeiliaid</w:t>
            </w:r>
          </w:p>
        </w:tc>
      </w:tr>
      <w:tr w:rsidR="000B4622" w:rsidRPr="00ED17AA" w14:paraId="0A0A8EA2" w14:textId="77777777" w:rsidTr="003859EB">
        <w:trPr>
          <w:trHeight w:val="304"/>
          <w:jc w:val="center"/>
        </w:trPr>
        <w:tc>
          <w:tcPr>
            <w:tcW w:w="3041" w:type="dxa"/>
          </w:tcPr>
          <w:p w14:paraId="5319AF58" w14:textId="1EC32178"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Matthew John </w:t>
            </w:r>
          </w:p>
        </w:tc>
        <w:tc>
          <w:tcPr>
            <w:tcW w:w="1016" w:type="dxa"/>
          </w:tcPr>
          <w:p w14:paraId="1B68AFD8" w14:textId="3EE7CAB7"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(MJ)</w:t>
            </w:r>
          </w:p>
        </w:tc>
        <w:tc>
          <w:tcPr>
            <w:tcW w:w="6575" w:type="dxa"/>
          </w:tcPr>
          <w:p w14:paraId="1A2EA206" w14:textId="5D58AB51" w:rsidR="000B4622" w:rsidRPr="00ED17AA" w:rsidRDefault="000B4622"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Cyfarwyddwr Digidol </w:t>
            </w:r>
          </w:p>
        </w:tc>
      </w:tr>
      <w:tr w:rsidR="00736A22" w:rsidRPr="00ED17AA" w14:paraId="67ED15B4" w14:textId="77777777" w:rsidTr="003859EB">
        <w:trPr>
          <w:trHeight w:val="304"/>
          <w:jc w:val="center"/>
        </w:trPr>
        <w:tc>
          <w:tcPr>
            <w:tcW w:w="3041" w:type="dxa"/>
          </w:tcPr>
          <w:p w14:paraId="258EFB7A" w14:textId="36290A3F" w:rsidR="00736A22" w:rsidRPr="00ED17AA" w:rsidRDefault="00C81F3D"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Raj Krishnan</w:t>
            </w:r>
          </w:p>
        </w:tc>
        <w:tc>
          <w:tcPr>
            <w:tcW w:w="1016" w:type="dxa"/>
          </w:tcPr>
          <w:p w14:paraId="7952355C" w14:textId="1C838C6A" w:rsidR="00736A22" w:rsidRPr="00ED17AA" w:rsidRDefault="008F29EA"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(RK)</w:t>
            </w:r>
          </w:p>
        </w:tc>
        <w:tc>
          <w:tcPr>
            <w:tcW w:w="6575" w:type="dxa"/>
          </w:tcPr>
          <w:p w14:paraId="61D5F38B" w14:textId="070ABC5C" w:rsidR="00736A22" w:rsidRPr="00ED17AA" w:rsidRDefault="00762233" w:rsidP="000B462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62233">
              <w:rPr>
                <w:rFonts w:ascii="Verdana" w:eastAsia="Calibri" w:hAnsi="Verdana" w:cs="Arial" w:hint="Verdana"/>
                <w:color w:val="000000" w:themeColor="text1"/>
                <w:bdr w:val="none" w:sz="0" w:space="0" w:color="auto"/>
                <w:lang w:bidi="cy-GB" w:val="cy-GB"/>
              </w:rPr>
              <w:t xml:space="preserve">Dirprwy Gyfarwyddwr Meddygol Gweithredol</w:t>
            </w:r>
          </w:p>
        </w:tc>
      </w:tr>
      <w:tr w:rsidR="009625C9" w:rsidRPr="00762233" w14:paraId="38B6542F" w14:textId="77777777" w:rsidTr="006F6415">
        <w:trPr>
          <w:trHeight w:val="304"/>
          <w:jc w:val="center"/>
        </w:trPr>
        <w:tc>
          <w:tcPr>
            <w:tcW w:w="3041" w:type="dxa"/>
          </w:tcPr>
          <w:p w14:paraId="1D1A4C3C" w14:textId="77777777" w:rsidR="009625C9" w:rsidRDefault="009625C9" w:rsidP="006F64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Alun Llewelyn</w:t>
            </w:r>
          </w:p>
        </w:tc>
        <w:tc>
          <w:tcPr>
            <w:tcW w:w="1016" w:type="dxa"/>
          </w:tcPr>
          <w:p w14:paraId="14EB5751" w14:textId="77777777" w:rsidR="009625C9" w:rsidRDefault="009625C9" w:rsidP="006F64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(AL)</w:t>
            </w:r>
          </w:p>
        </w:tc>
        <w:tc>
          <w:tcPr>
            <w:tcW w:w="6575" w:type="dxa"/>
          </w:tcPr>
          <w:p w14:paraId="238176C6" w14:textId="36884BB2" w:rsidR="009625C9" w:rsidRPr="00625B8D" w:rsidRDefault="009625C9" w:rsidP="006F64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25B8D">
              <w:rPr>
                <w:rFonts w:ascii="Verdana" w:eastAsia="Calibri" w:hAnsi="Verdana" w:cs="Arial" w:hint="Verdana"/>
                <w:color w:val="000000" w:themeColor="text1"/>
                <w:bdr w:val="none" w:sz="0" w:space="0" w:color="auto"/>
                <w:lang w:bidi="cy-GB" w:val="cy-GB"/>
              </w:rPr>
              <w:t xml:space="preserve">Aelod Cyswllt o'r Bwrdd (Hyd at eitem 3.4)</w:t>
            </w:r>
          </w:p>
        </w:tc>
      </w:tr>
      <w:tr w:rsidR="00FE1FA5" w:rsidRPr="00ED17AA" w14:paraId="67AE38A1" w14:textId="77777777" w:rsidTr="003859EB">
        <w:trPr>
          <w:trHeight w:val="304"/>
          <w:jc w:val="center"/>
        </w:trPr>
        <w:tc>
          <w:tcPr>
            <w:tcW w:w="3041" w:type="dxa"/>
          </w:tcPr>
          <w:p w14:paraId="490EA74B"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Hazel Lloyd </w:t>
            </w:r>
          </w:p>
        </w:tc>
        <w:tc>
          <w:tcPr>
            <w:tcW w:w="1016" w:type="dxa"/>
          </w:tcPr>
          <w:p w14:paraId="5234BF03"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(HL) </w:t>
            </w:r>
          </w:p>
        </w:tc>
        <w:tc>
          <w:tcPr>
            <w:tcW w:w="6575" w:type="dxa"/>
          </w:tcPr>
          <w:p w14:paraId="4C90BCF7"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Cyfarwyddwr Llywodraethu Corfforaethol </w:t>
            </w:r>
          </w:p>
        </w:tc>
      </w:tr>
      <w:tr w:rsidR="00FE1FA5" w:rsidRPr="00ED17AA" w14:paraId="3A76EEAE" w14:textId="77777777" w:rsidTr="003859EB">
        <w:trPr>
          <w:trHeight w:val="304"/>
          <w:jc w:val="center"/>
        </w:trPr>
        <w:tc>
          <w:tcPr>
            <w:tcW w:w="3041" w:type="dxa"/>
          </w:tcPr>
          <w:p w14:paraId="0551A8DE" w14:textId="2BE14095" w:rsidR="00FE1FA5" w:rsidRPr="00ED17AA" w:rsidRDefault="00D02828"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Ian MacDonald</w:t>
            </w:r>
          </w:p>
        </w:tc>
        <w:tc>
          <w:tcPr>
            <w:tcW w:w="1016" w:type="dxa"/>
          </w:tcPr>
          <w:p w14:paraId="28C80EBD" w14:textId="2BE40819" w:rsidR="00FE1FA5" w:rsidRPr="00ED17AA" w:rsidRDefault="006E305F"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(IM)</w:t>
            </w:r>
          </w:p>
        </w:tc>
        <w:tc>
          <w:tcPr>
            <w:tcW w:w="6575" w:type="dxa"/>
          </w:tcPr>
          <w:p w14:paraId="1DEA2415" w14:textId="7C054642" w:rsidR="00FE1FA5" w:rsidRPr="00ED17AA" w:rsidRDefault="006E305F"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E305F">
              <w:rPr>
                <w:rFonts w:ascii="Verdana" w:eastAsia="Calibri" w:hAnsi="Verdana" w:cs="Arial" w:hint="Verdana"/>
                <w:color w:val="000000" w:themeColor="text1"/>
                <w:bdr w:val="none" w:sz="0" w:space="0" w:color="auto"/>
                <w:lang w:bidi="cy-GB" w:val="cy-GB"/>
              </w:rPr>
              <w:t xml:space="preserve">Cyfarwyddwr Cyllid Cynorthwyol</w:t>
            </w:r>
          </w:p>
        </w:tc>
      </w:tr>
      <w:tr w:rsidR="00FE1FA5" w:rsidRPr="00ED17AA" w14:paraId="6C2F2705" w14:textId="77777777" w:rsidTr="003859EB">
        <w:trPr>
          <w:trHeight w:val="304"/>
          <w:jc w:val="center"/>
        </w:trPr>
        <w:tc>
          <w:tcPr>
            <w:tcW w:w="3041" w:type="dxa"/>
          </w:tcPr>
          <w:p w14:paraId="3BB533CA" w14:textId="791BB71E"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Theresa Ogbekhiulu</w:t>
            </w:r>
          </w:p>
        </w:tc>
        <w:tc>
          <w:tcPr>
            <w:tcW w:w="1016" w:type="dxa"/>
          </w:tcPr>
          <w:p w14:paraId="31909165" w14:textId="05A2BCA8"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(TO)</w:t>
            </w:r>
          </w:p>
        </w:tc>
        <w:tc>
          <w:tcPr>
            <w:tcW w:w="6575" w:type="dxa"/>
          </w:tcPr>
          <w:p w14:paraId="12268E56" w14:textId="374CF1C9"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Rhaglen Datblygu LlC</w:t>
            </w:r>
          </w:p>
        </w:tc>
      </w:tr>
      <w:tr w:rsidR="008F29EA" w:rsidRPr="00ED17AA" w14:paraId="309F56CA" w14:textId="77777777" w:rsidTr="003859EB">
        <w:trPr>
          <w:trHeight w:val="304"/>
          <w:jc w:val="center"/>
        </w:trPr>
        <w:tc>
          <w:tcPr>
            <w:tcW w:w="3041" w:type="dxa"/>
          </w:tcPr>
          <w:p w14:paraId="654953E9" w14:textId="45E063B0" w:rsidR="008F29EA" w:rsidRPr="00ED17AA" w:rsidRDefault="008F29EA"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Sharon Price</w:t>
            </w:r>
          </w:p>
        </w:tc>
        <w:tc>
          <w:tcPr>
            <w:tcW w:w="1016" w:type="dxa"/>
          </w:tcPr>
          <w:p w14:paraId="4924F97F" w14:textId="099984B5" w:rsidR="008F29EA" w:rsidRPr="00ED17AA" w:rsidRDefault="008F29EA"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(SP)</w:t>
            </w:r>
          </w:p>
        </w:tc>
        <w:tc>
          <w:tcPr>
            <w:tcW w:w="6575" w:type="dxa"/>
          </w:tcPr>
          <w:p w14:paraId="2A844D89" w14:textId="5A988B41" w:rsidR="008F29EA" w:rsidRPr="0087443A" w:rsidRDefault="00256D34"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rPr>
            </w:pPr>
            <w:r w:rsidRPr="0087443A">
              <w:rPr>
                <w:rFonts w:ascii="Verdana" w:hAnsi="Verdana" w:cs="Arial" w:eastAsia="Verdana" w:hint="Verdana"/>
                <w:lang w:bidi="cy-GB" w:val="cy-GB"/>
              </w:rPr>
              <w:t xml:space="preserve">Cyfarwyddwr Nyrs Grŵp (ar gyfer eitem 2.1)</w:t>
            </w:r>
          </w:p>
        </w:tc>
      </w:tr>
      <w:tr w:rsidR="00FE1FA5" w:rsidRPr="00ED17AA" w14:paraId="37C71610" w14:textId="77777777" w:rsidTr="003859EB">
        <w:trPr>
          <w:trHeight w:val="304"/>
          <w:jc w:val="center"/>
        </w:trPr>
        <w:tc>
          <w:tcPr>
            <w:tcW w:w="3041" w:type="dxa"/>
          </w:tcPr>
          <w:p w14:paraId="21BF5DB8"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Carys Richards</w:t>
            </w:r>
          </w:p>
        </w:tc>
        <w:tc>
          <w:tcPr>
            <w:tcW w:w="1016" w:type="dxa"/>
          </w:tcPr>
          <w:p w14:paraId="457B1E88" w14:textId="50E5C490"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(CER)</w:t>
            </w:r>
          </w:p>
        </w:tc>
        <w:tc>
          <w:tcPr>
            <w:tcW w:w="6575" w:type="dxa"/>
          </w:tcPr>
          <w:p w14:paraId="1F4F1436"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Uwch Reolwr Llywodraethu Corfforaethol</w:t>
            </w:r>
          </w:p>
        </w:tc>
      </w:tr>
      <w:tr w:rsidR="008F29EA" w:rsidRPr="00ED17AA" w14:paraId="5C849AB6" w14:textId="77777777" w:rsidTr="003859EB">
        <w:trPr>
          <w:trHeight w:val="304"/>
          <w:jc w:val="center"/>
        </w:trPr>
        <w:tc>
          <w:tcPr>
            <w:tcW w:w="3041" w:type="dxa"/>
          </w:tcPr>
          <w:p w14:paraId="33CA1218" w14:textId="1C52A5D9" w:rsidR="008F29EA" w:rsidRPr="00ED17AA" w:rsidRDefault="008F29EA"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Jayde Summer</w:t>
            </w:r>
          </w:p>
        </w:tc>
        <w:tc>
          <w:tcPr>
            <w:tcW w:w="1016" w:type="dxa"/>
          </w:tcPr>
          <w:p w14:paraId="6A24F80F" w14:textId="2746C70C" w:rsidR="008F29EA" w:rsidRPr="00ED17AA" w:rsidRDefault="008F29EA"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(JS)</w:t>
            </w:r>
          </w:p>
        </w:tc>
        <w:tc>
          <w:tcPr>
            <w:tcW w:w="6575" w:type="dxa"/>
          </w:tcPr>
          <w:p w14:paraId="274D5362" w14:textId="7C0933C5" w:rsidR="008F29EA" w:rsidRPr="00ED17AA" w:rsidRDefault="00762233"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Arweinydd Ward (ar gyfer eitem 2.1)</w:t>
            </w:r>
          </w:p>
        </w:tc>
      </w:tr>
      <w:tr w:rsidR="00FE1FA5" w:rsidRPr="00ED17AA" w14:paraId="08DB8388" w14:textId="77777777" w:rsidTr="003859EB">
        <w:trPr>
          <w:trHeight w:val="304"/>
          <w:jc w:val="center"/>
        </w:trPr>
        <w:tc>
          <w:tcPr>
            <w:tcW w:w="3041" w:type="dxa"/>
          </w:tcPr>
          <w:p w14:paraId="33BDB04E"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Richard Thomas </w:t>
            </w:r>
          </w:p>
        </w:tc>
        <w:tc>
          <w:tcPr>
            <w:tcW w:w="1016" w:type="dxa"/>
          </w:tcPr>
          <w:p w14:paraId="0F21705D"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(RT)</w:t>
            </w:r>
          </w:p>
        </w:tc>
        <w:tc>
          <w:tcPr>
            <w:tcW w:w="6575" w:type="dxa"/>
          </w:tcPr>
          <w:p w14:paraId="10E052F7" w14:textId="77777777" w:rsidR="00FE1FA5" w:rsidRPr="00ED17AA" w:rsidRDefault="00FE1FA5"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hint="Verdana"/>
                <w:color w:val="000000" w:themeColor="text1"/>
                <w:bdr w:val="none" w:sz="0" w:space="0" w:color="auto"/>
                <w:lang w:bidi="cy-GB" w:val="cy-GB"/>
              </w:rPr>
              <w:t xml:space="preserve">Cyfarwyddwr Mewnwelediad, Cyfathrebu ac Ymgysylltu </w:t>
            </w:r>
          </w:p>
        </w:tc>
      </w:tr>
      <w:tr w:rsidR="008F29EA" w:rsidRPr="00ED17AA" w14:paraId="39C9C413" w14:textId="77777777" w:rsidTr="003859EB">
        <w:trPr>
          <w:trHeight w:val="304"/>
          <w:jc w:val="center"/>
        </w:trPr>
        <w:tc>
          <w:tcPr>
            <w:tcW w:w="3041" w:type="dxa"/>
          </w:tcPr>
          <w:p w14:paraId="44C86EBC" w14:textId="7ABF7B96" w:rsidR="008F29EA" w:rsidRPr="00ED17AA" w:rsidRDefault="008F29EA"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Sonya Velichkova</w:t>
            </w:r>
          </w:p>
        </w:tc>
        <w:tc>
          <w:tcPr>
            <w:tcW w:w="1016" w:type="dxa"/>
          </w:tcPr>
          <w:p w14:paraId="584CFE62" w14:textId="68E19552" w:rsidR="008F29EA" w:rsidRPr="00ED17AA" w:rsidRDefault="005D5D9B"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(SV)</w:t>
            </w:r>
          </w:p>
        </w:tc>
        <w:tc>
          <w:tcPr>
            <w:tcW w:w="6575" w:type="dxa"/>
          </w:tcPr>
          <w:p w14:paraId="1CC7D882" w14:textId="5A4429E2" w:rsidR="008F29EA" w:rsidRPr="00ED17AA" w:rsidRDefault="00762233"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Arweinydd Ward (ar gyfer eitem 2.1)</w:t>
            </w:r>
          </w:p>
        </w:tc>
      </w:tr>
      <w:tr w:rsidR="00736A22" w:rsidRPr="00ED17AA" w14:paraId="6F9ACB45" w14:textId="77777777" w:rsidTr="003859EB">
        <w:trPr>
          <w:trHeight w:val="304"/>
          <w:jc w:val="center"/>
        </w:trPr>
        <w:tc>
          <w:tcPr>
            <w:tcW w:w="3041" w:type="dxa"/>
          </w:tcPr>
          <w:p w14:paraId="4D0D6D36" w14:textId="0C73E65F" w:rsidR="00736A22" w:rsidRPr="00ED17AA" w:rsidRDefault="00736A22"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Sharon Vickery</w:t>
            </w:r>
          </w:p>
        </w:tc>
        <w:tc>
          <w:tcPr>
            <w:tcW w:w="1016" w:type="dxa"/>
          </w:tcPr>
          <w:p w14:paraId="17239300" w14:textId="312A69F2" w:rsidR="00736A22" w:rsidRPr="00ED17AA" w:rsidRDefault="005D5D9B"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(SVi)</w:t>
            </w:r>
          </w:p>
        </w:tc>
        <w:tc>
          <w:tcPr>
            <w:tcW w:w="6575" w:type="dxa"/>
          </w:tcPr>
          <w:p w14:paraId="4ACB2D6F" w14:textId="12277406" w:rsidR="00736A22" w:rsidRPr="00ED17AA" w:rsidRDefault="00554560"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554560">
              <w:rPr>
                <w:rFonts w:ascii="Verdana" w:eastAsia="Verdana" w:hAnsi="Verdana" w:cs="Arial" w:hint="Verdana"/>
                <w:color w:val="000000" w:themeColor="text1"/>
                <w:bdr w:val="none" w:sz="0" w:space="0" w:color="auto"/>
                <w:lang w:bidi="cy-GB" w:val="cy-GB"/>
              </w:rPr>
              <w:t xml:space="preserve">Gyfarwyddwr Cynorthwyol y Gweithlu a Datblygu Sefydliadol</w:t>
            </w:r>
          </w:p>
        </w:tc>
      </w:tr>
      <w:tr w:rsidR="00FE1FA5" w:rsidRPr="00ED17AA" w14:paraId="6D4D02FA" w14:textId="77777777" w:rsidTr="003859EB">
        <w:trPr>
          <w:trHeight w:val="304"/>
          <w:jc w:val="center"/>
        </w:trPr>
        <w:tc>
          <w:tcPr>
            <w:tcW w:w="3041" w:type="dxa"/>
          </w:tcPr>
          <w:p w14:paraId="55B6082E" w14:textId="7F293B97" w:rsidR="00FE1FA5" w:rsidRPr="00ED17AA" w:rsidRDefault="00736A22"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Craige Wilson</w:t>
            </w:r>
          </w:p>
        </w:tc>
        <w:tc>
          <w:tcPr>
            <w:tcW w:w="1016" w:type="dxa"/>
          </w:tcPr>
          <w:p w14:paraId="4364B29D" w14:textId="26F612E7" w:rsidR="00FE1FA5" w:rsidRPr="00ED17AA" w:rsidRDefault="005D5D9B"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(CW)</w:t>
            </w:r>
          </w:p>
        </w:tc>
        <w:tc>
          <w:tcPr>
            <w:tcW w:w="6575" w:type="dxa"/>
          </w:tcPr>
          <w:p w14:paraId="09250C14" w14:textId="65951670" w:rsidR="00FE1FA5" w:rsidRPr="00ED17AA" w:rsidRDefault="00C96FD0" w:rsidP="00FE1FA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C96FD0">
              <w:rPr>
                <w:rFonts w:ascii="Verdana" w:eastAsia="Verdana" w:hAnsi="Verdana" w:cs="Arial" w:hint="Verdana"/>
                <w:color w:val="000000" w:themeColor="text1"/>
                <w:bdr w:val="none" w:sz="0" w:space="0" w:color="auto"/>
                <w:lang w:bidi="cy-GB" w:val="cy-GB"/>
              </w:rPr>
              <w:t xml:space="preserve">Dirprwy Brif Swyddog Gweithredu</w:t>
            </w:r>
          </w:p>
        </w:tc>
      </w:tr>
    </w:tbl>
    <w:p xmlns:w="http://schemas.openxmlformats.org/wordprocessingml/2006/main" w14:paraId="48F641A7" w14:textId="77777777" w:rsidR="00856DA6" w:rsidRPr="00ED17AA" w:rsidRDefault="00856DA6" w:rsidP="00F6377F">
      <w:pPr>
        <w:rPr>
          <w:rFonts w:ascii="Verdana" w:hAnsi="Verdana" w:cs="Arial"/>
          <w:u w:color="000000"/>
          <w:lang w:eastAsia="en-GB"/>
        </w:rPr>
      </w:pPr>
    </w:p>
    <w:tbl xmlns:w="http://schemas.openxmlformats.org/wordprocessingml/2006/main">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2"/>
        <w:gridCol w:w="1016"/>
        <w:gridCol w:w="6574"/>
      </w:tblGrid>
      <w:tr w:rsidR="0098657E" w:rsidRPr="00ED17AA" w14:paraId="48505599" w14:textId="77777777">
        <w:trPr>
          <w:trHeight w:val="304"/>
          <w:jc w:val="center"/>
        </w:trPr>
        <w:tc>
          <w:tcPr>
            <w:tcW w:w="10632" w:type="dxa"/>
            <w:gridSpan w:val="3"/>
            <w:shd w:val="clear" w:color="auto" w:fill="1F3864" w:themeFill="accent5" w:themeFillShade="80"/>
          </w:tcPr>
          <w:p w14:paraId="6344251B" w14:textId="7749E9DE" w:rsidR="0098657E" w:rsidRPr="00ED17AA" w:rsidRDefault="0098657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ED17AA">
              <w:rPr>
                <w:b/>
                <w:rFonts w:ascii="Verdana" w:eastAsia="Calibri" w:hAnsi="Verdana" w:cs="Arial" w:hint="Verdana"/>
                <w:color w:val="FFFFFF" w:themeColor="background1"/>
                <w:bdr w:val="none" w:sz="0" w:space="0" w:color="auto"/>
                <w:lang w:bidi="cy-GB" w:val="cy-GB"/>
              </w:rPr>
              <w:t xml:space="preserve">Ymddiheuriadau</w:t>
            </w:r>
          </w:p>
        </w:tc>
      </w:tr>
      <w:tr w:rsidR="00412A58" w:rsidRPr="00ED17AA" w14:paraId="49EC6854" w14:textId="77777777" w:rsidTr="000242D4">
        <w:trPr>
          <w:trHeight w:val="304"/>
          <w:jc w:val="center"/>
        </w:trPr>
        <w:tc>
          <w:tcPr>
            <w:tcW w:w="3042" w:type="dxa"/>
          </w:tcPr>
          <w:p w14:paraId="51CA28B3" w14:textId="2B403DD8" w:rsidR="00412A58" w:rsidRPr="00ED17AA" w:rsidRDefault="00412A58" w:rsidP="00412A58">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hAnsi="Verdana" w:cs="Arial" w:eastAsia="Verdana" w:hint="Verdana"/>
                <w:color w:val="000000" w:themeColor="text1"/>
                <w:lang w:bidi="cy-GB" w:val="cy-GB"/>
              </w:rPr>
              <w:t xml:space="preserve">Richard Evans </w:t>
            </w:r>
          </w:p>
        </w:tc>
        <w:tc>
          <w:tcPr>
            <w:tcW w:w="1016" w:type="dxa"/>
          </w:tcPr>
          <w:p w14:paraId="53884487" w14:textId="5A9144C2" w:rsidR="00412A58" w:rsidRPr="00ED17AA" w:rsidRDefault="00412A58" w:rsidP="00412A5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(RE)</w:t>
            </w:r>
          </w:p>
        </w:tc>
        <w:tc>
          <w:tcPr>
            <w:tcW w:w="6574" w:type="dxa"/>
          </w:tcPr>
          <w:p w14:paraId="2DB9BF4B" w14:textId="1207B6A6" w:rsidR="00412A58" w:rsidRPr="00ED17AA" w:rsidRDefault="00412A58" w:rsidP="00412A5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Cyfarwyddwr Meddygol Gweithredol a Dirprwy Brif Weithredwr</w:t>
            </w:r>
          </w:p>
        </w:tc>
      </w:tr>
      <w:tr w:rsidR="002D7FA3" w:rsidRPr="00ED17AA" w14:paraId="4D50477A" w14:textId="77777777" w:rsidTr="000242D4">
        <w:trPr>
          <w:trHeight w:val="304"/>
          <w:jc w:val="center"/>
        </w:trPr>
        <w:tc>
          <w:tcPr>
            <w:tcW w:w="3042" w:type="dxa"/>
          </w:tcPr>
          <w:p w14:paraId="73B129FC" w14:textId="09C15F83" w:rsidR="002D7FA3" w:rsidRPr="00ED17AA" w:rsidRDefault="002D7FA3"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ED17AA">
              <w:rPr>
                <w:rFonts w:ascii="Verdana" w:eastAsia="Calibri" w:hAnsi="Verdana" w:cs="Arial" w:hint="Verdana"/>
                <w:color w:val="000000" w:themeColor="text1"/>
                <w:bdr w:val="none" w:sz="0" w:space="0" w:color="auto"/>
                <w:lang w:bidi="cy-GB" w:val="cy-GB"/>
              </w:rPr>
              <w:t xml:space="preserve">Deb Lewis </w:t>
            </w:r>
          </w:p>
        </w:tc>
        <w:tc>
          <w:tcPr>
            <w:tcW w:w="1016" w:type="dxa"/>
          </w:tcPr>
          <w:p w14:paraId="6EA4AE4B" w14:textId="5A79D1FF" w:rsidR="002D7FA3" w:rsidRPr="00ED17AA" w:rsidRDefault="002D7FA3"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Calibri" w:hAnsi="Verdana" w:cs="Arial" w:hint="Verdana"/>
                <w:color w:val="000000" w:themeColor="text1"/>
                <w:bdr w:val="none" w:sz="0" w:space="0" w:color="auto"/>
                <w:lang w:bidi="cy-GB" w:val="cy-GB"/>
              </w:rPr>
              <w:t xml:space="preserve">(DL) </w:t>
            </w:r>
          </w:p>
        </w:tc>
        <w:tc>
          <w:tcPr>
            <w:tcW w:w="6574" w:type="dxa"/>
          </w:tcPr>
          <w:p w14:paraId="3EBF55ED" w14:textId="0E7A0054" w:rsidR="002D7FA3" w:rsidRPr="00ED17AA" w:rsidRDefault="002D7FA3"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eastAsia="Verdana" w:hAnsi="Verdana" w:cs="Arial" w:hint="Verdana"/>
                <w:color w:val="000000" w:themeColor="text1"/>
                <w:bdr w:val="none" w:sz="0" w:space="0" w:color="auto"/>
                <w:lang w:bidi="cy-GB" w:val="cy-GB"/>
              </w:rPr>
              <w:t xml:space="preserve">Prif Swyddog Gweithredu/Cyfarwyddwr Gweithredol Dros Dro Gofal Sylfaenol a Chymunedol ac Iechyd Meddwl ac Anableddau Dysgu</w:t>
            </w:r>
          </w:p>
        </w:tc>
      </w:tr>
      <w:tr w:rsidR="002D7FA3" w:rsidRPr="00ED17AA" w14:paraId="164EC1A8" w14:textId="77777777" w:rsidTr="000242D4">
        <w:trPr>
          <w:trHeight w:val="304"/>
          <w:jc w:val="center"/>
        </w:trPr>
        <w:tc>
          <w:tcPr>
            <w:tcW w:w="3042" w:type="dxa"/>
          </w:tcPr>
          <w:p w14:paraId="649A6BFE" w14:textId="072391DA" w:rsidR="002D7FA3" w:rsidRPr="00ED17AA" w:rsidRDefault="002D7FA3"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Tina Ricketts</w:t>
            </w:r>
          </w:p>
        </w:tc>
        <w:tc>
          <w:tcPr>
            <w:tcW w:w="1016" w:type="dxa"/>
          </w:tcPr>
          <w:p w14:paraId="132DDC4C" w14:textId="7A9F1675" w:rsidR="002D7FA3" w:rsidRPr="00ED17AA" w:rsidRDefault="002D7FA3"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(TR)</w:t>
            </w:r>
          </w:p>
        </w:tc>
        <w:tc>
          <w:tcPr>
            <w:tcW w:w="6574" w:type="dxa"/>
          </w:tcPr>
          <w:p w14:paraId="61690E19" w14:textId="442D8489" w:rsidR="002D7FA3" w:rsidRPr="00ED17AA" w:rsidRDefault="002D7FA3"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D17AA">
              <w:rPr>
                <w:rFonts w:ascii="Verdana" w:hAnsi="Verdana" w:cs="Arial" w:eastAsia="Verdana" w:hint="Verdana"/>
                <w:color w:val="000000" w:themeColor="text1"/>
                <w:lang w:bidi="cy-GB" w:val="cy-GB"/>
              </w:rPr>
              <w:t xml:space="preserve">Cyfarwyddwr Gweithredol y Gweithlu a Datblygu Sefydliadol</w:t>
            </w:r>
          </w:p>
        </w:tc>
      </w:tr>
      <w:tr w:rsidR="002D7FA3" w:rsidRPr="00ED17AA" w14:paraId="31421D11" w14:textId="77777777" w:rsidTr="000242D4">
        <w:trPr>
          <w:trHeight w:val="304"/>
          <w:jc w:val="center"/>
        </w:trPr>
        <w:tc>
          <w:tcPr>
            <w:tcW w:w="3042" w:type="dxa"/>
          </w:tcPr>
          <w:p w14:paraId="6FE2B175" w14:textId="020454F5" w:rsidR="002D7FA3" w:rsidRPr="00ED17AA" w:rsidRDefault="00FE1FA5"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FE1FA5">
              <w:rPr>
                <w:rFonts w:ascii="Verdana" w:hAnsi="Verdana" w:cs="Arial" w:eastAsia="Verdana" w:hint="Verdana"/>
                <w:color w:val="000000" w:themeColor="text1"/>
                <w:lang w:bidi="cy-GB" w:val="cy-GB"/>
              </w:rPr>
              <w:t xml:space="preserve">Heather Richards</w:t>
            </w:r>
          </w:p>
        </w:tc>
        <w:tc>
          <w:tcPr>
            <w:tcW w:w="1016" w:type="dxa"/>
          </w:tcPr>
          <w:p w14:paraId="66BED448" w14:textId="09A88086" w:rsidR="002D7FA3" w:rsidRPr="00ED17AA" w:rsidRDefault="00FE1FA5"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hint="Verdana"/>
                <w:color w:val="000000" w:themeColor="text1"/>
                <w:bdr w:val="none" w:sz="0" w:space="0" w:color="auto"/>
                <w:lang w:bidi="cy-GB" w:val="cy-GB"/>
              </w:rPr>
              <w:t xml:space="preserve">(HR)</w:t>
            </w:r>
          </w:p>
        </w:tc>
        <w:tc>
          <w:tcPr>
            <w:tcW w:w="6574" w:type="dxa"/>
          </w:tcPr>
          <w:p w14:paraId="41E2B4E2" w14:textId="20573C8B" w:rsidR="002D7FA3" w:rsidRPr="00ED17AA" w:rsidRDefault="00FE1FA5" w:rsidP="002D7F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FE1FA5">
              <w:rPr>
                <w:rFonts w:ascii="Verdana" w:hAnsi="Verdana" w:cs="Arial" w:eastAsia="Verdana" w:hint="Verdana"/>
                <w:color w:val="000000" w:themeColor="text1"/>
                <w:lang w:bidi="cy-GB" w:val="cy-GB"/>
              </w:rPr>
              <w:t xml:space="preserve">Cadeirydd Fforwm Partneriaeth y Bwrdd Iechyd</w:t>
            </w:r>
          </w:p>
        </w:tc>
      </w:tr>
    </w:tbl>
    <w:p xmlns:w="http://schemas.openxmlformats.org/wordprocessingml/2006/main" w14:paraId="7A7B8380" w14:textId="77777777" w:rsidR="00BE437E" w:rsidRPr="00ED17AA" w:rsidRDefault="00BE437E" w:rsidP="00F6377F">
      <w:pPr>
        <w:rPr>
          <w:rFonts w:ascii="Verdana" w:hAnsi="Verdana" w:cs="Arial"/>
          <w:u w:color="000000"/>
          <w:lang w:eastAsia="en-GB"/>
        </w:rPr>
      </w:pPr>
    </w:p>
    <w:tbl xmlns:w="http://schemas.openxmlformats.org/wordprocessingml/2006/main">
      <w:tblPr>
        <w:tblW w:w="10632" w:type="dxa"/>
        <w:tblCellSpacing w:w="15" w:type="dxa"/>
        <w:tblInd w:w="-152" w:type="dxa"/>
        <w:tblCellMar>
          <w:top w:w="15" w:type="dxa"/>
          <w:left w:w="15" w:type="dxa"/>
          <w:bottom w:w="15" w:type="dxa"/>
          <w:right w:w="15" w:type="dxa"/>
        </w:tblCellMar>
        <w:tblLook w:val="04A0" w:firstRow="1" w:lastRow="0" w:firstColumn="1" w:lastColumn="0" w:noHBand="0" w:noVBand="1"/>
      </w:tblPr>
      <w:tblGrid>
        <w:gridCol w:w="1560"/>
        <w:gridCol w:w="9072"/>
      </w:tblGrid>
      <w:tr w:rsidR="00F43EBB" w14:paraId="037F62BC" w14:textId="77777777" w:rsidTr="00696A25">
        <w:trPr>
          <w:trHeight w:val="304"/>
          <w:tblCellSpacing w:w="15" w:type="dxa"/>
        </w:trPr>
        <w:tc>
          <w:tcPr>
            <w:tcW w:w="10572" w:type="dxa"/>
            <w:gridSpan w:val="2"/>
            <w:tcBorders>
              <w:top w:val="single" w:sz="8" w:space="0" w:color="auto"/>
              <w:left w:val="single" w:sz="8" w:space="0" w:color="auto"/>
              <w:bottom w:val="single" w:sz="8" w:space="0" w:color="auto"/>
              <w:right w:val="single" w:sz="8" w:space="0" w:color="auto"/>
            </w:tcBorders>
            <w:shd w:val="clear" w:color="auto" w:fill="1F3864"/>
            <w:tcMar>
              <w:top w:w="0" w:type="dxa"/>
              <w:left w:w="108" w:type="dxa"/>
              <w:bottom w:w="0" w:type="dxa"/>
              <w:right w:w="108" w:type="dxa"/>
            </w:tcMar>
            <w:vAlign w:val="center"/>
            <w:hideMark/>
          </w:tcPr>
          <w:p w14:paraId="2FA5B78D" w14:textId="77777777" w:rsidR="00F43EBB" w:rsidRDefault="00F43EBB">
            <w:r>
              <w:rPr>
                <w:b/>
                <w:rFonts w:ascii="Verdana" w:hAnsi="Verdana" w:eastAsia="Verdana" w:cs="Verdana" w:hint="Verdana"/>
                <w:color w:val="FFFFFF"/>
                <w:bdr w:val="none" w:sz="0" w:space="0" w:color="auto" w:frame="1"/>
                <w:lang w:bidi="cy-GB" w:val="cy-GB"/>
              </w:rPr>
              <w:t xml:space="preserve">Acronymau</w:t>
            </w:r>
          </w:p>
        </w:tc>
      </w:tr>
      <w:tr w:rsidR="00F43EBB" w14:paraId="7B25BBBC"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CB14B5" w14:textId="77777777" w:rsidR="00F43EBB" w:rsidRDefault="00F43EBB">
            <w:r>
              <w:rPr>
                <w:rFonts w:ascii="Verdana" w:hAnsi="Verdana" w:eastAsia="Verdana" w:cs="Verdana" w:hint="Verdana"/>
                <w:color w:val="000000"/>
                <w:lang w:bidi="cy-GB" w:val="cy-GB"/>
              </w:rPr>
              <w:t xml:space="preserve">AC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E653B3" w14:textId="77777777" w:rsidR="00F43EBB" w:rsidRDefault="00F43EBB">
            <w:r>
              <w:rPr>
                <w:rFonts w:ascii="Verdana" w:hAnsi="Verdana" w:eastAsia="Verdana" w:cs="Verdana" w:hint="Verdana"/>
                <w:color w:val="000000"/>
                <w:lang w:bidi="cy-GB" w:val="cy-GB"/>
              </w:rPr>
              <w:t xml:space="preserve">Y Pwyllgor Archwilio</w:t>
            </w:r>
          </w:p>
        </w:tc>
      </w:tr>
      <w:tr w:rsidR="00F43EBB" w14:paraId="2D6CEDB9"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1A026F6" w14:textId="77777777" w:rsidR="00F43EBB" w:rsidRDefault="00F43EBB">
            <w:r>
              <w:rPr>
                <w:rFonts w:ascii="Verdana" w:hAnsi="Verdana" w:eastAsia="Verdana" w:cs="Verdana" w:hint="Verdana"/>
                <w:color w:val="000000"/>
                <w:lang w:bidi="cy-GB" w:val="cy-GB"/>
              </w:rPr>
              <w:t xml:space="preserve">BJC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039B63" w14:textId="77777777" w:rsidR="00F43EBB" w:rsidRDefault="00F43EBB">
            <w:r>
              <w:rPr>
                <w:rFonts w:ascii="Verdana" w:hAnsi="Verdana" w:eastAsia="Verdana" w:cs="Verdana" w:hint="Verdana"/>
                <w:color w:val="000000"/>
                <w:lang w:bidi="cy-GB" w:val="cy-GB"/>
              </w:rPr>
              <w:t xml:space="preserve">Achos Cyfiawnhad Busnes</w:t>
            </w:r>
          </w:p>
        </w:tc>
      </w:tr>
      <w:tr w:rsidR="00F43EBB" w14:paraId="1C31B765"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6E893FE" w14:textId="77777777" w:rsidR="00F43EBB" w:rsidRDefault="00F43EBB">
            <w:r>
              <w:rPr>
                <w:rFonts w:ascii="Verdana" w:hAnsi="Verdana" w:eastAsia="Verdana" w:cs="Verdana" w:hint="Verdana"/>
                <w:color w:val="000000"/>
                <w:lang w:bidi="cy-GB" w:val="cy-GB"/>
              </w:rPr>
              <w:t xml:space="preserve">CAMHS</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82638B" w14:textId="77777777" w:rsidR="00F43EBB" w:rsidRDefault="00F43EBB">
            <w:r>
              <w:rPr>
                <w:rFonts w:ascii="Verdana" w:hAnsi="Verdana" w:eastAsia="Verdana" w:cs="Verdana" w:hint="Verdana"/>
                <w:color w:val="000000"/>
                <w:lang w:bidi="cy-GB" w:val="cy-GB"/>
              </w:rPr>
              <w:t xml:space="preserve">Gwasanaethau Iechyd Meddwl Plant a'r Glasoed</w:t>
            </w:r>
          </w:p>
        </w:tc>
      </w:tr>
      <w:tr w:rsidR="00F43EBB" w14:paraId="150A2726"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A5566BF" w14:textId="77777777" w:rsidR="00F43EBB" w:rsidRDefault="00F43EBB">
            <w:r>
              <w:rPr>
                <w:rFonts w:ascii="Verdana" w:hAnsi="Verdana" w:eastAsia="Verdana" w:cs="Verdana" w:hint="Verdana"/>
                <w:color w:val="000000"/>
                <w:lang w:bidi="cy-GB" w:val="cy-GB"/>
              </w:rPr>
              <w:t xml:space="preserve">CCH</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538B0B" w14:textId="77777777" w:rsidR="00F43EBB" w:rsidRDefault="00F43EBB">
            <w:r>
              <w:rPr>
                <w:rFonts w:ascii="Verdana" w:hAnsi="Verdana" w:eastAsia="Verdana" w:cs="Verdana" w:hint="Verdana"/>
                <w:color w:val="000000"/>
                <w:lang w:bidi="cy-GB" w:val="cy-GB"/>
              </w:rPr>
              <w:t xml:space="preserve">Ysbyty Cefn Coed</w:t>
            </w:r>
          </w:p>
        </w:tc>
      </w:tr>
      <w:tr w:rsidR="00F43EBB" w14:paraId="3810A0E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A166222" w14:textId="77777777" w:rsidR="00F43EBB" w:rsidRDefault="00F43EBB">
            <w:r>
              <w:rPr>
                <w:rFonts w:ascii="Verdana" w:hAnsi="Verdana" w:eastAsia="Verdana" w:cs="Verdana" w:hint="Verdana"/>
                <w:color w:val="000000"/>
                <w:lang w:bidi="cy-GB" w:val="cy-GB"/>
              </w:rPr>
              <w:t xml:space="preserve">CSP</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BF7C4E" w14:textId="77777777" w:rsidR="00F43EBB" w:rsidRDefault="00F43EBB">
            <w:r>
              <w:rPr>
                <w:rFonts w:ascii="Verdana" w:hAnsi="Verdana" w:eastAsia="Verdana" w:cs="Verdana" w:hint="Verdana"/>
                <w:color w:val="000000"/>
                <w:lang w:bidi="cy-GB" w:val="cy-GB"/>
              </w:rPr>
              <w:t xml:space="preserve">Cynllun Gwasanaethau Clinigol</w:t>
            </w:r>
          </w:p>
        </w:tc>
      </w:tr>
      <w:tr w:rsidR="00F43EBB" w14:paraId="416E98BA"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A435234" w14:textId="77777777" w:rsidR="00F43EBB" w:rsidRDefault="00F43EBB">
            <w:r>
              <w:rPr>
                <w:rFonts w:ascii="Verdana" w:hAnsi="Verdana" w:eastAsia="Verdana" w:cs="Verdana" w:hint="Verdana"/>
                <w:color w:val="000000"/>
                <w:lang w:bidi="cy-GB" w:val="cy-GB"/>
              </w:rPr>
              <w:t xml:space="preserve">BIPCTM</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B56849" w14:textId="77777777" w:rsidR="00F43EBB" w:rsidRDefault="00F43EBB">
            <w:r>
              <w:rPr>
                <w:rFonts w:ascii="Verdana" w:hAnsi="Verdana" w:eastAsia="Verdana" w:cs="Verdana" w:hint="Verdana"/>
                <w:color w:val="000000"/>
                <w:lang w:bidi="cy-GB" w:val="cy-GB"/>
              </w:rPr>
              <w:t xml:space="preserve">Bwrdd Iechyd Prifysgol Cwm Taf Morgannwg</w:t>
            </w:r>
          </w:p>
        </w:tc>
      </w:tr>
      <w:tr w:rsidR="00F43EBB" w14:paraId="09D898A3"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AE5FA1A" w14:textId="77777777" w:rsidR="00F43EBB" w:rsidRDefault="00F43EBB">
            <w:r>
              <w:rPr>
                <w:rFonts w:ascii="Verdana" w:hAnsi="Verdana" w:eastAsia="Verdana" w:cs="Verdana" w:hint="Verdana"/>
                <w:color w:val="000000"/>
                <w:lang w:bidi="cy-GB" w:val="cy-GB"/>
              </w:rPr>
              <w:t xml:space="preserve">D2RA</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B88BD0" w14:textId="77777777" w:rsidR="00F43EBB" w:rsidRDefault="00F43EBB">
            <w:r>
              <w:rPr>
                <w:rFonts w:ascii="Verdana" w:hAnsi="Verdana" w:eastAsia="Verdana" w:cs="Verdana" w:hint="Verdana"/>
                <w:color w:val="000000"/>
                <w:lang w:bidi="cy-GB" w:val="cy-GB"/>
              </w:rPr>
              <w:t xml:space="preserve">Rhyddhau i Adfer yna Asesu</w:t>
            </w:r>
          </w:p>
        </w:tc>
      </w:tr>
      <w:tr w:rsidR="00F43EBB" w14:paraId="0C804A41"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564523F" w14:textId="77777777" w:rsidR="00F43EBB" w:rsidRDefault="00F43EBB">
            <w:r>
              <w:rPr>
                <w:rFonts w:ascii="Verdana" w:hAnsi="Verdana" w:eastAsia="Verdana" w:cs="Verdana" w:hint="Verdana"/>
                <w:color w:val="000000"/>
                <w:lang w:bidi="cy-GB" w:val="cy-GB"/>
              </w:rPr>
              <w:t xml:space="preserve">DAP</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B41B19" w14:textId="77777777" w:rsidR="00F43EBB" w:rsidRDefault="00F43EBB">
            <w:r>
              <w:rPr>
                <w:rFonts w:ascii="Verdana" w:hAnsi="Verdana" w:eastAsia="Verdana" w:cs="Verdana" w:hint="Verdana"/>
                <w:color w:val="000000"/>
                <w:lang w:bidi="cy-GB" w:val="cy-GB"/>
              </w:rPr>
              <w:t xml:space="preserve">Porth Mynediad Deintyddol</w:t>
            </w:r>
          </w:p>
        </w:tc>
      </w:tr>
      <w:tr w:rsidR="00F43EBB" w14:paraId="035792EB"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0AD4D9F" w14:textId="77777777" w:rsidR="00F43EBB" w:rsidRDefault="00F43EBB">
            <w:r>
              <w:rPr>
                <w:rFonts w:ascii="Verdana" w:hAnsi="Verdana" w:eastAsia="Verdana" w:cs="Verdana" w:hint="Verdana"/>
                <w:color w:val="000000"/>
                <w:lang w:bidi="cy-GB" w:val="cy-GB"/>
              </w:rPr>
              <w:t xml:space="preserve">DDRIC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879479" w14:textId="77777777" w:rsidR="00F43EBB" w:rsidRDefault="00F43EBB">
            <w:r>
              <w:rPr>
                <w:rFonts w:ascii="Verdana" w:hAnsi="Verdana" w:eastAsia="Verdana" w:cs="Verdana" w:hint="Verdana"/>
                <w:color w:val="000000"/>
                <w:lang w:bidi="cy-GB" w:val="cy-GB"/>
              </w:rPr>
              <w:t xml:space="preserve">Pwyllgor Digidol, Data, Ymchwil ac Arloesi</w:t>
            </w:r>
          </w:p>
        </w:tc>
      </w:tr>
      <w:tr w:rsidR="00F43EBB" w14:paraId="624FB120"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1ABF43F" w14:textId="77777777" w:rsidR="00F43EBB" w:rsidRDefault="00F43EBB">
            <w:r>
              <w:rPr>
                <w:rFonts w:ascii="Verdana" w:hAnsi="Verdana" w:eastAsia="Verdana" w:cs="Verdana" w:hint="Verdana"/>
                <w:color w:val="000000"/>
                <w:lang w:bidi="cy-GB" w:val="cy-GB"/>
              </w:rPr>
              <w:t xml:space="preserve">DPOC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CC5FB8A" w14:textId="77777777" w:rsidR="00F43EBB" w:rsidRDefault="00F43EBB">
            <w:r>
              <w:rPr>
                <w:rFonts w:ascii="Verdana" w:hAnsi="Verdana" w:eastAsia="Verdana" w:cs="Verdana" w:hint="Verdana"/>
                <w:color w:val="000000"/>
                <w:lang w:bidi="cy-GB" w:val="cy-GB"/>
              </w:rPr>
              <w:t xml:space="preserve">Llwybrau gofal oedi</w:t>
            </w:r>
          </w:p>
        </w:tc>
      </w:tr>
      <w:tr w:rsidR="00F43EBB" w14:paraId="02A8E6A7"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64B0A38" w14:textId="77777777" w:rsidR="00F43EBB" w:rsidRDefault="00F43EBB">
            <w:r>
              <w:rPr>
                <w:rFonts w:ascii="Verdana" w:hAnsi="Verdana" w:eastAsia="Verdana" w:cs="Verdana" w:hint="Verdana"/>
                <w:color w:val="000000"/>
                <w:lang w:bidi="cy-GB" w:val="cy-GB"/>
              </w:rPr>
              <w:t xml:space="preserve">ED</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D3C7E8" w14:textId="77777777" w:rsidR="00F43EBB" w:rsidRDefault="00F43EBB">
            <w:r>
              <w:rPr>
                <w:rFonts w:ascii="Verdana" w:hAnsi="Verdana" w:eastAsia="Verdana" w:cs="Verdana" w:hint="Verdana"/>
                <w:color w:val="000000"/>
                <w:lang w:bidi="cy-GB" w:val="cy-GB"/>
              </w:rPr>
              <w:t xml:space="preserve">Adran Achosion Brys</w:t>
            </w:r>
          </w:p>
        </w:tc>
      </w:tr>
      <w:tr w:rsidR="00F43EBB" w14:paraId="0550C185"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4A54034" w14:textId="77777777" w:rsidR="00F43EBB" w:rsidRDefault="00F43EBB">
            <w:r>
              <w:rPr>
                <w:rFonts w:ascii="Verdana" w:hAnsi="Verdana" w:eastAsia="Verdana" w:cs="Verdana" w:hint="Verdana"/>
                <w:color w:val="000000"/>
                <w:lang w:bidi="cy-GB" w:val="cy-GB"/>
              </w:rPr>
              <w:t xml:space="preserve">AaGIC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9CD2D2" w14:textId="77777777" w:rsidR="00F43EBB" w:rsidRDefault="00F43EBB">
            <w:r>
              <w:rPr>
                <w:rFonts w:ascii="Verdana" w:hAnsi="Verdana" w:eastAsia="Verdana" w:cs="Verdana" w:hint="Verdana"/>
                <w:color w:val="000000"/>
                <w:lang w:bidi="cy-GB" w:val="cy-GB"/>
              </w:rPr>
              <w:t xml:space="preserve">Addysg a Gwella Iechyd Cymru</w:t>
            </w:r>
          </w:p>
        </w:tc>
      </w:tr>
      <w:tr w:rsidR="00F43EBB" w14:paraId="703A393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61CCF48" w14:textId="77777777" w:rsidR="00F43EBB" w:rsidRDefault="00F43EBB">
            <w:r>
              <w:rPr>
                <w:rFonts w:ascii="Verdana" w:hAnsi="Verdana" w:eastAsia="Verdana" w:cs="Verdana" w:hint="Verdana"/>
                <w:color w:val="000000"/>
                <w:lang w:bidi="cy-GB" w:val="cy-GB"/>
              </w:rPr>
              <w:t xml:space="preserve">HIE</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48A6F8" w14:textId="77777777" w:rsidR="00F43EBB" w:rsidRDefault="00F43EBB">
            <w:r>
              <w:rPr>
                <w:rFonts w:ascii="Verdana" w:hAnsi="Verdana" w:eastAsia="Verdana" w:cs="Verdana" w:hint="Verdana"/>
                <w:color w:val="000000"/>
                <w:lang w:bidi="cy-GB" w:val="cy-GB"/>
              </w:rPr>
              <w:t xml:space="preserve">Enseffalopathi hypocsig-isgemig</w:t>
            </w:r>
          </w:p>
        </w:tc>
      </w:tr>
      <w:tr w:rsidR="00F43EBB" w14:paraId="12F12A5C"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B17A2D" w14:textId="77777777" w:rsidR="00F43EBB" w:rsidRDefault="00F43EBB">
            <w:r>
              <w:rPr>
                <w:rFonts w:ascii="Verdana" w:hAnsi="Verdana" w:eastAsia="Verdana" w:cs="Verdana" w:hint="Verdana"/>
                <w:color w:val="000000"/>
                <w:lang w:bidi="cy-GB" w:val="cy-GB"/>
              </w:rPr>
              <w:t xml:space="preserve">HIW</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A8D49C" w14:textId="1D2A77D5" w:rsidR="00F43EBB" w:rsidRDefault="004633A7">
            <w:r w:rsidRPr="004633A7">
              <w:rPr>
                <w:rFonts w:ascii="Verdana" w:hAnsi="Verdana" w:eastAsia="Verdana" w:cs="Verdana" w:hint="Verdana"/>
                <w:color w:val="000000"/>
                <w:lang w:bidi="cy-GB" w:val="cy-GB"/>
              </w:rPr>
              <w:t xml:space="preserve">Arolygiaeth Gofal Iechyd Cymru</w:t>
            </w:r>
          </w:p>
        </w:tc>
      </w:tr>
      <w:tr w:rsidR="00F43EBB" w14:paraId="6082859D"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8F2BC0D" w14:textId="77777777" w:rsidR="00F43EBB" w:rsidRDefault="00F43EBB">
            <w:r>
              <w:rPr>
                <w:rFonts w:ascii="Verdana" w:hAnsi="Verdana" w:eastAsia="Verdana" w:cs="Verdana" w:hint="Verdana"/>
                <w:color w:val="000000"/>
                <w:lang w:bidi="cy-GB" w:val="cy-GB"/>
              </w:rPr>
              <w:t xml:space="preserve">HPF</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251425" w14:textId="77777777" w:rsidR="00F43EBB" w:rsidRDefault="00F43EBB">
            <w:r>
              <w:rPr>
                <w:rFonts w:ascii="Verdana" w:hAnsi="Verdana" w:eastAsia="Verdana" w:cs="Verdana" w:hint="Verdana"/>
                <w:color w:val="000000"/>
                <w:lang w:bidi="cy-GB" w:val="cy-GB"/>
              </w:rPr>
              <w:t xml:space="preserve">Fforwm Gweithwyr Proffesiynol Iechyd</w:t>
            </w:r>
          </w:p>
        </w:tc>
      </w:tr>
      <w:tr w:rsidR="00F43EBB" w14:paraId="116DA97E"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A4CBE64" w14:textId="77777777" w:rsidR="00F43EBB" w:rsidRDefault="00F43EBB">
            <w:r>
              <w:rPr>
                <w:rFonts w:ascii="Verdana" w:hAnsi="Verdana" w:eastAsia="Verdana" w:cs="Verdana" w:hint="Verdana"/>
                <w:color w:val="000000"/>
                <w:lang w:bidi="cy-GB" w:val="cy-GB"/>
              </w:rPr>
              <w:t xml:space="preserve">CTCI</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30BA73" w14:textId="77777777" w:rsidR="00F43EBB" w:rsidRDefault="00F43EBB">
            <w:r>
              <w:rPr>
                <w:rFonts w:ascii="Verdana" w:hAnsi="Verdana" w:eastAsia="Verdana" w:cs="Verdana" w:hint="Verdana"/>
                <w:color w:val="000000"/>
                <w:lang w:bidi="cy-GB" w:val="cy-GB"/>
              </w:rPr>
              <w:t xml:space="preserve">Cynllun Tymor Canolig Integredig</w:t>
            </w:r>
          </w:p>
        </w:tc>
      </w:tr>
      <w:tr w:rsidR="00F43EBB" w14:paraId="39F2C6C2"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70C06D7" w14:textId="77777777" w:rsidR="00F43EBB" w:rsidRDefault="00F43EBB">
            <w:r>
              <w:rPr>
                <w:rFonts w:ascii="Verdana" w:hAnsi="Verdana" w:eastAsia="Verdana" w:cs="Verdana" w:hint="Verdana"/>
                <w:color w:val="000000"/>
                <w:lang w:bidi="cy-GB" w:val="cy-GB"/>
              </w:rPr>
              <w:t xml:space="preserve">ITU</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6F2531" w14:textId="68A4B2B6" w:rsidR="00F43EBB" w:rsidRDefault="00E57DD0">
            <w:r w:rsidRPr="00E57DD0">
              <w:rPr>
                <w:rFonts w:ascii="Verdana" w:hAnsi="Verdana" w:eastAsia="Verdana" w:cs="Verdana" w:hint="Verdana"/>
                <w:color w:val="000000"/>
                <w:lang w:bidi="cy-GB" w:val="cy-GB"/>
              </w:rPr>
              <w:t xml:space="preserve">Uned Therapi Dwys</w:t>
            </w:r>
          </w:p>
        </w:tc>
      </w:tr>
      <w:tr w:rsidR="00F43EBB" w14:paraId="79D58A89"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1BFC0EB" w14:textId="77777777" w:rsidR="00F43EBB" w:rsidRDefault="00F43EBB">
            <w:r>
              <w:rPr>
                <w:rFonts w:ascii="Verdana" w:hAnsi="Verdana" w:eastAsia="Verdana" w:cs="Verdana" w:hint="Verdana"/>
                <w:color w:val="000000"/>
                <w:lang w:bidi="cy-GB" w:val="cy-GB"/>
              </w:rPr>
              <w:t xml:space="preserve">JCC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58B2F1" w14:textId="77777777" w:rsidR="00F43EBB" w:rsidRDefault="00F43EBB">
            <w:r>
              <w:rPr>
                <w:rFonts w:ascii="Verdana" w:hAnsi="Verdana" w:eastAsia="Verdana" w:cs="Verdana" w:hint="Verdana"/>
                <w:color w:val="000000"/>
                <w:lang w:bidi="cy-GB" w:val="cy-GB"/>
              </w:rPr>
              <w:t xml:space="preserve">Cydbwyllgor Comisiynu</w:t>
            </w:r>
          </w:p>
        </w:tc>
      </w:tr>
      <w:tr w:rsidR="00F43EBB" w14:paraId="64F2D49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0309273" w14:textId="77777777" w:rsidR="00F43EBB" w:rsidRDefault="00F43EBB">
            <w:r>
              <w:rPr>
                <w:rFonts w:ascii="Verdana" w:hAnsi="Verdana" w:eastAsia="Verdana" w:cs="Verdana" w:hint="Verdana"/>
                <w:color w:val="000000"/>
                <w:lang w:bidi="cy-GB" w:val="cy-GB"/>
              </w:rPr>
              <w:t xml:space="preserve">JCVI</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6EEFD0" w14:textId="77777777" w:rsidR="00F43EBB" w:rsidRDefault="00F43EBB">
            <w:r>
              <w:rPr>
                <w:rFonts w:ascii="Verdana" w:hAnsi="Verdana" w:eastAsia="Verdana" w:cs="Verdana" w:hint="Verdana"/>
                <w:color w:val="000000"/>
                <w:lang w:bidi="cy-GB" w:val="cy-GB"/>
              </w:rPr>
              <w:t xml:space="preserve">Pwyllgor Cydweithredol ar Frechu ac Imiwneiddio</w:t>
            </w:r>
          </w:p>
        </w:tc>
      </w:tr>
      <w:tr w:rsidR="00F43EBB" w14:paraId="10ACF346"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2D21FAF" w14:textId="77777777" w:rsidR="00F43EBB" w:rsidRDefault="00F43EBB">
            <w:r>
              <w:rPr>
                <w:rFonts w:ascii="Verdana" w:hAnsi="Verdana" w:eastAsia="Verdana" w:cs="Verdana" w:hint="Verdana"/>
                <w:color w:val="000000"/>
                <w:lang w:bidi="cy-GB" w:val="cy-GB"/>
              </w:rPr>
              <w:t xml:space="preserve">JET</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166852" w14:textId="77777777" w:rsidR="00F43EBB" w:rsidRDefault="00F43EBB">
            <w:r>
              <w:rPr>
                <w:rFonts w:ascii="Verdana" w:hAnsi="Verdana" w:eastAsia="Verdana" w:cs="Verdana" w:hint="Verdana"/>
                <w:color w:val="000000"/>
                <w:lang w:bidi="cy-GB" w:val="cy-GB"/>
              </w:rPr>
              <w:t xml:space="preserve">Tîm Gweithredol ar y Cyd</w:t>
            </w:r>
          </w:p>
        </w:tc>
      </w:tr>
      <w:tr w:rsidR="00F43EBB" w14:paraId="53BE926D"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5FD83F8" w14:textId="77777777" w:rsidR="00F43EBB" w:rsidRDefault="00F43EBB">
            <w:r>
              <w:rPr>
                <w:rFonts w:ascii="Verdana" w:hAnsi="Verdana" w:eastAsia="Verdana" w:cs="Verdana" w:hint="Verdana"/>
                <w:color w:val="000000"/>
                <w:lang w:bidi="cy-GB" w:val="cy-GB"/>
              </w:rPr>
              <w:t xml:space="preserve">LIMS</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BC9C21" w14:textId="77777777" w:rsidR="00F43EBB" w:rsidRDefault="00F43EBB">
            <w:r>
              <w:rPr>
                <w:rFonts w:ascii="Verdana" w:hAnsi="Verdana" w:eastAsia="Verdana" w:cs="Verdana" w:hint="Verdana"/>
                <w:color w:val="000000"/>
                <w:lang w:bidi="cy-GB" w:val="cy-GB"/>
              </w:rPr>
              <w:t xml:space="preserve">System Rheoli Gwybodaeth Labordy</w:t>
            </w:r>
          </w:p>
        </w:tc>
      </w:tr>
      <w:tr w:rsidR="00F43EBB" w14:paraId="699F3E81"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10443ED" w14:textId="77777777" w:rsidR="00F43EBB" w:rsidRDefault="00F43EBB">
            <w:r>
              <w:rPr>
                <w:rFonts w:ascii="Verdana" w:hAnsi="Verdana" w:eastAsia="Verdana" w:cs="Verdana" w:hint="Verdana"/>
                <w:color w:val="000000"/>
                <w:lang w:bidi="cy-GB" w:val="cy-GB"/>
              </w:rPr>
              <w:t xml:space="preserve">LTA</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AEBD41" w14:textId="77777777" w:rsidR="00F43EBB" w:rsidRDefault="00F43EBB">
            <w:r>
              <w:rPr>
                <w:rFonts w:ascii="Verdana" w:hAnsi="Verdana" w:eastAsia="Verdana" w:cs="Verdana" w:hint="Verdana"/>
                <w:color w:val="000000"/>
                <w:lang w:bidi="cy-GB" w:val="cy-GB"/>
              </w:rPr>
              <w:t xml:space="preserve">Cytundeb(au) Hirdymor</w:t>
            </w:r>
          </w:p>
        </w:tc>
      </w:tr>
      <w:tr w:rsidR="00F43EBB" w14:paraId="0A7FF899" w14:textId="77777777" w:rsidTr="00401B08">
        <w:trPr>
          <w:tblCellSpacing w:w="15" w:type="dxa"/>
        </w:trPr>
        <w:tc>
          <w:tcPr>
            <w:tcW w:w="1515"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D2DB72D" w14:textId="77777777" w:rsidR="00F43EBB" w:rsidRDefault="00F43EBB">
            <w:r>
              <w:rPr>
                <w:rFonts w:ascii="Verdana" w:hAnsi="Verdana" w:eastAsia="Verdana" w:cs="Verdana" w:hint="Verdana"/>
                <w:color w:val="000000"/>
                <w:lang w:bidi="cy-GB" w:val="cy-GB"/>
              </w:rPr>
              <w:t xml:space="preserve">MBRRACE</w:t>
            </w:r>
          </w:p>
        </w:tc>
        <w:tc>
          <w:tcPr>
            <w:tcW w:w="9027" w:type="dxa"/>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14:paraId="7DD90ACB" w14:textId="77777777" w:rsidR="00F43EBB" w:rsidRDefault="00F43EBB">
            <w:r>
              <w:rPr>
                <w:rFonts w:ascii="Verdana" w:hAnsi="Verdana" w:eastAsia="Verdana" w:cs="Verdana" w:hint="Verdana"/>
                <w:color w:val="000000"/>
                <w:lang w:bidi="cy-GB" w:val="cy-GB"/>
              </w:rPr>
              <w:t xml:space="preserve">Mamau a Babanod: Lleihau Risg Drwy Archwiliadau ac Ymholiadau Cyfrinachol</w:t>
            </w:r>
          </w:p>
        </w:tc>
      </w:tr>
      <w:tr w:rsidR="00F43EBB" w14:paraId="2973E357"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A70B9F4" w14:textId="77777777" w:rsidR="00F43EBB" w:rsidRDefault="00F43EBB">
            <w:r>
              <w:rPr>
                <w:rFonts w:ascii="Verdana" w:hAnsi="Verdana" w:eastAsia="Verdana" w:cs="Verdana" w:hint="Verdana"/>
                <w:color w:val="000000"/>
                <w:lang w:bidi="cy-GB" w:val="cy-GB"/>
              </w:rPr>
              <w:t xml:space="preserve">MIU</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9AC493" w14:textId="77777777" w:rsidR="00F43EBB" w:rsidRDefault="00F43EBB">
            <w:r>
              <w:rPr>
                <w:rFonts w:ascii="Verdana" w:hAnsi="Verdana" w:eastAsia="Verdana" w:cs="Verdana" w:hint="Verdana"/>
                <w:color w:val="000000"/>
                <w:lang w:bidi="cy-GB" w:val="cy-GB"/>
              </w:rPr>
              <w:t xml:space="preserve">Uned Mân Anafiadau</w:t>
            </w:r>
          </w:p>
        </w:tc>
      </w:tr>
      <w:tr w:rsidR="00F43EBB" w14:paraId="2D54AAF5"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DE55353" w14:textId="77777777" w:rsidR="00F43EBB" w:rsidRDefault="00F43EBB">
            <w:r>
              <w:rPr>
                <w:rFonts w:ascii="Verdana" w:hAnsi="Verdana" w:eastAsia="Verdana" w:cs="Verdana" w:hint="Verdana"/>
                <w:color w:val="000000"/>
                <w:lang w:bidi="cy-GB" w:val="cy-GB"/>
              </w:rPr>
              <w:t xml:space="preserve">NHSPI</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BA90E0" w14:textId="77777777" w:rsidR="00F43EBB" w:rsidRDefault="00F43EBB">
            <w:r>
              <w:rPr>
                <w:rFonts w:ascii="Verdana" w:hAnsi="Verdana" w:eastAsia="Verdana" w:cs="Verdana" w:hint="Verdana"/>
                <w:color w:val="000000"/>
                <w:lang w:bidi="cy-GB" w:val="cy-GB"/>
              </w:rPr>
              <w:t xml:space="preserve">Perfformiad a Gwelliant y GIG</w:t>
            </w:r>
          </w:p>
        </w:tc>
      </w:tr>
      <w:tr w:rsidR="00F43EBB" w14:paraId="01BCDFAE"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42F3AB8" w14:textId="77777777" w:rsidR="00F43EBB" w:rsidRDefault="00F43EBB">
            <w:r>
              <w:rPr>
                <w:rFonts w:ascii="Verdana" w:hAnsi="Verdana" w:eastAsia="Verdana" w:cs="Verdana" w:hint="Verdana"/>
                <w:color w:val="000000"/>
                <w:lang w:bidi="cy-GB" w:val="cy-GB"/>
              </w:rPr>
              <w:t xml:space="preserve">NoF</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EC63C9" w14:textId="77777777" w:rsidR="00F43EBB" w:rsidRDefault="00F43EBB">
            <w:r>
              <w:rPr>
                <w:rFonts w:ascii="Verdana" w:hAnsi="Verdana" w:eastAsia="Verdana" w:cs="Verdana" w:hint="Verdana"/>
                <w:color w:val="000000"/>
                <w:lang w:bidi="cy-GB" w:val="cy-GB"/>
              </w:rPr>
              <w:t xml:space="preserve">Gwddf Ffemwr wedi Torri</w:t>
            </w:r>
          </w:p>
        </w:tc>
      </w:tr>
      <w:tr w:rsidR="00F43EBB" w14:paraId="3432361A"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DDB887" w14:textId="77777777" w:rsidR="00F43EBB" w:rsidRDefault="00F43EBB">
            <w:r>
              <w:rPr>
                <w:rFonts w:ascii="Verdana" w:hAnsi="Verdana" w:eastAsia="Verdana" w:cs="Verdana" w:hint="Verdana"/>
                <w:color w:val="000000"/>
                <w:lang w:bidi="cy-GB" w:val="cy-GB"/>
              </w:rPr>
              <w:t xml:space="preserve">CNPT</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FCF43A" w14:textId="77777777" w:rsidR="00F43EBB" w:rsidRDefault="00F43EBB">
            <w:r>
              <w:rPr>
                <w:rFonts w:ascii="Verdana" w:hAnsi="Verdana" w:eastAsia="Verdana" w:cs="Verdana" w:hint="Verdana"/>
                <w:color w:val="000000"/>
                <w:lang w:bidi="cy-GB" w:val="cy-GB"/>
              </w:rPr>
              <w:t xml:space="preserve">Castell-nedd Port Talbot</w:t>
            </w:r>
          </w:p>
        </w:tc>
      </w:tr>
      <w:tr w:rsidR="00F43EBB" w14:paraId="6277419D"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55265E8" w14:textId="77777777" w:rsidR="00F43EBB" w:rsidRPr="00D47B07" w:rsidRDefault="00F43EBB">
            <w:pPr>
              <w:rPr>
                <w:rFonts w:ascii="Verdana" w:hAnsi="Verdana"/>
              </w:rPr>
            </w:pPr>
            <w:r w:rsidRPr="00D47B07">
              <w:rPr>
                <w:rFonts w:ascii="Verdana" w:hAnsi="Verdana" w:eastAsia="Verdana" w:cs="Verdana" w:hint="Verdana"/>
                <w:color w:val="000000"/>
                <w:lang w:bidi="cy-GB" w:val="cy-GB"/>
              </w:rPr>
              <w:t xml:space="preserve">OD</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1C1C52" w14:textId="41510A8A" w:rsidR="00F43EBB" w:rsidRPr="00D47B07" w:rsidRDefault="00D47B07">
            <w:pPr>
              <w:rPr>
                <w:rFonts w:ascii="Verdana" w:hAnsi="Verdana"/>
              </w:rPr>
            </w:pPr>
            <w:r w:rsidRPr="00D47B07">
              <w:rPr>
                <w:rFonts w:ascii="Verdana" w:hAnsi="Verdana" w:eastAsia="Verdana" w:cs="Verdana" w:hint="Verdana"/>
                <w:lang w:bidi="cy-GB" w:val="cy-GB"/>
              </w:rPr>
              <w:t xml:space="preserve">Datblygu Sefydliadol</w:t>
            </w:r>
          </w:p>
        </w:tc>
      </w:tr>
      <w:tr w:rsidR="00F43EBB" w14:paraId="3DABFBD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1D1D59" w14:textId="77777777" w:rsidR="00F43EBB" w:rsidRDefault="00F43EBB">
            <w:r>
              <w:rPr>
                <w:rFonts w:ascii="Verdana" w:hAnsi="Verdana" w:eastAsia="Verdana" w:cs="Verdana" w:hint="Verdana"/>
                <w:color w:val="000000"/>
                <w:lang w:bidi="cy-GB" w:val="cy-GB"/>
              </w:rPr>
              <w:t xml:space="preserve">PADR</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FB95BB" w14:textId="017D3965" w:rsidR="00F43EBB" w:rsidRDefault="00227BDE">
            <w:r>
              <w:rPr>
                <w:rFonts w:ascii="Verdana" w:hAnsi="Verdana" w:eastAsia="Verdana" w:cs="Verdana" w:hint="Verdana"/>
                <w:color w:val="000000"/>
                <w:lang w:bidi="cy-GB" w:val="cy-GB"/>
              </w:rPr>
              <w:t xml:space="preserve">Adolygiad Gwerthuso a Datblygu Personol (AGDP)</w:t>
            </w:r>
          </w:p>
        </w:tc>
      </w:tr>
      <w:tr w:rsidR="00F43EBB" w14:paraId="7CA94215"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9E8C624" w14:textId="77777777" w:rsidR="00F43EBB" w:rsidRDefault="00F43EBB">
            <w:r>
              <w:rPr>
                <w:rFonts w:ascii="Verdana" w:hAnsi="Verdana" w:eastAsia="Verdana" w:cs="Verdana" w:hint="Verdana"/>
                <w:color w:val="000000"/>
                <w:lang w:bidi="cy-GB" w:val="cy-GB"/>
              </w:rPr>
              <w:t xml:space="preserve">PFC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06098D" w14:textId="77777777" w:rsidR="00F43EBB" w:rsidRDefault="00F43EBB">
            <w:r>
              <w:rPr>
                <w:rFonts w:ascii="Verdana" w:hAnsi="Verdana" w:eastAsia="Verdana" w:cs="Verdana" w:hint="Verdana"/>
                <w:color w:val="000000"/>
                <w:lang w:bidi="cy-GB" w:val="cy-GB"/>
              </w:rPr>
              <w:t xml:space="preserve">Pwyllgor Perfformiad a Chyllid</w:t>
            </w:r>
          </w:p>
        </w:tc>
      </w:tr>
      <w:tr w:rsidR="00F43EBB" w14:paraId="65C75142"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5913FF" w14:textId="77777777" w:rsidR="00F43EBB" w:rsidRDefault="00F43EBB">
            <w:r>
              <w:rPr>
                <w:rFonts w:ascii="Verdana" w:hAnsi="Verdana" w:eastAsia="Verdana" w:cs="Verdana" w:hint="Verdana"/>
                <w:color w:val="000000"/>
                <w:lang w:bidi="cy-GB" w:val="cy-GB"/>
              </w:rPr>
              <w:t xml:space="preserve">PFI</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tcPr>
          <w:p w14:paraId="6860D48F" w14:textId="401983F8" w:rsidR="00F43EBB" w:rsidRPr="000638CA" w:rsidRDefault="000638CA">
            <w:pPr>
              <w:rPr>
                <w:rFonts w:ascii="Verdana" w:hAnsi="Verdana"/>
              </w:rPr>
            </w:pPr>
            <w:r w:rsidRPr="00DD2958">
              <w:rPr>
                <w:rFonts w:ascii="Verdana" w:hAnsi="Verdana" w:eastAsia="Verdana" w:cs="Verdana" w:hint="Verdana"/>
                <w:lang w:bidi="cy-GB" w:val="cy-GB"/>
              </w:rPr>
              <w:t xml:space="preserve">Menter Cyllid Preifat</w:t>
            </w:r>
          </w:p>
        </w:tc>
      </w:tr>
      <w:tr w:rsidR="00F43EBB" w14:paraId="66886558"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A852C9E" w14:textId="77777777" w:rsidR="00F43EBB" w:rsidRDefault="00F43EBB">
            <w:r>
              <w:rPr>
                <w:rFonts w:ascii="Verdana" w:hAnsi="Verdana" w:eastAsia="Verdana" w:cs="Verdana" w:hint="Verdana"/>
                <w:color w:val="000000"/>
                <w:lang w:bidi="cy-GB" w:val="cy-GB"/>
              </w:rPr>
              <w:t xml:space="preserve">PHC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0D627E" w14:textId="77777777" w:rsidR="00F43EBB" w:rsidRDefault="00F43EBB">
            <w:r>
              <w:rPr>
                <w:rFonts w:ascii="Verdana" w:hAnsi="Verdana" w:eastAsia="Verdana" w:cs="Verdana" w:hint="Verdana"/>
                <w:color w:val="000000"/>
                <w:lang w:bidi="cy-GB" w:val="cy-GB"/>
              </w:rPr>
              <w:t xml:space="preserve">Pwyllgor Iechyd y Boblogaeth</w:t>
            </w:r>
          </w:p>
        </w:tc>
      </w:tr>
      <w:tr w:rsidR="00F43EBB" w14:paraId="7ABA5A3F"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9A4DE8D" w14:textId="77777777" w:rsidR="00F43EBB" w:rsidRDefault="00F43EBB">
            <w:r>
              <w:rPr>
                <w:rFonts w:ascii="Verdana" w:hAnsi="Verdana" w:eastAsia="Verdana" w:cs="Verdana" w:hint="Verdana"/>
                <w:color w:val="000000"/>
                <w:lang w:bidi="cy-GB" w:val="cy-GB"/>
              </w:rPr>
              <w:t xml:space="preserve">PID</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FA8B2E" w14:textId="5212228F" w:rsidR="00F43EBB" w:rsidRPr="00D15B1E" w:rsidRDefault="00D15B1E">
            <w:pPr>
              <w:rPr>
                <w:rFonts w:ascii="Verdana" w:hAnsi="Verdana"/>
              </w:rPr>
            </w:pPr>
            <w:r>
              <w:rPr>
                <w:rFonts w:ascii="Verdana" w:hAnsi="Verdana" w:eastAsia="Verdana" w:cs="Verdana" w:hint="Verdana"/>
                <w:lang w:bidi="cy-GB" w:val="cy-GB"/>
              </w:rPr>
              <w:t xml:space="preserve">Dogfen Cychwyn Prosiect</w:t>
            </w:r>
          </w:p>
        </w:tc>
      </w:tr>
      <w:tr w:rsidR="00F43EBB" w14:paraId="7AF3048A"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A2CEA07" w14:textId="77777777" w:rsidR="00F43EBB" w:rsidRDefault="00F43EBB">
            <w:r>
              <w:rPr>
                <w:rFonts w:ascii="Verdana" w:hAnsi="Verdana" w:eastAsia="Verdana" w:cs="Verdana" w:hint="Verdana"/>
                <w:color w:val="000000"/>
                <w:lang w:bidi="cy-GB" w:val="cy-GB"/>
              </w:rPr>
              <w:t xml:space="preserve">PSB</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1AE5EA" w14:textId="77777777" w:rsidR="00F43EBB" w:rsidRDefault="00F43EBB">
            <w:r>
              <w:rPr>
                <w:rFonts w:ascii="Verdana" w:hAnsi="Verdana" w:eastAsia="Verdana" w:cs="Verdana" w:hint="Verdana"/>
                <w:color w:val="000000"/>
                <w:lang w:bidi="cy-GB" w:val="cy-GB"/>
              </w:rPr>
              <w:t xml:space="preserve">Bwrdd(au) Gwasanaeth Cyhoeddus</w:t>
            </w:r>
          </w:p>
        </w:tc>
      </w:tr>
      <w:tr w:rsidR="00F43EBB" w14:paraId="48D6BFA6"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8022DB9" w14:textId="77777777" w:rsidR="00F43EBB" w:rsidRDefault="00F43EBB">
            <w:r>
              <w:rPr>
                <w:rFonts w:ascii="Verdana" w:hAnsi="Verdana" w:eastAsia="Verdana" w:cs="Verdana" w:hint="Verdana"/>
                <w:color w:val="000000"/>
                <w:lang w:bidi="cy-GB" w:val="cy-GB"/>
              </w:rPr>
              <w:t xml:space="preserve">Ch1</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A0FB54" w14:textId="6C167396" w:rsidR="00F43EBB" w:rsidRPr="00227BDE" w:rsidRDefault="00227BDE">
            <w:pPr>
              <w:rPr>
                <w:rFonts w:ascii="Verdana" w:hAnsi="Verdana"/>
              </w:rPr>
            </w:pPr>
            <w:r>
              <w:rPr>
                <w:rFonts w:ascii="Verdana" w:hAnsi="Verdana" w:eastAsia="Verdana" w:cs="Verdana" w:hint="Verdana"/>
                <w:lang w:bidi="cy-GB" w:val="cy-GB"/>
              </w:rPr>
              <w:t xml:space="preserve">Chwarter 1</w:t>
            </w:r>
          </w:p>
        </w:tc>
      </w:tr>
      <w:tr w:rsidR="00F43EBB" w14:paraId="185977C6"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1831FFD" w14:textId="77777777" w:rsidR="00F43EBB" w:rsidRDefault="00F43EBB">
            <w:r>
              <w:rPr>
                <w:rFonts w:ascii="Verdana" w:hAnsi="Verdana" w:eastAsia="Verdana" w:cs="Verdana" w:hint="Verdana"/>
                <w:color w:val="000000"/>
                <w:lang w:bidi="cy-GB" w:val="cy-GB"/>
              </w:rPr>
              <w:t xml:space="preserve">QSC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6F2133" w14:textId="77777777" w:rsidR="00F43EBB" w:rsidRDefault="00F43EBB">
            <w:r>
              <w:rPr>
                <w:rFonts w:ascii="Verdana" w:hAnsi="Verdana" w:eastAsia="Verdana" w:cs="Verdana" w:hint="Verdana"/>
                <w:color w:val="000000"/>
                <w:lang w:bidi="cy-GB" w:val="cy-GB"/>
              </w:rPr>
              <w:t xml:space="preserve">Y Pwyllgor Ansawdd a Diogelwch</w:t>
            </w:r>
          </w:p>
        </w:tc>
      </w:tr>
      <w:tr w:rsidR="00F43EBB" w14:paraId="30790AB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B549D07" w14:textId="77777777" w:rsidR="00F43EBB" w:rsidRDefault="00F43EBB">
            <w:r>
              <w:rPr>
                <w:rFonts w:ascii="Verdana" w:hAnsi="Verdana" w:eastAsia="Verdana" w:cs="Verdana" w:hint="Verdana"/>
                <w:color w:val="000000"/>
                <w:lang w:bidi="cy-GB" w:val="cy-GB"/>
              </w:rPr>
              <w:t xml:space="preserve">RPB</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18F4ED" w14:textId="77777777" w:rsidR="00F43EBB" w:rsidRDefault="00F43EBB">
            <w:r>
              <w:rPr>
                <w:rFonts w:ascii="Verdana" w:hAnsi="Verdana" w:eastAsia="Verdana" w:cs="Verdana" w:hint="Verdana"/>
                <w:color w:val="000000"/>
                <w:lang w:bidi="cy-GB" w:val="cy-GB"/>
              </w:rPr>
              <w:t xml:space="preserve">Bwrdd Partneriaeth Rhanbarthol</w:t>
            </w:r>
          </w:p>
        </w:tc>
      </w:tr>
      <w:tr w:rsidR="00F43EBB" w14:paraId="2CBE6D03"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E9C76BB" w14:textId="77777777" w:rsidR="00F43EBB" w:rsidRDefault="00F43EBB">
            <w:r>
              <w:rPr>
                <w:rFonts w:ascii="Verdana" w:hAnsi="Verdana" w:eastAsia="Verdana" w:cs="Verdana" w:hint="Verdana"/>
                <w:color w:val="000000"/>
                <w:lang w:bidi="cy-GB" w:val="cy-GB"/>
              </w:rPr>
              <w:t xml:space="preserve">SRG</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83A785" w14:textId="77777777" w:rsidR="00F43EBB" w:rsidRDefault="00F43EBB">
            <w:r>
              <w:rPr>
                <w:rFonts w:ascii="Verdana" w:hAnsi="Verdana" w:eastAsia="Verdana" w:cs="Verdana" w:hint="Verdana"/>
                <w:color w:val="000000"/>
                <w:lang w:bidi="cy-GB" w:val="cy-GB"/>
              </w:rPr>
              <w:t xml:space="preserve">Grŵp Cyfeirio Rhanddeiliaid</w:t>
            </w:r>
          </w:p>
        </w:tc>
      </w:tr>
      <w:tr w:rsidR="00F43EBB" w14:paraId="3B630AC1"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068E1CF" w14:textId="77777777" w:rsidR="00F43EBB" w:rsidRDefault="00F43EBB">
            <w:r>
              <w:rPr>
                <w:rFonts w:ascii="Verdana" w:hAnsi="Verdana" w:eastAsia="Verdana" w:cs="Verdana" w:hint="Verdana"/>
                <w:color w:val="000000"/>
                <w:lang w:bidi="cy-GB" w:val="cy-GB"/>
              </w:rPr>
              <w:t xml:space="preserve">BIPBA</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AB943E" w14:textId="77777777" w:rsidR="00F43EBB" w:rsidRDefault="00F43EBB">
            <w:r>
              <w:rPr>
                <w:rFonts w:ascii="Verdana" w:hAnsi="Verdana" w:eastAsia="Verdana" w:cs="Verdana" w:hint="Verdana"/>
                <w:color w:val="000000"/>
                <w:lang w:bidi="cy-GB" w:val="cy-GB"/>
              </w:rPr>
              <w:t xml:space="preserve">Bwrdd Iechyd Prifysgol Bae Abertawe</w:t>
            </w:r>
          </w:p>
        </w:tc>
      </w:tr>
      <w:tr w:rsidR="00F43EBB" w14:paraId="6BAC0E4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1A06E3F" w14:textId="77777777" w:rsidR="00F43EBB" w:rsidRDefault="00F43EBB">
            <w:r>
              <w:rPr>
                <w:rFonts w:ascii="Verdana" w:hAnsi="Verdana" w:eastAsia="Verdana" w:cs="Verdana" w:hint="Verdana"/>
                <w:color w:val="000000"/>
                <w:lang w:bidi="cy-GB" w:val="cy-GB"/>
              </w:rPr>
              <w:t xml:space="preserve">UC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B24273" w14:textId="77777777" w:rsidR="00F43EBB" w:rsidRDefault="00F43EBB">
            <w:r>
              <w:rPr>
                <w:rFonts w:ascii="Verdana" w:hAnsi="Verdana" w:eastAsia="Verdana" w:cs="Verdana" w:hint="Verdana"/>
                <w:color w:val="000000"/>
                <w:lang w:bidi="cy-GB" w:val="cy-GB"/>
              </w:rPr>
              <w:t xml:space="preserve">Gofal heb ei Drefnu</w:t>
            </w:r>
          </w:p>
        </w:tc>
      </w:tr>
      <w:tr w:rsidR="00F43EBB" w14:paraId="68995609"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2AC3466" w14:textId="77777777" w:rsidR="00F43EBB" w:rsidRDefault="00F43EBB">
            <w:r>
              <w:rPr>
                <w:rFonts w:ascii="Verdana" w:hAnsi="Verdana" w:eastAsia="Verdana" w:cs="Verdana" w:hint="Verdana"/>
                <w:color w:val="000000"/>
                <w:lang w:bidi="cy-GB" w:val="cy-GB"/>
              </w:rPr>
              <w:t xml:space="preserve">UEC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6303E5" w14:textId="77777777" w:rsidR="00F43EBB" w:rsidRDefault="00F43EBB">
            <w:r>
              <w:rPr>
                <w:rFonts w:ascii="Verdana" w:hAnsi="Verdana" w:eastAsia="Verdana" w:cs="Verdana" w:hint="Verdana"/>
                <w:color w:val="000000"/>
                <w:lang w:bidi="cy-GB" w:val="cy-GB"/>
              </w:rPr>
              <w:t xml:space="preserve">Gofal Brys a Gofal mewn Argyfwng</w:t>
            </w:r>
          </w:p>
        </w:tc>
      </w:tr>
      <w:tr w:rsidR="00F43EBB" w14:paraId="59F16BE5"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D867C0C" w14:textId="77777777" w:rsidR="00F43EBB" w:rsidRDefault="00F43EBB">
            <w:r>
              <w:rPr>
                <w:rFonts w:ascii="Verdana" w:hAnsi="Verdana" w:eastAsia="Verdana" w:cs="Verdana" w:hint="Verdana"/>
                <w:color w:val="000000"/>
                <w:lang w:bidi="cy-GB" w:val="cy-GB"/>
              </w:rPr>
              <w:t xml:space="preserve">UK</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51BDF7" w14:textId="77777777" w:rsidR="00F43EBB" w:rsidRDefault="00F43EBB">
            <w:r>
              <w:rPr>
                <w:rFonts w:ascii="Verdana" w:hAnsi="Verdana" w:eastAsia="Verdana" w:cs="Verdana" w:hint="Verdana"/>
                <w:color w:val="000000"/>
                <w:lang w:bidi="cy-GB" w:val="cy-GB"/>
              </w:rPr>
              <w:t xml:space="preserve">Y Deyrnas Unedig</w:t>
            </w:r>
          </w:p>
        </w:tc>
      </w:tr>
      <w:tr w:rsidR="00F43EBB" w14:paraId="753D644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DC50EC1" w14:textId="77777777" w:rsidR="00F43EBB" w:rsidRDefault="00F43EBB">
            <w:r>
              <w:rPr>
                <w:rFonts w:ascii="Verdana" w:hAnsi="Verdana" w:eastAsia="Verdana" w:cs="Verdana" w:hint="Verdana"/>
                <w:color w:val="000000"/>
                <w:lang w:bidi="cy-GB" w:val="cy-GB"/>
              </w:rPr>
              <w:t xml:space="preserve">UKHSA</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D3BE6F" w14:textId="77777777" w:rsidR="00F43EBB" w:rsidRDefault="00F43EBB">
            <w:r>
              <w:rPr>
                <w:rFonts w:ascii="Verdana" w:hAnsi="Verdana" w:eastAsia="Verdana" w:cs="Verdana" w:hint="Verdana"/>
                <w:color w:val="000000"/>
                <w:lang w:bidi="cy-GB" w:val="cy-GB"/>
              </w:rPr>
              <w:t xml:space="preserve">Asiantaeth Diogelwch Iechyd y DU</w:t>
            </w:r>
          </w:p>
        </w:tc>
      </w:tr>
      <w:tr w:rsidR="00F43EBB" w14:paraId="4AC17563"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F3C6A88" w14:textId="77777777" w:rsidR="00F43EBB" w:rsidRDefault="00F43EBB">
            <w:r>
              <w:rPr>
                <w:rFonts w:ascii="Verdana" w:hAnsi="Verdana" w:eastAsia="Verdana" w:cs="Verdana" w:hint="Verdana"/>
                <w:color w:val="000000"/>
                <w:lang w:bidi="cy-GB" w:val="cy-GB"/>
              </w:rPr>
              <w:t xml:space="preserve">ULD</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CFB78D" w14:textId="02E96C33" w:rsidR="00F43EBB" w:rsidRPr="003C31AD" w:rsidRDefault="00423875">
            <w:pPr>
              <w:rPr>
                <w:rFonts w:ascii="Verdana" w:hAnsi="Verdana"/>
                <w:color w:val="000000"/>
              </w:rPr>
            </w:pPr>
            <w:r w:rsidRPr="003C31AD">
              <w:rPr>
                <w:rFonts w:ascii="Verdana" w:hAnsi="Verdana" w:eastAsia="Verdana" w:cs="Verdana" w:hint="Verdana"/>
                <w:color w:val="000000"/>
                <w:lang w:bidi="cy-GB" w:val="cy-GB"/>
              </w:rPr>
              <w:t xml:space="preserve">Anhwylderau'r Aelodau Uchaf</w:t>
            </w:r>
          </w:p>
        </w:tc>
      </w:tr>
      <w:tr w:rsidR="00F43EBB" w14:paraId="61B23816"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AC136A5" w14:textId="77777777" w:rsidR="00F43EBB" w:rsidRDefault="00F43EBB">
            <w:r>
              <w:rPr>
                <w:rFonts w:ascii="Verdana" w:hAnsi="Verdana" w:eastAsia="Verdana" w:cs="Verdana" w:hint="Verdana"/>
                <w:color w:val="000000"/>
                <w:lang w:bidi="cy-GB" w:val="cy-GB"/>
              </w:rPr>
              <w:t xml:space="preserve">Ymddiriedolaeth Gwasanaeth Ambiwlans Cymru (WAST)</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5A566B" w14:textId="77777777" w:rsidR="00F43EBB" w:rsidRDefault="00F43EBB">
            <w:r>
              <w:rPr>
                <w:rFonts w:ascii="Verdana" w:hAnsi="Verdana" w:eastAsia="Verdana" w:cs="Verdana" w:hint="Verdana"/>
                <w:color w:val="000000"/>
                <w:lang w:bidi="cy-GB" w:val="cy-GB"/>
              </w:rPr>
              <w:t xml:space="preserve">Ymddiriedolaeth Gwasanaeth Ambiwlans Cymru</w:t>
            </w:r>
          </w:p>
        </w:tc>
      </w:tr>
      <w:tr w:rsidR="00F43EBB" w14:paraId="6B39CE6A"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D1E8F71" w14:textId="77777777" w:rsidR="00F43EBB" w:rsidRDefault="00F43EBB">
            <w:r>
              <w:rPr>
                <w:rFonts w:ascii="Verdana" w:hAnsi="Verdana" w:eastAsia="Verdana" w:cs="Verdana" w:hint="Verdana"/>
                <w:color w:val="000000"/>
                <w:lang w:bidi="cy-GB" w:val="cy-GB"/>
              </w:rPr>
              <w:t xml:space="preserve">LlC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71A7A8" w14:textId="77777777" w:rsidR="00F43EBB" w:rsidRDefault="00F43EBB">
            <w:r>
              <w:rPr>
                <w:rFonts w:ascii="Verdana" w:hAnsi="Verdana" w:eastAsia="Verdana" w:cs="Verdana" w:hint="Verdana"/>
                <w:color w:val="000000"/>
                <w:lang w:bidi="cy-GB" w:val="cy-GB"/>
              </w:rPr>
              <w:t xml:space="preserve">Llywodraeth Cymru</w:t>
            </w:r>
          </w:p>
        </w:tc>
      </w:tr>
      <w:tr w:rsidR="00F43EBB" w14:paraId="78A72A14"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3B0B86A" w14:textId="77777777" w:rsidR="00F43EBB" w:rsidRDefault="00F43EBB">
            <w:r>
              <w:rPr>
                <w:rFonts w:ascii="Verdana" w:hAnsi="Verdana" w:eastAsia="Verdana" w:cs="Verdana" w:hint="Verdana"/>
                <w:color w:val="000000"/>
                <w:lang w:bidi="cy-GB" w:val="cy-GB"/>
              </w:rPr>
              <w:t xml:space="preserve">WODC</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9F7061" w14:textId="77777777" w:rsidR="00F43EBB" w:rsidRDefault="00F43EBB">
            <w:r>
              <w:rPr>
                <w:rFonts w:ascii="Verdana" w:hAnsi="Verdana" w:eastAsia="Verdana" w:cs="Verdana" w:hint="Verdana"/>
                <w:color w:val="000000"/>
                <w:lang w:bidi="cy-GB" w:val="cy-GB"/>
              </w:rPr>
              <w:t xml:space="preserve">Pwyllgor y Gweithlu a Datblygu Sefydliadol</w:t>
            </w:r>
          </w:p>
        </w:tc>
      </w:tr>
      <w:tr w:rsidR="00F43EBB" w14:paraId="565B491C"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006303C" w14:textId="77777777" w:rsidR="00F43EBB" w:rsidRDefault="00F43EBB">
            <w:r>
              <w:rPr>
                <w:rFonts w:ascii="Verdana" w:hAnsi="Verdana" w:eastAsia="Verdana" w:cs="Verdana" w:hint="Verdana"/>
                <w:color w:val="000000"/>
                <w:lang w:bidi="cy-GB" w:val="cy-GB"/>
              </w:rPr>
              <w:t xml:space="preserve">WTE</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754816" w14:textId="77777777" w:rsidR="00F43EBB" w:rsidRDefault="00F43EBB">
            <w:r>
              <w:rPr>
                <w:rFonts w:ascii="Verdana" w:hAnsi="Verdana" w:eastAsia="Verdana" w:cs="Verdana" w:hint="Verdana"/>
                <w:color w:val="000000"/>
                <w:lang w:bidi="cy-GB" w:val="cy-GB"/>
              </w:rPr>
              <w:t xml:space="preserve">Cyfwerth ag Amser Llawn</w:t>
            </w:r>
          </w:p>
        </w:tc>
      </w:tr>
      <w:tr w:rsidR="00F43EBB" w14:paraId="2D8B6BFD" w14:textId="77777777" w:rsidTr="00696A25">
        <w:trPr>
          <w:tblCellSpacing w:w="15" w:type="dxa"/>
        </w:trPr>
        <w:tc>
          <w:tcPr>
            <w:tcW w:w="15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7109E34" w14:textId="77777777" w:rsidR="00F43EBB" w:rsidRDefault="00F43EBB">
            <w:r>
              <w:rPr>
                <w:rFonts w:ascii="Verdana" w:hAnsi="Verdana" w:eastAsia="Verdana" w:cs="Verdana" w:hint="Verdana"/>
                <w:color w:val="000000"/>
                <w:lang w:bidi="cy-GB" w:val="cy-GB"/>
              </w:rPr>
              <w:t xml:space="preserve">YTD</w:t>
            </w:r>
          </w:p>
        </w:tc>
        <w:tc>
          <w:tcPr>
            <w:tcW w:w="90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91DB01" w14:textId="3A6F4047" w:rsidR="00F43EBB" w:rsidRPr="001B6AFA" w:rsidRDefault="001B6AFA">
            <w:pPr>
              <w:rPr>
                <w:rFonts w:ascii="Verdana" w:hAnsi="Verdana"/>
              </w:rPr>
            </w:pPr>
            <w:r>
              <w:rPr>
                <w:rFonts w:ascii="Verdana" w:hAnsi="Verdana" w:eastAsia="Verdana" w:cs="Verdana" w:hint="Verdana"/>
                <w:lang w:bidi="cy-GB" w:val="cy-GB"/>
              </w:rPr>
              <w:t xml:space="preserve">Y Flwyddyn Hyd yn Hyn</w:t>
            </w:r>
          </w:p>
        </w:tc>
      </w:tr>
    </w:tbl>
    <w:p xmlns:w="http://schemas.openxmlformats.org/wordprocessingml/2006/main" w14:paraId="583BD470" w14:textId="77777777" w:rsidR="006A472C" w:rsidRDefault="006A472C" w:rsidP="00D9242E">
      <w:pPr>
        <w:jc w:val="center"/>
        <w:rPr>
          <w:rFonts w:ascii="Verdana" w:hAnsi="Verdana" w:cs="Arial"/>
          <w:i/>
          <w:iCs/>
        </w:rPr>
      </w:pPr>
    </w:p>
    <w:p xmlns:w="http://schemas.openxmlformats.org/wordprocessingml/2006/main" w14:paraId="23A08EAE" w14:textId="210C083C" w:rsidR="00E43083" w:rsidRPr="00D9242E" w:rsidRDefault="00E129C5" w:rsidP="00D9242E">
      <w:pPr>
        <w:jc w:val="center"/>
        <w:rPr>
          <w:rFonts w:ascii="Verdana" w:hAnsi="Verdana" w:cs="Arial"/>
          <w:i/>
          <w:iCs/>
        </w:rPr>
      </w:pPr>
      <w:r w:rsidRPr="00ED17AA">
        <w:rPr>
          <w:i/>
          <w:rFonts w:ascii="Verdana" w:hAnsi="Verdana" w:cs="Arial" w:eastAsia="Verdana" w:hint="Verdana"/>
          <w:lang w:bidi="cy-GB" w:val="cy-GB"/>
        </w:rPr>
        <w:t xml:space="preserve">Dechreuodd y cyfarfod am 10:36.</w:t>
      </w:r>
    </w:p>
    <w:p xmlns:w="http://schemas.openxmlformats.org/wordprocessingml/2006/main" w14:paraId="58F168EC" w14:textId="3E9CF272" w:rsidR="000A1EAC" w:rsidRDefault="00D25BB8" w:rsidP="00F6377F">
      <w:pPr>
        <w:rPr>
          <w:rFonts w:ascii="Verdana" w:hAnsi="Verdana" w:cs="Arial"/>
          <w:i/>
          <w:iCs/>
          <w:u w:color="000000"/>
          <w:lang w:eastAsia="en-GB"/>
        </w:rPr>
      </w:pPr>
      <w:r w:rsidRPr="00ED17AA">
        <w:rPr>
          <w:i/>
          <w:rFonts w:ascii="Verdana" w:hAnsi="Verdana" w:cs="Arial" w:eastAsia="Verdana" w:hint="Verdana"/>
          <w:u w:color="000000"/>
          <w:lang w:bidi="cy-GB" w:val="cy-GB"/>
        </w:rPr>
        <w:t xml:space="preserve">  </w:t>
      </w:r>
    </w:p>
    <w:p xmlns:w="http://schemas.openxmlformats.org/wordprocessingml/2006/main" w14:paraId="1B4A5BDB" w14:textId="77777777" w:rsidR="00342835" w:rsidRDefault="00342835" w:rsidP="00F6377F">
      <w:pPr>
        <w:rPr>
          <w:rFonts w:ascii="Verdana" w:hAnsi="Verdana" w:cs="Arial"/>
          <w:i/>
          <w:iCs/>
          <w:u w:color="000000"/>
          <w:lang w:eastAsia="en-GB"/>
        </w:rPr>
      </w:pPr>
    </w:p>
    <w:p xmlns:w="http://schemas.openxmlformats.org/wordprocessingml/2006/main" w14:paraId="74DA43F2" w14:textId="77777777" w:rsidR="00342835" w:rsidRDefault="00342835" w:rsidP="00F6377F">
      <w:pPr>
        <w:rPr>
          <w:rFonts w:ascii="Verdana" w:hAnsi="Verdana" w:cs="Arial"/>
          <w:i/>
          <w:iCs/>
          <w:u w:color="000000"/>
          <w:lang w:eastAsia="en-GB"/>
        </w:rPr>
      </w:pPr>
    </w:p>
    <w:p xmlns:w="http://schemas.openxmlformats.org/wordprocessingml/2006/main" w14:paraId="2B12C92A" w14:textId="77777777" w:rsidR="00342835" w:rsidRDefault="00342835" w:rsidP="00F6377F">
      <w:pPr>
        <w:rPr>
          <w:rFonts w:ascii="Verdana" w:hAnsi="Verdana" w:cs="Arial"/>
          <w:i/>
          <w:iCs/>
          <w:u w:color="000000"/>
          <w:lang w:eastAsia="en-GB"/>
        </w:rPr>
      </w:pPr>
    </w:p>
    <w:p xmlns:w="http://schemas.openxmlformats.org/wordprocessingml/2006/main" w14:paraId="6B078809" w14:textId="77777777" w:rsidR="00342835" w:rsidRPr="00ED17AA" w:rsidRDefault="00342835" w:rsidP="00F6377F">
      <w:pPr>
        <w:rPr>
          <w:rFonts w:ascii="Verdana" w:hAnsi="Verdana" w:cs="Arial"/>
          <w:u w:color="000000"/>
          <w:lang w:eastAsia="en-GB"/>
        </w:rPr>
      </w:pPr>
    </w:p>
    <w:tbl xmlns:w="http://schemas.openxmlformats.org/wordprocessingml/2006/main">
      <w:tblPr>
        <w:tblW w:w="106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789"/>
      </w:tblGrid>
      <w:tr w:rsidR="00D33174" w:rsidRPr="00ED17AA" w14:paraId="46ED2533" w14:textId="77777777" w:rsidTr="51BE81B1">
        <w:trPr>
          <w:trHeight w:val="352"/>
        </w:trPr>
        <w:tc>
          <w:tcPr>
            <w:tcW w:w="1843" w:type="dxa"/>
            <w:shd w:val="clear" w:color="auto" w:fill="C1A775"/>
            <w:tcMar>
              <w:top w:w="80" w:type="dxa"/>
              <w:left w:w="80" w:type="dxa"/>
              <w:bottom w:w="80" w:type="dxa"/>
              <w:right w:w="80" w:type="dxa"/>
            </w:tcMar>
          </w:tcPr>
          <w:p w14:paraId="2C41079A" w14:textId="1DCFC3B3" w:rsidR="00D33174" w:rsidRPr="00ED17AA" w:rsidRDefault="00D33174" w:rsidP="00F6377F">
            <w:pPr>
              <w:spacing w:before="120" w:after="120"/>
              <w:rPr>
                <w:rFonts w:ascii="Verdana" w:eastAsia="Calibri" w:hAnsi="Verdana" w:cs="Arial"/>
                <w:b/>
                <w:bdr w:val="none" w:sz="0" w:space="0" w:color="auto"/>
              </w:rPr>
            </w:pPr>
            <w:r w:rsidRPr="00ED17AA">
              <w:rPr>
                <w:b/>
                <w:rFonts w:ascii="Verdana" w:hAnsi="Verdana" w:cs="Arial" w:eastAsia="Verdana" w:hint="Verdana"/>
                <w:lang w:bidi="cy-GB" w:val="cy-GB"/>
              </w:rPr>
              <w:t xml:space="preserve">Cyfeirnod y Cofnod:</w:t>
            </w:r>
          </w:p>
        </w:tc>
        <w:tc>
          <w:tcPr>
            <w:tcW w:w="8789" w:type="dxa"/>
            <w:shd w:val="clear" w:color="auto" w:fill="C1A775"/>
            <w:tcMar>
              <w:top w:w="80" w:type="dxa"/>
              <w:left w:w="80" w:type="dxa"/>
              <w:bottom w:w="80" w:type="dxa"/>
              <w:right w:w="80" w:type="dxa"/>
            </w:tcMar>
          </w:tcPr>
          <w:p w14:paraId="55CD7ACE" w14:textId="4AE8894D" w:rsidR="00D33174" w:rsidRPr="00ED17AA" w:rsidRDefault="00F6377F" w:rsidP="00F6377F">
            <w:pPr>
              <w:spacing w:before="120" w:after="120"/>
              <w:rPr>
                <w:rFonts w:ascii="Verdana" w:eastAsia="Calibri" w:hAnsi="Verdana" w:cs="Arial"/>
                <w:b/>
                <w:bdr w:val="none" w:sz="0" w:space="0" w:color="auto"/>
              </w:rPr>
            </w:pPr>
            <w:r w:rsidRPr="00ED17AA">
              <w:rPr>
                <w:b/>
                <w:rFonts w:ascii="Verdana" w:eastAsia="Calibri" w:hAnsi="Verdana" w:cs="Arial" w:hint="Verdana"/>
                <w:bdr w:val="none" w:sz="0" w:space="0" w:color="auto"/>
                <w:lang w:bidi="cy-GB" w:val="cy-GB"/>
              </w:rPr>
              <w:t xml:space="preserve">Eitem ar yr Agenda</w:t>
            </w:r>
          </w:p>
        </w:tc>
      </w:tr>
      <w:tr w:rsidR="00F07A23" w:rsidRPr="00ED17AA" w14:paraId="594300F3" w14:textId="77777777" w:rsidTr="51BE81B1">
        <w:trPr>
          <w:trHeight w:val="352"/>
        </w:trPr>
        <w:tc>
          <w:tcPr>
            <w:tcW w:w="10632" w:type="dxa"/>
            <w:gridSpan w:val="2"/>
            <w:shd w:val="clear" w:color="auto" w:fill="163E64"/>
            <w:tcMar>
              <w:top w:w="80" w:type="dxa"/>
              <w:left w:w="80" w:type="dxa"/>
              <w:bottom w:w="80" w:type="dxa"/>
              <w:right w:w="80" w:type="dxa"/>
            </w:tcMar>
          </w:tcPr>
          <w:p w14:paraId="170C987F" w14:textId="6D8938F5" w:rsidR="00F07A23" w:rsidRPr="00ED17AA" w:rsidRDefault="00F07A23" w:rsidP="00F6377F">
            <w:pPr>
              <w:pStyle w:val="Body"/>
              <w:spacing w:before="120" w:after="120"/>
              <w:rPr>
                <w:rFonts w:ascii="Verdana" w:hAnsi="Verdana" w:cs="Arial"/>
                <w:b/>
                <w:color w:val="FFFFFF" w:themeColor="background1"/>
                <w:sz w:val="24"/>
                <w:szCs w:val="24"/>
                <w:lang w:val="en-GB"/>
              </w:rPr>
            </w:pPr>
            <w:r w:rsidRPr="00ED17AA">
              <w:rPr>
                <w:b/>
                <w:rFonts w:ascii="Verdana" w:hAnsi="Verdana" w:cs="Arial" w:eastAsia="Verdana" w:hint="Verdana"/>
                <w:color w:val="FFFFFF" w:themeColor="background1"/>
                <w:sz w:val="24"/>
                <w:szCs w:val="24"/>
                <w:lang w:bidi="cy-GB" w:val="cy-GB"/>
              </w:rPr>
              <w:t xml:space="preserve">RHAN 1. MATERION RHAGARWEINIOL</w:t>
            </w:r>
          </w:p>
        </w:tc>
      </w:tr>
      <w:tr w:rsidR="006B2009" w:rsidRPr="00ED17AA" w14:paraId="614380C2" w14:textId="77777777" w:rsidTr="51BE81B1">
        <w:trPr>
          <w:trHeight w:val="362"/>
        </w:trPr>
        <w:tc>
          <w:tcPr>
            <w:tcW w:w="10632" w:type="dxa"/>
            <w:gridSpan w:val="2"/>
            <w:tcMar>
              <w:top w:w="80" w:type="dxa"/>
              <w:left w:w="80" w:type="dxa"/>
              <w:bottom w:w="80" w:type="dxa"/>
              <w:right w:w="80" w:type="dxa"/>
            </w:tcMar>
          </w:tcPr>
          <w:p w14:paraId="5C451500" w14:textId="18078702" w:rsidR="006B2009" w:rsidRPr="00ED17AA" w:rsidRDefault="006B2009" w:rsidP="00F6377F">
            <w:pPr>
              <w:pStyle w:val="Body"/>
              <w:spacing w:before="120" w:after="120"/>
              <w:rPr>
                <w:rFonts w:ascii="Verdana" w:hAnsi="Verdana" w:cs="Arial"/>
                <w:b/>
                <w:color w:val="auto"/>
                <w:sz w:val="24"/>
                <w:szCs w:val="24"/>
                <w:lang w:val="en-GB"/>
              </w:rPr>
            </w:pPr>
            <w:r w:rsidRPr="00ED17AA">
              <w:rPr>
                <w:b/>
                <w:rFonts w:ascii="Verdana" w:hAnsi="Verdana" w:cs="Arial" w:eastAsia="Verdana" w:hint="Verdana"/>
                <w:color w:val="auto"/>
                <w:sz w:val="24"/>
                <w:szCs w:val="24"/>
                <w:lang w:bidi="cy-GB" w:val="cy-GB"/>
              </w:rPr>
              <w:t xml:space="preserve">1.1 Croeso a Sylwadau Cyflwyniadol</w:t>
            </w:r>
          </w:p>
        </w:tc>
      </w:tr>
      <w:tr w:rsidR="000A1EAC" w:rsidRPr="00ED17AA" w14:paraId="28DA8F61" w14:textId="77777777" w:rsidTr="51BE81B1">
        <w:trPr>
          <w:trHeight w:val="311"/>
        </w:trPr>
        <w:tc>
          <w:tcPr>
            <w:tcW w:w="1843" w:type="dxa"/>
            <w:tcMar>
              <w:top w:w="80" w:type="dxa"/>
              <w:left w:w="80" w:type="dxa"/>
              <w:bottom w:w="80" w:type="dxa"/>
              <w:right w:w="80" w:type="dxa"/>
            </w:tcMar>
          </w:tcPr>
          <w:p w14:paraId="4636FE70" w14:textId="4F15E0F8" w:rsidR="000A1EAC" w:rsidRPr="00FF2D9D" w:rsidRDefault="00287E33" w:rsidP="00B81246">
            <w:pPr>
              <w:spacing w:before="120" w:after="120"/>
              <w:rPr>
                <w:rFonts w:ascii="Verdana" w:hAnsi="Verdana" w:cs="Arial"/>
                <w:lang w:val="en-US"/>
              </w:rPr>
            </w:pPr>
            <w:r w:rsidRPr="00FF2D9D">
              <w:rPr>
                <w:rFonts w:ascii="Verdana" w:hAnsi="Verdana" w:cs="Arial" w:eastAsia="Verdana" w:hint="Verdana"/>
                <w:lang w:bidi="cy-GB" w:val="cy-GB"/>
              </w:rPr>
              <w:t xml:space="preserve">033/26</w:t>
            </w:r>
          </w:p>
          <w:p w14:paraId="75AF718F" w14:textId="640EA288" w:rsidR="00F4343F" w:rsidRPr="00376F02" w:rsidRDefault="00F4343F" w:rsidP="00B81246">
            <w:pPr>
              <w:spacing w:before="120" w:after="120"/>
              <w:rPr>
                <w:rFonts w:ascii="Verdana" w:hAnsi="Verdana" w:cs="Arial"/>
                <w:highlight w:val="cyan"/>
              </w:rPr>
            </w:pPr>
          </w:p>
        </w:tc>
        <w:tc>
          <w:tcPr>
            <w:tcW w:w="8789" w:type="dxa"/>
            <w:tcMar>
              <w:top w:w="80" w:type="dxa"/>
              <w:left w:w="80" w:type="dxa"/>
              <w:bottom w:w="80" w:type="dxa"/>
              <w:right w:w="80" w:type="dxa"/>
            </w:tcMar>
          </w:tcPr>
          <w:p w14:paraId="3F0E114B" w14:textId="09CB6A12" w:rsidR="00D002F7" w:rsidRPr="005401B6" w:rsidRDefault="00D002F7" w:rsidP="00D002F7">
            <w:pPr>
              <w:contextualSpacing/>
              <w:rPr>
                <w:rFonts w:ascii="Verdana" w:hAnsi="Verdana" w:cs="Arial"/>
              </w:rPr>
            </w:pPr>
            <w:r w:rsidRPr="005401B6">
              <w:rPr>
                <w:rFonts w:ascii="Verdana" w:hAnsi="Verdana" w:cs="Arial" w:eastAsia="Verdana" w:hint="Verdana"/>
                <w:lang w:bidi="cy-GB" w:val="cy-GB"/>
              </w:rPr>
              <w:t xml:space="preserve">Croesawodd JW bawb i'r cyfarfod, gan estyn croeso cynnes i'r rhai oedd yn gwylio ar-lein. </w:t>
            </w:r>
          </w:p>
          <w:p w14:paraId="19BA5120" w14:textId="77777777" w:rsidR="00D002F7" w:rsidRPr="005401B6" w:rsidRDefault="00D002F7" w:rsidP="00D002F7">
            <w:pPr>
              <w:contextualSpacing/>
              <w:rPr>
                <w:rFonts w:ascii="Verdana" w:hAnsi="Verdana" w:cs="Arial"/>
              </w:rPr>
            </w:pPr>
          </w:p>
          <w:p w14:paraId="1BC6FB2A" w14:textId="77777777" w:rsidR="00D002F7" w:rsidRDefault="00D002F7" w:rsidP="00D002F7">
            <w:pPr>
              <w:jc w:val="both"/>
              <w:rPr>
                <w:rFonts w:ascii="Verdana" w:hAnsi="Verdana" w:cs="Arial"/>
              </w:rPr>
            </w:pPr>
            <w:r w:rsidRPr="005401B6">
              <w:rPr>
                <w:rFonts w:ascii="Verdana" w:hAnsi="Verdana" w:cs="Arial" w:eastAsia="Verdana" w:hint="Verdana"/>
                <w:lang w:bidi="cy-GB" w:val="cy-GB"/>
              </w:rPr>
              <w:t xml:space="preserve">Fel Corff Llywodraethol y sefydliad, y Bwrdd oedd â'r lefel uchaf o ran gwneud penderfyniadau, gyda rheolaeth dros £1.8bn o arian cyhoeddus, cyflogaeth o 14,500 o staff cyfwerth ag amser llawn (WTE), a darpariaeth gwasanaethau i tua 400,000 o bobl ledled Abertawe a Chastell-nedd Port Talbot. Gwnaeth hyn BIPBA yn un o'r cyrff cyhoeddus mwyaf yn y DU. </w:t>
            </w:r>
          </w:p>
          <w:p w14:paraId="6BE0102B" w14:textId="77777777" w:rsidR="00D002F7" w:rsidRDefault="00D002F7" w:rsidP="00D002F7">
            <w:pPr>
              <w:jc w:val="both"/>
              <w:rPr>
                <w:rFonts w:ascii="Verdana" w:hAnsi="Verdana" w:cs="Arial"/>
              </w:rPr>
            </w:pPr>
          </w:p>
          <w:p w14:paraId="3B9E3920" w14:textId="72563F22" w:rsidR="00D002F7" w:rsidRDefault="00D002F7" w:rsidP="00D002F7">
            <w:pPr>
              <w:jc w:val="both"/>
              <w:rPr>
                <w:rFonts w:ascii="Verdana" w:hAnsi="Verdana" w:cs="Arial"/>
              </w:rPr>
            </w:pPr>
            <w:r w:rsidRPr="00A14A3B">
              <w:rPr>
                <w:rFonts w:ascii="Verdana" w:hAnsi="Verdana" w:cs="Arial" w:eastAsia="Verdana" w:hint="Verdana"/>
                <w:lang w:bidi="cy-GB" w:val="cy-GB"/>
              </w:rPr>
              <w:t xml:space="preserve">Amlinellodd JW rôl y Bwrdd fel corff iechyd y boblogaeth strategol, gyda dyletswydd statudol i hyrwyddo a diogelu iechyd y cyhoedd ac atal clefydau. </w:t>
            </w:r>
          </w:p>
          <w:p w14:paraId="6057E913" w14:textId="77777777" w:rsidR="00D002F7" w:rsidRPr="00A14A3B" w:rsidRDefault="00D002F7" w:rsidP="00D002F7">
            <w:pPr>
              <w:jc w:val="both"/>
              <w:rPr>
                <w:rFonts w:ascii="Verdana" w:hAnsi="Verdana" w:cs="Arial"/>
              </w:rPr>
            </w:pPr>
          </w:p>
          <w:p w14:paraId="40024350" w14:textId="3AF84517" w:rsidR="00D002F7" w:rsidRDefault="00D002F7" w:rsidP="00D002F7">
            <w:pPr>
              <w:jc w:val="both"/>
              <w:rPr>
                <w:rFonts w:ascii="Verdana" w:hAnsi="Verdana" w:cs="Arial"/>
              </w:rPr>
            </w:pPr>
            <w:r w:rsidRPr="009D45A1">
              <w:rPr>
                <w:rFonts w:ascii="Verdana" w:hAnsi="Verdana" w:cs="Arial" w:eastAsia="Verdana" w:hint="Verdana"/>
                <w:lang w:bidi="cy-GB" w:val="cy-GB"/>
              </w:rPr>
              <w:t xml:space="preserve">Roedd agenda’r cyfarfod yn cwmpasu lled cyfrifoldebau’r Bwrdd; roedd llywodraeth agored yn bwysig, a rhoddodd y cyfarfod blatfform i’r Bwrdd ddal ei hun yn atebol i’r cyhoedd ac i egluro’r rhesymeg dros benderfyniadau a wnaed yn cwmpasu’r tair cyfnod amser y bu’r Bwrdd yn gweithio ynddynt: tymor hir, tymor canolig a thymor byr.</w:t>
            </w:r>
          </w:p>
          <w:p w14:paraId="283CBB39" w14:textId="77777777" w:rsidR="00D002F7" w:rsidRPr="009D45A1" w:rsidRDefault="00D002F7" w:rsidP="00D002F7">
            <w:pPr>
              <w:jc w:val="both"/>
              <w:rPr>
                <w:rFonts w:ascii="Verdana" w:hAnsi="Verdana" w:cs="Arial"/>
              </w:rPr>
            </w:pPr>
          </w:p>
          <w:p w14:paraId="78D081C0" w14:textId="02C08333" w:rsidR="00161246" w:rsidRDefault="00D002F7" w:rsidP="004A698B">
            <w:pPr>
              <w:jc w:val="both"/>
              <w:rPr>
                <w:rFonts w:ascii="Verdana" w:hAnsi="Verdana" w:cs="Arial"/>
              </w:rPr>
            </w:pPr>
            <w:r w:rsidRPr="00417D93">
              <w:rPr>
                <w:rFonts w:ascii="Verdana" w:hAnsi="Verdana" w:cs="Arial" w:eastAsia="Verdana" w:hint="Verdana"/>
                <w:lang w:bidi="cy-GB" w:val="cy-GB"/>
              </w:rPr>
              <w:t xml:space="preserve">Yna, mapiodd JW yr eitemau allweddol ar yr agenda yn erbyn cyfrifoldebau'r Bwrdd ar gyfer: gosod cyfeiriad strategol; gosod yr awydd i fentro a goruchwylio risgiau strategol; adeiladu a chynnal partneriaethau strategol; goruchwylio cyflawniad yn erbyn y cynllun blwyddyn; ymarfer llywodraethu da; a gosod naws a diwylliant y sefydliad. Roedd y Bwrdd eisiau i staff ddod i'r gwaith a bod yn eu hunain dilys gorau a gwybod y gallent siarad yn ddiogel ynghylch unrhyw bryderon. </w:t>
            </w:r>
          </w:p>
          <w:p w14:paraId="361E215B" w14:textId="77777777" w:rsidR="00161246" w:rsidRDefault="00161246" w:rsidP="004A698B">
            <w:pPr>
              <w:jc w:val="both"/>
              <w:rPr>
                <w:rFonts w:ascii="Verdana" w:hAnsi="Verdana" w:cs="Arial"/>
              </w:rPr>
            </w:pPr>
          </w:p>
          <w:p w14:paraId="4C3859D1" w14:textId="1332922E" w:rsidR="008C1229" w:rsidRPr="00ED17AA" w:rsidRDefault="00AA0D28" w:rsidP="00161246">
            <w:pPr>
              <w:jc w:val="both"/>
              <w:rPr>
                <w:rFonts w:ascii="Verdana" w:hAnsi="Verdana"/>
              </w:rPr>
            </w:pPr>
            <w:r>
              <w:rPr>
                <w:rFonts w:ascii="Verdana" w:hAnsi="Verdana" w:cs="Arial" w:eastAsia="Verdana" w:hint="Verdana"/>
                <w:lang w:bidi="cy-GB" w:val="cy-GB"/>
              </w:rPr>
              <w:t xml:space="preserve">Tynnodd JW sylw at faint yr heriau a'r agenda newid sylweddol sy'n wynebu'r sefydliad. Byddai gan y penderfyniadau a gymerwyd gan y Bwrdd yn y cyfarfod ganlyniadau pellgyrhaeddol, yn enwedig o ran Cynllun Blynyddol 2026/27. </w:t>
            </w:r>
          </w:p>
        </w:tc>
      </w:tr>
      <w:tr w:rsidR="00A864BA" w:rsidRPr="00ED17AA" w14:paraId="2A22D8C8" w14:textId="77777777" w:rsidTr="51BE81B1">
        <w:trPr>
          <w:trHeight w:val="311"/>
        </w:trPr>
        <w:tc>
          <w:tcPr>
            <w:tcW w:w="10632" w:type="dxa"/>
            <w:gridSpan w:val="2"/>
            <w:tcMar>
              <w:top w:w="80" w:type="dxa"/>
              <w:left w:w="80" w:type="dxa"/>
              <w:bottom w:w="80" w:type="dxa"/>
              <w:right w:w="80" w:type="dxa"/>
            </w:tcMar>
          </w:tcPr>
          <w:p w14:paraId="7A7308BB" w14:textId="04A081B4" w:rsidR="00A864BA" w:rsidRPr="00ED17AA" w:rsidRDefault="00A864BA" w:rsidP="00A864BA">
            <w:pPr>
              <w:pStyle w:val="Body"/>
              <w:spacing w:before="120" w:after="120"/>
              <w:rPr>
                <w:rFonts w:ascii="Verdana" w:hAnsi="Verdana" w:cs="Arial"/>
                <w:b/>
                <w:color w:val="auto"/>
                <w:sz w:val="24"/>
                <w:szCs w:val="24"/>
                <w:lang w:val="en-GB"/>
              </w:rPr>
            </w:pPr>
            <w:r w:rsidRPr="00ED17AA">
              <w:rPr>
                <w:b/>
                <w:rFonts w:ascii="Verdana" w:hAnsi="Verdana" w:cs="Arial" w:eastAsia="Verdana" w:hint="Verdana"/>
                <w:color w:val="auto"/>
                <w:sz w:val="24"/>
                <w:szCs w:val="24"/>
                <w:lang w:bidi="cy-GB" w:val="cy-GB"/>
              </w:rPr>
              <w:t xml:space="preserve">1.2 Ymddiheuriadau dros absenoldeb</w:t>
            </w:r>
          </w:p>
        </w:tc>
      </w:tr>
      <w:tr w:rsidR="00376F02" w:rsidRPr="00ED17AA" w14:paraId="38C751CF" w14:textId="77777777" w:rsidTr="51BE81B1">
        <w:trPr>
          <w:trHeight w:val="311"/>
        </w:trPr>
        <w:tc>
          <w:tcPr>
            <w:tcW w:w="1843" w:type="dxa"/>
            <w:tcMar>
              <w:top w:w="80" w:type="dxa"/>
              <w:left w:w="80" w:type="dxa"/>
              <w:bottom w:w="80" w:type="dxa"/>
              <w:right w:w="80" w:type="dxa"/>
            </w:tcMar>
          </w:tcPr>
          <w:p w14:paraId="0E57C448" w14:textId="37C2F5E8" w:rsidR="00376F02" w:rsidRPr="00ED17AA" w:rsidRDefault="00376F02" w:rsidP="00376F02">
            <w:pPr>
              <w:spacing w:before="120" w:after="120"/>
              <w:rPr>
                <w:rFonts w:ascii="Verdana" w:hAnsi="Verdana" w:cs="Arial"/>
              </w:rPr>
            </w:pPr>
            <w:r w:rsidRPr="00FF2D9D">
              <w:rPr>
                <w:rFonts w:ascii="Verdana" w:hAnsi="Verdana" w:cs="Arial" w:eastAsia="Verdana" w:hint="Verdana"/>
                <w:lang w:bidi="cy-GB" w:val="cy-GB"/>
              </w:rPr>
              <w:t xml:space="preserve">034/26</w:t>
            </w:r>
          </w:p>
        </w:tc>
        <w:tc>
          <w:tcPr>
            <w:tcW w:w="8789" w:type="dxa"/>
            <w:tcMar>
              <w:top w:w="80" w:type="dxa"/>
              <w:left w:w="80" w:type="dxa"/>
              <w:bottom w:w="80" w:type="dxa"/>
              <w:right w:w="80" w:type="dxa"/>
            </w:tcMar>
          </w:tcPr>
          <w:p w14:paraId="6FB3D511" w14:textId="77777777" w:rsidR="0063561C" w:rsidRDefault="0063561C" w:rsidP="0063561C">
            <w:pPr>
              <w:contextualSpacing/>
              <w:jc w:val="both"/>
              <w:rPr>
                <w:rFonts w:ascii="Verdana" w:hAnsi="Verdana"/>
              </w:rPr>
            </w:pPr>
            <w:r>
              <w:rPr>
                <w:rFonts w:ascii="Verdana" w:hAnsi="Verdana" w:eastAsia="Verdana" w:cs="Verdana" w:hint="Verdana"/>
                <w:lang w:bidi="cy-GB" w:val="cy-GB"/>
              </w:rPr>
              <w:t xml:space="preserve">Roedd yr aelodau canlynol o’r Bwrdd wedi cyflwyno eu hymddiheuriadau:</w:t>
            </w:r>
          </w:p>
          <w:p w14:paraId="6101E463" w14:textId="77777777" w:rsidR="0063561C" w:rsidRPr="00833327" w:rsidRDefault="0063561C" w:rsidP="0063561C">
            <w:pPr>
              <w:contextualSpacing/>
              <w:jc w:val="both"/>
              <w:rPr>
                <w:rFonts w:ascii="Verdana" w:hAnsi="Verdana"/>
              </w:rPr>
            </w:pPr>
          </w:p>
          <w:p w14:paraId="20A38382" w14:textId="77777777" w:rsidR="0063561C" w:rsidRDefault="0063561C" w:rsidP="0063561C">
            <w:pPr>
              <w:jc w:val="both"/>
              <w:rPr>
                <w:rFonts w:ascii="Verdana" w:hAnsi="Verdana"/>
              </w:rPr>
            </w:pPr>
            <w:r>
              <w:rPr>
                <w:rFonts w:ascii="Verdana" w:hAnsi="Verdana" w:eastAsia="Verdana" w:cs="Verdana" w:hint="Verdana"/>
                <w:lang w:bidi="cy-GB" w:val="cy-GB"/>
              </w:rPr>
              <w:t xml:space="preserve">Richard Evans, a gynrychiolir gan Raj Krishnan</w:t>
            </w:r>
          </w:p>
          <w:p w14:paraId="3BF8C807" w14:textId="77777777" w:rsidR="0063561C" w:rsidRDefault="0063561C" w:rsidP="0063561C">
            <w:pPr>
              <w:jc w:val="both"/>
              <w:rPr>
                <w:rFonts w:ascii="Verdana" w:hAnsi="Verdana"/>
              </w:rPr>
            </w:pPr>
            <w:r>
              <w:rPr>
                <w:rFonts w:ascii="Verdana" w:hAnsi="Verdana" w:eastAsia="Verdana" w:cs="Verdana" w:hint="Verdana"/>
                <w:lang w:bidi="cy-GB" w:val="cy-GB"/>
              </w:rPr>
              <w:t xml:space="preserve">Deb Lewis, a gynrychiolir gan Craige Wilson</w:t>
            </w:r>
          </w:p>
          <w:p w14:paraId="521E780D" w14:textId="77777777" w:rsidR="0063561C" w:rsidRPr="008C1229" w:rsidRDefault="0063561C" w:rsidP="0063561C">
            <w:pPr>
              <w:jc w:val="both"/>
              <w:rPr>
                <w:rFonts w:ascii="Verdana" w:hAnsi="Verdana"/>
              </w:rPr>
            </w:pPr>
            <w:r w:rsidRPr="008C1229">
              <w:rPr>
                <w:rFonts w:ascii="Verdana" w:hAnsi="Verdana" w:eastAsia="Verdana" w:cs="Verdana" w:hint="Verdana"/>
                <w:lang w:bidi="cy-GB" w:val="cy-GB"/>
              </w:rPr>
              <w:t xml:space="preserve">Tina Ricketts, a gynrychiolir gan Sharon Vickery</w:t>
            </w:r>
          </w:p>
          <w:p w14:paraId="3B021B18" w14:textId="7D8E926D" w:rsidR="004A0EBB" w:rsidRDefault="0063561C" w:rsidP="0063561C">
            <w:pPr>
              <w:contextualSpacing/>
              <w:rPr>
                <w:rFonts w:ascii="Verdana" w:hAnsi="Verdana"/>
              </w:rPr>
            </w:pPr>
            <w:r w:rsidRPr="008C1229">
              <w:rPr>
                <w:rFonts w:ascii="Verdana" w:hAnsi="Verdana" w:eastAsia="Verdana" w:cs="Verdana" w:hint="Verdana"/>
                <w:lang w:bidi="cy-GB" w:val="cy-GB"/>
              </w:rPr>
              <w:t xml:space="preserve">Chris Morrell, a gynrychiolir gan Alison Clarke</w:t>
            </w:r>
          </w:p>
          <w:p w14:paraId="77149FE2" w14:textId="6D46A2BA" w:rsidR="00C47C9C" w:rsidRDefault="00C47C9C" w:rsidP="00376F02">
            <w:pPr>
              <w:contextualSpacing/>
              <w:rPr>
                <w:rFonts w:ascii="Verdana" w:hAnsi="Verdana"/>
              </w:rPr>
            </w:pPr>
          </w:p>
          <w:p w14:paraId="5811AA83" w14:textId="4FC8158F" w:rsidR="004A698B" w:rsidRPr="00ED17AA" w:rsidRDefault="00B3046C" w:rsidP="00FA3DE0">
            <w:pPr>
              <w:contextualSpacing/>
              <w:jc w:val="both"/>
              <w:rPr>
                <w:rFonts w:ascii="Verdana" w:hAnsi="Verdana"/>
              </w:rPr>
            </w:pPr>
            <w:r>
              <w:rPr>
                <w:rFonts w:ascii="Verdana" w:hAnsi="Verdana" w:eastAsia="Verdana" w:cs="Verdana" w:hint="Verdana"/>
                <w:lang w:bidi="cy-GB" w:val="cy-GB"/>
              </w:rPr>
              <w:t xml:space="preserve">Croesawodd JW HA a PD i'r cyfarfod, ynghyd â Theresa </w:t>
            </w:r>
            <w:r w:rsidR="001660DA" w:rsidRPr="00ED17AA">
              <w:rPr>
                <w:rFonts w:ascii="Verdana" w:eastAsia="Calibri" w:hAnsi="Verdana" w:cs="Arial" w:hint="Verdana"/>
                <w:color w:val="000000" w:themeColor="text1"/>
                <w:bdr w:val="none" w:sz="0" w:space="0" w:color="auto"/>
                <w:lang w:bidi="cy-GB" w:val="cy-GB"/>
              </w:rPr>
              <w:t xml:space="preserve">Ogbekhiulu, a oedd yn bresennol fel rhan o raglen Darpar Aelodau Bwrdd Llywodraeth Cymru (LlC). </w:t>
            </w:r>
          </w:p>
        </w:tc>
      </w:tr>
      <w:tr w:rsidR="00376F02" w:rsidRPr="00ED17AA" w14:paraId="2BB7F6F8" w14:textId="77777777" w:rsidTr="51BE81B1">
        <w:trPr>
          <w:trHeight w:val="311"/>
        </w:trPr>
        <w:tc>
          <w:tcPr>
            <w:tcW w:w="10632" w:type="dxa"/>
            <w:gridSpan w:val="2"/>
            <w:tcMar>
              <w:top w:w="80" w:type="dxa"/>
              <w:left w:w="80" w:type="dxa"/>
              <w:bottom w:w="80" w:type="dxa"/>
              <w:right w:w="80" w:type="dxa"/>
            </w:tcMar>
          </w:tcPr>
          <w:p w14:paraId="20530372" w14:textId="398D7BE9" w:rsidR="00376F02" w:rsidRPr="00ED17AA" w:rsidRDefault="00376F02" w:rsidP="00376F02">
            <w:pPr>
              <w:pStyle w:val="Body"/>
              <w:spacing w:before="120" w:after="120"/>
              <w:rPr>
                <w:rFonts w:ascii="Verdana" w:hAnsi="Verdana" w:cs="Arial"/>
                <w:color w:val="000000" w:themeColor="text1"/>
                <w:sz w:val="24"/>
                <w:szCs w:val="24"/>
                <w:lang w:val="en-GB"/>
              </w:rPr>
            </w:pPr>
            <w:r w:rsidRPr="00ED17AA">
              <w:rPr>
                <w:b/>
                <w:rFonts w:ascii="Verdana" w:hAnsi="Verdana" w:cs="Arial" w:eastAsia="Verdana" w:hint="Verdana"/>
                <w:color w:val="auto"/>
                <w:sz w:val="24"/>
                <w:szCs w:val="24"/>
                <w:lang w:bidi="cy-GB" w:val="cy-GB"/>
              </w:rPr>
              <w:t xml:space="preserve">1.3 Datganiad o Fuddiannau</w:t>
            </w:r>
          </w:p>
        </w:tc>
      </w:tr>
      <w:tr w:rsidR="00376F02" w:rsidRPr="00ED17AA" w14:paraId="086B3982" w14:textId="77777777" w:rsidTr="51BE81B1">
        <w:trPr>
          <w:trHeight w:val="311"/>
        </w:trPr>
        <w:tc>
          <w:tcPr>
            <w:tcW w:w="1843" w:type="dxa"/>
            <w:tcMar>
              <w:top w:w="80" w:type="dxa"/>
              <w:left w:w="80" w:type="dxa"/>
              <w:bottom w:w="80" w:type="dxa"/>
              <w:right w:w="80" w:type="dxa"/>
            </w:tcMar>
          </w:tcPr>
          <w:p w14:paraId="4B8A57AB" w14:textId="44987D53"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035/26</w:t>
            </w:r>
          </w:p>
        </w:tc>
        <w:tc>
          <w:tcPr>
            <w:tcW w:w="8789" w:type="dxa"/>
            <w:tcMar>
              <w:top w:w="80" w:type="dxa"/>
              <w:left w:w="80" w:type="dxa"/>
              <w:bottom w:w="80" w:type="dxa"/>
              <w:right w:w="80" w:type="dxa"/>
            </w:tcMar>
          </w:tcPr>
          <w:p w14:paraId="15521137" w14:textId="6A66F59D" w:rsidR="00C47C9C" w:rsidRPr="00ED17AA" w:rsidRDefault="00376F02" w:rsidP="003B78E9">
            <w:pPr>
              <w:jc w:val="both"/>
              <w:rPr>
                <w:rFonts w:ascii="Verdana" w:hAnsi="Verdana" w:cs="Arial"/>
              </w:rPr>
            </w:pPr>
            <w:r w:rsidRPr="00ED17AA">
              <w:rPr>
                <w:rFonts w:ascii="Verdana" w:hAnsi="Verdana" w:cs="Arial" w:eastAsia="Verdana" w:hint="Verdana"/>
                <w:lang w:bidi="cy-GB" w:val="cy-GB"/>
              </w:rPr>
              <w:t xml:space="preserve">Nid oedd unrhyw ddatganiadau o fuddiant y tu allan i'r rhai sydd eisoes ar y Gofrestr Datganiadau Buddiant.</w:t>
            </w:r>
          </w:p>
        </w:tc>
      </w:tr>
      <w:tr w:rsidR="00376F02" w:rsidRPr="00ED17AA" w14:paraId="3B3607C5" w14:textId="77777777" w:rsidTr="51BE81B1">
        <w:trPr>
          <w:trHeight w:val="311"/>
        </w:trPr>
        <w:tc>
          <w:tcPr>
            <w:tcW w:w="10632" w:type="dxa"/>
            <w:gridSpan w:val="2"/>
            <w:tcMar>
              <w:top w:w="80" w:type="dxa"/>
              <w:left w:w="80" w:type="dxa"/>
              <w:bottom w:w="80" w:type="dxa"/>
              <w:right w:w="80" w:type="dxa"/>
            </w:tcMar>
          </w:tcPr>
          <w:p w14:paraId="5F0AC50A" w14:textId="2CD8F009" w:rsidR="00376F02" w:rsidRPr="00ED17AA" w:rsidRDefault="00376F02" w:rsidP="00376F02">
            <w:pPr>
              <w:pStyle w:val="Body"/>
              <w:spacing w:before="120" w:after="120"/>
              <w:rPr>
                <w:rFonts w:ascii="Verdana" w:hAnsi="Verdana" w:cs="Arial"/>
                <w:b/>
                <w:color w:val="auto"/>
                <w:sz w:val="24"/>
                <w:szCs w:val="24"/>
                <w:lang w:val="en-GB"/>
              </w:rPr>
            </w:pPr>
            <w:r w:rsidRPr="00ED17AA">
              <w:rPr>
                <w:b/>
                <w:rFonts w:ascii="Verdana" w:hAnsi="Verdana" w:cs="Arial" w:eastAsia="Verdana" w:hint="Verdana"/>
                <w:color w:val="auto"/>
                <w:sz w:val="24"/>
                <w:szCs w:val="24"/>
                <w:lang w:bidi="cy-GB" w:val="cy-GB"/>
              </w:rPr>
              <w:t xml:space="preserve">1.4 Adroddiad y Prif Weithredwr</w:t>
            </w:r>
          </w:p>
        </w:tc>
      </w:tr>
      <w:tr w:rsidR="00376F02" w:rsidRPr="00ED17AA" w14:paraId="14B2D740" w14:textId="77777777" w:rsidTr="51BE81B1">
        <w:trPr>
          <w:trHeight w:val="311"/>
        </w:trPr>
        <w:tc>
          <w:tcPr>
            <w:tcW w:w="1843" w:type="dxa"/>
            <w:tcMar>
              <w:top w:w="80" w:type="dxa"/>
              <w:left w:w="80" w:type="dxa"/>
              <w:bottom w:w="80" w:type="dxa"/>
              <w:right w:w="80" w:type="dxa"/>
            </w:tcMar>
          </w:tcPr>
          <w:p w14:paraId="22D4E311" w14:textId="6967A0DD"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036/26</w:t>
            </w:r>
          </w:p>
        </w:tc>
        <w:tc>
          <w:tcPr>
            <w:tcW w:w="8789" w:type="dxa"/>
            <w:tcMar>
              <w:top w:w="80" w:type="dxa"/>
              <w:left w:w="80" w:type="dxa"/>
              <w:bottom w:w="80" w:type="dxa"/>
              <w:right w:w="80" w:type="dxa"/>
            </w:tcMar>
          </w:tcPr>
          <w:p w14:paraId="7D903ED0" w14:textId="21E9F775" w:rsidR="00B36125" w:rsidRDefault="00B36125" w:rsidP="00376F02">
            <w:pPr>
              <w:contextualSpacing/>
              <w:jc w:val="both"/>
              <w:rPr>
                <w:rFonts w:ascii="Verdana" w:hAnsi="Verdana"/>
              </w:rPr>
            </w:pPr>
            <w:r>
              <w:rPr>
                <w:rFonts w:ascii="Verdana" w:hAnsi="Verdana" w:eastAsia="Verdana" w:cs="Verdana" w:hint="Verdana"/>
                <w:lang w:bidi="cy-GB" w:val="cy-GB"/>
              </w:rPr>
              <w:t xml:space="preserve">Wrth gyflwyno adroddiad y Prif Weithredwr, tynnodd AH sylw at y canlynol:</w:t>
            </w:r>
          </w:p>
          <w:p w14:paraId="551CBFDC" w14:textId="1DD3B5DB" w:rsidR="00B36125" w:rsidRDefault="00B36125" w:rsidP="00ED7E05">
            <w:pPr>
              <w:pStyle w:val="ListParagraph"/>
              <w:numPr>
                <w:ilvl w:val="0"/>
                <w:numId w:val="55"/>
              </w:numPr>
              <w:contextualSpacing/>
              <w:jc w:val="both"/>
              <w:rPr>
                <w:rFonts w:ascii="Verdana" w:hAnsi="Verdana"/>
              </w:rPr>
            </w:pPr>
            <w:r w:rsidRPr="00B36125">
              <w:rPr>
                <w:rFonts w:ascii="Verdana" w:hAnsi="Verdana" w:eastAsia="Verdana" w:cs="Verdana" w:hint="Verdana"/>
                <w:lang w:bidi="cy-GB" w:val="cy-GB"/>
              </w:rPr>
              <w:t xml:space="preserve">Diwedd blwyddyn 2025/26 sydd ar ddod; roedd hyn yn bwysig o safbwynt cyflawni ac ymrwymiadau Cynllun Blynyddol 2026/27; roedd ffocws drwy gydol y flwyddyn ar ofal wedi'i gynllunio wedi arwain at sefyllfa dda ar ddiwedd y flwyddyn; byddai dibyniaeth rhannol ar gapasiti allanol yn ffactor ar gyfer 2026/27, a nododd AH y byddai'n cyfeirio at hynny yn ddiweddarach yn y cyfarfod. </w:t>
            </w:r>
          </w:p>
          <w:p w14:paraId="62557831" w14:textId="0065C327" w:rsidR="00B36125" w:rsidRDefault="00B36125" w:rsidP="00ED7E05">
            <w:pPr>
              <w:pStyle w:val="ListParagraph"/>
              <w:numPr>
                <w:ilvl w:val="0"/>
                <w:numId w:val="55"/>
              </w:numPr>
              <w:contextualSpacing/>
              <w:jc w:val="both"/>
              <w:rPr>
                <w:rFonts w:ascii="Verdana" w:hAnsi="Verdana"/>
              </w:rPr>
            </w:pPr>
            <w:r>
              <w:rPr>
                <w:rFonts w:ascii="Verdana" w:hAnsi="Verdana" w:eastAsia="Verdana" w:cs="Verdana" w:hint="Verdana"/>
                <w:lang w:bidi="cy-GB" w:val="cy-GB"/>
              </w:rPr>
              <w:t xml:space="preserve">Y pwysau sylweddol ar y system Gofal Heb ei Drefnu (UC), gan arwain at Adran Achosion Brys (ED) orlawn, pwysau cynyddol ar staff, amgylcheddau clinigol gorlawn, a lefel o ofal islaw'r safon ddisgwyliedig. Roedd yr ymrwymiad, fel rhan o'r camau adfer a chynaliadwyedd, i leihau'r capasiti ymchwydd hefyd wedi cael effaith andwyol ar yr ymateb i'r galw cynyddol. Roedd y sefydliad ar statws Parhad Busnes ar hyn o bryd; sbardunodd hyn gyfres o ymatebion a chamau gweithredu ychwanegol ar draws y sefydliad. Myfyriodd AH ar Stori’r Staff yn gynnar yn 2025 a oedd wedi disgrifio heriau’r Credyd Cynhwysol mor fywiog; roedd gwelliannau sylweddol a wnaed yn haf 2025 wedi profi’n anghynaladwy yn wyneb galw cynyddol. Roedd niferoedd llwybrau gofal oedi (DPOC) hefyd yn effeithio ar argaeledd a llif gwelyau; cadarnhaodd AH fod gwaith yn parhau yn fewnol a chyda phartneriaid yr awdurdod lleol a'r trydydd sector i sicrhau datrysiad. </w:t>
            </w:r>
          </w:p>
          <w:p w14:paraId="544A83D5" w14:textId="2E75DD9F" w:rsidR="00ED7E05" w:rsidRDefault="00ED7E05" w:rsidP="00ED7E05">
            <w:pPr>
              <w:pStyle w:val="ListParagraph"/>
              <w:numPr>
                <w:ilvl w:val="0"/>
                <w:numId w:val="55"/>
              </w:numPr>
              <w:contextualSpacing/>
              <w:jc w:val="both"/>
              <w:rPr>
                <w:rFonts w:ascii="Verdana" w:hAnsi="Verdana"/>
              </w:rPr>
            </w:pPr>
            <w:r>
              <w:rPr>
                <w:rFonts w:ascii="Verdana" w:hAnsi="Verdana" w:eastAsia="Verdana" w:cs="Verdana" w:hint="Verdana"/>
                <w:lang w:bidi="cy-GB" w:val="cy-GB"/>
              </w:rPr>
              <w:t xml:space="preserve">O ran iechyd meddwl, parhaodd y Bwrdd Trawsnewid i oruchwylio a gyrru gwelliannau; byddai sesiwn datblygu'r Bwrdd sydd ar ddod yn rhoi dadansoddiad manwl i'r Bwrdd o'r materion allweddol ac o gynnydd ar draws yr ystod o ffrydiau gwaith dan arweiniad cydweithwyr cyfarwyddwyr gweithredol. Roedd y system ddigidol bellach yn fyw, gan ddisodli amrywiaeth o ffynonellau data copi caled, gydag adborth cadarnhaol. </w:t>
            </w:r>
          </w:p>
          <w:p w14:paraId="2E7C6F6A" w14:textId="26C4F86A" w:rsidR="00ED7E05" w:rsidRDefault="00ED7E05" w:rsidP="00ED7E05">
            <w:pPr>
              <w:pStyle w:val="ListParagraph"/>
              <w:numPr>
                <w:ilvl w:val="0"/>
                <w:numId w:val="55"/>
              </w:numPr>
              <w:contextualSpacing/>
              <w:jc w:val="both"/>
              <w:rPr>
                <w:rFonts w:ascii="Verdana" w:hAnsi="Verdana"/>
              </w:rPr>
            </w:pPr>
            <w:r>
              <w:rPr>
                <w:rFonts w:ascii="Verdana" w:hAnsi="Verdana" w:eastAsia="Verdana" w:cs="Verdana" w:hint="Verdana"/>
                <w:lang w:bidi="cy-GB" w:val="cy-GB"/>
              </w:rPr>
              <w:t xml:space="preserve">O ran </w:t>
            </w:r>
            <w:r>
              <w:rPr>
                <w:i/>
                <w:rFonts w:ascii="Verdana" w:hAnsi="Verdana" w:eastAsia="Verdana" w:cs="Verdana" w:hint="Verdana"/>
                <w:lang w:bidi="cy-GB" w:val="cy-GB"/>
              </w:rPr>
              <w:t xml:space="preserve">Trefnu ar gyfer Llwyddiant,</w:t>
            </w:r>
            <w:r>
              <w:rPr>
                <w:rFonts w:ascii="Verdana" w:hAnsi="Verdana" w:eastAsia="Verdana" w:cs="Verdana" w:hint="Verdana"/>
                <w:lang w:bidi="cy-GB" w:val="cy-GB"/>
              </w:rPr>
              <w:t xml:space="preserve"> byddai Diwrnod y 100 Arweinydd Gorau ym mis Ebrill 2026 yn canolbwyntio ar arwain sefydliad cymhleth gyda llawer o heriau tra hefyd yn adlewyrchu gwerthoedd y sefydliad, ynghyd â rhoi'r offer a'r technegau i'r arweinwyr i gyflawni newid a chefnogi cyflawni'r Cynllun Gwasanaethau Clinigol (CSP) wedi'i adnewyddu. </w:t>
            </w:r>
          </w:p>
          <w:p w14:paraId="20096F90" w14:textId="3D45C600" w:rsidR="00E90115" w:rsidRPr="00BB350F" w:rsidRDefault="006A2C23" w:rsidP="00E90115">
            <w:pPr>
              <w:pStyle w:val="ListParagraph"/>
              <w:numPr>
                <w:ilvl w:val="0"/>
                <w:numId w:val="55"/>
              </w:numPr>
              <w:contextualSpacing/>
              <w:jc w:val="both"/>
              <w:rPr>
                <w:rFonts w:ascii="Verdana" w:hAnsi="Verdana"/>
              </w:rPr>
            </w:pPr>
            <w:r w:rsidRPr="00EE646C">
              <w:rPr>
                <w:rFonts w:ascii="Verdana" w:hAnsi="Verdana" w:eastAsia="Verdana" w:cs="Verdana" w:hint="Verdana"/>
                <w:lang w:bidi="cy-GB" w:val="cy-GB"/>
              </w:rPr>
              <w:t xml:space="preserve">Gweithredu </w:t>
            </w:r>
            <w:r w:rsidRPr="00EE646C">
              <w:rPr>
                <w:i/>
                <w:rFonts w:ascii="Verdana" w:hAnsi="Verdana" w:eastAsia="Verdana" w:cs="Verdana" w:hint="Verdana"/>
                <w:lang w:bidi="cy-GB" w:val="cy-GB"/>
              </w:rPr>
              <w:t xml:space="preserve">Gwrando ar Bobl,</w:t>
            </w:r>
            <w:r w:rsidRPr="00EE646C">
              <w:rPr>
                <w:rFonts w:ascii="Verdana" w:hAnsi="Verdana" w:eastAsia="Verdana" w:cs="Verdana" w:hint="Verdana"/>
                <w:lang w:bidi="cy-GB" w:val="cy-GB"/>
              </w:rPr>
              <w:t xml:space="preserve"> gofyniad polisi cenedlaethol sy'n adlewyrchu profiadau pobl o wasanaethau BIPBA, yn gadarnhaol ac yn negyddol. </w:t>
            </w:r>
          </w:p>
          <w:p w14:paraId="0C16677F" w14:textId="77777777" w:rsidR="001C0A19" w:rsidRPr="00E90115" w:rsidRDefault="001C0A19" w:rsidP="00E90115">
            <w:pPr>
              <w:contextualSpacing/>
              <w:jc w:val="both"/>
              <w:rPr>
                <w:rFonts w:ascii="Verdana" w:hAnsi="Verdana"/>
              </w:rPr>
            </w:pPr>
          </w:p>
          <w:p w14:paraId="5C17B620" w14:textId="62AB5895" w:rsidR="0059778F" w:rsidRPr="00C738E7" w:rsidRDefault="00052CD4" w:rsidP="00052CD4">
            <w:pPr>
              <w:contextualSpacing/>
              <w:jc w:val="both"/>
              <w:rPr>
                <w:rFonts w:ascii="Verdana" w:hAnsi="Verdana" w:cs="Arial"/>
                <w:color w:val="44546A" w:themeColor="text2"/>
              </w:rPr>
            </w:pPr>
            <w:r w:rsidR="0059778F" w:rsidRPr="00BF39C7">
              <w:rPr>
                <w:b/>
                <w:rFonts w:ascii="Verdana" w:hAnsi="Verdana" w:cs="Arial" w:eastAsia="Verdana" w:hint="Verdana"/>
                <w:lang w:bidi="cy-GB" w:val="cy-GB"/>
              </w:rPr>
              <w:t xml:space="preserve">YSTYRIODD</w:t>
            </w:r>
            <w:r w:rsidR="0059778F" w:rsidRPr="00BF39C7">
              <w:rPr>
                <w:rFonts w:ascii="Verdana" w:hAnsi="Verdana" w:cs="Arial" w:eastAsia="Verdana" w:hint="Verdana"/>
                <w:lang w:bidi="cy-GB" w:val="cy-GB"/>
              </w:rPr>
              <w:t xml:space="preserve"> </w:t>
            </w:r>
            <w:r w:rsidRPr="00BF39C7">
              <w:rPr>
                <w:rFonts w:ascii="Verdana" w:hAnsi="Verdana" w:eastAsia="Verdana" w:cs="Verdana" w:hint="Verdana"/>
                <w:lang w:bidi="cy-GB" w:val="cy-GB"/>
              </w:rPr>
              <w:t xml:space="preserve">y Bwrdd</w:t>
            </w:r>
            <w:r w:rsidR="0059778F" w:rsidRPr="00BF39C7">
              <w:rPr>
                <w:rFonts w:ascii="Verdana" w:hAnsi="Verdana" w:cs="Arial" w:eastAsia="Verdana" w:hint="Verdana"/>
                <w:lang w:bidi="cy-GB" w:val="cy-GB"/>
              </w:rPr>
              <w:t xml:space="preserve"> yr Adroddiad a </w:t>
            </w:r>
            <w:r w:rsidR="0059778F" w:rsidRPr="00BF39C7">
              <w:rPr>
                <w:b/>
                <w:rFonts w:ascii="Verdana" w:hAnsi="Verdana" w:cs="Arial" w:eastAsia="Verdana" w:hint="Verdana"/>
                <w:lang w:bidi="cy-GB" w:val="cy-GB"/>
              </w:rPr>
              <w:t xml:space="preserve">CHYMERODD SICRWYDD</w:t>
            </w:r>
            <w:r w:rsidR="0059778F" w:rsidRPr="00BF39C7">
              <w:rPr>
                <w:rFonts w:ascii="Verdana" w:hAnsi="Verdana" w:cs="Arial" w:eastAsia="Verdana" w:hint="Verdana"/>
                <w:lang w:bidi="cy-GB" w:val="cy-GB"/>
              </w:rPr>
              <w:t xml:space="preserve"> o'i gynnwys a'r diweddariad llafar. </w:t>
            </w:r>
          </w:p>
        </w:tc>
      </w:tr>
      <w:tr w:rsidR="00376F02" w:rsidRPr="00ED17AA" w14:paraId="42B465FB" w14:textId="77777777" w:rsidTr="51BE81B1">
        <w:trPr>
          <w:trHeight w:val="374"/>
        </w:trPr>
        <w:tc>
          <w:tcPr>
            <w:tcW w:w="10632" w:type="dxa"/>
            <w:gridSpan w:val="2"/>
            <w:shd w:val="clear" w:color="auto" w:fill="163E64"/>
            <w:tcMar>
              <w:top w:w="80" w:type="dxa"/>
              <w:left w:w="80" w:type="dxa"/>
              <w:bottom w:w="80" w:type="dxa"/>
              <w:right w:w="80" w:type="dxa"/>
            </w:tcMar>
          </w:tcPr>
          <w:p w14:paraId="513A3FF4" w14:textId="768DAE5C" w:rsidR="00376F02" w:rsidRPr="00ED17AA" w:rsidRDefault="00376F02" w:rsidP="00376F02">
            <w:pPr>
              <w:pStyle w:val="Body"/>
              <w:spacing w:before="120" w:after="120"/>
              <w:rPr>
                <w:rFonts w:ascii="Verdana" w:hAnsi="Verdana" w:cs="Arial"/>
                <w:b/>
                <w:color w:val="FFFFFF" w:themeColor="background1"/>
                <w:sz w:val="24"/>
                <w:szCs w:val="24"/>
                <w:lang w:val="en-GB"/>
              </w:rPr>
            </w:pPr>
            <w:r w:rsidRPr="00ED17AA">
              <w:rPr>
                <w:b/>
                <w:rFonts w:ascii="Verdana" w:hAnsi="Verdana" w:cs="Arial" w:eastAsia="Verdana" w:hint="Verdana"/>
                <w:color w:val="FFFFFF" w:themeColor="background1"/>
                <w:sz w:val="24"/>
                <w:szCs w:val="24"/>
                <w:lang w:bidi="cy-GB" w:val="cy-GB"/>
              </w:rPr>
              <w:t xml:space="preserve">RHAN 2. PROFIAD CLEIFION/STAFF</w:t>
            </w:r>
          </w:p>
        </w:tc>
      </w:tr>
      <w:tr w:rsidR="00376F02" w:rsidRPr="00ED17AA" w14:paraId="6D1C5515" w14:textId="77777777" w:rsidTr="51BE81B1">
        <w:trPr>
          <w:trHeight w:val="374"/>
        </w:trPr>
        <w:tc>
          <w:tcPr>
            <w:tcW w:w="10632" w:type="dxa"/>
            <w:gridSpan w:val="2"/>
            <w:tcMar>
              <w:top w:w="80" w:type="dxa"/>
              <w:left w:w="80" w:type="dxa"/>
              <w:bottom w:w="80" w:type="dxa"/>
              <w:right w:w="80" w:type="dxa"/>
            </w:tcMar>
          </w:tcPr>
          <w:p w14:paraId="2B046C4C" w14:textId="481B418F" w:rsidR="00376F02" w:rsidRPr="00ED17AA" w:rsidRDefault="00376F02" w:rsidP="00376F02">
            <w:pPr>
              <w:pStyle w:val="Body"/>
              <w:spacing w:before="120" w:after="120"/>
              <w:rPr>
                <w:rFonts w:ascii="Verdana" w:hAnsi="Verdana" w:cs="Arial"/>
                <w:b/>
                <w:sz w:val="24"/>
                <w:szCs w:val="24"/>
              </w:rPr>
            </w:pPr>
            <w:r w:rsidRPr="00ED17AA">
              <w:rPr>
                <w:b/>
                <w:rFonts w:ascii="Verdana" w:hAnsi="Verdana" w:cs="Arial" w:eastAsia="Verdana" w:hint="Verdana"/>
                <w:color w:val="auto"/>
                <w:sz w:val="24"/>
                <w:szCs w:val="24"/>
                <w:lang w:bidi="cy-GB" w:val="cy-GB"/>
              </w:rPr>
              <w:t xml:space="preserve">2.1 Stori Staff</w:t>
            </w:r>
          </w:p>
          <w:p w14:paraId="0B022A45" w14:textId="75D64E13" w:rsidR="00376F02" w:rsidRPr="00ED17AA" w:rsidRDefault="00376F02" w:rsidP="00ED7E05">
            <w:pPr>
              <w:pStyle w:val="ListParagraph"/>
              <w:numPr>
                <w:ilvl w:val="0"/>
                <w:numId w:val="35"/>
              </w:numPr>
              <w:rPr>
                <w:rFonts w:ascii="Verdana" w:hAnsi="Verdana" w:cs="Arial"/>
                <w:b/>
                <w:color w:val="auto"/>
                <w:lang w:val="en-GB"/>
              </w:rPr>
            </w:pPr>
            <w:r w:rsidRPr="00F27D83">
              <w:rPr>
                <w:b/>
                <w:rFonts w:ascii="Verdana" w:hAnsi="Verdana" w:cs="Arial" w:eastAsia="Verdana" w:hint="Verdana"/>
                <w:color w:val="auto"/>
                <w:lang w:bidi="cy-GB" w:val="cy-GB"/>
              </w:rPr>
              <w:t xml:space="preserve">Rheoli Absenoldeb Ward</w:t>
            </w:r>
          </w:p>
        </w:tc>
      </w:tr>
      <w:tr w:rsidR="00376F02" w:rsidRPr="00ED17AA" w14:paraId="39975B5D" w14:textId="77777777" w:rsidTr="51BE81B1">
        <w:trPr>
          <w:trHeight w:val="374"/>
        </w:trPr>
        <w:tc>
          <w:tcPr>
            <w:tcW w:w="1843" w:type="dxa"/>
            <w:tcMar>
              <w:top w:w="80" w:type="dxa"/>
              <w:left w:w="80" w:type="dxa"/>
              <w:bottom w:w="80" w:type="dxa"/>
              <w:right w:w="80" w:type="dxa"/>
            </w:tcMar>
          </w:tcPr>
          <w:p w14:paraId="72F8F36C" w14:textId="10F38BDC"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037/26</w:t>
            </w:r>
          </w:p>
        </w:tc>
        <w:tc>
          <w:tcPr>
            <w:tcW w:w="8789" w:type="dxa"/>
            <w:tcMar>
              <w:top w:w="80" w:type="dxa"/>
              <w:left w:w="80" w:type="dxa"/>
              <w:bottom w:w="80" w:type="dxa"/>
              <w:right w:w="80" w:type="dxa"/>
            </w:tcMar>
          </w:tcPr>
          <w:p w14:paraId="16E73FDC" w14:textId="3D33EFE2" w:rsidR="00376F02" w:rsidRDefault="001C0A19" w:rsidP="00376F02">
            <w:pPr>
              <w:contextualSpacing/>
              <w:jc w:val="both"/>
              <w:rPr>
                <w:rFonts w:ascii="Verdana" w:hAnsi="Verdana"/>
              </w:rPr>
            </w:pPr>
            <w:r>
              <w:rPr>
                <w:rFonts w:ascii="Verdana" w:hAnsi="Verdana" w:eastAsia="Verdana" w:cs="Verdana" w:hint="Verdana"/>
                <w:lang w:bidi="cy-GB" w:val="cy-GB"/>
              </w:rPr>
              <w:t xml:space="preserve">Croesawodd LR Sharron Price, (SP), Cyfarwyddwr Nyrsio Grŵp Gwasanaeth Singleton a Chastell-nedd Port Talbot, Jayde Summer (JS) Rheolwr Ward Ward E, Ysbyty Castell-nedd Port Talbot a </w:t>
            </w:r>
            <w:r w:rsidR="00B96767">
              <w:rPr>
                <w:rFonts w:ascii="Verdana" w:eastAsia="Calibri" w:hAnsi="Verdana" w:cs="Arial" w:hint="Verdana"/>
                <w:color w:val="000000" w:themeColor="text1"/>
                <w:bdr w:val="none" w:sz="0" w:space="0" w:color="auto"/>
                <w:lang w:bidi="cy-GB" w:val="cy-GB"/>
              </w:rPr>
              <w:t xml:space="preserve">Sonya Velichkova (SV),</w:t>
            </w:r>
            <w:r>
              <w:rPr>
                <w:rFonts w:ascii="Verdana" w:hAnsi="Verdana" w:eastAsia="Verdana" w:cs="Verdana" w:hint="Verdana"/>
                <w:lang w:bidi="cy-GB" w:val="cy-GB"/>
              </w:rPr>
              <w:t xml:space="preserve"> Rheolwr Ward Ward 12, Ysbyty Singleton. </w:t>
            </w:r>
          </w:p>
          <w:p w14:paraId="355439F8" w14:textId="77777777" w:rsidR="00E26DB0" w:rsidRDefault="00E26DB0" w:rsidP="00376F02">
            <w:pPr>
              <w:contextualSpacing/>
              <w:jc w:val="both"/>
              <w:rPr>
                <w:rFonts w:ascii="Verdana" w:hAnsi="Verdana"/>
              </w:rPr>
            </w:pPr>
          </w:p>
          <w:p w14:paraId="494DB49C" w14:textId="1E70A98A" w:rsidR="006144DF" w:rsidRDefault="00E26DB0" w:rsidP="00376F02">
            <w:pPr>
              <w:contextualSpacing/>
              <w:jc w:val="both"/>
              <w:rPr>
                <w:rFonts w:ascii="Verdana" w:hAnsi="Verdana"/>
              </w:rPr>
            </w:pPr>
            <w:r>
              <w:rPr>
                <w:rFonts w:ascii="Verdana" w:hAnsi="Verdana" w:eastAsia="Verdana" w:cs="Verdana" w:hint="Verdana"/>
                <w:lang w:bidi="cy-GB" w:val="cy-GB"/>
              </w:rPr>
              <w:t xml:space="preserve">Croesawodd SP y cyfle i roi cyflwyniad i'r Bwrdd ar sut roedd arweinyddiaeth ysbrydoledig JS ac SV wedi helpu i leihau lefelau absenoldeb oherwydd salwch yn sylweddol. Yn unol â'r </w:t>
            </w:r>
            <w:r>
              <w:rPr>
                <w:i/>
                <w:rFonts w:ascii="Verdana" w:hAnsi="Verdana" w:eastAsia="Verdana" w:cs="Verdana" w:hint="Verdana"/>
                <w:lang w:bidi="cy-GB" w:val="cy-GB"/>
              </w:rPr>
              <w:t xml:space="preserve">Strategaeth Pobl</w:t>
            </w:r>
            <w:r>
              <w:rPr>
                <w:rFonts w:ascii="Verdana" w:hAnsi="Verdana" w:eastAsia="Verdana" w:cs="Verdana" w:hint="Verdana"/>
                <w:lang w:bidi="cy-GB" w:val="cy-GB"/>
              </w:rPr>
              <w:t xml:space="preserve"> , roeddent hefyd wedi canolbwyntio ar wneud y gweithle yn rhywle lle roedd staff eisiau bod. Rhoddodd grynodeb o'r effaith a gafodd eu harweinyddiaeth wrth leihau absenoldeb oherwydd salwch:</w:t>
            </w:r>
          </w:p>
          <w:p w14:paraId="6D83CD8C" w14:textId="512EA7C5" w:rsidR="00E26DB0" w:rsidRDefault="006144DF" w:rsidP="006144DF">
            <w:pPr>
              <w:pStyle w:val="ListParagraph"/>
              <w:numPr>
                <w:ilvl w:val="0"/>
                <w:numId w:val="35"/>
              </w:numPr>
              <w:contextualSpacing/>
              <w:jc w:val="both"/>
              <w:rPr>
                <w:rFonts w:ascii="Verdana" w:hAnsi="Verdana"/>
              </w:rPr>
            </w:pPr>
            <w:r>
              <w:rPr>
                <w:rFonts w:ascii="Verdana" w:hAnsi="Verdana" w:eastAsia="Verdana" w:cs="Verdana" w:hint="Verdana"/>
                <w:lang w:bidi="cy-GB" w:val="cy-GB"/>
              </w:rPr>
              <w:t xml:space="preserve">Ar gyfer Ward 12, flwyddyn yn ôl roedd absenoldeb salwch yn 8.2% (hirdymor a 3.5% tymor byr). Roedd hyn bellach wedi gostwng i 6.4% yn y tymor hir ac 1.5% yn y tymor byr.</w:t>
            </w:r>
          </w:p>
          <w:p w14:paraId="690226A1" w14:textId="3A4CB7E1" w:rsidR="00F363B0" w:rsidRDefault="00F363B0" w:rsidP="006144DF">
            <w:pPr>
              <w:pStyle w:val="ListParagraph"/>
              <w:numPr>
                <w:ilvl w:val="0"/>
                <w:numId w:val="35"/>
              </w:numPr>
              <w:contextualSpacing/>
              <w:jc w:val="both"/>
              <w:rPr>
                <w:rFonts w:ascii="Verdana" w:hAnsi="Verdana"/>
              </w:rPr>
            </w:pPr>
            <w:r>
              <w:rPr>
                <w:rFonts w:ascii="Verdana" w:hAnsi="Verdana" w:eastAsia="Verdana" w:cs="Verdana" w:hint="Verdana"/>
                <w:lang w:bidi="cy-GB" w:val="cy-GB"/>
              </w:rPr>
              <w:t xml:space="preserve">Ar gyfer Ward E, flwyddyn yn ôl roedd absenoldeb salwch yn 22% hirdymor a 6% tymor byr; mae hyn bellach wedi gostwng i 2% hirdymor a 4% tymor byr. </w:t>
            </w:r>
          </w:p>
          <w:p w14:paraId="30C2875A" w14:textId="4E16C3E4" w:rsidR="00E605B8" w:rsidRDefault="00E605B8" w:rsidP="00E605B8">
            <w:pPr>
              <w:contextualSpacing/>
              <w:jc w:val="both"/>
              <w:rPr>
                <w:rFonts w:ascii="Verdana" w:hAnsi="Verdana"/>
              </w:rPr>
            </w:pPr>
            <w:r>
              <w:rPr>
                <w:rFonts w:ascii="Verdana" w:hAnsi="Verdana" w:eastAsia="Verdana" w:cs="Verdana" w:hint="Verdana"/>
                <w:lang w:bidi="cy-GB" w:val="cy-GB"/>
              </w:rPr>
              <w:t xml:space="preserve">Amlinellodd pob Rheolwr Ward eu dull o arweinyddiaeth a lleihau absenoldeb oherwydd salwch drwy ddarparu gweithle cefnogol a brwdfrydig. </w:t>
            </w:r>
          </w:p>
          <w:p w14:paraId="139A1EEA" w14:textId="77777777" w:rsidR="00E605B8" w:rsidRDefault="00E605B8" w:rsidP="00E605B8">
            <w:pPr>
              <w:contextualSpacing/>
              <w:jc w:val="both"/>
              <w:rPr>
                <w:rFonts w:ascii="Verdana" w:hAnsi="Verdana"/>
              </w:rPr>
            </w:pPr>
          </w:p>
          <w:p w14:paraId="1FD33311" w14:textId="34446000" w:rsidR="00E605B8" w:rsidRDefault="00B96767" w:rsidP="00E605B8">
            <w:pPr>
              <w:contextualSpacing/>
              <w:jc w:val="both"/>
              <w:rPr>
                <w:rFonts w:ascii="Verdana" w:hAnsi="Verdana"/>
              </w:rPr>
            </w:pPr>
            <w:r>
              <w:rPr>
                <w:rFonts w:ascii="Verdana" w:hAnsi="Verdana" w:eastAsia="Verdana" w:cs="Verdana" w:hint="Verdana"/>
                <w:lang w:bidi="cy-GB" w:val="cy-GB"/>
              </w:rPr>
              <w:t xml:space="preserve">Buddsoddodd SV amser ac ymdrech mewn gwrando ar ei thîm, gan ddeall beth oedd yn eu cymell a beth oedd yn eu cael yn heriol. Croesawodd amrywiaeth ei thîm a'r safbwynt gwahanol a ddaeth pawb ag ef. Dros amser, roedd staff a oedd yn absennol oherwydd salwch mewn gwirionedd eisiau dychwelyd i'r gwaith a bod yn rhan o dîm mor fywiog. Roedd y manteision yn fwy na'r disgwyliadau, gyda mwy o adborth cadarnhaol gan gleifion a gostyngiad sylweddol mewn pryderon a chwynion. </w:t>
            </w:r>
          </w:p>
          <w:p w14:paraId="08E03C53" w14:textId="77777777" w:rsidR="0058639C" w:rsidRDefault="0058639C" w:rsidP="00E605B8">
            <w:pPr>
              <w:contextualSpacing/>
              <w:jc w:val="both"/>
              <w:rPr>
                <w:rFonts w:ascii="Verdana" w:hAnsi="Verdana"/>
              </w:rPr>
            </w:pPr>
          </w:p>
          <w:p w14:paraId="77551F56" w14:textId="3E23B592" w:rsidR="0058639C" w:rsidRDefault="00B96767" w:rsidP="00E605B8">
            <w:pPr>
              <w:contextualSpacing/>
              <w:jc w:val="both"/>
              <w:rPr>
                <w:rFonts w:ascii="Verdana" w:hAnsi="Verdana"/>
              </w:rPr>
            </w:pPr>
            <w:r>
              <w:rPr>
                <w:rFonts w:ascii="Verdana" w:hAnsi="Verdana" w:eastAsia="Verdana" w:cs="Verdana" w:hint="Verdana"/>
                <w:lang w:bidi="cy-GB" w:val="cy-GB"/>
              </w:rPr>
              <w:t xml:space="preserve">Roedd JS wedi mabwysiadu dull arweinyddiaeth drawsnewidiol a oedd wedi lleihau salwch ar ei ward i lefelau llawer is gan gynnwys, ar adegau, 0%. Gweithiodd gyda thîm y ward i ddatblygu nodau cyffredin ac ymdrechodd am ragoriaeth; roedd cyfathrebu a gwrando ar staff yn hanfodol. Roedd rheoli absenoldeb oherwydd salwch ei hun wedi cymryd peth amser ac ymdrech i sicrhau camau gweithredu priodol yn unol â'r polisi; roedd hyn yn cynnwys cyfarfodydd rheolaidd gydag Adnoddau Dynol. Roedd cyfathrebu effeithiol wedi dod i’r amlwg mewn problemau fel gofal plant a allai fod yn rhwystr i bresenoldeb. Roedd 'gofod therapi' pwrpasol wedi rhoi cyfle i staff gymryd amser iddyn nhw eu hunain. </w:t>
            </w:r>
          </w:p>
          <w:p w14:paraId="641D7FB8" w14:textId="77777777" w:rsidR="00FD5FC6" w:rsidRDefault="00FD5FC6" w:rsidP="00E605B8">
            <w:pPr>
              <w:contextualSpacing/>
              <w:jc w:val="both"/>
              <w:rPr>
                <w:rFonts w:ascii="Verdana" w:hAnsi="Verdana"/>
              </w:rPr>
            </w:pPr>
          </w:p>
          <w:p w14:paraId="1E620060" w14:textId="6CEB8519" w:rsidR="00FD5FC6" w:rsidRDefault="00FD5FC6" w:rsidP="00E605B8">
            <w:pPr>
              <w:contextualSpacing/>
              <w:jc w:val="both"/>
              <w:rPr>
                <w:rFonts w:ascii="Verdana" w:hAnsi="Verdana"/>
              </w:rPr>
            </w:pPr>
            <w:r>
              <w:rPr>
                <w:rFonts w:ascii="Verdana" w:hAnsi="Verdana" w:eastAsia="Verdana" w:cs="Verdana" w:hint="Verdana"/>
                <w:lang w:bidi="cy-GB" w:val="cy-GB"/>
              </w:rPr>
              <w:t xml:space="preserve">Diolchodd JW i SV a JS am eu cyflwyniad a'u harweinyddiaeth glir ac arloesol; yna gwahoddodd gwestiynau.</w:t>
            </w:r>
          </w:p>
          <w:p w14:paraId="28FFAF0B" w14:textId="77777777" w:rsidR="00C5206D" w:rsidRDefault="00C5206D" w:rsidP="00E605B8">
            <w:pPr>
              <w:contextualSpacing/>
              <w:jc w:val="both"/>
              <w:rPr>
                <w:rFonts w:ascii="Verdana" w:hAnsi="Verdana"/>
              </w:rPr>
            </w:pPr>
          </w:p>
          <w:p w14:paraId="1778C461" w14:textId="06584DF5" w:rsidR="00C5206D" w:rsidRDefault="00C5206D" w:rsidP="00E605B8">
            <w:pPr>
              <w:contextualSpacing/>
              <w:jc w:val="both"/>
              <w:rPr>
                <w:rFonts w:ascii="Verdana" w:hAnsi="Verdana"/>
              </w:rPr>
            </w:pPr>
            <w:r>
              <w:rPr>
                <w:rFonts w:ascii="Verdana" w:hAnsi="Verdana" w:eastAsia="Verdana" w:cs="Verdana" w:hint="Verdana"/>
                <w:lang w:bidi="cy-GB" w:val="cy-GB"/>
              </w:rPr>
              <w:t xml:space="preserve">Canmolodd JC eu sgiliau arweinyddiaeth reddfol a'u tosturi, gan gydnabod hefyd eu bod wedi rhoi'r polisi presenoldeb yn y gwaith ar waith yn gadarn. </w:t>
            </w:r>
          </w:p>
          <w:p w14:paraId="1B5927E1" w14:textId="77777777" w:rsidR="00E56048" w:rsidRDefault="00E56048" w:rsidP="00E605B8">
            <w:pPr>
              <w:contextualSpacing/>
              <w:jc w:val="both"/>
              <w:rPr>
                <w:rFonts w:ascii="Verdana" w:hAnsi="Verdana"/>
              </w:rPr>
            </w:pPr>
          </w:p>
          <w:p w14:paraId="432E5593" w14:textId="3D68D52E" w:rsidR="00E56048" w:rsidRDefault="00E56048" w:rsidP="00E605B8">
            <w:pPr>
              <w:contextualSpacing/>
              <w:jc w:val="both"/>
              <w:rPr>
                <w:rFonts w:ascii="Verdana" w:hAnsi="Verdana"/>
              </w:rPr>
            </w:pPr>
            <w:r>
              <w:rPr>
                <w:rFonts w:ascii="Verdana" w:hAnsi="Verdana" w:eastAsia="Verdana" w:cs="Verdana" w:hint="Verdana"/>
                <w:lang w:bidi="cy-GB" w:val="cy-GB"/>
              </w:rPr>
              <w:t xml:space="preserve">Diolchodd NM i'r ddau am eu cyflwyniadau a theimlai'n ffodus i'r ddau ohonynt yn gweithio i BIPBA; gofynnodd am rannu eu llwyddiant a chyflwyno rhywfaint o'u steil a'u brwdfrydedd ar draws y sefydliad ehangach. Cynghorodd y ddau fod y prif ysgogydd wedi cynnwys gwrando ar staff a'u cefnogi; roedd gostyngiadau mewn salwch yn dilyn hyn. </w:t>
            </w:r>
          </w:p>
          <w:p w14:paraId="3F933841" w14:textId="77777777" w:rsidR="008A2A58" w:rsidRDefault="008A2A58" w:rsidP="00E605B8">
            <w:pPr>
              <w:contextualSpacing/>
              <w:jc w:val="both"/>
              <w:rPr>
                <w:rFonts w:ascii="Verdana" w:hAnsi="Verdana"/>
              </w:rPr>
            </w:pPr>
          </w:p>
          <w:p w14:paraId="30C5BA24" w14:textId="68A8F71C" w:rsidR="008A2A58" w:rsidRDefault="008A2A58" w:rsidP="00E605B8">
            <w:pPr>
              <w:contextualSpacing/>
              <w:jc w:val="both"/>
              <w:rPr>
                <w:rFonts w:ascii="Verdana" w:hAnsi="Verdana"/>
              </w:rPr>
            </w:pPr>
            <w:r>
              <w:rPr>
                <w:rFonts w:ascii="Verdana" w:hAnsi="Verdana" w:eastAsia="Verdana" w:cs="Verdana" w:hint="Verdana"/>
                <w:lang w:bidi="cy-GB" w:val="cy-GB"/>
              </w:rPr>
              <w:t xml:space="preserve">Cyfeiriodd LR at y rhaglen arweinyddiaeth sydd ar waith ar gyfer rheolwyr wardiau, gan gydnabod eu rôl allweddol wrth ddarparu gofal o ansawdd uchel. Rhoddodd hyn gyfle i rannu'r dull tosturiol a fabwysiadwyd gydag eraill. </w:t>
            </w:r>
          </w:p>
          <w:p w14:paraId="7F1AD5F7" w14:textId="77777777" w:rsidR="005B3242" w:rsidRDefault="005B3242" w:rsidP="00E605B8">
            <w:pPr>
              <w:contextualSpacing/>
              <w:jc w:val="both"/>
              <w:rPr>
                <w:rFonts w:ascii="Verdana" w:hAnsi="Verdana"/>
              </w:rPr>
            </w:pPr>
          </w:p>
          <w:p w14:paraId="6EC6DA81" w14:textId="6CE50021" w:rsidR="005B3242" w:rsidRDefault="005B3242" w:rsidP="00E605B8">
            <w:pPr>
              <w:contextualSpacing/>
              <w:jc w:val="both"/>
              <w:rPr>
                <w:rFonts w:ascii="Verdana" w:hAnsi="Verdana"/>
              </w:rPr>
            </w:pPr>
            <w:r>
              <w:rPr>
                <w:rFonts w:ascii="Verdana" w:hAnsi="Verdana" w:eastAsia="Verdana" w:cs="Verdana" w:hint="Verdana"/>
                <w:lang w:bidi="cy-GB" w:val="cy-GB"/>
              </w:rPr>
              <w:t xml:space="preserve">Roedd NZ wedi’i brwdfrydu a’i hysbrydoli gan y cyflwyniad; myfyriodd ar y ffaith nad oeddent wedi canolbwyntio ar dargedau na dangosyddion ond yn hytrach wedi gwrando ar eu staff. Gofynnodd i'r ddau ddisgrifio eu prif alluogwr ac a oedd system gymorth o'u cwmpas a oedd wedi galluogi hynny.  Ymatebodd y ddau fod yr allwedd yn gorwedd yn y ffocws ar ddull tîm.</w:t>
            </w:r>
          </w:p>
          <w:p w14:paraId="2EF7F4C4" w14:textId="77777777" w:rsidR="00CB4894" w:rsidRDefault="00CB4894" w:rsidP="00E605B8">
            <w:pPr>
              <w:contextualSpacing/>
              <w:jc w:val="both"/>
              <w:rPr>
                <w:rFonts w:ascii="Verdana" w:hAnsi="Verdana"/>
              </w:rPr>
            </w:pPr>
          </w:p>
          <w:p w14:paraId="37C236C9" w14:textId="2A20956C" w:rsidR="00CB4894" w:rsidRDefault="00CB4894" w:rsidP="00E605B8">
            <w:pPr>
              <w:contextualSpacing/>
              <w:jc w:val="both"/>
              <w:rPr>
                <w:rFonts w:ascii="Verdana" w:hAnsi="Verdana"/>
              </w:rPr>
            </w:pPr>
            <w:r>
              <w:rPr>
                <w:rFonts w:ascii="Verdana" w:hAnsi="Verdana" w:eastAsia="Verdana" w:cs="Verdana" w:hint="Verdana"/>
                <w:lang w:bidi="cy-GB" w:val="cy-GB"/>
              </w:rPr>
              <w:t xml:space="preserve">Croesawodd PP yr egni a'r brwdfrydedd a ddangoswyd gan SV a JS, gyda ffocws ar arweinyddiaeth dosturiol, adeiladu a chefnogi timau. </w:t>
            </w:r>
          </w:p>
          <w:p w14:paraId="746799B1" w14:textId="3B7D0A41" w:rsidR="001B37D4" w:rsidRDefault="001B37D4" w:rsidP="00E605B8">
            <w:pPr>
              <w:contextualSpacing/>
              <w:jc w:val="both"/>
              <w:rPr>
                <w:rFonts w:ascii="Verdana" w:hAnsi="Verdana"/>
              </w:rPr>
            </w:pPr>
          </w:p>
          <w:p w14:paraId="4571C9A9" w14:textId="54A80E9E" w:rsidR="002A4022" w:rsidRDefault="002A4022" w:rsidP="00E605B8">
            <w:pPr>
              <w:contextualSpacing/>
              <w:jc w:val="both"/>
              <w:rPr>
                <w:rFonts w:ascii="Verdana" w:hAnsi="Verdana"/>
              </w:rPr>
            </w:pPr>
            <w:r>
              <w:rPr>
                <w:rFonts w:ascii="Verdana" w:hAnsi="Verdana" w:eastAsia="Verdana" w:cs="Verdana" w:hint="Verdana"/>
                <w:lang w:bidi="cy-GB" w:val="cy-GB"/>
              </w:rPr>
              <w:t xml:space="preserve">Myfyriodd RO, fel Cadeirydd y Pwyllgor Gweithlu a Datblygu Sefydliadol (WODC), ei bod yn bleser clywed stori mor gadarnhaol gan staff. Gofynnodd ddau gwestiwn: (i) a oedd pwysau gan gyfoedion o fewn y tîm o gymorth i’w gwaith, a (ii) ynglŷn ag ymarferoldeb cynnal cysylltiad â’r holl staff 24/7. Cynghorodd JS fod positifrwydd yn tueddu i ledaenu ar draws y tîm a bod cael nodau cyffredin yn helpu. Ychwanegodd SV yr angen i sicrhau y gallai'r ward weithredu yn yr un ffordd pan nad oedd hi ar ddyletswydd; rhan o hyn oedd datblygu mwy o nyrsys iau i ymgymryd â rolau arweinyddiaeth. </w:t>
            </w:r>
          </w:p>
          <w:p w14:paraId="46BE44B5" w14:textId="77777777" w:rsidR="004A2D8D" w:rsidRDefault="004A2D8D" w:rsidP="00E605B8">
            <w:pPr>
              <w:contextualSpacing/>
              <w:jc w:val="both"/>
              <w:rPr>
                <w:rFonts w:ascii="Verdana" w:hAnsi="Verdana"/>
              </w:rPr>
            </w:pPr>
          </w:p>
          <w:p w14:paraId="27111393" w14:textId="0B508DED" w:rsidR="004A2D8D" w:rsidRPr="00E605B8" w:rsidRDefault="004A2D8D" w:rsidP="00E605B8">
            <w:pPr>
              <w:contextualSpacing/>
              <w:jc w:val="both"/>
              <w:rPr>
                <w:rFonts w:ascii="Verdana" w:hAnsi="Verdana"/>
              </w:rPr>
            </w:pPr>
            <w:r>
              <w:rPr>
                <w:rFonts w:ascii="Verdana" w:hAnsi="Verdana" w:eastAsia="Verdana" w:cs="Verdana" w:hint="Verdana"/>
                <w:lang w:bidi="cy-GB" w:val="cy-GB"/>
              </w:rPr>
              <w:t xml:space="preserve">Daeth JW i ben drwy ddiolch i SP, JS ac SV am eu cyflwyniad ac am eu harddulliau arweinyddiaeth ysbrydoledig a oedd wedi gwneud gwahaniaeth mor fawr i'w hardaloedd ward. </w:t>
            </w:r>
          </w:p>
          <w:p w14:paraId="13064CAD" w14:textId="77777777" w:rsidR="00C738E7" w:rsidRDefault="00C738E7" w:rsidP="00376F02">
            <w:pPr>
              <w:contextualSpacing/>
              <w:jc w:val="both"/>
              <w:rPr>
                <w:rFonts w:ascii="Verdana" w:hAnsi="Verdana"/>
              </w:rPr>
            </w:pPr>
          </w:p>
          <w:p w14:paraId="7D47766E" w14:textId="514E862D" w:rsidR="00376F02" w:rsidRPr="000575F2" w:rsidRDefault="004E226F" w:rsidP="004E226F">
            <w:pPr>
              <w:contextualSpacing/>
              <w:jc w:val="both"/>
              <w:rPr>
                <w:rFonts w:ascii="Verdana" w:hAnsi="Verdana" w:cs="Arial"/>
              </w:rPr>
            </w:pPr>
            <w:r w:rsidR="000575F2" w:rsidRPr="000575F2">
              <w:rPr>
                <w:b/>
                <w:rFonts w:ascii="Verdana" w:hAnsi="Verdana" w:cs="Arial" w:eastAsia="Verdana" w:hint="Verdana"/>
                <w:lang w:bidi="cy-GB" w:val="cy-GB"/>
              </w:rPr>
              <w:t xml:space="preserve">DERBYNIODD</w:t>
            </w:r>
            <w:r w:rsidR="000575F2" w:rsidRPr="000575F2">
              <w:rPr>
                <w:rFonts w:ascii="Verdana" w:hAnsi="Verdana" w:cs="Arial" w:eastAsia="Verdana" w:hint="Verdana"/>
                <w:lang w:bidi="cy-GB" w:val="cy-GB"/>
              </w:rPr>
              <w:t xml:space="preserve"> </w:t>
            </w:r>
            <w:r>
              <w:rPr>
                <w:rFonts w:ascii="Verdana" w:hAnsi="Verdana" w:eastAsia="Verdana" w:cs="Verdana" w:hint="Verdana"/>
                <w:lang w:bidi="cy-GB" w:val="cy-GB"/>
              </w:rPr>
              <w:t xml:space="preserve">y Bwrdd</w:t>
            </w:r>
            <w:r w:rsidR="000575F2" w:rsidRPr="000575F2">
              <w:rPr>
                <w:rFonts w:ascii="Verdana" w:hAnsi="Verdana" w:cs="Arial" w:eastAsia="Verdana" w:hint="Verdana"/>
                <w:lang w:bidi="cy-GB" w:val="cy-GB"/>
              </w:rPr>
              <w:t xml:space="preserve"> y Stori Staff a </w:t>
            </w:r>
            <w:r w:rsidR="000575F2" w:rsidRPr="000575F2">
              <w:rPr>
                <w:b/>
                <w:rFonts w:ascii="Verdana" w:hAnsi="Verdana" w:cs="Arial" w:eastAsia="Verdana" w:hint="Verdana"/>
                <w:lang w:bidi="cy-GB" w:val="cy-GB"/>
              </w:rPr>
              <w:t xml:space="preserve">CHYMERODD SICRWYDD</w:t>
            </w:r>
            <w:r w:rsidR="000575F2" w:rsidRPr="000575F2">
              <w:rPr>
                <w:rFonts w:ascii="Verdana" w:hAnsi="Verdana" w:cs="Arial" w:eastAsia="Verdana" w:hint="Verdana"/>
                <w:lang w:bidi="cy-GB" w:val="cy-GB"/>
              </w:rPr>
              <w:t xml:space="preserve"> ganddo. </w:t>
            </w:r>
          </w:p>
        </w:tc>
      </w:tr>
      <w:tr w:rsidR="00376F02" w:rsidRPr="00ED17AA" w14:paraId="37840C79" w14:textId="77777777" w:rsidTr="51BE81B1">
        <w:trPr>
          <w:trHeight w:val="374"/>
        </w:trPr>
        <w:tc>
          <w:tcPr>
            <w:tcW w:w="10632" w:type="dxa"/>
            <w:gridSpan w:val="2"/>
            <w:shd w:val="clear" w:color="auto" w:fill="163E64"/>
            <w:tcMar>
              <w:top w:w="80" w:type="dxa"/>
              <w:left w:w="80" w:type="dxa"/>
              <w:bottom w:w="80" w:type="dxa"/>
              <w:right w:w="80" w:type="dxa"/>
            </w:tcMar>
          </w:tcPr>
          <w:p w14:paraId="3801C8E0" w14:textId="0A039CA6" w:rsidR="00376F02" w:rsidRPr="00ED17AA" w:rsidRDefault="00376F02" w:rsidP="00376F02">
            <w:pPr>
              <w:pStyle w:val="Body"/>
              <w:spacing w:before="120" w:after="120"/>
              <w:rPr>
                <w:rFonts w:ascii="Verdana" w:hAnsi="Verdana" w:cs="Arial"/>
                <w:b/>
                <w:color w:val="FFFFFF" w:themeColor="background1"/>
                <w:sz w:val="24"/>
                <w:szCs w:val="24"/>
                <w:lang w:val="en-GB"/>
              </w:rPr>
            </w:pPr>
            <w:r w:rsidRPr="00ED17AA">
              <w:rPr>
                <w:b/>
                <w:rFonts w:ascii="Verdana" w:hAnsi="Verdana" w:cs="Arial" w:eastAsia="Verdana" w:hint="Verdana"/>
                <w:color w:val="FFFFFF" w:themeColor="background1"/>
                <w:sz w:val="24"/>
                <w:szCs w:val="24"/>
                <w:lang w:bidi="cy-GB" w:val="cy-GB"/>
              </w:rPr>
              <w:t xml:space="preserve">RHAN 3. PENNU CYFEIRIAD STRATEGOL</w:t>
            </w:r>
          </w:p>
        </w:tc>
      </w:tr>
      <w:tr w:rsidR="00376F02" w:rsidRPr="00ED17AA" w14:paraId="203C3BB5" w14:textId="77777777" w:rsidTr="51BE81B1">
        <w:trPr>
          <w:trHeight w:val="523"/>
        </w:trPr>
        <w:tc>
          <w:tcPr>
            <w:tcW w:w="10632" w:type="dxa"/>
            <w:gridSpan w:val="2"/>
            <w:tcMar>
              <w:top w:w="80" w:type="dxa"/>
              <w:left w:w="80" w:type="dxa"/>
              <w:bottom w:w="80" w:type="dxa"/>
              <w:right w:w="80" w:type="dxa"/>
            </w:tcMar>
          </w:tcPr>
          <w:p w14:paraId="46FAD7F9" w14:textId="590290C7" w:rsidR="00376F02" w:rsidRPr="00ED17AA" w:rsidRDefault="00376F02" w:rsidP="00376F02">
            <w:pPr>
              <w:spacing w:before="120" w:after="120"/>
              <w:rPr>
                <w:rFonts w:ascii="Verdana" w:hAnsi="Verdana" w:cs="Arial"/>
                <w:b/>
              </w:rPr>
            </w:pPr>
            <w:r w:rsidRPr="00ED17AA">
              <w:rPr>
                <w:b/>
                <w:rFonts w:ascii="Verdana" w:hAnsi="Verdana" w:cs="Arial" w:eastAsia="Verdana" w:hint="Verdana"/>
                <w:lang w:bidi="cy-GB" w:val="cy-GB"/>
              </w:rPr>
              <w:t xml:space="preserve">3.1 Adroddiad Materion Allweddol Pwyllgor Iechyd y Boblogaeth</w:t>
            </w:r>
          </w:p>
        </w:tc>
      </w:tr>
      <w:tr w:rsidR="00376F02" w:rsidRPr="00ED17AA" w14:paraId="0C6E53A9" w14:textId="77777777" w:rsidTr="00D5591C">
        <w:trPr>
          <w:trHeight w:val="523"/>
        </w:trPr>
        <w:tc>
          <w:tcPr>
            <w:tcW w:w="1843" w:type="dxa"/>
            <w:tcMar>
              <w:top w:w="80" w:type="dxa"/>
              <w:left w:w="80" w:type="dxa"/>
              <w:bottom w:w="80" w:type="dxa"/>
              <w:right w:w="80" w:type="dxa"/>
            </w:tcMar>
          </w:tcPr>
          <w:p w14:paraId="03BF3251" w14:textId="2ADAF455"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038/26</w:t>
            </w:r>
          </w:p>
        </w:tc>
        <w:tc>
          <w:tcPr>
            <w:tcW w:w="8789" w:type="dxa"/>
            <w:tcMar>
              <w:top w:w="80" w:type="dxa"/>
              <w:left w:w="85" w:type="dxa"/>
              <w:bottom w:w="80" w:type="dxa"/>
              <w:right w:w="80" w:type="dxa"/>
            </w:tcMar>
          </w:tcPr>
          <w:p w14:paraId="7A5265B5" w14:textId="3D5E4D27" w:rsidR="00E36169" w:rsidRDefault="00E36169" w:rsidP="00CD1E4E">
            <w:pPr>
              <w:contextualSpacing/>
              <w:jc w:val="both"/>
              <w:rPr>
                <w:rFonts w:ascii="Verdana" w:hAnsi="Verdana"/>
              </w:rPr>
            </w:pPr>
            <w:r>
              <w:rPr>
                <w:rFonts w:ascii="Verdana" w:hAnsi="Verdana" w:eastAsia="Verdana" w:cs="Verdana" w:hint="Verdana"/>
                <w:lang w:bidi="cy-GB" w:val="cy-GB"/>
              </w:rPr>
              <w:t xml:space="preserve">Cymerodd SS yr adroddiad fel un hunanesboniadol a thynnodd sylw arbennig at Adroddiad Blynyddol Iechyd y Cyhoedd, gan gyfeirio ato fel un o bwys allweddol. Mae hefyd yn gwneud sylwadau ar yr achosion o Meningitis yng Nghaint a ddigwyddodd ar ôl cyfarfod diwethaf y PHC; gwahoddodd GR i roi'r wybodaeth ddiweddaraf am hyn. </w:t>
            </w:r>
          </w:p>
          <w:p w14:paraId="38399291" w14:textId="77777777" w:rsidR="008545B4" w:rsidRDefault="008545B4" w:rsidP="00CD1E4E">
            <w:pPr>
              <w:contextualSpacing/>
              <w:jc w:val="both"/>
              <w:rPr>
                <w:rFonts w:ascii="Verdana" w:hAnsi="Verdana"/>
              </w:rPr>
            </w:pPr>
          </w:p>
          <w:p w14:paraId="74290AD4" w14:textId="3EF061A5" w:rsidR="005A684D" w:rsidRDefault="008545B4" w:rsidP="00CD1E4E">
            <w:pPr>
              <w:contextualSpacing/>
              <w:jc w:val="both"/>
              <w:rPr>
                <w:rFonts w:ascii="Verdana" w:hAnsi="Verdana"/>
              </w:rPr>
            </w:pPr>
            <w:r>
              <w:rPr>
                <w:rFonts w:ascii="Verdana" w:hAnsi="Verdana" w:eastAsia="Verdana" w:cs="Verdana" w:hint="Verdana"/>
                <w:lang w:bidi="cy-GB" w:val="cy-GB"/>
              </w:rPr>
              <w:t xml:space="preserve">Cyfeiriodd GR at yr achosion fel rhai oedd yn peri pryder mawr a thynnodd sylw at y pwyntiau canlynol:</w:t>
            </w:r>
          </w:p>
          <w:p w14:paraId="6345D653" w14:textId="1F806B12" w:rsidR="00791F5E" w:rsidRDefault="006D7378" w:rsidP="005A684D">
            <w:pPr>
              <w:pStyle w:val="ListParagraph"/>
              <w:numPr>
                <w:ilvl w:val="0"/>
                <w:numId w:val="56"/>
              </w:numPr>
              <w:contextualSpacing/>
              <w:jc w:val="both"/>
              <w:rPr>
                <w:rFonts w:ascii="Verdana" w:hAnsi="Verdana"/>
              </w:rPr>
            </w:pPr>
            <w:r>
              <w:rPr>
                <w:rFonts w:ascii="Verdana" w:hAnsi="Verdana" w:eastAsia="Verdana" w:cs="Verdana" w:hint="Verdana"/>
                <w:lang w:bidi="cy-GB" w:val="cy-GB"/>
              </w:rPr>
              <w:t xml:space="preserve">Yr ymchwiliadau parhaus i ddeall pam fod cynifer o bobl ifanc wedi mynd yn sâl mor gyflym.</w:t>
            </w:r>
          </w:p>
          <w:p w14:paraId="24238085" w14:textId="49EB9DA2" w:rsidR="00C122A0" w:rsidRDefault="004C67FC" w:rsidP="005A684D">
            <w:pPr>
              <w:pStyle w:val="ListParagraph"/>
              <w:numPr>
                <w:ilvl w:val="0"/>
                <w:numId w:val="56"/>
              </w:numPr>
              <w:contextualSpacing/>
              <w:jc w:val="both"/>
              <w:rPr>
                <w:rFonts w:ascii="Verdana" w:hAnsi="Verdana"/>
              </w:rPr>
            </w:pPr>
            <w:r>
              <w:rPr>
                <w:rFonts w:ascii="Verdana" w:hAnsi="Verdana" w:eastAsia="Verdana" w:cs="Verdana" w:hint="Verdana"/>
                <w:lang w:bidi="cy-GB" w:val="cy-GB"/>
              </w:rPr>
              <w:t xml:space="preserve">Imiwneiddio pobl ifanc yn yr ysgol yn erbyn Meningitis A, C, I a W, ond nid yn erbyn Meningitis B. </w:t>
            </w:r>
          </w:p>
          <w:p w14:paraId="4E5A24EC" w14:textId="7D3A7C26" w:rsidR="00E67A37" w:rsidRDefault="00663B63" w:rsidP="005A684D">
            <w:pPr>
              <w:pStyle w:val="ListParagraph"/>
              <w:numPr>
                <w:ilvl w:val="0"/>
                <w:numId w:val="56"/>
              </w:numPr>
              <w:contextualSpacing/>
              <w:jc w:val="both"/>
              <w:rPr>
                <w:rFonts w:ascii="Verdana" w:hAnsi="Verdana"/>
              </w:rPr>
            </w:pPr>
            <w:r>
              <w:rPr>
                <w:rFonts w:ascii="Verdana" w:hAnsi="Verdana" w:eastAsia="Verdana" w:cs="Verdana" w:hint="Verdana"/>
                <w:lang w:bidi="cy-GB" w:val="cy-GB"/>
              </w:rPr>
              <w:t xml:space="preserve">Brechu babanod yn erbyn Meningitis B; roedd hyn yn cael ei adolygu ar hyn o bryd o ran polisi imiwneiddio cenedlaethol.</w:t>
            </w:r>
          </w:p>
          <w:p w14:paraId="778BF6A0" w14:textId="1C1A0827" w:rsidR="008545B4" w:rsidRDefault="00663B63" w:rsidP="005A684D">
            <w:pPr>
              <w:pStyle w:val="ListParagraph"/>
              <w:numPr>
                <w:ilvl w:val="0"/>
                <w:numId w:val="56"/>
              </w:numPr>
              <w:contextualSpacing/>
              <w:jc w:val="both"/>
              <w:rPr>
                <w:rFonts w:ascii="Verdana" w:hAnsi="Verdana"/>
              </w:rPr>
            </w:pPr>
            <w:r>
              <w:rPr>
                <w:rFonts w:ascii="Verdana" w:hAnsi="Verdana" w:eastAsia="Verdana" w:cs="Verdana" w:hint="Verdana"/>
                <w:lang w:bidi="cy-GB" w:val="cy-GB"/>
              </w:rPr>
              <w:t xml:space="preserve">Diffyg unrhyw gysylltiad rhwng ardal Abertawe a'r achosion yng Nghaint; roedd cynlluniau ar waith ar gyfer mesurau gwrthweithiol, gan gynnwys rhoi gwrthfiotigau yn gyflym, pe bai achos yn digwydd yn ardal BIP Abertawe.</w:t>
            </w:r>
          </w:p>
          <w:p w14:paraId="32FED6D7" w14:textId="7D481F86" w:rsidR="006A6286" w:rsidRDefault="006A6286" w:rsidP="005A684D">
            <w:pPr>
              <w:pStyle w:val="ListParagraph"/>
              <w:numPr>
                <w:ilvl w:val="0"/>
                <w:numId w:val="56"/>
              </w:numPr>
              <w:contextualSpacing/>
              <w:jc w:val="both"/>
              <w:rPr>
                <w:rFonts w:ascii="Verdana" w:hAnsi="Verdana"/>
              </w:rPr>
            </w:pPr>
            <w:r>
              <w:rPr>
                <w:rFonts w:ascii="Verdana" w:hAnsi="Verdana" w:eastAsia="Verdana" w:cs="Verdana" w:hint="Verdana"/>
                <w:lang w:bidi="cy-GB" w:val="cy-GB"/>
              </w:rPr>
              <w:t xml:space="preserve">Er mai Cymru oedd â'r cyfraddau uchaf o frechu pobl ifanc yn erbyn Meningitis, byddai rhai pobl bob amser yn methu, ond gallai'r unigolion hyn gael y brechlyn o hyd, ynghyd â grwpiau eraill, gan gynnwys myfyrwyr tramor. </w:t>
            </w:r>
          </w:p>
          <w:p w14:paraId="5F804FAD" w14:textId="5288874A" w:rsidR="00DA0822" w:rsidRDefault="00C14F51" w:rsidP="007957E2">
            <w:pPr>
              <w:contextualSpacing/>
              <w:jc w:val="both"/>
              <w:rPr>
                <w:rFonts w:ascii="Verdana" w:hAnsi="Verdana"/>
              </w:rPr>
            </w:pPr>
            <w:r w:rsidRPr="007957E2">
              <w:rPr>
                <w:rFonts w:ascii="Verdana" w:hAnsi="Verdana" w:eastAsia="Verdana" w:cs="Verdana" w:hint="Verdana"/>
                <w:lang w:bidi="cy-GB" w:val="cy-GB"/>
              </w:rPr>
              <w:t xml:space="preserve">Sicrhaodd GR y Bwrdd ei bod yn hyderus bod BIPBA mewn sefyllfa dda i ymateb i unrhyw achos tebyg. </w:t>
            </w:r>
          </w:p>
          <w:p w14:paraId="1BC57540" w14:textId="77777777" w:rsidR="004C4A6E" w:rsidRPr="007957E2" w:rsidRDefault="004C4A6E" w:rsidP="007957E2">
            <w:pPr>
              <w:contextualSpacing/>
              <w:jc w:val="both"/>
              <w:rPr>
                <w:rFonts w:ascii="Verdana" w:hAnsi="Verdana"/>
              </w:rPr>
            </w:pPr>
          </w:p>
          <w:p w14:paraId="5B7B1421" w14:textId="316AD68A" w:rsidR="00B415C7" w:rsidRDefault="00FA7328" w:rsidP="00DA0822">
            <w:pPr>
              <w:contextualSpacing/>
              <w:jc w:val="both"/>
              <w:rPr>
                <w:rFonts w:ascii="Verdana" w:hAnsi="Verdana"/>
              </w:rPr>
            </w:pPr>
            <w:r>
              <w:rPr>
                <w:rFonts w:ascii="Verdana" w:hAnsi="Verdana" w:eastAsia="Verdana" w:cs="Verdana" w:hint="Verdana"/>
                <w:lang w:bidi="cy-GB" w:val="cy-GB"/>
              </w:rPr>
              <w:t xml:space="preserve">Ychwanegodd AH, wrth i wyliau’r Pasg agosáu, fod Prifysgolion a sefydliadau addysg uwch eraill wedi ysgrifennu at fyfyrwyr yn darparu gwybodaeth. </w:t>
            </w:r>
          </w:p>
          <w:p w14:paraId="3498EDC1" w14:textId="77777777" w:rsidR="00B415C7" w:rsidRDefault="00B415C7" w:rsidP="00DA0822">
            <w:pPr>
              <w:contextualSpacing/>
              <w:jc w:val="both"/>
              <w:rPr>
                <w:rFonts w:ascii="Verdana" w:hAnsi="Verdana"/>
              </w:rPr>
            </w:pPr>
          </w:p>
          <w:p w14:paraId="76074111" w14:textId="7E8F1B9B" w:rsidR="00A91058" w:rsidRDefault="00FA231F" w:rsidP="00DA0822">
            <w:pPr>
              <w:contextualSpacing/>
              <w:jc w:val="both"/>
              <w:rPr>
                <w:rFonts w:ascii="Verdana" w:hAnsi="Verdana"/>
              </w:rPr>
            </w:pPr>
            <w:r>
              <w:rPr>
                <w:rFonts w:ascii="Verdana" w:hAnsi="Verdana" w:eastAsia="Verdana" w:cs="Verdana" w:hint="Verdana"/>
                <w:lang w:bidi="cy-GB" w:val="cy-GB"/>
              </w:rPr>
              <w:t xml:space="preserve">Tynnodd JC sylw at y sylw yn y cyfryngau ynghylch costau brechu; gofynnodd am wybodaeth am unrhyw effaith o hyn ac am unrhyw gynlluniau i’w gyflwyno. Nododd GR fod Llywodraeth Cymru (LlC) wedi cymryd ei chyngor gan Asiantaeth Diogelwch Iechyd y DU (UKHSA); roedd y Cydbwyllgor ar Frechu ac Imiwneiddio (JCVI) yn cyfarfod yn rheolaidd i benderfynu pa frechlynnau i'w hargymell ar gyfer pa grŵp oedran poblogaeth, ni chafodd y gost ei hystyried yn eu hargymhellion. Roedd yr amser arwain yn dilyn penderfyniad brechu yn cynnwys yr angen i archebu dosau digonol o frechlyn. Byddai unrhyw newid yn y cymhwysedd i gael brechiad Meningitis B yn ystod plentyndod yn gofyn am ddull cydlynol a chynlluniedig. </w:t>
            </w:r>
          </w:p>
          <w:p w14:paraId="5837515F" w14:textId="77777777" w:rsidR="0079301A" w:rsidRDefault="0079301A" w:rsidP="00DA0822">
            <w:pPr>
              <w:contextualSpacing/>
              <w:jc w:val="both"/>
              <w:rPr>
                <w:rFonts w:ascii="Verdana" w:hAnsi="Verdana"/>
              </w:rPr>
            </w:pPr>
          </w:p>
          <w:p w14:paraId="4C6A7BC3" w14:textId="0F73C88D" w:rsidR="000F7B1B" w:rsidRPr="003B78E9" w:rsidRDefault="00DF2C6F" w:rsidP="00DA0822">
            <w:pPr>
              <w:contextualSpacing/>
              <w:jc w:val="both"/>
              <w:rPr>
                <w:rFonts w:ascii="Verdana" w:hAnsi="Verdana"/>
              </w:rPr>
            </w:pPr>
            <w:r>
              <w:rPr>
                <w:rFonts w:ascii="Verdana" w:hAnsi="Verdana" w:eastAsia="Verdana" w:cs="Verdana" w:hint="Verdana"/>
                <w:lang w:bidi="cy-GB" w:val="cy-GB"/>
              </w:rPr>
              <w:t xml:space="preserve">Gofynnodd JW i SS a PHC ddilyn unrhyw gamau pellach yn sgil yr achosion yng Nghaint. </w:t>
            </w:r>
            <w:r>
              <w:rPr>
                <w:b/>
                <w:rFonts w:ascii="Verdana" w:hAnsi="Verdana" w:eastAsia="Verdana" w:cs="Verdana" w:hint="Verdana"/>
                <w:lang w:bidi="cy-GB" w:val="cy-GB"/>
              </w:rPr>
              <w:t xml:space="preserve">Cam Gweithredu: SS/HvW</w:t>
            </w:r>
          </w:p>
          <w:p w14:paraId="6764BB6E" w14:textId="77777777" w:rsidR="000E4A72" w:rsidRDefault="000E4A72" w:rsidP="00CD1E4E">
            <w:pPr>
              <w:contextualSpacing/>
              <w:jc w:val="both"/>
              <w:rPr>
                <w:rFonts w:ascii="Verdana" w:hAnsi="Verdana"/>
              </w:rPr>
            </w:pPr>
          </w:p>
          <w:p w14:paraId="58FA1116" w14:textId="74CEC52E" w:rsidR="00165289" w:rsidRPr="00ED17AA" w:rsidRDefault="00CD1E4E" w:rsidP="00CD1E4E">
            <w:pPr>
              <w:contextualSpacing/>
              <w:jc w:val="both"/>
              <w:rPr>
                <w:rFonts w:ascii="Verdana" w:hAnsi="Verdana"/>
              </w:rPr>
            </w:pPr>
            <w:r w:rsidR="00165289" w:rsidRPr="00165289">
              <w:rPr>
                <w:b/>
                <w:rFonts w:ascii="Verdana" w:hAnsi="Verdana" w:cs="Arial" w:eastAsia="Verdana" w:hint="Verdana"/>
                <w:lang w:bidi="cy-GB" w:val="cy-GB"/>
              </w:rPr>
              <w:t xml:space="preserve">DERBYNIODD</w:t>
            </w:r>
            <w:r w:rsidR="00165289" w:rsidRPr="00165289">
              <w:rPr>
                <w:rFonts w:ascii="Verdana" w:hAnsi="Verdana" w:cs="Arial" w:eastAsia="Verdana" w:hint="Verdana"/>
                <w:lang w:bidi="cy-GB" w:val="cy-GB"/>
              </w:rPr>
              <w:t xml:space="preserve"> </w:t>
            </w:r>
            <w:r>
              <w:rPr>
                <w:rFonts w:ascii="Verdana" w:hAnsi="Verdana" w:eastAsia="Verdana" w:cs="Verdana" w:hint="Verdana"/>
                <w:lang w:bidi="cy-GB" w:val="cy-GB"/>
              </w:rPr>
              <w:t xml:space="preserve">y Bwrdd</w:t>
            </w:r>
            <w:r w:rsidR="00165289" w:rsidRPr="00165289">
              <w:rPr>
                <w:rFonts w:ascii="Verdana" w:hAnsi="Verdana" w:cs="Arial" w:eastAsia="Verdana" w:hint="Verdana"/>
                <w:lang w:bidi="cy-GB" w:val="cy-GB"/>
              </w:rPr>
              <w:t xml:space="preserve"> y'r Adroddiad ar Faterion Allweddol a </w:t>
            </w:r>
            <w:r w:rsidR="00165289" w:rsidRPr="00165289">
              <w:rPr>
                <w:b/>
                <w:rFonts w:ascii="Verdana" w:hAnsi="Verdana" w:cs="Arial" w:eastAsia="Verdana" w:hint="Verdana"/>
                <w:lang w:bidi="cy-GB" w:val="cy-GB"/>
              </w:rPr>
              <w:t xml:space="preserve">CHYMERODD SICRWYDD</w:t>
            </w:r>
            <w:r w:rsidR="00165289" w:rsidRPr="00165289">
              <w:rPr>
                <w:rFonts w:ascii="Verdana" w:hAnsi="Verdana" w:cs="Arial" w:eastAsia="Verdana" w:hint="Verdana"/>
                <w:lang w:bidi="cy-GB" w:val="cy-GB"/>
              </w:rPr>
              <w:t xml:space="preserve"> ohono. </w:t>
            </w:r>
          </w:p>
        </w:tc>
      </w:tr>
      <w:tr w:rsidR="00376F02" w:rsidRPr="00ED17AA" w14:paraId="02569F9A" w14:textId="77777777" w:rsidTr="51BE81B1">
        <w:trPr>
          <w:trHeight w:val="523"/>
        </w:trPr>
        <w:tc>
          <w:tcPr>
            <w:tcW w:w="10632" w:type="dxa"/>
            <w:gridSpan w:val="2"/>
            <w:tcMar>
              <w:top w:w="80" w:type="dxa"/>
              <w:left w:w="80" w:type="dxa"/>
              <w:bottom w:w="80" w:type="dxa"/>
              <w:right w:w="80" w:type="dxa"/>
            </w:tcMar>
          </w:tcPr>
          <w:p w14:paraId="632AF71B" w14:textId="7CCD2CC7" w:rsidR="00376F02" w:rsidRPr="00ED17AA" w:rsidRDefault="00376F02" w:rsidP="00376F02">
            <w:pPr>
              <w:spacing w:before="120" w:after="120"/>
              <w:rPr>
                <w:rFonts w:ascii="Verdana" w:hAnsi="Verdana" w:cs="Arial"/>
                <w:b/>
              </w:rPr>
            </w:pPr>
            <w:r w:rsidRPr="00ED17AA">
              <w:rPr>
                <w:b/>
                <w:rFonts w:ascii="Verdana" w:hAnsi="Verdana" w:cs="Arial" w:eastAsia="Verdana" w:hint="Verdana"/>
                <w:lang w:bidi="cy-GB" w:val="cy-GB"/>
              </w:rPr>
              <w:t xml:space="preserve">3.2 Adroddiad Blynyddol Iechyd y Boblogaeth</w:t>
            </w:r>
          </w:p>
        </w:tc>
      </w:tr>
      <w:tr w:rsidR="00376F02" w:rsidRPr="00ED17AA" w14:paraId="5A0E2DF2" w14:textId="77777777" w:rsidTr="00D5591C">
        <w:trPr>
          <w:trHeight w:val="523"/>
        </w:trPr>
        <w:tc>
          <w:tcPr>
            <w:tcW w:w="1843" w:type="dxa"/>
            <w:tcMar>
              <w:top w:w="80" w:type="dxa"/>
              <w:left w:w="80" w:type="dxa"/>
              <w:bottom w:w="80" w:type="dxa"/>
              <w:right w:w="80" w:type="dxa"/>
            </w:tcMar>
          </w:tcPr>
          <w:p w14:paraId="0853DE14" w14:textId="18146EE9"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039/26</w:t>
            </w:r>
          </w:p>
        </w:tc>
        <w:tc>
          <w:tcPr>
            <w:tcW w:w="8789" w:type="dxa"/>
            <w:tcMar>
              <w:top w:w="80" w:type="dxa"/>
              <w:left w:w="85" w:type="dxa"/>
              <w:bottom w:w="80" w:type="dxa"/>
              <w:right w:w="80" w:type="dxa"/>
            </w:tcMar>
          </w:tcPr>
          <w:p w14:paraId="5A1E2B6A" w14:textId="4C3ADFBD" w:rsidR="00434875" w:rsidRDefault="000F7B1B" w:rsidP="00376F02">
            <w:pPr>
              <w:contextualSpacing/>
              <w:jc w:val="both"/>
              <w:rPr>
                <w:rFonts w:ascii="Verdana" w:hAnsi="Verdana"/>
              </w:rPr>
            </w:pPr>
            <w:r>
              <w:rPr>
                <w:rFonts w:ascii="Verdana" w:hAnsi="Verdana" w:eastAsia="Verdana" w:cs="Verdana" w:hint="Verdana"/>
                <w:lang w:bidi="cy-GB" w:val="cy-GB"/>
              </w:rPr>
              <w:t xml:space="preserve">Gan wahodd GR i ddarparu crynodeb o'i hadroddiad, cynghorodd JW y Bwrdd mai dyma fyddai cyfarfod olaf GR, cyn iddi ymddeol ym mis Ebrill 2026. Roedd GR wedi dal nifer o rolau amlwg ym maes iechyd y cyhoedd drwy gydol ei gyrfa, gydag enw da haeddiannol am arbenigedd mewn pynciau ar draws meysydd iechyd y cyhoedd a diogelu iechyd. Ar ran y Bwrdd, diolchodd JW i GR am ei gwasanaeth nodedig a dymunodd yn dda iddi i'r dyfodol.</w:t>
            </w:r>
          </w:p>
          <w:p w14:paraId="581D11C2" w14:textId="77777777" w:rsidR="00434875" w:rsidRDefault="00434875" w:rsidP="00376F02">
            <w:pPr>
              <w:contextualSpacing/>
              <w:jc w:val="both"/>
              <w:rPr>
                <w:rFonts w:ascii="Verdana" w:hAnsi="Verdana"/>
              </w:rPr>
            </w:pPr>
          </w:p>
          <w:p w14:paraId="64E2BFE2" w14:textId="1964F421" w:rsidR="002C4845" w:rsidRDefault="003F35D0" w:rsidP="00376F02">
            <w:pPr>
              <w:contextualSpacing/>
              <w:jc w:val="both"/>
              <w:rPr>
                <w:rFonts w:ascii="Verdana" w:hAnsi="Verdana"/>
              </w:rPr>
            </w:pPr>
            <w:r>
              <w:rPr>
                <w:rFonts w:ascii="Verdana" w:hAnsi="Verdana" w:eastAsia="Verdana" w:cs="Verdana" w:hint="Verdana"/>
                <w:lang w:bidi="cy-GB" w:val="cy-GB"/>
              </w:rPr>
              <w:t xml:space="preserve">Diolchodd GR i JW am ei sylwadau caredig a thynnodd sylw'r Bwrdd at y canlynol:</w:t>
            </w:r>
          </w:p>
          <w:p w14:paraId="025EF308" w14:textId="77777777" w:rsidR="002C4845" w:rsidRDefault="002C4845" w:rsidP="00376F02">
            <w:pPr>
              <w:contextualSpacing/>
              <w:jc w:val="both"/>
              <w:rPr>
                <w:rFonts w:ascii="Verdana" w:hAnsi="Verdana"/>
              </w:rPr>
            </w:pPr>
          </w:p>
          <w:p w14:paraId="44CF3CCA" w14:textId="72F087A8" w:rsidR="002C4845" w:rsidRDefault="002C4845" w:rsidP="002C4845">
            <w:pPr>
              <w:pStyle w:val="ListParagraph"/>
              <w:numPr>
                <w:ilvl w:val="0"/>
                <w:numId w:val="57"/>
              </w:numPr>
              <w:contextualSpacing/>
              <w:jc w:val="both"/>
              <w:rPr>
                <w:rFonts w:ascii="Verdana" w:hAnsi="Verdana"/>
              </w:rPr>
            </w:pPr>
            <w:r>
              <w:rPr>
                <w:rFonts w:ascii="Verdana" w:hAnsi="Verdana" w:eastAsia="Verdana" w:cs="Verdana" w:hint="Verdana"/>
                <w:lang w:bidi="cy-GB" w:val="cy-GB"/>
              </w:rPr>
              <w:t xml:space="preserve">Y data sylfaenol yn yr adroddiad; dangosodd hyn boblogaeth a effeithiwyd yn andwyol gan anghydraddoldebau ar lefel y boblogaeth ac a arweiniodd at heriau fel cyfraddau uwch o glefyd cardiofasgwlaidd; diabetes; a chanserau.</w:t>
            </w:r>
          </w:p>
          <w:p w14:paraId="04B9C645" w14:textId="17493C85" w:rsidR="007E0F09" w:rsidRDefault="007E0F09" w:rsidP="002C4845">
            <w:pPr>
              <w:pStyle w:val="ListParagraph"/>
              <w:numPr>
                <w:ilvl w:val="0"/>
                <w:numId w:val="57"/>
              </w:numPr>
              <w:contextualSpacing/>
              <w:jc w:val="both"/>
              <w:rPr>
                <w:rFonts w:ascii="Verdana" w:hAnsi="Verdana"/>
              </w:rPr>
            </w:pPr>
            <w:r>
              <w:rPr>
                <w:rFonts w:ascii="Verdana" w:hAnsi="Verdana" w:eastAsia="Verdana" w:cs="Verdana" w:hint="Verdana"/>
                <w:lang w:bidi="cy-GB" w:val="cy-GB"/>
              </w:rPr>
              <w:t xml:space="preserve">Nod yr adroddiad yw rhoi cyfrif o’r sefyllfa a chynyddu ymwybyddiaeth o: ffactorau iechyd a thegwch y boblogaeth lefel uchel; rôl y tîm iechyd cyhoeddus; agweddau arbenigol gwaith iechyd cyhoeddus; a chyfrifoldebau wrth gydweithio â phartneriaid. </w:t>
            </w:r>
          </w:p>
          <w:p w14:paraId="06C786E6" w14:textId="77777777" w:rsidR="006014A3" w:rsidRDefault="000F542E" w:rsidP="002C4845">
            <w:pPr>
              <w:pStyle w:val="ListParagraph"/>
              <w:numPr>
                <w:ilvl w:val="0"/>
                <w:numId w:val="57"/>
              </w:numPr>
              <w:contextualSpacing/>
              <w:jc w:val="both"/>
              <w:rPr>
                <w:rFonts w:ascii="Verdana" w:hAnsi="Verdana"/>
              </w:rPr>
            </w:pPr>
            <w:r>
              <w:rPr>
                <w:rFonts w:ascii="Verdana" w:hAnsi="Verdana" w:eastAsia="Verdana" w:cs="Verdana" w:hint="Verdana"/>
                <w:lang w:bidi="cy-GB" w:val="cy-GB"/>
              </w:rPr>
              <w:t xml:space="preserve">Y cydweithio agos gyda'r ddwy swyddogaeth gynllunio a chyda phartneriaid awdurdodau lleol ar Fyrddau Gwasanaeth Cyhoeddus (BGCau).</w:t>
            </w:r>
          </w:p>
          <w:p w14:paraId="01523762" w14:textId="1DEA1131" w:rsidR="009108BB" w:rsidRDefault="006014A3" w:rsidP="002C4845">
            <w:pPr>
              <w:pStyle w:val="ListParagraph"/>
              <w:numPr>
                <w:ilvl w:val="0"/>
                <w:numId w:val="57"/>
              </w:numPr>
              <w:contextualSpacing/>
              <w:jc w:val="both"/>
              <w:rPr>
                <w:rFonts w:ascii="Verdana" w:hAnsi="Verdana"/>
              </w:rPr>
            </w:pPr>
            <w:r>
              <w:rPr>
                <w:rFonts w:ascii="Verdana" w:hAnsi="Verdana" w:eastAsia="Verdana" w:cs="Verdana" w:hint="Verdana"/>
                <w:lang w:bidi="cy-GB" w:val="cy-GB"/>
              </w:rPr>
              <w:t xml:space="preserve">Yr argymhellion: roeddent yn adlewyrchu cyfeiriad y daith a'r angen i ymgorffori cefnogaeth iechyd y cyhoedd ymhellach ar gyfer dadansoddiad iechyd y boblogaeth leol.</w:t>
            </w:r>
          </w:p>
          <w:p w14:paraId="14C3E492" w14:textId="2CBD3E49" w:rsidR="00C752C5" w:rsidRDefault="009108BB" w:rsidP="002C4845">
            <w:pPr>
              <w:pStyle w:val="ListParagraph"/>
              <w:numPr>
                <w:ilvl w:val="0"/>
                <w:numId w:val="57"/>
              </w:numPr>
              <w:contextualSpacing/>
              <w:jc w:val="both"/>
              <w:rPr>
                <w:rFonts w:ascii="Verdana" w:hAnsi="Verdana"/>
              </w:rPr>
            </w:pPr>
            <w:r>
              <w:rPr>
                <w:rFonts w:ascii="Verdana" w:hAnsi="Verdana" w:eastAsia="Verdana" w:cs="Verdana" w:hint="Verdana"/>
                <w:lang w:bidi="cy-GB" w:val="cy-GB"/>
              </w:rPr>
              <w:t xml:space="preserve">Pwysigrwydd cynhyrchu adroddiad ar Gyflwr y Boblogaeth sy'n canolbwyntio ar iechyd meddwl, ac adroddiad tebyg sy'n canolbwyntio ar blant a phobl ifanc. Byddai'r rhain hefyd o fudd, ynghyd â dull partneriaeth o sicrhau dechrau iach mewn bywyd.</w:t>
            </w:r>
          </w:p>
          <w:p w14:paraId="20D598C4" w14:textId="1B22C1A1" w:rsidR="00E33B80" w:rsidRDefault="00AE283E" w:rsidP="002C4845">
            <w:pPr>
              <w:pStyle w:val="ListParagraph"/>
              <w:numPr>
                <w:ilvl w:val="0"/>
                <w:numId w:val="57"/>
              </w:numPr>
              <w:contextualSpacing/>
              <w:jc w:val="both"/>
              <w:rPr>
                <w:rFonts w:ascii="Verdana" w:hAnsi="Verdana"/>
              </w:rPr>
            </w:pPr>
            <w:r>
              <w:rPr>
                <w:rFonts w:ascii="Verdana" w:hAnsi="Verdana" w:eastAsia="Verdana" w:cs="Verdana" w:hint="Verdana"/>
                <w:lang w:bidi="cy-GB" w:val="cy-GB"/>
              </w:rPr>
              <w:t xml:space="preserve">Yr angen allweddol i ddatblygu gwaith ataliol, er enghraifft mewn meysydd fel gorbwysedd, y prif ffactor risg ar gyfer clefyd cardiofasgwlaidd; roedd hwn yn un o gyfres o ymyriadau seiliedig ar dystiolaeth a fyddai o fudd.</w:t>
            </w:r>
          </w:p>
          <w:p w14:paraId="12EF958D" w14:textId="12F29FB7" w:rsidR="000F542E" w:rsidRDefault="0023431C" w:rsidP="002C4845">
            <w:pPr>
              <w:pStyle w:val="ListParagraph"/>
              <w:numPr>
                <w:ilvl w:val="0"/>
                <w:numId w:val="57"/>
              </w:numPr>
              <w:contextualSpacing/>
              <w:jc w:val="both"/>
              <w:rPr>
                <w:rFonts w:ascii="Verdana" w:hAnsi="Verdana"/>
              </w:rPr>
            </w:pPr>
            <w:r>
              <w:rPr>
                <w:rFonts w:ascii="Verdana" w:hAnsi="Verdana" w:eastAsia="Verdana" w:cs="Verdana" w:hint="Verdana"/>
                <w:lang w:bidi="cy-GB" w:val="cy-GB"/>
              </w:rPr>
              <w:t xml:space="preserve">Breuder gwasanaethau ysmygu a rheoli pwysau, o ystyried yr adolygiad o gylchoedd ariannu grantiau; roedd yn rhaid iddynt fod yn fwy gwreiddio a gwydn yn wyneb unrhyw doriadau. </w:t>
            </w:r>
          </w:p>
          <w:p w14:paraId="34E21507" w14:textId="657868DF" w:rsidR="00EC4A96" w:rsidRDefault="00C26D7B" w:rsidP="002C4845">
            <w:pPr>
              <w:pStyle w:val="ListParagraph"/>
              <w:numPr>
                <w:ilvl w:val="0"/>
                <w:numId w:val="57"/>
              </w:numPr>
              <w:contextualSpacing/>
              <w:jc w:val="both"/>
              <w:rPr>
                <w:rFonts w:ascii="Verdana" w:hAnsi="Verdana"/>
              </w:rPr>
            </w:pPr>
            <w:r>
              <w:rPr>
                <w:rFonts w:ascii="Verdana" w:hAnsi="Verdana" w:eastAsia="Verdana" w:cs="Verdana" w:hint="Verdana"/>
                <w:lang w:bidi="cy-GB" w:val="cy-GB"/>
              </w:rPr>
              <w:t xml:space="preserve">Gwaith wedi'i dargedu gyda chlystyrau ar wasanaethau sgrinio, ynghyd â phrosiect peilot ar unigolion asymptomatig â phrofion gwaed cudd yn y carthion positif a wrthododd y cynnig o golonosgopi.</w:t>
            </w:r>
          </w:p>
          <w:p w14:paraId="76422A86" w14:textId="4177F403" w:rsidR="00244770" w:rsidRPr="00630FC4" w:rsidRDefault="00DC29CE" w:rsidP="00361239">
            <w:pPr>
              <w:pStyle w:val="ListParagraph"/>
              <w:numPr>
                <w:ilvl w:val="0"/>
                <w:numId w:val="57"/>
              </w:numPr>
              <w:contextualSpacing/>
              <w:jc w:val="both"/>
              <w:rPr>
                <w:rFonts w:ascii="Verdana" w:hAnsi="Verdana"/>
              </w:rPr>
            </w:pPr>
            <w:r w:rsidRPr="00630FC4">
              <w:rPr>
                <w:rFonts w:ascii="Verdana" w:hAnsi="Verdana" w:eastAsia="Verdana" w:cs="Verdana" w:hint="Verdana"/>
                <w:lang w:bidi="cy-GB" w:val="cy-GB"/>
              </w:rPr>
              <w:t xml:space="preserve">Cyfraddau imiwneiddio, roedd angen gwella'r rhain yn gyffredinol hefyd, gan gynnwys brechiadau ffliw i fabanod yn ogystal ag oedolion.</w:t>
            </w:r>
          </w:p>
          <w:p w14:paraId="1B10FE94" w14:textId="5F8CA03C" w:rsidR="00244770" w:rsidRDefault="00BD0A9E" w:rsidP="002C4845">
            <w:pPr>
              <w:pStyle w:val="ListParagraph"/>
              <w:numPr>
                <w:ilvl w:val="0"/>
                <w:numId w:val="57"/>
              </w:numPr>
              <w:contextualSpacing/>
              <w:jc w:val="both"/>
              <w:rPr>
                <w:rFonts w:ascii="Verdana" w:hAnsi="Verdana"/>
              </w:rPr>
            </w:pPr>
            <w:r>
              <w:rPr>
                <w:rFonts w:ascii="Verdana" w:hAnsi="Verdana" w:eastAsia="Verdana" w:cs="Verdana" w:hint="Verdana"/>
                <w:lang w:bidi="cy-GB" w:val="cy-GB"/>
              </w:rPr>
              <w:t xml:space="preserve">Pwysigrwydd dull cynhwysfawr o ymdrin ag iechyd menywod. </w:t>
            </w:r>
          </w:p>
          <w:p w14:paraId="1B7A35DA" w14:textId="68B7021E" w:rsidR="00192CB0" w:rsidRDefault="00192CB0" w:rsidP="00064833">
            <w:pPr>
              <w:contextualSpacing/>
              <w:jc w:val="both"/>
              <w:rPr>
                <w:rFonts w:ascii="Verdana" w:hAnsi="Verdana"/>
              </w:rPr>
            </w:pPr>
            <w:r>
              <w:rPr>
                <w:rFonts w:ascii="Verdana" w:hAnsi="Verdana" w:eastAsia="Verdana" w:cs="Verdana" w:hint="Verdana"/>
                <w:lang w:bidi="cy-GB" w:val="cy-GB"/>
              </w:rPr>
              <w:t xml:space="preserve">Diolchodd JW i GR am ei chyngor arbenigol a gwahoddodd gwestiynau:</w:t>
            </w:r>
          </w:p>
          <w:p w14:paraId="4FD91C54" w14:textId="77777777" w:rsidR="00630FC4" w:rsidRDefault="00630FC4" w:rsidP="00064833">
            <w:pPr>
              <w:contextualSpacing/>
              <w:jc w:val="both"/>
              <w:rPr>
                <w:rFonts w:ascii="Verdana" w:hAnsi="Verdana"/>
              </w:rPr>
            </w:pPr>
          </w:p>
          <w:p w14:paraId="4EFA3315" w14:textId="1F90E4BB" w:rsidR="00064833" w:rsidRDefault="00064833" w:rsidP="00064833">
            <w:pPr>
              <w:contextualSpacing/>
              <w:jc w:val="both"/>
              <w:rPr>
                <w:rFonts w:ascii="Verdana" w:hAnsi="Verdana"/>
              </w:rPr>
            </w:pPr>
            <w:r>
              <w:rPr>
                <w:rFonts w:ascii="Verdana" w:hAnsi="Verdana" w:eastAsia="Verdana" w:cs="Verdana" w:hint="Verdana"/>
                <w:lang w:bidi="cy-GB" w:val="cy-GB"/>
              </w:rPr>
              <w:t xml:space="preserve">Canmolodd NZ rôl arweinyddiaeth GR ym maes iechyd y cyhoedd a myfyriodd ar yr angen i symud adnoddau tuag at iechyd y boblogaeth, gan gyfeirio at yr enillion o £14 am bob £1 a fuddsoddir. Gofynnodd sut y gallai BIPBA ganolbwyntio ar gymunedau difreintiedig, gan ddefnyddio ei ddyraniad yn wahanol. </w:t>
            </w:r>
          </w:p>
          <w:p w14:paraId="5870FCC9" w14:textId="77777777" w:rsidR="007A3255" w:rsidRDefault="007A3255" w:rsidP="00064833">
            <w:pPr>
              <w:contextualSpacing/>
              <w:jc w:val="both"/>
              <w:rPr>
                <w:rFonts w:ascii="Verdana" w:hAnsi="Verdana"/>
              </w:rPr>
            </w:pPr>
          </w:p>
          <w:p w14:paraId="3D7D8E01" w14:textId="4CFFDB53" w:rsidR="007A3255" w:rsidRDefault="007A3255" w:rsidP="00064833">
            <w:pPr>
              <w:contextualSpacing/>
              <w:jc w:val="both"/>
              <w:rPr>
                <w:rFonts w:ascii="Verdana" w:hAnsi="Verdana"/>
              </w:rPr>
            </w:pPr>
            <w:r>
              <w:rPr>
                <w:rFonts w:ascii="Verdana" w:hAnsi="Verdana" w:eastAsia="Verdana" w:cs="Verdana" w:hint="Verdana"/>
                <w:lang w:bidi="cy-GB" w:val="cy-GB"/>
              </w:rPr>
              <w:t xml:space="preserve">Cyfeiriodd MD at yr adroddiad ar Gyflwr y Boblogaeth fel carreg sylfaen i gefnogi'r broses gynllunio strategol a nodi'r dosbarthiad adnoddau gorau posibl. </w:t>
            </w:r>
          </w:p>
          <w:p w14:paraId="49BD37B9" w14:textId="77777777" w:rsidR="00A576EA" w:rsidRDefault="00A576EA" w:rsidP="00064833">
            <w:pPr>
              <w:contextualSpacing/>
              <w:jc w:val="both"/>
              <w:rPr>
                <w:rFonts w:ascii="Verdana" w:hAnsi="Verdana"/>
              </w:rPr>
            </w:pPr>
          </w:p>
          <w:p w14:paraId="11ACB7DB" w14:textId="2B5F33C7" w:rsidR="00C230F5" w:rsidRDefault="0024583F" w:rsidP="00064833">
            <w:pPr>
              <w:contextualSpacing/>
              <w:jc w:val="both"/>
              <w:rPr>
                <w:rFonts w:ascii="Verdana" w:hAnsi="Verdana"/>
              </w:rPr>
            </w:pPr>
            <w:r>
              <w:rPr>
                <w:rFonts w:ascii="Verdana" w:hAnsi="Verdana" w:eastAsia="Verdana" w:cs="Verdana" w:hint="Verdana"/>
                <w:lang w:bidi="cy-GB" w:val="cy-GB"/>
              </w:rPr>
              <w:t xml:space="preserve">Roedd AH yn gwerthfawrogi'r adroddiad fel sail ar gyfer cynllunio strategol; byddai'n gweithredu fel carreg filltir ar gyfer </w:t>
            </w:r>
            <w:r>
              <w:rPr>
                <w:i/>
                <w:rFonts w:ascii="Verdana" w:hAnsi="Verdana" w:eastAsia="Verdana" w:cs="Verdana" w:hint="Verdana"/>
                <w:lang w:bidi="cy-GB" w:val="cy-GB"/>
              </w:rPr>
              <w:t xml:space="preserve">Cymuned trwy Ddylunio</w:t>
            </w:r>
            <w:r>
              <w:rPr>
                <w:rFonts w:ascii="Verdana" w:hAnsi="Verdana" w:eastAsia="Verdana" w:cs="Verdana" w:hint="Verdana"/>
                <w:lang w:bidi="cy-GB" w:val="cy-GB"/>
              </w:rPr>
              <w:t xml:space="preserve">. Roedd yr her yn canolbwyntio ar osgoi dosbarthu adnoddau cymesur. </w:t>
            </w:r>
          </w:p>
          <w:p w14:paraId="23976BF5" w14:textId="77777777" w:rsidR="00CB1071" w:rsidRDefault="00CB1071" w:rsidP="00064833">
            <w:pPr>
              <w:contextualSpacing/>
              <w:jc w:val="both"/>
              <w:rPr>
                <w:rFonts w:ascii="Verdana" w:hAnsi="Verdana"/>
              </w:rPr>
            </w:pPr>
          </w:p>
          <w:p w14:paraId="007E6644" w14:textId="422F2BA7" w:rsidR="001F3077" w:rsidRDefault="00716B26" w:rsidP="00064833">
            <w:pPr>
              <w:contextualSpacing/>
              <w:jc w:val="both"/>
              <w:rPr>
                <w:rFonts w:ascii="Verdana" w:hAnsi="Verdana"/>
              </w:rPr>
            </w:pPr>
            <w:r>
              <w:rPr>
                <w:rFonts w:ascii="Verdana" w:hAnsi="Verdana" w:eastAsia="Verdana" w:cs="Verdana" w:hint="Verdana"/>
                <w:lang w:bidi="cy-GB" w:val="cy-GB"/>
              </w:rPr>
              <w:t xml:space="preserve">Pwysleisiodd PP rôl gweithio mewn partneriaeth wrth gefnogi a datblygu cymunedau difreintiedig; gofynnodd am gryfderau gweithio mewn partneriaeth leol a mesur yr effeithiau. </w:t>
            </w:r>
          </w:p>
          <w:p w14:paraId="643C6B27" w14:textId="77777777" w:rsidR="00907A8B" w:rsidRDefault="00907A8B" w:rsidP="00064833">
            <w:pPr>
              <w:contextualSpacing/>
              <w:jc w:val="both"/>
              <w:rPr>
                <w:rFonts w:ascii="Verdana" w:hAnsi="Verdana"/>
              </w:rPr>
            </w:pPr>
          </w:p>
          <w:p w14:paraId="595E6CBA" w14:textId="416E97C9" w:rsidR="00EE17FB" w:rsidRDefault="00907A8B" w:rsidP="00064833">
            <w:pPr>
              <w:contextualSpacing/>
              <w:jc w:val="both"/>
              <w:rPr>
                <w:rFonts w:ascii="Verdana" w:hAnsi="Verdana"/>
              </w:rPr>
            </w:pPr>
            <w:r>
              <w:rPr>
                <w:rFonts w:ascii="Verdana" w:hAnsi="Verdana" w:eastAsia="Verdana" w:cs="Verdana" w:hint="Verdana"/>
                <w:lang w:bidi="cy-GB" w:val="cy-GB"/>
              </w:rPr>
              <w:t xml:space="preserve">Wrth ymateb, cydnabu GR yr anhawster o gofnodi’r effeithiau; roedd pob BGC wedi ymgysylltu, gyda mwy o waith i’w wneud ar gyfres o ddangosyddion partneriaeth ar y cyd a oedd yn mesur llwyddiant ar y cyd. Roedd y ganolfan ddata ar y cyd yn un enghraifft o gynnydd mawr; roedd cydweithio i gefnogi trigolion Castell-nedd Port Talbot (CNPT) yn dilyn y cyhoeddiad bod Tata Steel wedi cau yn enghraifft arall. </w:t>
            </w:r>
          </w:p>
          <w:p w14:paraId="72708360" w14:textId="77777777" w:rsidR="005627CE" w:rsidRDefault="005627CE" w:rsidP="00064833">
            <w:pPr>
              <w:contextualSpacing/>
              <w:jc w:val="both"/>
              <w:rPr>
                <w:rFonts w:ascii="Verdana" w:hAnsi="Verdana"/>
              </w:rPr>
            </w:pPr>
          </w:p>
          <w:p w14:paraId="1DAEEBAE" w14:textId="064E8E9A" w:rsidR="000075FC" w:rsidRDefault="005627CE" w:rsidP="00064833">
            <w:pPr>
              <w:contextualSpacing/>
              <w:jc w:val="both"/>
              <w:rPr>
                <w:rFonts w:ascii="Verdana" w:hAnsi="Verdana"/>
              </w:rPr>
            </w:pPr>
            <w:r>
              <w:rPr>
                <w:rFonts w:ascii="Verdana" w:hAnsi="Verdana" w:eastAsia="Verdana" w:cs="Verdana" w:hint="Verdana"/>
                <w:lang w:bidi="cy-GB" w:val="cy-GB"/>
              </w:rPr>
              <w:t xml:space="preserve">Roedd GR yn falch o gadarnhau dewis CNPT fel un o ddau ranbarth Marmot yng Nghymru; darparodd hyn £150k drwy'r Sefydliad dros Ecwiti Iechyd i gefnogi canlyniadau iechyd a lles gwell. Cyfeiriodd hefyd at y grant a ddyfarnwyd gan y Swyddfa Gartref yn Abertawe; byddai hwn yn canolbwyntio ar gamddefnyddio sylweddau ac yn mynd i'r afael â llinellau sirol yn ardal Dyfatty. </w:t>
            </w:r>
          </w:p>
          <w:p w14:paraId="44447138" w14:textId="77777777" w:rsidR="00337D3E" w:rsidRDefault="00337D3E" w:rsidP="00064833">
            <w:pPr>
              <w:contextualSpacing/>
              <w:jc w:val="both"/>
              <w:rPr>
                <w:rFonts w:ascii="Verdana" w:hAnsi="Verdana"/>
              </w:rPr>
            </w:pPr>
          </w:p>
          <w:p w14:paraId="690936BF" w14:textId="486503D5" w:rsidR="00594A6D" w:rsidRDefault="00337D3E" w:rsidP="00064833">
            <w:pPr>
              <w:contextualSpacing/>
              <w:jc w:val="both"/>
              <w:rPr>
                <w:rFonts w:ascii="Verdana" w:hAnsi="Verdana"/>
              </w:rPr>
            </w:pPr>
            <w:r>
              <w:rPr>
                <w:rFonts w:ascii="Verdana" w:hAnsi="Verdana" w:eastAsia="Verdana" w:cs="Verdana" w:hint="Verdana"/>
                <w:lang w:bidi="cy-GB" w:val="cy-GB"/>
              </w:rPr>
              <w:t xml:space="preserve">Gofynnodd ALF am y rhesymeg y tu ôl i'r penderfyniad i leihau cyllid ar gyfer y Rhaglen Atal Diabetes; byddai gostyngiad mewn gwariant ataliol yn peri risg o adeiladu lefelau uwch o alw am wasanaethau yn y dyfodol. Cytunodd GR fod grantiau cenedlaethol yn aml yn fyrdymor eu natur; byddai'r grant hwn yn lleihau dros gyfnod o ddwy flynedd gyda disgwyl i BIPBA gael cyllid yn barhaus wedyn, ond heb unrhyw adnoddau ychwanegol. Roedd y manteision hirdymor i iechyd ac adnoddau o wasanaethau ataliol yn amlwg.</w:t>
            </w:r>
          </w:p>
          <w:p w14:paraId="321033DE" w14:textId="77777777" w:rsidR="00594A6D" w:rsidRDefault="00594A6D" w:rsidP="00064833">
            <w:pPr>
              <w:contextualSpacing/>
              <w:jc w:val="both"/>
              <w:rPr>
                <w:rFonts w:ascii="Verdana" w:hAnsi="Verdana"/>
              </w:rPr>
            </w:pPr>
          </w:p>
          <w:p w14:paraId="1721DCC6" w14:textId="3B83B97B" w:rsidR="00DC4C80" w:rsidRDefault="00E25CF2" w:rsidP="00E25CF2">
            <w:pPr>
              <w:contextualSpacing/>
              <w:jc w:val="both"/>
              <w:rPr>
                <w:rFonts w:ascii="Verdana" w:hAnsi="Verdana"/>
              </w:rPr>
            </w:pPr>
            <w:r>
              <w:rPr>
                <w:rFonts w:ascii="Verdana" w:hAnsi="Verdana" w:eastAsia="Verdana" w:cs="Verdana" w:hint="Verdana"/>
                <w:lang w:bidi="cy-GB" w:val="cy-GB"/>
              </w:rPr>
              <w:t xml:space="preserve">Cadarnhaodd MD y byddai'r Rhaglen Atal Diabetes, a ariennir drwy ddwy ffynhonnell wahanol, yn lleihau ac yna'n dod i ben, a'r rhesymeg oedd y dylai buddion wrthbwyso colli cyllid grant. Roedd gwaith rhwng timau clinigol ac economegwyr iechyd ar sail ranbarthol wedi cynhyrchu methodoleg i gefnogi gwasanaethau ataliol. Ni fyddai hyn yn dileu'r angen am benderfyniadau anodd ynghylch dyrannu adnoddau ond byddai'n llywio penderfyniadau o'r fath. </w:t>
            </w:r>
          </w:p>
          <w:p w14:paraId="48024BC0" w14:textId="77777777" w:rsidR="007B10D9" w:rsidRDefault="007B10D9" w:rsidP="00E25CF2">
            <w:pPr>
              <w:contextualSpacing/>
              <w:jc w:val="both"/>
              <w:rPr>
                <w:rFonts w:ascii="Verdana" w:hAnsi="Verdana"/>
              </w:rPr>
            </w:pPr>
          </w:p>
          <w:p w14:paraId="4787A2B3" w14:textId="238773E2" w:rsidR="00983266" w:rsidRDefault="007B10D9" w:rsidP="00064833">
            <w:pPr>
              <w:contextualSpacing/>
              <w:jc w:val="both"/>
              <w:rPr>
                <w:rFonts w:ascii="Verdana" w:hAnsi="Verdana"/>
              </w:rPr>
            </w:pPr>
            <w:r>
              <w:rPr>
                <w:rFonts w:ascii="Verdana" w:hAnsi="Verdana" w:eastAsia="Verdana" w:cs="Verdana" w:hint="Verdana"/>
                <w:lang w:bidi="cy-GB" w:val="cy-GB"/>
              </w:rPr>
              <w:t xml:space="preserve">Croesawodd RO yr adroddiad, gan gydnabod y bwlch disgwyliad oes mawr a oedd yn berthnasol ar draws llawer o ardal BIPBA; roedd hi'n difaru'r cynnydd cyfyngedig hyd yma wrth fynd i'r afael ag anghydraddoldebau iechyd. </w:t>
            </w:r>
          </w:p>
          <w:p w14:paraId="045D811B" w14:textId="77777777" w:rsidR="001C17EE" w:rsidRDefault="001C17EE" w:rsidP="00064833">
            <w:pPr>
              <w:contextualSpacing/>
              <w:jc w:val="both"/>
              <w:rPr>
                <w:rFonts w:ascii="Verdana" w:hAnsi="Verdana"/>
              </w:rPr>
            </w:pPr>
          </w:p>
          <w:p w14:paraId="7715E704" w14:textId="1E756338" w:rsidR="00F7143D" w:rsidRDefault="001C17EE" w:rsidP="00376F02">
            <w:pPr>
              <w:contextualSpacing/>
              <w:jc w:val="both"/>
              <w:rPr>
                <w:rFonts w:ascii="Verdana" w:hAnsi="Verdana"/>
              </w:rPr>
            </w:pPr>
            <w:r>
              <w:rPr>
                <w:rFonts w:ascii="Verdana" w:hAnsi="Verdana" w:eastAsia="Verdana" w:cs="Verdana" w:hint="Verdana"/>
                <w:lang w:bidi="cy-GB" w:val="cy-GB"/>
              </w:rPr>
              <w:t xml:space="preserve">Wrth gloi'r drafodaeth, croesawodd AH yr adroddiad fel elfen allweddol o'r adfywiad strategol sydd ar y gweill. Mynegodd ei diolch i GR am ei harweinyddiaeth dros y flwyddyn ddiwethaf ac am godi materion iechyd cyhoeddus allweddol ar lefel y Bwrdd. </w:t>
            </w:r>
          </w:p>
          <w:p w14:paraId="698A3888" w14:textId="222E675A" w:rsidR="00DA2950" w:rsidRPr="00833327" w:rsidRDefault="00D8212E" w:rsidP="00376F02">
            <w:pPr>
              <w:contextualSpacing/>
              <w:jc w:val="both"/>
              <w:rPr>
                <w:rFonts w:ascii="Verdana" w:hAnsi="Verdana"/>
              </w:rPr>
            </w:pPr>
            <w:r>
              <w:rPr>
                <w:rFonts w:ascii="Verdana" w:hAnsi="Verdana" w:eastAsia="Verdana" w:cs="Verdana" w:hint="Verdana"/>
                <w:lang w:bidi="cy-GB" w:val="cy-GB"/>
              </w:rPr>
              <w:t xml:space="preserve"> </w:t>
            </w:r>
          </w:p>
          <w:p w14:paraId="48F33FFE" w14:textId="77777777" w:rsidR="004F5B9D" w:rsidRPr="00630FC4" w:rsidRDefault="00CD1E4E" w:rsidP="00630FC4">
            <w:p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hAnsi="Verdana"/>
              </w:rPr>
            </w:pPr>
            <w:r w:rsidRPr="00630FC4">
              <w:rPr>
                <w:rFonts w:ascii="Verdana" w:hAnsi="Verdana" w:eastAsia="Verdana" w:cs="Verdana" w:hint="Verdana"/>
                <w:lang w:bidi="cy-GB" w:val="cy-GB"/>
              </w:rPr>
              <w:t xml:space="preserve">Gwnaeth y Bwrdd y canlynol:</w:t>
            </w:r>
          </w:p>
          <w:p w14:paraId="545A2895" w14:textId="77777777" w:rsidR="00630FC4" w:rsidRPr="00630FC4" w:rsidRDefault="00391796" w:rsidP="00630FC4">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hAnsi="Verdana"/>
              </w:rPr>
            </w:pPr>
            <w:r w:rsidRPr="00630FC4">
              <w:rPr>
                <w:b/>
                <w:rFonts w:ascii="Verdana" w:hAnsi="Verdana" w:eastAsia="Verdana" w:cs="Verdana" w:hint="Verdana"/>
                <w:lang w:bidi="cy-GB" w:val="cy-GB"/>
              </w:rPr>
              <w:t xml:space="preserve">DERBYN</w:t>
            </w:r>
            <w:r w:rsidRPr="00630FC4">
              <w:rPr>
                <w:rFonts w:ascii="Verdana" w:hAnsi="Verdana" w:eastAsia="Verdana" w:cs="Verdana" w:hint="Verdana"/>
                <w:lang w:bidi="cy-GB" w:val="cy-GB"/>
              </w:rPr>
              <w:t xml:space="preserve"> yr adroddiad.</w:t>
            </w:r>
          </w:p>
          <w:p w14:paraId="0437A6AF" w14:textId="46C0250C" w:rsidR="00376F02" w:rsidRPr="00630FC4" w:rsidRDefault="00A508DC" w:rsidP="00630FC4">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hAnsi="Verdana"/>
              </w:rPr>
            </w:pPr>
            <w:r w:rsidRPr="00630FC4">
              <w:rPr>
                <w:b/>
                <w:rFonts w:ascii="Verdana" w:hAnsi="Verdana" w:eastAsia="Verdana" w:cs="Verdana" w:hint="Verdana"/>
                <w:lang w:bidi="cy-GB" w:val="cy-GB"/>
              </w:rPr>
              <w:t xml:space="preserve">DIOLCH</w:t>
            </w:r>
            <w:r w:rsidRPr="00630FC4">
              <w:rPr>
                <w:rFonts w:ascii="Verdana" w:hAnsi="Verdana" w:eastAsia="Verdana" w:cs="Verdana" w:hint="Verdana"/>
                <w:lang w:bidi="cy-GB" w:val="cy-GB"/>
              </w:rPr>
              <w:t xml:space="preserve"> i GR am ei harweinyddiaeth drwy gydol 2025/26. </w:t>
            </w:r>
          </w:p>
          <w:p w14:paraId="147B523A" w14:textId="21E427A4" w:rsidR="004F5B9D" w:rsidRPr="00630FC4" w:rsidRDefault="004F5B9D" w:rsidP="00630FC4">
            <w:pPr>
              <w:pStyle w:val="ListParagraph"/>
              <w:numPr>
                <w:ilvl w:val="0"/>
                <w:numId w:val="80"/>
              </w:numPr>
              <w:pBdr>
                <w:top w:val="none" w:sz="0" w:space="0" w:color="auto"/>
                <w:left w:val="none" w:sz="0" w:space="0" w:color="auto"/>
                <w:bottom w:val="none" w:sz="0" w:space="0" w:color="auto"/>
                <w:right w:val="none" w:sz="0" w:space="0" w:color="auto"/>
                <w:between w:val="none" w:sz="0" w:space="0" w:color="auto"/>
                <w:bar w:val="none" w:sz="0" w:color="auto"/>
              </w:pBdr>
              <w:contextualSpacing/>
              <w:jc w:val="both"/>
              <w:rPr>
                <w:rFonts w:ascii="Verdana" w:hAnsi="Verdana" w:cs="Segoe UI"/>
                <w:color w:val="auto"/>
              </w:rPr>
            </w:pPr>
            <w:r w:rsidRPr="00630FC4">
              <w:rPr>
                <w:b/>
                <w:rFonts w:ascii="Verdana" w:hAnsi="Verdana" w:eastAsia="Verdana" w:cs="Verdana" w:hint="Verdana"/>
                <w:lang w:bidi="cy-GB" w:val="cy-GB"/>
              </w:rPr>
              <w:t xml:space="preserve">CYDNABOD</w:t>
            </w:r>
            <w:r w:rsidRPr="00630FC4">
              <w:rPr>
                <w:rFonts w:ascii="Verdana" w:hAnsi="Verdana" w:eastAsia="Verdana" w:cs="Verdana" w:hint="Verdana"/>
                <w:lang w:bidi="cy-GB" w:val="cy-GB"/>
              </w:rPr>
              <w:t xml:space="preserve"> yr anghydraddoldebau difrifol a amlygwyd yn yr Adroddiad a'r bwriad i ddefnyddio'r Adroddiad ar Gyflwr y Boblogaeth i lunio penderfyniadau yn y Cynllun Gwasanaethau Clinigol sydd ar ddod a phrosesau gwneud penderfyniadau dilynol y bwrdd.</w:t>
            </w:r>
          </w:p>
        </w:tc>
      </w:tr>
      <w:tr w:rsidR="00376F02" w:rsidRPr="00ED17AA" w14:paraId="210CA2C6" w14:textId="77777777" w:rsidTr="51BE81B1">
        <w:trPr>
          <w:trHeight w:val="523"/>
        </w:trPr>
        <w:tc>
          <w:tcPr>
            <w:tcW w:w="10632" w:type="dxa"/>
            <w:gridSpan w:val="2"/>
            <w:tcMar>
              <w:top w:w="80" w:type="dxa"/>
              <w:left w:w="80" w:type="dxa"/>
              <w:bottom w:w="80" w:type="dxa"/>
              <w:right w:w="80" w:type="dxa"/>
            </w:tcMar>
          </w:tcPr>
          <w:p w14:paraId="6BA48198" w14:textId="51B1CA9D" w:rsidR="00376F02" w:rsidRPr="00957E5A" w:rsidRDefault="00376F02" w:rsidP="00376F02">
            <w:pPr>
              <w:spacing w:before="120" w:after="120"/>
              <w:rPr>
                <w:rFonts w:ascii="Verdana" w:hAnsi="Verdana" w:cs="Arial"/>
                <w:b/>
              </w:rPr>
            </w:pPr>
            <w:r w:rsidRPr="00ED17AA">
              <w:rPr>
                <w:b/>
                <w:rFonts w:ascii="Verdana" w:hAnsi="Verdana" w:cs="Arial" w:eastAsia="Verdana" w:hint="Verdana"/>
                <w:lang w:bidi="cy-GB" w:val="cy-GB"/>
              </w:rPr>
              <w:t xml:space="preserve">3.3 Cynllun Blynyddol 2026-27</w:t>
            </w:r>
          </w:p>
        </w:tc>
      </w:tr>
      <w:tr w:rsidR="00376F02" w:rsidRPr="00ED17AA" w14:paraId="699B7DC5" w14:textId="77777777" w:rsidTr="51BE81B1">
        <w:trPr>
          <w:trHeight w:val="523"/>
        </w:trPr>
        <w:tc>
          <w:tcPr>
            <w:tcW w:w="1843" w:type="dxa"/>
            <w:tcMar>
              <w:top w:w="80" w:type="dxa"/>
              <w:left w:w="80" w:type="dxa"/>
              <w:bottom w:w="80" w:type="dxa"/>
              <w:right w:w="80" w:type="dxa"/>
            </w:tcMar>
          </w:tcPr>
          <w:p w14:paraId="65EA7C29" w14:textId="1E5CA08E"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040/26</w:t>
            </w:r>
          </w:p>
        </w:tc>
        <w:tc>
          <w:tcPr>
            <w:tcW w:w="8789" w:type="dxa"/>
            <w:tcMar>
              <w:top w:w="80" w:type="dxa"/>
              <w:left w:w="85" w:type="dxa"/>
              <w:bottom w:w="80" w:type="dxa"/>
              <w:right w:w="80" w:type="dxa"/>
            </w:tcMar>
          </w:tcPr>
          <w:p w14:paraId="3E03F21D" w14:textId="5434B4F4" w:rsidR="00CB38D9" w:rsidRDefault="00131BFF" w:rsidP="00376F02">
            <w:pPr>
              <w:contextualSpacing/>
              <w:jc w:val="both"/>
              <w:rPr>
                <w:rFonts w:ascii="Verdana" w:hAnsi="Verdana"/>
              </w:rPr>
            </w:pPr>
            <w:r>
              <w:rPr>
                <w:rFonts w:ascii="Verdana" w:hAnsi="Verdana" w:eastAsia="Verdana" w:cs="Verdana" w:hint="Verdana"/>
                <w:lang w:bidi="cy-GB" w:val="cy-GB"/>
              </w:rPr>
              <w:t xml:space="preserve">Cyflwyno'r Cynllun Blynyddol ('y Cynllun') Croesawodd MD y mewnbwn a'r gefnogaeth a dderbyniwyd yn ystod ei ddatblygiad gan aelodau'r Bwrdd, partneriaid a rhanddeiliaid. Roedd wedi'i angori'n gadarn yn amcanion strategol BIPBA, gan ddarparu aliniad strategol a map llwybr manwl ar gyfer cyflawni dros y flwyddyn nesaf. Cydnabu MD effaith y diffyg ariannol ar yr amserlen gynllunio.</w:t>
            </w:r>
          </w:p>
          <w:p w14:paraId="5FA7C964" w14:textId="77777777" w:rsidR="00B214D1" w:rsidRDefault="00B214D1" w:rsidP="00376F02">
            <w:pPr>
              <w:contextualSpacing/>
              <w:jc w:val="both"/>
              <w:rPr>
                <w:rFonts w:ascii="Verdana" w:hAnsi="Verdana"/>
              </w:rPr>
            </w:pPr>
          </w:p>
          <w:p w14:paraId="21541D09" w14:textId="0E916D18" w:rsidR="0002270D" w:rsidRDefault="003F0E86" w:rsidP="00376F02">
            <w:pPr>
              <w:contextualSpacing/>
              <w:jc w:val="both"/>
              <w:rPr>
                <w:rFonts w:ascii="Verdana" w:hAnsi="Verdana"/>
              </w:rPr>
            </w:pPr>
            <w:r>
              <w:rPr>
                <w:rFonts w:ascii="Verdana" w:hAnsi="Verdana" w:eastAsia="Verdana" w:cs="Verdana" w:hint="Verdana"/>
                <w:lang w:bidi="cy-GB" w:val="cy-GB"/>
              </w:rPr>
              <w:t xml:space="preserve">Derbyniodd MD hefyd, fel y'i cyflwynir ar hyn o bryd, na fyddai Llywodraeth Cymru yn cefnogi'r Cynllun, gan ei ystyried yn anfforddiadwy. Roedd gwaith ar y gweill i leihau’r risg ariannol ac i ddylunio modelau gwasanaeth cynaliadwy; roedd y Cynllun hefyd yn canolbwyntio ar adferiad, cynaliadwyedd a thrawsnewid i gyflawni yn erbyn yr amcanion strategol, gyda chynlluniau cyflawni mwy manwl yn ategu’r rhaglenni craidd.</w:t>
            </w:r>
          </w:p>
          <w:p w14:paraId="675A0BF1" w14:textId="77777777" w:rsidR="006F0820" w:rsidRDefault="006F0820" w:rsidP="00376F02">
            <w:pPr>
              <w:contextualSpacing/>
              <w:jc w:val="both"/>
              <w:rPr>
                <w:rFonts w:ascii="Verdana" w:hAnsi="Verdana"/>
              </w:rPr>
            </w:pPr>
          </w:p>
          <w:p w14:paraId="393FCEE3" w14:textId="45BF49ED" w:rsidR="00AB32AF" w:rsidRDefault="002936D8" w:rsidP="00376F02">
            <w:pPr>
              <w:contextualSpacing/>
              <w:jc w:val="both"/>
              <w:rPr>
                <w:rFonts w:ascii="Verdana" w:hAnsi="Verdana"/>
              </w:rPr>
            </w:pPr>
            <w:r>
              <w:rPr>
                <w:rFonts w:ascii="Verdana" w:hAnsi="Verdana" w:eastAsia="Verdana" w:cs="Verdana" w:hint="Verdana"/>
                <w:lang w:bidi="cy-GB" w:val="cy-GB"/>
              </w:rPr>
              <w:t xml:space="preserve">Ar y cam hwn, disgrifiodd y Cynllun lwybr tuag at gynaliadwyedd ariannol yn hytrach nag at sefyllfa lle roedd y gyllideb yn cyrraedd y nod. </w:t>
            </w:r>
          </w:p>
          <w:p w14:paraId="193C3CC8" w14:textId="77777777" w:rsidR="002936D8" w:rsidRDefault="002936D8" w:rsidP="00376F02">
            <w:pPr>
              <w:contextualSpacing/>
              <w:jc w:val="both"/>
              <w:rPr>
                <w:rFonts w:ascii="Verdana" w:hAnsi="Verdana"/>
              </w:rPr>
            </w:pPr>
          </w:p>
          <w:p w14:paraId="34493042" w14:textId="3B97960B" w:rsidR="00B53A33" w:rsidRDefault="00AB32AF" w:rsidP="00376F02">
            <w:pPr>
              <w:contextualSpacing/>
              <w:jc w:val="both"/>
              <w:rPr>
                <w:rFonts w:ascii="Verdana" w:hAnsi="Verdana"/>
              </w:rPr>
            </w:pPr>
            <w:r>
              <w:rPr>
                <w:rFonts w:ascii="Verdana" w:hAnsi="Verdana" w:eastAsia="Verdana" w:cs="Verdana" w:hint="Verdana"/>
                <w:lang w:bidi="cy-GB" w:val="cy-GB"/>
              </w:rPr>
              <w:t xml:space="preserve">Gwahoddodd JW CO-L i ychwanegu manylion am y cyd-destun ariannol.</w:t>
            </w:r>
          </w:p>
          <w:p w14:paraId="03475069" w14:textId="77777777" w:rsidR="00FC7B93" w:rsidRDefault="00FC7B93" w:rsidP="00376F02">
            <w:pPr>
              <w:contextualSpacing/>
              <w:jc w:val="both"/>
              <w:rPr>
                <w:rFonts w:ascii="Verdana" w:hAnsi="Verdana"/>
              </w:rPr>
            </w:pPr>
          </w:p>
          <w:p w14:paraId="13D32187" w14:textId="3979BE43" w:rsidR="00FC7B93" w:rsidRDefault="00BA029C" w:rsidP="00376F02">
            <w:pPr>
              <w:contextualSpacing/>
              <w:jc w:val="both"/>
              <w:rPr>
                <w:rFonts w:ascii="Verdana" w:hAnsi="Verdana"/>
              </w:rPr>
            </w:pPr>
            <w:r>
              <w:rPr>
                <w:rFonts w:ascii="Verdana" w:hAnsi="Verdana" w:eastAsia="Verdana" w:cs="Verdana" w:hint="Verdana"/>
                <w:lang w:bidi="cy-GB" w:val="cy-GB"/>
              </w:rPr>
              <w:t xml:space="preserve">O safbwynt cynllunio blynyddol, tynnodd CO-L sylw at:</w:t>
            </w:r>
          </w:p>
          <w:p w14:paraId="15D3323C" w14:textId="4EFFCD10" w:rsidR="00BE6163" w:rsidRDefault="00BE6163" w:rsidP="00BE6163">
            <w:pPr>
              <w:pStyle w:val="ListParagraph"/>
              <w:numPr>
                <w:ilvl w:val="0"/>
                <w:numId w:val="58"/>
              </w:numPr>
              <w:contextualSpacing/>
              <w:jc w:val="both"/>
              <w:rPr>
                <w:rFonts w:ascii="Verdana" w:hAnsi="Verdana"/>
              </w:rPr>
            </w:pPr>
            <w:r>
              <w:rPr>
                <w:rFonts w:ascii="Verdana" w:hAnsi="Verdana" w:eastAsia="Verdana" w:cs="Verdana" w:hint="Verdana"/>
                <w:lang w:bidi="cy-GB" w:val="cy-GB"/>
              </w:rPr>
              <w:t xml:space="preserve">Y diffyg o £57.8m a gariwyd ymlaen o 2025/26, ynghyd ag arbedion anghylchol o £32.2m.</w:t>
            </w:r>
          </w:p>
          <w:p w14:paraId="72D539C2" w14:textId="7A5A94A7" w:rsidR="00233D1F" w:rsidRDefault="000F55A9" w:rsidP="00BE6163">
            <w:pPr>
              <w:pStyle w:val="ListParagraph"/>
              <w:numPr>
                <w:ilvl w:val="0"/>
                <w:numId w:val="58"/>
              </w:numPr>
              <w:contextualSpacing/>
              <w:jc w:val="both"/>
              <w:rPr>
                <w:rFonts w:ascii="Verdana" w:hAnsi="Verdana"/>
              </w:rPr>
            </w:pPr>
            <w:r>
              <w:rPr>
                <w:rFonts w:ascii="Verdana" w:hAnsi="Verdana" w:eastAsia="Verdana" w:cs="Verdana" w:hint="Verdana"/>
                <w:lang w:bidi="cy-GB" w:val="cy-GB"/>
              </w:rPr>
              <w:t xml:space="preserve">Y pwysau cost yn ystod y flwyddyn, wedi'i wrthbwyso'n rhannol gan gyllid LlC.</w:t>
            </w:r>
          </w:p>
          <w:p w14:paraId="3B470073" w14:textId="7C12EDE2" w:rsidR="006E4867" w:rsidRDefault="00085660" w:rsidP="00BE6163">
            <w:pPr>
              <w:pStyle w:val="ListParagraph"/>
              <w:numPr>
                <w:ilvl w:val="0"/>
                <w:numId w:val="58"/>
              </w:numPr>
              <w:contextualSpacing/>
              <w:jc w:val="both"/>
              <w:rPr>
                <w:rFonts w:ascii="Verdana" w:hAnsi="Verdana"/>
              </w:rPr>
            </w:pPr>
            <w:r>
              <w:rPr>
                <w:rFonts w:ascii="Verdana" w:hAnsi="Verdana" w:eastAsia="Verdana" w:cs="Verdana" w:hint="Verdana"/>
                <w:lang w:bidi="cy-GB" w:val="cy-GB"/>
              </w:rPr>
              <w:t xml:space="preserve">Y diffyg a phwysau ychwanegol; adlewyrchwyd y rhain yn y Cynllun drwy'r targed arbedion o £65.5m, a weithiodd drwyddo gyda Deloitte a'r Bwrdd Adfer a Chynaliadwyedd; roedd hyn yn dal i adael diffyg o £76.6m.</w:t>
            </w:r>
          </w:p>
          <w:p w14:paraId="5DE68644" w14:textId="2CE0AF3D" w:rsidR="008C4446" w:rsidRPr="00630FC4" w:rsidRDefault="00584610" w:rsidP="006A52A9">
            <w:pPr>
              <w:pStyle w:val="ListParagraph"/>
              <w:numPr>
                <w:ilvl w:val="0"/>
                <w:numId w:val="58"/>
              </w:numPr>
              <w:contextualSpacing/>
              <w:jc w:val="both"/>
              <w:rPr>
                <w:rFonts w:ascii="Verdana" w:hAnsi="Verdana"/>
              </w:rPr>
            </w:pPr>
            <w:r w:rsidRPr="00630FC4">
              <w:rPr>
                <w:rFonts w:ascii="Verdana" w:hAnsi="Verdana" w:eastAsia="Verdana" w:cs="Verdana" w:hint="Verdana"/>
                <w:lang w:bidi="cy-GB" w:val="cy-GB"/>
              </w:rPr>
              <w:t xml:space="preserve">Yr ystod o gyfleoedd a dewisiadau strategol a strwythurol ar gyfer Blwyddyn 2 a Blwyddyn 3. </w:t>
            </w:r>
          </w:p>
          <w:p w14:paraId="75E49933" w14:textId="0D34BA76" w:rsidR="008C4446" w:rsidRDefault="008C4446" w:rsidP="008C4446">
            <w:pPr>
              <w:contextualSpacing/>
              <w:jc w:val="both"/>
              <w:rPr>
                <w:rFonts w:ascii="Verdana" w:hAnsi="Verdana"/>
              </w:rPr>
            </w:pPr>
            <w:r>
              <w:rPr>
                <w:rFonts w:ascii="Verdana" w:hAnsi="Verdana" w:eastAsia="Verdana" w:cs="Verdana" w:hint="Verdana"/>
                <w:lang w:bidi="cy-GB" w:val="cy-GB"/>
              </w:rPr>
              <w:t xml:space="preserve">Croesawodd AH y gwaith a wnaed i gynhyrchu'r Cynllun, gan gydnabod ei fod yn crynhoi'r sefyllfa ar adeg benodol; byddai dogfen grynodeb i'r cyhoedd o werth wrth rannu'r sefyllfa gyda'r cyhoedd ehangach. </w:t>
            </w:r>
          </w:p>
          <w:p w14:paraId="0A44C55D" w14:textId="77777777" w:rsidR="00D7045E" w:rsidRDefault="00D7045E" w:rsidP="008C4446">
            <w:pPr>
              <w:contextualSpacing/>
              <w:jc w:val="both"/>
              <w:rPr>
                <w:rFonts w:ascii="Verdana" w:hAnsi="Verdana"/>
              </w:rPr>
            </w:pPr>
          </w:p>
          <w:p w14:paraId="399F11EA" w14:textId="65D97DFB" w:rsidR="00D7045E" w:rsidRDefault="00D7045E" w:rsidP="008C4446">
            <w:pPr>
              <w:contextualSpacing/>
              <w:jc w:val="both"/>
              <w:rPr>
                <w:rFonts w:ascii="Verdana" w:hAnsi="Verdana"/>
              </w:rPr>
            </w:pPr>
            <w:r>
              <w:rPr>
                <w:rFonts w:ascii="Verdana" w:hAnsi="Verdana" w:eastAsia="Verdana" w:cs="Verdana" w:hint="Verdana"/>
                <w:lang w:bidi="cy-GB" w:val="cy-GB"/>
              </w:rPr>
              <w:t xml:space="preserve">Cydnabu AH y ffaith na fyddai Llywodraeth Cymru yn derbyn y Cynllun, o ystyried maint y diffyg ariannol; yn ei barn hi roedd y Cynllun mor gadarn â phosibl ond gyda risgiau cysylltiedig sylweddol, o ystyried lefel yr arbedion sydd eu hangen a maint a chyflymder y newid sefydliadol hanfodol. Er bod cynaliadwyedd ariannol yn hanfodol, pwysleisiodd yr angen i sicrhau gofal a gwasanaethau diogel ac effeithiol. </w:t>
            </w:r>
          </w:p>
          <w:p w14:paraId="1A1922D0" w14:textId="77777777" w:rsidR="00ED6D84" w:rsidRDefault="00ED6D84" w:rsidP="008C4446">
            <w:pPr>
              <w:contextualSpacing/>
              <w:jc w:val="both"/>
              <w:rPr>
                <w:rFonts w:ascii="Verdana" w:hAnsi="Verdana"/>
              </w:rPr>
            </w:pPr>
          </w:p>
          <w:p w14:paraId="591CA3C4" w14:textId="08B73E81" w:rsidR="00DF0CC3" w:rsidRDefault="00DF0CC3" w:rsidP="008C4446">
            <w:pPr>
              <w:contextualSpacing/>
              <w:jc w:val="both"/>
              <w:rPr>
                <w:rFonts w:ascii="Verdana" w:hAnsi="Verdana"/>
              </w:rPr>
            </w:pPr>
            <w:r>
              <w:rPr>
                <w:rFonts w:ascii="Verdana" w:hAnsi="Verdana" w:eastAsia="Verdana" w:cs="Verdana" w:hint="Verdana"/>
                <w:lang w:bidi="cy-GB" w:val="cy-GB"/>
              </w:rPr>
              <w:t xml:space="preserve">Aeth AH ymlaen i wneud sylwadau ar y cynnydd da yn 2025/26 yn erbyn gofal wedi'i gynllunio. Gofynnodd am gefnogaeth y Bwrdd i barhau â'i thrafodaethau gyda chydweithwyr yn y Llywodraeth ynghylch y posibilrwydd o gynnwys gweithgaredd ychwanegol yn Ch1 2026/27, er mwyn osgoi colli'r enillion a gyflawnwyd yn ystod y flwyddyn. </w:t>
            </w:r>
          </w:p>
          <w:p w14:paraId="65D9DF12" w14:textId="77777777" w:rsidR="00E73307" w:rsidRDefault="00E73307" w:rsidP="008C4446">
            <w:pPr>
              <w:contextualSpacing/>
              <w:jc w:val="both"/>
              <w:rPr>
                <w:rFonts w:ascii="Verdana" w:hAnsi="Verdana"/>
              </w:rPr>
            </w:pPr>
          </w:p>
          <w:p w14:paraId="71DA66CB" w14:textId="281A5ED8" w:rsidR="00E73307" w:rsidRDefault="00E73307" w:rsidP="008C4446">
            <w:pPr>
              <w:contextualSpacing/>
              <w:jc w:val="both"/>
              <w:rPr>
                <w:rFonts w:ascii="Verdana" w:hAnsi="Verdana"/>
              </w:rPr>
            </w:pPr>
            <w:r>
              <w:rPr>
                <w:rFonts w:ascii="Verdana" w:hAnsi="Verdana" w:eastAsia="Verdana" w:cs="Verdana" w:hint="Verdana"/>
                <w:lang w:bidi="cy-GB" w:val="cy-GB"/>
              </w:rPr>
              <w:t xml:space="preserve">Diolchodd AH i bawb a oedd ynghlwm â ​​chynhyrchu'r Cynllun, ychwanegodd JW ddiolchiadau'r Bwrdd a gwahoddodd PP i wneud sylwadau ar ran PFC. </w:t>
            </w:r>
          </w:p>
          <w:p w14:paraId="7B34938C" w14:textId="77777777" w:rsidR="00DF0CC3" w:rsidRDefault="00DF0CC3" w:rsidP="008C4446">
            <w:pPr>
              <w:contextualSpacing/>
              <w:jc w:val="both"/>
              <w:rPr>
                <w:rFonts w:ascii="Verdana" w:hAnsi="Verdana"/>
              </w:rPr>
            </w:pPr>
          </w:p>
          <w:p w14:paraId="2FAA6C79" w14:textId="1FE832F6" w:rsidR="00FE4879" w:rsidRDefault="00FE4879" w:rsidP="008C4446">
            <w:pPr>
              <w:contextualSpacing/>
              <w:jc w:val="both"/>
              <w:rPr>
                <w:rFonts w:ascii="Verdana" w:hAnsi="Verdana"/>
              </w:rPr>
            </w:pPr>
            <w:r>
              <w:rPr>
                <w:rFonts w:ascii="Verdana" w:hAnsi="Verdana" w:eastAsia="Verdana" w:cs="Verdana" w:hint="Verdana"/>
                <w:lang w:bidi="cy-GB" w:val="cy-GB"/>
              </w:rPr>
              <w:t xml:space="preserve">Roedd PP yn ystyried bod y Cynllun yn onest ac yn seiliedig ar dystiolaeth, gan gydnabod maint sylweddol yr her a'r ystod gymhleth o gamau gweithredu sydd eu hangen. Byddai'r llwybr sy'n seiliedig ar dystiolaeth yn helpu'r sefydliad i sefydlogi dros y tair blynedd nesaf; yr her fwyaf fyddai lefel yr arbedion sy'n ofynnol dros y cyfnod o dair blynedd; roedd hyn yn fwy na £180m. Cyfeiriodd PP hefyd at chwyddiant a phwysau cost eraill a allai ddod i’r amlwg a allai ychwanegu at yr her. </w:t>
            </w:r>
          </w:p>
          <w:p w14:paraId="3930A86B" w14:textId="77777777" w:rsidR="00B05397" w:rsidRDefault="00B05397" w:rsidP="008C4446">
            <w:pPr>
              <w:contextualSpacing/>
              <w:jc w:val="both"/>
              <w:rPr>
                <w:rFonts w:ascii="Verdana" w:hAnsi="Verdana"/>
              </w:rPr>
            </w:pPr>
          </w:p>
          <w:p w14:paraId="6AC42A66" w14:textId="19FC1872" w:rsidR="00B05397" w:rsidRDefault="00B05397" w:rsidP="008C4446">
            <w:pPr>
              <w:contextualSpacing/>
              <w:jc w:val="both"/>
              <w:rPr>
                <w:rFonts w:ascii="Verdana" w:hAnsi="Verdana"/>
              </w:rPr>
            </w:pPr>
            <w:r>
              <w:rPr>
                <w:rFonts w:ascii="Verdana" w:hAnsi="Verdana" w:eastAsia="Verdana" w:cs="Verdana" w:hint="Verdana"/>
                <w:lang w:bidi="cy-GB" w:val="cy-GB"/>
              </w:rPr>
              <w:t xml:space="preserve">Roedd yr angen i gynnal gafael a rheolaeth yn hanfodol; byddai hyn yn gofyn am drawsnewid ar draws agweddau strategol, gwasanaeth ac ariannol. Roedd diffyg manylion ynghylch atebolrwydd, amserlenni a goblygiadau ariannol mewn rhai camau gweithredu yn y Cynllun. Roedd PFC wedi gofyn am ddiweddariadau rheolaidd i geisio sicrwydd bod cynlluniau arbed yn aeddfed ac yn gyflawnadwy; roedd pryderon y byddai maint yr her a'r capasiti a'r gallu i fynd i'r afael â hynny yn effeithio'n andwyol ar y gallu i'w gyflawni. Byddai'r Uned Gyflawni yn hanfodol i sbarduno newid ac roedd angen ei sefydlu ar frys. </w:t>
            </w:r>
          </w:p>
          <w:p w14:paraId="31726CDF" w14:textId="77777777" w:rsidR="00F03466" w:rsidRDefault="00F03466" w:rsidP="008C4446">
            <w:pPr>
              <w:contextualSpacing/>
              <w:jc w:val="both"/>
              <w:rPr>
                <w:rFonts w:ascii="Verdana" w:hAnsi="Verdana"/>
              </w:rPr>
            </w:pPr>
          </w:p>
          <w:p w14:paraId="49251893" w14:textId="11713A23" w:rsidR="00B53A33" w:rsidRDefault="00F03466" w:rsidP="00376F02">
            <w:pPr>
              <w:contextualSpacing/>
              <w:jc w:val="both"/>
              <w:rPr>
                <w:rFonts w:ascii="Verdana" w:hAnsi="Verdana"/>
              </w:rPr>
            </w:pPr>
            <w:r>
              <w:rPr>
                <w:rFonts w:ascii="Verdana" w:hAnsi="Verdana" w:eastAsia="Verdana" w:cs="Verdana" w:hint="Verdana"/>
                <w:lang w:bidi="cy-GB" w:val="cy-GB"/>
              </w:rPr>
              <w:t xml:space="preserve">Roedd MD yn cydnabod maint yr heriau sy'n wynebu'r Bwrdd; o safbwynt cyflawni ariannol, roedd angen gwybodaeth a data manylach ar lefel gronynnog, gan y byddai unrhyw dangyflawni yn Ch1 a Ch2 yn arwain at heriau cyflawni ychwanegol. </w:t>
            </w:r>
          </w:p>
          <w:p w14:paraId="0B4EBB86" w14:textId="77777777" w:rsidR="00AB6F8B" w:rsidRDefault="00AB6F8B" w:rsidP="00376F02">
            <w:pPr>
              <w:contextualSpacing/>
              <w:jc w:val="both"/>
              <w:rPr>
                <w:rFonts w:ascii="Verdana" w:hAnsi="Verdana"/>
              </w:rPr>
            </w:pPr>
          </w:p>
          <w:p w14:paraId="46B45594" w14:textId="2FDD601C" w:rsidR="00950B31" w:rsidRDefault="005967DC" w:rsidP="00376F02">
            <w:pPr>
              <w:contextualSpacing/>
              <w:jc w:val="both"/>
              <w:rPr>
                <w:rFonts w:ascii="Verdana" w:hAnsi="Verdana"/>
              </w:rPr>
            </w:pPr>
            <w:r>
              <w:rPr>
                <w:rFonts w:ascii="Verdana" w:hAnsi="Verdana" w:eastAsia="Verdana" w:cs="Verdana" w:hint="Verdana"/>
                <w:lang w:bidi="cy-GB" w:val="cy-GB"/>
              </w:rPr>
              <w:t xml:space="preserve">Cadarnhaodd CO-L y byddai prosesau cyllidebol newydd yn ei gwneud yn ofynnol i uwch arweinwyr gyflawni yn erbyn eu cyfrifoldebau fel deiliaid cyllideb; byddai hyn yn sbarduno'r gafael a'r rheolaeth sydd eu hangen, dan oruchwyliaeth PFC.</w:t>
            </w:r>
          </w:p>
          <w:p w14:paraId="5C1FAB88" w14:textId="77777777" w:rsidR="00363438" w:rsidRDefault="00363438" w:rsidP="00376F02">
            <w:pPr>
              <w:contextualSpacing/>
              <w:jc w:val="both"/>
              <w:rPr>
                <w:rFonts w:ascii="Verdana" w:hAnsi="Verdana"/>
              </w:rPr>
            </w:pPr>
          </w:p>
          <w:p w14:paraId="33AD2A87" w14:textId="35BA00A8" w:rsidR="00363438" w:rsidRDefault="00363438" w:rsidP="00376F02">
            <w:pPr>
              <w:contextualSpacing/>
              <w:jc w:val="both"/>
              <w:rPr>
                <w:rFonts w:ascii="Verdana" w:hAnsi="Verdana"/>
              </w:rPr>
            </w:pPr>
            <w:r>
              <w:rPr>
                <w:rFonts w:ascii="Verdana" w:hAnsi="Verdana" w:eastAsia="Verdana" w:cs="Verdana" w:hint="Verdana"/>
                <w:lang w:bidi="cy-GB" w:val="cy-GB"/>
              </w:rPr>
              <w:t xml:space="preserve">Cyfeiriodd JC at yr amserlenni bras a nodwyd mewn rhannau o'r Cynllun a'r angen i dynhau'r rhain. </w:t>
            </w:r>
          </w:p>
          <w:p w14:paraId="71CDEC86" w14:textId="77777777" w:rsidR="002B30F3" w:rsidRDefault="002B30F3" w:rsidP="00376F02">
            <w:pPr>
              <w:contextualSpacing/>
              <w:jc w:val="both"/>
              <w:rPr>
                <w:rFonts w:ascii="Verdana" w:hAnsi="Verdana"/>
              </w:rPr>
            </w:pPr>
          </w:p>
          <w:p w14:paraId="3166D59D" w14:textId="42AF8FA7" w:rsidR="00351D1C" w:rsidRDefault="002B30F3" w:rsidP="00376F02">
            <w:pPr>
              <w:contextualSpacing/>
              <w:jc w:val="both"/>
              <w:rPr>
                <w:rFonts w:ascii="Verdana" w:hAnsi="Verdana"/>
              </w:rPr>
            </w:pPr>
            <w:r>
              <w:rPr>
                <w:rFonts w:ascii="Verdana" w:hAnsi="Verdana" w:eastAsia="Verdana" w:cs="Verdana" w:hint="Verdana"/>
                <w:lang w:bidi="cy-GB" w:val="cy-GB"/>
              </w:rPr>
              <w:t xml:space="preserve">Cyfeiriodd SS at yr aneffeithlonrwydd a'r heriau gwasanaeth o ran gweithredu gwasanaethau ar draws sawl safle; cydnabu fod rhesymoli yn rhan o'r Cynllun a bod cyfleoedd yn bodoli i wneud y defnydd gorau o ystâd y Byrddau Iechyd drwy archwilio opsiynau ariannu amgen. Ceisiodd SS strategaeth ystadau i ategu'r Cynllun Gwasanaethau Clinigol a chytunodd MD â'r pwynt hwn. </w:t>
            </w:r>
          </w:p>
          <w:p w14:paraId="117A66A8" w14:textId="77777777" w:rsidR="00351D1C" w:rsidRDefault="00351D1C" w:rsidP="00376F02">
            <w:pPr>
              <w:contextualSpacing/>
              <w:jc w:val="both"/>
              <w:rPr>
                <w:rFonts w:ascii="Verdana" w:hAnsi="Verdana"/>
              </w:rPr>
            </w:pPr>
          </w:p>
          <w:p w14:paraId="4D91BB9C" w14:textId="0E2710EA" w:rsidR="00B02BEC" w:rsidRDefault="00321C69" w:rsidP="00376F02">
            <w:pPr>
              <w:contextualSpacing/>
              <w:jc w:val="both"/>
              <w:rPr>
                <w:rFonts w:ascii="Verdana" w:hAnsi="Verdana"/>
              </w:rPr>
            </w:pPr>
            <w:r>
              <w:rPr>
                <w:rFonts w:ascii="Verdana" w:hAnsi="Verdana" w:eastAsia="Verdana" w:cs="Verdana" w:hint="Verdana"/>
                <w:lang w:bidi="cy-GB" w:val="cy-GB"/>
              </w:rPr>
              <w:t xml:space="preserve">Cynigiodd AH gadw'r rhestr flaenoriaethau cyfalaf deng mlynedd dan adolygiad ac asesu hyn yn erbyn y Cynllun Gwasanaethau Clinigol. </w:t>
            </w:r>
          </w:p>
          <w:p w14:paraId="28B95B7C" w14:textId="77777777" w:rsidR="00390D72" w:rsidRDefault="00390D72" w:rsidP="00376F02">
            <w:pPr>
              <w:contextualSpacing/>
              <w:jc w:val="both"/>
              <w:rPr>
                <w:rFonts w:ascii="Verdana" w:hAnsi="Verdana"/>
              </w:rPr>
            </w:pPr>
          </w:p>
          <w:p w14:paraId="4924F6D5" w14:textId="6426C0FF" w:rsidR="00127FD8" w:rsidRDefault="00127FD8" w:rsidP="00376F02">
            <w:pPr>
              <w:contextualSpacing/>
              <w:jc w:val="both"/>
              <w:rPr>
                <w:rFonts w:ascii="Verdana" w:hAnsi="Verdana"/>
              </w:rPr>
            </w:pPr>
            <w:r>
              <w:rPr>
                <w:rFonts w:ascii="Verdana" w:hAnsi="Verdana" w:eastAsia="Verdana" w:cs="Verdana" w:hint="Verdana"/>
                <w:lang w:bidi="cy-GB" w:val="cy-GB"/>
              </w:rPr>
              <w:t xml:space="preserve">Ar bwynt PP ynglŷn â graddfa'r newid sydd ei angen, cyfeiriodd AH at rôl </w:t>
            </w:r>
            <w:r>
              <w:rPr>
                <w:i/>
                <w:rFonts w:ascii="Verdana" w:hAnsi="Verdana" w:eastAsia="Verdana" w:cs="Verdana" w:hint="Verdana"/>
                <w:lang w:bidi="cy-GB" w:val="cy-GB"/>
              </w:rPr>
              <w:t xml:space="preserve">Trefnus ar gyfer Llwyddiant</w:t>
            </w:r>
            <w:r>
              <w:rPr>
                <w:rFonts w:ascii="Verdana" w:hAnsi="Verdana" w:eastAsia="Verdana" w:cs="Verdana" w:hint="Verdana"/>
                <w:lang w:bidi="cy-GB" w:val="cy-GB"/>
              </w:rPr>
              <w:t xml:space="preserve"> a datblygu capasiti a gallu canolog i yrru gwelliant parhaus ar lefel newid trawsnewidiol. Roedd cefnogi a datblygu arweinwyr ar draws y sefydliad yn flaenoriaeth i'r Tîm Gweithredol.</w:t>
            </w:r>
          </w:p>
          <w:p w14:paraId="1548A848" w14:textId="77777777" w:rsidR="002F3A6F" w:rsidRDefault="002F3A6F" w:rsidP="00376F02">
            <w:pPr>
              <w:contextualSpacing/>
              <w:jc w:val="both"/>
              <w:rPr>
                <w:rFonts w:ascii="Verdana" w:hAnsi="Verdana"/>
              </w:rPr>
            </w:pPr>
          </w:p>
          <w:p w14:paraId="4573E859" w14:textId="501AE74C" w:rsidR="002F3A6F" w:rsidRDefault="002F3A6F" w:rsidP="00376F02">
            <w:pPr>
              <w:contextualSpacing/>
              <w:jc w:val="both"/>
              <w:rPr>
                <w:rFonts w:ascii="Verdana" w:hAnsi="Verdana"/>
              </w:rPr>
            </w:pPr>
            <w:r>
              <w:rPr>
                <w:rFonts w:ascii="Verdana" w:hAnsi="Verdana" w:eastAsia="Verdana" w:cs="Verdana" w:hint="Verdana"/>
                <w:lang w:bidi="cy-GB" w:val="cy-GB"/>
              </w:rPr>
              <w:t xml:space="preserve">Cyfeiriodd JW at y tri Grŵp Cynghori Bwrdd, a chynrychiolwyd dau ohonynt yn y cyfarfod; byddai aelodau'r Bwrdd yn ymgysylltu â'r Fforwm Partneriaeth yn dilyn y cyfarfod. Gwahoddodd JW HA i wneud sylwadau ar ran Fforwm y Gweithwyr Proffesiynol Iechyd (HPF). </w:t>
            </w:r>
          </w:p>
          <w:p w14:paraId="03A29A51" w14:textId="77777777" w:rsidR="00B84051" w:rsidRDefault="00B84051" w:rsidP="00376F02">
            <w:pPr>
              <w:contextualSpacing/>
              <w:jc w:val="both"/>
              <w:rPr>
                <w:rFonts w:ascii="Verdana" w:hAnsi="Verdana"/>
              </w:rPr>
            </w:pPr>
          </w:p>
          <w:p w14:paraId="6F72D64B" w14:textId="53BF432C" w:rsidR="00B84051" w:rsidRDefault="00B84051" w:rsidP="00376F02">
            <w:pPr>
              <w:contextualSpacing/>
              <w:jc w:val="both"/>
              <w:rPr>
                <w:rFonts w:ascii="Verdana" w:hAnsi="Verdana"/>
              </w:rPr>
            </w:pPr>
            <w:r>
              <w:rPr>
                <w:rFonts w:ascii="Verdana" w:hAnsi="Verdana" w:eastAsia="Verdana" w:cs="Verdana" w:hint="Verdana"/>
                <w:lang w:bidi="cy-GB" w:val="cy-GB"/>
              </w:rPr>
              <w:t xml:space="preserve">Croesawodd HA y cyfle i wneud sylwadau a chydnabu maint yr her sy'n wynebu'r sefydliad. Croesawodd HPF y pwyslais ar fesurau ataliol ac ymyrraeth gynnar i gyflymu </w:t>
            </w:r>
            <w:r>
              <w:rPr>
                <w:i/>
                <w:rFonts w:ascii="Verdana" w:hAnsi="Verdana" w:eastAsia="Verdana" w:cs="Verdana" w:hint="Verdana"/>
                <w:lang w:bidi="cy-GB" w:val="cy-GB"/>
              </w:rPr>
              <w:t xml:space="preserve">Cymuned trwy Ddylunio</w:t>
            </w:r>
            <w:r>
              <w:rPr>
                <w:rFonts w:ascii="Verdana" w:hAnsi="Verdana" w:eastAsia="Verdana" w:cs="Verdana" w:hint="Verdana"/>
                <w:lang w:bidi="cy-GB" w:val="cy-GB"/>
              </w:rPr>
              <w:t xml:space="preserve"> , yn ogystal â'r cyfleoedd a gynigiwyd gan y Cynllun Gwasanaethau Clinigol. Ar ran HPF tynnodd HA sylw at:</w:t>
            </w:r>
          </w:p>
          <w:p w14:paraId="6AB66C8F" w14:textId="04D80242" w:rsidR="00E52D9F" w:rsidRDefault="00E52D9F" w:rsidP="00E52D9F">
            <w:pPr>
              <w:pStyle w:val="ListParagraph"/>
              <w:numPr>
                <w:ilvl w:val="0"/>
                <w:numId w:val="59"/>
              </w:numPr>
              <w:contextualSpacing/>
              <w:jc w:val="both"/>
              <w:rPr>
                <w:rFonts w:ascii="Verdana" w:hAnsi="Verdana"/>
              </w:rPr>
            </w:pPr>
            <w:r>
              <w:rPr>
                <w:rFonts w:ascii="Verdana" w:hAnsi="Verdana" w:eastAsia="Verdana" w:cs="Verdana" w:hint="Verdana"/>
                <w:lang w:bidi="cy-GB" w:val="cy-GB"/>
              </w:rPr>
              <w:t xml:space="preserve">Capasiti’r gweithlu a chynaliadwyedd; byddai cyflawni llwyddiannus yn dibynnu ar dybiaethau realistig yn ymwneud â chapasiti, cymysgedd sgiliau, cynhyrchiant, ymgysylltiad cynnar a lles staff.</w:t>
            </w:r>
          </w:p>
          <w:p w14:paraId="1140E748" w14:textId="497697DD" w:rsidR="008E6ADC" w:rsidRDefault="008E6ADC" w:rsidP="00E52D9F">
            <w:pPr>
              <w:pStyle w:val="ListParagraph"/>
              <w:numPr>
                <w:ilvl w:val="0"/>
                <w:numId w:val="59"/>
              </w:numPr>
              <w:contextualSpacing/>
              <w:jc w:val="both"/>
              <w:rPr>
                <w:rFonts w:ascii="Verdana" w:hAnsi="Verdana"/>
              </w:rPr>
            </w:pPr>
            <w:r>
              <w:rPr>
                <w:rFonts w:ascii="Verdana" w:hAnsi="Verdana" w:eastAsia="Verdana" w:cs="Verdana" w:hint="Verdana"/>
                <w:lang w:bidi="cy-GB" w:val="cy-GB"/>
              </w:rPr>
              <w:t xml:space="preserve">Cyflymder y trawsnewid ar draws nifer o raglenni a risgiau cyflawni; roedd graddfa'r gweithgaredd trawsnewid ynghyd â'r gofynion arbed yn golygu bod blaenoriaethu, dilyniannu a llywodraethu cryf yn hanfodol. </w:t>
            </w:r>
          </w:p>
          <w:p w14:paraId="4D904AA8" w14:textId="1D7E0F1B" w:rsidR="00F44B39" w:rsidRDefault="00F44B39" w:rsidP="00E52D9F">
            <w:pPr>
              <w:pStyle w:val="ListParagraph"/>
              <w:numPr>
                <w:ilvl w:val="0"/>
                <w:numId w:val="59"/>
              </w:numPr>
              <w:contextualSpacing/>
              <w:jc w:val="both"/>
              <w:rPr>
                <w:rFonts w:ascii="Verdana" w:hAnsi="Verdana"/>
              </w:rPr>
            </w:pPr>
            <w:r>
              <w:rPr>
                <w:rFonts w:ascii="Verdana" w:hAnsi="Verdana" w:eastAsia="Verdana" w:cs="Verdana" w:hint="Verdana"/>
                <w:lang w:bidi="cy-GB" w:val="cy-GB"/>
              </w:rPr>
              <w:t xml:space="preserve">Anghydraddoldebau iechyd a mynediad teg; cefnogodd HPF y ffocws ar gamau ataliol ynghyd ag ailgynllunio gwasanaethau’n barhaus i fynd i’r afael yn weithredol ag anghydraddoldeb, hygyrchedd, a chyfathrebu cynhwysol ar draws yr ystod o wasanaethau a ddarperir. </w:t>
            </w:r>
          </w:p>
          <w:p w14:paraId="29BB162C" w14:textId="6D0D9619" w:rsidR="00E53035" w:rsidRDefault="00287FD7" w:rsidP="00E53035">
            <w:pPr>
              <w:contextualSpacing/>
              <w:jc w:val="both"/>
              <w:rPr>
                <w:rFonts w:ascii="Verdana" w:hAnsi="Verdana"/>
              </w:rPr>
            </w:pPr>
            <w:r>
              <w:rPr>
                <w:rFonts w:ascii="Verdana" w:hAnsi="Verdana" w:eastAsia="Verdana" w:cs="Verdana" w:hint="Verdana"/>
                <w:lang w:bidi="cy-GB" w:val="cy-GB"/>
              </w:rPr>
              <w:t xml:space="preserve">Daeth HA i ben drwy gadarnhau bod aelodau HPF yn cefnogi'r Cynllun. </w:t>
            </w:r>
          </w:p>
          <w:p w14:paraId="7D3F46F6" w14:textId="77777777" w:rsidR="003B7455" w:rsidRDefault="003B7455" w:rsidP="00E53035">
            <w:pPr>
              <w:contextualSpacing/>
              <w:jc w:val="both"/>
              <w:rPr>
                <w:rFonts w:ascii="Verdana" w:hAnsi="Verdana"/>
              </w:rPr>
            </w:pPr>
          </w:p>
          <w:p w14:paraId="0D17AC1D" w14:textId="4B58FB8D" w:rsidR="00F612B0" w:rsidRDefault="003B7455" w:rsidP="00E53035">
            <w:pPr>
              <w:contextualSpacing/>
              <w:jc w:val="both"/>
              <w:rPr>
                <w:rFonts w:ascii="Verdana" w:hAnsi="Verdana"/>
              </w:rPr>
            </w:pPr>
            <w:r>
              <w:rPr>
                <w:rFonts w:ascii="Verdana" w:hAnsi="Verdana" w:eastAsia="Verdana" w:cs="Verdana" w:hint="Verdana"/>
                <w:lang w:bidi="cy-GB" w:val="cy-GB"/>
              </w:rPr>
              <w:t xml:space="preserve">Mynegodd JW ei diolch i’r HPF am ei sylwadau craff a chefnogol; cadarnhaodd MD y byddai ymgysylltiad agos yn parhau.</w:t>
            </w:r>
          </w:p>
          <w:p w14:paraId="139F2364" w14:textId="77777777" w:rsidR="00EC75DF" w:rsidRDefault="00EC75DF" w:rsidP="00E53035">
            <w:pPr>
              <w:contextualSpacing/>
              <w:jc w:val="both"/>
              <w:rPr>
                <w:rFonts w:ascii="Verdana" w:hAnsi="Verdana"/>
              </w:rPr>
            </w:pPr>
          </w:p>
          <w:p w14:paraId="0D1FF232" w14:textId="7040E6C4" w:rsidR="00F612B0" w:rsidRDefault="0068337F" w:rsidP="00E53035">
            <w:pPr>
              <w:contextualSpacing/>
              <w:jc w:val="both"/>
              <w:rPr>
                <w:rFonts w:ascii="Verdana" w:hAnsi="Verdana"/>
              </w:rPr>
            </w:pPr>
            <w:r>
              <w:rPr>
                <w:rFonts w:ascii="Verdana" w:hAnsi="Verdana" w:eastAsia="Verdana" w:cs="Verdana" w:hint="Verdana"/>
                <w:lang w:bidi="cy-GB" w:val="cy-GB"/>
              </w:rPr>
              <w:t xml:space="preserve">Cyfeiriodd AH at gyfarfod diweddar gyda chynrychiolwyr y Fforwm Partneriaeth a'r neges glir i'r Bwrdd ynghylch mwy o ymgysylltiad a chyfranogiad. Byddai'r Bwrdd yn cyfarfod eto â'r Fforwm Partneriaeth ar 30 Ebrill ac roedd wedi ymrwymo i feithrin perthynas waith adeiladol. Roedd y Bwrdd yn gwerthfawrogi ymgysylltiad yr holl staff ac yn edrych ymlaen at adeiladu'r diwylliant sefydliadol o amgylch hyn yn 2026/27. </w:t>
            </w:r>
          </w:p>
          <w:p w14:paraId="50A2E468" w14:textId="77777777" w:rsidR="00D3537D" w:rsidRDefault="00D3537D" w:rsidP="00E53035">
            <w:pPr>
              <w:contextualSpacing/>
              <w:jc w:val="both"/>
              <w:rPr>
                <w:rFonts w:ascii="Verdana" w:hAnsi="Verdana"/>
              </w:rPr>
            </w:pPr>
          </w:p>
          <w:p w14:paraId="3674BDF1" w14:textId="5A8E0660" w:rsidR="00F67957" w:rsidRPr="00F67957" w:rsidRDefault="00F612B0" w:rsidP="00E53035">
            <w:pPr>
              <w:contextualSpacing/>
              <w:jc w:val="both"/>
              <w:rPr>
                <w:rFonts w:ascii="Verdana" w:hAnsi="Verdana"/>
              </w:rPr>
            </w:pPr>
            <w:r>
              <w:rPr>
                <w:rFonts w:ascii="Verdana" w:hAnsi="Verdana" w:eastAsia="Verdana" w:cs="Verdana" w:hint="Verdana"/>
                <w:lang w:bidi="cy-GB" w:val="cy-GB"/>
              </w:rPr>
              <w:t xml:space="preserve">Ar gyfer y Grŵp Cyfeirio Rhanddeiliaid (SRG), croesawodd PD y cynnig i gyflwyno'r Cynllun i gyfarfod nesaf y SRG, a'r bwriad i ddarparu sylwebaeth i'r cyhoedd. </w:t>
            </w:r>
            <w:r>
              <w:rPr>
                <w:b/>
                <w:rFonts w:ascii="Verdana" w:hAnsi="Verdana" w:eastAsia="Verdana" w:cs="Verdana" w:hint="Verdana"/>
                <w:lang w:bidi="cy-GB" w:val="cy-GB"/>
              </w:rPr>
              <w:t xml:space="preserve">Cam Gweithredu: MD/RT</w:t>
            </w:r>
          </w:p>
          <w:p w14:paraId="5A2E7B21" w14:textId="77777777" w:rsidR="0053483C" w:rsidRDefault="0053483C" w:rsidP="00E53035">
            <w:pPr>
              <w:contextualSpacing/>
              <w:jc w:val="both"/>
              <w:rPr>
                <w:rFonts w:ascii="Verdana" w:hAnsi="Verdana"/>
              </w:rPr>
            </w:pPr>
          </w:p>
          <w:p w14:paraId="7BB1FEAB" w14:textId="77777777" w:rsidR="00361F65" w:rsidRDefault="00E43BC0" w:rsidP="00376F02">
            <w:pPr>
              <w:contextualSpacing/>
              <w:jc w:val="both"/>
              <w:rPr>
                <w:rFonts w:ascii="Verdana" w:hAnsi="Verdana"/>
              </w:rPr>
            </w:pPr>
            <w:r>
              <w:rPr>
                <w:rFonts w:ascii="Verdana" w:hAnsi="Verdana" w:eastAsia="Verdana" w:cs="Verdana" w:hint="Verdana"/>
                <w:lang w:bidi="cy-GB" w:val="cy-GB"/>
              </w:rPr>
              <w:t xml:space="preserve">Croesawodd AL y cyfleoedd i gymryd rhan mewn sesiynau datblygu ac i dderbyn adborth gan dîm Deloitte; roedd hyn wedi ei helpu i ddeall yr heriau cymhleth yr oedd y Bwrdd yn eu hwynebu. Croesawodd hefyd y trafodaethau adeiladol a oedd yn digwydd rhwng BIPBA a'r ddau awdurdod lleol partner. </w:t>
            </w:r>
          </w:p>
          <w:p w14:paraId="3EEB1B85" w14:textId="77777777" w:rsidR="00361F65" w:rsidRDefault="00361F65" w:rsidP="00376F02">
            <w:pPr>
              <w:contextualSpacing/>
              <w:jc w:val="both"/>
              <w:rPr>
                <w:rFonts w:ascii="Verdana" w:hAnsi="Verdana"/>
              </w:rPr>
            </w:pPr>
          </w:p>
          <w:p w14:paraId="026429ED" w14:textId="7683F216" w:rsidR="00CD1E4E" w:rsidRPr="00833327" w:rsidRDefault="00CD1E4E" w:rsidP="00376F02">
            <w:pPr>
              <w:contextualSpacing/>
              <w:jc w:val="both"/>
              <w:rPr>
                <w:rFonts w:ascii="Verdana" w:hAnsi="Verdana"/>
              </w:rPr>
            </w:pPr>
            <w:r>
              <w:rPr>
                <w:rFonts w:ascii="Verdana" w:hAnsi="Verdana" w:eastAsia="Verdana" w:cs="Verdana" w:hint="Verdana"/>
                <w:lang w:bidi="cy-GB" w:val="cy-GB"/>
              </w:rPr>
              <w:t xml:space="preserve">Gwnaeth y Bwrdd y canlynol:</w:t>
            </w:r>
          </w:p>
          <w:p w14:paraId="39C4BDC6" w14:textId="77777777" w:rsidR="00376F02" w:rsidRDefault="00376F02" w:rsidP="00376F02">
            <w:pPr>
              <w:contextualSpacing/>
              <w:jc w:val="both"/>
              <w:rPr>
                <w:rFonts w:ascii="Verdana" w:hAnsi="Verdana"/>
              </w:rPr>
            </w:pPr>
          </w:p>
          <w:p w14:paraId="6C27D208" w14:textId="08CCC526" w:rsidR="0073696B" w:rsidRPr="0073696B" w:rsidRDefault="0073696B" w:rsidP="00291196">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73696B">
              <w:rPr>
                <w:b/>
                <w:rFonts w:ascii="Verdana" w:hAnsi="Verdana" w:cs="Arial" w:eastAsia="Verdana" w:hint="Verdana"/>
                <w:lang w:bidi="cy-GB" w:val="cy-GB"/>
              </w:rPr>
              <w:t xml:space="preserve">DERBYN</w:t>
            </w:r>
            <w:r w:rsidRPr="0073696B">
              <w:rPr>
                <w:rFonts w:ascii="Verdana" w:hAnsi="Verdana" w:cs="Arial" w:eastAsia="Verdana" w:hint="Verdana"/>
                <w:lang w:bidi="cy-GB" w:val="cy-GB"/>
              </w:rPr>
              <w:t xml:space="preserve"> Cynllun Blynyddol BIPBA 2026/27.</w:t>
            </w:r>
          </w:p>
          <w:p w14:paraId="4EB17265" w14:textId="1A4A5ECC" w:rsidR="0073696B" w:rsidRPr="0073696B" w:rsidRDefault="0073696B" w:rsidP="00291196">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73696B">
              <w:rPr>
                <w:b/>
                <w:rFonts w:ascii="Verdana" w:hAnsi="Verdana" w:cs="Arial" w:eastAsia="Verdana" w:hint="Verdana"/>
                <w:lang w:bidi="cy-GB" w:val="cy-GB"/>
              </w:rPr>
              <w:t xml:space="preserve">CYDNABOD</w:t>
            </w:r>
            <w:r w:rsidRPr="0073696B">
              <w:rPr>
                <w:rFonts w:ascii="Verdana" w:hAnsi="Verdana" w:cs="Arial" w:eastAsia="Verdana" w:hint="Verdana"/>
                <w:lang w:bidi="cy-GB" w:val="cy-GB"/>
              </w:rPr>
              <w:t xml:space="preserve"> y llywodraethu cryfach, y trefniadau atebolrwydd cliriach a'r ddealltwriaeth ddadansoddol well sy'n sail i Gynllun 2026/27. </w:t>
            </w:r>
          </w:p>
          <w:p w14:paraId="087E5F57" w14:textId="3C6313BB" w:rsidR="0073696B" w:rsidRPr="0073696B" w:rsidRDefault="0073696B" w:rsidP="00291196">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73696B">
              <w:rPr>
                <w:b/>
                <w:rFonts w:ascii="Verdana" w:hAnsi="Verdana" w:cs="Arial" w:eastAsia="Verdana" w:hint="Verdana"/>
                <w:lang w:bidi="cy-GB" w:val="cy-GB"/>
              </w:rPr>
              <w:t xml:space="preserve">CYDNABOD</w:t>
            </w:r>
            <w:r w:rsidRPr="0073696B">
              <w:rPr>
                <w:rFonts w:ascii="Verdana" w:hAnsi="Verdana" w:cs="Arial" w:eastAsia="Verdana" w:hint="Verdana"/>
                <w:lang w:bidi="cy-GB" w:val="cy-GB"/>
              </w:rPr>
              <w:t xml:space="preserve"> maint yr heriau gweithredol, perfformiad ac ariannol a'r camau a nodwyd i fynd i'r afael â'r rhain.</w:t>
            </w:r>
          </w:p>
          <w:p w14:paraId="731C4D7E" w14:textId="34AEEC4E" w:rsidR="0073696B" w:rsidRDefault="0073696B" w:rsidP="00291196">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sidRPr="0073696B">
              <w:rPr>
                <w:b/>
                <w:rFonts w:ascii="Verdana" w:hAnsi="Verdana" w:cs="Arial" w:eastAsia="Verdana" w:hint="Verdana"/>
                <w:lang w:bidi="cy-GB" w:val="cy-GB"/>
              </w:rPr>
              <w:t xml:space="preserve">CYDNABOD</w:t>
            </w:r>
            <w:r w:rsidRPr="0073696B">
              <w:rPr>
                <w:rFonts w:ascii="Verdana" w:hAnsi="Verdana" w:cs="Arial" w:eastAsia="Verdana" w:hint="Verdana"/>
                <w:lang w:bidi="cy-GB" w:val="cy-GB"/>
              </w:rPr>
              <w:t xml:space="preserve"> nad oedd y Cynllun yn cyflwyno safbwynt y gellid ei gymeradwyo'n ariannol ond ei fod wedi darparu trywydd credadwy a seiliedig ar dystiolaeth ar gyfer sefydlogi. </w:t>
            </w:r>
          </w:p>
          <w:p w14:paraId="719C72E0" w14:textId="1BC90F10" w:rsidR="001C311E" w:rsidRPr="0073696B" w:rsidRDefault="001C311E" w:rsidP="00291196">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rPr>
            </w:pPr>
            <w:r>
              <w:rPr>
                <w:b/>
                <w:rFonts w:ascii="Verdana" w:hAnsi="Verdana" w:cs="Arial" w:eastAsia="Verdana" w:hint="Verdana"/>
                <w:lang w:bidi="cy-GB" w:val="cy-GB"/>
              </w:rPr>
              <w:t xml:space="preserve">DERBYN</w:t>
            </w:r>
            <w:r>
              <w:rPr>
                <w:rFonts w:ascii="Verdana" w:hAnsi="Verdana" w:cs="Arial" w:eastAsia="Verdana" w:hint="Verdana"/>
                <w:lang w:bidi="cy-GB" w:val="cy-GB"/>
              </w:rPr>
              <w:t xml:space="preserve"> na fyddai Llywodraeth Cymru yn cymeradwyo'r Cynllun, o ystyried y diffyg ariannol parhaus. </w:t>
            </w:r>
          </w:p>
          <w:p w14:paraId="6FAA0C01" w14:textId="3384CC40" w:rsidR="00DA2950" w:rsidRPr="0073696B" w:rsidRDefault="0073696B" w:rsidP="00291196">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hAnsi="Verdana" w:cs="Arial"/>
                <w:color w:val="44546A" w:themeColor="text2"/>
              </w:rPr>
            </w:pPr>
            <w:r w:rsidRPr="0073696B">
              <w:rPr>
                <w:b/>
                <w:rFonts w:ascii="Verdana" w:hAnsi="Verdana" w:cs="Arial" w:eastAsia="Verdana" w:hint="Verdana"/>
                <w:lang w:bidi="cy-GB" w:val="cy-GB"/>
              </w:rPr>
              <w:t xml:space="preserve">CYTUNO</w:t>
            </w:r>
            <w:r w:rsidRPr="0073696B">
              <w:rPr>
                <w:rFonts w:ascii="Verdana" w:hAnsi="Verdana" w:cs="Arial" w:eastAsia="Verdana" w:hint="Verdana"/>
                <w:lang w:bidi="cy-GB" w:val="cy-GB"/>
              </w:rPr>
              <w:t xml:space="preserve"> i gyflwyno'r Cynllun Blynyddol 2026/27 ER MWYN CRAFFU i Lywodraeth Cymru erbyn 31 Mawrth 2026. </w:t>
            </w:r>
          </w:p>
        </w:tc>
      </w:tr>
      <w:tr w:rsidR="00376F02" w:rsidRPr="00ED17AA" w14:paraId="1349008B" w14:textId="77777777" w:rsidTr="51BE81B1">
        <w:trPr>
          <w:trHeight w:val="523"/>
        </w:trPr>
        <w:tc>
          <w:tcPr>
            <w:tcW w:w="10632" w:type="dxa"/>
            <w:gridSpan w:val="2"/>
            <w:tcMar>
              <w:top w:w="80" w:type="dxa"/>
              <w:left w:w="80" w:type="dxa"/>
              <w:bottom w:w="80" w:type="dxa"/>
              <w:right w:w="80" w:type="dxa"/>
            </w:tcMar>
          </w:tcPr>
          <w:p w14:paraId="7A701C45" w14:textId="1E18BA8F" w:rsidR="00376F02" w:rsidRDefault="00376F02" w:rsidP="00376F02">
            <w:pPr>
              <w:spacing w:before="120" w:after="120"/>
              <w:rPr>
                <w:rFonts w:ascii="Verdana" w:hAnsi="Verdana"/>
                <w:b/>
                <w:bCs/>
              </w:rPr>
            </w:pPr>
            <w:r w:rsidRPr="00ED17AA">
              <w:rPr>
                <w:b/>
                <w:rFonts w:ascii="Verdana" w:hAnsi="Verdana" w:cs="Arial" w:eastAsia="Verdana" w:hint="Verdana"/>
                <w:lang w:bidi="cy-GB" w:val="cy-GB"/>
              </w:rPr>
              <w:t xml:space="preserve">3.4 Adroddiad Cynllunio a Phartneriaethau</w:t>
            </w:r>
          </w:p>
          <w:p w14:paraId="2D08D881" w14:textId="77777777" w:rsidR="00376F02" w:rsidRDefault="00376F02" w:rsidP="00ED7E05">
            <w:pPr>
              <w:pStyle w:val="ListParagraph"/>
              <w:numPr>
                <w:ilvl w:val="0"/>
                <w:numId w:val="35"/>
              </w:numPr>
              <w:rPr>
                <w:rFonts w:ascii="Verdana" w:hAnsi="Verdana" w:cs="Arial"/>
                <w:b/>
              </w:rPr>
            </w:pPr>
            <w:r w:rsidRPr="0021694D">
              <w:rPr>
                <w:b/>
                <w:rFonts w:ascii="Verdana" w:hAnsi="Verdana" w:cs="Arial" w:eastAsia="Verdana" w:hint="Verdana"/>
                <w:lang w:bidi="cy-GB" w:val="cy-GB"/>
              </w:rPr>
              <w:t xml:space="preserve">Cynnydd y Cynllun Blynyddol (Chwarter 3.</w:t>
            </w:r>
          </w:p>
          <w:p w14:paraId="3C794496" w14:textId="7BA611E1" w:rsidR="00376F02" w:rsidRPr="00957E5A" w:rsidRDefault="00376F02" w:rsidP="00ED7E05">
            <w:pPr>
              <w:pStyle w:val="ListParagraph"/>
              <w:numPr>
                <w:ilvl w:val="0"/>
                <w:numId w:val="35"/>
              </w:numPr>
              <w:rPr>
                <w:rFonts w:ascii="Verdana" w:hAnsi="Verdana" w:cs="Arial"/>
                <w:b/>
              </w:rPr>
            </w:pPr>
            <w:r w:rsidRPr="00957E5A">
              <w:rPr>
                <w:b/>
                <w:rFonts w:ascii="Verdana" w:hAnsi="Verdana" w:cs="Arial" w:eastAsia="Verdana" w:hint="Verdana"/>
                <w:lang w:bidi="cy-GB" w:val="cy-GB"/>
              </w:rPr>
              <w:t xml:space="preserve">Achos Busnes - Swît</w:t>
            </w:r>
          </w:p>
        </w:tc>
      </w:tr>
      <w:tr w:rsidR="00376F02" w:rsidRPr="00ED17AA" w14:paraId="48B41169" w14:textId="77777777" w:rsidTr="51BE81B1">
        <w:trPr>
          <w:trHeight w:val="523"/>
        </w:trPr>
        <w:tc>
          <w:tcPr>
            <w:tcW w:w="1843" w:type="dxa"/>
            <w:tcMar>
              <w:top w:w="80" w:type="dxa"/>
              <w:left w:w="80" w:type="dxa"/>
              <w:bottom w:w="80" w:type="dxa"/>
              <w:right w:w="80" w:type="dxa"/>
            </w:tcMar>
          </w:tcPr>
          <w:p w14:paraId="29E8B483" w14:textId="237E2A9F" w:rsidR="00376F02" w:rsidRPr="00ED17AA" w:rsidRDefault="00376F02" w:rsidP="00376F02">
            <w:pPr>
              <w:spacing w:before="120" w:after="120"/>
              <w:rPr>
                <w:rFonts w:ascii="Verdana" w:hAnsi="Verdana" w:cs="Arial"/>
                <w:lang w:val="en-US"/>
              </w:rPr>
            </w:pPr>
            <w:r w:rsidRPr="00FF2D9D">
              <w:rPr>
                <w:rFonts w:ascii="Verdana" w:hAnsi="Verdana" w:cs="Arial" w:eastAsia="Verdana" w:hint="Verdana"/>
                <w:lang w:bidi="cy-GB" w:val="cy-GB"/>
              </w:rPr>
              <w:t xml:space="preserve">041/26</w:t>
            </w:r>
          </w:p>
        </w:tc>
        <w:tc>
          <w:tcPr>
            <w:tcW w:w="8789" w:type="dxa"/>
            <w:tcMar>
              <w:top w:w="80" w:type="dxa"/>
              <w:left w:w="85" w:type="dxa"/>
              <w:bottom w:w="80" w:type="dxa"/>
              <w:right w:w="80" w:type="dxa"/>
            </w:tcMar>
          </w:tcPr>
          <w:p w14:paraId="2A01C03E" w14:textId="5577E11B" w:rsidR="000E2EC7" w:rsidRDefault="00097B7E"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Rhoddodd MD y wybodaeth ddiweddaraf am y gwaith sydd ar y gweill i ategu'r Cynllun Gwasanaethau Clinigol (CSP); byddai'r Adroddiad ar Gyflwr y Boblogaeth, camau sganio'r gorwel, a datblygu egwyddorion sylfaenol bellach yn ategu gwaith gyda grwpiau cyfeirio clinigol, wedi'u haddasu i adlewyrchu etholiadau Senedd 2026. </w:t>
            </w:r>
          </w:p>
          <w:p w14:paraId="41F261A4" w14:textId="77777777" w:rsidR="000E2EC7" w:rsidRDefault="000E2EC7"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53552866" w14:textId="0EF8215C" w:rsidR="00376F02" w:rsidRDefault="004E3213"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Byddai dogfen lefel uchel yn seiliedig ar egwyddorion yn nodi modelau gwasanaeth a rhagdybiaethau i gyflawni cynaliadwyedd hirdymor, gyda chynlluniau seilwaith penodol i wasanaethau dilynol. Gofynnwyd i'r Bwrdd gymeradwyo'r dull amlinellol a'i gwblhau erbyn diwedd 2026. </w:t>
            </w:r>
          </w:p>
          <w:p w14:paraId="46BB0965" w14:textId="77777777" w:rsidR="00E22186" w:rsidRDefault="00E22186"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17551A73" w14:textId="5628AEBD" w:rsidR="005F3AB8" w:rsidRDefault="00873FBA"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Roedd y Cynllun Blynyddol yn rhoi trosolwg o fframwaith cynllunio a disgwyliadau Llywodraeth Cymru, ac ymateb BIPBA, fel y trafodwyd yn gynharach yn y cyfarfod. Roedd y Bwrdd Partneriaeth Rhanbarthol (RPB) wedi dirprwyo awdurdod ar gyfer cyflawni rhannau penodol. </w:t>
            </w:r>
          </w:p>
          <w:p w14:paraId="75CF459D" w14:textId="77777777" w:rsidR="005F3AB8" w:rsidRDefault="005F3AB8"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F529C46" w14:textId="05391E4C" w:rsidR="000D7C14" w:rsidRDefault="000D7C14"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Gofynnwyd i'r Bwrdd ystyried y gwaith sydd ar y gweill i gryfhau trefniadau partneriaeth strategol.</w:t>
            </w:r>
          </w:p>
          <w:p w14:paraId="3694D155" w14:textId="77777777" w:rsidR="00BA49A2" w:rsidRDefault="00BA49A2"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E3F565F" w14:textId="14676538" w:rsidR="004000AF" w:rsidRDefault="00493134"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Ceisiodd NZ sicrwydd ar ddau bwynt: (i) bod y Cynllun Gweithredu Hinsawdd wedi bod yn destun goruchwyliaeth flaenorol gan y Pwyllgor, a (ii) goruchwyliaeth ar lefel y Pwyllgor o Argymhellion Comisiynydd Cenedlaethau'r Dyfodol.</w:t>
            </w:r>
          </w:p>
          <w:p w14:paraId="433A6BB7" w14:textId="77777777" w:rsidR="004000AF" w:rsidRDefault="004000AF"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C7942A8" w14:textId="7F7CFFEF" w:rsidR="00432DCB" w:rsidRDefault="004000AF"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Atgoffodd JW yr aelodau fod y Bwrdd llawn wedi cyflawni'r rôl oruchwylio ar raglen waith Cynllunio a Phartneriaethau. Cadarnhaodd MD y broses a ddefnyddir i brofi cydymffurfiaeth yn erbyn Argymhellion Comisiynydd Cenedlaethau'r Dyfodol a chynigiodd Sesiwn Datblygu'r Bwrdd i ddarparu rhagor o fanylion. </w:t>
            </w:r>
          </w:p>
          <w:p w14:paraId="5DA8A779" w14:textId="77777777" w:rsidR="00432DCB" w:rsidRDefault="00432DCB"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0F6F485" w14:textId="72308136" w:rsidR="006B623A" w:rsidRDefault="00432DCB"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Awgrymodd JW gynnwys briffiau ar wahanol agweddau ar raglen waith Cynllunio a Phartneriaethau yng nghyfarfodydd dal i fyny’r Aelodau Annibynnol (IMs). Gofynnodd hefyd i HL a MD gyfarfod â NZ ar ymholiadau penodol yr olaf ynghylch goruchwyliaeth a chraffu.  </w:t>
            </w:r>
            <w:r>
              <w:rPr>
                <w:b/>
                <w:rFonts w:ascii="Verdana" w:hAnsi="Verdana" w:eastAsia="Verdana" w:cs="Verdana" w:hint="Verdana"/>
                <w:lang w:bidi="cy-GB" w:val="cy-GB"/>
              </w:rPr>
              <w:t xml:space="preserve">Cam Gweithredu: NZ/MD/HL </w:t>
            </w:r>
          </w:p>
          <w:p w14:paraId="5D087DE8" w14:textId="77777777" w:rsidR="00C3108F" w:rsidRDefault="00C3108F"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05EA3391" w14:textId="22086303" w:rsidR="007C489F" w:rsidRPr="00C866F2" w:rsidRDefault="00E0524F"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Mynegodd JC ddiddordeb mewn gweld canlyniad y gyfres o weithdai cyllid a pherfformiad ar y cyd sydd ar y gweill i nodi bylchau cyllido ac ailgynllunio llwybrau mewn perthynas â phrosesau PODC a Rhyddhau i Adfer yna Asesu (D2RA). </w:t>
            </w:r>
            <w:r>
              <w:rPr>
                <w:b/>
                <w:rFonts w:ascii="Verdana" w:hAnsi="Verdana" w:eastAsia="Verdana" w:cs="Verdana" w:hint="Verdana"/>
                <w:lang w:bidi="cy-GB" w:val="cy-GB"/>
              </w:rPr>
              <w:t xml:space="preserve">Cam Gweithredu: CO-L</w:t>
            </w:r>
          </w:p>
          <w:p w14:paraId="1DD3E673" w14:textId="77777777" w:rsidR="00F91724" w:rsidRDefault="00F91724"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EA89FED" w14:textId="4F9A56D2" w:rsidR="00322429" w:rsidRDefault="00C866F2"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Yna gofynnodd JC am (i) yr amserlen ar gyfer gwelliant, o ystyried y perfformiad presennol ar therapïau seicolegol o 40% yn erbyn targed o 80%, a (ii) sut y byddai'r model gwasanaeth anghlinigol o dan Gynghrair Cyffuriau ac Alcohol Bae'r Gorllewin yn cyd-fynd â gwasanaethau gofal eilaidd. </w:t>
            </w:r>
          </w:p>
          <w:p w14:paraId="466BFFC5" w14:textId="0B473A58" w:rsidR="0067056C" w:rsidRDefault="0067056C"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026BC2CA" w14:textId="77811EC3" w:rsidR="0067056C" w:rsidRDefault="0067056C"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Ar y cwestiwn cyntaf, dywedodd MD fod y Bwrdd Partneriaeth Rhanbarthol wedi gwneud buddsoddiad cyfyngedig; byddai Bwrdd y Rhaglen Trawsnewid Iechyd Meddwl yn cynnwys y flaenoriaeth ar gyfer buddsoddiad ychwanegol yn ei drafodaethau.</w:t>
            </w:r>
          </w:p>
          <w:p w14:paraId="75EE55C6" w14:textId="2D34F9F6" w:rsidR="00B262AE" w:rsidRDefault="00B262AE"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8F4358B" w14:textId="7AA5447F" w:rsidR="00FA24F8" w:rsidRPr="0017000E" w:rsidRDefault="00B262AE"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Ar yr ail gwestiwn, nododd MD fod y contract hwn yn ymwneud â phrosiect amlasiantaeth, cymunedol, heb unrhyw gysylltiad â gwasanaethau eilaidd. Cytunodd i roi rhagor o fanylion i JC. </w:t>
            </w:r>
            <w:r>
              <w:rPr>
                <w:b/>
                <w:rFonts w:ascii="Verdana" w:hAnsi="Verdana" w:eastAsia="Verdana" w:cs="Verdana" w:hint="Verdana"/>
                <w:lang w:bidi="cy-GB" w:val="cy-GB"/>
              </w:rPr>
              <w:t xml:space="preserve">Cam Gweithredu: MD</w:t>
            </w:r>
          </w:p>
          <w:p w14:paraId="260F2619" w14:textId="77777777" w:rsidR="004C0A4F" w:rsidRDefault="004C0A4F"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80F7678" w14:textId="7B55287C" w:rsidR="00E440AE" w:rsidRDefault="00DE6CF1"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Cyfeiriodd RT at agendâu trawsbynciol sy'n deillio o Ddeddf Cenedlaethau'r Dyfodol ac anghydraddoldebau iechyd y boblogaeth; byddai Asesiadau Effaith Integredig manwl yn cefnogi gwneud penderfyniadau ar lefel y Bwrdd ac yn helpu i liniaru anfantais. </w:t>
            </w:r>
          </w:p>
          <w:p w14:paraId="6FDD4A41" w14:textId="77777777" w:rsidR="00E440AE" w:rsidRDefault="00E440AE"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567BD01" w14:textId="5035F68C" w:rsidR="008C29E7" w:rsidRDefault="00C26F54"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Cynghorodd y byddai penderfyniadau sy'n debygol o gael effaith fawr ar y sefydliad neu'r boblogaeth yn elwa o Asesiad Effaith Integredig; byddai hyn yn helpu i ystyried a lliniaru problemau a chefnogi gwneud penderfyniadau. </w:t>
            </w:r>
          </w:p>
          <w:p w14:paraId="2ACDB46E" w14:textId="77777777" w:rsidR="009467D4" w:rsidRDefault="009467D4"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90F2456" w14:textId="5A0D8A5B" w:rsidR="00264C23" w:rsidRDefault="009467D4"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Croesawodd yr AG y dull strategol a gymerwyd; cyfeiriodd at gymhlethdod rhai trefniadau comisiynu a gofynnodd am ddulliau posibl o symleiddio'r broses. </w:t>
            </w:r>
          </w:p>
          <w:p w14:paraId="08B5E96C" w14:textId="77777777" w:rsidR="00264C23" w:rsidRDefault="00264C23"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C7DCAB7" w14:textId="2570D343" w:rsidR="008E074E" w:rsidRDefault="005B6B98"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Amlinellodd MD wahanol linynnau comisiynu a nododd y byddai hi a'r CO-L yn adolygu Cytundebau Hirdymor (LTAs), rhwng grwpiau gwasanaeth mewnol a chyda phartneriaid allanol, ynghyd ag adolygu mecanweithiau comisiynu eraill. Byddai'r gwaith hwn yn blaenoriaethu ac yn trefnu camau gweithredu mewn ffordd strwythuredig. </w:t>
            </w:r>
          </w:p>
          <w:p w14:paraId="7C9AB630" w14:textId="77777777" w:rsidR="00124C17" w:rsidRDefault="00124C17"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57AF7FBD" w14:textId="45478BCD" w:rsidR="00E93FE9" w:rsidRDefault="00124C17"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Cyfeiriodd AH at y Cydbwyllgor Comisiynu (JCC) a'i uchelgais i ddod yn ganolfan ragoriaeth ar gyfer comisiynu; roedd hyn yn amlwg ar gyfer rhywfaint o waith cenedlaethol. Cyfeiriodd hefyd at Gynllun y JCC 2026/27 a allai gael effaith andwyol ar Gynllun Blynyddol BIPBA, gan fod bwlch ariannol ynddo. Cytunodd JW ac AH i wahodd Cadeirydd y JCC a'r Prif Gomisiynydd Dros Dro i gyfarfod o'r Bwrdd yn y dyfodol. </w:t>
            </w:r>
            <w:r>
              <w:rPr>
                <w:b/>
                <w:rFonts w:ascii="Verdana" w:hAnsi="Verdana" w:eastAsia="Verdana" w:cs="Verdana" w:hint="Verdana"/>
                <w:lang w:bidi="cy-GB" w:val="cy-GB"/>
              </w:rPr>
              <w:t xml:space="preserve">Cam Gweithredu: HL </w:t>
            </w:r>
          </w:p>
          <w:p w14:paraId="0BE1B6A3" w14:textId="6B88BAC0" w:rsidR="00DE31AF" w:rsidRDefault="00DE31AF"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8E9AC9F" w14:textId="2166543D" w:rsidR="00F8466E" w:rsidRDefault="00E93FE9"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Yna croesawodd JW IM a'i wahodd i gyflwyno'r Achos Cyfiawnhad Busnes (BJC) ar gyfer datblygiadau yng Nghlinig Caswell. </w:t>
            </w:r>
          </w:p>
          <w:p w14:paraId="64352ADA" w14:textId="77777777" w:rsidR="002E6F9A" w:rsidRDefault="002E6F9A"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300D662" w14:textId="60F1356E" w:rsidR="00722CAB" w:rsidRDefault="00ED7BFC"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Amlinellodd IM gefndir y BJC a'r angen clinigol brys am unedau dibyniaeth uchel ychwanegol. Roedd PFC wedi ystyried a chefnogi'r BJC ar gost cyfalaf o £5.733m, heb unrhyw gostau refeniw parhaus, i'w gyflawni dros y ddwy flynedd ariannol nesaf. Yn amodol ar gymeradwyaeth LlC, byddai'r gwaith yn dechrau ar y safle ym mis Mehefin 2026, mewn tair cam dros y cyfnod o ddwy flynedd. Roedd IM yn disgwyl penderfyniad y Llywodraeth ganol mis Mehefin 2026, o ystyried etholiad y Senedd yn 2026. </w:t>
            </w:r>
          </w:p>
          <w:p w14:paraId="169C441F" w14:textId="77777777" w:rsidR="00384D65" w:rsidRDefault="00384D65"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78B3C802" w14:textId="42F1970F" w:rsidR="008201A6" w:rsidRDefault="008201A6"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Cadarnhaodd PP fod y PFC yn fodlon argymell cymeradwyaeth y Bwrdd o'r BJC gan ei fod yn cyfeirio at wasanaeth penodol a chymhleth a'r posibilrwydd o ailwladoli rhai cleifion sy'n cael gofal mewn mannau eraill.</w:t>
            </w:r>
          </w:p>
          <w:p w14:paraId="6D781384" w14:textId="77777777" w:rsidR="007A14AB" w:rsidRDefault="007A14AB"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1F311053" w14:textId="3F19CCF0" w:rsidR="00990E1B" w:rsidRDefault="007A14AB"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Gwnaeth y Bwrdd y canlynol:</w:t>
            </w:r>
          </w:p>
          <w:p w14:paraId="04FBC379" w14:textId="41E27569" w:rsidR="00377883" w:rsidRPr="00377883" w:rsidRDefault="00377883" w:rsidP="00295407">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410" w:right="96"/>
              <w:contextualSpacing/>
              <w:jc w:val="both"/>
              <w:rPr>
                <w:rFonts w:ascii="Verdana" w:hAnsi="Verdana" w:cs="Arial"/>
                <w:color w:val="auto"/>
              </w:rPr>
            </w:pPr>
            <w:r w:rsidRPr="00377883">
              <w:rPr>
                <w:b/>
                <w:rFonts w:ascii="Verdana" w:hAnsi="Verdana" w:cs="Arial" w:eastAsia="Verdana" w:hint="Verdana"/>
                <w:color w:val="auto"/>
                <w:lang w:bidi="cy-GB" w:val="cy-GB"/>
              </w:rPr>
              <w:t xml:space="preserve">YSTYRIODD</w:t>
            </w:r>
            <w:r w:rsidRPr="00377883">
              <w:rPr>
                <w:rFonts w:ascii="Verdana" w:hAnsi="Verdana" w:cs="Arial" w:eastAsia="Verdana" w:hint="Verdana"/>
                <w:color w:val="auto"/>
                <w:lang w:bidi="cy-GB" w:val="cy-GB"/>
              </w:rPr>
              <w:t xml:space="preserve"> a </w:t>
            </w:r>
            <w:r w:rsidRPr="00377883">
              <w:rPr>
                <w:b/>
                <w:rFonts w:ascii="Verdana" w:hAnsi="Verdana" w:cs="Arial" w:eastAsia="Verdana" w:hint="Verdana"/>
                <w:color w:val="auto"/>
                <w:lang w:bidi="cy-GB" w:val="cy-GB"/>
              </w:rPr>
              <w:t xml:space="preserve">CHYTUNODD</w:t>
            </w:r>
            <w:r w:rsidRPr="00377883">
              <w:rPr>
                <w:rFonts w:ascii="Verdana" w:hAnsi="Verdana" w:cs="Arial" w:eastAsia="Verdana" w:hint="Verdana"/>
                <w:color w:val="auto"/>
                <w:lang w:bidi="cy-GB" w:val="cy-GB"/>
              </w:rPr>
              <w:t xml:space="preserve"> yr eitemau fel y gofynnwyd amdanynt drwy gydol yr adroddiad.</w:t>
            </w:r>
          </w:p>
          <w:p w14:paraId="374489D5" w14:textId="40C5461F" w:rsidR="00377883" w:rsidRPr="006850F3" w:rsidRDefault="00377883" w:rsidP="00295407">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410" w:right="96"/>
              <w:contextualSpacing/>
              <w:jc w:val="both"/>
              <w:rPr>
                <w:rFonts w:ascii="Verdana" w:eastAsia="Verdana" w:hAnsi="Verdana" w:cs="Verdana"/>
                <w:color w:val="44546A" w:themeColor="text2"/>
              </w:rPr>
            </w:pPr>
            <w:r w:rsidRPr="00377883">
              <w:rPr>
                <w:b/>
                <w:rFonts w:ascii="Verdana" w:eastAsia="Verdana" w:hAnsi="Verdana" w:cs="Verdana" w:hint="Verdana"/>
                <w:color w:val="auto"/>
                <w:lang w:bidi="cy-GB" w:val="cy-GB"/>
              </w:rPr>
              <w:t xml:space="preserve">CYMERADWYWYD</w:t>
            </w:r>
            <w:r w:rsidRPr="00377883">
              <w:rPr>
                <w:rFonts w:ascii="Verdana" w:eastAsia="Verdana" w:hAnsi="Verdana" w:cs="Verdana" w:hint="Verdana"/>
                <w:color w:val="auto"/>
                <w:lang w:bidi="cy-GB" w:val="cy-GB"/>
              </w:rPr>
              <w:t xml:space="preserve"> newid dyddiad cwblhau'r CSP o Fawrth 2026 i Dachwedd 2026 ac ymestyn y CSP presennol i'r dyddiad hwnnw. </w:t>
            </w:r>
          </w:p>
          <w:p w14:paraId="5F61DEFA" w14:textId="0ADDD840" w:rsidR="006850F3" w:rsidRPr="00377883" w:rsidRDefault="006850F3" w:rsidP="00295407">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410" w:right="96"/>
              <w:contextualSpacing/>
              <w:jc w:val="both"/>
              <w:rPr>
                <w:rFonts w:ascii="Verdana" w:eastAsia="Verdana" w:hAnsi="Verdana" w:cs="Verdana"/>
                <w:color w:val="44546A" w:themeColor="text2"/>
              </w:rPr>
            </w:pPr>
            <w:r w:rsidRPr="002E2A14">
              <w:rPr>
                <w:b/>
                <w:rFonts w:ascii="Verdana" w:eastAsia="Verdana" w:hAnsi="Verdana" w:cs="Verdana" w:hint="Verdana"/>
                <w:color w:val="auto"/>
                <w:lang w:bidi="cy-GB" w:val="cy-GB"/>
              </w:rPr>
              <w:t xml:space="preserve">CYMERADWYWYD</w:t>
            </w:r>
            <w:r w:rsidRPr="002E2A14">
              <w:rPr>
                <w:rFonts w:ascii="Verdana" w:eastAsia="Verdana" w:hAnsi="Verdana" w:cs="Verdana" w:hint="Verdana"/>
                <w:color w:val="auto"/>
                <w:lang w:bidi="cy-GB" w:val="cy-GB"/>
              </w:rPr>
              <w:t xml:space="preserve"> yr Achos Busnes Cyfalaf o £5.733m ar gyfer darparu dwy uned dibyniaeth uchel ychwanegol yng Nghlinig Caswell, i'w gyflwyno i Lywodraeth Cymru.</w:t>
            </w:r>
          </w:p>
        </w:tc>
      </w:tr>
      <w:tr w:rsidR="00376F02" w:rsidRPr="00ED17AA" w14:paraId="5B94B90F" w14:textId="77777777" w:rsidTr="00D5591C">
        <w:trPr>
          <w:trHeight w:val="523"/>
        </w:trPr>
        <w:tc>
          <w:tcPr>
            <w:tcW w:w="10632" w:type="dxa"/>
            <w:gridSpan w:val="2"/>
            <w:tcMar>
              <w:top w:w="80" w:type="dxa"/>
              <w:left w:w="80" w:type="dxa"/>
              <w:bottom w:w="80" w:type="dxa"/>
              <w:right w:w="80" w:type="dxa"/>
            </w:tcMar>
          </w:tcPr>
          <w:p w14:paraId="2FF9D331" w14:textId="77777777" w:rsidR="00376F02" w:rsidRPr="001B5574" w:rsidRDefault="00376F02" w:rsidP="00376F02">
            <w:pPr>
              <w:spacing w:before="120" w:after="120"/>
              <w:rPr>
                <w:rFonts w:ascii="Verdana" w:hAnsi="Verdana"/>
                <w:b/>
                <w:bCs/>
              </w:rPr>
            </w:pPr>
            <w:r w:rsidRPr="00ED17AA">
              <w:rPr>
                <w:b/>
                <w:rFonts w:ascii="Verdana" w:hAnsi="Verdana" w:cs="Arial" w:eastAsia="Verdana" w:hint="Verdana"/>
                <w:lang w:bidi="cy-GB" w:val="cy-GB"/>
              </w:rPr>
              <w:t xml:space="preserve">3.5 Adroddiad Materion Allweddol y Pwyllgor Digidol, Data, Ymchwil ac Arloesi</w:t>
            </w:r>
          </w:p>
          <w:p w14:paraId="1E27D8DE" w14:textId="5901C897" w:rsidR="00376F02" w:rsidRPr="001B5574" w:rsidRDefault="00376F02" w:rsidP="00ED7E05">
            <w:pPr>
              <w:pStyle w:val="ListParagraph"/>
              <w:numPr>
                <w:ilvl w:val="0"/>
                <w:numId w:val="36"/>
              </w:numPr>
              <w:rPr>
                <w:rFonts w:ascii="Verdana" w:hAnsi="Verdana"/>
                <w:b/>
                <w:bCs/>
              </w:rPr>
            </w:pPr>
            <w:r w:rsidRPr="001B5574">
              <w:rPr>
                <w:b/>
                <w:rFonts w:ascii="Verdana" w:hAnsi="Verdana" w:eastAsia="Verdana" w:cs="Verdana" w:hint="Verdana"/>
                <w:lang w:bidi="cy-GB" w:val="cy-GB"/>
              </w:rPr>
              <w:t xml:space="preserve">Ionawr 2026</w:t>
            </w:r>
          </w:p>
          <w:p w14:paraId="236B0467" w14:textId="6682B96E" w:rsidR="00376F02" w:rsidRPr="001B5574" w:rsidRDefault="00376F02" w:rsidP="00ED7E05">
            <w:pPr>
              <w:pStyle w:val="ListParagraph"/>
              <w:numPr>
                <w:ilvl w:val="0"/>
                <w:numId w:val="36"/>
              </w:numPr>
              <w:rPr>
                <w:rFonts w:ascii="Verdana" w:hAnsi="Verdana" w:cs="Arial"/>
                <w:b/>
              </w:rPr>
            </w:pPr>
            <w:r w:rsidRPr="001B5574">
              <w:rPr>
                <w:b/>
                <w:rFonts w:ascii="Verdana" w:hAnsi="Verdana" w:eastAsia="Verdana" w:cs="Verdana" w:hint="Verdana"/>
                <w:lang w:bidi="cy-GB" w:val="cy-GB"/>
              </w:rPr>
              <w:t xml:space="preserve">Mis Mawrth 2026</w:t>
            </w:r>
          </w:p>
        </w:tc>
      </w:tr>
      <w:tr w:rsidR="00376F02" w:rsidRPr="00ED17AA" w14:paraId="6804D591" w14:textId="77777777" w:rsidTr="51BE81B1">
        <w:trPr>
          <w:trHeight w:val="523"/>
        </w:trPr>
        <w:tc>
          <w:tcPr>
            <w:tcW w:w="1843" w:type="dxa"/>
            <w:tcMar>
              <w:top w:w="80" w:type="dxa"/>
              <w:left w:w="80" w:type="dxa"/>
              <w:bottom w:w="80" w:type="dxa"/>
              <w:right w:w="80" w:type="dxa"/>
            </w:tcMar>
          </w:tcPr>
          <w:p w14:paraId="73A4D71D" w14:textId="2BC800CC"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042/26</w:t>
            </w:r>
          </w:p>
        </w:tc>
        <w:tc>
          <w:tcPr>
            <w:tcW w:w="8789" w:type="dxa"/>
            <w:tcMar>
              <w:top w:w="80" w:type="dxa"/>
              <w:left w:w="85" w:type="dxa"/>
              <w:bottom w:w="80" w:type="dxa"/>
              <w:right w:w="80" w:type="dxa"/>
            </w:tcMar>
          </w:tcPr>
          <w:p w14:paraId="0F10DC91" w14:textId="7D5BDEC9" w:rsidR="00376F02" w:rsidRDefault="008E66B3"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Gwahoddodd JW AG i roi'r wybodaeth ddiweddaraf am y Pwyllgor Digidol, Data, Ymchwil ac Arloesi (DDRIC). </w:t>
            </w:r>
          </w:p>
          <w:p w14:paraId="626A98FF" w14:textId="77777777" w:rsidR="006C5E1D" w:rsidRDefault="006C5E1D"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3A0BB5D" w14:textId="3A313FAE" w:rsidR="008603FA" w:rsidRDefault="00172111"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Tynnodd yr Arlywydd sylw at ddau rybudd yn adroddiad Mawrth 2026:</w:t>
            </w:r>
          </w:p>
          <w:p w14:paraId="747619A4" w14:textId="5184A9FE" w:rsidR="006C5E1D" w:rsidRDefault="00173FB6" w:rsidP="008603FA">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nifer fawr o gerrig milltir cyflawni ym mis Mawrth yn y Cynllun Strategaeth Ddigidol; roedd nifer fach o'r rhain wedi llithro at ddibenion blaenoriaethu. </w:t>
            </w:r>
          </w:p>
          <w:p w14:paraId="3B460543" w14:textId="2E6F6AF6" w:rsidR="00303D7F" w:rsidRDefault="00303D7F" w:rsidP="008603FA">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Cynllun ar gyfer Gofal Brys a Gofal Heb ei Drefnu. Roedd hyn yn cynnwys nifer o bethau anhysbys ar y cam hwn ac roedd angen eglurder er mwyn gwneud cynnydd. </w:t>
            </w:r>
          </w:p>
          <w:p w14:paraId="71FA6EE3" w14:textId="1DE41F9B" w:rsidR="00B539A7" w:rsidRDefault="004E4093" w:rsidP="00CC03A3">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Roedd JW ac AG wedi cytuno ar 'adnewyddu' DDRIC, yn unol â'r rhaglen o adolygu Cylch Gorchwyl a rhaglenni gwaith y Pwyllgorau. Yn y cyfamser, cadarnhaodd yr Arolygwr Cyffredinol y byddai'r Pwyllgor yn canolbwyntio ar fuddion, darparu cynhyrchion, a thrawsnewid digidol. </w:t>
            </w:r>
          </w:p>
          <w:p w14:paraId="5C7574C8" w14:textId="77777777" w:rsidR="002F0FD8" w:rsidRDefault="002F0FD8" w:rsidP="00CC03A3">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50BAD82" w14:textId="04E1909C" w:rsidR="00B539A7" w:rsidRDefault="00B539A7" w:rsidP="00CC03A3">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Diolchodd JW i AG a gwahoddodd MJ i wneud sylwadau.</w:t>
            </w:r>
          </w:p>
          <w:p w14:paraId="77F1EC8C" w14:textId="77777777" w:rsidR="00162537" w:rsidRDefault="00162537" w:rsidP="00CC03A3">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7FCD7DA5" w14:textId="3DF2B251" w:rsidR="007F44AA" w:rsidRDefault="00162537" w:rsidP="00376F0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Rhoddodd MJ y wybodaeth ddiweddaraf i'r Bwrdd am y gwaith digidol sylweddol sydd ar y gweill, gan gynnwys:</w:t>
            </w:r>
          </w:p>
          <w:p w14:paraId="7850CA21" w14:textId="3985EC12" w:rsidR="00E96E39" w:rsidRDefault="007F44AA" w:rsidP="007F44AA">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system iechyd meddwl yn mynd ar waith yn ddiweddar; byddai hyn yn trawsnewid y ffordd y byddai staff yn gweithio.</w:t>
            </w:r>
          </w:p>
          <w:p w14:paraId="2A706116" w14:textId="0183A4DE" w:rsidR="007B7D8B" w:rsidRDefault="007B7D8B" w:rsidP="007F44AA">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Diweddariad i'r system radioleg i ddarparu mynediad haws at ddelweddau.</w:t>
            </w:r>
          </w:p>
          <w:p w14:paraId="025CE4EB" w14:textId="04D53F76" w:rsidR="0085079E" w:rsidRDefault="0085079E" w:rsidP="007F44AA">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dyddiad mynd yn fyw sydd ar ddod ar gyfer y system famolaeth, gan ddefnyddio dull graddol a dechrau gydag atgyfeiriadau cynenedigol newydd. </w:t>
            </w:r>
          </w:p>
          <w:p w14:paraId="67230789" w14:textId="5B87473C" w:rsidR="00A42592" w:rsidRDefault="00A42592" w:rsidP="007F44AA">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Tri ar ddeg o wasanaethau eraill yn mynd yn fyw gyda phost hybrid.</w:t>
            </w:r>
          </w:p>
          <w:p w14:paraId="5C21B14C" w14:textId="4935789F" w:rsidR="00A42592" w:rsidRDefault="00A42592" w:rsidP="001D1A15">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gwaith sydd ar ddod o ddisodli rhwydwaith diwifr CNPT.</w:t>
            </w:r>
          </w:p>
          <w:p w14:paraId="2E000581" w14:textId="5AB67C46" w:rsidR="007F5D7F" w:rsidRDefault="007F5D7F" w:rsidP="001D1A15">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Newidiadau i wyddorau gwaed a system gwasanaethau trallwyso, byddai'r rhain yn fyw ym mis Gorffennaf, gyda gwasanaethau trallwyso yn dilyn ym mis Medi 2026. </w:t>
            </w:r>
          </w:p>
          <w:p w14:paraId="15DD5B50" w14:textId="02F3B1D1" w:rsidR="00165289" w:rsidRPr="00152856" w:rsidRDefault="007F5D7F" w:rsidP="007F5D7F">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00165289" w:rsidRPr="00165289">
              <w:rPr>
                <w:b/>
                <w:rFonts w:ascii="Verdana" w:hAnsi="Verdana" w:cs="Arial" w:eastAsia="Verdana" w:hint="Verdana"/>
                <w:lang w:bidi="cy-GB" w:val="cy-GB"/>
              </w:rPr>
              <w:t xml:space="preserve">DERBYNIODD</w:t>
            </w:r>
            <w:r w:rsidR="00165289" w:rsidRPr="00165289">
              <w:rPr>
                <w:rFonts w:ascii="Verdana" w:hAnsi="Verdana" w:cs="Arial" w:eastAsia="Verdana" w:hint="Verdana"/>
                <w:lang w:bidi="cy-GB" w:val="cy-GB"/>
              </w:rPr>
              <w:t xml:space="preserve"> </w:t>
            </w:r>
            <w:r>
              <w:rPr>
                <w:rFonts w:ascii="Verdana" w:hAnsi="Verdana" w:eastAsia="Verdana" w:cs="Verdana" w:hint="Verdana"/>
                <w:lang w:bidi="cy-GB" w:val="cy-GB"/>
              </w:rPr>
              <w:t xml:space="preserve">y Bwrdd</w:t>
            </w:r>
            <w:r w:rsidR="00165289" w:rsidRPr="00165289">
              <w:rPr>
                <w:rFonts w:ascii="Verdana" w:hAnsi="Verdana" w:cs="Arial" w:eastAsia="Verdana" w:hint="Verdana"/>
                <w:lang w:bidi="cy-GB" w:val="cy-GB"/>
              </w:rPr>
              <w:t xml:space="preserve"> yr Adroddiad ar Faterion Allweddol a </w:t>
            </w:r>
            <w:r w:rsidR="00165289" w:rsidRPr="00165289">
              <w:rPr>
                <w:b/>
                <w:rFonts w:ascii="Verdana" w:hAnsi="Verdana" w:cs="Arial" w:eastAsia="Verdana" w:hint="Verdana"/>
                <w:lang w:bidi="cy-GB" w:val="cy-GB"/>
              </w:rPr>
              <w:t xml:space="preserve">CHYMERODD SICRWYDD</w:t>
            </w:r>
            <w:r w:rsidR="00165289" w:rsidRPr="00165289">
              <w:rPr>
                <w:rFonts w:ascii="Verdana" w:hAnsi="Verdana" w:cs="Arial" w:eastAsia="Verdana" w:hint="Verdana"/>
                <w:lang w:bidi="cy-GB" w:val="cy-GB"/>
              </w:rPr>
              <w:t xml:space="preserve"> ohono.</w:t>
            </w:r>
          </w:p>
        </w:tc>
      </w:tr>
      <w:tr w:rsidR="00376F02" w:rsidRPr="00ED17AA" w14:paraId="2A1A9CC5" w14:textId="77777777" w:rsidTr="51BE81B1">
        <w:trPr>
          <w:trHeight w:val="523"/>
        </w:trPr>
        <w:tc>
          <w:tcPr>
            <w:tcW w:w="10632" w:type="dxa"/>
            <w:gridSpan w:val="2"/>
            <w:shd w:val="clear" w:color="auto" w:fill="163E64"/>
            <w:tcMar>
              <w:top w:w="80" w:type="dxa"/>
              <w:left w:w="80" w:type="dxa"/>
              <w:bottom w:w="80" w:type="dxa"/>
              <w:right w:w="80" w:type="dxa"/>
            </w:tcMar>
          </w:tcPr>
          <w:p w14:paraId="46CFB9E0" w14:textId="70B2724B" w:rsidR="00376F02" w:rsidRPr="00ED17AA" w:rsidRDefault="00376F02" w:rsidP="00376F02">
            <w:pPr>
              <w:pStyle w:val="Body"/>
              <w:spacing w:before="120" w:after="120"/>
              <w:rPr>
                <w:rFonts w:ascii="Verdana" w:hAnsi="Verdana" w:cs="Arial"/>
                <w:b/>
                <w:bCs/>
                <w:sz w:val="24"/>
                <w:szCs w:val="24"/>
              </w:rPr>
            </w:pPr>
            <w:r w:rsidRPr="00ED17AA">
              <w:rPr>
                <w:b/>
                <w:rFonts w:ascii="Verdana" w:hAnsi="Verdana" w:cs="Arial" w:eastAsia="Verdana" w:hint="Verdana"/>
                <w:color w:val="FFFFFF" w:themeColor="background1"/>
                <w:sz w:val="24"/>
                <w:szCs w:val="24"/>
                <w:lang w:bidi="cy-GB" w:val="cy-GB"/>
              </w:rPr>
              <w:t xml:space="preserve">RHAN 4. CYFLAWNIAD Y FLWYDDYN: ANSAWDD, DIOGELWCH, PERFFORMIAD AC ADNODDAU</w:t>
            </w:r>
          </w:p>
        </w:tc>
      </w:tr>
      <w:tr w:rsidR="00376F02" w:rsidRPr="00ED17AA" w14:paraId="52D4A6C2" w14:textId="77777777" w:rsidTr="00D5591C">
        <w:trPr>
          <w:trHeight w:val="523"/>
        </w:trPr>
        <w:tc>
          <w:tcPr>
            <w:tcW w:w="10632" w:type="dxa"/>
            <w:gridSpan w:val="2"/>
            <w:tcMar>
              <w:top w:w="80" w:type="dxa"/>
              <w:left w:w="80" w:type="dxa"/>
              <w:bottom w:w="80" w:type="dxa"/>
              <w:right w:w="80" w:type="dxa"/>
            </w:tcMar>
          </w:tcPr>
          <w:p w14:paraId="0DFE70B0" w14:textId="77777777" w:rsidR="00376F02" w:rsidRPr="002B60C8" w:rsidRDefault="00376F02" w:rsidP="00376F02">
            <w:pPr>
              <w:pStyle w:val="Body"/>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4.1 Adroddiad Materion Allweddol y Pwyllgor Perfformiad a Chyllid</w:t>
            </w:r>
          </w:p>
          <w:p w14:paraId="2120F2D8" w14:textId="77777777" w:rsidR="00376F02" w:rsidRDefault="00376F02" w:rsidP="00ED7E05">
            <w:pPr>
              <w:pStyle w:val="Body"/>
              <w:numPr>
                <w:ilvl w:val="0"/>
                <w:numId w:val="37"/>
              </w:numPr>
              <w:spacing w:before="120" w:after="120"/>
              <w:rPr>
                <w:rFonts w:ascii="Verdana" w:hAnsi="Verdana" w:cs="Arial"/>
                <w:b/>
                <w:bCs/>
                <w:sz w:val="24"/>
                <w:szCs w:val="24"/>
              </w:rPr>
            </w:pPr>
            <w:r w:rsidRPr="002B60C8">
              <w:rPr>
                <w:b/>
                <w:rFonts w:ascii="Verdana" w:hAnsi="Verdana" w:cs="Arial" w:eastAsia="Verdana" w:hint="Verdana"/>
                <w:sz w:val="24"/>
                <w:szCs w:val="24"/>
                <w:lang w:bidi="cy-GB" w:val="cy-GB"/>
              </w:rPr>
              <w:t xml:space="preserve">Ionawr 2026</w:t>
            </w:r>
          </w:p>
          <w:p w14:paraId="6185532C" w14:textId="60045440" w:rsidR="00376F02" w:rsidRPr="002B60C8" w:rsidRDefault="00376F02" w:rsidP="00ED7E05">
            <w:pPr>
              <w:pStyle w:val="Body"/>
              <w:numPr>
                <w:ilvl w:val="0"/>
                <w:numId w:val="37"/>
              </w:numPr>
              <w:spacing w:before="120" w:after="120"/>
              <w:rPr>
                <w:rFonts w:ascii="Verdana" w:hAnsi="Verdana" w:cs="Arial"/>
                <w:b/>
                <w:bCs/>
                <w:sz w:val="24"/>
                <w:szCs w:val="24"/>
              </w:rPr>
            </w:pPr>
            <w:r w:rsidRPr="002B60C8">
              <w:rPr>
                <w:b/>
                <w:rFonts w:ascii="Verdana" w:hAnsi="Verdana" w:cs="Arial" w:eastAsia="Verdana" w:hint="Verdana"/>
                <w:sz w:val="24"/>
                <w:szCs w:val="24"/>
                <w:lang w:bidi="cy-GB" w:val="cy-GB"/>
              </w:rPr>
              <w:t xml:space="preserve">Chwefror 2026</w:t>
            </w:r>
          </w:p>
        </w:tc>
      </w:tr>
      <w:tr w:rsidR="00376F02" w:rsidRPr="00ED17AA" w14:paraId="7E6D7768" w14:textId="77777777" w:rsidTr="00D5591C">
        <w:trPr>
          <w:trHeight w:val="523"/>
        </w:trPr>
        <w:tc>
          <w:tcPr>
            <w:tcW w:w="1843" w:type="dxa"/>
            <w:tcMar>
              <w:top w:w="80" w:type="dxa"/>
              <w:left w:w="80" w:type="dxa"/>
              <w:bottom w:w="80" w:type="dxa"/>
              <w:right w:w="80" w:type="dxa"/>
            </w:tcMar>
          </w:tcPr>
          <w:p w14:paraId="391F00F1" w14:textId="56141F33"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043/26</w:t>
            </w:r>
          </w:p>
        </w:tc>
        <w:tc>
          <w:tcPr>
            <w:tcW w:w="8789" w:type="dxa"/>
            <w:tcMar>
              <w:top w:w="80" w:type="dxa"/>
              <w:left w:w="85" w:type="dxa"/>
              <w:bottom w:w="80" w:type="dxa"/>
              <w:right w:w="80" w:type="dxa"/>
            </w:tcMar>
          </w:tcPr>
          <w:p w14:paraId="1F7370B1" w14:textId="1FB233E7" w:rsidR="009339DA" w:rsidRDefault="00BB56A1"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Gwahoddodd JW PP i fynd â'r Bwrdd drwy elfennau perfformiad craffu'r PFC. Tynnodd PP sylw at:</w:t>
            </w:r>
          </w:p>
          <w:p w14:paraId="307F835A" w14:textId="159DDD85" w:rsidR="005B266D" w:rsidRDefault="00EE432C" w:rsidP="00507295">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5B266D">
              <w:rPr>
                <w:rFonts w:ascii="Verdana" w:hAnsi="Verdana" w:eastAsia="Verdana" w:cs="Verdana" w:hint="Verdana"/>
                <w:lang w:bidi="cy-GB" w:val="cy-GB"/>
              </w:rPr>
              <w:t xml:space="preserve">Perfformiad strôc, yn enwedig diffyg rota ymgynghorwyr strôc 24/7, a rhybuddion cynharach i'r Bwrdd ar hyn. </w:t>
            </w:r>
          </w:p>
          <w:p w14:paraId="64E70728" w14:textId="0A77C9A5" w:rsidR="00E31108" w:rsidRPr="005B266D" w:rsidRDefault="003634AD" w:rsidP="00507295">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5B266D">
              <w:rPr>
                <w:rFonts w:ascii="Verdana" w:hAnsi="Verdana" w:eastAsia="Verdana" w:cs="Verdana" w:hint="Verdana"/>
                <w:lang w:bidi="cy-GB" w:val="cy-GB"/>
              </w:rPr>
              <w:t xml:space="preserve">Y lefel bryderus o gleifion sydd wedi'u optimeiddio'n glinigol a'r effeithiau andwyol ar ofal brys ac argyfwng.</w:t>
            </w:r>
          </w:p>
          <w:p w14:paraId="0831001D" w14:textId="51BC8803" w:rsidR="007F5D7F" w:rsidRDefault="00FD4187" w:rsidP="00E0318A">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Pryderon a nodwyd ym mis Ionawr 2026 ynghylch dychwelyd contract deintyddol a'r risg y byddai 6000 o gleifion yn colli gorchudd mynediad deintyddol; roedd y Porth Mynediad Deintyddol (DAP) wedi helpu i liniaru hyn.</w:t>
            </w:r>
          </w:p>
          <w:p w14:paraId="0A41ACF1" w14:textId="45AE5C70" w:rsidR="0089427D" w:rsidRDefault="0089427D"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O ran perfformiad strôc, cynghorodd MD mai dim ond dau ysbyty yng Nghymru sy'n darparu gwasanaeth ymgynghorydd strôc 24/7 ar hyn o bryd: Ysbyty'r Faenor ac Ysbyty Athrofaol Cymru. Byddai gwasanaeth o'r fath ar safle ysbyty Treforys yn gofyn am adnoddau ychwanegol ac ailgyflunio gwasanaethau strôc acíwt ar draws ôl troed Bae'r Gorllewin. Roedd y lliniariadau a oedd ar waith yn cynnwys meddygon â diddordeb mewn strôc. Nid oedd angen gorchudd strôc gan ymgynghorydd 24/7 ar gyfer dangosyddion eraill yn y llwybr strôc, gan gynnwys yr amser o'r drws i'r nodwydd a'r amser o'r mynediad i'r sgan. Byddai'r Cynllun Gwasanaethau Clinigol yn cynnwys gwasanaethau strôc. </w:t>
            </w:r>
          </w:p>
          <w:p w14:paraId="4A3F1C45" w14:textId="77777777" w:rsidR="008D0109" w:rsidRDefault="008D0109"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BB87929" w14:textId="48BABB13" w:rsidR="008D0109" w:rsidRDefault="008D0109"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Ceisiodd NZ sicrwydd bod angen clinigol yn llywio amser o'r drws i'r nodwydd ac nid targed. Wrth ymateb, cadarnhaodd MD fod mynediad cyflym at thrombolysis, lle bo'n briodol, yn arwain at ganlyniadau gwell i gleifion; roedd hyn yn darparu'r sail dystiolaeth i ategu amseroedd ymateb.  </w:t>
            </w:r>
          </w:p>
          <w:p w14:paraId="0C8D93DF" w14:textId="77777777" w:rsidR="002C1C01" w:rsidRDefault="002C1C01"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8934E85" w14:textId="38057BD5" w:rsidR="00A00158" w:rsidRPr="0089427D" w:rsidRDefault="002C1C01"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Nododd RK effeithiau oedi mewn triniaeth ar swyddogaeth yr ymennydd, gyda'r nod o thrombolyseiddio o fewn y pedair awr gyntaf. Yn ogystal â chanlyniadau gwell i gleifion, roedd hyn yn lleihau'r ddibyniaeth ar wasanaethau gofal a chymorth tymor hwy. Sicrhaodd y Bwrdd fod clinigwyr wrth y drws ffrynt wedi'u hyfforddi i ddarparu thrombolysis; roedd hyn yn lliniaru'r risg i ryw raddau. </w:t>
            </w:r>
          </w:p>
          <w:p w14:paraId="0D195074" w14:textId="77777777" w:rsidR="00F4715C" w:rsidRDefault="00F4715C"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555FA426" w14:textId="76618564" w:rsidR="00781BDB" w:rsidRDefault="00781BDB"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Gofynnodd JW i QSC adolygu'r mater, gydag AH yn awgrymu defnyddio astudiaethau achos cleifion dienw, fel rhan o ymarfer ar y cyd ag Ymddiriedolaeth Gwasanaeth Ambiwlans Cymru (WAST). </w:t>
            </w:r>
          </w:p>
          <w:p w14:paraId="34A3CC9A" w14:textId="77777777" w:rsidR="00781BDB" w:rsidRDefault="00781BDB"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021384B1" w14:textId="7641613E" w:rsidR="00484A14" w:rsidRDefault="00CC3048"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Roedd JC yn cydnabod rôl rheoli gwelyau wrth sicrhau llif llyfn i'r lleoliad mwyaf priodol ar gyfer triniaeth strôc; o ystyried cael gwared ar gapasiti ymchwydd, gofynnodd am welyau wedi'u neilltuo, ac awgrymodd gynnwys mynediad at welyau yn yr adolygiad. Cefnogodd ALF hyn, gan gofio cyflwyniad a bwysleisiodd gapasiti wedi'i glustnodi fel modd o gael mynediad cyflym at wasanaethau therapi. </w:t>
            </w:r>
          </w:p>
          <w:p w14:paraId="4684E29A" w14:textId="77777777" w:rsidR="00C93DE5" w:rsidRDefault="00C93DE5"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1233CD65" w14:textId="0339C40E" w:rsidR="00AD73D1" w:rsidRPr="0017000E" w:rsidRDefault="00C93DE5"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Gofynnodd JW i JC ac LR gwmpasu sail fformat adolygu gan ddefnyddio astudiaethau achos cleifion dienw ac ymgysylltu â chymheiriaid yn WAST i gynnal ymarfer dysgu ar y cyd. </w:t>
            </w:r>
            <w:r>
              <w:rPr>
                <w:b/>
                <w:rFonts w:ascii="Verdana" w:hAnsi="Verdana" w:eastAsia="Verdana" w:cs="Verdana" w:hint="Verdana"/>
                <w:lang w:bidi="cy-GB" w:val="cy-GB"/>
              </w:rPr>
              <w:t xml:space="preserve">Cam Gweithredu: JC/LR/RK</w:t>
            </w:r>
          </w:p>
          <w:p w14:paraId="14CE220F" w14:textId="77777777" w:rsidR="007F5D7F" w:rsidRDefault="007F5D7F"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760BC50F" w14:textId="6799ABBE" w:rsidR="009D40B3" w:rsidRDefault="002E1211" w:rsidP="00E0318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Gwnaeth y Bwrdd y canlynol:</w:t>
            </w:r>
          </w:p>
          <w:p w14:paraId="758F39F3" w14:textId="77777777" w:rsidR="002B210D" w:rsidRPr="002B210D" w:rsidRDefault="00165289" w:rsidP="009D40B3">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9D40B3">
              <w:rPr>
                <w:b/>
                <w:rFonts w:ascii="Verdana" w:hAnsi="Verdana" w:cs="Arial" w:eastAsia="Verdana" w:hint="Verdana"/>
                <w:lang w:bidi="cy-GB" w:val="cy-GB"/>
              </w:rPr>
              <w:t xml:space="preserve">DERBYN</w:t>
            </w:r>
            <w:r w:rsidRPr="009D40B3">
              <w:rPr>
                <w:rFonts w:ascii="Verdana" w:hAnsi="Verdana" w:cs="Arial" w:eastAsia="Verdana" w:hint="Verdana"/>
                <w:lang w:bidi="cy-GB" w:val="cy-GB"/>
              </w:rPr>
              <w:t xml:space="preserve"> a </w:t>
            </w:r>
            <w:r w:rsidRPr="009D40B3">
              <w:rPr>
                <w:b/>
                <w:rFonts w:ascii="Verdana" w:hAnsi="Verdana" w:cs="Arial" w:eastAsia="Verdana" w:hint="Verdana"/>
                <w:lang w:bidi="cy-GB" w:val="cy-GB"/>
              </w:rPr>
              <w:t xml:space="preserve">CHYMRYD SICRWYDD</w:t>
            </w:r>
            <w:r w:rsidRPr="009D40B3">
              <w:rPr>
                <w:rFonts w:ascii="Verdana" w:hAnsi="Verdana" w:cs="Arial" w:eastAsia="Verdana" w:hint="Verdana"/>
                <w:lang w:bidi="cy-GB" w:val="cy-GB"/>
              </w:rPr>
              <w:t xml:space="preserve"> o'r Adroddiad ar Faterion Allweddol.</w:t>
            </w:r>
          </w:p>
          <w:p w14:paraId="75740194" w14:textId="40A366E6" w:rsidR="00C723D2" w:rsidRPr="000B226E" w:rsidRDefault="002B210D" w:rsidP="000B226E">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b/>
                <w:rFonts w:ascii="Verdana" w:hAnsi="Verdana" w:cs="Arial" w:eastAsia="Verdana" w:hint="Verdana"/>
                <w:lang w:bidi="cy-GB" w:val="cy-GB"/>
              </w:rPr>
              <w:t xml:space="preserve">CEFNOGI</w:t>
            </w:r>
            <w:r>
              <w:rPr>
                <w:rFonts w:ascii="Verdana" w:hAnsi="Verdana" w:cs="Arial" w:eastAsia="Verdana" w:hint="Verdana"/>
                <w:lang w:bidi="cy-GB" w:val="cy-GB"/>
              </w:rPr>
              <w:t xml:space="preserve"> cynnal ymarfer dysgu ar y cyd â WAST ar lwybr gwasanaethau strôc. </w:t>
            </w:r>
          </w:p>
        </w:tc>
      </w:tr>
      <w:tr w:rsidR="00942DBC" w:rsidRPr="00ED17AA" w14:paraId="577D2E2C" w14:textId="77777777" w:rsidTr="51BE81B1">
        <w:trPr>
          <w:trHeight w:val="523"/>
        </w:trPr>
        <w:tc>
          <w:tcPr>
            <w:tcW w:w="10632" w:type="dxa"/>
            <w:gridSpan w:val="2"/>
            <w:tcMar>
              <w:top w:w="80" w:type="dxa"/>
              <w:left w:w="80" w:type="dxa"/>
              <w:bottom w:w="80" w:type="dxa"/>
              <w:right w:w="80" w:type="dxa"/>
            </w:tcMar>
          </w:tcPr>
          <w:p w14:paraId="7C1BF46F" w14:textId="23C65103" w:rsidR="00942DBC" w:rsidRPr="00942DBC" w:rsidRDefault="00942DBC" w:rsidP="00942DB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i/>
                <w:iCs/>
              </w:rPr>
            </w:pPr>
            <w:r w:rsidRPr="00BF42C3">
              <w:rPr>
                <w:i/>
                <w:rFonts w:ascii="Verdana" w:hAnsi="Verdana" w:eastAsia="Verdana" w:cs="Verdana" w:hint="Verdana"/>
                <w:lang w:bidi="cy-GB" w:val="cy-GB"/>
              </w:rPr>
              <w:t xml:space="preserve">Trafododd y Bwrdd eitem 4.3 ar yr Agenda, Adroddiad Cyllid, ar y pwynt hwn cyn dychwelyd at yr Adroddiad Perfformiad Integredig. </w:t>
            </w:r>
          </w:p>
        </w:tc>
      </w:tr>
      <w:tr w:rsidR="00376F02" w:rsidRPr="00ED17AA" w14:paraId="3A268E6C" w14:textId="77777777" w:rsidTr="51BE81B1">
        <w:trPr>
          <w:trHeight w:val="523"/>
        </w:trPr>
        <w:tc>
          <w:tcPr>
            <w:tcW w:w="10632" w:type="dxa"/>
            <w:gridSpan w:val="2"/>
            <w:tcMar>
              <w:top w:w="80" w:type="dxa"/>
              <w:left w:w="80" w:type="dxa"/>
              <w:bottom w:w="80" w:type="dxa"/>
              <w:right w:w="80" w:type="dxa"/>
            </w:tcMar>
          </w:tcPr>
          <w:p w14:paraId="6123EC21" w14:textId="52293087" w:rsidR="00376F02" w:rsidRPr="00ED17AA" w:rsidRDefault="00376F02" w:rsidP="00E0318A">
            <w:pPr>
              <w:pStyle w:val="Body"/>
              <w:spacing w:before="120" w:after="120"/>
              <w:jc w:val="both"/>
              <w:rPr>
                <w:rFonts w:ascii="Verdana" w:hAnsi="Verdana" w:cs="Arial"/>
                <w:color w:val="auto"/>
                <w:sz w:val="24"/>
                <w:szCs w:val="24"/>
                <w:lang w:val="en-GB"/>
              </w:rPr>
            </w:pPr>
            <w:r w:rsidRPr="00ED17AA">
              <w:rPr>
                <w:b/>
                <w:rFonts w:ascii="Verdana" w:hAnsi="Verdana" w:cs="Arial" w:eastAsia="Verdana" w:hint="Verdana"/>
                <w:sz w:val="24"/>
                <w:szCs w:val="24"/>
                <w:lang w:bidi="cy-GB" w:val="cy-GB"/>
              </w:rPr>
              <w:t xml:space="preserve">4.2 Adroddiad Perfformiad Integredig</w:t>
            </w:r>
          </w:p>
        </w:tc>
      </w:tr>
      <w:tr w:rsidR="00376F02" w:rsidRPr="00ED17AA" w14:paraId="764CCDED" w14:textId="77777777" w:rsidTr="51BE81B1">
        <w:trPr>
          <w:trHeight w:val="523"/>
        </w:trPr>
        <w:tc>
          <w:tcPr>
            <w:tcW w:w="1843" w:type="dxa"/>
            <w:tcMar>
              <w:top w:w="80" w:type="dxa"/>
              <w:left w:w="80" w:type="dxa"/>
              <w:bottom w:w="80" w:type="dxa"/>
              <w:right w:w="80" w:type="dxa"/>
            </w:tcMar>
          </w:tcPr>
          <w:p w14:paraId="190314A9" w14:textId="39D2D2DC"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044/26</w:t>
            </w:r>
          </w:p>
        </w:tc>
        <w:tc>
          <w:tcPr>
            <w:tcW w:w="8789" w:type="dxa"/>
            <w:tcMar>
              <w:top w:w="80" w:type="dxa"/>
              <w:left w:w="85" w:type="dxa"/>
              <w:bottom w:w="80" w:type="dxa"/>
              <w:right w:w="80" w:type="dxa"/>
            </w:tcMar>
          </w:tcPr>
          <w:p w14:paraId="1E6DD278" w14:textId="6AABE3B3" w:rsidR="00016672" w:rsidRDefault="007576A4" w:rsidP="007576A4">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Gan ddefnyddio cyflwyniad sleidiau, tynnodd MD sylw at Adran 2 o'r Adroddiad Perfformiad Integredig; roedd hyn yn canolbwyntio ar berfformiad yn erbyn amcanion strategol ac yn cynnwys targedau cenedlaethol a lleol. Gwahoddodd gydweithwyr Gweithredol i roi'r wybodaeth ddiweddaraf:</w:t>
            </w:r>
          </w:p>
          <w:p w14:paraId="6E869E60" w14:textId="77777777" w:rsidR="00A23816" w:rsidRDefault="00A23816" w:rsidP="007576A4">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1691B8B9" w14:textId="3F99A184" w:rsidR="00106E44" w:rsidRDefault="00955D5A" w:rsidP="007576A4">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u w:val="single"/>
                <w:rFonts w:ascii="Verdana" w:hAnsi="Verdana" w:eastAsia="Verdana" w:cs="Verdana" w:hint="Verdana"/>
                <w:lang w:bidi="cy-GB" w:val="cy-GB"/>
              </w:rPr>
              <w:t xml:space="preserve">Imiwneiddio a Brechiadau</w:t>
            </w:r>
          </w:p>
          <w:p w14:paraId="5EB413B4" w14:textId="727F3E9B" w:rsidR="00656960" w:rsidRDefault="00E017A7" w:rsidP="007576A4">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Adroddodd GR ar y canlynol:</w:t>
            </w:r>
          </w:p>
          <w:p w14:paraId="302BD0D3" w14:textId="0CAB2B1D" w:rsidR="00955D5A" w:rsidRDefault="00656960"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cynnydd yng nghanran y plant sydd wedi cael eu brechiadau plentyndod yn gyfredol; fodd bynnag, roedd hyn yn dal i fod islaw'r targed o 95%.</w:t>
            </w:r>
          </w:p>
          <w:p w14:paraId="7055B932" w14:textId="76A89809" w:rsidR="00656960" w:rsidRDefault="00FA4066"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gyfradd sy'n derbyn brechiadau HPV yn 15 oed. </w:t>
            </w:r>
          </w:p>
          <w:p w14:paraId="6AD661DD" w14:textId="632710BD" w:rsidR="00C93422" w:rsidRDefault="00C93422"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3.5% o ysmygwyr sy'n oedolion a geisiodd roi'r gorau iddi, islaw'r targed o 5%. Mae'n bosibl y byddai'r targed yn cynyddu i 10% a byddai hyn yn her. </w:t>
            </w:r>
          </w:p>
          <w:p w14:paraId="12B35B40" w14:textId="58E28AEB" w:rsidR="00E54236" w:rsidRDefault="00077544"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Gwelliant yn y nifer sy'n cael eu sgrinio am y coluddyn ar 64.2%, yn erbyn targed o 60% (targed isel ynddo'i hun). </w:t>
            </w:r>
          </w:p>
          <w:p w14:paraId="1B5251B3" w14:textId="6CBA0603" w:rsidR="00AF5066" w:rsidRDefault="00EA7830"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Brechiadau ffliw i oedolion 65 oed a throsodd; roedd y rhain islaw'r targed ac roedd angen eu gwella, gyda'r safbwynt ar y brechiad COVID angen mwy o ffocws fyth. </w:t>
            </w:r>
          </w:p>
          <w:p w14:paraId="3B240E15" w14:textId="6A12E9C3" w:rsidR="00A81549" w:rsidRDefault="00D61139"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cynnydd mewn brechiadau staff o 32.9% i 43.1%, cynnydd o dros 10%; estynnodd GR ei diolch i frechwyr cyfoedion ac i RT a'r tîm cyfathrebu. </w:t>
            </w:r>
          </w:p>
          <w:p w14:paraId="2B095E1D" w14:textId="2BC30A1B" w:rsidR="006A6B38" w:rsidRDefault="00DA6C24" w:rsidP="00501967">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cynnydd yn y nifer sy'n cael brechiadau ffliw yn ystod beichiogrwydd, gyda chynnydd amlwg yn y cymunedau mwy difreintiedig.</w:t>
            </w:r>
          </w:p>
          <w:p w14:paraId="0F273081" w14:textId="03D61F52" w:rsidR="00BE2156" w:rsidRDefault="00BE2156" w:rsidP="007F5688">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u w:val="single"/>
                <w:rFonts w:ascii="Verdana" w:hAnsi="Verdana" w:eastAsia="Verdana" w:cs="Verdana" w:hint="Verdana"/>
                <w:lang w:bidi="cy-GB" w:val="cy-GB"/>
              </w:rPr>
              <w:t xml:space="preserve">Gofal Brys a Gofal Heb ei Drefnu</w:t>
            </w:r>
          </w:p>
          <w:p w14:paraId="20DB4D7E" w14:textId="79EC7998" w:rsidR="00BE2156" w:rsidRDefault="00BE2156" w:rsidP="007F5688">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Tynnodd MD sylw at y canlynol:</w:t>
            </w:r>
          </w:p>
          <w:p w14:paraId="4D84F59C" w14:textId="4C695B79" w:rsidR="00BE2156" w:rsidRDefault="004F2677" w:rsidP="00501967">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Sefyllfaoedd yn dirywio ar arosiadau 4 awr a 12 awr, ffactor ers y Nadolig a oedd yn siomedig. Amlinellodd ystod o gamau gweithredu sydd ar waith.</w:t>
            </w:r>
          </w:p>
          <w:p w14:paraId="759202EA" w14:textId="1DA1C038" w:rsidR="004F390A" w:rsidRDefault="00D156A5" w:rsidP="00501967">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Sefyllfa sy'n gwaethygu ar fesurau gofal brys ac argyfwng (UEC), gyda galw cynyddol parhaus. </w:t>
            </w:r>
          </w:p>
          <w:p w14:paraId="32918DA3" w14:textId="39F2CCC9" w:rsidR="00ED3C56" w:rsidRDefault="005E3895" w:rsidP="00501967">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Anawsterau parhaus drwy gydol mis Chwefror a mis Mawrth; Byddai swyddogion gweithredol yn cyfarfod â chydweithwyr Grŵp Gwasanaeth Treforys ar 27 Mawrth i ystyried unrhyw gamau brys ychwanegol i ddarparu cefnogaeth ar draws y system gyfan. Byddai'r rhain yn cynnwys camau gweithredu gofal sylfaenol, camau gweithredu rheoli gwelyau i wella llif, a llif i leoliadau cymunedol. </w:t>
            </w:r>
          </w:p>
          <w:p w14:paraId="5B448ECD" w14:textId="45BAB47F" w:rsidR="008B62C4" w:rsidRDefault="00ED3C56" w:rsidP="00501967">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Effaith pwysau galw ar drosglwyddiadau ambiwlansys; gwaith agos parhaus gyda WAST yn canolbwyntio ar liniaru effeithiau hyn.</w:t>
            </w:r>
          </w:p>
          <w:p w14:paraId="285BF903" w14:textId="32A71A2E" w:rsidR="00D156A5" w:rsidRDefault="008E4218" w:rsidP="00501967">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gwaith parhaus i gryfhau a gwella llwybrau gofal strôc. </w:t>
            </w:r>
          </w:p>
          <w:p w14:paraId="2DD19EFC" w14:textId="77777777" w:rsidR="00C723D2" w:rsidRDefault="006C600E" w:rsidP="00C723D2">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u w:val="single"/>
                <w:rFonts w:ascii="Verdana" w:hAnsi="Verdana" w:eastAsia="Verdana" w:cs="Verdana" w:hint="Verdana"/>
                <w:lang w:bidi="cy-GB" w:val="cy-GB"/>
              </w:rPr>
              <w:t xml:space="preserve">Gofal wedi'i Gynllunio</w:t>
            </w:r>
          </w:p>
          <w:p w14:paraId="42DA9BC5" w14:textId="62107E7E" w:rsidR="006C600E" w:rsidRPr="00C723D2" w:rsidRDefault="00492164" w:rsidP="00C723D2">
            <w:pPr>
              <w:pStyle w:val="ListParagraph"/>
              <w:numPr>
                <w:ilvl w:val="0"/>
                <w:numId w:val="8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sidRPr="00C723D2">
              <w:rPr>
                <w:rFonts w:ascii="Verdana" w:hAnsi="Verdana" w:eastAsia="Verdana" w:cs="Verdana" w:hint="Verdana"/>
                <w:lang w:bidi="cy-GB" w:val="cy-GB"/>
              </w:rPr>
              <w:t xml:space="preserve">Byddai cynnal y llwybr gwella yn sicrhau y byddai BIPBA yn cyrraedd ei dargedau o ran lleihau cyfraddau cleifion allanol a dileu arosiadau dros 104 wythnos; roedd 5 arhosiad dros 104 wythnos ym mis Chwefror yn deillio o broblem gyda chyflenwad sment llawdriniaeth orthopedig, a disgwylir datrysiad erbyn diwedd y flwyddyn.</w:t>
            </w:r>
          </w:p>
          <w:p w14:paraId="2D131EAE" w14:textId="1BB4D591" w:rsidR="00785A00" w:rsidRDefault="004362E2"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Gwelliant mewn perfformiad a gostyngiad mewn arosiadau o dros wyth wythnos am ddiagnosteg o ganlyniad i weithredu'r Uned Endosgopi. </w:t>
            </w:r>
          </w:p>
          <w:p w14:paraId="37F48F0F" w14:textId="38A523AA" w:rsidR="009C1E83" w:rsidRDefault="00E86392"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Dileu arosiadau i gleifion sy'n aros dros 14 wythnos am therapïau o fis Chwefror 2026 ymlaen, gyda gostyngiad bach mewn cyfraddau dilynol, yn amodol ar ddilysu parhaus. </w:t>
            </w:r>
          </w:p>
          <w:p w14:paraId="79844FD5" w14:textId="16F78DCE" w:rsidR="00BF0408" w:rsidRDefault="00D03EB1"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bwlch ar gyfer therapïau seicolegol; roedd hyn yn parhau i fod yn broblem yn genedlaethol ac roedd gwaith yn parhau gyda LlC i archwilio atebion cenedlaethol wrth archwilio cyfleoedd lleol hefyd. </w:t>
            </w:r>
          </w:p>
          <w:p w14:paraId="1A85665A" w14:textId="0371D3BA" w:rsidR="005D216E" w:rsidRDefault="00E55BF0"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Llwybr adferiad nifer yr asesiadau therapiwtig mewn 28 diwrnod mewn Gwasanaethau Iechyd Meddwl Plant a Phobl Ifanc (CAMHS); roedd LlC wedi darparu cyllid ychwanegol yn ddiweddar i gael mynediad at gapasiti ychwanegol a lleihau rhai arosiadau. </w:t>
            </w:r>
          </w:p>
          <w:p w14:paraId="532E2469" w14:textId="0B6819A9" w:rsidR="000105C4" w:rsidRDefault="00D914E9"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Roedd effeithlonrwydd theatrau wedi aros islaw'r gofynion a byddai'n destun rhaglen waith yn 2026/27. Roedd y tîm yn cynorthwyo i ddatblygu model. </w:t>
            </w:r>
          </w:p>
          <w:p w14:paraId="1355B58F" w14:textId="5C6CAB1F" w:rsidR="00552DBC" w:rsidRDefault="003A6269"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Effeithiwyd ar berfformiad Gwddf y Ffemwr wedi Torri (NoF) gan ddiffyg capasiti wedi'i glustnodi; roedd amser i'r theatr hefyd yn ffactor ar gyfer gwelliant.</w:t>
            </w:r>
          </w:p>
          <w:p w14:paraId="7154C489" w14:textId="206B7B3F" w:rsidR="008C1F4A" w:rsidRDefault="00960674" w:rsidP="00501967">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Roedd nifer y practisau gofal sylfaenol a oedd yn cael eu dwysáu wedi aros yn gyson drwy gydol y gaeaf, gyda chynnydd yn nifer y cleifion a oedd yn defnyddio'r Cynllun Anhwylderau Cyffredin.</w:t>
            </w:r>
          </w:p>
          <w:p w14:paraId="20FD9113" w14:textId="3FBE15D7" w:rsidR="005D4BDB" w:rsidRDefault="008C1F4A" w:rsidP="008C1F4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u w:val="single"/>
                <w:rFonts w:ascii="Verdana" w:hAnsi="Verdana" w:eastAsia="Verdana" w:cs="Verdana" w:hint="Verdana"/>
                <w:lang w:bidi="cy-GB" w:val="cy-GB"/>
              </w:rPr>
              <w:t xml:space="preserve">Ansawdd a Diogelwch</w:t>
            </w:r>
          </w:p>
          <w:p w14:paraId="2CCE6D5B" w14:textId="67C95592" w:rsidR="00EA04B0" w:rsidRDefault="00EA04B0" w:rsidP="008C1F4A">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Rhoddodd RK gyngor ar y canlynol:</w:t>
            </w:r>
          </w:p>
          <w:p w14:paraId="1260A6FB" w14:textId="280038D4" w:rsidR="003A6269" w:rsidRDefault="00EA04B0" w:rsidP="00501967">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Gostyngiad o 24% yng nghyfraddau C.diff o'i gymharu â data 2024/25; nid oedd hyn yn ddigon i sbarduno dad-ddwysáu. Byddai'r grŵp rheoli achosion uchel yn parhau. </w:t>
            </w:r>
          </w:p>
          <w:p w14:paraId="26CF757D" w14:textId="4C5C58E9" w:rsidR="00ED3433" w:rsidRDefault="00ED3433" w:rsidP="00501967">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Cynnydd da wrth reoli staph aureus a klebsiella.</w:t>
            </w:r>
          </w:p>
          <w:p w14:paraId="4B5B1F78" w14:textId="015CD574" w:rsidR="002E0330" w:rsidRDefault="002E0330" w:rsidP="00501967">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Gwaith gwella ansawdd ar y gweill i fynd i'r afael â chynnydd mewn E.coli.</w:t>
            </w:r>
          </w:p>
          <w:p w14:paraId="1B4B98B8" w14:textId="6084ABEF" w:rsidR="00E12E4A" w:rsidRDefault="00DA056D" w:rsidP="00501967">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Cynnal archwiliad niwmonia a gafwyd yn yr ysbyty a chydgrynhoi'r broses archwilio hon. </w:t>
            </w:r>
          </w:p>
          <w:p w14:paraId="4B58D009" w14:textId="7A58C1C7" w:rsidR="005C20A7" w:rsidRDefault="005C20A7" w:rsidP="005C20A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u w:val="single"/>
                <w:rFonts w:ascii="Verdana" w:hAnsi="Verdana" w:eastAsia="Verdana" w:cs="Verdana" w:hint="Verdana"/>
                <w:lang w:bidi="cy-GB" w:val="cy-GB"/>
              </w:rPr>
              <w:t xml:space="preserve">Profiad y claf</w:t>
            </w:r>
          </w:p>
          <w:p w14:paraId="7D59F9E3" w14:textId="654C3B37" w:rsidR="005C20A7" w:rsidRDefault="005C20A7" w:rsidP="005C20A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Tynnodd LR sylw at y canlynol:</w:t>
            </w:r>
          </w:p>
          <w:p w14:paraId="12CB63A3" w14:textId="57E15374" w:rsidR="005C20A7" w:rsidRDefault="005C20A7"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Dywedodd yr adborth cadarnhaol cyffredinol, 93%, o gleifion eu bod wedi cael profiad da neu dda iawn, yn erbyn targed cenedlaethol o 85%.</w:t>
            </w:r>
          </w:p>
          <w:p w14:paraId="431D3BF9" w14:textId="0C87EA04" w:rsidR="00D462F8" w:rsidRDefault="00D462F8"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Amseroedd ymateb i gwynion; roedd y rhain yn gwella gyda mwy o waith yn ofynnol i gyrraedd y targed 30 diwrnod yn gyson. </w:t>
            </w:r>
          </w:p>
          <w:p w14:paraId="6FF60CA3" w14:textId="012A1BC1" w:rsidR="00D462F8" w:rsidRDefault="00154873"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Ailgyfeirio adnoddau i fynd i'r afael â rhai cwynion sy'n weddill.</w:t>
            </w:r>
          </w:p>
          <w:p w14:paraId="5E1361F7" w14:textId="3269DC17" w:rsidR="00DB37DC" w:rsidRDefault="00DB37DC"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Camau gweithredu ar y gweill i sicrhau parodrwydd ar gyfer gweithredu </w:t>
            </w:r>
            <w:r>
              <w:rPr>
                <w:i/>
                <w:rFonts w:ascii="Verdana" w:hAnsi="Verdana" w:eastAsia="Verdana" w:cs="Verdana" w:hint="Verdana"/>
                <w:lang w:bidi="cy-GB" w:val="cy-GB"/>
              </w:rPr>
              <w:t xml:space="preserve">Gwrando ar Gleifion</w:t>
            </w:r>
            <w:r>
              <w:rPr>
                <w:rFonts w:ascii="Verdana" w:hAnsi="Verdana" w:eastAsia="Verdana" w:cs="Verdana" w:hint="Verdana"/>
                <w:lang w:bidi="cy-GB" w:val="cy-GB"/>
              </w:rPr>
              <w:t xml:space="preserve"> o 1 Ebrill. </w:t>
            </w:r>
          </w:p>
          <w:p w14:paraId="6E90331C" w14:textId="69ACF275" w:rsidR="004E1CF9" w:rsidRDefault="00A0072F"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cynnydd mewn cyfraddau wlserau pwysau dros y misoedd diwethaf; byddai QSC yn craffu ar y rhesymau dros y cynnydd hwn. </w:t>
            </w:r>
          </w:p>
          <w:p w14:paraId="5BD4589B" w14:textId="7E2875F6" w:rsidR="00D84E42" w:rsidRDefault="00ED1AD3"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Cwympiadau; roedd y rhain yn parhau i fod islaw'r cyfartaledd cenedlaethol, gyda BIPBA yn adrodd yr isaf fesul 1000 o ddiwrnodau gwely. Roedd derbyniadau i'r Uned Mân Anafiadau (MIU) oherwydd cwympiadau wedi cynyddu 20% a phresenoldeb yn yr Adran Achosion Brys oherwydd cwympiadau 7%. </w:t>
            </w:r>
          </w:p>
          <w:p w14:paraId="71E73BC1" w14:textId="44D928A6" w:rsidR="00ED1AD3" w:rsidRDefault="00792FA3"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Pedwar digwyddiad y gellid eu hadrodd yn genedlaethol yn ymwneud â chwympiadau yn ystod y 12 mis diwethaf, o'i gymharu â 12 yn ystod y 12 mis blaenorol. </w:t>
            </w:r>
          </w:p>
          <w:p w14:paraId="4B04E8A4" w14:textId="7BB05645" w:rsidR="007E7EA2" w:rsidRDefault="007E7EA2" w:rsidP="00501967">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prosiect cartrefi gofal; roedd hwn bellach ar waith ar draws 15 o gartrefi gofal yn Abertawe, gyda chynlluniau ar gyfer gwaith pellach gyda'r nod o leihau galwadau ambiwlans a phresenoldeb mewn ysbytai. Mewn ymateb i gwestiwn gan MD, cadarnhaodd LR fod y gwaith atal cwympiadau yn cyd-fynd â rhaglen yr RPB. </w:t>
            </w:r>
          </w:p>
          <w:p w14:paraId="6FE1281A" w14:textId="3A0EE5FB" w:rsidR="00F0512D" w:rsidRDefault="00F0512D"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u w:val="single"/>
                <w:rFonts w:ascii="Verdana" w:hAnsi="Verdana" w:eastAsia="Verdana" w:cs="Verdana" w:hint="Verdana"/>
                <w:lang w:bidi="cy-GB" w:val="cy-GB"/>
              </w:rPr>
              <w:t xml:space="preserve">Marwolaethau</w:t>
            </w:r>
          </w:p>
          <w:p w14:paraId="5897F917" w14:textId="7CF4D3D9" w:rsidR="00F0512D" w:rsidRDefault="00F0512D"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Nid oedd gan RK unrhyw faterion penodol i'w codi; aeth ymlaen i gynghori am y cynnydd mewn marwolaethau yn yr Adrannau Achosion Brys yn ystod misoedd y gaeaf. </w:t>
            </w:r>
          </w:p>
          <w:p w14:paraId="4EA1D0D6" w14:textId="77777777" w:rsidR="00C723D2" w:rsidRDefault="00C723D2"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72590B7A" w14:textId="68999D3B" w:rsidR="004E18D8" w:rsidRDefault="004E18D8"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u w:val="single"/>
                <w:rFonts w:ascii="Verdana" w:hAnsi="Verdana" w:eastAsia="Verdana" w:cs="Verdana" w:hint="Verdana"/>
                <w:lang w:bidi="cy-GB" w:val="cy-GB"/>
              </w:rPr>
              <w:t xml:space="preserve">Mamolaeth a Newyddenedigion</w:t>
            </w:r>
          </w:p>
          <w:p w14:paraId="548CED8C" w14:textId="091BB883" w:rsidR="004E18D8" w:rsidRDefault="004E18D8"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Dywedodd LR y byddai hi'n trafod hyn fel rhan o adroddiad y Pwyllgor Amenedigol yn ddiweddarach yn y cyfarfod.</w:t>
            </w:r>
          </w:p>
          <w:p w14:paraId="069E9BA3" w14:textId="6831D279" w:rsidR="007C7FAC" w:rsidRDefault="007C7FAC"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u w:val="single"/>
                <w:rFonts w:ascii="Verdana" w:hAnsi="Verdana" w:eastAsia="Verdana" w:cs="Verdana" w:hint="Verdana"/>
                <w:lang w:bidi="cy-GB" w:val="cy-GB"/>
              </w:rPr>
              <w:t xml:space="preserve">Digidol</w:t>
            </w:r>
          </w:p>
          <w:p w14:paraId="357B0CD4" w14:textId="77777777" w:rsidR="00412FCB" w:rsidRDefault="007C7FAC" w:rsidP="00832567">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Cadarnhaodd MJ:</w:t>
            </w:r>
          </w:p>
          <w:p w14:paraId="695516BD" w14:textId="3B8C9AEF" w:rsidR="007C7FAC" w:rsidRPr="00412FCB" w:rsidRDefault="00412FCB" w:rsidP="00501967">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Mae gwaith i'w wneud o hyd i wella gwybodaeth am ryddhau, gan gynnwys y llythyr rhyddhau electronig a anfonir at feddygon teulu. Byddai'r ôl-groniad ar gyfer rhai llythyrau clinig cleifion allanol yn ffocws allweddol ar gyfer 2026/27.</w:t>
            </w:r>
          </w:p>
          <w:p w14:paraId="28EF53A9" w14:textId="30D57656" w:rsidR="00412FCB" w:rsidRPr="00196189" w:rsidRDefault="00542F69" w:rsidP="00501967">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Roedd y defnydd o Borth y Cleifion wedi cynyddu o fis i fis; byddai hyn yn dod yn broses ddiofyn i ryngweithio â chleifion.</w:t>
            </w:r>
          </w:p>
          <w:p w14:paraId="354862A0" w14:textId="65F8A2A0" w:rsidR="00196189" w:rsidRPr="00532F48" w:rsidRDefault="00196189" w:rsidP="00501967">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Bod y system radioleg newydd wedi gwella'r broses o ofyn am brofion patholeg.</w:t>
            </w:r>
          </w:p>
          <w:p w14:paraId="0BDE1D9A" w14:textId="6A5A3F6B" w:rsidR="00532F48" w:rsidRPr="008A443E" w:rsidRDefault="000E053B" w:rsidP="00501967">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Bod y dyddiad amcangyfrifedig ar gyfer cwblhau'r rhyddhau yn 42%.</w:t>
            </w:r>
          </w:p>
          <w:p w14:paraId="278B0E69" w14:textId="747A032F" w:rsidR="008A443E" w:rsidRPr="00F565F6" w:rsidRDefault="008A443E" w:rsidP="00501967">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Cynnydd yn nifer y staff sy'n cwblhau cyrsiau deallusrwydd digidol; byddai hyn yn agwedd allweddol ar waith yr Uned Gyflawni yn 2026/27. </w:t>
            </w:r>
          </w:p>
          <w:p w14:paraId="159DEB0C" w14:textId="26FF250F" w:rsidR="00F565F6" w:rsidRPr="00DF629C" w:rsidRDefault="00F565F6" w:rsidP="00501967">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 sgôr goch gyfredol ar gyfer y System Rheoli Gwybodaeth Labordy (LIMS); roedd achos busnes lleol yn cael ei ddatblygu i benderfynu ar y ffordd orau o fynd i'r afael â materion sy'n gysylltiedig â LIMS. </w:t>
            </w:r>
          </w:p>
          <w:p w14:paraId="684FB56B" w14:textId="5A645754" w:rsidR="00DF629C" w:rsidRDefault="00DF629C" w:rsidP="00DF629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u w:val="single"/>
                <w:rFonts w:ascii="Verdana" w:hAnsi="Verdana" w:eastAsia="Verdana" w:cs="Verdana" w:hint="Verdana"/>
                <w:lang w:bidi="cy-GB" w:val="cy-GB"/>
              </w:rPr>
              <w:t xml:space="preserve">Y Gweithlu</w:t>
            </w:r>
          </w:p>
          <w:p w14:paraId="75AD0A16" w14:textId="3D238CEA" w:rsidR="00DF629C" w:rsidRDefault="00DF629C" w:rsidP="00DF629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Tynnodd SV sylw at y canlynol:</w:t>
            </w:r>
          </w:p>
          <w:p w14:paraId="2EC5BCD4" w14:textId="5C3F12BB" w:rsidR="00EB4BE0" w:rsidRDefault="00EB4BE0" w:rsidP="00501967">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PADR: roedd hyn yn 75.79% yn erbyn targed o 80% ac roedd y gwaith yn parhau i wella'r sefyllfa.</w:t>
            </w:r>
          </w:p>
          <w:p w14:paraId="3BEA2893" w14:textId="25AA82FD" w:rsidR="00A30834" w:rsidRDefault="00A30834" w:rsidP="00501967">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Cydymffurfiaeth â hyfforddiant statudol a gorfodol, sef 88.54% yn erbyn targed o 85%</w:t>
            </w:r>
          </w:p>
          <w:p w14:paraId="56F70FFF" w14:textId="4DD5EB31" w:rsidR="00EA75E3" w:rsidRPr="000A18CA" w:rsidRDefault="004D553C" w:rsidP="00EA75E3">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Gostyngiad bach yng nghyfraddau absenoldeb salwch, gyda chyfradd gyfredol o 7.2%, roedd gwaith sylweddol yn mynd rhagddo ar draws y sefydliad i fynd i'r afael â rheoli absenoldeb salwch. Y prif resymau dros absenoldeb oherwydd salwch oedd straen, pryder ac iselder. Roedd salwch hirdymor yn 4.39% a salwch tymor byr yn 2.81%.</w:t>
            </w:r>
          </w:p>
          <w:p w14:paraId="33EC9A8F" w14:textId="56771685" w:rsidR="00EA75E3" w:rsidRDefault="00EA75E3" w:rsidP="00EA75E3">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u w:val="single"/>
              </w:rPr>
            </w:pPr>
            <w:r>
              <w:rPr>
                <w:u w:val="single"/>
                <w:rFonts w:ascii="Verdana" w:hAnsi="Verdana" w:eastAsia="Verdana" w:cs="Verdana" w:hint="Verdana"/>
                <w:lang w:bidi="cy-GB" w:val="cy-GB"/>
              </w:rPr>
              <w:t xml:space="preserve">Targedau Penodol i'r Gwasanaeth: Canser</w:t>
            </w:r>
          </w:p>
          <w:p w14:paraId="134A1D3B" w14:textId="3612E890" w:rsidR="00EA75E3" w:rsidRDefault="00724ECD" w:rsidP="00724ECD">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O ran canser, nododd CW fod y targed yn 75%, gyda tharged o 60% am dri mis yn olynol wedi'i osod gan Lywodraeth Cymru at ddibenion dad-ddwysáu. Roedd targed o 80% yn uchelgeisiol ar ran BIPBA ac nid oedd yn rhan o'r gofynion uwchgyfeirio. </w:t>
            </w:r>
          </w:p>
          <w:p w14:paraId="1FF95E6B" w14:textId="77777777" w:rsidR="00612B5C" w:rsidRDefault="00612B5C"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57A99A0D" w14:textId="31A7C076" w:rsidR="00530185" w:rsidRDefault="00612B5C"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Adroddodd PP fod PFC wedi nodi perfformiad gwael mewn nifer o feysydd gwasanaeth y mis hwn, yn gyson felly dros gyfnod hir. Gwnaeth sylwadau penodol ar darged mewnol y gwasanaethau canser o 80% erbyn mis Mawrth 2026, oherwydd pryderon perfformiad yn y gwaith sydd wedi cronni’n gynyddol. </w:t>
            </w:r>
          </w:p>
          <w:p w14:paraId="132D85E9" w14:textId="77777777" w:rsidR="00530185" w:rsidRDefault="00530185"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56BF167" w14:textId="0B8F4809" w:rsidR="00CB6F11" w:rsidRDefault="00530185"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Cynghorodd CW y byddai data perfformiad canser yn amrywio dros amser ac y byddai materion penodol, gan gynnwys mynediad at arbenigwyr neu dreialon sydd ar y gweill, yn cael effaith. </w:t>
            </w:r>
          </w:p>
          <w:p w14:paraId="17484604" w14:textId="77777777" w:rsidR="00CB6F11" w:rsidRDefault="00CB6F11"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0BB7F56" w14:textId="16D2E8EB" w:rsidR="00612B5C" w:rsidRDefault="00CB6F11"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Rhoddodd RK y wybodaeth ddiweddaraf i'r Bwrdd am weithdy diweddar gyda chlinigwyr i archwilio dull system gyfan o ymdrin â chanser, o atal hyd at driniaeth. Roedd hyn wedi nodi blaenoriaethau system, gyda chynllun 90 diwrnod ar y gweill, yn canolbwyntio ar wella'r ddarpariaeth. </w:t>
            </w:r>
          </w:p>
          <w:p w14:paraId="00223C03" w14:textId="77777777" w:rsidR="002E3F32" w:rsidRDefault="002E3F32"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4A0141E" w14:textId="498340D1" w:rsidR="00AE6639" w:rsidRPr="000A18CA" w:rsidRDefault="00C154BB"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Yna tynnodd PP sylw at effaith colli cyllid ychwanegol i gefnogi cyflawniad amseroedd aros. Gallai Ch1 weld dirywiad heb y cyllid hwnnw. Cytunodd AH a gofynnodd i PFC edrych yn ôl ar 2025/26 a nodi perfformiad yn erbyn cyllid craidd, heb ychwanegu; byddai'n helpu i adolygu pedwar arbenigedd. </w:t>
            </w:r>
            <w:r>
              <w:rPr>
                <w:b/>
                <w:rFonts w:ascii="Verdana" w:hAnsi="Verdana" w:eastAsia="Verdana" w:cs="Verdana" w:hint="Verdana"/>
                <w:lang w:bidi="cy-GB" w:val="cy-GB"/>
              </w:rPr>
              <w:t xml:space="preserve">Cam Gweithredu: PP/DL/CW</w:t>
            </w:r>
          </w:p>
          <w:p w14:paraId="709E0814" w14:textId="77777777" w:rsidR="00E95EA3" w:rsidRDefault="00E95EA3"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b/>
                <w:bCs/>
              </w:rPr>
            </w:pPr>
          </w:p>
          <w:p w14:paraId="12F05701" w14:textId="1ED4D66A" w:rsidR="009051B0" w:rsidRDefault="00BA47AD"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Gofynnodd JW i CW sicrhau'r Bwrdd nad oedd yr holl gleifion a oedd wedi'u optimeiddio'n glinigol ac oedd angen ymyriadau'r GIG arnynt yn profi oedi. </w:t>
            </w:r>
          </w:p>
          <w:p w14:paraId="0E5C3506" w14:textId="77777777" w:rsidR="009051B0" w:rsidRDefault="009051B0"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259CD2A1" w14:textId="65B8F68F" w:rsidR="006A5D0C" w:rsidRDefault="006A5D0C"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Dywedodd CW fod rowndiau ward dyddiol yn nodi unrhyw faterion diagnostig neu glinigol parhaus, wedi'u hategu gan archwiliadau gwelyau ar hap i gofnodi ac ymchwilio i unrhyw gamau gweithredu sy'n weddill. Roedd yn hyderus nad oedd BIPBA yn cyfrannu at oedi. </w:t>
            </w:r>
          </w:p>
          <w:p w14:paraId="3D219DFC" w14:textId="77777777" w:rsidR="00A3068A" w:rsidRDefault="00A3068A"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45BF2EB" w14:textId="1EFC5A11" w:rsidR="00561EB1" w:rsidRPr="000A18CA" w:rsidRDefault="00683CBE"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Cadarnhaodd JC ac LR y bwriad i gynnal 'plymio manwl' yng nghyfarfod nesaf y QSC; cynigiodd LR ddefnyddio astudiaethau achos i lywio'r ymarfer. Cefnogodd yr aelodau'r dull hwn. </w:t>
            </w:r>
            <w:r>
              <w:rPr>
                <w:b/>
                <w:rFonts w:ascii="Verdana" w:hAnsi="Verdana" w:eastAsia="Verdana" w:cs="Verdana" w:hint="Verdana"/>
                <w:lang w:bidi="cy-GB" w:val="cy-GB"/>
              </w:rPr>
              <w:t xml:space="preserve">Cam Gweithredu: JC/LR/CW</w:t>
            </w:r>
          </w:p>
          <w:p w14:paraId="471492B2" w14:textId="77777777" w:rsidR="00561EB1" w:rsidRDefault="00561EB1"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b/>
                <w:bCs/>
              </w:rPr>
            </w:pPr>
          </w:p>
          <w:p w14:paraId="60409537" w14:textId="1865E261" w:rsidR="003C13CB" w:rsidRDefault="00561EB1"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Darparodd AH fanylion am Ddangosfwrdd Cymru gyfan; roedd hyn yn ategu'r dangosfyrddau lleol ac yn cynnwys yr holl fetrigau a olrhainwyd gan Lywodraeth Cymru, er nad oedd y data'n fyw. Cytunodd i osod hwn yn yr Ystafell Ddarllen. </w:t>
            </w:r>
            <w:r>
              <w:rPr>
                <w:b/>
                <w:rFonts w:ascii="Verdana" w:hAnsi="Verdana" w:eastAsia="Verdana" w:cs="Verdana" w:hint="Verdana"/>
                <w:lang w:bidi="cy-GB" w:val="cy-GB"/>
              </w:rPr>
              <w:t xml:space="preserve">Cam Gweithredu: HL</w:t>
            </w:r>
          </w:p>
          <w:p w14:paraId="00237463" w14:textId="77777777" w:rsidR="003C13CB" w:rsidRDefault="003C13CB"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4AA849CE" w14:textId="0B5FF3C6" w:rsidR="006D0233" w:rsidRPr="006D0233" w:rsidRDefault="005F5AF2"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b/>
                <w:bCs/>
              </w:rPr>
            </w:pPr>
            <w:r>
              <w:rPr>
                <w:rFonts w:ascii="Verdana" w:hAnsi="Verdana" w:eastAsia="Verdana" w:cs="Verdana" w:hint="Verdana"/>
                <w:lang w:bidi="cy-GB" w:val="cy-GB"/>
              </w:rPr>
              <w:t xml:space="preserve">Awgrymodd PP Sesiwn Datblygu'r Bwrdd ar ddata a ffynonellau data. Cefnogodd yr aelodau hyn. </w:t>
            </w:r>
            <w:r>
              <w:rPr>
                <w:b/>
                <w:rFonts w:ascii="Verdana" w:hAnsi="Verdana" w:eastAsia="Verdana" w:cs="Verdana" w:hint="Verdana"/>
                <w:lang w:bidi="cy-GB" w:val="cy-GB"/>
              </w:rPr>
              <w:t xml:space="preserve">Cam Gweithredu: HL</w:t>
            </w:r>
          </w:p>
          <w:p w14:paraId="1347B0DB" w14:textId="77777777" w:rsidR="00CC0540" w:rsidRDefault="00CC0540"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6ABA450C" w14:textId="579C80FB" w:rsidR="000D07DF" w:rsidRDefault="00CC0540"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Adroddodd AH hefyd fod Llywodraeth Cymru wedi adnewyddu'r Fframwaith Perfformiad ac Atebolrwydd; disgrifiodd hyn uwchgyfeirio, gwahanol ddulliau ar gyfer cyfarfodydd y Tîm Gweithredol ar y Cyd (JET), a chyfarfodydd uwchgyfeirio. </w:t>
            </w:r>
          </w:p>
          <w:p w14:paraId="2A0D0E41" w14:textId="77777777" w:rsidR="00466407" w:rsidRDefault="00466407" w:rsidP="00612B5C">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p>
          <w:p w14:paraId="3F67D442" w14:textId="013E934B" w:rsidR="00955D5A" w:rsidRPr="00890379" w:rsidRDefault="000D07DF" w:rsidP="007576A4">
            <w:p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Verdana" w:hAnsi="Verdana"/>
              </w:rPr>
            </w:pPr>
            <w:r>
              <w:rPr>
                <w:rFonts w:ascii="Verdana" w:hAnsi="Verdana" w:eastAsia="Verdana" w:cs="Verdana" w:hint="Verdana"/>
                <w:lang w:bidi="cy-GB" w:val="cy-GB"/>
              </w:rPr>
              <w:t xml:space="preserve">Gwnaeth y Bwrdd y canlynol:</w:t>
            </w:r>
          </w:p>
          <w:p w14:paraId="11958EB6" w14:textId="5831DC41" w:rsidR="00F921AD" w:rsidRPr="00F921AD" w:rsidRDefault="00F921AD" w:rsidP="00E0318A">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hAnsi="Verdana" w:cs="Arial"/>
                <w:color w:val="auto"/>
              </w:rPr>
            </w:pPr>
            <w:r w:rsidRPr="00F921AD">
              <w:rPr>
                <w:b/>
                <w:rFonts w:ascii="Verdana" w:hAnsi="Verdana" w:cs="Arial" w:eastAsia="Verdana" w:hint="Verdana"/>
                <w:color w:val="auto"/>
                <w:lang w:bidi="cy-GB" w:val="cy-GB"/>
              </w:rPr>
              <w:t xml:space="preserve">YSTYRIED</w:t>
            </w:r>
            <w:bookmarkStart w:id="0" w:name="_Hlk153878834"/>
            <w:r w:rsidRPr="00F921AD">
              <w:rPr>
                <w:rFonts w:ascii="Verdana" w:hAnsi="Verdana" w:cs="Arial" w:eastAsia="Verdana" w:hint="Verdana"/>
                <w:color w:val="auto"/>
                <w:lang w:bidi="cy-GB" w:val="cy-GB"/>
              </w:rPr>
              <w:t xml:space="preserve"> y</w:t>
            </w:r>
            <w:bookmarkEnd w:id="0"/>
            <w:r w:rsidRPr="00F921AD">
              <w:rPr>
                <w:rFonts w:ascii="Verdana" w:hAnsi="Verdana" w:cs="Arial" w:eastAsia="Verdana" w:hint="Verdana"/>
                <w:color w:val="auto"/>
                <w:lang w:bidi="cy-GB" w:val="cy-GB"/>
              </w:rPr>
              <w:t xml:space="preserve"> diweddariad misol mewn perthynas â pherfformiad yn erbyn mesurau uwchgyfeirio a meini prawf dad-ddwysáu. </w:t>
            </w:r>
          </w:p>
          <w:p w14:paraId="2170E396" w14:textId="77777777" w:rsidR="00F921AD" w:rsidRPr="008925A5" w:rsidRDefault="00F921AD" w:rsidP="00E0318A">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hAnsi="Verdana" w:cs="Arial"/>
              </w:rPr>
            </w:pPr>
            <w:r w:rsidRPr="00F921AD">
              <w:rPr>
                <w:b/>
                <w:rFonts w:ascii="Verdana" w:hAnsi="Verdana" w:cs="Arial" w:eastAsia="Verdana" w:hint="Verdana"/>
                <w:color w:val="auto"/>
                <w:lang w:bidi="cy-GB" w:val="cy-GB"/>
              </w:rPr>
              <w:t xml:space="preserve">CYDNABOD</w:t>
            </w:r>
            <w:r w:rsidRPr="00F921AD">
              <w:rPr>
                <w:rFonts w:ascii="Verdana" w:hAnsi="Verdana" w:cs="Arial" w:eastAsia="Verdana" w:hint="Verdana"/>
                <w:color w:val="auto"/>
                <w:lang w:bidi="cy-GB" w:val="cy-GB"/>
              </w:rPr>
              <w:t xml:space="preserve"> a </w:t>
            </w:r>
            <w:r w:rsidRPr="00F921AD">
              <w:rPr>
                <w:b/>
                <w:rFonts w:ascii="Verdana" w:hAnsi="Verdana" w:cs="Arial" w:eastAsia="Verdana" w:hint="Verdana"/>
                <w:color w:val="auto"/>
                <w:lang w:bidi="cy-GB" w:val="cy-GB"/>
              </w:rPr>
              <w:t xml:space="preserve">THRAFOD</w:t>
            </w:r>
            <w:r w:rsidRPr="00F921AD">
              <w:rPr>
                <w:rFonts w:ascii="Verdana" w:hAnsi="Verdana" w:cs="Arial" w:eastAsia="Verdana" w:hint="Verdana"/>
                <w:color w:val="auto"/>
                <w:lang w:bidi="cy-GB" w:val="cy-GB"/>
              </w:rPr>
              <w:t xml:space="preserve"> perfformiad yn erbyn mesurau a thargedau allweddol. </w:t>
            </w:r>
          </w:p>
          <w:p w14:paraId="263C671F" w14:textId="51E88AC2" w:rsidR="008925A5" w:rsidRPr="00F921AD" w:rsidRDefault="008925A5" w:rsidP="00E0318A">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contextualSpacing/>
              <w:jc w:val="both"/>
              <w:rPr>
                <w:rFonts w:ascii="Verdana" w:hAnsi="Verdana" w:cs="Arial"/>
              </w:rPr>
            </w:pPr>
            <w:r>
              <w:rPr>
                <w:b/>
                <w:rFonts w:ascii="Verdana" w:hAnsi="Verdana" w:cs="Arial" w:eastAsia="Verdana" w:hint="Verdana"/>
                <w:color w:val="auto"/>
                <w:lang w:bidi="cy-GB" w:val="cy-GB"/>
              </w:rPr>
              <w:t xml:space="preserve">CEFNOGI</w:t>
            </w:r>
            <w:r>
              <w:rPr>
                <w:rFonts w:ascii="Verdana" w:hAnsi="Verdana" w:cs="Arial" w:eastAsia="Verdana" w:hint="Verdana"/>
                <w:color w:val="auto"/>
                <w:lang w:bidi="cy-GB" w:val="cy-GB"/>
              </w:rPr>
              <w:t xml:space="preserve"> trafodaethau parhaus gyda LlC ar gamau posibl i osgoi colli momentwm yn erbyn gostyngiadau mewn amseroedd aros yn Ch1, 2026/27</w:t>
            </w:r>
          </w:p>
        </w:tc>
      </w:tr>
      <w:tr w:rsidR="00376F02" w:rsidRPr="00ED17AA" w14:paraId="478F3354" w14:textId="77777777" w:rsidTr="51BE81B1">
        <w:trPr>
          <w:trHeight w:val="523"/>
        </w:trPr>
        <w:tc>
          <w:tcPr>
            <w:tcW w:w="10632" w:type="dxa"/>
            <w:gridSpan w:val="2"/>
            <w:tcMar>
              <w:top w:w="80" w:type="dxa"/>
              <w:left w:w="80" w:type="dxa"/>
              <w:bottom w:w="80" w:type="dxa"/>
              <w:right w:w="80" w:type="dxa"/>
            </w:tcMar>
          </w:tcPr>
          <w:p w14:paraId="3A115FA6" w14:textId="5D1C477A" w:rsidR="00376F02" w:rsidRPr="00E571D4" w:rsidRDefault="00376F02" w:rsidP="00376F02">
            <w:pPr>
              <w:spacing w:before="120" w:after="120"/>
              <w:rPr>
                <w:rFonts w:ascii="Verdana" w:hAnsi="Verdana"/>
                <w:b/>
                <w:bCs/>
              </w:rPr>
            </w:pPr>
            <w:r w:rsidRPr="00E571D4">
              <w:rPr>
                <w:b/>
                <w:rFonts w:ascii="Verdana" w:hAnsi="Verdana" w:eastAsia="Verdana" w:cs="Verdana" w:hint="Verdana"/>
                <w:lang w:bidi="cy-GB" w:val="cy-GB"/>
              </w:rPr>
              <w:t xml:space="preserve">4.3 Adroddiad Cyllid</w:t>
            </w:r>
          </w:p>
        </w:tc>
      </w:tr>
      <w:tr w:rsidR="00376F02" w:rsidRPr="00ED17AA" w14:paraId="48817B13" w14:textId="77777777" w:rsidTr="51BE81B1">
        <w:trPr>
          <w:trHeight w:val="523"/>
        </w:trPr>
        <w:tc>
          <w:tcPr>
            <w:tcW w:w="1843" w:type="dxa"/>
            <w:tcMar>
              <w:top w:w="80" w:type="dxa"/>
              <w:left w:w="80" w:type="dxa"/>
              <w:bottom w:w="80" w:type="dxa"/>
              <w:right w:w="80" w:type="dxa"/>
            </w:tcMar>
          </w:tcPr>
          <w:p w14:paraId="08D68B13" w14:textId="4662C2E4" w:rsidR="00376F02" w:rsidRPr="00ED17AA" w:rsidRDefault="00376F02" w:rsidP="00376F02">
            <w:pPr>
              <w:spacing w:before="120" w:after="120"/>
              <w:rPr>
                <w:rFonts w:ascii="Verdana" w:hAnsi="Verdana" w:cs="Arial"/>
                <w:lang w:val="en-US"/>
              </w:rPr>
            </w:pPr>
            <w:r w:rsidRPr="00FF2D9D">
              <w:rPr>
                <w:rFonts w:ascii="Verdana" w:hAnsi="Verdana" w:cs="Arial" w:eastAsia="Verdana" w:hint="Verdana"/>
                <w:lang w:bidi="cy-GB" w:val="cy-GB"/>
              </w:rPr>
              <w:t xml:space="preserve">045/26</w:t>
            </w:r>
          </w:p>
        </w:tc>
        <w:tc>
          <w:tcPr>
            <w:tcW w:w="8789" w:type="dxa"/>
            <w:tcMar>
              <w:top w:w="80" w:type="dxa"/>
              <w:left w:w="85" w:type="dxa"/>
              <w:bottom w:w="80" w:type="dxa"/>
              <w:right w:w="80" w:type="dxa"/>
            </w:tcMar>
          </w:tcPr>
          <w:p w14:paraId="73E1D497" w14:textId="4111D22C" w:rsidR="00883263" w:rsidRDefault="004643AA" w:rsidP="00E0318A">
            <w:pPr>
              <w:contextualSpacing/>
              <w:jc w:val="both"/>
              <w:rPr>
                <w:rFonts w:ascii="Verdana" w:hAnsi="Verdana"/>
              </w:rPr>
            </w:pPr>
            <w:r>
              <w:rPr>
                <w:rFonts w:ascii="Verdana" w:hAnsi="Verdana" w:eastAsia="Verdana" w:cs="Verdana" w:hint="Verdana"/>
                <w:lang w:bidi="cy-GB" w:val="cy-GB"/>
              </w:rPr>
              <w:t xml:space="preserve">Cyflwynodd CO-L ei hun a thynnu sylw at:</w:t>
            </w:r>
          </w:p>
          <w:p w14:paraId="1FC8E415" w14:textId="5D5EB030" w:rsidR="00883263" w:rsidRDefault="00883263" w:rsidP="00E0318A">
            <w:pPr>
              <w:pStyle w:val="ListParagraph"/>
              <w:numPr>
                <w:ilvl w:val="0"/>
                <w:numId w:val="63"/>
              </w:numPr>
              <w:contextualSpacing/>
              <w:jc w:val="both"/>
              <w:rPr>
                <w:rFonts w:ascii="Verdana" w:hAnsi="Verdana"/>
              </w:rPr>
            </w:pPr>
            <w:r>
              <w:rPr>
                <w:rFonts w:ascii="Verdana" w:hAnsi="Verdana" w:eastAsia="Verdana" w:cs="Verdana" w:hint="Verdana"/>
                <w:lang w:bidi="cy-GB" w:val="cy-GB"/>
              </w:rPr>
              <w:t xml:space="preserve">Y rhwymedigaethau statudol i gyflwyno Cynllun Tymor Canolig Integredig (CTCI) i sicrhau cydymffurfiaeth â'r pwynt o adennill costau dros gyfnod treigl o dair blynedd. O ystyried y sefyllfa ariannol bresennol. Byddai BIPBA yn methu â chyflawni'r rhwymedigaeth hon.</w:t>
            </w:r>
          </w:p>
          <w:p w14:paraId="35CA4D8B" w14:textId="65FAB433" w:rsidR="00BD5014" w:rsidRDefault="00302DB6" w:rsidP="00E0318A">
            <w:pPr>
              <w:pStyle w:val="ListParagraph"/>
              <w:numPr>
                <w:ilvl w:val="0"/>
                <w:numId w:val="63"/>
              </w:numPr>
              <w:contextualSpacing/>
              <w:jc w:val="both"/>
              <w:rPr>
                <w:rFonts w:ascii="Verdana" w:hAnsi="Verdana"/>
              </w:rPr>
            </w:pPr>
            <w:r>
              <w:rPr>
                <w:rFonts w:ascii="Verdana" w:hAnsi="Verdana" w:eastAsia="Verdana" w:cs="Verdana" w:hint="Verdana"/>
                <w:lang w:bidi="cy-GB" w:val="cy-GB"/>
              </w:rPr>
              <w:t xml:space="preserve">Y sefyllfa ym Mis 11 a chyflawni sefyllfa refeniw dros ben o £93k; daeth hyn â'r sefyllfa diffyg cronnus i £57.25m yn erbyn cynllun diffyg blynyddol o £58.7m.</w:t>
            </w:r>
          </w:p>
          <w:p w14:paraId="3FC9401B" w14:textId="64219109" w:rsidR="00026FD1" w:rsidRDefault="00026FD1" w:rsidP="00E0318A">
            <w:pPr>
              <w:pStyle w:val="ListParagraph"/>
              <w:numPr>
                <w:ilvl w:val="0"/>
                <w:numId w:val="63"/>
              </w:numPr>
              <w:contextualSpacing/>
              <w:jc w:val="both"/>
              <w:rPr>
                <w:rFonts w:ascii="Verdana" w:hAnsi="Verdana"/>
              </w:rPr>
            </w:pPr>
            <w:r>
              <w:rPr>
                <w:rFonts w:ascii="Verdana" w:hAnsi="Verdana" w:eastAsia="Verdana" w:cs="Verdana" w:hint="Verdana"/>
                <w:lang w:bidi="cy-GB" w:val="cy-GB"/>
              </w:rPr>
              <w:t xml:space="preserve">Y duedd welliant mewn sefyllfaoedd diffyg misol.</w:t>
            </w:r>
          </w:p>
          <w:p w14:paraId="2540E9A6" w14:textId="045D40DD" w:rsidR="00026FD1" w:rsidRDefault="00026FD1" w:rsidP="00E0318A">
            <w:pPr>
              <w:pStyle w:val="ListParagraph"/>
              <w:numPr>
                <w:ilvl w:val="0"/>
                <w:numId w:val="63"/>
              </w:numPr>
              <w:contextualSpacing/>
              <w:jc w:val="both"/>
              <w:rPr>
                <w:rFonts w:ascii="Verdana" w:hAnsi="Verdana"/>
              </w:rPr>
            </w:pPr>
            <w:r>
              <w:rPr>
                <w:rFonts w:ascii="Verdana" w:hAnsi="Verdana" w:eastAsia="Verdana" w:cs="Verdana" w:hint="Verdana"/>
                <w:lang w:bidi="cy-GB" w:val="cy-GB"/>
              </w:rPr>
              <w:t xml:space="preserve">Gwariant cyfalaf o £446k; roedd hyn ar ei hôl hi o'r cynllun, ond gyda sefyllfa adennill costau a ragwelir ar ddiwedd y flwyddyn.</w:t>
            </w:r>
          </w:p>
          <w:p w14:paraId="1E2F7D08" w14:textId="249CDCC3" w:rsidR="009C2646" w:rsidRDefault="009C2646" w:rsidP="00E0318A">
            <w:pPr>
              <w:pStyle w:val="ListParagraph"/>
              <w:numPr>
                <w:ilvl w:val="0"/>
                <w:numId w:val="63"/>
              </w:numPr>
              <w:contextualSpacing/>
              <w:jc w:val="both"/>
              <w:rPr>
                <w:rFonts w:ascii="Verdana" w:hAnsi="Verdana"/>
              </w:rPr>
            </w:pPr>
            <w:r>
              <w:rPr>
                <w:rFonts w:ascii="Verdana" w:hAnsi="Verdana" w:eastAsia="Verdana" w:cs="Verdana" w:hint="Verdana"/>
                <w:lang w:bidi="cy-GB" w:val="cy-GB"/>
              </w:rPr>
              <w:t xml:space="preserve">Polisi cyflogau’r sector cyhoeddus; roedd hwn yn 96, yn erbyn targed o 95.</w:t>
            </w:r>
          </w:p>
          <w:p w14:paraId="02AB1AAA" w14:textId="4E9FE0A7" w:rsidR="009C2646" w:rsidRDefault="00E47B3A" w:rsidP="00E0318A">
            <w:pPr>
              <w:pStyle w:val="ListParagraph"/>
              <w:numPr>
                <w:ilvl w:val="0"/>
                <w:numId w:val="63"/>
              </w:numPr>
              <w:contextualSpacing/>
              <w:jc w:val="both"/>
              <w:rPr>
                <w:rFonts w:ascii="Verdana" w:hAnsi="Verdana"/>
              </w:rPr>
            </w:pPr>
            <w:r>
              <w:rPr>
                <w:rFonts w:ascii="Verdana" w:hAnsi="Verdana" w:eastAsia="Verdana" w:cs="Verdana" w:hint="Verdana"/>
                <w:lang w:bidi="cy-GB" w:val="cy-GB"/>
              </w:rPr>
              <w:t xml:space="preserve">Cyflwyniad Cynllun Blynyddol mis Medi 2025; roedd hyn yn dangos diffyg alldro o £58.7m ar ôl yr arbedion rheolaidd o £55.4m.</w:t>
            </w:r>
          </w:p>
          <w:p w14:paraId="5BA0A3FD" w14:textId="0508FCB8" w:rsidR="0040277B" w:rsidRDefault="004E55CC" w:rsidP="00E0318A">
            <w:pPr>
              <w:pStyle w:val="ListParagraph"/>
              <w:numPr>
                <w:ilvl w:val="0"/>
                <w:numId w:val="63"/>
              </w:numPr>
              <w:contextualSpacing/>
              <w:jc w:val="both"/>
              <w:rPr>
                <w:rFonts w:ascii="Verdana" w:hAnsi="Verdana"/>
              </w:rPr>
            </w:pPr>
            <w:r>
              <w:rPr>
                <w:rFonts w:ascii="Verdana" w:hAnsi="Verdana" w:eastAsia="Verdana" w:cs="Verdana" w:hint="Verdana"/>
                <w:lang w:bidi="cy-GB" w:val="cy-GB"/>
              </w:rPr>
              <w:t xml:space="preserve">Perfformiad gwell yn ystod y mis o £5.9m, wedi'i wrthbwyso gan ddiffyg o £0.9m mewn arbedion. Roedd hyn o ganlyniad i incwm LTA gan Fwrdd Iechyd Prifysgol Cwm Taf Morgannwg (BIPCTM) o £2.2m, gostyngiad mewn presgripsiynau gofal sylfaenol o £620k a budd net o ran cyflwyno cyffuriau fesul cam o £392k.</w:t>
            </w:r>
          </w:p>
          <w:p w14:paraId="5EE6749D" w14:textId="031A1A54" w:rsidR="00C60A1C" w:rsidRDefault="00F94C89" w:rsidP="00E0318A">
            <w:pPr>
              <w:pStyle w:val="ListParagraph"/>
              <w:numPr>
                <w:ilvl w:val="0"/>
                <w:numId w:val="63"/>
              </w:numPr>
              <w:contextualSpacing/>
              <w:jc w:val="both"/>
              <w:rPr>
                <w:rFonts w:ascii="Verdana" w:hAnsi="Verdana"/>
              </w:rPr>
            </w:pPr>
            <w:r>
              <w:rPr>
                <w:rFonts w:ascii="Verdana" w:hAnsi="Verdana" w:eastAsia="Verdana" w:cs="Verdana" w:hint="Verdana"/>
                <w:lang w:bidi="cy-GB" w:val="cy-GB"/>
              </w:rPr>
              <w:t xml:space="preserve">Arbedion hyd yma; cyfanswm y rhain oedd £45m yn erbyn targed o £55.4m; cyfeiriodd at y dadansoddiad yn Nhablau 2A a 2B yn yr adroddiad cyllid.</w:t>
            </w:r>
          </w:p>
          <w:p w14:paraId="2502FAFE" w14:textId="423D753C" w:rsidR="00765972" w:rsidRDefault="00C60A1C" w:rsidP="00E0318A">
            <w:pPr>
              <w:pStyle w:val="ListParagraph"/>
              <w:numPr>
                <w:ilvl w:val="0"/>
                <w:numId w:val="63"/>
              </w:numPr>
              <w:contextualSpacing/>
              <w:jc w:val="both"/>
              <w:rPr>
                <w:rFonts w:ascii="Verdana" w:hAnsi="Verdana"/>
              </w:rPr>
            </w:pPr>
            <w:r>
              <w:rPr>
                <w:rFonts w:ascii="Verdana" w:hAnsi="Verdana" w:eastAsia="Verdana" w:cs="Verdana" w:hint="Verdana"/>
                <w:lang w:bidi="cy-GB" w:val="cy-GB"/>
              </w:rPr>
              <w:t xml:space="preserve">Roedd ymyriadau pellach a gytunwyd gan y Bwrdd a rheolaethau gweithredol a gymhwyswyd i bethau nad ydynt yn gyflogau wedi cyflawni £327k.</w:t>
            </w:r>
          </w:p>
          <w:p w14:paraId="5CE91E93" w14:textId="1B70BE9E" w:rsidR="001C6ED7" w:rsidRDefault="00765972" w:rsidP="00E0318A">
            <w:pPr>
              <w:pStyle w:val="ListParagraph"/>
              <w:numPr>
                <w:ilvl w:val="0"/>
                <w:numId w:val="63"/>
              </w:numPr>
              <w:contextualSpacing/>
              <w:jc w:val="both"/>
              <w:rPr>
                <w:rFonts w:ascii="Verdana" w:hAnsi="Verdana"/>
              </w:rPr>
            </w:pPr>
            <w:r>
              <w:rPr>
                <w:rFonts w:ascii="Verdana" w:hAnsi="Verdana" w:eastAsia="Verdana" w:cs="Verdana" w:hint="Verdana"/>
                <w:lang w:bidi="cy-GB" w:val="cy-GB"/>
              </w:rPr>
              <w:t xml:space="preserve">Y cyfleoedd £9.8m a nodir yn Nhabl 3. </w:t>
            </w:r>
          </w:p>
          <w:p w14:paraId="417CE24B" w14:textId="52BD96A2" w:rsidR="00695F65" w:rsidRDefault="00695F65" w:rsidP="00E0318A">
            <w:pPr>
              <w:pStyle w:val="ListParagraph"/>
              <w:numPr>
                <w:ilvl w:val="0"/>
                <w:numId w:val="63"/>
              </w:numPr>
              <w:contextualSpacing/>
              <w:jc w:val="both"/>
              <w:rPr>
                <w:rFonts w:ascii="Verdana" w:hAnsi="Verdana"/>
              </w:rPr>
            </w:pPr>
            <w:r>
              <w:rPr>
                <w:rFonts w:ascii="Verdana" w:hAnsi="Verdana" w:eastAsia="Verdana" w:cs="Verdana" w:hint="Verdana"/>
                <w:lang w:bidi="cy-GB" w:val="cy-GB"/>
              </w:rPr>
              <w:t xml:space="preserve">Cymorth ariannol ychwanegol o £85m.</w:t>
            </w:r>
          </w:p>
          <w:p w14:paraId="079EB86F" w14:textId="10C267CC" w:rsidR="00695F65" w:rsidRDefault="009E10A9" w:rsidP="00E0318A">
            <w:pPr>
              <w:pStyle w:val="ListParagraph"/>
              <w:numPr>
                <w:ilvl w:val="0"/>
                <w:numId w:val="63"/>
              </w:numPr>
              <w:contextualSpacing/>
              <w:jc w:val="both"/>
              <w:rPr>
                <w:rFonts w:ascii="Verdana" w:hAnsi="Verdana"/>
              </w:rPr>
            </w:pPr>
            <w:r>
              <w:rPr>
                <w:rFonts w:ascii="Verdana" w:hAnsi="Verdana" w:eastAsia="Verdana" w:cs="Verdana" w:hint="Verdana"/>
                <w:lang w:bidi="cy-GB" w:val="cy-GB"/>
              </w:rPr>
              <w:t xml:space="preserve">Dau risg allweddol: risgiau refeniw gan gynnwys heriau arbedion anghylchol a'r sefyllfa agoriadol ar gyfer 2026/27, a oedd yn £32.2m, a risg cyfalaf o £12m.</w:t>
            </w:r>
          </w:p>
          <w:p w14:paraId="425989F2" w14:textId="6AA18F14" w:rsidR="006B5437" w:rsidRDefault="00EC0A0F" w:rsidP="00E0318A">
            <w:pPr>
              <w:pStyle w:val="ListParagraph"/>
              <w:numPr>
                <w:ilvl w:val="0"/>
                <w:numId w:val="63"/>
              </w:numPr>
              <w:contextualSpacing/>
              <w:jc w:val="both"/>
              <w:rPr>
                <w:rFonts w:ascii="Verdana" w:hAnsi="Verdana"/>
              </w:rPr>
            </w:pPr>
            <w:r>
              <w:rPr>
                <w:rFonts w:ascii="Verdana" w:hAnsi="Verdana" w:eastAsia="Verdana" w:cs="Verdana" w:hint="Verdana"/>
                <w:lang w:bidi="cy-GB" w:val="cy-GB"/>
              </w:rPr>
              <w:t xml:space="preserve">Y gwaith a wnaed gyda phartneriaid Deloitte, yn Adran 7; adolygodd y Bwrdd Adfer a Chynaliadwyedd bob danfoniad. Roedd y tabl a ddarparwyd yn nodi'r camau gweithredu a'r safbwynt yn erbyn pob un o'r naw cyflawniad, gyda'r nod o gefnogi cyflawniad cydbwysedd ariannol cynaliadwy. </w:t>
            </w:r>
          </w:p>
          <w:p w14:paraId="194FD8AD" w14:textId="68AE128E" w:rsidR="00250576" w:rsidRPr="00F9171A" w:rsidRDefault="006B5437" w:rsidP="00986B2A">
            <w:pPr>
              <w:pStyle w:val="ListParagraph"/>
              <w:numPr>
                <w:ilvl w:val="0"/>
                <w:numId w:val="63"/>
              </w:numPr>
              <w:contextualSpacing/>
              <w:jc w:val="both"/>
              <w:rPr>
                <w:rFonts w:ascii="Verdana" w:hAnsi="Verdana"/>
              </w:rPr>
            </w:pPr>
            <w:r w:rsidRPr="00F9171A">
              <w:rPr>
                <w:rFonts w:ascii="Verdana" w:hAnsi="Verdana" w:eastAsia="Verdana" w:cs="Verdana" w:hint="Verdana"/>
                <w:lang w:bidi="cy-GB" w:val="cy-GB"/>
              </w:rPr>
              <w:t xml:space="preserve">Y broses fireinio CTCI; byddai hyn yn cynnwys y 'sut' a'r 'pryd' yn erbyn pob argymhelliad Deloitte mewn perthynas â'r 'beth'. </w:t>
            </w:r>
          </w:p>
          <w:p w14:paraId="597815AE" w14:textId="21D4798E" w:rsidR="004643AA" w:rsidRDefault="00250576" w:rsidP="00E0318A">
            <w:pPr>
              <w:contextualSpacing/>
              <w:jc w:val="both"/>
              <w:rPr>
                <w:rFonts w:ascii="Verdana" w:hAnsi="Verdana"/>
              </w:rPr>
            </w:pPr>
            <w:r>
              <w:rPr>
                <w:rFonts w:ascii="Verdana" w:hAnsi="Verdana" w:eastAsia="Verdana" w:cs="Verdana" w:hint="Verdana"/>
                <w:lang w:bidi="cy-GB" w:val="cy-GB"/>
              </w:rPr>
              <w:t xml:space="preserve">Diolchodd JW i CO-L a gwahoddodd PP fel cadeirydd y PFC i wneud sylwadau. Cynghorodd PP:</w:t>
            </w:r>
          </w:p>
          <w:p w14:paraId="7FC419C6" w14:textId="72182D0F" w:rsidR="00996354" w:rsidRDefault="00996354" w:rsidP="00E0318A">
            <w:pPr>
              <w:pStyle w:val="ListParagraph"/>
              <w:numPr>
                <w:ilvl w:val="0"/>
                <w:numId w:val="64"/>
              </w:numPr>
              <w:contextualSpacing/>
              <w:jc w:val="both"/>
              <w:rPr>
                <w:rFonts w:ascii="Verdana" w:hAnsi="Verdana"/>
              </w:rPr>
            </w:pPr>
            <w:r w:rsidRPr="003B4CDB">
              <w:rPr>
                <w:rFonts w:ascii="Verdana" w:hAnsi="Verdana" w:eastAsia="Verdana" w:cs="Verdana" w:hint="Verdana"/>
                <w:lang w:bidi="cy-GB" w:val="cy-GB"/>
              </w:rPr>
              <w:t xml:space="preserve">Ar sefyllfa Mis 11, cydnabu PFC y tanwariant o £0.1m fel y sefyllfa orau hyd yma; gadawodd y sefyllfa hyd yma o'r flwyddyn (YTD) ar £57.2m, canlyniad enillion anghylchol, yn hytrach na rheolaethau cynyddol. </w:t>
            </w:r>
          </w:p>
          <w:p w14:paraId="5AC89936" w14:textId="101BFFE2" w:rsidR="00C8104F" w:rsidRDefault="003B4CDB" w:rsidP="00E0318A">
            <w:pPr>
              <w:pStyle w:val="ListParagraph"/>
              <w:numPr>
                <w:ilvl w:val="0"/>
                <w:numId w:val="64"/>
              </w:numPr>
              <w:contextualSpacing/>
              <w:jc w:val="both"/>
              <w:rPr>
                <w:rFonts w:ascii="Verdana" w:hAnsi="Verdana"/>
              </w:rPr>
            </w:pPr>
            <w:r w:rsidRPr="00C8104F">
              <w:rPr>
                <w:rFonts w:ascii="Verdana" w:hAnsi="Verdana" w:eastAsia="Verdana" w:cs="Verdana" w:hint="Verdana"/>
                <w:lang w:bidi="cy-GB" w:val="cy-GB"/>
              </w:rPr>
              <w:t xml:space="preserve">Roedd hyder yn y gallu i sicrhau'r diffyg o £58.7m yn 2025/26 yn cynyddu ond roedd gorddibyniaeth o hyd ar gyfleoedd anghylchol i gyflawni'r sefyllfa honno.</w:t>
            </w:r>
          </w:p>
          <w:p w14:paraId="515B465C" w14:textId="5FF11516" w:rsidR="00996354" w:rsidRDefault="00D573B7" w:rsidP="00E0318A">
            <w:pPr>
              <w:pStyle w:val="ListParagraph"/>
              <w:numPr>
                <w:ilvl w:val="0"/>
                <w:numId w:val="64"/>
              </w:numPr>
              <w:contextualSpacing/>
              <w:jc w:val="both"/>
              <w:rPr>
                <w:rFonts w:ascii="Verdana" w:hAnsi="Verdana"/>
              </w:rPr>
            </w:pPr>
            <w:r>
              <w:rPr>
                <w:rFonts w:ascii="Verdana" w:hAnsi="Verdana" w:eastAsia="Verdana" w:cs="Verdana" w:hint="Verdana"/>
                <w:lang w:bidi="cy-GB" w:val="cy-GB"/>
              </w:rPr>
              <w:t xml:space="preserve">Roedd camau gweithredu i wella gafael a rheolaeth ariannol, ond roedd gwaith i'w wneud o hyd, gyda chyflog amrywiol yn dal i fod yn £4.4m ym mis Chwefror 2026, er gwaethaf yr holl waith hyd yma; byddai'n hanfodol cryfhau gafael ar hyn yn y flwyddyn ariannol nesaf. Roedd mwy o reolaeth a rheolaeth well ar absenoldeb salwch yn ofyniad clir wrth reoli a lleihau cyflog amrywiol. </w:t>
            </w:r>
          </w:p>
          <w:p w14:paraId="35A71635" w14:textId="790AB7B6" w:rsidR="00996354" w:rsidRDefault="00F82504" w:rsidP="00E0318A">
            <w:pPr>
              <w:pStyle w:val="ListParagraph"/>
              <w:numPr>
                <w:ilvl w:val="0"/>
                <w:numId w:val="64"/>
              </w:numPr>
              <w:contextualSpacing/>
              <w:jc w:val="both"/>
              <w:rPr>
                <w:rFonts w:ascii="Verdana" w:hAnsi="Verdana"/>
              </w:rPr>
            </w:pPr>
            <w:r>
              <w:rPr>
                <w:rFonts w:ascii="Verdana" w:hAnsi="Verdana" w:eastAsia="Verdana" w:cs="Verdana" w:hint="Verdana"/>
                <w:lang w:bidi="cy-GB" w:val="cy-GB"/>
              </w:rPr>
              <w:t xml:space="preserve">Diffyg cyflawniad sylweddol o gynllun arbedion mis Medi a mis Rhagfyr 2025; roedd hyn wedi arwain at ddiffyg o £32.2m yn 2026/27.</w:t>
            </w:r>
          </w:p>
          <w:p w14:paraId="3A466FA2" w14:textId="7D5517C6" w:rsidR="00304584" w:rsidRDefault="00304584" w:rsidP="00E0318A">
            <w:pPr>
              <w:contextualSpacing/>
              <w:jc w:val="both"/>
              <w:rPr>
                <w:rFonts w:ascii="Verdana" w:hAnsi="Verdana"/>
              </w:rPr>
            </w:pPr>
            <w:r>
              <w:rPr>
                <w:rFonts w:ascii="Verdana" w:hAnsi="Verdana" w:eastAsia="Verdana" w:cs="Verdana" w:hint="Verdana"/>
                <w:lang w:bidi="cy-GB" w:val="cy-GB"/>
              </w:rPr>
              <w:t xml:space="preserve">Diolchodd JW i PP a gwahoddodd aelodau eraill y PFC i wneud sylwadau.</w:t>
            </w:r>
          </w:p>
          <w:p w14:paraId="318EED20" w14:textId="77777777" w:rsidR="00304584" w:rsidRDefault="00304584" w:rsidP="00E0318A">
            <w:pPr>
              <w:contextualSpacing/>
              <w:jc w:val="both"/>
              <w:rPr>
                <w:rFonts w:ascii="Verdana" w:hAnsi="Verdana"/>
              </w:rPr>
            </w:pPr>
          </w:p>
          <w:p w14:paraId="4CA775E6" w14:textId="4859412C" w:rsidR="00304584" w:rsidRDefault="00304584" w:rsidP="00E0318A">
            <w:pPr>
              <w:contextualSpacing/>
              <w:jc w:val="both"/>
              <w:rPr>
                <w:rFonts w:ascii="Verdana" w:hAnsi="Verdana"/>
              </w:rPr>
            </w:pPr>
            <w:r>
              <w:rPr>
                <w:rFonts w:ascii="Verdana" w:hAnsi="Verdana" w:eastAsia="Verdana" w:cs="Verdana" w:hint="Verdana"/>
                <w:lang w:bidi="cy-GB" w:val="cy-GB"/>
              </w:rPr>
              <w:t xml:space="preserve">Myfyriodd RO ar yr angen i sicrhau bod camau gweithredu 2026/27 yn barod i'w rhoi ar waith o fis Ebrill ymlaen; o ystyried natur anghylchol y rhan fwyaf o'r arbedion, roedd y Bwrdd yn wynebu heriau cynyddol wrth symud i mewn i 2026/27 a gofynnodd RO am afael a rheolaeth. </w:t>
            </w:r>
          </w:p>
          <w:p w14:paraId="0C2C72C1" w14:textId="77777777" w:rsidR="000F5B14" w:rsidRDefault="000F5B14" w:rsidP="00E0318A">
            <w:pPr>
              <w:contextualSpacing/>
              <w:jc w:val="both"/>
              <w:rPr>
                <w:rFonts w:ascii="Verdana" w:hAnsi="Verdana"/>
              </w:rPr>
            </w:pPr>
          </w:p>
          <w:p w14:paraId="14C06DF6" w14:textId="6C3374AC" w:rsidR="000F5B14" w:rsidRDefault="000F5B14" w:rsidP="00E0318A">
            <w:pPr>
              <w:contextualSpacing/>
              <w:jc w:val="both"/>
              <w:rPr>
                <w:rFonts w:ascii="Verdana" w:hAnsi="Verdana"/>
              </w:rPr>
            </w:pPr>
            <w:r>
              <w:rPr>
                <w:rFonts w:ascii="Verdana" w:hAnsi="Verdana" w:eastAsia="Verdana" w:cs="Verdana" w:hint="Verdana"/>
                <w:lang w:bidi="cy-GB" w:val="cy-GB"/>
              </w:rPr>
              <w:t xml:space="preserve">Cydnabu CO-T y mater hwn a chrynhoi dau gam gweithredu allweddol yn Ch1 2026/27: (i) parhad camau gweithredu cyflog a chamau gweithredu di-dâl, gyda chefnogaeth y Pwyllgor Craffu Gweithredol a rannodd ddata olrhain wythnosol gyda'r tîm Gweithredol a (ii) gweithredu'r broses gosod cyllideb newydd i ail-linellu cyllidebau a chynnwys dyraniad o'r diffyg, ynghyd â'r gyfran berthnasol o'r £65m. Byddai hyn yn cynyddu tryloywder ynghylch methu â chyflawni ac yn sicrhau camau gweithredu cynharach. </w:t>
            </w:r>
          </w:p>
          <w:p w14:paraId="265B3537" w14:textId="77777777" w:rsidR="0051060E" w:rsidRDefault="0051060E" w:rsidP="00E0318A">
            <w:pPr>
              <w:contextualSpacing/>
              <w:jc w:val="both"/>
              <w:rPr>
                <w:rFonts w:ascii="Verdana" w:hAnsi="Verdana"/>
              </w:rPr>
            </w:pPr>
          </w:p>
          <w:p w14:paraId="0DD2D1F2" w14:textId="0C68FBDA" w:rsidR="0051060E" w:rsidRDefault="0051060E" w:rsidP="00E0318A">
            <w:pPr>
              <w:contextualSpacing/>
              <w:jc w:val="both"/>
              <w:rPr>
                <w:rFonts w:ascii="Verdana" w:hAnsi="Verdana"/>
              </w:rPr>
            </w:pPr>
            <w:r>
              <w:rPr>
                <w:rFonts w:ascii="Verdana" w:hAnsi="Verdana" w:eastAsia="Verdana" w:cs="Verdana" w:hint="Verdana"/>
                <w:lang w:bidi="cy-GB" w:val="cy-GB"/>
              </w:rPr>
              <w:t xml:space="preserve">Tynnodd CO-T sylw hefyd at y traciwr aeddfedrwydd wythnosol ar gwblhau PIDau cynilo 2026/27. Byddai'r Uned Gyflawni yn canolbwyntio ar hyn. </w:t>
            </w:r>
          </w:p>
          <w:p w14:paraId="384EAA58" w14:textId="77777777" w:rsidR="004E2778" w:rsidRDefault="004E2778" w:rsidP="00E0318A">
            <w:pPr>
              <w:contextualSpacing/>
              <w:jc w:val="both"/>
              <w:rPr>
                <w:rFonts w:ascii="Verdana" w:hAnsi="Verdana"/>
              </w:rPr>
            </w:pPr>
          </w:p>
          <w:p w14:paraId="6E8A8966" w14:textId="6959E9EA" w:rsidR="004E2778" w:rsidRDefault="004E2778" w:rsidP="00E0318A">
            <w:pPr>
              <w:contextualSpacing/>
              <w:jc w:val="both"/>
              <w:rPr>
                <w:rFonts w:ascii="Verdana" w:hAnsi="Verdana"/>
              </w:rPr>
            </w:pPr>
            <w:r>
              <w:rPr>
                <w:rFonts w:ascii="Verdana" w:hAnsi="Verdana" w:eastAsia="Verdana" w:cs="Verdana" w:hint="Verdana"/>
                <w:lang w:bidi="cy-GB" w:val="cy-GB"/>
              </w:rPr>
              <w:t xml:space="preserve">Roedd SS yn glir bod yn rhaid i'r gofynion arbedion cyfunol fod yn berthnasol ar unwaith ar 1 Ebrill er mwyn cyflawni'r manteision blwyddyn lawn; byddai unrhyw oedi wrth gwblhau PIDs yn arwain at syrthio ar ei hôl hi mewn cyfraddau rhedeg. Cytunodd CO-L a chyfeiriodd at y traciwr aeddfedrwydd fel ffordd o oruchwylio cynnydd. </w:t>
            </w:r>
          </w:p>
          <w:p w14:paraId="05FD983A" w14:textId="77777777" w:rsidR="000D1E29" w:rsidRDefault="000D1E29" w:rsidP="00E0318A">
            <w:pPr>
              <w:contextualSpacing/>
              <w:jc w:val="both"/>
              <w:rPr>
                <w:rFonts w:ascii="Verdana" w:hAnsi="Verdana"/>
              </w:rPr>
            </w:pPr>
          </w:p>
          <w:p w14:paraId="49B1A25F" w14:textId="165D1DE4" w:rsidR="0083706B" w:rsidRDefault="000D1E29" w:rsidP="00E0318A">
            <w:pPr>
              <w:contextualSpacing/>
              <w:jc w:val="both"/>
              <w:rPr>
                <w:rFonts w:ascii="Verdana" w:hAnsi="Verdana"/>
              </w:rPr>
            </w:pPr>
            <w:r>
              <w:rPr>
                <w:rFonts w:ascii="Verdana" w:hAnsi="Verdana" w:eastAsia="Verdana" w:cs="Verdana" w:hint="Verdana"/>
                <w:lang w:bidi="cy-GB" w:val="cy-GB"/>
              </w:rPr>
              <w:t xml:space="preserve">Cydnabu AH waith Deloitte a'r tîm cyllid wrth sicrhau bod y dull gosod cyllideb yn gadarn a bod y gofynion arbed yn glir. </w:t>
            </w:r>
          </w:p>
          <w:p w14:paraId="3EEA3820" w14:textId="77777777" w:rsidR="005F605C" w:rsidRDefault="005F605C" w:rsidP="00E0318A">
            <w:pPr>
              <w:contextualSpacing/>
              <w:jc w:val="both"/>
              <w:rPr>
                <w:rFonts w:ascii="Verdana" w:hAnsi="Verdana"/>
              </w:rPr>
            </w:pPr>
          </w:p>
          <w:p w14:paraId="58785C2B" w14:textId="43F44D74" w:rsidR="0083706B" w:rsidRDefault="0083706B" w:rsidP="00E0318A">
            <w:pPr>
              <w:contextualSpacing/>
              <w:jc w:val="both"/>
              <w:rPr>
                <w:rFonts w:ascii="Verdana" w:hAnsi="Verdana"/>
              </w:rPr>
            </w:pPr>
            <w:r>
              <w:rPr>
                <w:rFonts w:ascii="Verdana" w:hAnsi="Verdana" w:eastAsia="Verdana" w:cs="Verdana" w:hint="Verdana"/>
                <w:lang w:bidi="cy-GB" w:val="cy-GB"/>
              </w:rPr>
              <w:t xml:space="preserve">Roedd RT yn cydnabod effaith y rheolaethau ychwanegol ar staff; roedd parhau i nodi'r cyd-destun ac egluro'r angen i weithredu yn bwysig. Byddai staff yn gwerthfawrogi cydnabyddiaeth o’r heriau y mae’r rheolaethau’n eu cyflwyno i’w hamgylchedd gwaith. Cydnabu JW hyn a chadarnhaodd AH y byddai'r Tîm Gweithredol yn tynnu sylw at hyn mewn trafodaethau parhaus. Byddai'r Bwrdd hefyd yn gwneud hynny yn ei gyfarfod â'r Fforwm Partneriaeth ar 30 Ebrill 2026. </w:t>
            </w:r>
          </w:p>
          <w:p w14:paraId="69504AAC" w14:textId="77777777" w:rsidR="005C1764" w:rsidRDefault="005C1764" w:rsidP="00E0318A">
            <w:pPr>
              <w:contextualSpacing/>
              <w:jc w:val="both"/>
              <w:rPr>
                <w:rFonts w:ascii="Verdana" w:hAnsi="Verdana"/>
              </w:rPr>
            </w:pPr>
          </w:p>
          <w:p w14:paraId="6C5362D2" w14:textId="0A2E6F0C" w:rsidR="00C13340" w:rsidRPr="00304584" w:rsidRDefault="00C13340" w:rsidP="00E0318A">
            <w:pPr>
              <w:contextualSpacing/>
              <w:jc w:val="both"/>
              <w:rPr>
                <w:rFonts w:ascii="Verdana" w:hAnsi="Verdana"/>
              </w:rPr>
            </w:pPr>
            <w:r>
              <w:rPr>
                <w:rFonts w:ascii="Verdana" w:hAnsi="Verdana" w:eastAsia="Verdana" w:cs="Verdana" w:hint="Verdana"/>
                <w:lang w:bidi="cy-GB" w:val="cy-GB"/>
              </w:rPr>
              <w:t xml:space="preserve">Gan symud ymlaen at yr argymhellion, tynnodd JW sylw arbennig at gyflawniadau Deloitte; roedd y rhain yn nodi'n glir 'beth' oedd angen digwydd; roedd yn rhaid i'r Bwrdd a'r Weithrediaeth nodi 'sut' a 'pryd' ar gyfer pob argymhelliad, o ystyried y cyd-destun gweithredu heriol. </w:t>
            </w:r>
          </w:p>
          <w:p w14:paraId="542CB7BC" w14:textId="77777777" w:rsidR="004643AA" w:rsidRDefault="004643AA" w:rsidP="00E0318A">
            <w:pPr>
              <w:contextualSpacing/>
              <w:jc w:val="both"/>
              <w:rPr>
                <w:rFonts w:ascii="Verdana" w:hAnsi="Verdana"/>
              </w:rPr>
            </w:pPr>
          </w:p>
          <w:p w14:paraId="20373B6A" w14:textId="677BD0FF" w:rsidR="00E0318A" w:rsidRDefault="00CD78C9" w:rsidP="00E0318A">
            <w:pPr>
              <w:contextualSpacing/>
              <w:jc w:val="both"/>
              <w:rPr>
                <w:rFonts w:ascii="Verdana" w:hAnsi="Verdana"/>
              </w:rPr>
            </w:pPr>
            <w:r>
              <w:rPr>
                <w:rFonts w:ascii="Verdana" w:hAnsi="Verdana" w:eastAsia="Verdana" w:cs="Verdana" w:hint="Verdana"/>
                <w:lang w:bidi="cy-GB" w:val="cy-GB"/>
              </w:rPr>
              <w:t xml:space="preserve">Gwnaeth y Bwrdd y canlynol:</w:t>
            </w:r>
          </w:p>
          <w:p w14:paraId="365C7F00" w14:textId="63582D52" w:rsidR="001A1758" w:rsidRPr="001A1758" w:rsidRDefault="001A1758" w:rsidP="00E0318A">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216" w:right="57" w:hanging="216"/>
              <w:contextualSpacing/>
              <w:jc w:val="both"/>
              <w:rPr>
                <w:rFonts w:ascii="Verdana" w:eastAsia="Times New Roman" w:hAnsi="Verdana" w:cs="Arial"/>
                <w:color w:val="auto"/>
              </w:rPr>
            </w:pPr>
            <w:bookmarkStart w:id="1" w:name="_Hlk182583060"/>
            <w:bookmarkStart w:id="2" w:name="_Hlk220071888"/>
            <w:r w:rsidRPr="001A1758">
              <w:rPr>
                <w:b/>
                <w:rFonts w:ascii="Verdana" w:eastAsia="Times New Roman" w:hAnsi="Verdana" w:cs="Arial" w:hint="Verdana"/>
                <w:color w:val="auto"/>
                <w:lang w:bidi="cy-GB" w:val="cy-GB"/>
              </w:rPr>
              <w:t xml:space="preserve">CYDNABOD</w:t>
            </w:r>
            <w:r w:rsidRPr="001A1758">
              <w:rPr>
                <w:rFonts w:ascii="Verdana" w:eastAsia="Times New Roman" w:hAnsi="Verdana" w:cs="Arial" w:hint="Verdana"/>
                <w:color w:val="auto"/>
                <w:lang w:bidi="cy-GB" w:val="cy-GB"/>
              </w:rPr>
              <w:t xml:space="preserve"> Cynllun Ariannol 2025/26, ac na allai'r Bwrdd Iechyd na Llywodraeth Cymru ei gymeradwyo, o ystyried y diffyg arfaethedig o £58.7m.</w:t>
            </w:r>
          </w:p>
          <w:p w14:paraId="158106A8" w14:textId="05685080" w:rsidR="001A1758" w:rsidRPr="001A1758" w:rsidRDefault="001A1758" w:rsidP="00E0318A">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216" w:right="57" w:hanging="216"/>
              <w:contextualSpacing/>
              <w:jc w:val="both"/>
              <w:rPr>
                <w:rFonts w:ascii="Verdana" w:eastAsia="Times New Roman" w:hAnsi="Verdana" w:cs="Arial"/>
                <w:color w:val="auto"/>
              </w:rPr>
            </w:pPr>
            <w:r w:rsidRPr="001A1758">
              <w:rPr>
                <w:b/>
                <w:rFonts w:ascii="Verdana" w:hAnsi="Verdana" w:cs="Arial" w:eastAsia="Verdana" w:hint="Verdana"/>
                <w:color w:val="auto"/>
                <w:lang w:bidi="cy-GB" w:val="cy-GB"/>
              </w:rPr>
              <w:t xml:space="preserve">YSTYRIED</w:t>
            </w:r>
            <w:r w:rsidRPr="001A1758">
              <w:rPr>
                <w:rFonts w:ascii="Verdana" w:hAnsi="Verdana" w:cs="Arial" w:eastAsia="Verdana" w:hint="Verdana"/>
                <w:color w:val="auto"/>
                <w:lang w:bidi="cy-GB" w:val="cy-GB"/>
              </w:rPr>
              <w:t xml:space="preserve"> a rhoddwyd sylwadau ar berfformiad ariannol y Bwrdd Iechyd ar gyfer Mis 11 2025/26, gan gynnwys arian parod, cyfalaf a thaflen fantolen.</w:t>
            </w:r>
          </w:p>
          <w:p w14:paraId="11E924D7" w14:textId="7F323B6C" w:rsidR="001A1758" w:rsidRPr="001A1758" w:rsidRDefault="001A1758" w:rsidP="00E0318A">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left="216" w:right="57" w:hanging="216"/>
              <w:contextualSpacing/>
              <w:jc w:val="both"/>
              <w:rPr>
                <w:rFonts w:ascii="Verdana" w:eastAsia="Times New Roman" w:hAnsi="Verdana" w:cs="Arial"/>
                <w:color w:val="auto"/>
              </w:rPr>
            </w:pPr>
            <w:bookmarkStart w:id="3" w:name="_Hlk219453695"/>
            <w:r w:rsidRPr="001A1758">
              <w:rPr>
                <w:b/>
                <w:rFonts w:ascii="Verdana" w:eastAsia="Times New Roman" w:hAnsi="Verdana" w:cs="Arial" w:hint="Verdana"/>
                <w:color w:val="auto"/>
                <w:lang w:bidi="cy-GB" w:val="cy-GB"/>
              </w:rPr>
              <w:t xml:space="preserve">CEFNOGI</w:t>
            </w:r>
            <w:r w:rsidRPr="001A1758">
              <w:rPr>
                <w:rFonts w:ascii="Verdana" w:eastAsia="Times New Roman" w:hAnsi="Verdana" w:cs="Arial" w:hint="Verdana"/>
                <w:color w:val="auto"/>
                <w:lang w:bidi="cy-GB" w:val="cy-GB"/>
              </w:rPr>
              <w:t xml:space="preserve"> gweithredu'r camau gweithredu i fynd i'r afael â'r bwlch arbedion ac asesu'r sefyllfa i gyrraedd y cynllun £58.7m.</w:t>
            </w:r>
          </w:p>
          <w:p w14:paraId="3836FC5C" w14:textId="4C872BD8" w:rsidR="001A1758" w:rsidRPr="001A1758" w:rsidRDefault="001A1758" w:rsidP="00E0318A">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left="216" w:right="57" w:hanging="216"/>
              <w:contextualSpacing/>
              <w:jc w:val="both"/>
              <w:rPr>
                <w:rFonts w:ascii="Verdana" w:eastAsia="Times New Roman" w:hAnsi="Verdana" w:cs="Arial"/>
                <w:color w:val="auto"/>
              </w:rPr>
            </w:pPr>
            <w:r w:rsidRPr="001A1758">
              <w:rPr>
                <w:b/>
                <w:rFonts w:ascii="Verdana" w:eastAsia="Times New Roman" w:hAnsi="Verdana" w:cs="Arial" w:hint="Verdana"/>
                <w:color w:val="auto"/>
                <w:lang w:bidi="cy-GB" w:val="cy-GB"/>
              </w:rPr>
              <w:t xml:space="preserve">YSTYRIED</w:t>
            </w:r>
            <w:r w:rsidRPr="001A1758">
              <w:rPr>
                <w:rFonts w:ascii="Verdana" w:eastAsia="Times New Roman" w:hAnsi="Verdana" w:cs="Arial" w:hint="Verdana"/>
                <w:color w:val="auto"/>
                <w:lang w:bidi="cy-GB" w:val="cy-GB"/>
              </w:rPr>
              <w:t xml:space="preserve"> y defnydd o gyfleoedd anghylchol i gefnogi cyflawniad y cynllun £58.7m ac effaith hyn ar 2026/27. </w:t>
            </w:r>
          </w:p>
          <w:p w14:paraId="307C2E5D" w14:textId="6329791F" w:rsidR="001A1758" w:rsidRPr="001A1758" w:rsidRDefault="001A1758" w:rsidP="00E0318A">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216" w:right="57" w:hanging="216"/>
              <w:contextualSpacing/>
              <w:jc w:val="both"/>
              <w:rPr>
                <w:rFonts w:ascii="Verdana" w:eastAsia="Times New Roman" w:hAnsi="Verdana" w:cs="Arial"/>
                <w:color w:val="auto"/>
              </w:rPr>
            </w:pPr>
            <w:bookmarkStart w:id="4" w:name="_Hlk187935896"/>
            <w:bookmarkEnd w:id="3"/>
            <w:r w:rsidRPr="001A1758">
              <w:rPr>
                <w:b/>
                <w:rFonts w:ascii="Verdana" w:eastAsia="Times New Roman" w:hAnsi="Verdana" w:cs="Arial" w:hint="Verdana"/>
                <w:color w:val="auto"/>
                <w:lang w:bidi="cy-GB" w:val="cy-GB"/>
              </w:rPr>
              <w:t xml:space="preserve">DERBYN</w:t>
            </w:r>
            <w:r w:rsidRPr="001A1758">
              <w:rPr>
                <w:rFonts w:ascii="Verdana" w:eastAsia="Times New Roman" w:hAnsi="Verdana" w:cs="Arial" w:hint="Verdana"/>
                <w:color w:val="auto"/>
                <w:lang w:bidi="cy-GB" w:val="cy-GB"/>
              </w:rPr>
              <w:t xml:space="preserve"> bod tîm Deloitte wedi nodi 'beth' oedd angen digwydd i sicrhau dychweliad i gydbwysedd ariannol a chynaliadwyedd. Materion i'r Bwrdd oedd y 'sut' a'r 'pryd', i'w hasesu yn erbyn y cyd-destun gweithredu yr oedd BIPBA ynddo, fel rhan o GIG Cymru. Byddai angen cefnogaeth Llywodraeth Cymru hefyd ar gyfer camau gweithredu sydd wedi'u cynnwys yng nghategorïau 'strategol' a 'strwythurol' yr ULD.</w:t>
            </w:r>
            <w:bookmarkEnd w:id="1"/>
            <w:bookmarkEnd w:id="2"/>
            <w:bookmarkEnd w:id="4"/>
            <w:r w:rsidRPr="001A1758">
              <w:rPr>
                <w:rFonts w:ascii="Verdana" w:eastAsia="Times New Roman" w:hAnsi="Verdana" w:cs="Arial" w:hint="Verdana"/>
                <w:color w:val="auto"/>
                <w:lang w:bidi="cy-GB" w:val="cy-GB"/>
              </w:rPr>
              <w:t xml:space="preserve"> .</w:t>
            </w:r>
          </w:p>
          <w:p w14:paraId="5EC6F1CD" w14:textId="77777777" w:rsidR="001A1758" w:rsidRPr="00466407" w:rsidRDefault="001A1758" w:rsidP="00E0318A">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216" w:right="57" w:hanging="216"/>
              <w:contextualSpacing/>
              <w:jc w:val="both"/>
              <w:rPr>
                <w:rFonts w:ascii="Verdana" w:eastAsia="Times New Roman" w:hAnsi="Verdana" w:cs="Arial"/>
                <w:color w:val="44546A" w:themeColor="text2"/>
              </w:rPr>
            </w:pPr>
            <w:r w:rsidRPr="001A1758">
              <w:rPr>
                <w:b/>
                <w:rFonts w:ascii="Verdana" w:eastAsia="Times New Roman" w:hAnsi="Verdana" w:cs="Arial" w:hint="Verdana"/>
                <w:color w:val="auto"/>
                <w:lang w:bidi="cy-GB" w:val="cy-GB"/>
              </w:rPr>
              <w:t xml:space="preserve">TRAFOD</w:t>
            </w:r>
            <w:r w:rsidRPr="001A1758">
              <w:rPr>
                <w:rFonts w:ascii="Verdana" w:eastAsia="Times New Roman" w:hAnsi="Verdana" w:cs="Arial" w:hint="Verdana"/>
                <w:color w:val="auto"/>
                <w:lang w:bidi="cy-GB" w:val="cy-GB"/>
              </w:rPr>
              <w:t xml:space="preserve"> y risgiau i'r swydd ym Mis 11.</w:t>
            </w:r>
          </w:p>
          <w:p w14:paraId="29A20AB5" w14:textId="48CF9654" w:rsidR="00466407" w:rsidRPr="001A1758" w:rsidRDefault="00466407" w:rsidP="00466407">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0" w:after="0"/>
              <w:ind w:left="216" w:right="57"/>
              <w:contextualSpacing/>
              <w:jc w:val="both"/>
              <w:rPr>
                <w:rFonts w:ascii="Verdana" w:eastAsia="Times New Roman" w:hAnsi="Verdana" w:cs="Arial"/>
                <w:color w:val="44546A" w:themeColor="text2"/>
              </w:rPr>
            </w:pPr>
          </w:p>
        </w:tc>
      </w:tr>
      <w:tr w:rsidR="000B226E" w:rsidRPr="00ED17AA" w14:paraId="0D056279" w14:textId="77777777" w:rsidTr="51BE81B1">
        <w:trPr>
          <w:trHeight w:val="523"/>
        </w:trPr>
        <w:tc>
          <w:tcPr>
            <w:tcW w:w="10632" w:type="dxa"/>
            <w:gridSpan w:val="2"/>
            <w:tcMar>
              <w:top w:w="80" w:type="dxa"/>
              <w:left w:w="80" w:type="dxa"/>
              <w:bottom w:w="80" w:type="dxa"/>
              <w:right w:w="80" w:type="dxa"/>
            </w:tcMar>
          </w:tcPr>
          <w:p w14:paraId="5F459F84" w14:textId="29F73ED7" w:rsidR="000B226E" w:rsidRPr="000B226E" w:rsidRDefault="000B226E" w:rsidP="000B226E">
            <w:pPr>
              <w:contextualSpacing/>
              <w:jc w:val="both"/>
              <w:rPr>
                <w:rFonts w:ascii="Verdana" w:hAnsi="Verdana"/>
                <w:i/>
                <w:iCs/>
              </w:rPr>
            </w:pPr>
            <w:r w:rsidRPr="00FC07E0">
              <w:rPr>
                <w:i/>
                <w:rFonts w:ascii="Verdana" w:hAnsi="Verdana" w:eastAsia="Verdana" w:cs="Verdana" w:hint="Verdana"/>
                <w:lang w:bidi="cy-GB" w:val="cy-GB"/>
              </w:rPr>
              <w:t xml:space="preserve">Trafododd y Bwrdd eitem 4.6 ar yr Agenda ar y pwynt hwn, cyn symud yn ôl i ystyried y Diweddariad Iechyd Meddwl. </w:t>
            </w:r>
          </w:p>
        </w:tc>
      </w:tr>
      <w:tr w:rsidR="00376F02" w:rsidRPr="00ED17AA" w14:paraId="34D48C8D" w14:textId="77777777" w:rsidTr="51BE81B1">
        <w:trPr>
          <w:trHeight w:val="523"/>
        </w:trPr>
        <w:tc>
          <w:tcPr>
            <w:tcW w:w="10632" w:type="dxa"/>
            <w:gridSpan w:val="2"/>
            <w:tcMar>
              <w:top w:w="80" w:type="dxa"/>
              <w:left w:w="80" w:type="dxa"/>
              <w:bottom w:w="80" w:type="dxa"/>
              <w:right w:w="80" w:type="dxa"/>
            </w:tcMar>
          </w:tcPr>
          <w:p w14:paraId="7CC8C552" w14:textId="77777777" w:rsidR="00376F02" w:rsidRDefault="00376F02" w:rsidP="00376F02">
            <w:pPr>
              <w:pStyle w:val="Body"/>
              <w:spacing w:before="120" w:after="120"/>
              <w:rPr>
                <w:rFonts w:ascii="Verdana" w:hAnsi="Verdana" w:cs="Arial"/>
                <w:b/>
                <w:sz w:val="24"/>
                <w:szCs w:val="24"/>
              </w:rPr>
            </w:pPr>
            <w:r>
              <w:rPr>
                <w:b/>
                <w:rFonts w:ascii="Verdana" w:hAnsi="Verdana" w:cs="Arial" w:eastAsia="Verdana" w:hint="Verdana"/>
                <w:sz w:val="24"/>
                <w:szCs w:val="24"/>
                <w:lang w:bidi="cy-GB" w:val="cy-GB"/>
              </w:rPr>
              <w:t xml:space="preserve">4.4 Diweddariad Iechyd Meddwl</w:t>
            </w:r>
          </w:p>
          <w:p w14:paraId="07E344D6" w14:textId="2AA85447" w:rsidR="00376F02" w:rsidRPr="00ED17AA" w:rsidRDefault="00376F02" w:rsidP="00ED7E05">
            <w:pPr>
              <w:pStyle w:val="Body"/>
              <w:numPr>
                <w:ilvl w:val="0"/>
                <w:numId w:val="38"/>
              </w:numPr>
              <w:spacing w:before="120" w:after="120"/>
              <w:rPr>
                <w:rFonts w:ascii="Verdana" w:hAnsi="Verdana" w:cs="Arial"/>
                <w:b/>
                <w:sz w:val="24"/>
                <w:szCs w:val="24"/>
              </w:rPr>
            </w:pPr>
            <w:r w:rsidRPr="00655183">
              <w:rPr>
                <w:b/>
                <w:rFonts w:ascii="Verdana" w:hAnsi="Verdana" w:cs="Arial" w:eastAsia="Verdana" w:hint="Verdana"/>
                <w:sz w:val="24"/>
                <w:szCs w:val="24"/>
                <w:lang w:bidi="cy-GB" w:val="cy-GB"/>
              </w:rPr>
              <w:t xml:space="preserve">Diweddariad ar y Rhaglen Trawsnewid</w:t>
            </w:r>
          </w:p>
        </w:tc>
      </w:tr>
      <w:tr w:rsidR="00376F02" w:rsidRPr="00ED17AA" w14:paraId="6234BBB5" w14:textId="77777777" w:rsidTr="51BE81B1">
        <w:trPr>
          <w:trHeight w:val="523"/>
        </w:trPr>
        <w:tc>
          <w:tcPr>
            <w:tcW w:w="1843" w:type="dxa"/>
            <w:tcMar>
              <w:top w:w="80" w:type="dxa"/>
              <w:left w:w="80" w:type="dxa"/>
              <w:bottom w:w="80" w:type="dxa"/>
              <w:right w:w="80" w:type="dxa"/>
            </w:tcMar>
          </w:tcPr>
          <w:p w14:paraId="39182E02" w14:textId="276708E3"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046/26</w:t>
            </w:r>
          </w:p>
        </w:tc>
        <w:tc>
          <w:tcPr>
            <w:tcW w:w="8789" w:type="dxa"/>
            <w:tcMar>
              <w:top w:w="80" w:type="dxa"/>
              <w:left w:w="85" w:type="dxa"/>
              <w:bottom w:w="80" w:type="dxa"/>
              <w:right w:w="80" w:type="dxa"/>
            </w:tcMar>
          </w:tcPr>
          <w:p w14:paraId="262E0F5F" w14:textId="77777777" w:rsidR="0069571D" w:rsidRPr="00FC07E0" w:rsidRDefault="0069571D" w:rsidP="0069571D">
            <w:pPr>
              <w:contextualSpacing/>
              <w:jc w:val="both"/>
              <w:rPr>
                <w:rFonts w:ascii="Verdana" w:hAnsi="Verdana"/>
                <w:i/>
                <w:iCs/>
              </w:rPr>
            </w:pPr>
          </w:p>
          <w:p w14:paraId="792E4694" w14:textId="072DC833" w:rsidR="00FC07E0" w:rsidRDefault="00FC07E0" w:rsidP="0069571D">
            <w:pPr>
              <w:contextualSpacing/>
              <w:jc w:val="both"/>
              <w:rPr>
                <w:rFonts w:ascii="Verdana" w:hAnsi="Verdana"/>
              </w:rPr>
            </w:pPr>
            <w:r>
              <w:rPr>
                <w:rFonts w:ascii="Verdana" w:hAnsi="Verdana" w:eastAsia="Verdana" w:cs="Verdana" w:hint="Verdana"/>
                <w:lang w:bidi="cy-GB" w:val="cy-GB"/>
              </w:rPr>
              <w:t xml:space="preserve">Cyflwynodd AH yr adroddiad drwy gyfeirio at y pum ffrwd waith sy'n gweithredu o dan y Bwrdd Trawsnewid Iechyd Meddwl: y model gwasanaeth; ansawdd a diogelwch; y gweithlu; galluogi digidol; a'r ystâd. </w:t>
            </w:r>
          </w:p>
          <w:p w14:paraId="38AA4AD7" w14:textId="77777777" w:rsidR="00BF5AB4" w:rsidRDefault="00BF5AB4" w:rsidP="0069571D">
            <w:pPr>
              <w:contextualSpacing/>
              <w:jc w:val="both"/>
              <w:rPr>
                <w:rFonts w:ascii="Verdana" w:hAnsi="Verdana"/>
              </w:rPr>
            </w:pPr>
          </w:p>
          <w:p w14:paraId="1D2F9665" w14:textId="7A664D42" w:rsidR="00BF5AB4" w:rsidRDefault="00A567A9" w:rsidP="0069571D">
            <w:pPr>
              <w:contextualSpacing/>
              <w:jc w:val="both"/>
              <w:rPr>
                <w:rFonts w:ascii="Verdana" w:hAnsi="Verdana"/>
              </w:rPr>
            </w:pPr>
            <w:r>
              <w:rPr>
                <w:rFonts w:ascii="Verdana" w:hAnsi="Verdana" w:eastAsia="Verdana" w:cs="Verdana" w:hint="Verdana"/>
                <w:lang w:bidi="cy-GB" w:val="cy-GB"/>
              </w:rPr>
              <w:t xml:space="preserve">Parhaodd pryderon ynghylch yr amgylchedd cleifion mewnol yn ysbyty Cefn Coed (CCH). Rhoddodd AH ddiweddariad ar waith brys, gyda phroses dendro a oedd yn canolbwyntio ar adnewyddu tra bod y ward yn dal i weithredu; roedd hyn yn golygu bod angen cau gwely ar adeg a oedd yn ychwanegu amser at y broses. Roedd y Grŵp Gwasanaeth a'r cleifion presennol yn gadarnhaol ynglŷn â'r gwelliannau sydd ar y gweill. </w:t>
            </w:r>
          </w:p>
          <w:p w14:paraId="401BCA0F" w14:textId="77777777" w:rsidR="005D4BDB" w:rsidRDefault="005D4BDB" w:rsidP="0069571D">
            <w:pPr>
              <w:contextualSpacing/>
              <w:jc w:val="both"/>
              <w:rPr>
                <w:rFonts w:ascii="Verdana" w:hAnsi="Verdana"/>
              </w:rPr>
            </w:pPr>
          </w:p>
          <w:p w14:paraId="5437A825" w14:textId="2B7674A9" w:rsidR="00781A08" w:rsidRDefault="00781A08" w:rsidP="0069571D">
            <w:pPr>
              <w:contextualSpacing/>
              <w:jc w:val="both"/>
              <w:rPr>
                <w:rFonts w:ascii="Verdana" w:hAnsi="Verdana"/>
              </w:rPr>
            </w:pPr>
            <w:r>
              <w:rPr>
                <w:rFonts w:ascii="Verdana" w:hAnsi="Verdana" w:eastAsia="Verdana" w:cs="Verdana" w:hint="Verdana"/>
                <w:lang w:bidi="cy-GB" w:val="cy-GB"/>
              </w:rPr>
              <w:t xml:space="preserve">Ddiwedd 2025, roedd y Bwrdd wedi ystyried opsiynau dros dro, gyda'r opsiwn a ffefrir yn uno wardiau pobl hŷn yn ysbyty Castell-nedd Port Talbot, a defnyddio llety pobl hŷn yn CCH i ganoli'r holl wasanaethau iechyd meddwl acíwt i oedolion ar safle CCH. </w:t>
            </w:r>
          </w:p>
          <w:p w14:paraId="222A3D57" w14:textId="77777777" w:rsidR="0020226E" w:rsidRDefault="0020226E" w:rsidP="0069571D">
            <w:pPr>
              <w:contextualSpacing/>
              <w:jc w:val="both"/>
              <w:rPr>
                <w:rFonts w:ascii="Verdana" w:hAnsi="Verdana"/>
              </w:rPr>
            </w:pPr>
          </w:p>
          <w:p w14:paraId="3617D60C" w14:textId="37218D65" w:rsidR="0020226E" w:rsidRDefault="0020226E" w:rsidP="0069571D">
            <w:pPr>
              <w:contextualSpacing/>
              <w:jc w:val="both"/>
              <w:rPr>
                <w:rFonts w:ascii="Verdana" w:hAnsi="Verdana"/>
              </w:rPr>
            </w:pPr>
            <w:r>
              <w:rPr>
                <w:rFonts w:ascii="Verdana" w:hAnsi="Verdana" w:eastAsia="Verdana" w:cs="Verdana" w:hint="Verdana"/>
                <w:lang w:bidi="cy-GB" w:val="cy-GB"/>
              </w:rPr>
              <w:t xml:space="preserve">Byddai angen i'r opsiwn tymor hwy adlewyrchu'r model mwyaf priodol, gan gydnabod nad yw'r achos busnes amlinellol blaenorol o bosibl yn briodol mwyach, o ystyried ail-alinio'r gwasanaeth a'r sefyllfa ariannol. </w:t>
            </w:r>
          </w:p>
          <w:p w14:paraId="54F6EA45" w14:textId="77777777" w:rsidR="007E24DD" w:rsidRDefault="007E24DD" w:rsidP="0069571D">
            <w:pPr>
              <w:contextualSpacing/>
              <w:jc w:val="both"/>
              <w:rPr>
                <w:rFonts w:ascii="Verdana" w:hAnsi="Verdana"/>
              </w:rPr>
            </w:pPr>
          </w:p>
          <w:p w14:paraId="3800BE57" w14:textId="41AEE353" w:rsidR="009655F5" w:rsidRDefault="007E24DD" w:rsidP="0069571D">
            <w:pPr>
              <w:contextualSpacing/>
              <w:jc w:val="both"/>
              <w:rPr>
                <w:rFonts w:ascii="Verdana" w:hAnsi="Verdana"/>
              </w:rPr>
            </w:pPr>
            <w:r>
              <w:rPr>
                <w:rFonts w:ascii="Verdana" w:hAnsi="Verdana" w:eastAsia="Verdana" w:cs="Verdana" w:hint="Verdana"/>
                <w:lang w:bidi="cy-GB" w:val="cy-GB"/>
              </w:rPr>
              <w:t xml:space="preserve">Cadarnhaodd AH ei bod hi a'i chydweithwyr Gweithredol wedi cyfarfod â chydweithwyr polisi, perfformiad a chyfalaf Llywodraeth Cymru i drafod opsiynau. Er bod y Gweithgor wedi cydnabod y risgiau cynhenid, ni chefnogodd swyddogion y Gweithgor yr ateb dros dro oherwydd (i) y gofynion cyfalaf ac a oedd hyn yn fuddsoddiad da a (ii) y ffaith bod byrddau iechyd eraill hefyd yn chwilio am gyfalaf ar gyfer amgylcheddau heriol tebyg.</w:t>
            </w:r>
          </w:p>
          <w:p w14:paraId="6D53B4DA" w14:textId="77777777" w:rsidR="00466407" w:rsidRDefault="00466407" w:rsidP="0069571D">
            <w:pPr>
              <w:contextualSpacing/>
              <w:jc w:val="both"/>
              <w:rPr>
                <w:rFonts w:ascii="Verdana" w:hAnsi="Verdana"/>
              </w:rPr>
            </w:pPr>
          </w:p>
          <w:p w14:paraId="51D4056C" w14:textId="015FD6E3" w:rsidR="001B198E" w:rsidRDefault="001B198E" w:rsidP="0069571D">
            <w:pPr>
              <w:contextualSpacing/>
              <w:jc w:val="both"/>
              <w:rPr>
                <w:rFonts w:ascii="Verdana" w:hAnsi="Verdana"/>
              </w:rPr>
            </w:pPr>
            <w:r>
              <w:rPr>
                <w:rFonts w:ascii="Verdana" w:hAnsi="Verdana" w:eastAsia="Verdana" w:cs="Verdana" w:hint="Verdana"/>
                <w:lang w:bidi="cy-GB" w:val="cy-GB"/>
              </w:rPr>
              <w:t xml:space="preserve">Roedd yn well gan Lywodraeth Cymru fwrw ymlaen ag ateb parhaol cyflymach, yn hytrach na buddsoddi cyfalaf ar sail dros dro. Roedd Llywodraeth Cymru hefyd eisiau asesu ac ystyried y potensial ar gyfer atebion rhanbarthol ar gyfer gwasanaethau iechyd meddwl cleifion mewnol acíwt. Roedd y gwaith hwn yn ei gamau cynnar iawn a byddai Bwrdd Arweinyddiaeth GIG Cymru yn ei drafod ymhellach ym mis Mai 2026. </w:t>
            </w:r>
          </w:p>
          <w:p w14:paraId="0DA328CF" w14:textId="77777777" w:rsidR="003F2D64" w:rsidRDefault="003F2D64" w:rsidP="0069571D">
            <w:pPr>
              <w:contextualSpacing/>
              <w:jc w:val="both"/>
              <w:rPr>
                <w:rFonts w:ascii="Verdana" w:hAnsi="Verdana"/>
              </w:rPr>
            </w:pPr>
          </w:p>
          <w:p w14:paraId="7F4FA249" w14:textId="30D95052" w:rsidR="003F2D64" w:rsidRDefault="003F2D64" w:rsidP="0069571D">
            <w:pPr>
              <w:contextualSpacing/>
              <w:jc w:val="both"/>
              <w:rPr>
                <w:rFonts w:ascii="Verdana" w:hAnsi="Verdana"/>
              </w:rPr>
            </w:pPr>
            <w:r>
              <w:rPr>
                <w:rFonts w:ascii="Verdana" w:hAnsi="Verdana" w:eastAsia="Verdana" w:cs="Verdana" w:hint="Verdana"/>
                <w:lang w:bidi="cy-GB" w:val="cy-GB"/>
              </w:rPr>
              <w:t xml:space="preserve">Roedd Llywodraeth Cymru wedi gofyn am gynllun i sefydlogi gwasanaethau presennol ar safle CCH; roedd timau ystadau a chyfalaf BI bellach wedi cwmpasu'r gwaith hwnnw gydag amcangyfrif cost bras o £20m, sy'n sylweddol llai na'r ateb dros dro. Ni fyddai hyn yn mynd i'r afael â'r heriau gwasanaeth sy'n gysylltiedig â lle cyfyngedig ar gyfer ymyriadau therapiwtig, ar gyfer rhyngweithio teuluol, neu ddiffyg unrhyw le awyr agored priodol i gefnogi lles. Ni lliniarodd ychwaith y risgiau parhaus sy'n gysylltiedig â chyfluniad gwasanaeth un ward ynysig. Byddai rheoli'r risg yn arwain at gostau ac roedd y Bwrdd Trawsnewid wedi ystyried hyn yn ei gyfarfod diweddar. Byddai gwaith sefydlogi, gan gynnwys gwaith brys, yn parhau mewn dull graddol, yn ogystal â'r gyfres Adran 136 a'r gwaith Asesiad Risg Clymu; roedd heriau ychwanegol i'w trafod hefyd yn gysylltiedig â'r contract PFI. Ychwanegodd hyn at y cymhlethdod. </w:t>
            </w:r>
          </w:p>
          <w:p w14:paraId="5FEBE7A2" w14:textId="78222EAE" w:rsidR="009870CF" w:rsidRDefault="009870CF" w:rsidP="0069571D">
            <w:pPr>
              <w:contextualSpacing/>
              <w:jc w:val="both"/>
              <w:rPr>
                <w:rFonts w:ascii="Verdana" w:hAnsi="Verdana"/>
              </w:rPr>
            </w:pPr>
          </w:p>
          <w:p w14:paraId="5265BA94" w14:textId="6F8C531F" w:rsidR="009870CF" w:rsidRDefault="009870CF" w:rsidP="0069571D">
            <w:pPr>
              <w:contextualSpacing/>
              <w:jc w:val="both"/>
              <w:rPr>
                <w:rFonts w:ascii="Verdana" w:hAnsi="Verdana"/>
              </w:rPr>
            </w:pPr>
            <w:r>
              <w:rPr>
                <w:rFonts w:ascii="Verdana" w:hAnsi="Verdana" w:eastAsia="Verdana" w:cs="Verdana" w:hint="Verdana"/>
                <w:lang w:bidi="cy-GB" w:val="cy-GB"/>
              </w:rPr>
              <w:t xml:space="preserve">Roedd angen gwaith o hyd ar yr ateb hirdymor, a byddai'n rhaid iddo gynnwys byrddau iechyd cyfagos, er bod ganddynt fodelau gwasanaeth wedi'u halinio ar waith. </w:t>
            </w:r>
          </w:p>
          <w:p w14:paraId="1CBDC26D" w14:textId="77777777" w:rsidR="00501967" w:rsidRDefault="00501967" w:rsidP="0069571D">
            <w:pPr>
              <w:contextualSpacing/>
              <w:jc w:val="both"/>
              <w:rPr>
                <w:rFonts w:ascii="Verdana" w:hAnsi="Verdana"/>
              </w:rPr>
            </w:pPr>
          </w:p>
          <w:p w14:paraId="52974117" w14:textId="2B5FB8A2" w:rsidR="007E77E9" w:rsidRDefault="007E77E9" w:rsidP="0069571D">
            <w:pPr>
              <w:contextualSpacing/>
              <w:jc w:val="both"/>
              <w:rPr>
                <w:rFonts w:ascii="Verdana" w:hAnsi="Verdana"/>
              </w:rPr>
            </w:pPr>
            <w:r>
              <w:rPr>
                <w:rFonts w:ascii="Verdana" w:hAnsi="Verdana" w:eastAsia="Verdana" w:cs="Verdana" w:hint="Verdana"/>
                <w:lang w:bidi="cy-GB" w:val="cy-GB"/>
              </w:rPr>
              <w:t xml:space="preserve">Byddai'r Bwrdd Pontio yn parhau i ddatblygu'r cynigion yn ôl yr angen; gan geisio cymorth y Cynghorydd Arbennig Iechyd Meddwl, MW. </w:t>
            </w:r>
          </w:p>
          <w:p w14:paraId="60B8D5CC" w14:textId="77777777" w:rsidR="00EB68C2" w:rsidRDefault="00EB68C2" w:rsidP="0069571D">
            <w:pPr>
              <w:contextualSpacing/>
              <w:jc w:val="both"/>
              <w:rPr>
                <w:rFonts w:ascii="Verdana" w:hAnsi="Verdana"/>
              </w:rPr>
            </w:pPr>
          </w:p>
          <w:p w14:paraId="2F1FE80A" w14:textId="1C4F8140" w:rsidR="00EB68C2" w:rsidRDefault="008B1D89" w:rsidP="0069571D">
            <w:pPr>
              <w:contextualSpacing/>
              <w:jc w:val="both"/>
              <w:rPr>
                <w:rFonts w:ascii="Verdana" w:hAnsi="Verdana"/>
              </w:rPr>
            </w:pPr>
            <w:r>
              <w:rPr>
                <w:rFonts w:ascii="Verdana" w:hAnsi="Verdana" w:eastAsia="Verdana" w:cs="Verdana" w:hint="Verdana"/>
                <w:lang w:bidi="cy-GB" w:val="cy-GB"/>
              </w:rPr>
              <w:t xml:space="preserve">Nid oedd un ward iechyd meddwl i bobl hŷn yn CCH yn cael ei defnyddio ar y pryd a gallai fod yn rhan o'r gwaith sefydlogi, ochr yn ochr â chamau gweithredu i fynd i'r afael â rhannau diffaith yr ystâd.</w:t>
            </w:r>
          </w:p>
          <w:p w14:paraId="376D4A4B" w14:textId="77777777" w:rsidR="003D0441" w:rsidRDefault="003D0441" w:rsidP="0069571D">
            <w:pPr>
              <w:contextualSpacing/>
              <w:jc w:val="both"/>
              <w:rPr>
                <w:rFonts w:ascii="Verdana" w:hAnsi="Verdana"/>
              </w:rPr>
            </w:pPr>
          </w:p>
          <w:p w14:paraId="2982A2D5" w14:textId="1EB07314" w:rsidR="003D0441" w:rsidRDefault="003D0441" w:rsidP="0069571D">
            <w:pPr>
              <w:contextualSpacing/>
              <w:jc w:val="both"/>
              <w:rPr>
                <w:rFonts w:ascii="Verdana" w:hAnsi="Verdana"/>
              </w:rPr>
            </w:pPr>
            <w:r>
              <w:rPr>
                <w:rFonts w:ascii="Verdana" w:hAnsi="Verdana" w:eastAsia="Verdana" w:cs="Verdana" w:hint="Verdana"/>
                <w:lang w:bidi="cy-GB" w:val="cy-GB"/>
              </w:rPr>
              <w:t xml:space="preserve">Diolchodd JW i AH am y diweddariad; cyfeiriodd at Strategaeth Iechyd Meddwl LlC a gyhoeddwyd yn 2025 a gofynnodd i MD a oedd yn cynnwys cyfeiriad at ddull rhanbarthol ar gyfer gwasanaethau iechyd meddwl i oedolion. Cadarnhaodd MD nad oedd.</w:t>
            </w:r>
          </w:p>
          <w:p w14:paraId="053B0A9C" w14:textId="77777777" w:rsidR="0015350D" w:rsidRDefault="0015350D" w:rsidP="0069571D">
            <w:pPr>
              <w:contextualSpacing/>
              <w:jc w:val="both"/>
              <w:rPr>
                <w:rFonts w:ascii="Verdana" w:hAnsi="Verdana"/>
              </w:rPr>
            </w:pPr>
          </w:p>
          <w:p w14:paraId="5A1F7F66" w14:textId="6D02A024" w:rsidR="009870CF" w:rsidRDefault="0047680D" w:rsidP="0069571D">
            <w:pPr>
              <w:contextualSpacing/>
              <w:jc w:val="both"/>
              <w:rPr>
                <w:rFonts w:ascii="Verdana" w:hAnsi="Verdana"/>
              </w:rPr>
            </w:pPr>
            <w:r>
              <w:rPr>
                <w:rFonts w:ascii="Verdana" w:hAnsi="Verdana" w:eastAsia="Verdana" w:cs="Verdana" w:hint="Verdana"/>
                <w:lang w:bidi="cy-GB" w:val="cy-GB"/>
              </w:rPr>
              <w:t xml:space="preserve">Dywedodd MD fod Rheolwr Gyfarwyddwr Perfformiad a Gwella’r GIG (NHSPI) wedi cydnabod y risg sylweddol yr oedd BIPBA yn ei chario; byddai hyn yn cael ei nodi’n glir yn y datganiad safbwynt yr oedd Llywodraeth Cymru wedi gofyn amdano. </w:t>
            </w:r>
          </w:p>
          <w:p w14:paraId="67E83D3B" w14:textId="259858D3" w:rsidR="009870CF" w:rsidRDefault="002C5569" w:rsidP="0069571D">
            <w:pPr>
              <w:contextualSpacing/>
              <w:jc w:val="both"/>
              <w:rPr>
                <w:rFonts w:ascii="Verdana" w:hAnsi="Verdana"/>
              </w:rPr>
            </w:pPr>
            <w:r>
              <w:rPr>
                <w:rFonts w:ascii="Verdana" w:hAnsi="Verdana" w:eastAsia="Verdana" w:cs="Verdana" w:hint="Verdana"/>
                <w:lang w:bidi="cy-GB" w:val="cy-GB"/>
              </w:rPr>
              <w:t xml:space="preserve">  </w:t>
            </w:r>
          </w:p>
          <w:p w14:paraId="4714A57A" w14:textId="4560B70E" w:rsidR="00B22315" w:rsidRDefault="00B22315" w:rsidP="0069571D">
            <w:pPr>
              <w:contextualSpacing/>
              <w:jc w:val="both"/>
              <w:rPr>
                <w:rFonts w:ascii="Verdana" w:hAnsi="Verdana"/>
              </w:rPr>
            </w:pPr>
            <w:r>
              <w:rPr>
                <w:rFonts w:ascii="Verdana" w:hAnsi="Verdana" w:eastAsia="Verdana" w:cs="Verdana" w:hint="Verdana"/>
                <w:lang w:bidi="cy-GB" w:val="cy-GB"/>
              </w:rPr>
              <w:t xml:space="preserve">Diolchodd JW i AH am ei diweddariad manwl a gwahoddodd gwestiynau:</w:t>
            </w:r>
          </w:p>
          <w:p w14:paraId="6E1BC69C" w14:textId="77777777" w:rsidR="00B22315" w:rsidRDefault="00B22315" w:rsidP="0069571D">
            <w:pPr>
              <w:contextualSpacing/>
              <w:jc w:val="both"/>
              <w:rPr>
                <w:rFonts w:ascii="Verdana" w:hAnsi="Verdana"/>
              </w:rPr>
            </w:pPr>
          </w:p>
          <w:p w14:paraId="0C1D7F13" w14:textId="2EA3A808" w:rsidR="00B22315" w:rsidRDefault="00B22315" w:rsidP="0069571D">
            <w:pPr>
              <w:contextualSpacing/>
              <w:jc w:val="both"/>
              <w:rPr>
                <w:rFonts w:ascii="Verdana" w:hAnsi="Verdana"/>
              </w:rPr>
            </w:pPr>
            <w:r>
              <w:rPr>
                <w:rFonts w:ascii="Verdana" w:hAnsi="Verdana" w:eastAsia="Verdana" w:cs="Verdana" w:hint="Verdana"/>
                <w:lang w:bidi="cy-GB" w:val="cy-GB"/>
              </w:rPr>
              <w:t xml:space="preserve">Croesawodd JC y diweddariad cynhwysfawr ond mynegodd bryder ynghylch lefel y risg yr oedd y Bwrdd yn ei goddef, heb unrhyw ddatrysiad i'w weld; roedd ei hymweliad diweddar â CCH wedi tynnu sylw at yr ystâd wael a'r amgylchedd hynod heriol i gleifion a staff. Mynegodd bryder hefyd ynghylch yr adnoddau sydd eu hangen i gynnal a sefydlogi'r amgylchedd presennol yn hytrach nag i wella adnoddau. O'i safbwynt hi, ni allai'r Bwrdd oddef y risg hon ar ei ben ei hun mwyach.</w:t>
            </w:r>
          </w:p>
          <w:p w14:paraId="73BAEB0E" w14:textId="77777777" w:rsidR="00980143" w:rsidRDefault="00980143" w:rsidP="0069571D">
            <w:pPr>
              <w:contextualSpacing/>
              <w:jc w:val="both"/>
              <w:rPr>
                <w:rFonts w:ascii="Verdana" w:hAnsi="Verdana"/>
              </w:rPr>
            </w:pPr>
          </w:p>
          <w:p w14:paraId="4C6B8DF2" w14:textId="7DFE19F2" w:rsidR="008C1913" w:rsidRDefault="00980143" w:rsidP="0069571D">
            <w:pPr>
              <w:contextualSpacing/>
              <w:jc w:val="both"/>
              <w:rPr>
                <w:rFonts w:ascii="Verdana" w:hAnsi="Verdana"/>
              </w:rPr>
            </w:pPr>
            <w:r>
              <w:rPr>
                <w:rFonts w:ascii="Verdana" w:hAnsi="Verdana" w:eastAsia="Verdana" w:cs="Verdana" w:hint="Verdana"/>
                <w:lang w:bidi="cy-GB" w:val="cy-GB"/>
              </w:rPr>
              <w:t xml:space="preserve">Myfyriodd SS ar y ffaith bod y Bwrdd wedi codi pryderon ynghylch cyflwr yr ystâd gyda LlC ers degawd; nid oedd y disgwyliad y gallai'r seilwaith presennol barhau gyda rhai gwelliannau am gyfnod estynedig pellach yn dderbyniol. Dylai adnoddau ganolbwyntio ar wella'r seilwaith. </w:t>
            </w:r>
          </w:p>
          <w:p w14:paraId="5F0570DD" w14:textId="77777777" w:rsidR="008C1913" w:rsidRDefault="008C1913" w:rsidP="0069571D">
            <w:pPr>
              <w:contextualSpacing/>
              <w:jc w:val="both"/>
              <w:rPr>
                <w:rFonts w:ascii="Verdana" w:hAnsi="Verdana"/>
              </w:rPr>
            </w:pPr>
          </w:p>
          <w:p w14:paraId="5E567E7E" w14:textId="5DEB5879" w:rsidR="00980143" w:rsidRDefault="008C1913" w:rsidP="0069571D">
            <w:pPr>
              <w:contextualSpacing/>
              <w:jc w:val="both"/>
              <w:rPr>
                <w:rFonts w:ascii="Verdana" w:hAnsi="Verdana"/>
              </w:rPr>
            </w:pPr>
            <w:r>
              <w:rPr>
                <w:rFonts w:ascii="Verdana" w:hAnsi="Verdana" w:eastAsia="Verdana" w:cs="Verdana" w:hint="Verdana"/>
                <w:lang w:bidi="cy-GB" w:val="cy-GB"/>
              </w:rPr>
              <w:t xml:space="preserve">Mynegodd NZ bryder hefyd ynghylch lefel y risg yr oedd Llywodraeth Cymru yn disgwyl i'r Bwrdd ei goddef a hefyd yr oedi cyn cytuno ar gwrs gweithredu, gyda'r ffocws ar welliannau cosmetig.  Roedd Arolygiaeth Gofal Iechyd Cymru (AGIC) wedi gwneud sylwadau cadarnhaol ar y gofal a'r tosturi a ddangoswyd gan staff a phwysleisiodd NZ yr angen i ystyried y sefydliad staffio. Cadarnhaodd AH y byddai'r Achos Busnes yn cynnwys hyn. </w:t>
            </w:r>
          </w:p>
          <w:p w14:paraId="5A6291A0" w14:textId="77777777" w:rsidR="0052009D" w:rsidRDefault="0052009D" w:rsidP="0069571D">
            <w:pPr>
              <w:contextualSpacing/>
              <w:jc w:val="both"/>
              <w:rPr>
                <w:rFonts w:ascii="Verdana" w:hAnsi="Verdana"/>
              </w:rPr>
            </w:pPr>
          </w:p>
          <w:p w14:paraId="5B8497CB" w14:textId="68ECFD9F" w:rsidR="0052009D" w:rsidRDefault="0052009D" w:rsidP="0069571D">
            <w:pPr>
              <w:contextualSpacing/>
              <w:jc w:val="both"/>
              <w:rPr>
                <w:rFonts w:ascii="Verdana" w:hAnsi="Verdana"/>
              </w:rPr>
            </w:pPr>
            <w:r>
              <w:rPr>
                <w:rFonts w:ascii="Verdana" w:hAnsi="Verdana" w:eastAsia="Verdana" w:cs="Verdana" w:hint="Verdana"/>
                <w:lang w:bidi="cy-GB" w:val="cy-GB"/>
              </w:rPr>
              <w:t xml:space="preserve">Adleisiodd RO y pryderon a fynegwyd eisoes ynghylch y cyfnod o amser y mae'r Bwrdd wedi ysgwyddo'r lefel hon o risg. Ychydig iawn o ymdeimlad o gynnydd a welwyd, yn gysylltiedig â diffyg eglurder neu gefnogaeth gyfalaf gan Lywodraeth Cymru; cynigiodd ddwysáu’r pryder. </w:t>
            </w:r>
          </w:p>
          <w:p w14:paraId="3BB9C582" w14:textId="77777777" w:rsidR="00386BBF" w:rsidRDefault="00386BBF" w:rsidP="0069571D">
            <w:pPr>
              <w:contextualSpacing/>
              <w:jc w:val="both"/>
              <w:rPr>
                <w:rFonts w:ascii="Verdana" w:hAnsi="Verdana"/>
              </w:rPr>
            </w:pPr>
          </w:p>
          <w:p w14:paraId="49A4A13E" w14:textId="134FCF96" w:rsidR="00386BBF" w:rsidRDefault="00386BBF" w:rsidP="0069571D">
            <w:pPr>
              <w:contextualSpacing/>
              <w:jc w:val="both"/>
              <w:rPr>
                <w:rFonts w:ascii="Verdana" w:hAnsi="Verdana"/>
              </w:rPr>
            </w:pPr>
            <w:r>
              <w:rPr>
                <w:rFonts w:ascii="Verdana" w:hAnsi="Verdana" w:eastAsia="Verdana" w:cs="Verdana" w:hint="Verdana"/>
                <w:lang w:bidi="cy-GB" w:val="cy-GB"/>
              </w:rPr>
              <w:t xml:space="preserve">Wrth ymateb, roedd AH o'r farn bod Llywodraeth Cymru yn cydnabod y risg yr oedd y Bwrdd yn ei goddef ac yn canolbwyntio ar geisio'r ateb gorau i fynd i'r afael â'r risgiau ar sail hirdymor a chynaliadwy, yng nghyd-destun adnoddau cyfyngedig a materion tebyg mewn rhannau eraill o Gymru. Cynghorodd fod Llywodraeth Cymru yn herio'r model clinigol, gyda'i gor-ddibyniaeth ar welyau cleifion mewnol wedi'u gwasgaru ar draws nifer o safleoedd a diffyg dewisiadau amgen ar gyfer derbyn cleifion. Nid oedd hyn yn gyfystyr â model modern, cyfoes o ddarpariaeth gwasanaethau iechyd meddwl.</w:t>
            </w:r>
          </w:p>
          <w:p w14:paraId="3CE1190F" w14:textId="77777777" w:rsidR="00FE7436" w:rsidRDefault="00FE7436" w:rsidP="0069571D">
            <w:pPr>
              <w:contextualSpacing/>
              <w:jc w:val="both"/>
              <w:rPr>
                <w:rFonts w:ascii="Verdana" w:hAnsi="Verdana"/>
              </w:rPr>
            </w:pPr>
          </w:p>
          <w:p w14:paraId="5F3D1B23" w14:textId="2290A599" w:rsidR="00603317" w:rsidRDefault="00603317" w:rsidP="0069571D">
            <w:pPr>
              <w:contextualSpacing/>
              <w:jc w:val="both"/>
              <w:rPr>
                <w:rFonts w:ascii="Verdana" w:hAnsi="Verdana"/>
              </w:rPr>
            </w:pPr>
            <w:r>
              <w:rPr>
                <w:rFonts w:ascii="Verdana" w:hAnsi="Verdana" w:eastAsia="Verdana" w:cs="Verdana" w:hint="Verdana"/>
                <w:lang w:bidi="cy-GB" w:val="cy-GB"/>
              </w:rPr>
              <w:t xml:space="preserve">Roedd SS yn cydnabod yr angen i sicrhau bod y model gwasanaeth yn briodol; nid oedd y cyfrifiad diffyg yn cynnwys costau sylweddol lleoli cleifion y tu allan i'r ardal; roedd hyn yn bwysau cost ychwanegol wrth symud i mewn i 2026/27. Roedd y lefel amlwg o gyflog amrywiol yn gysylltiedig â'r amgylchedd gwaith gwael a'r amodau clinigol, gan wneud recriwtio a chadw staff yn fwy o her. Byddai'n bwysig cynnwys staff yn yr ailgynllunio sydd ei angen nawr. </w:t>
            </w:r>
          </w:p>
          <w:p w14:paraId="0B1B57F9" w14:textId="77777777" w:rsidR="008E34A3" w:rsidRDefault="008E34A3" w:rsidP="0069571D">
            <w:pPr>
              <w:contextualSpacing/>
              <w:jc w:val="both"/>
              <w:rPr>
                <w:rFonts w:ascii="Verdana" w:hAnsi="Verdana"/>
              </w:rPr>
            </w:pPr>
          </w:p>
          <w:p w14:paraId="36D9E7E5" w14:textId="1660F813" w:rsidR="0051052B" w:rsidRDefault="005F495E" w:rsidP="0069571D">
            <w:pPr>
              <w:contextualSpacing/>
              <w:jc w:val="both"/>
              <w:rPr>
                <w:rFonts w:ascii="Verdana" w:hAnsi="Verdana"/>
              </w:rPr>
            </w:pPr>
            <w:r>
              <w:rPr>
                <w:rFonts w:ascii="Verdana" w:hAnsi="Verdana" w:eastAsia="Verdana" w:cs="Verdana" w:hint="Verdana"/>
                <w:lang w:bidi="cy-GB" w:val="cy-GB"/>
              </w:rPr>
              <w:t xml:space="preserve">Cydnabu JC yr angen i ailystyried y cynlluniau ac adleisiodd ML hyn. Cyfeiriodd at faterion ystad tebyg ar gyfer gwasanaethau anabledd dysgu. Sicrhaodd JW ML y byddai'r rhaglen Trawsnewid yn cynnwys gwasanaethau anabledd dysgu. </w:t>
            </w:r>
          </w:p>
          <w:p w14:paraId="03063B76" w14:textId="77777777" w:rsidR="005F495E" w:rsidRDefault="005F495E" w:rsidP="0069571D">
            <w:pPr>
              <w:contextualSpacing/>
              <w:jc w:val="both"/>
              <w:rPr>
                <w:rFonts w:ascii="Verdana" w:hAnsi="Verdana"/>
              </w:rPr>
            </w:pPr>
          </w:p>
          <w:p w14:paraId="433FD915" w14:textId="55445C25" w:rsidR="0051052B" w:rsidRDefault="0051052B" w:rsidP="0069571D">
            <w:pPr>
              <w:contextualSpacing/>
              <w:jc w:val="both"/>
              <w:rPr>
                <w:rFonts w:ascii="Verdana" w:hAnsi="Verdana"/>
              </w:rPr>
            </w:pPr>
            <w:r>
              <w:rPr>
                <w:rFonts w:ascii="Verdana" w:hAnsi="Verdana" w:eastAsia="Verdana" w:cs="Verdana" w:hint="Verdana"/>
                <w:lang w:bidi="cy-GB" w:val="cy-GB"/>
              </w:rPr>
              <w:t xml:space="preserve">Yna crynhodd JW y sefyllfa:</w:t>
            </w:r>
          </w:p>
          <w:p w14:paraId="3C567211" w14:textId="77777777" w:rsidR="0051052B" w:rsidRDefault="0051052B" w:rsidP="0069571D">
            <w:pPr>
              <w:contextualSpacing/>
              <w:jc w:val="both"/>
              <w:rPr>
                <w:rFonts w:ascii="Verdana" w:hAnsi="Verdana"/>
              </w:rPr>
            </w:pPr>
          </w:p>
          <w:p w14:paraId="42BB370C" w14:textId="6F5FA5AF" w:rsidR="007A3290" w:rsidRDefault="007A3290" w:rsidP="0069571D">
            <w:pPr>
              <w:contextualSpacing/>
              <w:jc w:val="both"/>
              <w:rPr>
                <w:rFonts w:ascii="Verdana" w:hAnsi="Verdana"/>
              </w:rPr>
            </w:pPr>
            <w:r>
              <w:rPr>
                <w:rFonts w:ascii="Verdana" w:hAnsi="Verdana" w:eastAsia="Verdana" w:cs="Verdana" w:hint="Verdana"/>
                <w:lang w:bidi="cy-GB" w:val="cy-GB"/>
              </w:rPr>
              <w:t xml:space="preserve">Cynigiodd JW y dylai hi, ynghyd ag AH, ysgrifennu ar frys at Ysgrifennydd y Cabinet ac at Jacqueline Totterdell, yn nodi sefyllfa’r Bwrdd ac yn cynnig dull rhannu risg i ddatrys y mater. Nododd JW hefyd fod angen i'r Bwrdd ddyrannu amser penodol ar yr agenda ym mhob cyfarfod o'r Bwrdd i oruchwylio'r camau nesaf a'r camau gweithredu y cytunwyd arnynt.</w:t>
            </w:r>
          </w:p>
          <w:p w14:paraId="426E86CD" w14:textId="77777777" w:rsidR="003728B0" w:rsidRDefault="003728B0" w:rsidP="0069571D">
            <w:pPr>
              <w:contextualSpacing/>
              <w:jc w:val="both"/>
              <w:rPr>
                <w:rFonts w:ascii="Verdana" w:hAnsi="Verdana"/>
              </w:rPr>
            </w:pPr>
          </w:p>
          <w:p w14:paraId="0F6D9B4F" w14:textId="77777777" w:rsidR="00DB2984" w:rsidRDefault="00DB2984" w:rsidP="00DB2984">
            <w:pPr>
              <w:contextualSpacing/>
              <w:jc w:val="both"/>
              <w:rPr>
                <w:rFonts w:ascii="Verdana" w:hAnsi="Verdana"/>
              </w:rPr>
            </w:pPr>
            <w:r>
              <w:rPr>
                <w:rFonts w:ascii="Verdana" w:hAnsi="Verdana" w:eastAsia="Verdana" w:cs="Verdana" w:hint="Verdana"/>
                <w:lang w:bidi="cy-GB" w:val="cy-GB"/>
              </w:rPr>
              <w:t xml:space="preserve">Cydnabu AH y materion a amlinellwyd gan JW; cefnogodd yr angen am ohebiaeth â LlC ar rannu risg a chynghorodd y byddai, yn y cyfamser, yn parhau â'r camau gweithredu a gynigiwyd gan LlC. Awgrymodd AH, yn ogystal â derbyn adroddiad ym mhob cyfarfod, i gynnwys diweddariad gan y Bwrdd Trawsnewid Iechyd Meddwl, y dylai'r Bwrdd gynnal sesiwn datblygu benodol yn y misoedd nesaf, i adolygu'r agenda gyfan. Gallai hyn gynnwys y Grŵp Gwasanaeth a gallai MW ddarparu adroddiad pellach ar gynnydd yn erbyn y materion a nodwyd ganddi wrth hysbysu'r Bwrdd am y tro cyntaf ym mis Chwefror 2025. </w:t>
            </w:r>
          </w:p>
          <w:p w14:paraId="1065AA00" w14:textId="15F03781" w:rsidR="00DB2984" w:rsidRDefault="00DB2984" w:rsidP="005F495E">
            <w:pPr>
              <w:contextualSpacing/>
              <w:jc w:val="both"/>
              <w:rPr>
                <w:rFonts w:ascii="Verdana" w:hAnsi="Verdana"/>
              </w:rPr>
            </w:pPr>
          </w:p>
          <w:p w14:paraId="3B8E06B6" w14:textId="17EFC56E" w:rsidR="00DB2984" w:rsidRDefault="00DD6D4A" w:rsidP="005F495E">
            <w:pPr>
              <w:contextualSpacing/>
              <w:jc w:val="both"/>
              <w:rPr>
                <w:rFonts w:ascii="Verdana" w:hAnsi="Verdana"/>
              </w:rPr>
            </w:pPr>
            <w:r>
              <w:rPr>
                <w:rFonts w:ascii="Verdana" w:hAnsi="Verdana" w:eastAsia="Verdana" w:cs="Verdana" w:hint="Verdana"/>
                <w:lang w:bidi="cy-GB" w:val="cy-GB"/>
              </w:rPr>
              <w:t xml:space="preserve">Atgoffodd JW y Bwrdd fod yr ateb dros dro a gynigiwyd ym mis Tachwedd 2025 ymhell o fod yn ddelfrydol a bod y model gwasanaeth yn parhau i ganolbwyntio gormod ar ofal eilaidd, heb ddigon o ffocws ar wasanaethau cymunedol a dewisiadau amgen i dderbyniadau. Roedd y Bwrdd yn gyfrifol am ddiogelwch ei wasanaethau a'i gyfleusterau, a phan nad oedd yn gallu datrys problemau heb gefnogaeth allanol, roedd yn rhaid iddo weithio mewn partneriaeth ag eraill, yn fwyaf nodedig Llywodraeth Cymru. Bu’n rhaid i’r Bwrdd uwchgyfeirio’r risg i Lywodraeth Cymru, a cheisio dull ‘rhannu risg’, o ystyried bod gan yr ateb elfennau strategol a strwythurol oedd y tu hwnt i reolaeth y Bwrdd. </w:t>
            </w:r>
          </w:p>
          <w:p w14:paraId="5050D15A" w14:textId="77777777" w:rsidR="00DB2984" w:rsidRDefault="00DB2984" w:rsidP="005F495E">
            <w:pPr>
              <w:contextualSpacing/>
              <w:jc w:val="both"/>
              <w:rPr>
                <w:rFonts w:ascii="Verdana" w:hAnsi="Verdana"/>
              </w:rPr>
            </w:pPr>
          </w:p>
          <w:p w14:paraId="120B9ABE" w14:textId="5771F6C6" w:rsidR="00DB2984" w:rsidRDefault="0043634C" w:rsidP="005F495E">
            <w:pPr>
              <w:contextualSpacing/>
              <w:jc w:val="both"/>
              <w:rPr>
                <w:rFonts w:ascii="Verdana" w:hAnsi="Verdana"/>
              </w:rPr>
            </w:pPr>
            <w:r w:rsidR="00DB2984">
              <w:rPr>
                <w:rFonts w:ascii="Verdana" w:hAnsi="Verdana" w:eastAsia="Verdana" w:cs="Verdana" w:hint="Verdana"/>
                <w:lang w:bidi="cy-GB" w:val="cy-GB"/>
              </w:rPr>
              <w:t xml:space="preserve"> Gwnaeth y Bwrdd y canlynol:</w:t>
            </w:r>
          </w:p>
          <w:p w14:paraId="64F47D2D" w14:textId="77777777" w:rsidR="00DB2984" w:rsidRDefault="00DB2984" w:rsidP="00DB2984">
            <w:pPr>
              <w:pStyle w:val="ListParagraph"/>
              <w:numPr>
                <w:ilvl w:val="0"/>
                <w:numId w:val="38"/>
              </w:numPr>
              <w:contextualSpacing/>
              <w:jc w:val="both"/>
              <w:rPr>
                <w:rFonts w:ascii="Verdana" w:hAnsi="Verdana"/>
              </w:rPr>
            </w:pPr>
            <w:r>
              <w:rPr>
                <w:b/>
                <w:rFonts w:ascii="Verdana" w:hAnsi="Verdana" w:eastAsia="Verdana" w:cs="Verdana" w:hint="Verdana"/>
                <w:lang w:bidi="cy-GB" w:val="cy-GB"/>
              </w:rPr>
              <w:t xml:space="preserve">ADOLYGWYD</w:t>
            </w:r>
            <w:r>
              <w:rPr>
                <w:rFonts w:ascii="Verdana" w:hAnsi="Verdana" w:eastAsia="Verdana" w:cs="Verdana" w:hint="Verdana"/>
                <w:lang w:bidi="cy-GB" w:val="cy-GB"/>
              </w:rPr>
              <w:t xml:space="preserve"> y sefyllfa risg bresennol a'r camau lliniaru sydd ar y gweill; CASGLIAD aelodau'r Bwrdd na allai'r Bwrdd oddef maint y risg ynddo'i hun mwyach, o ystyried na allai ddarparu ateb cynaliadwy heb gefnogaeth Llywodraeth Cymru. </w:t>
            </w:r>
          </w:p>
          <w:p w14:paraId="135B1CE2" w14:textId="4A14E8CA" w:rsidR="00DB2984" w:rsidRPr="007E6159" w:rsidRDefault="00DB2984" w:rsidP="00DB2984">
            <w:pPr>
              <w:pStyle w:val="ListParagraph"/>
              <w:numPr>
                <w:ilvl w:val="0"/>
                <w:numId w:val="38"/>
              </w:numPr>
              <w:contextualSpacing/>
              <w:jc w:val="both"/>
              <w:rPr>
                <w:rFonts w:ascii="Verdana" w:hAnsi="Verdana"/>
              </w:rPr>
            </w:pPr>
            <w:r w:rsidRPr="007E6159">
              <w:rPr>
                <w:b/>
                <w:rFonts w:ascii="Verdana" w:hAnsi="Verdana" w:eastAsia="Verdana" w:cs="Verdana" w:hint="Verdana"/>
                <w:lang w:bidi="cy-GB" w:val="cy-GB"/>
              </w:rPr>
              <w:t xml:space="preserve">CYDNABODWYD</w:t>
            </w:r>
            <w:r w:rsidRPr="007E6159">
              <w:rPr>
                <w:rFonts w:ascii="Verdana" w:hAnsi="Verdana" w:eastAsia="Verdana" w:cs="Verdana" w:hint="Verdana"/>
                <w:lang w:bidi="cy-GB" w:val="cy-GB"/>
              </w:rPr>
              <w:t xml:space="preserve"> parhau i gynyddu'r risg i Lywodraeth Cymru, i gynnwys cyfeiriad at ddull rhannu risg, o ystyried bod yr ateb cynaliadwy yn cynnwys penderfyniadau strategol a strwythurol oedd y tu hwnt i reolaeth y Bwrdd. </w:t>
            </w:r>
          </w:p>
          <w:p w14:paraId="08954D6F" w14:textId="77777777" w:rsidR="007E6159" w:rsidRDefault="007E6159" w:rsidP="00DB2984">
            <w:pPr>
              <w:pStyle w:val="ListParagraph"/>
              <w:numPr>
                <w:ilvl w:val="0"/>
                <w:numId w:val="38"/>
              </w:numPr>
              <w:contextualSpacing/>
              <w:jc w:val="both"/>
              <w:rPr>
                <w:rFonts w:ascii="Verdana" w:hAnsi="Verdana"/>
              </w:rPr>
            </w:pPr>
            <w:r w:rsidRPr="007E6159">
              <w:rPr>
                <w:b/>
                <w:rFonts w:ascii="Verdana" w:hAnsi="Verdana" w:eastAsia="Verdana" w:cs="Verdana" w:hint="Verdana"/>
                <w:lang w:bidi="cy-GB" w:val="cy-GB"/>
              </w:rPr>
              <w:t xml:space="preserve">CYDNABODWYD</w:t>
            </w:r>
            <w:r w:rsidRPr="007E6159">
              <w:rPr>
                <w:rFonts w:ascii="Verdana" w:hAnsi="Verdana" w:eastAsia="Verdana" w:cs="Verdana" w:hint="Verdana"/>
                <w:lang w:bidi="cy-GB" w:val="cy-GB"/>
              </w:rPr>
              <w:t xml:space="preserve"> cyflymu'r gwaith i ddylunio a datblygu'r model gofal cynaliadwy, hirdymor. </w:t>
            </w:r>
          </w:p>
          <w:p w14:paraId="1F817069" w14:textId="11CC8A3A" w:rsidR="007E6159" w:rsidRDefault="007E6159" w:rsidP="00DB2984">
            <w:pPr>
              <w:pStyle w:val="ListParagraph"/>
              <w:numPr>
                <w:ilvl w:val="0"/>
                <w:numId w:val="38"/>
              </w:numPr>
              <w:contextualSpacing/>
              <w:jc w:val="both"/>
              <w:rPr>
                <w:rFonts w:ascii="Verdana" w:hAnsi="Verdana"/>
              </w:rPr>
            </w:pPr>
            <w:r w:rsidRPr="007E6159">
              <w:rPr>
                <w:b/>
                <w:rFonts w:ascii="Verdana" w:hAnsi="Verdana" w:eastAsia="Verdana" w:cs="Verdana" w:hint="Verdana"/>
                <w:lang w:bidi="cy-GB" w:val="cy-GB"/>
              </w:rPr>
              <w:t xml:space="preserve">CYDNABODWYD</w:t>
            </w:r>
            <w:r w:rsidRPr="007E6159">
              <w:rPr>
                <w:rFonts w:ascii="Verdana" w:hAnsi="Verdana" w:eastAsia="Verdana" w:cs="Verdana" w:hint="Verdana"/>
                <w:lang w:bidi="cy-GB" w:val="cy-GB"/>
              </w:rPr>
              <w:t xml:space="preserve"> a </w:t>
            </w:r>
            <w:r w:rsidRPr="007E6159">
              <w:rPr>
                <w:b/>
                <w:rFonts w:ascii="Verdana" w:hAnsi="Verdana" w:eastAsia="Verdana" w:cs="Verdana" w:hint="Verdana"/>
                <w:lang w:bidi="cy-GB" w:val="cy-GB"/>
              </w:rPr>
              <w:t xml:space="preserve">CHEFNOGODD</w:t>
            </w:r>
            <w:r w:rsidRPr="007E6159">
              <w:rPr>
                <w:rFonts w:ascii="Verdana" w:hAnsi="Verdana" w:eastAsia="Verdana" w:cs="Verdana" w:hint="Verdana"/>
                <w:lang w:bidi="cy-GB" w:val="cy-GB"/>
              </w:rPr>
              <w:t xml:space="preserve"> y dull sefydlogi fel mesur dros dro angenrheidiol, o fewn yr adnoddau presennol.</w:t>
            </w:r>
          </w:p>
          <w:p w14:paraId="6FA9DA9D" w14:textId="596BE6E1" w:rsidR="007E6159" w:rsidRPr="00DB2984" w:rsidRDefault="007E6159" w:rsidP="00DB2984">
            <w:pPr>
              <w:pStyle w:val="ListParagraph"/>
              <w:numPr>
                <w:ilvl w:val="0"/>
                <w:numId w:val="38"/>
              </w:numPr>
              <w:contextualSpacing/>
              <w:jc w:val="both"/>
              <w:rPr>
                <w:rFonts w:ascii="Verdana" w:hAnsi="Verdana"/>
              </w:rPr>
            </w:pPr>
            <w:r w:rsidRPr="007E6159">
              <w:rPr>
                <w:b/>
                <w:rFonts w:ascii="Verdana" w:hAnsi="Verdana" w:eastAsia="Verdana" w:cs="Verdana" w:hint="Verdana"/>
                <w:lang w:bidi="cy-GB" w:val="cy-GB"/>
              </w:rPr>
              <w:t xml:space="preserve">CYTUNWYD</w:t>
            </w:r>
            <w:r w:rsidRPr="007E6159">
              <w:rPr>
                <w:rFonts w:ascii="Verdana" w:hAnsi="Verdana" w:eastAsia="Verdana" w:cs="Verdana" w:hint="Verdana"/>
                <w:lang w:bidi="cy-GB" w:val="cy-GB"/>
              </w:rPr>
              <w:t xml:space="preserve"> i gynnal Sesiwn Datblygu Bwrdd benodol yn y misoedd nesaf, ynghyd â chynnwys eitem ffurfiol ar yr agenda ym mhob cyfarfod ar gyfer 2026/27.</w:t>
            </w:r>
          </w:p>
        </w:tc>
      </w:tr>
      <w:tr w:rsidR="00376F02" w:rsidRPr="00ED17AA" w14:paraId="39DBBE43" w14:textId="77777777" w:rsidTr="51BE81B1">
        <w:trPr>
          <w:trHeight w:val="523"/>
        </w:trPr>
        <w:tc>
          <w:tcPr>
            <w:tcW w:w="10632" w:type="dxa"/>
            <w:gridSpan w:val="2"/>
            <w:tcMar>
              <w:top w:w="80" w:type="dxa"/>
              <w:left w:w="80" w:type="dxa"/>
              <w:bottom w:w="80" w:type="dxa"/>
              <w:right w:w="80" w:type="dxa"/>
            </w:tcMar>
          </w:tcPr>
          <w:p w14:paraId="5CC2D7C0" w14:textId="37179C5E" w:rsidR="00376F02" w:rsidRPr="00ED17AA" w:rsidRDefault="00376F02" w:rsidP="00376F02">
            <w:pPr>
              <w:pStyle w:val="Body"/>
              <w:spacing w:before="120" w:after="120"/>
              <w:rPr>
                <w:rFonts w:ascii="Verdana" w:hAnsi="Verdana" w:cs="Arial"/>
                <w:color w:val="auto"/>
                <w:sz w:val="24"/>
                <w:szCs w:val="24"/>
                <w:lang w:val="en-GB"/>
              </w:rPr>
            </w:pPr>
            <w:r w:rsidRPr="00ED17AA">
              <w:rPr>
                <w:b/>
                <w:rFonts w:ascii="Verdana" w:hAnsi="Verdana" w:cs="Arial" w:eastAsia="Verdana" w:hint="Verdana"/>
                <w:sz w:val="24"/>
                <w:szCs w:val="24"/>
                <w:lang w:bidi="cy-GB" w:val="cy-GB"/>
              </w:rPr>
              <w:t xml:space="preserve">4.5 Adroddiad Materion Allweddol y Pwyllgor Ansawdd a Diogelwch</w:t>
            </w:r>
          </w:p>
        </w:tc>
      </w:tr>
      <w:tr w:rsidR="00376F02" w:rsidRPr="00ED17AA" w14:paraId="352313BB" w14:textId="77777777" w:rsidTr="51BE81B1">
        <w:trPr>
          <w:trHeight w:val="523"/>
        </w:trPr>
        <w:tc>
          <w:tcPr>
            <w:tcW w:w="1843" w:type="dxa"/>
            <w:tcMar>
              <w:top w:w="80" w:type="dxa"/>
              <w:left w:w="80" w:type="dxa"/>
              <w:bottom w:w="80" w:type="dxa"/>
              <w:right w:w="80" w:type="dxa"/>
            </w:tcMar>
          </w:tcPr>
          <w:p w14:paraId="0B661FF1" w14:textId="7C4ED3F8"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047/26</w:t>
            </w:r>
          </w:p>
        </w:tc>
        <w:tc>
          <w:tcPr>
            <w:tcW w:w="8789" w:type="dxa"/>
            <w:tcMar>
              <w:top w:w="80" w:type="dxa"/>
              <w:left w:w="85" w:type="dxa"/>
              <w:bottom w:w="80" w:type="dxa"/>
              <w:right w:w="80" w:type="dxa"/>
            </w:tcMar>
          </w:tcPr>
          <w:p w14:paraId="23D901D1" w14:textId="77777777" w:rsidR="00B02FA6" w:rsidRDefault="00577F18" w:rsidP="00376F02">
            <w:pPr>
              <w:contextualSpacing/>
              <w:jc w:val="both"/>
              <w:rPr>
                <w:rFonts w:ascii="Verdana" w:hAnsi="Verdana"/>
              </w:rPr>
            </w:pPr>
            <w:r>
              <w:rPr>
                <w:rFonts w:ascii="Verdana" w:hAnsi="Verdana" w:eastAsia="Verdana" w:cs="Verdana" w:hint="Verdana"/>
                <w:lang w:bidi="cy-GB" w:val="cy-GB"/>
              </w:rPr>
              <w:t xml:space="preserve">Tynnodd JC sylw at ddau fater:</w:t>
            </w:r>
          </w:p>
          <w:p w14:paraId="314BC909" w14:textId="2E54C338" w:rsidR="00577F18" w:rsidRDefault="00B02FA6" w:rsidP="00BB0F4F">
            <w:pPr>
              <w:pStyle w:val="ListParagraph"/>
              <w:numPr>
                <w:ilvl w:val="0"/>
                <w:numId w:val="38"/>
              </w:numPr>
              <w:contextualSpacing/>
              <w:jc w:val="both"/>
              <w:rPr>
                <w:rFonts w:ascii="Verdana" w:hAnsi="Verdana"/>
              </w:rPr>
            </w:pPr>
            <w:r w:rsidRPr="00521431">
              <w:rPr>
                <w:rFonts w:ascii="Verdana" w:hAnsi="Verdana" w:eastAsia="Verdana" w:cs="Verdana" w:hint="Verdana"/>
                <w:lang w:bidi="cy-GB" w:val="cy-GB"/>
              </w:rPr>
              <w:t xml:space="preserve">Y rhybudd ar </w:t>
            </w:r>
            <w:r w:rsidRPr="00521431">
              <w:rPr>
                <w:i/>
                <w:rFonts w:ascii="Verdana" w:hAnsi="Verdana" w:eastAsia="Verdana" w:cs="Verdana" w:hint="Verdana"/>
                <w:lang w:bidi="cy-GB" w:val="cy-GB"/>
              </w:rPr>
              <w:t xml:space="preserve">Eich Claf Nesaf</w:t>
            </w:r>
            <w:r w:rsidRPr="00521431">
              <w:rPr>
                <w:rFonts w:ascii="Verdana" w:hAnsi="Verdana" w:eastAsia="Verdana" w:cs="Verdana" w:hint="Verdana"/>
                <w:lang w:bidi="cy-GB" w:val="cy-GB"/>
              </w:rPr>
              <w:t xml:space="preserve"> ; byddai cyfarfod QSC Ebrill 2026 yn cynnwys ymarfer ymchwilio manwl ar gleifion sydd wedi'u optimeiddio'n glinigol. </w:t>
            </w:r>
          </w:p>
          <w:p w14:paraId="0781D85C" w14:textId="174862EE" w:rsidR="00521431" w:rsidRPr="00521431" w:rsidRDefault="00521431" w:rsidP="00BB0F4F">
            <w:pPr>
              <w:pStyle w:val="ListParagraph"/>
              <w:numPr>
                <w:ilvl w:val="0"/>
                <w:numId w:val="38"/>
              </w:numPr>
              <w:contextualSpacing/>
              <w:jc w:val="both"/>
              <w:rPr>
                <w:rFonts w:ascii="Verdana" w:hAnsi="Verdana"/>
              </w:rPr>
            </w:pPr>
            <w:r>
              <w:rPr>
                <w:rFonts w:ascii="Verdana" w:hAnsi="Verdana" w:eastAsia="Verdana" w:cs="Verdana" w:hint="Verdana"/>
                <w:lang w:bidi="cy-GB" w:val="cy-GB"/>
              </w:rPr>
              <w:t xml:space="preserve">Y cynlluniau i sicrhau y gallai'r Pwyllgor olrhain gweithrediad yr argymhellion sy'n deillio o'r holl adolygiadau ac ymchwiliadau. </w:t>
            </w:r>
          </w:p>
          <w:p w14:paraId="67E41C6B" w14:textId="47BEA230" w:rsidR="00165289" w:rsidRPr="00ED17AA" w:rsidRDefault="00657A91" w:rsidP="00657A91">
            <w:pPr>
              <w:contextualSpacing/>
              <w:jc w:val="both"/>
              <w:rPr>
                <w:rFonts w:ascii="Verdana" w:hAnsi="Verdana"/>
              </w:rPr>
            </w:pPr>
            <w:r w:rsidR="00165289" w:rsidRPr="00165289">
              <w:rPr>
                <w:b/>
                <w:rFonts w:ascii="Verdana" w:hAnsi="Verdana" w:cs="Arial" w:eastAsia="Verdana" w:hint="Verdana"/>
                <w:lang w:bidi="cy-GB" w:val="cy-GB"/>
              </w:rPr>
              <w:t xml:space="preserve">DERBYNIODD</w:t>
            </w:r>
            <w:r w:rsidR="00165289" w:rsidRPr="00165289">
              <w:rPr>
                <w:rFonts w:ascii="Verdana" w:hAnsi="Verdana" w:cs="Arial" w:eastAsia="Verdana" w:hint="Verdana"/>
                <w:lang w:bidi="cy-GB" w:val="cy-GB"/>
              </w:rPr>
              <w:t xml:space="preserve"> </w:t>
            </w:r>
            <w:r>
              <w:rPr>
                <w:rFonts w:ascii="Verdana" w:hAnsi="Verdana" w:eastAsia="Verdana" w:cs="Verdana" w:hint="Verdana"/>
                <w:lang w:bidi="cy-GB" w:val="cy-GB"/>
              </w:rPr>
              <w:t xml:space="preserve">y Bwrdd</w:t>
            </w:r>
            <w:r w:rsidR="00165289" w:rsidRPr="00165289">
              <w:rPr>
                <w:rFonts w:ascii="Verdana" w:hAnsi="Verdana" w:cs="Arial" w:eastAsia="Verdana" w:hint="Verdana"/>
                <w:lang w:bidi="cy-GB" w:val="cy-GB"/>
              </w:rPr>
              <w:t xml:space="preserve"> yr Adroddiad Materion Allweddol a </w:t>
            </w:r>
            <w:r w:rsidR="00165289" w:rsidRPr="00165289">
              <w:rPr>
                <w:b/>
                <w:rFonts w:ascii="Verdana" w:hAnsi="Verdana" w:cs="Arial" w:eastAsia="Verdana" w:hint="Verdana"/>
                <w:lang w:bidi="cy-GB" w:val="cy-GB"/>
              </w:rPr>
              <w:t xml:space="preserve">CHYMERODD SICRWYDD</w:t>
            </w:r>
            <w:r w:rsidR="00165289" w:rsidRPr="00165289">
              <w:rPr>
                <w:rFonts w:ascii="Verdana" w:hAnsi="Verdana" w:cs="Arial" w:eastAsia="Verdana" w:hint="Verdana"/>
                <w:lang w:bidi="cy-GB" w:val="cy-GB"/>
              </w:rPr>
              <w:t xml:space="preserve"> ohono</w:t>
            </w:r>
          </w:p>
        </w:tc>
      </w:tr>
      <w:tr w:rsidR="00376F02" w:rsidRPr="00ED17AA" w14:paraId="6EACB399" w14:textId="77777777" w:rsidTr="00D5591C">
        <w:trPr>
          <w:trHeight w:val="523"/>
        </w:trPr>
        <w:tc>
          <w:tcPr>
            <w:tcW w:w="10632" w:type="dxa"/>
            <w:gridSpan w:val="2"/>
            <w:tcMar>
              <w:top w:w="80" w:type="dxa"/>
              <w:left w:w="80" w:type="dxa"/>
              <w:bottom w:w="80" w:type="dxa"/>
              <w:right w:w="80" w:type="dxa"/>
            </w:tcMar>
          </w:tcPr>
          <w:p w14:paraId="1ECDEBDB" w14:textId="01F5F5C4" w:rsidR="00376F02" w:rsidRPr="00ED17AA" w:rsidRDefault="00376F02" w:rsidP="00376F02">
            <w:pPr>
              <w:pStyle w:val="Body"/>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4.6 Gwasanaethau Amenedigol</w:t>
            </w:r>
          </w:p>
          <w:p w14:paraId="5CDDED2D" w14:textId="74546ED1" w:rsidR="00376F02" w:rsidRPr="00ED17AA" w:rsidRDefault="00376F02" w:rsidP="00ED7E05">
            <w:pPr>
              <w:pStyle w:val="ListParagraph"/>
              <w:numPr>
                <w:ilvl w:val="0"/>
                <w:numId w:val="38"/>
              </w:numPr>
              <w:spacing w:before="60" w:after="60"/>
              <w:rPr>
                <w:rFonts w:ascii="Verdana" w:hAnsi="Verdana" w:cs="Arial"/>
                <w:b/>
                <w:bCs/>
              </w:rPr>
            </w:pPr>
            <w:r w:rsidRPr="00ED17AA">
              <w:rPr>
                <w:b/>
                <w:rFonts w:ascii="Verdana" w:hAnsi="Verdana" w:cs="Arial" w:eastAsia="Verdana" w:hint="Verdana"/>
                <w:lang w:bidi="cy-GB" w:val="cy-GB"/>
              </w:rPr>
              <w:t xml:space="preserve">Adroddiad y Pwyllgor Amenedigol</w:t>
            </w:r>
          </w:p>
          <w:p w14:paraId="48E0AF2A" w14:textId="00DB184D" w:rsidR="00376F02" w:rsidRPr="00ED17AA" w:rsidRDefault="009B59B5" w:rsidP="00ED7E05">
            <w:pPr>
              <w:pStyle w:val="ListParagraph"/>
              <w:numPr>
                <w:ilvl w:val="0"/>
                <w:numId w:val="38"/>
              </w:numPr>
              <w:spacing w:before="60" w:after="60"/>
              <w:rPr>
                <w:rFonts w:ascii="Verdana" w:hAnsi="Verdana" w:cs="Arial"/>
                <w:color w:val="auto"/>
                <w:lang w:val="en-GB"/>
              </w:rPr>
            </w:pPr>
            <w:r>
              <w:rPr>
                <w:b/>
                <w:rFonts w:ascii="Verdana" w:hAnsi="Verdana" w:cs="Arial" w:eastAsia="Verdana" w:hint="Verdana"/>
                <w:lang w:bidi="cy-GB" w:val="cy-GB"/>
              </w:rPr>
              <w:t xml:space="preserve">Adroddiad y Panel Goruchwylio</w:t>
            </w:r>
          </w:p>
        </w:tc>
      </w:tr>
      <w:tr w:rsidR="00376F02" w:rsidRPr="00ED17AA" w14:paraId="6E397780" w14:textId="77777777" w:rsidTr="51BE81B1">
        <w:trPr>
          <w:trHeight w:val="523"/>
        </w:trPr>
        <w:tc>
          <w:tcPr>
            <w:tcW w:w="1843" w:type="dxa"/>
            <w:tcMar>
              <w:top w:w="80" w:type="dxa"/>
              <w:left w:w="80" w:type="dxa"/>
              <w:bottom w:w="80" w:type="dxa"/>
              <w:right w:w="80" w:type="dxa"/>
            </w:tcMar>
          </w:tcPr>
          <w:p w14:paraId="3AA0FCBB" w14:textId="5C90127B" w:rsidR="00376F02" w:rsidRPr="00ED17AA" w:rsidRDefault="00376F02" w:rsidP="00376F02">
            <w:pPr>
              <w:spacing w:before="120" w:after="120"/>
              <w:rPr>
                <w:rFonts w:ascii="Verdana" w:hAnsi="Verdana" w:cs="Arial"/>
                <w:lang w:val="en-US"/>
              </w:rPr>
            </w:pPr>
            <w:r w:rsidRPr="00FF2D9D">
              <w:rPr>
                <w:rFonts w:ascii="Verdana" w:hAnsi="Verdana" w:cs="Arial" w:eastAsia="Verdana" w:hint="Verdana"/>
                <w:lang w:bidi="cy-GB" w:val="cy-GB"/>
              </w:rPr>
              <w:t xml:space="preserve">048/26</w:t>
            </w:r>
          </w:p>
        </w:tc>
        <w:tc>
          <w:tcPr>
            <w:tcW w:w="8789" w:type="dxa"/>
            <w:tcMar>
              <w:top w:w="80" w:type="dxa"/>
              <w:left w:w="85" w:type="dxa"/>
              <w:bottom w:w="80" w:type="dxa"/>
              <w:right w:w="80" w:type="dxa"/>
            </w:tcMar>
          </w:tcPr>
          <w:p w14:paraId="4DEF2E47" w14:textId="6EDF9408" w:rsidR="009B59B5" w:rsidRDefault="009B59B5" w:rsidP="00A55152">
            <w:pPr>
              <w:spacing w:before="60" w:after="60"/>
              <w:rPr>
                <w:rFonts w:ascii="Verdana" w:hAnsi="Verdana"/>
              </w:rPr>
            </w:pPr>
            <w:r w:rsidRPr="009B59B5">
              <w:rPr>
                <w:b/>
                <w:rFonts w:ascii="Verdana" w:hAnsi="Verdana" w:cs="Arial" w:eastAsia="Verdana" w:hint="Verdana"/>
                <w:lang w:bidi="cy-GB" w:val="cy-GB"/>
              </w:rPr>
              <w:t xml:space="preserve">Adroddiad y Pwyllgor Amenedigol</w:t>
            </w:r>
          </w:p>
          <w:p w14:paraId="343CA277" w14:textId="56B56B21" w:rsidR="00887A6B" w:rsidRDefault="00002C09" w:rsidP="00376F02">
            <w:pPr>
              <w:contextualSpacing/>
              <w:jc w:val="both"/>
              <w:rPr>
                <w:rFonts w:ascii="Verdana" w:hAnsi="Verdana"/>
              </w:rPr>
            </w:pPr>
            <w:r>
              <w:rPr>
                <w:rFonts w:ascii="Verdana" w:hAnsi="Verdana" w:eastAsia="Verdana" w:cs="Verdana" w:hint="Verdana"/>
                <w:lang w:bidi="cy-GB" w:val="cy-GB"/>
              </w:rPr>
              <w:t xml:space="preserve">Wrth gyflwyno Adroddiad y Pwyllgor Amenedigol, cydnabu LR fod pob menyw a'i theulu yn haeddu gofal tosturiol o ansawdd uchel; roedd hyn yn wir i'r rhan fwyaf o deuluoedd. Roedd adegau pan nad oedd pethau'n digwydd fel y dylent; pan ddigwyddodd hynny roedd yr effeithiau ar y fenyw a'r teulu cyfan yn ddwfn. Ailadroddodd LR ei hymrwymiad i wrando, dysgu a gwella fel bod pob teulu’n derbyn y gofal yr oeddent yn ei haeddu. Roedd aelodau cyfarfod y Pwyllgor Amenedigol yn parhau i fod yn angerddol dros wella a gwneud pethau'n iawn. Tynnodd sylw at y canlynol:</w:t>
            </w:r>
          </w:p>
          <w:p w14:paraId="22431FD0" w14:textId="12CEB4D1" w:rsidR="00150F33" w:rsidRDefault="00BF4859"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257 o enedigaethau ym mis Ionawr, gyda 261 o fabanod wedi'u geni.</w:t>
            </w:r>
          </w:p>
          <w:p w14:paraId="2CF37282" w14:textId="4EEBD553" w:rsidR="00BF4859" w:rsidRDefault="00BF4859"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Y cynnydd graddol mewn toriadau Cesaraidd, yn unol â'r sefyllfa ledled y DU. </w:t>
            </w:r>
          </w:p>
          <w:p w14:paraId="5DF64EC3" w14:textId="1EEB8F97" w:rsidR="00E26D1D" w:rsidRDefault="00E26D1D"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Gwelliannau diweddar mewn cyfraddau heintiau, gyda hyfforddiant wedi'i ddarparu i fydwragedd cymunedol ar ofal clwyfau a gwaith gyda meddygon teulu i adnabod arwyddion canfod haint yn gynnar; roedd hyn yn cynnwys gwaith penodol gyda menywod du o leiafrifoedd ethnig i adnabod arwyddion haint. </w:t>
            </w:r>
          </w:p>
          <w:p w14:paraId="1639E703" w14:textId="14F03B29" w:rsidR="00A8086E" w:rsidRDefault="00B13169"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Mewn achos trist o farwolaeth unrhyw faban, byddai BIPBA yn defnyddio'r canlynol ar gyfer Mamau a Babanod: Lleihau Risg drwy'r broses Archwiliadau ac Ymholiadau Cyfrinachol (MBRRACE). Nid oedd unrhyw enedigaethau marw ym mis Ionawr 2026; arhosodd cyfraddau BIPBA yn unol â rhai byrddau iechyd eraill ac roedd adolygiad manwl o bob achos. </w:t>
            </w:r>
          </w:p>
          <w:p w14:paraId="2DC3008A" w14:textId="40977B63" w:rsidR="00E401FD" w:rsidRDefault="00E401FD"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Roedd adolygiad thematig o achosion 2025 wedi helpu i gryfhau gwyliadwriaeth twf, gyda dilyniant ar gyfer diffyg presenoldeb. Roedd yr adolygiad wedi arwain at newid yn y broses i ddull tair cam, gan gynnwys llythyr a dilyniant wyneb yn wyneb. </w:t>
            </w:r>
          </w:p>
          <w:p w14:paraId="0982EC46" w14:textId="29A92331" w:rsidR="00FB74F1" w:rsidRDefault="00FB74F1"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Roedd achosion o enseffalopathi isgemig hypocsig (HIE) yn brin ond roedd ganddynt effeithiau dinistriol. Roedd y gyfradd HIE cymedrol i ddifrifol dros 12 mis wedi gostwng o 3.32 yn 2024 i 1.24 fesul mil o enedigaethau ar hyn o bryd. </w:t>
            </w:r>
          </w:p>
          <w:p w14:paraId="61A7EEFC" w14:textId="25CB22BB" w:rsidR="002D6422" w:rsidRDefault="00605254"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Ym mis Ionawr 2026, cafodd dros 500 o fenywod eu blaenoriaethu; 93% o'r rhain o fewn 15 munud. Ni adroddwyd am unrhyw ddigwyddiadau niweidiol ar gyfer y 7% lle cymerodd y brysbennu fwy o amser. </w:t>
            </w:r>
          </w:p>
          <w:p w14:paraId="432C67AB" w14:textId="55869E6D" w:rsidR="005D6937" w:rsidRDefault="005D6937"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Cyfraddau rhwygiadau Amenedigol a gwaedu ôl-enedigol; roedd y rhain yn adlewyrchu lefelau meincnodi cenedlaethol. </w:t>
            </w:r>
          </w:p>
          <w:p w14:paraId="7C92EBC1" w14:textId="64C9C2C8" w:rsidR="00D40CE7" w:rsidRDefault="00DC169C"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Monitro derbyniadau i'r Uned Therapi Dwys (ITU), gyda phrosesau dyddiol ar waith i adolygu unrhyw fenyw feichiog sy'n derbyn gofal y tu allan i'r brif uned famolaeth. Roedd un enedigaeth wedi bod yn yr Adran Achosion Brys ym mis Chwefror 2026, ac roedd hyn wedi cael ei reoli'n dda.</w:t>
            </w:r>
          </w:p>
          <w:p w14:paraId="7432ED57" w14:textId="1DEC7F1E" w:rsidR="008E2AC9" w:rsidRDefault="001D7A19"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Cynnydd sylweddol o ran cau digwyddiadau a chwynion, gyda niferoedd isel yn dal i fodoli, gan wella cydymffurfiaeth â gofynion Dyletswydd Gonestrwydd. </w:t>
            </w:r>
          </w:p>
          <w:p w14:paraId="32791828" w14:textId="76F030F7" w:rsidR="006F6F5E" w:rsidRDefault="006F6F5E"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Roedd gwrando ar deuluoedd a'u profiadau yn hynod bwysig, gydag amseroedd aros mewn clinigau cynenedigol yn broblem. Roedd y llwybr yn destun ailgynllunio o ganlyniad i'r ymgysylltiad. </w:t>
            </w:r>
          </w:p>
          <w:p w14:paraId="1C9372CE" w14:textId="4FC2E047" w:rsidR="009C1D52" w:rsidRDefault="00DC3456"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Ailfodelu staffio ar wardiau ôl-enedigol i adlewyrchu'r gyfradd uwch o doriadau Cesaraidd ac effeithiau hyn ar staffio. </w:t>
            </w:r>
          </w:p>
          <w:p w14:paraId="073D9011" w14:textId="75C4F627" w:rsidR="00B63DC7" w:rsidRDefault="00730455"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Y gwahaniaeth sylweddol a wnaed gan y fydwraig profiad cleifion wrth ymgysylltu â chymunedau anodd eu cyrraedd; roedd gwaith penodol ar y gweill ar gydnabod profiadau tadau a phartneriaid.</w:t>
            </w:r>
          </w:p>
          <w:p w14:paraId="0AFA3A30" w14:textId="6D3B51EC" w:rsidR="00445E6E" w:rsidRDefault="00B63DC7"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Yr heriau o amgylch staffio meddygol newyddenedigol, a reolir gan y tîm i osgoi unrhyw effaith ar y gwasanaeth. </w:t>
            </w:r>
          </w:p>
          <w:p w14:paraId="4D6DFFC8" w14:textId="3A8922C6" w:rsidR="009F13DA" w:rsidRDefault="00E95C51"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Cydymffurfiaeth dda â hyfforddiant gorfodol, gydag ymyrraeth dargedig wedi'i hanelu at feysydd lle roedd cydymffurfiaeth wedi gostwng. </w:t>
            </w:r>
          </w:p>
          <w:p w14:paraId="1E2F6B52" w14:textId="4AE373F6" w:rsidR="00C41534" w:rsidRDefault="002B0E75"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Dim safbwyntiau allanol negyddol yn erbyn cymaryddion cenedlaethol ar gyfer BIPBA; roedd craffu a goruchwyliaeth gyson ar waith.</w:t>
            </w:r>
          </w:p>
          <w:p w14:paraId="1576FAAC" w14:textId="4E265F81" w:rsidR="00C873FD" w:rsidRDefault="00C41534" w:rsidP="00501967">
            <w:pPr>
              <w:pStyle w:val="ListParagraph"/>
              <w:numPr>
                <w:ilvl w:val="0"/>
                <w:numId w:val="72"/>
              </w:numPr>
              <w:contextualSpacing/>
              <w:jc w:val="both"/>
              <w:rPr>
                <w:rFonts w:ascii="Verdana" w:hAnsi="Verdana"/>
              </w:rPr>
            </w:pPr>
            <w:r>
              <w:rPr>
                <w:rFonts w:ascii="Verdana" w:hAnsi="Verdana" w:eastAsia="Verdana" w:cs="Verdana" w:hint="Verdana"/>
                <w:lang w:bidi="cy-GB" w:val="cy-GB"/>
              </w:rPr>
              <w:t xml:space="preserve">Y rhaglen Gwella; roedd hon yn mynd rhagddi'n dda, dan oruchwyliaeth QSC ac yna i'r Bwrdd. </w:t>
            </w:r>
          </w:p>
          <w:p w14:paraId="60D94AC8" w14:textId="144B9664" w:rsidR="00364BA9" w:rsidRDefault="00C873FD" w:rsidP="00C873FD">
            <w:pPr>
              <w:contextualSpacing/>
              <w:jc w:val="both"/>
              <w:rPr>
                <w:rFonts w:ascii="Verdana" w:hAnsi="Verdana"/>
              </w:rPr>
            </w:pPr>
            <w:r>
              <w:rPr>
                <w:rFonts w:ascii="Verdana" w:hAnsi="Verdana" w:eastAsia="Verdana" w:cs="Verdana" w:hint="Verdana"/>
                <w:lang w:bidi="cy-GB" w:val="cy-GB"/>
              </w:rPr>
              <w:t xml:space="preserve">Diolchodd JW i LR am y diweddariad cynhwysfawr ac am y cynnydd a wnaed. Gwahoddodd gwestiynau:</w:t>
            </w:r>
          </w:p>
          <w:p w14:paraId="0E100897" w14:textId="66A5F0AC" w:rsidR="00E67649" w:rsidRPr="009D2E85" w:rsidRDefault="00364BA9" w:rsidP="00C873FD">
            <w:pPr>
              <w:contextualSpacing/>
              <w:jc w:val="both"/>
              <w:rPr>
                <w:rFonts w:ascii="Verdana" w:hAnsi="Verdana"/>
              </w:rPr>
            </w:pPr>
            <w:r>
              <w:rPr>
                <w:rFonts w:ascii="Verdana" w:hAnsi="Verdana" w:eastAsia="Verdana" w:cs="Verdana" w:hint="Verdana"/>
                <w:lang w:bidi="cy-GB" w:val="cy-GB"/>
              </w:rPr>
              <w:t xml:space="preserve">Gofynnodd RO sut roedd y Ganolfan Geni yn datblygu a chanran y genedigaethau a ddigwyddodd yno. Dywedodd LR fod y Ganolfan Geni wedi cael 197 o enedigaethau yn ystod y flwyddyn gyntaf ar ôl agor a bod 75 o enedigaethau cartref wedi cael eu cefnogi. Hyd yn hyn, yn yr ail flwyddyn roedd 85 o enedigaethau wedi digwydd, gyda 35 o enedigaethau cartref wedi cael eu cefnogi. Dywedodd AH fod y Dangosfwrdd yn darparu'r wybodaeth hon; ceisiodd sicrwydd ynghylch cynnal sgiliau staff, o ystyried, am y rhan fwyaf o wythnosau, bod nifer y genedigaethau wythnosol mewn digidau sengl, tua 14 y mis. Nid oedd y niferoedd erioed wedi cyrraedd y lefel ddisgwyliedig pan gymeradwyodd y Bwrdd ailgyflwyno'r gwasanaeth. Cadarnhaodd LR y byddai'n comisiynu adroddiad ar gyfer y Pwyllgor Amenedigol ac yna i'r QSC. </w:t>
            </w:r>
            <w:r>
              <w:rPr>
                <w:b/>
                <w:rFonts w:ascii="Verdana" w:hAnsi="Verdana" w:eastAsia="Verdana" w:cs="Verdana" w:hint="Verdana"/>
                <w:lang w:bidi="cy-GB" w:val="cy-GB"/>
              </w:rPr>
              <w:t xml:space="preserve">Cam Gweithredu: LR</w:t>
            </w:r>
          </w:p>
          <w:p w14:paraId="0A67CAE4" w14:textId="77777777" w:rsidR="003A3AA3" w:rsidRDefault="003A3AA3" w:rsidP="00C873FD">
            <w:pPr>
              <w:contextualSpacing/>
              <w:jc w:val="both"/>
              <w:rPr>
                <w:rFonts w:ascii="Verdana" w:hAnsi="Verdana"/>
                <w:b/>
                <w:bCs/>
              </w:rPr>
            </w:pPr>
          </w:p>
          <w:p w14:paraId="04566412" w14:textId="52EC6CBD" w:rsidR="00E94FFB" w:rsidRDefault="003A3AA3" w:rsidP="00C873FD">
            <w:pPr>
              <w:contextualSpacing/>
              <w:jc w:val="both"/>
              <w:rPr>
                <w:rFonts w:ascii="Verdana" w:hAnsi="Verdana"/>
              </w:rPr>
            </w:pPr>
            <w:r>
              <w:rPr>
                <w:rFonts w:ascii="Verdana" w:hAnsi="Verdana" w:eastAsia="Verdana" w:cs="Verdana" w:hint="Verdana"/>
                <w:lang w:bidi="cy-GB" w:val="cy-GB"/>
              </w:rPr>
              <w:t xml:space="preserve">Ymatebodd MJ i ymholiad cynharach JC ynghylch cardiotacograffeg; cadarnhaodd fod datrysiad dros dro ar waith i fynd i'r afael â'r golled cysylltedd.</w:t>
            </w:r>
          </w:p>
          <w:p w14:paraId="0688A513" w14:textId="77777777" w:rsidR="00E94FFB" w:rsidRDefault="00E94FFB" w:rsidP="00C873FD">
            <w:pPr>
              <w:contextualSpacing/>
              <w:jc w:val="both"/>
              <w:rPr>
                <w:rFonts w:ascii="Verdana" w:hAnsi="Verdana"/>
              </w:rPr>
            </w:pPr>
          </w:p>
          <w:p w14:paraId="62F5680E" w14:textId="7BD1D195" w:rsidR="005478C0" w:rsidRDefault="00E94FFB" w:rsidP="00C873FD">
            <w:pPr>
              <w:contextualSpacing/>
              <w:jc w:val="both"/>
              <w:rPr>
                <w:rFonts w:ascii="Verdana" w:hAnsi="Verdana"/>
              </w:rPr>
            </w:pPr>
            <w:r>
              <w:rPr>
                <w:rFonts w:ascii="Verdana" w:hAnsi="Verdana" w:eastAsia="Verdana" w:cs="Verdana" w:hint="Verdana"/>
                <w:lang w:bidi="cy-GB" w:val="cy-GB"/>
              </w:rPr>
              <w:t xml:space="preserve">Gofynnodd TO am doriadau Cesaraidd a'r rhesymau sylfaenol dros hyn; gofynnodd hefyd am argaeledd data demograffig. Cadarnhaodd LR y byddai hi’n darparu’r data. Gwnaeth GR sylwadau ar y ffactorau risg sy'n gysylltiedig â phenderfyniadau i ofyn am enedigaeth Cesaraidd; byddai data dangosfwrdd a rheoli pwysau o gymorth yn hyn o beth. </w:t>
            </w:r>
          </w:p>
          <w:p w14:paraId="46FA7D04" w14:textId="77777777" w:rsidR="00B61C77" w:rsidRDefault="00B61C77" w:rsidP="00C873FD">
            <w:pPr>
              <w:contextualSpacing/>
              <w:jc w:val="both"/>
              <w:rPr>
                <w:rFonts w:ascii="Verdana" w:hAnsi="Verdana"/>
              </w:rPr>
            </w:pPr>
          </w:p>
          <w:p w14:paraId="486F84BE" w14:textId="274CA44D" w:rsidR="005478C0" w:rsidRPr="009D2E85" w:rsidRDefault="00B61C77" w:rsidP="00C873FD">
            <w:pPr>
              <w:contextualSpacing/>
              <w:jc w:val="both"/>
              <w:rPr>
                <w:rFonts w:ascii="Verdana" w:hAnsi="Verdana"/>
              </w:rPr>
            </w:pPr>
            <w:r>
              <w:rPr>
                <w:rFonts w:ascii="Verdana" w:hAnsi="Verdana" w:eastAsia="Verdana" w:cs="Verdana" w:hint="Verdana"/>
                <w:lang w:bidi="cy-GB" w:val="cy-GB"/>
              </w:rPr>
              <w:t xml:space="preserve">Roedd JC eisiau cofnodi ei diolch i RK ac LR am eu gwaith ar wasanaethau mamolaeth ac wrth roi gwybodaeth i QSC. Gan fyfyrio ar sylwadau cynharach, gofynnodd am y dysgu a'r themâu a ddaeth i'r amlwg ynglŷn â fforwm profiadau menywod a oedd yn cyfarfod yn fisol. Cadarnhaodd LR fod hyn ar gael; byddai hi'n darparu adroddiad i'r QSC bob chwarter. </w:t>
            </w:r>
            <w:r>
              <w:rPr>
                <w:b/>
                <w:rFonts w:ascii="Verdana" w:hAnsi="Verdana" w:eastAsia="Verdana" w:cs="Verdana" w:hint="Verdana"/>
                <w:lang w:bidi="cy-GB" w:val="cy-GB"/>
              </w:rPr>
              <w:t xml:space="preserve">Cam Gweithredu: LR</w:t>
            </w:r>
          </w:p>
          <w:p w14:paraId="4AA1A67E" w14:textId="77777777" w:rsidR="005478C0" w:rsidRDefault="005478C0" w:rsidP="00C873FD">
            <w:pPr>
              <w:contextualSpacing/>
              <w:jc w:val="both"/>
              <w:rPr>
                <w:rFonts w:ascii="Verdana" w:hAnsi="Verdana"/>
                <w:b/>
                <w:bCs/>
              </w:rPr>
            </w:pPr>
          </w:p>
          <w:p w14:paraId="1B0B1F6C" w14:textId="77777777" w:rsidR="00634A41" w:rsidRDefault="00634A41" w:rsidP="00C873FD">
            <w:pPr>
              <w:contextualSpacing/>
              <w:jc w:val="both"/>
              <w:rPr>
                <w:rFonts w:ascii="Verdana" w:hAnsi="Verdana"/>
              </w:rPr>
            </w:pPr>
            <w:r>
              <w:rPr>
                <w:rFonts w:ascii="Verdana" w:hAnsi="Verdana" w:eastAsia="Verdana" w:cs="Verdana" w:hint="Verdana"/>
                <w:lang w:bidi="cy-GB" w:val="cy-GB"/>
              </w:rPr>
              <w:t xml:space="preserve">Gwnaeth y Bwrdd y canlynol:</w:t>
            </w:r>
          </w:p>
          <w:p w14:paraId="130087E7" w14:textId="77777777" w:rsidR="001F4AE4" w:rsidRDefault="001F4AE4" w:rsidP="00C873FD">
            <w:pPr>
              <w:contextualSpacing/>
              <w:jc w:val="both"/>
              <w:rPr>
                <w:rFonts w:ascii="Verdana" w:hAnsi="Verdana"/>
              </w:rPr>
            </w:pPr>
          </w:p>
          <w:p w14:paraId="13A40E3D" w14:textId="0AB06453" w:rsidR="00AC1FFE" w:rsidRPr="00AC1FFE" w:rsidRDefault="000C31D4" w:rsidP="00ED7E0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rPr>
                <w:rFonts w:ascii="Verdana" w:hAnsi="Verdana"/>
                <w:b/>
                <w:bCs/>
                <w:color w:val="auto"/>
              </w:rPr>
            </w:pPr>
            <w:r>
              <w:rPr>
                <w:b/>
                <w:rFonts w:ascii="Verdana" w:hAnsi="Verdana" w:eastAsia="Verdana" w:cs="Verdana" w:hint="Verdana"/>
                <w:color w:val="auto"/>
                <w:lang w:bidi="cy-GB" w:val="cy-GB"/>
              </w:rPr>
              <w:t xml:space="preserve">DERBYN CYNGOR</w:t>
            </w:r>
            <w:r>
              <w:rPr>
                <w:rFonts w:ascii="Verdana" w:hAnsi="Verdana" w:eastAsia="Verdana" w:cs="Verdana" w:hint="Verdana"/>
                <w:color w:val="auto"/>
                <w:lang w:bidi="cy-GB" w:val="cy-GB"/>
              </w:rPr>
              <w:t xml:space="preserve"> am y canlynol:</w:t>
            </w:r>
          </w:p>
          <w:p w14:paraId="17C2F9A1" w14:textId="3AFF9ED5" w:rsidR="00AC1FFE" w:rsidRDefault="00AC1FFE" w:rsidP="00D91AE5">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before="0" w:after="0"/>
              <w:jc w:val="both"/>
              <w:textAlignment w:val="baseline"/>
              <w:rPr>
                <w:rFonts w:ascii="Verdana" w:eastAsia="Verdana" w:hAnsi="Verdana" w:cs="Verdana"/>
                <w:color w:val="auto"/>
              </w:rPr>
            </w:pPr>
            <w:r w:rsidRPr="00AC1FFE">
              <w:rPr>
                <w:rFonts w:ascii="Verdana" w:eastAsia="Verdana" w:hAnsi="Verdana" w:cs="Verdana" w:hint="Verdana"/>
                <w:color w:val="auto"/>
                <w:lang w:bidi="cy-GB" w:val="cy-GB"/>
              </w:rPr>
              <w:t xml:space="preserve">Roedd Bwrdd Rhaglen Weithredol y Cynllun Gwella Amenedigol wedi'i sefydlu'n dda a byddai'n parhau i fonitro'r Cynllun Gwella, mewn ymateb i'r Adolygiad Annibynnol, Hunanasesiad Cymru gyfan, a chamau gwella eraill. </w:t>
            </w:r>
          </w:p>
          <w:p w14:paraId="797D0624" w14:textId="133B8C3C" w:rsidR="00DA2B0F" w:rsidRPr="00AC1FFE" w:rsidRDefault="00DA2B0F" w:rsidP="00D91AE5">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before="0" w:after="0"/>
              <w:jc w:val="both"/>
              <w:textAlignment w:val="baseline"/>
              <w:rPr>
                <w:rFonts w:ascii="Verdana" w:eastAsia="Verdana" w:hAnsi="Verdana" w:cs="Verdana"/>
                <w:color w:val="auto"/>
              </w:rPr>
            </w:pPr>
            <w:r>
              <w:rPr>
                <w:rFonts w:ascii="Verdana" w:eastAsia="Verdana" w:hAnsi="Verdana" w:cs="Verdana" w:hint="Verdana"/>
                <w:color w:val="auto"/>
                <w:lang w:bidi="cy-GB" w:val="cy-GB"/>
              </w:rPr>
              <w:t xml:space="preserve">Byddai'r Pwyllgor Amenedigol yn parhau i gyfarfod yn fisol ac adolygu'r holl fetrigau allweddol. </w:t>
            </w:r>
          </w:p>
          <w:p w14:paraId="27AE583A" w14:textId="62605ECD" w:rsidR="00AC1FFE" w:rsidRPr="00AC1FFE" w:rsidRDefault="00DA2B0F" w:rsidP="00D91AE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jc w:val="both"/>
              <w:rPr>
                <w:rFonts w:ascii="Verdana" w:hAnsi="Verdana"/>
                <w:b/>
                <w:bCs/>
                <w:color w:val="auto"/>
              </w:rPr>
            </w:pPr>
            <w:r>
              <w:rPr>
                <w:b/>
                <w:rFonts w:ascii="Verdana" w:hAnsi="Verdana" w:eastAsia="Verdana" w:cs="Verdana" w:hint="Verdana"/>
                <w:color w:val="auto"/>
                <w:lang w:bidi="cy-GB" w:val="cy-GB"/>
              </w:rPr>
              <w:t xml:space="preserve">DERBYN SICRWYDD</w:t>
            </w:r>
            <w:r>
              <w:rPr>
                <w:rFonts w:ascii="Verdana" w:hAnsi="Verdana" w:eastAsia="Verdana" w:cs="Verdana" w:hint="Verdana"/>
                <w:color w:val="auto"/>
                <w:lang w:bidi="cy-GB" w:val="cy-GB"/>
              </w:rPr>
              <w:t xml:space="preserve"> am y canlynol</w:t>
            </w:r>
            <w:r>
              <w:rPr>
                <w:b/>
                <w:rFonts w:ascii="Verdana" w:hAnsi="Verdana" w:eastAsia="Verdana" w:cs="Verdana" w:hint="Verdana"/>
                <w:color w:val="auto"/>
                <w:lang w:bidi="cy-GB" w:val="cy-GB"/>
              </w:rPr>
              <w:t xml:space="preserve">:</w:t>
            </w:r>
          </w:p>
          <w:p w14:paraId="667B80CF" w14:textId="13CC9EB2" w:rsidR="00AC1FFE" w:rsidRPr="00AC1FFE" w:rsidRDefault="00AC1FFE" w:rsidP="00D91AE5">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before="0" w:after="0"/>
              <w:jc w:val="both"/>
              <w:textAlignment w:val="baseline"/>
              <w:rPr>
                <w:rFonts w:ascii="Verdana" w:eastAsia="Verdana" w:hAnsi="Verdana" w:cs="Verdana"/>
                <w:color w:val="auto"/>
              </w:rPr>
            </w:pPr>
            <w:r w:rsidRPr="00AC1FFE">
              <w:rPr>
                <w:rFonts w:ascii="Verdana" w:eastAsia="Verdana" w:hAnsi="Verdana" w:cs="Verdana" w:hint="Verdana"/>
                <w:color w:val="auto"/>
                <w:lang w:bidi="cy-GB" w:val="cy-GB"/>
              </w:rPr>
              <w:t xml:space="preserve">Nid oedd gan y Gwasanaeth Amenedigol unrhyw elfennau o ofal a fyddai'n cael eu nodi fel Allgleifion Negyddol. </w:t>
            </w:r>
          </w:p>
          <w:p w14:paraId="2B0979F0" w14:textId="3E36A395" w:rsidR="00AC1FFE" w:rsidRPr="00AC1FFE" w:rsidRDefault="00AC1FFE" w:rsidP="00D91AE5">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spacing w:before="0" w:after="0"/>
              <w:jc w:val="both"/>
              <w:textAlignment w:val="baseline"/>
              <w:rPr>
                <w:rFonts w:ascii="Verdana" w:eastAsia="Verdana" w:hAnsi="Verdana" w:cs="Verdana"/>
                <w:color w:val="auto"/>
              </w:rPr>
            </w:pPr>
            <w:r w:rsidRPr="00AC1FFE">
              <w:rPr>
                <w:rFonts w:ascii="Verdana" w:eastAsia="Verdana" w:hAnsi="Verdana" w:cs="Verdana" w:hint="Verdana"/>
                <w:color w:val="auto"/>
                <w:lang w:bidi="cy-GB" w:val="cy-GB"/>
              </w:rPr>
              <w:t xml:space="preserve">Adroddwyd ar unrhyw enedigaethau marw neu farwolaethau newyddenedigol yn sensitif drwy'r broses MBRRACE, er mwyn cefnogi dysgu a gwella gofal yn y dyfodol.</w:t>
            </w:r>
          </w:p>
          <w:p w14:paraId="2597C5E1" w14:textId="0A660D88" w:rsidR="00AC1FFE" w:rsidRPr="00AC1FFE" w:rsidRDefault="006C3245" w:rsidP="00D91AE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jc w:val="both"/>
              <w:rPr>
                <w:rFonts w:ascii="Verdana" w:hAnsi="Verdana"/>
                <w:b/>
                <w:bCs/>
                <w:color w:val="auto"/>
              </w:rPr>
            </w:pPr>
            <w:r>
              <w:rPr>
                <w:b/>
                <w:rFonts w:ascii="Verdana" w:hAnsi="Verdana" w:eastAsia="Verdana" w:cs="Verdana" w:hint="Verdana"/>
                <w:color w:val="auto"/>
                <w:lang w:bidi="cy-GB" w:val="cy-GB"/>
              </w:rPr>
              <w:t xml:space="preserve">DERBYN RHYBUDD AM Y CANLYNOL:</w:t>
            </w:r>
          </w:p>
          <w:p w14:paraId="4A8F0C79" w14:textId="0DF5168C" w:rsidR="00AC1FFE" w:rsidRPr="009B59B5" w:rsidRDefault="000604CB" w:rsidP="00D91AE5">
            <w:pPr>
              <w:pStyle w:val="Default"/>
              <w:numPr>
                <w:ilvl w:val="0"/>
                <w:numId w:val="46"/>
              </w:numPr>
              <w:suppressAutoHyphens/>
              <w:adjustRightInd/>
              <w:jc w:val="both"/>
              <w:textAlignment w:val="baseline"/>
              <w:rPr>
                <w:rFonts w:ascii="Verdana" w:hAnsi="Verdana"/>
                <w:color w:val="auto"/>
              </w:rPr>
            </w:pPr>
            <w:r>
              <w:rPr>
                <w:rFonts w:ascii="Verdana" w:hAnsi="Verdana" w:eastAsia="Verdana" w:cs="Verdana" w:hint="Verdana"/>
                <w:color w:val="auto"/>
                <w:lang w:bidi="cy-GB" w:val="cy-GB"/>
              </w:rPr>
              <w:t xml:space="preserve">Y cyfeiriad cryf yn genedlaethol y byddai gwasanaeth brysbennu mamolaeth Cymru gyfan yn ei ddilyn, fel argymhelliad o Asesiad Amenedigol Cymru Gyfan. Roedd Bwrdd Rhaglen Weithredol y Cynllun Gwella Amenedigol wedi cytuno i oedi datblygiad model BIPBA annibynnol tra bo'r Asesiad yn cael ei gyhoeddi (i'w ddyddio ddiwedd Ionawr 2026).</w:t>
            </w:r>
          </w:p>
          <w:p w14:paraId="2FC780C7" w14:textId="6259ED5A" w:rsidR="00AC1FFE" w:rsidRPr="001F4AE4" w:rsidRDefault="00EA5B92" w:rsidP="00D91AE5">
            <w:pPr>
              <w:pStyle w:val="Default"/>
              <w:numPr>
                <w:ilvl w:val="0"/>
                <w:numId w:val="46"/>
              </w:numPr>
              <w:suppressAutoHyphens/>
              <w:adjustRightInd/>
              <w:jc w:val="both"/>
              <w:textAlignment w:val="baseline"/>
              <w:rPr>
                <w:rFonts w:ascii="Verdana" w:eastAsia="Verdana" w:hAnsi="Verdana" w:cs="Verdana"/>
                <w:color w:val="auto"/>
              </w:rPr>
            </w:pPr>
            <w:r>
              <w:rPr>
                <w:rFonts w:ascii="Verdana" w:eastAsia="Verdana" w:hAnsi="Verdana" w:cs="Verdana" w:hint="Verdana"/>
                <w:color w:val="auto"/>
                <w:lang w:bidi="cy-GB" w:val="cy-GB"/>
              </w:rPr>
              <w:t xml:space="preserve">Cyflawni camau lliniaru i ddarparu un pwynt cyswllt ar gyfer blaenoriaethu ar 3 Mawrth 2026. Cyfeiriwyd galwadau i un pwynt mynediad ffôn, gyda menywod wedyn yn cael eu cyfeirio at yr adran briodol yn seiliedig ar eu hanghenion. Byddai'r broses hon yn darparu un ganolfan alwadau ganolog ar gyfer blaenoriaethu mamolaeth. </w:t>
            </w:r>
          </w:p>
          <w:p w14:paraId="1F3CCEB4" w14:textId="77777777" w:rsidR="008D07E1" w:rsidRPr="009B59B5" w:rsidRDefault="008D07E1" w:rsidP="007B2DF9">
            <w:pPr>
              <w:pStyle w:val="Default"/>
              <w:suppressAutoHyphens/>
              <w:adjustRightInd/>
              <w:ind w:left="720"/>
              <w:textAlignment w:val="baseline"/>
              <w:rPr>
                <w:rFonts w:ascii="Verdana" w:hAnsi="Verdana"/>
                <w:color w:val="auto"/>
              </w:rPr>
            </w:pPr>
          </w:p>
          <w:p w14:paraId="671253B9" w14:textId="4CE3DF35" w:rsidR="00376F02" w:rsidRDefault="007B2DF9" w:rsidP="00376F02">
            <w:pPr>
              <w:contextualSpacing/>
              <w:jc w:val="both"/>
              <w:rPr>
                <w:rFonts w:ascii="Verdana" w:hAnsi="Verdana"/>
              </w:rPr>
            </w:pPr>
            <w:r>
              <w:rPr>
                <w:b/>
                <w:rFonts w:ascii="Verdana" w:hAnsi="Verdana" w:cs="Arial" w:eastAsia="Verdana" w:hint="Verdana"/>
                <w:lang w:bidi="cy-GB" w:val="cy-GB"/>
              </w:rPr>
              <w:t xml:space="preserve">Adroddiad y Panel Goruchwylio</w:t>
            </w:r>
            <w:r>
              <w:rPr>
                <w:rFonts w:ascii="Verdana" w:hAnsi="Verdana" w:cs="Arial" w:eastAsia="Verdana" w:hint="Verdana"/>
                <w:lang w:bidi="cy-GB" w:val="cy-GB"/>
              </w:rPr>
              <w:t xml:space="preserve"> ('y Panel')</w:t>
            </w:r>
          </w:p>
          <w:p w14:paraId="047BDCBF" w14:textId="6B90188F" w:rsidR="007B2DF9" w:rsidRDefault="007B2DF9" w:rsidP="007B2DF9">
            <w:pPr>
              <w:contextualSpacing/>
              <w:jc w:val="both"/>
              <w:rPr>
                <w:rFonts w:ascii="Verdana" w:hAnsi="Verdana"/>
              </w:rPr>
            </w:pPr>
          </w:p>
          <w:p w14:paraId="004DAB5E" w14:textId="2DFDC3D6" w:rsidR="009E554D" w:rsidRDefault="005821B9" w:rsidP="007B2DF9">
            <w:pPr>
              <w:contextualSpacing/>
              <w:jc w:val="both"/>
              <w:rPr>
                <w:rFonts w:ascii="Verdana" w:hAnsi="Verdana"/>
              </w:rPr>
            </w:pPr>
            <w:r>
              <w:rPr>
                <w:rFonts w:ascii="Verdana" w:hAnsi="Verdana" w:eastAsia="Verdana" w:cs="Verdana" w:hint="Verdana"/>
                <w:lang w:bidi="cy-GB" w:val="cy-GB"/>
              </w:rPr>
              <w:t xml:space="preserve">Cyfeiriodd DC at y papur a ddarparwyd, ac amlygodd: </w:t>
            </w:r>
          </w:p>
          <w:p w14:paraId="62D803A1" w14:textId="77777777" w:rsidR="001178DC" w:rsidRDefault="001178DC" w:rsidP="007B2DF9">
            <w:pPr>
              <w:contextualSpacing/>
              <w:jc w:val="both"/>
              <w:rPr>
                <w:rFonts w:ascii="Verdana" w:hAnsi="Verdana"/>
              </w:rPr>
            </w:pPr>
          </w:p>
          <w:p w14:paraId="6C3644D5" w14:textId="5E455A2B" w:rsidR="009E554D" w:rsidRDefault="001178DC" w:rsidP="003A2EFD">
            <w:pPr>
              <w:pStyle w:val="ListParagraph"/>
              <w:numPr>
                <w:ilvl w:val="0"/>
                <w:numId w:val="40"/>
              </w:numPr>
              <w:contextualSpacing/>
              <w:jc w:val="both"/>
              <w:rPr>
                <w:rFonts w:ascii="Verdana" w:hAnsi="Verdana"/>
              </w:rPr>
            </w:pPr>
            <w:r w:rsidRPr="006E6312">
              <w:rPr>
                <w:rFonts w:ascii="Verdana" w:hAnsi="Verdana" w:eastAsia="Verdana" w:cs="Verdana" w:hint="Verdana"/>
                <w:lang w:bidi="cy-GB" w:val="cy-GB"/>
              </w:rPr>
              <w:t xml:space="preserve">Ystyriaeth y Panel o fersiwn ddiweddaraf y Cynllun Gwella a sylwadau ar Adroddiad y Pwyllgor Amenedigol. </w:t>
            </w:r>
          </w:p>
          <w:p w14:paraId="6301641B" w14:textId="2CC6428B" w:rsidR="009E554D" w:rsidRDefault="001D254E" w:rsidP="00903CED">
            <w:pPr>
              <w:pStyle w:val="ListParagraph"/>
              <w:numPr>
                <w:ilvl w:val="0"/>
                <w:numId w:val="40"/>
              </w:numPr>
              <w:contextualSpacing/>
              <w:jc w:val="both"/>
              <w:rPr>
                <w:rFonts w:ascii="Verdana" w:hAnsi="Verdana"/>
              </w:rPr>
            </w:pPr>
            <w:r>
              <w:rPr>
                <w:rFonts w:ascii="Verdana" w:hAnsi="Verdana" w:eastAsia="Verdana" w:cs="Verdana" w:hint="Verdana"/>
                <w:lang w:bidi="cy-GB" w:val="cy-GB"/>
              </w:rPr>
              <w:t xml:space="preserve">Barn y Panel oedd bod mwy o waith i'w wneud ar y Cynllun Gwella; byddai hyn hefyd yn gyfle i ymgorffori allbynnau Adolygiad Asesiad Mamolaeth Cymru gyfan.</w:t>
            </w:r>
          </w:p>
          <w:p w14:paraId="3B107EBE" w14:textId="2BA037F0" w:rsidR="00E90201" w:rsidRPr="00702933" w:rsidRDefault="00A0689C" w:rsidP="00A13939">
            <w:pPr>
              <w:pStyle w:val="ListParagraph"/>
              <w:numPr>
                <w:ilvl w:val="0"/>
                <w:numId w:val="40"/>
              </w:numPr>
              <w:contextualSpacing/>
              <w:jc w:val="both"/>
              <w:rPr>
                <w:rFonts w:ascii="Verdana" w:hAnsi="Verdana"/>
              </w:rPr>
            </w:pPr>
            <w:r>
              <w:rPr>
                <w:rFonts w:ascii="Verdana" w:hAnsi="Verdana" w:eastAsia="Verdana" w:cs="Verdana" w:hint="Verdana"/>
                <w:lang w:bidi="cy-GB" w:val="cy-GB"/>
              </w:rPr>
              <w:t xml:space="preserve">Yr angen am fwy o waith ar (i) fframio strategol cyfranogiad a phrofiadau teuluoedd, (ii) y cynnydd cyffredinol yng nghyfradd toriadau Cesaraidd, sy'n digwydd ledled Cymru a Lloegr hefyd, a (iii) mwy o fanylion am weithio ar ddau safle. Cydnabu'r Panel y gwaith sylweddol a wnaed eisoes ar dderbyniadau obstetreg i'r uned gofal dwys; roedd angen ychydig mwy o waith ar yr heriau o weithio ar sawl safle. Gwnaeth DC sylwadau ar yr un achos lle roedd menyw yn rhoi genedigaeth yn yr Adran Achosion Brys, a'r cyfleoedd i ddysgu o hynny i'r rhai sy'n rhoi genedigaeth ar safle heb fynediad at wasanaethau obstetreg. </w:t>
            </w:r>
          </w:p>
          <w:p w14:paraId="4E44CA29" w14:textId="3522EEF0" w:rsidR="00015382" w:rsidRPr="00702933" w:rsidRDefault="00F5519A" w:rsidP="00A13939">
            <w:pPr>
              <w:pStyle w:val="ListParagraph"/>
              <w:numPr>
                <w:ilvl w:val="0"/>
                <w:numId w:val="40"/>
              </w:numPr>
              <w:contextualSpacing/>
              <w:jc w:val="both"/>
              <w:rPr>
                <w:rFonts w:ascii="Verdana" w:hAnsi="Verdana"/>
              </w:rPr>
            </w:pPr>
            <w:r w:rsidRPr="00702933">
              <w:rPr>
                <w:rFonts w:ascii="Verdana" w:hAnsi="Verdana" w:eastAsia="Verdana" w:cs="Verdana" w:hint="Verdana"/>
                <w:lang w:bidi="cy-GB" w:val="cy-GB"/>
              </w:rPr>
              <w:t xml:space="preserve">Barn gyffredinol y Panel oedd bod yr adroddiadau wedi gwella'n sylweddol, gan roi gwybodaeth i'r Bwrdd am gamau gweithredu a chynnydd gyda'r Cynllun Gwella; cydnabu DC hefyd y byddai'r Cynllun Gwella yn ei natur yn adroddiad ailadroddus. </w:t>
            </w:r>
          </w:p>
          <w:p w14:paraId="6B3172D1" w14:textId="6E224E4E" w:rsidR="00726D21" w:rsidRDefault="005A2259" w:rsidP="00A13939">
            <w:pPr>
              <w:pStyle w:val="ListParagraph"/>
              <w:numPr>
                <w:ilvl w:val="0"/>
                <w:numId w:val="40"/>
              </w:numPr>
              <w:contextualSpacing/>
              <w:jc w:val="both"/>
              <w:rPr>
                <w:rFonts w:ascii="Verdana" w:hAnsi="Verdana"/>
              </w:rPr>
            </w:pPr>
            <w:r w:rsidRPr="0016234B">
              <w:rPr>
                <w:rFonts w:ascii="Verdana" w:hAnsi="Verdana" w:eastAsia="Verdana" w:cs="Verdana" w:hint="Verdana"/>
                <w:lang w:bidi="cy-GB" w:val="cy-GB"/>
              </w:rPr>
              <w:t xml:space="preserve">Penderfyniad y Panel i ddilyn ymlaen o'r Gynhadledd a gynhaliwyd ym mis Tachwedd 2025 drwy gynnal digwyddiad diwrnod llawn arall ar gyfer staff rheng flaen. Roedd hyn wedi'i drefnu ar gyfer 18 Mehefin 2026 a byddai hefyd yn cynnwys ymweliad clinigol.</w:t>
            </w:r>
          </w:p>
          <w:p w14:paraId="3948CC04" w14:textId="2B4CEE5C" w:rsidR="00DF3F72" w:rsidRDefault="00631647" w:rsidP="003A344F">
            <w:pPr>
              <w:pStyle w:val="ListParagraph"/>
              <w:numPr>
                <w:ilvl w:val="0"/>
                <w:numId w:val="40"/>
              </w:numPr>
              <w:contextualSpacing/>
              <w:jc w:val="both"/>
              <w:rPr>
                <w:rFonts w:ascii="Verdana" w:hAnsi="Verdana"/>
              </w:rPr>
            </w:pPr>
            <w:r w:rsidRPr="006A44B3">
              <w:rPr>
                <w:rFonts w:ascii="Verdana" w:hAnsi="Verdana" w:eastAsia="Verdana" w:cs="Verdana" w:hint="Verdana"/>
                <w:lang w:bidi="cy-GB" w:val="cy-GB"/>
              </w:rPr>
              <w:t xml:space="preserve">Byddai'r Panel hefyd yn rhannu fframwaith sicrwydd, y gallai BIPBA olrhain cynnydd yn ei erbyn, ar ôl i'r Panel gamu i lawr. </w:t>
            </w:r>
          </w:p>
          <w:p w14:paraId="1597B962" w14:textId="42C704E2" w:rsidR="005A2259" w:rsidRPr="00DF3F72" w:rsidRDefault="00DF3F72" w:rsidP="00DF3F72">
            <w:pPr>
              <w:contextualSpacing/>
              <w:jc w:val="both"/>
              <w:rPr>
                <w:rFonts w:ascii="Verdana" w:hAnsi="Verdana"/>
              </w:rPr>
            </w:pPr>
            <w:r>
              <w:rPr>
                <w:rFonts w:ascii="Verdana" w:hAnsi="Verdana" w:eastAsia="Verdana" w:cs="Verdana" w:hint="Verdana"/>
                <w:lang w:bidi="cy-GB" w:val="cy-GB"/>
              </w:rPr>
              <w:t xml:space="preserve">Diolchodd JW i DC am ei diweddariad defnyddiol a gofynnodd am yr amserlen ar gyfer cwblhau'r Cynllun Gwella. </w:t>
            </w:r>
          </w:p>
          <w:p w14:paraId="0794D5D5" w14:textId="77777777" w:rsidR="003D30AC" w:rsidRDefault="003D30AC" w:rsidP="00993420">
            <w:pPr>
              <w:contextualSpacing/>
              <w:jc w:val="both"/>
              <w:rPr>
                <w:rFonts w:ascii="Verdana" w:hAnsi="Verdana"/>
              </w:rPr>
            </w:pPr>
          </w:p>
          <w:p w14:paraId="58AB94F9" w14:textId="4FEF9DD5" w:rsidR="003D30AC" w:rsidRDefault="003D30AC" w:rsidP="00993420">
            <w:pPr>
              <w:contextualSpacing/>
              <w:jc w:val="both"/>
              <w:rPr>
                <w:rFonts w:ascii="Verdana" w:hAnsi="Verdana"/>
              </w:rPr>
            </w:pPr>
            <w:r>
              <w:rPr>
                <w:rFonts w:ascii="Verdana" w:hAnsi="Verdana" w:eastAsia="Verdana" w:cs="Verdana" w:hint="Verdana"/>
                <w:lang w:bidi="cy-GB" w:val="cy-GB"/>
              </w:rPr>
              <w:t xml:space="preserve">Wrth ymateb, awgrymodd DC y gallai'r Panel ddarparu rhagor o fanylion mewn pryd i'r Bwrdd gymeradwyo'r Cynllun Gwella ar ffurf derfynol yn ei gyfarfod ym mis Mai 2026. Byddai'r Cynllun yn esblygu ymhellach, gan ddefnyddio canlyniadau'r Asesiad Cymru gyfan fel enghraifft o'r angen i'w ddiweddaru'n barhaus yn unol â datblygiadau. Awgrymodd DC adroddiad cynnydd ar wahân fel ffordd o olrhain cynnydd a chyflenwi'r sefyllfa ddiweddaraf. </w:t>
            </w:r>
          </w:p>
          <w:p w14:paraId="2703C3E5" w14:textId="77777777" w:rsidR="00907E7D" w:rsidRDefault="00907E7D" w:rsidP="00993420">
            <w:pPr>
              <w:contextualSpacing/>
              <w:jc w:val="both"/>
              <w:rPr>
                <w:rFonts w:ascii="Verdana" w:hAnsi="Verdana"/>
              </w:rPr>
            </w:pPr>
          </w:p>
          <w:p w14:paraId="63D4872A" w14:textId="2A6B745C" w:rsidR="009B59B5" w:rsidRDefault="00907E7D" w:rsidP="00376F02">
            <w:pPr>
              <w:contextualSpacing/>
              <w:jc w:val="both"/>
              <w:rPr>
                <w:rFonts w:ascii="Verdana" w:hAnsi="Verdana"/>
              </w:rPr>
            </w:pPr>
            <w:r>
              <w:rPr>
                <w:rFonts w:ascii="Verdana" w:hAnsi="Verdana" w:eastAsia="Verdana" w:cs="Verdana" w:hint="Verdana"/>
                <w:lang w:bidi="cy-GB" w:val="cy-GB"/>
              </w:rPr>
              <w:t xml:space="preserve">Mynegodd LR ei diolch i DC a'r Panel am eu cyngor a'u harweiniad.  Amlinellodd y gwahanol ffyrdd y byddai'r tîm Gweithredol, y QSC, a'r Bwrdd yn derbyn y wybodaeth ddiweddaraf. </w:t>
            </w:r>
          </w:p>
          <w:p w14:paraId="54E0AB86" w14:textId="77777777" w:rsidR="00B726C7" w:rsidRDefault="00B726C7" w:rsidP="00376F02">
            <w:pPr>
              <w:contextualSpacing/>
              <w:jc w:val="both"/>
              <w:rPr>
                <w:rFonts w:ascii="Verdana" w:hAnsi="Verdana"/>
              </w:rPr>
            </w:pPr>
          </w:p>
          <w:p w14:paraId="0B791AB6" w14:textId="1D197AEA" w:rsidR="00D04CB1" w:rsidRPr="00D91CCB" w:rsidRDefault="00F1550C" w:rsidP="00376F02">
            <w:pPr>
              <w:contextualSpacing/>
              <w:jc w:val="both"/>
              <w:rPr>
                <w:rFonts w:ascii="Verdana" w:hAnsi="Verdana"/>
              </w:rPr>
            </w:pPr>
            <w:r>
              <w:rPr>
                <w:rFonts w:ascii="Verdana" w:hAnsi="Verdana" w:eastAsia="Verdana" w:cs="Verdana" w:hint="Verdana"/>
                <w:lang w:bidi="cy-GB" w:val="cy-GB"/>
              </w:rPr>
              <w:t xml:space="preserve">Croesawodd JC y ffocws ar bartneriaid a thadau, ynghyd â'r cyfle i ddatblygu'r thema ymgysylltu ymhellach. Gofynnodd am weithredu cardiotacograffeg gyfrifiadurol ym mis Chwefror 2026. Cadarnhaodd LR fod y system yn weithredol heb unrhyw broblemau wedi’u nodi dros yr wythnosau diwethaf; byddai’n gwirio’r sefyllfa ac yn cadarnhau hyn. </w:t>
            </w:r>
            <w:r>
              <w:rPr>
                <w:b/>
                <w:rFonts w:ascii="Verdana" w:hAnsi="Verdana" w:eastAsia="Verdana" w:cs="Verdana" w:hint="Verdana"/>
                <w:lang w:bidi="cy-GB" w:val="cy-GB"/>
              </w:rPr>
              <w:t xml:space="preserve">Cam Gweithredu: LR</w:t>
            </w:r>
          </w:p>
          <w:p w14:paraId="34D14C49" w14:textId="77777777" w:rsidR="00D04CB1" w:rsidRDefault="00D04CB1" w:rsidP="00376F02">
            <w:pPr>
              <w:contextualSpacing/>
              <w:jc w:val="both"/>
              <w:rPr>
                <w:rFonts w:ascii="Verdana" w:hAnsi="Verdana"/>
                <w:b/>
                <w:bCs/>
              </w:rPr>
            </w:pPr>
          </w:p>
          <w:p w14:paraId="1EF5515E" w14:textId="0C15B505" w:rsidR="00443BA4" w:rsidRDefault="00FE553C" w:rsidP="00376F02">
            <w:pPr>
              <w:contextualSpacing/>
              <w:jc w:val="both"/>
              <w:rPr>
                <w:rFonts w:ascii="Verdana" w:hAnsi="Verdana"/>
              </w:rPr>
            </w:pPr>
            <w:r>
              <w:rPr>
                <w:rFonts w:ascii="Verdana" w:hAnsi="Verdana" w:eastAsia="Verdana" w:cs="Verdana" w:hint="Verdana"/>
                <w:lang w:bidi="cy-GB" w:val="cy-GB"/>
              </w:rPr>
              <w:t xml:space="preserve">Gofynnodd JW i DC ymhelaethu ar fwriad y Panel i ymddiswyddo yn yr hydref. Cadarnhaodd DC hyn a dywedodd fod y Panel yn gadarnhaol iawn ynglŷn â'r seilwaith rheoli a goruchwylio yr oedd y Bwrdd wedi'i sefydlu; rhoddodd hyn hyder i'r Panel y gallent ymddiswyddo cyn gynted ag y byddai fframwaith sicrwydd ar waith i olrhain cynnydd parhaus. </w:t>
            </w:r>
          </w:p>
          <w:p w14:paraId="7D9C10C4" w14:textId="77777777" w:rsidR="009A0A3B" w:rsidRDefault="009A0A3B" w:rsidP="00376F02">
            <w:pPr>
              <w:contextualSpacing/>
              <w:jc w:val="both"/>
              <w:rPr>
                <w:rFonts w:ascii="Verdana" w:hAnsi="Verdana"/>
              </w:rPr>
            </w:pPr>
          </w:p>
          <w:p w14:paraId="6446D25B" w14:textId="57C0DA53" w:rsidR="008D07E1" w:rsidRDefault="009A0A3B" w:rsidP="00376F02">
            <w:pPr>
              <w:contextualSpacing/>
              <w:jc w:val="both"/>
              <w:rPr>
                <w:rFonts w:ascii="Verdana" w:hAnsi="Verdana"/>
              </w:rPr>
            </w:pPr>
            <w:r>
              <w:rPr>
                <w:rFonts w:ascii="Verdana" w:hAnsi="Verdana" w:eastAsia="Verdana" w:cs="Verdana" w:hint="Verdana"/>
                <w:lang w:bidi="cy-GB" w:val="cy-GB"/>
              </w:rPr>
              <w:t xml:space="preserve">Mynegodd JW ddiolchiadau’r Bwrdd i DC a’r Panel am eu cyngor a’u harweiniad arbenigol; diolchodd hefyd i aelodau’r JC a’r QSC am eu goruchwyliaeth drylwyr.  </w:t>
            </w:r>
          </w:p>
          <w:p w14:paraId="1C849565" w14:textId="77777777" w:rsidR="003C1F0E" w:rsidRDefault="003C1F0E" w:rsidP="00376F02">
            <w:pPr>
              <w:contextualSpacing/>
              <w:jc w:val="both"/>
              <w:rPr>
                <w:rFonts w:ascii="Verdana" w:hAnsi="Verdana"/>
              </w:rPr>
            </w:pPr>
          </w:p>
          <w:p w14:paraId="2107D193" w14:textId="28D19934" w:rsidR="00485230" w:rsidRDefault="00887A6B" w:rsidP="00887A6B">
            <w:pPr>
              <w:contextualSpacing/>
              <w:jc w:val="both"/>
              <w:rPr>
                <w:rFonts w:ascii="Verdana" w:hAnsi="Verdana"/>
              </w:rPr>
            </w:pPr>
            <w:r>
              <w:rPr>
                <w:rFonts w:ascii="Verdana" w:hAnsi="Verdana" w:eastAsia="Verdana" w:cs="Verdana" w:hint="Verdana"/>
                <w:lang w:bidi="cy-GB" w:val="cy-GB"/>
              </w:rPr>
              <w:t xml:space="preserve">Gwnaeth y Bwrdd y canlynol:</w:t>
            </w:r>
          </w:p>
          <w:p w14:paraId="359AEC80" w14:textId="0BEF1FF5" w:rsidR="009B59B5" w:rsidRPr="006D4ECD" w:rsidRDefault="009B59B5" w:rsidP="00485230">
            <w:pPr>
              <w:pStyle w:val="ListParagraph"/>
              <w:numPr>
                <w:ilvl w:val="0"/>
                <w:numId w:val="77"/>
              </w:numPr>
              <w:contextualSpacing/>
              <w:jc w:val="both"/>
              <w:rPr>
                <w:rFonts w:ascii="Verdana" w:hAnsi="Verdana"/>
                <w:b/>
                <w:bCs/>
                <w:color w:val="44546A" w:themeColor="text2"/>
              </w:rPr>
            </w:pPr>
            <w:r w:rsidRPr="00485230">
              <w:rPr>
                <w:b/>
                <w:rFonts w:ascii="Verdana" w:hAnsi="Verdana" w:cs="Arial" w:eastAsia="Verdana" w:hint="Verdana"/>
                <w:lang w:bidi="cy-GB" w:val="cy-GB"/>
              </w:rPr>
              <w:t xml:space="preserve">DERBYN</w:t>
            </w:r>
            <w:r w:rsidRPr="00485230">
              <w:rPr>
                <w:rFonts w:ascii="Verdana" w:hAnsi="Verdana" w:cs="Arial" w:eastAsia="Verdana" w:hint="Verdana"/>
                <w:lang w:bidi="cy-GB" w:val="cy-GB"/>
              </w:rPr>
              <w:t xml:space="preserve"> y diweddariad gan Gadeirydd y Panel Goruchwylio Adolygiad Annibynnol o Wasanaethau Mamolaeth a Newyddenedigol. </w:t>
            </w:r>
          </w:p>
          <w:p w14:paraId="4D0C5C30" w14:textId="274CA78A" w:rsidR="006D4ECD" w:rsidRPr="00485230" w:rsidRDefault="006D4ECD" w:rsidP="00485230">
            <w:pPr>
              <w:pStyle w:val="ListParagraph"/>
              <w:numPr>
                <w:ilvl w:val="0"/>
                <w:numId w:val="77"/>
              </w:numPr>
              <w:contextualSpacing/>
              <w:jc w:val="both"/>
              <w:rPr>
                <w:rFonts w:ascii="Verdana" w:hAnsi="Verdana"/>
                <w:b/>
                <w:bCs/>
                <w:color w:val="44546A" w:themeColor="text2"/>
              </w:rPr>
            </w:pPr>
            <w:r>
              <w:rPr>
                <w:b/>
                <w:rFonts w:ascii="Verdana" w:hAnsi="Verdana" w:cs="Arial" w:eastAsia="Verdana" w:hint="Verdana"/>
                <w:lang w:bidi="cy-GB" w:val="cy-GB"/>
              </w:rPr>
              <w:t xml:space="preserve">CYTUNO</w:t>
            </w:r>
            <w:r>
              <w:rPr>
                <w:rFonts w:ascii="Verdana" w:hAnsi="Verdana" w:cs="Arial" w:eastAsia="Verdana" w:hint="Verdana"/>
                <w:lang w:bidi="cy-GB" w:val="cy-GB"/>
              </w:rPr>
              <w:t xml:space="preserve"> i dderbyn y Cynllun Gwella terfynol yng nghyfarfod y Bwrdd ym mis Mai 2026, ochr yn ochr â'r fframwaith sicrwydd i olrhain cynnydd parhaus. </w:t>
            </w:r>
          </w:p>
        </w:tc>
      </w:tr>
      <w:tr w:rsidR="00376F02" w:rsidRPr="00ED17AA" w14:paraId="73109688" w14:textId="77777777" w:rsidTr="51BE81B1">
        <w:trPr>
          <w:trHeight w:val="523"/>
        </w:trPr>
        <w:tc>
          <w:tcPr>
            <w:tcW w:w="10632" w:type="dxa"/>
            <w:gridSpan w:val="2"/>
            <w:shd w:val="clear" w:color="auto" w:fill="163E64"/>
            <w:tcMar>
              <w:top w:w="80" w:type="dxa"/>
              <w:left w:w="80" w:type="dxa"/>
              <w:bottom w:w="80" w:type="dxa"/>
              <w:right w:w="80" w:type="dxa"/>
            </w:tcMar>
          </w:tcPr>
          <w:p w14:paraId="24307BF8" w14:textId="4BDDC6C1" w:rsidR="00376F02" w:rsidRPr="00ED17AA" w:rsidRDefault="00376F02" w:rsidP="00376F02">
            <w:pPr>
              <w:pStyle w:val="Body"/>
              <w:spacing w:before="120" w:after="120"/>
              <w:rPr>
                <w:rFonts w:ascii="Verdana" w:hAnsi="Verdana" w:cs="Arial"/>
                <w:b/>
                <w:color w:val="FFFFFF" w:themeColor="background1"/>
                <w:sz w:val="24"/>
                <w:szCs w:val="24"/>
                <w:lang w:val="en-GB"/>
              </w:rPr>
            </w:pPr>
            <w:r w:rsidRPr="00ED17AA">
              <w:rPr>
                <w:b/>
                <w:rFonts w:ascii="Verdana" w:hAnsi="Verdana" w:cs="Arial" w:eastAsia="Verdana" w:hint="Verdana"/>
                <w:color w:val="FFFFFF" w:themeColor="background1"/>
                <w:sz w:val="24"/>
                <w:szCs w:val="24"/>
                <w:lang w:bidi="cy-GB" w:val="cy-GB"/>
              </w:rPr>
              <w:t xml:space="preserve">RHAN 5. POBL</w:t>
            </w:r>
          </w:p>
        </w:tc>
      </w:tr>
      <w:tr w:rsidR="00376F02" w:rsidRPr="00ED17AA" w14:paraId="6B1DB90A" w14:textId="77777777" w:rsidTr="51BE81B1">
        <w:trPr>
          <w:trHeight w:val="523"/>
        </w:trPr>
        <w:tc>
          <w:tcPr>
            <w:tcW w:w="10632" w:type="dxa"/>
            <w:gridSpan w:val="2"/>
            <w:tcMar>
              <w:top w:w="80" w:type="dxa"/>
              <w:left w:w="80" w:type="dxa"/>
              <w:bottom w:w="80" w:type="dxa"/>
              <w:right w:w="80" w:type="dxa"/>
            </w:tcMar>
          </w:tcPr>
          <w:p w14:paraId="5E6BDD82" w14:textId="035F764C" w:rsidR="00376F02" w:rsidRPr="00ED17AA" w:rsidRDefault="00376F02" w:rsidP="00376F02">
            <w:pPr>
              <w:pStyle w:val="Body"/>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5.1 Adroddiad Materion Allweddol y Pwyllgor Gweithlu a Datblygu Sefydliadol</w:t>
            </w:r>
          </w:p>
        </w:tc>
      </w:tr>
      <w:tr w:rsidR="00376F02" w:rsidRPr="00ED17AA" w14:paraId="377C4E9C" w14:textId="77777777" w:rsidTr="51BE81B1">
        <w:trPr>
          <w:trHeight w:val="523"/>
        </w:trPr>
        <w:tc>
          <w:tcPr>
            <w:tcW w:w="1843" w:type="dxa"/>
            <w:tcMar>
              <w:top w:w="80" w:type="dxa"/>
              <w:left w:w="80" w:type="dxa"/>
              <w:bottom w:w="80" w:type="dxa"/>
              <w:right w:w="80" w:type="dxa"/>
            </w:tcMar>
          </w:tcPr>
          <w:p w14:paraId="6CDC1FF3" w14:textId="5FB30363"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049/26</w:t>
            </w:r>
          </w:p>
        </w:tc>
        <w:tc>
          <w:tcPr>
            <w:tcW w:w="8789" w:type="dxa"/>
            <w:tcMar>
              <w:top w:w="80" w:type="dxa"/>
              <w:left w:w="85" w:type="dxa"/>
              <w:bottom w:w="80" w:type="dxa"/>
              <w:right w:w="80" w:type="dxa"/>
            </w:tcMar>
          </w:tcPr>
          <w:p w14:paraId="12B13394" w14:textId="2564051B" w:rsidR="00E03097" w:rsidRDefault="00223B6F" w:rsidP="00376F02">
            <w:pPr>
              <w:contextualSpacing/>
              <w:jc w:val="both"/>
              <w:rPr>
                <w:rFonts w:ascii="Verdana" w:hAnsi="Verdana"/>
              </w:rPr>
            </w:pPr>
            <w:r>
              <w:rPr>
                <w:rFonts w:ascii="Verdana" w:hAnsi="Verdana" w:eastAsia="Verdana" w:cs="Verdana" w:hint="Verdana"/>
                <w:lang w:bidi="cy-GB" w:val="cy-GB"/>
              </w:rPr>
              <w:t xml:space="preserve">Tynnodd RO sylw at ddau rybudd:</w:t>
            </w:r>
          </w:p>
          <w:p w14:paraId="0AF37EB6" w14:textId="7BAABF12" w:rsidR="00376F02" w:rsidRDefault="00FB51F2" w:rsidP="00E03097">
            <w:pPr>
              <w:pStyle w:val="ListParagraph"/>
              <w:numPr>
                <w:ilvl w:val="0"/>
                <w:numId w:val="73"/>
              </w:numPr>
              <w:contextualSpacing/>
              <w:jc w:val="both"/>
              <w:rPr>
                <w:rFonts w:ascii="Verdana" w:hAnsi="Verdana"/>
              </w:rPr>
            </w:pPr>
            <w:r>
              <w:rPr>
                <w:rFonts w:ascii="Verdana" w:hAnsi="Verdana" w:eastAsia="Verdana" w:cs="Verdana" w:hint="Verdana"/>
                <w:lang w:bidi="cy-GB" w:val="cy-GB"/>
              </w:rPr>
              <w:t xml:space="preserve">Oedi wrth weithredu'r polisi Rheoli Cwynion Blinderus a Risg Uchel, gan achosi i staff godi pryderon diogelwch. Roedd RO wedi cyfeirio'r mater at QSC. </w:t>
            </w:r>
          </w:p>
          <w:p w14:paraId="5683CDDB" w14:textId="23D850BE" w:rsidR="0083518F" w:rsidRDefault="0083518F" w:rsidP="00E03097">
            <w:pPr>
              <w:pStyle w:val="ListParagraph"/>
              <w:numPr>
                <w:ilvl w:val="0"/>
                <w:numId w:val="73"/>
              </w:numPr>
              <w:contextualSpacing/>
              <w:jc w:val="both"/>
              <w:rPr>
                <w:rFonts w:ascii="Verdana" w:hAnsi="Verdana"/>
              </w:rPr>
            </w:pPr>
            <w:r>
              <w:rPr>
                <w:rFonts w:ascii="Verdana" w:hAnsi="Verdana" w:eastAsia="Verdana" w:cs="Verdana" w:hint="Verdana"/>
                <w:lang w:bidi="cy-GB" w:val="cy-GB"/>
              </w:rPr>
              <w:t xml:space="preserve">Problemau parhaus ynghylch salwch o fewn gwasanaethau sylfaenol, cymunedol a therapi. </w:t>
            </w:r>
          </w:p>
          <w:p w14:paraId="14A5459E" w14:textId="382CA72F" w:rsidR="00974B36" w:rsidRDefault="00974B36" w:rsidP="00974B36">
            <w:pPr>
              <w:contextualSpacing/>
              <w:jc w:val="both"/>
              <w:rPr>
                <w:rFonts w:ascii="Verdana" w:hAnsi="Verdana"/>
              </w:rPr>
            </w:pPr>
            <w:r>
              <w:rPr>
                <w:rFonts w:ascii="Verdana" w:hAnsi="Verdana" w:eastAsia="Verdana" w:cs="Verdana" w:hint="Verdana"/>
                <w:lang w:bidi="cy-GB" w:val="cy-GB"/>
              </w:rPr>
              <w:t xml:space="preserve">Cadarnhaodd RO hefyd fod gwaith </w:t>
            </w:r>
            <w:r>
              <w:rPr>
                <w:i/>
                <w:rFonts w:ascii="Verdana" w:hAnsi="Verdana" w:eastAsia="Verdana" w:cs="Verdana" w:hint="Verdana"/>
                <w:lang w:bidi="cy-GB" w:val="cy-GB"/>
              </w:rPr>
              <w:t xml:space="preserve">Trefnu ar gyfer Llwyddiant</w:t>
            </w:r>
            <w:r>
              <w:rPr>
                <w:rFonts w:ascii="Verdana" w:hAnsi="Verdana" w:eastAsia="Verdana" w:cs="Verdana" w:hint="Verdana"/>
                <w:lang w:bidi="cy-GB" w:val="cy-GB"/>
              </w:rPr>
              <w:t xml:space="preserve"> yn mynd rhagddo, gyda'r Pwyllgor yn derbyn diweddariadau rheolaidd. </w:t>
            </w:r>
          </w:p>
          <w:p w14:paraId="13452572" w14:textId="77777777" w:rsidR="00974B36" w:rsidRDefault="00974B36" w:rsidP="00974B36">
            <w:pPr>
              <w:contextualSpacing/>
              <w:jc w:val="both"/>
              <w:rPr>
                <w:rFonts w:ascii="Verdana" w:hAnsi="Verdana"/>
              </w:rPr>
            </w:pPr>
          </w:p>
          <w:p w14:paraId="088476CB" w14:textId="6A4682E3" w:rsidR="00974B36" w:rsidRPr="00974B36" w:rsidRDefault="00974B36" w:rsidP="00974B36">
            <w:pPr>
              <w:contextualSpacing/>
              <w:jc w:val="both"/>
              <w:rPr>
                <w:rFonts w:ascii="Verdana" w:hAnsi="Verdana"/>
              </w:rPr>
            </w:pPr>
            <w:r>
              <w:rPr>
                <w:rFonts w:ascii="Verdana" w:hAnsi="Verdana" w:eastAsia="Verdana" w:cs="Verdana" w:hint="Verdana"/>
                <w:lang w:bidi="cy-GB" w:val="cy-GB"/>
              </w:rPr>
              <w:t xml:space="preserve">Gofynnodd SS am eglurder ynghylch y grwpiau staff hynny yr oedd lefelau salwch yn destun pryder iddynt. Dywedodd RO fod hyn yn ymwneud yn bennaf â staff cymunedol. </w:t>
            </w:r>
          </w:p>
          <w:p w14:paraId="47D93D62" w14:textId="77777777" w:rsidR="00223B6F" w:rsidRDefault="00223B6F" w:rsidP="00376F02">
            <w:pPr>
              <w:contextualSpacing/>
              <w:jc w:val="both"/>
              <w:rPr>
                <w:rFonts w:ascii="Verdana" w:hAnsi="Verdana"/>
              </w:rPr>
            </w:pPr>
          </w:p>
          <w:p w14:paraId="43232CD9" w14:textId="198BDBBA" w:rsidR="00165289" w:rsidRPr="00ED17AA" w:rsidRDefault="00141328" w:rsidP="00141328">
            <w:pPr>
              <w:contextualSpacing/>
              <w:jc w:val="both"/>
              <w:rPr>
                <w:rFonts w:ascii="Verdana" w:hAnsi="Verdana"/>
              </w:rPr>
            </w:pPr>
            <w:r w:rsidR="00165289" w:rsidRPr="00165289">
              <w:rPr>
                <w:b/>
                <w:rFonts w:ascii="Verdana" w:hAnsi="Verdana" w:cs="Arial" w:eastAsia="Verdana" w:hint="Verdana"/>
                <w:lang w:bidi="cy-GB" w:val="cy-GB"/>
              </w:rPr>
              <w:t xml:space="preserve">DERBYNIODD</w:t>
            </w:r>
            <w:r w:rsidR="00165289" w:rsidRPr="00165289">
              <w:rPr>
                <w:rFonts w:ascii="Verdana" w:hAnsi="Verdana" w:cs="Arial" w:eastAsia="Verdana" w:hint="Verdana"/>
                <w:lang w:bidi="cy-GB" w:val="cy-GB"/>
              </w:rPr>
              <w:t xml:space="preserve"> </w:t>
            </w:r>
            <w:r>
              <w:rPr>
                <w:rFonts w:ascii="Verdana" w:hAnsi="Verdana" w:eastAsia="Verdana" w:cs="Verdana" w:hint="Verdana"/>
                <w:lang w:bidi="cy-GB" w:val="cy-GB"/>
              </w:rPr>
              <w:t xml:space="preserve">y Bwrdd</w:t>
            </w:r>
            <w:r w:rsidR="00165289" w:rsidRPr="00165289">
              <w:rPr>
                <w:rFonts w:ascii="Verdana" w:hAnsi="Verdana" w:cs="Arial" w:eastAsia="Verdana" w:hint="Verdana"/>
                <w:lang w:bidi="cy-GB" w:val="cy-GB"/>
              </w:rPr>
              <w:t xml:space="preserve"> o'r Adroddiad ar Faterion Allweddol a </w:t>
            </w:r>
            <w:r w:rsidR="00165289" w:rsidRPr="00165289">
              <w:rPr>
                <w:b/>
                <w:rFonts w:ascii="Verdana" w:hAnsi="Verdana" w:cs="Arial" w:eastAsia="Verdana" w:hint="Verdana"/>
                <w:lang w:bidi="cy-GB" w:val="cy-GB"/>
              </w:rPr>
              <w:t xml:space="preserve">CHYMERODD SICRWYDD</w:t>
            </w:r>
            <w:r w:rsidR="00165289" w:rsidRPr="00165289">
              <w:rPr>
                <w:rFonts w:ascii="Verdana" w:hAnsi="Verdana" w:cs="Arial" w:eastAsia="Verdana" w:hint="Verdana"/>
                <w:lang w:bidi="cy-GB" w:val="cy-GB"/>
              </w:rPr>
              <w:t xml:space="preserve"> ohono.</w:t>
            </w:r>
          </w:p>
        </w:tc>
      </w:tr>
      <w:tr w:rsidR="00376F02" w:rsidRPr="00ED17AA" w14:paraId="35E784B5" w14:textId="77777777" w:rsidTr="51BE81B1">
        <w:trPr>
          <w:trHeight w:val="523"/>
        </w:trPr>
        <w:tc>
          <w:tcPr>
            <w:tcW w:w="10632" w:type="dxa"/>
            <w:gridSpan w:val="2"/>
            <w:tcMar>
              <w:top w:w="80" w:type="dxa"/>
              <w:left w:w="80" w:type="dxa"/>
              <w:bottom w:w="80" w:type="dxa"/>
              <w:right w:w="80" w:type="dxa"/>
            </w:tcMar>
          </w:tcPr>
          <w:p w14:paraId="59A8A5A5" w14:textId="0AEFD730" w:rsidR="00376F02" w:rsidRPr="00ED17AA" w:rsidRDefault="00376F02" w:rsidP="00376F02">
            <w:pPr>
              <w:pStyle w:val="Body"/>
              <w:spacing w:before="120" w:after="120"/>
              <w:rPr>
                <w:rFonts w:ascii="Verdana" w:hAnsi="Verdana" w:cs="Arial"/>
                <w:b/>
                <w:bCs/>
                <w:color w:val="auto"/>
                <w:sz w:val="24"/>
                <w:szCs w:val="24"/>
                <w:lang w:val="en-GB"/>
              </w:rPr>
            </w:pPr>
            <w:r w:rsidRPr="00ED17AA">
              <w:rPr>
                <w:b/>
                <w:rFonts w:ascii="Verdana" w:hAnsi="Verdana" w:cs="Arial" w:eastAsia="Verdana" w:hint="Verdana"/>
                <w:sz w:val="24"/>
                <w:szCs w:val="24"/>
                <w:lang w:bidi="cy-GB" w:val="cy-GB"/>
              </w:rPr>
              <w:t xml:space="preserve">5.2 Proses Gomisiynu Addysg ar gyfer 2027-28</w:t>
            </w:r>
          </w:p>
        </w:tc>
      </w:tr>
      <w:tr w:rsidR="00376F02" w:rsidRPr="00ED17AA" w14:paraId="4836075B" w14:textId="77777777" w:rsidTr="00D5591C">
        <w:trPr>
          <w:trHeight w:val="523"/>
        </w:trPr>
        <w:tc>
          <w:tcPr>
            <w:tcW w:w="1843" w:type="dxa"/>
            <w:tcMar>
              <w:top w:w="80" w:type="dxa"/>
              <w:left w:w="80" w:type="dxa"/>
              <w:bottom w:w="80" w:type="dxa"/>
              <w:right w:w="80" w:type="dxa"/>
            </w:tcMar>
          </w:tcPr>
          <w:p w14:paraId="08C09C9C" w14:textId="1BE14886"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050/26</w:t>
            </w:r>
          </w:p>
        </w:tc>
        <w:tc>
          <w:tcPr>
            <w:tcW w:w="8789" w:type="dxa"/>
            <w:tcMar>
              <w:top w:w="80" w:type="dxa"/>
              <w:left w:w="85" w:type="dxa"/>
              <w:bottom w:w="80" w:type="dxa"/>
              <w:right w:w="80" w:type="dxa"/>
            </w:tcMar>
          </w:tcPr>
          <w:p w14:paraId="1CA4CEB7" w14:textId="0924A63E" w:rsidR="00376F02" w:rsidRDefault="006940DE" w:rsidP="00376F02">
            <w:pPr>
              <w:contextualSpacing/>
              <w:jc w:val="both"/>
              <w:rPr>
                <w:rFonts w:ascii="Verdana" w:hAnsi="Verdana"/>
              </w:rPr>
            </w:pPr>
            <w:r>
              <w:rPr>
                <w:rFonts w:ascii="Verdana" w:hAnsi="Verdana" w:eastAsia="Verdana" w:cs="Verdana" w:hint="Verdana"/>
                <w:lang w:bidi="cy-GB" w:val="cy-GB"/>
              </w:rPr>
              <w:t xml:space="preserve">Dywedodd SV fod BIPBA yn cyflwyno ffigurau’n flynyddol i Addysg a Gwella Iechyd Cymru (AaGIC), gan ragweld nifer y lleoedd hyfforddi prifysgol sydd eu hangen i hyfforddi’r gweithlu yn y dyfodol; nyrsio oedd y categori mwyaf yn tueddu i fod, er bod y rhagolwg wedi gostwng o 350 i 240. Roedd niferoedd y therapiwtig a'r fferyllfeydd hefyd wedi lleihau. </w:t>
            </w:r>
          </w:p>
          <w:p w14:paraId="76D95305" w14:textId="77777777" w:rsidR="009F12BA" w:rsidRDefault="009F12BA" w:rsidP="00376F02">
            <w:pPr>
              <w:contextualSpacing/>
              <w:jc w:val="both"/>
              <w:rPr>
                <w:rFonts w:ascii="Verdana" w:hAnsi="Verdana"/>
              </w:rPr>
            </w:pPr>
          </w:p>
          <w:p w14:paraId="0919C975" w14:textId="4C1DED27" w:rsidR="00203429" w:rsidRDefault="009F12BA" w:rsidP="00376F02">
            <w:pPr>
              <w:contextualSpacing/>
              <w:jc w:val="both"/>
              <w:rPr>
                <w:rFonts w:ascii="Verdana" w:hAnsi="Verdana"/>
              </w:rPr>
            </w:pPr>
            <w:r>
              <w:rPr>
                <w:rFonts w:ascii="Verdana" w:hAnsi="Verdana" w:eastAsia="Verdana" w:cs="Verdana" w:hint="Verdana"/>
                <w:lang w:bidi="cy-GB" w:val="cy-GB"/>
              </w:rPr>
              <w:t xml:space="preserve">Roedd AaGIC yn gofyn am y cyflwyniad erbyn 31 Mawrth; roedd WODC wedi ystyried a chefnogi'r niferoedd arfaethedig. </w:t>
            </w:r>
          </w:p>
          <w:p w14:paraId="331FE070" w14:textId="77777777" w:rsidR="003C1F0E" w:rsidRDefault="003C1F0E" w:rsidP="00376F02">
            <w:pPr>
              <w:contextualSpacing/>
              <w:jc w:val="both"/>
              <w:rPr>
                <w:rFonts w:ascii="Verdana" w:hAnsi="Verdana"/>
              </w:rPr>
            </w:pPr>
          </w:p>
          <w:p w14:paraId="6C6B3783" w14:textId="495247E9" w:rsidR="009F12BA" w:rsidRDefault="001979EE" w:rsidP="00376F02">
            <w:pPr>
              <w:contextualSpacing/>
              <w:jc w:val="both"/>
              <w:rPr>
                <w:rFonts w:ascii="Verdana" w:hAnsi="Verdana"/>
              </w:rPr>
            </w:pPr>
            <w:r>
              <w:rPr>
                <w:rFonts w:ascii="Verdana" w:hAnsi="Verdana" w:eastAsia="Verdana" w:cs="Verdana" w:hint="Verdana"/>
                <w:lang w:bidi="cy-GB" w:val="cy-GB"/>
              </w:rPr>
              <w:t xml:space="preserve">Diolchodd JW i SV a gwahoddodd LR i wneud sylwadau.</w:t>
            </w:r>
          </w:p>
          <w:p w14:paraId="4547F7B1" w14:textId="71CDDADC" w:rsidR="001735C3" w:rsidRDefault="001979EE" w:rsidP="00376F02">
            <w:pPr>
              <w:contextualSpacing/>
              <w:jc w:val="both"/>
              <w:rPr>
                <w:rFonts w:ascii="Verdana" w:hAnsi="Verdana"/>
              </w:rPr>
            </w:pPr>
            <w:r>
              <w:rPr>
                <w:rFonts w:ascii="Verdana" w:hAnsi="Verdana" w:eastAsia="Verdana" w:cs="Verdana" w:hint="Verdana"/>
                <w:lang w:bidi="cy-GB" w:val="cy-GB"/>
              </w:rPr>
              <w:t xml:space="preserve">Cadarnhaodd LR y gostyngiad yn niferoedd rhagolygon y nyrsys oedolion sy'n cymhwyso ymhen pedair blynedd. Ar hyn o bryd roedd gan BIPBA or-sefydliad o nyrsys oedolion, gyda chyfradd gadael o 2% ar gyfer y rhai cofrestredig, felly roedd gostyngiad yn y niferoedd a ragwelwyd yn anochel. </w:t>
            </w:r>
          </w:p>
          <w:p w14:paraId="1F7391A6" w14:textId="77777777" w:rsidR="001735C3" w:rsidRDefault="001735C3" w:rsidP="00376F02">
            <w:pPr>
              <w:contextualSpacing/>
              <w:jc w:val="both"/>
              <w:rPr>
                <w:rFonts w:ascii="Verdana" w:hAnsi="Verdana"/>
              </w:rPr>
            </w:pPr>
          </w:p>
          <w:p w14:paraId="6044BDE6" w14:textId="1F37ACE7" w:rsidR="00734C68" w:rsidRPr="00ED17AA" w:rsidRDefault="00AD5358" w:rsidP="00AD5358">
            <w:pPr>
              <w:contextualSpacing/>
              <w:jc w:val="both"/>
              <w:rPr>
                <w:rFonts w:ascii="Verdana" w:hAnsi="Verdana"/>
              </w:rPr>
            </w:pPr>
            <w:r w:rsidR="00734C68" w:rsidRPr="00734C68">
              <w:rPr>
                <w:rFonts w:ascii="Verdana" w:hAnsi="Verdana" w:cs="Arial" w:eastAsia="Verdana" w:hint="Verdana"/>
                <w:b/>
                <w:lang w:bidi="cy-GB" w:val="cy-GB"/>
              </w:rPr>
              <w:t xml:space="preserve">CYMERADWYODD</w:t>
            </w:r>
            <w:r>
              <w:rPr>
                <w:rFonts w:ascii="Verdana" w:hAnsi="Verdana" w:eastAsia="Verdana" w:cs="Verdana" w:hint="Verdana"/>
                <w:lang w:bidi="cy-GB" w:val="cy-GB"/>
              </w:rPr>
              <w:t xml:space="preserve"> y Bwrdd </w:t>
            </w:r>
            <w:r w:rsidR="00734C68" w:rsidRPr="00734C68">
              <w:rPr>
                <w:rFonts w:ascii="Verdana" w:hAnsi="Verdana" w:cs="Arial" w:eastAsia="Verdana" w:hint="Verdana"/>
                <w:lang w:bidi="cy-GB" w:val="cy-GB"/>
              </w:rPr>
              <w:t xml:space="preserve">y niferoedd comisiynu fel y'u nodir yn atodiad 1 i'r adroddiad.</w:t>
            </w:r>
          </w:p>
        </w:tc>
      </w:tr>
      <w:tr w:rsidR="00376F02" w:rsidRPr="00ED17AA" w14:paraId="6BE015BE" w14:textId="77777777" w:rsidTr="51BE81B1">
        <w:trPr>
          <w:trHeight w:val="523"/>
        </w:trPr>
        <w:tc>
          <w:tcPr>
            <w:tcW w:w="10632" w:type="dxa"/>
            <w:gridSpan w:val="2"/>
            <w:shd w:val="clear" w:color="auto" w:fill="163E64"/>
            <w:tcMar>
              <w:top w:w="80" w:type="dxa"/>
              <w:left w:w="80" w:type="dxa"/>
              <w:bottom w:w="80" w:type="dxa"/>
              <w:right w:w="80" w:type="dxa"/>
            </w:tcMar>
          </w:tcPr>
          <w:p w14:paraId="533D25CD" w14:textId="4AFFF1D0"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ED17AA">
              <w:rPr>
                <w:b/>
                <w:rFonts w:ascii="Verdana" w:hAnsi="Verdana" w:cs="Arial" w:eastAsia="Verdana" w:hint="Verdana"/>
                <w:color w:val="FFFFFF" w:themeColor="background1"/>
                <w:sz w:val="24"/>
                <w:szCs w:val="24"/>
                <w:lang w:bidi="cy-GB" w:val="cy-GB"/>
              </w:rPr>
              <w:t xml:space="preserve">RHAN 6. LLYWODRAETHU</w:t>
            </w:r>
          </w:p>
        </w:tc>
      </w:tr>
      <w:tr w:rsidR="00376F02" w:rsidRPr="00ED17AA" w14:paraId="7ABB326C" w14:textId="77777777" w:rsidTr="51BE81B1">
        <w:trPr>
          <w:trHeight w:val="523"/>
        </w:trPr>
        <w:tc>
          <w:tcPr>
            <w:tcW w:w="10632" w:type="dxa"/>
            <w:gridSpan w:val="2"/>
            <w:tcMar>
              <w:top w:w="80" w:type="dxa"/>
              <w:left w:w="80" w:type="dxa"/>
              <w:bottom w:w="80" w:type="dxa"/>
              <w:right w:w="80" w:type="dxa"/>
            </w:tcMar>
          </w:tcPr>
          <w:p w14:paraId="11E43468" w14:textId="325DA9DB"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sz w:val="24"/>
                <w:szCs w:val="24"/>
              </w:rPr>
            </w:pPr>
            <w:r w:rsidRPr="00ED17AA">
              <w:rPr>
                <w:b/>
                <w:rFonts w:ascii="Verdana" w:hAnsi="Verdana" w:cs="Arial" w:eastAsia="Verdana" w:hint="Verdana"/>
                <w:sz w:val="24"/>
                <w:szCs w:val="24"/>
                <w:lang w:bidi="cy-GB" w:val="cy-GB"/>
              </w:rPr>
              <w:t xml:space="preserve">6.1 Adroddiad Materion Allweddol y Pwyllgor Archwilio</w:t>
            </w:r>
          </w:p>
        </w:tc>
      </w:tr>
      <w:tr w:rsidR="00376F02" w:rsidRPr="00ED17AA" w14:paraId="35947044" w14:textId="77777777" w:rsidTr="51BE81B1">
        <w:trPr>
          <w:trHeight w:val="523"/>
        </w:trPr>
        <w:tc>
          <w:tcPr>
            <w:tcW w:w="1843" w:type="dxa"/>
            <w:tcMar>
              <w:top w:w="80" w:type="dxa"/>
              <w:left w:w="80" w:type="dxa"/>
              <w:bottom w:w="80" w:type="dxa"/>
              <w:right w:w="80" w:type="dxa"/>
            </w:tcMar>
          </w:tcPr>
          <w:p w14:paraId="7D7C6B49" w14:textId="04F0B7D0"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051/26</w:t>
            </w:r>
          </w:p>
        </w:tc>
        <w:tc>
          <w:tcPr>
            <w:tcW w:w="8789" w:type="dxa"/>
            <w:tcMar>
              <w:top w:w="80" w:type="dxa"/>
              <w:left w:w="85" w:type="dxa"/>
              <w:bottom w:w="80" w:type="dxa"/>
              <w:right w:w="80" w:type="dxa"/>
            </w:tcMar>
          </w:tcPr>
          <w:p w14:paraId="307B4DEE" w14:textId="22023352" w:rsidR="00552409" w:rsidRDefault="000F4DB5" w:rsidP="00376F02">
            <w:pPr>
              <w:contextualSpacing/>
              <w:jc w:val="both"/>
              <w:rPr>
                <w:rFonts w:ascii="Verdana" w:hAnsi="Verdana"/>
              </w:rPr>
            </w:pPr>
            <w:r>
              <w:rPr>
                <w:rFonts w:ascii="Verdana" w:hAnsi="Verdana" w:eastAsia="Verdana" w:cs="Verdana" w:hint="Verdana"/>
                <w:lang w:bidi="cy-GB" w:val="cy-GB"/>
              </w:rPr>
              <w:t xml:space="preserve">Dywedodd NZ fod cyfarfod y Pwyllgor Archwilio (AC) ym mis Mawrth wedi canolbwyntio ar gryfhau sicrwydd a pherfformiad ar draws sawl maes. Roedd hyn yn cynnwys gwella cysondeb wrth sgorio risgiau strategol a gwreiddio pwyntiau uwchgyfeirio ar draws grwpiau gwasanaeth. </w:t>
            </w:r>
          </w:p>
          <w:p w14:paraId="392CD956" w14:textId="77777777" w:rsidR="00552409" w:rsidRDefault="00552409" w:rsidP="00376F02">
            <w:pPr>
              <w:contextualSpacing/>
              <w:jc w:val="both"/>
              <w:rPr>
                <w:rFonts w:ascii="Verdana" w:hAnsi="Verdana"/>
              </w:rPr>
            </w:pPr>
          </w:p>
          <w:p w14:paraId="07295B93" w14:textId="77777777" w:rsidR="00522151" w:rsidRDefault="00552409" w:rsidP="005811EF">
            <w:pPr>
              <w:contextualSpacing/>
              <w:jc w:val="both"/>
              <w:rPr>
                <w:rFonts w:ascii="Verdana" w:hAnsi="Verdana"/>
              </w:rPr>
            </w:pPr>
            <w:r>
              <w:rPr>
                <w:rFonts w:ascii="Verdana" w:hAnsi="Verdana" w:eastAsia="Verdana" w:cs="Verdana" w:hint="Verdana"/>
                <w:lang w:bidi="cy-GB" w:val="cy-GB"/>
              </w:rPr>
              <w:t xml:space="preserve">Tynnodd NZ sylw at risg yn gysylltiedig â Gwasanaeth Deintyddol Parkway, gan dderbyn trafodaethau ar hyn yn gynharach yn y cyfarfod. </w:t>
            </w:r>
          </w:p>
          <w:p w14:paraId="2CF278AF" w14:textId="77777777" w:rsidR="00522151" w:rsidRDefault="00522151" w:rsidP="005811EF">
            <w:pPr>
              <w:contextualSpacing/>
              <w:jc w:val="both"/>
              <w:rPr>
                <w:rFonts w:ascii="Verdana" w:hAnsi="Verdana"/>
              </w:rPr>
            </w:pPr>
          </w:p>
          <w:p w14:paraId="30464276" w14:textId="75608960" w:rsidR="00CA1440" w:rsidRDefault="00522151" w:rsidP="005811EF">
            <w:pPr>
              <w:contextualSpacing/>
              <w:jc w:val="both"/>
              <w:rPr>
                <w:rFonts w:ascii="Verdana" w:hAnsi="Verdana"/>
              </w:rPr>
            </w:pPr>
            <w:r>
              <w:rPr>
                <w:rFonts w:ascii="Verdana" w:hAnsi="Verdana" w:eastAsia="Verdana" w:cs="Verdana" w:hint="Verdana"/>
                <w:lang w:bidi="cy-GB" w:val="cy-GB"/>
              </w:rPr>
              <w:t xml:space="preserve">Aeth NZ ymlaen i gyfeirio at y sgôr sicrwydd rhesymol, yn dilyn adolygiad Archwilio Mewnol ar systemau'r Pwyllgor. Roedd y Pwyllgor hefyd wedi adolygu'r newidiadau arfaethedig i'r Rheolau Sefydlog, a'r llywodraethu cryfach a ddeilliodd o hynny. Yn olaf, gwnaeth NZ sylwadau ar yr angen i gynnwys y Gweithredwyr yn llawn wrth gyflawni canfyddiadau'r archwiliad. </w:t>
            </w:r>
          </w:p>
          <w:p w14:paraId="78178AC2" w14:textId="2798E998" w:rsidR="00766161" w:rsidRDefault="00417053" w:rsidP="005811EF">
            <w:pPr>
              <w:contextualSpacing/>
              <w:jc w:val="both"/>
              <w:rPr>
                <w:rFonts w:ascii="Verdana" w:hAnsi="Verdana"/>
              </w:rPr>
            </w:pPr>
            <w:r>
              <w:rPr>
                <w:rFonts w:ascii="Verdana" w:hAnsi="Verdana" w:eastAsia="Verdana" w:cs="Verdana" w:hint="Verdana"/>
                <w:lang w:bidi="cy-GB" w:val="cy-GB"/>
              </w:rPr>
              <w:t xml:space="preserve"> </w:t>
            </w:r>
          </w:p>
          <w:p w14:paraId="292CC529" w14:textId="6B4E1458" w:rsidR="00165289" w:rsidRPr="00A80EF7" w:rsidRDefault="00A80EF7" w:rsidP="00A80EF7">
            <w:pPr>
              <w:contextualSpacing/>
              <w:jc w:val="both"/>
              <w:rPr>
                <w:rFonts w:ascii="Verdana" w:hAnsi="Verdana"/>
              </w:rPr>
            </w:pPr>
            <w:r w:rsidR="00165289" w:rsidRPr="00A80EF7">
              <w:rPr>
                <w:b/>
                <w:rFonts w:ascii="Verdana" w:hAnsi="Verdana" w:cs="Arial" w:eastAsia="Verdana" w:hint="Verdana"/>
                <w:lang w:bidi="cy-GB" w:val="cy-GB"/>
              </w:rPr>
              <w:t xml:space="preserve">DERBYNIODD</w:t>
            </w:r>
            <w:r w:rsidR="00165289" w:rsidRPr="00A80EF7">
              <w:rPr>
                <w:rFonts w:ascii="Verdana" w:hAnsi="Verdana" w:cs="Arial" w:eastAsia="Verdana" w:hint="Verdana"/>
                <w:lang w:bidi="cy-GB" w:val="cy-GB"/>
              </w:rPr>
              <w:t xml:space="preserve"> </w:t>
            </w:r>
            <w:r w:rsidRPr="00A80EF7">
              <w:rPr>
                <w:rFonts w:ascii="Verdana" w:hAnsi="Verdana" w:eastAsia="Verdana" w:cs="Verdana" w:hint="Verdana"/>
                <w:lang w:bidi="cy-GB" w:val="cy-GB"/>
              </w:rPr>
              <w:t xml:space="preserve">y Bwrdd</w:t>
            </w:r>
            <w:r w:rsidR="00165289" w:rsidRPr="00A80EF7">
              <w:rPr>
                <w:rFonts w:ascii="Verdana" w:hAnsi="Verdana" w:cs="Arial" w:eastAsia="Verdana" w:hint="Verdana"/>
                <w:lang w:bidi="cy-GB" w:val="cy-GB"/>
              </w:rPr>
              <w:t xml:space="preserve"> o'r Adroddiad ar Faterion Allweddol a </w:t>
            </w:r>
            <w:r w:rsidR="00165289" w:rsidRPr="00A80EF7">
              <w:rPr>
                <w:b/>
                <w:rFonts w:ascii="Verdana" w:hAnsi="Verdana" w:cs="Arial" w:eastAsia="Verdana" w:hint="Verdana"/>
                <w:lang w:bidi="cy-GB" w:val="cy-GB"/>
              </w:rPr>
              <w:t xml:space="preserve">CHYMERODD SICRWYDD</w:t>
            </w:r>
            <w:r w:rsidR="00165289" w:rsidRPr="00A80EF7">
              <w:rPr>
                <w:rFonts w:ascii="Verdana" w:hAnsi="Verdana" w:cs="Arial" w:eastAsia="Verdana" w:hint="Verdana"/>
                <w:lang w:bidi="cy-GB" w:val="cy-GB"/>
              </w:rPr>
              <w:t xml:space="preserve"> ohono.</w:t>
            </w:r>
          </w:p>
        </w:tc>
      </w:tr>
      <w:tr w:rsidR="00376F02" w:rsidRPr="00ED17AA" w14:paraId="3DB2C692" w14:textId="77777777" w:rsidTr="51BE81B1">
        <w:trPr>
          <w:trHeight w:val="523"/>
        </w:trPr>
        <w:tc>
          <w:tcPr>
            <w:tcW w:w="10632" w:type="dxa"/>
            <w:gridSpan w:val="2"/>
            <w:tcMar>
              <w:top w:w="80" w:type="dxa"/>
              <w:left w:w="80" w:type="dxa"/>
              <w:bottom w:w="80" w:type="dxa"/>
              <w:right w:w="80" w:type="dxa"/>
            </w:tcMar>
          </w:tcPr>
          <w:p w14:paraId="6BC3481F" w14:textId="52A698A2"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6.2 Adroddiad Materion Allweddol y Pwyllgor Deddfwriaeth Iechyd Meddwl</w:t>
            </w:r>
          </w:p>
        </w:tc>
      </w:tr>
      <w:tr w:rsidR="00376F02" w:rsidRPr="00ED17AA" w14:paraId="2A8A5C27" w14:textId="77777777" w:rsidTr="51BE81B1">
        <w:trPr>
          <w:trHeight w:val="523"/>
        </w:trPr>
        <w:tc>
          <w:tcPr>
            <w:tcW w:w="1843" w:type="dxa"/>
            <w:tcMar>
              <w:top w:w="80" w:type="dxa"/>
              <w:left w:w="80" w:type="dxa"/>
              <w:bottom w:w="80" w:type="dxa"/>
              <w:right w:w="80" w:type="dxa"/>
            </w:tcMar>
          </w:tcPr>
          <w:p w14:paraId="671ECE29" w14:textId="659A8014"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052/26</w:t>
            </w:r>
          </w:p>
        </w:tc>
        <w:tc>
          <w:tcPr>
            <w:tcW w:w="8789" w:type="dxa"/>
            <w:tcMar>
              <w:top w:w="80" w:type="dxa"/>
              <w:left w:w="85" w:type="dxa"/>
              <w:bottom w:w="80" w:type="dxa"/>
              <w:right w:w="80" w:type="dxa"/>
            </w:tcMar>
          </w:tcPr>
          <w:p w14:paraId="23373565" w14:textId="2673380D" w:rsidR="00376F02" w:rsidRDefault="00A80EF7" w:rsidP="00376F02">
            <w:pPr>
              <w:contextualSpacing/>
              <w:jc w:val="both"/>
              <w:rPr>
                <w:rFonts w:ascii="Verdana" w:hAnsi="Verdana"/>
              </w:rPr>
            </w:pPr>
            <w:r>
              <w:rPr>
                <w:rFonts w:ascii="Verdana" w:hAnsi="Verdana" w:eastAsia="Verdana" w:cs="Verdana" w:hint="Verdana"/>
                <w:lang w:bidi="cy-GB" w:val="cy-GB"/>
              </w:rPr>
              <w:t xml:space="preserve">Dywedodd ALF nad oedd cyfarfod diwethaf y Pwyllgor wedi nodi unrhyw rybuddion, a chadarnhaodd fod BIPBA yn cydymffurfio â deddfwriaeth iechyd meddwl. </w:t>
            </w:r>
          </w:p>
          <w:p w14:paraId="1E750B25" w14:textId="77777777" w:rsidR="00184E29" w:rsidRDefault="00184E29" w:rsidP="00376F02">
            <w:pPr>
              <w:contextualSpacing/>
              <w:jc w:val="both"/>
              <w:rPr>
                <w:rFonts w:ascii="Verdana" w:hAnsi="Verdana"/>
              </w:rPr>
            </w:pPr>
          </w:p>
          <w:p w14:paraId="23D7D81B" w14:textId="7365B7A9" w:rsidR="00165289" w:rsidRPr="00ED17AA" w:rsidRDefault="00184E29" w:rsidP="00184E29">
            <w:pPr>
              <w:contextualSpacing/>
              <w:jc w:val="both"/>
              <w:rPr>
                <w:rFonts w:ascii="Verdana" w:hAnsi="Verdana"/>
              </w:rPr>
            </w:pPr>
            <w:r w:rsidR="00165289" w:rsidRPr="00165289">
              <w:rPr>
                <w:b/>
                <w:rFonts w:ascii="Verdana" w:hAnsi="Verdana" w:cs="Arial" w:eastAsia="Verdana" w:hint="Verdana"/>
                <w:lang w:bidi="cy-GB" w:val="cy-GB"/>
              </w:rPr>
              <w:t xml:space="preserve">DERBYNIODD</w:t>
            </w:r>
            <w:r w:rsidR="00165289" w:rsidRPr="00165289">
              <w:rPr>
                <w:rFonts w:ascii="Verdana" w:hAnsi="Verdana" w:cs="Arial" w:eastAsia="Verdana" w:hint="Verdana"/>
                <w:lang w:bidi="cy-GB" w:val="cy-GB"/>
              </w:rPr>
              <w:t xml:space="preserve"> </w:t>
            </w:r>
            <w:r>
              <w:rPr>
                <w:rFonts w:ascii="Verdana" w:hAnsi="Verdana" w:eastAsia="Verdana" w:cs="Verdana" w:hint="Verdana"/>
                <w:lang w:bidi="cy-GB" w:val="cy-GB"/>
              </w:rPr>
              <w:t xml:space="preserve">y Bwrdd</w:t>
            </w:r>
            <w:r w:rsidR="00165289" w:rsidRPr="00165289">
              <w:rPr>
                <w:rFonts w:ascii="Verdana" w:hAnsi="Verdana" w:cs="Arial" w:eastAsia="Verdana" w:hint="Verdana"/>
                <w:lang w:bidi="cy-GB" w:val="cy-GB"/>
              </w:rPr>
              <w:t xml:space="preserve"> yr Adroddiad ar Faterion Allweddol a </w:t>
            </w:r>
            <w:r w:rsidR="00165289" w:rsidRPr="00165289">
              <w:rPr>
                <w:b/>
                <w:rFonts w:ascii="Verdana" w:hAnsi="Verdana" w:cs="Arial" w:eastAsia="Verdana" w:hint="Verdana"/>
                <w:lang w:bidi="cy-GB" w:val="cy-GB"/>
              </w:rPr>
              <w:t xml:space="preserve">CHYMERODD SICRWYDD</w:t>
            </w:r>
            <w:r w:rsidR="00165289" w:rsidRPr="00165289">
              <w:rPr>
                <w:rFonts w:ascii="Verdana" w:hAnsi="Verdana" w:cs="Arial" w:eastAsia="Verdana" w:hint="Verdana"/>
                <w:lang w:bidi="cy-GB" w:val="cy-GB"/>
              </w:rPr>
              <w:t xml:space="preserve"> ohono.</w:t>
            </w:r>
          </w:p>
        </w:tc>
      </w:tr>
      <w:tr w:rsidR="00376F02" w:rsidRPr="00ED17AA" w14:paraId="79E67BC9" w14:textId="77777777" w:rsidTr="51BE81B1">
        <w:trPr>
          <w:trHeight w:val="523"/>
        </w:trPr>
        <w:tc>
          <w:tcPr>
            <w:tcW w:w="10632" w:type="dxa"/>
            <w:gridSpan w:val="2"/>
            <w:tcMar>
              <w:top w:w="80" w:type="dxa"/>
              <w:left w:w="80" w:type="dxa"/>
              <w:bottom w:w="80" w:type="dxa"/>
              <w:right w:w="80" w:type="dxa"/>
            </w:tcMar>
          </w:tcPr>
          <w:p w14:paraId="62F55C65" w14:textId="2D4FBC93" w:rsidR="00376F02" w:rsidRPr="00ED17AA" w:rsidRDefault="00376F02" w:rsidP="00376F02">
            <w:p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ED17AA">
              <w:rPr>
                <w:b/>
                <w:rFonts w:ascii="Verdana" w:hAnsi="Verdana" w:cs="Arial" w:eastAsia="Verdana" w:hint="Verdana"/>
                <w:lang w:bidi="cy-GB" w:val="cy-GB"/>
              </w:rPr>
              <w:t xml:space="preserve">6.3 Adroddiad Materion Allweddol y Pwyllgor Cronfeydd Elusennol</w:t>
            </w:r>
          </w:p>
        </w:tc>
      </w:tr>
      <w:tr w:rsidR="00376F02" w:rsidRPr="00ED17AA" w14:paraId="110EEA3E" w14:textId="77777777" w:rsidTr="51BE81B1">
        <w:trPr>
          <w:trHeight w:val="523"/>
        </w:trPr>
        <w:tc>
          <w:tcPr>
            <w:tcW w:w="1843" w:type="dxa"/>
            <w:tcMar>
              <w:top w:w="80" w:type="dxa"/>
              <w:left w:w="80" w:type="dxa"/>
              <w:bottom w:w="80" w:type="dxa"/>
              <w:right w:w="80" w:type="dxa"/>
            </w:tcMar>
          </w:tcPr>
          <w:p w14:paraId="1A27B9D8" w14:textId="3424B916"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053/26</w:t>
            </w:r>
          </w:p>
        </w:tc>
        <w:tc>
          <w:tcPr>
            <w:tcW w:w="8789" w:type="dxa"/>
            <w:tcMar>
              <w:top w:w="80" w:type="dxa"/>
              <w:left w:w="85" w:type="dxa"/>
              <w:bottom w:w="80" w:type="dxa"/>
              <w:right w:w="80" w:type="dxa"/>
            </w:tcMar>
          </w:tcPr>
          <w:p w14:paraId="0BF74112" w14:textId="7F19330B" w:rsidR="00376F02" w:rsidRDefault="00C77F38" w:rsidP="00376F02">
            <w:pPr>
              <w:contextualSpacing/>
              <w:jc w:val="both"/>
              <w:rPr>
                <w:rFonts w:ascii="Verdana" w:hAnsi="Verdana"/>
              </w:rPr>
            </w:pPr>
            <w:r>
              <w:rPr>
                <w:rFonts w:ascii="Verdana" w:hAnsi="Verdana" w:eastAsia="Verdana" w:cs="Verdana" w:hint="Verdana"/>
                <w:lang w:bidi="cy-GB" w:val="cy-GB"/>
              </w:rPr>
              <w:t xml:space="preserve">Tynnodd NM sylw at:</w:t>
            </w:r>
          </w:p>
          <w:p w14:paraId="5FC0526A" w14:textId="70E1691B" w:rsidR="00C77F38" w:rsidRDefault="00C77F38" w:rsidP="00C77F38">
            <w:pPr>
              <w:pStyle w:val="ListParagraph"/>
              <w:numPr>
                <w:ilvl w:val="0"/>
                <w:numId w:val="75"/>
              </w:numPr>
              <w:contextualSpacing/>
              <w:jc w:val="both"/>
              <w:rPr>
                <w:rFonts w:ascii="Verdana" w:hAnsi="Verdana"/>
              </w:rPr>
            </w:pPr>
            <w:r>
              <w:rPr>
                <w:rFonts w:ascii="Verdana" w:hAnsi="Verdana" w:eastAsia="Verdana" w:cs="Verdana" w:hint="Verdana"/>
                <w:lang w:bidi="cy-GB" w:val="cy-GB"/>
              </w:rPr>
              <w:t xml:space="preserve">Y swm sylweddol o waith a wnaed gan y tîm elusennol yn ystod y chwarter diwethaf, byddai amserlen o ddigwyddiadau yn y dyfodol yn cael ei rhannu, ac anogwyd aelodau'r Bwrdd i fynychu.</w:t>
            </w:r>
          </w:p>
          <w:p w14:paraId="28592CA9" w14:textId="2482875F" w:rsidR="00B878AA" w:rsidRDefault="00B878AA" w:rsidP="00C77F38">
            <w:pPr>
              <w:pStyle w:val="ListParagraph"/>
              <w:numPr>
                <w:ilvl w:val="0"/>
                <w:numId w:val="75"/>
              </w:numPr>
              <w:contextualSpacing/>
              <w:jc w:val="both"/>
              <w:rPr>
                <w:rFonts w:ascii="Verdana" w:hAnsi="Verdana"/>
              </w:rPr>
            </w:pPr>
            <w:r>
              <w:rPr>
                <w:rFonts w:ascii="Verdana" w:hAnsi="Verdana" w:eastAsia="Verdana" w:cs="Verdana" w:hint="Verdana"/>
                <w:lang w:bidi="cy-GB" w:val="cy-GB"/>
              </w:rPr>
              <w:t xml:space="preserve">Y disgrifiad swydd sy'n cael ei ddatblygu ar gyfer swydd Pennaeth Elusen</w:t>
            </w:r>
          </w:p>
          <w:p w14:paraId="64A9B4C0" w14:textId="451ABBBA" w:rsidR="00B83C26" w:rsidRPr="00D91CCB" w:rsidRDefault="002D10BD" w:rsidP="00F46116">
            <w:pPr>
              <w:contextualSpacing/>
              <w:jc w:val="both"/>
              <w:rPr>
                <w:rFonts w:ascii="Verdana" w:hAnsi="Verdana"/>
              </w:rPr>
            </w:pPr>
            <w:r>
              <w:rPr>
                <w:rFonts w:ascii="Verdana" w:hAnsi="Verdana" w:eastAsia="Verdana" w:cs="Verdana" w:hint="Verdana"/>
                <w:lang w:bidi="cy-GB" w:val="cy-GB"/>
              </w:rPr>
              <w:t xml:space="preserve">Gofynnodd JW i HL gynnwys dyddiadau'r daith yn y rhagolwg ar gyfer y Bwrdd. </w:t>
            </w:r>
            <w:r>
              <w:rPr>
                <w:b/>
                <w:rFonts w:ascii="Verdana" w:hAnsi="Verdana" w:eastAsia="Verdana" w:cs="Verdana" w:hint="Verdana"/>
                <w:lang w:bidi="cy-GB" w:val="cy-GB"/>
              </w:rPr>
              <w:t xml:space="preserve">Cam Gweithredu: NM/HL</w:t>
            </w:r>
          </w:p>
          <w:p w14:paraId="504CD75B" w14:textId="77777777" w:rsidR="00B83C26" w:rsidRDefault="00B83C26" w:rsidP="00F46116">
            <w:pPr>
              <w:contextualSpacing/>
              <w:jc w:val="both"/>
              <w:rPr>
                <w:rFonts w:ascii="Verdana" w:hAnsi="Verdana"/>
                <w:b/>
                <w:bCs/>
              </w:rPr>
            </w:pPr>
          </w:p>
          <w:p w14:paraId="011155A2" w14:textId="7C8FB7D5" w:rsidR="00165289" w:rsidRPr="00152856" w:rsidRDefault="00B83C26" w:rsidP="00B83C26">
            <w:pPr>
              <w:contextualSpacing/>
              <w:jc w:val="both"/>
              <w:rPr>
                <w:rFonts w:ascii="Verdana" w:hAnsi="Verdana"/>
              </w:rPr>
            </w:pPr>
            <w:r w:rsidR="00165289" w:rsidRPr="00165289">
              <w:rPr>
                <w:b/>
                <w:rFonts w:ascii="Verdana" w:hAnsi="Verdana" w:cs="Arial" w:eastAsia="Verdana" w:hint="Verdana"/>
                <w:lang w:bidi="cy-GB" w:val="cy-GB"/>
              </w:rPr>
              <w:t xml:space="preserve">DERBYNIODD</w:t>
            </w:r>
            <w:r w:rsidR="00165289" w:rsidRPr="00165289">
              <w:rPr>
                <w:rFonts w:ascii="Verdana" w:hAnsi="Verdana" w:cs="Arial" w:eastAsia="Verdana" w:hint="Verdana"/>
                <w:lang w:bidi="cy-GB" w:val="cy-GB"/>
              </w:rPr>
              <w:t xml:space="preserve"> </w:t>
            </w:r>
            <w:r>
              <w:rPr>
                <w:rFonts w:ascii="Verdana" w:hAnsi="Verdana" w:eastAsia="Verdana" w:cs="Verdana" w:hint="Verdana"/>
                <w:lang w:bidi="cy-GB" w:val="cy-GB"/>
              </w:rPr>
              <w:t xml:space="preserve">y Bwrdd</w:t>
            </w:r>
            <w:r w:rsidR="00165289" w:rsidRPr="00165289">
              <w:rPr>
                <w:rFonts w:ascii="Verdana" w:hAnsi="Verdana" w:cs="Arial" w:eastAsia="Verdana" w:hint="Verdana"/>
                <w:lang w:bidi="cy-GB" w:val="cy-GB"/>
              </w:rPr>
              <w:t xml:space="preserve"> yr Adroddiad ar Faterion Allweddol a </w:t>
            </w:r>
            <w:r w:rsidR="00165289" w:rsidRPr="00165289">
              <w:rPr>
                <w:b/>
                <w:rFonts w:ascii="Verdana" w:hAnsi="Verdana" w:cs="Arial" w:eastAsia="Verdana" w:hint="Verdana"/>
                <w:lang w:bidi="cy-GB" w:val="cy-GB"/>
              </w:rPr>
              <w:t xml:space="preserve">CHYMRYD SICRWYDD</w:t>
            </w:r>
            <w:r w:rsidR="00165289" w:rsidRPr="00165289">
              <w:rPr>
                <w:rFonts w:ascii="Verdana" w:hAnsi="Verdana" w:cs="Arial" w:eastAsia="Verdana" w:hint="Verdana"/>
                <w:lang w:bidi="cy-GB" w:val="cy-GB"/>
              </w:rPr>
              <w:t xml:space="preserve"> ohono.</w:t>
            </w:r>
          </w:p>
        </w:tc>
      </w:tr>
      <w:tr w:rsidR="00376F02" w:rsidRPr="00ED17AA" w14:paraId="686F3388" w14:textId="77777777" w:rsidTr="00F77F40">
        <w:trPr>
          <w:trHeight w:val="523"/>
        </w:trPr>
        <w:tc>
          <w:tcPr>
            <w:tcW w:w="10632" w:type="dxa"/>
            <w:gridSpan w:val="2"/>
            <w:tcMar>
              <w:top w:w="80" w:type="dxa"/>
              <w:left w:w="80" w:type="dxa"/>
              <w:bottom w:w="80" w:type="dxa"/>
              <w:right w:w="80" w:type="dxa"/>
            </w:tcMar>
          </w:tcPr>
          <w:p w14:paraId="32A48EA6" w14:textId="77777777" w:rsidR="00376F02" w:rsidRPr="0095498E"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b/>
                <w:bCs/>
                <w:sz w:val="24"/>
                <w:szCs w:val="24"/>
              </w:rPr>
            </w:pPr>
            <w:r w:rsidRPr="0095498E">
              <w:rPr>
                <w:b/>
                <w:rFonts w:ascii="Verdana" w:hAnsi="Verdana" w:eastAsia="Verdana" w:cs="Verdana" w:hint="Verdana"/>
                <w:sz w:val="24"/>
                <w:szCs w:val="24"/>
                <w:lang w:bidi="cy-GB" w:val="cy-GB"/>
              </w:rPr>
              <w:t xml:space="preserve">6.4 Adroddiad Materion Allweddol y Cyd-bwyllgor Rhanbarthol</w:t>
            </w:r>
          </w:p>
          <w:p w14:paraId="4A6F38DC" w14:textId="77777777" w:rsidR="00376F02" w:rsidRDefault="00376F02" w:rsidP="00ED7E05">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b/>
                <w:bCs/>
                <w:sz w:val="24"/>
                <w:szCs w:val="24"/>
              </w:rPr>
            </w:pPr>
            <w:r w:rsidRPr="0095498E">
              <w:rPr>
                <w:b/>
                <w:rFonts w:ascii="Verdana" w:hAnsi="Verdana" w:eastAsia="Verdana" w:cs="Verdana" w:hint="Verdana"/>
                <w:sz w:val="24"/>
                <w:szCs w:val="24"/>
                <w:lang w:bidi="cy-GB" w:val="cy-GB"/>
              </w:rPr>
              <w:t xml:space="preserve">22 Ionawr 2026</w:t>
            </w:r>
          </w:p>
          <w:p w14:paraId="02469282" w14:textId="72C6A9DB" w:rsidR="00376F02" w:rsidRPr="0095498E" w:rsidRDefault="00376F02" w:rsidP="00ED7E05">
            <w:pPr>
              <w:pStyle w:val="Body"/>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b/>
                <w:bCs/>
                <w:sz w:val="24"/>
                <w:szCs w:val="24"/>
              </w:rPr>
            </w:pPr>
            <w:r w:rsidRPr="0095498E">
              <w:rPr>
                <w:b/>
                <w:rFonts w:ascii="Verdana" w:hAnsi="Verdana" w:eastAsia="Verdana" w:cs="Verdana" w:hint="Verdana"/>
                <w:sz w:val="24"/>
                <w:szCs w:val="24"/>
                <w:lang w:bidi="cy-GB" w:val="cy-GB"/>
              </w:rPr>
              <w:t xml:space="preserve">16 Chwefror 2026 (Arbennig)</w:t>
            </w:r>
          </w:p>
        </w:tc>
      </w:tr>
      <w:tr w:rsidR="00376F02" w:rsidRPr="00ED17AA" w14:paraId="2A77E8D3" w14:textId="77777777" w:rsidTr="51BE81B1">
        <w:trPr>
          <w:trHeight w:val="523"/>
        </w:trPr>
        <w:tc>
          <w:tcPr>
            <w:tcW w:w="1843" w:type="dxa"/>
            <w:tcMar>
              <w:top w:w="80" w:type="dxa"/>
              <w:left w:w="80" w:type="dxa"/>
              <w:bottom w:w="80" w:type="dxa"/>
              <w:right w:w="80" w:type="dxa"/>
            </w:tcMar>
          </w:tcPr>
          <w:p w14:paraId="2BC4A11E" w14:textId="1A441A51" w:rsidR="00376F02" w:rsidRPr="00ED17AA" w:rsidRDefault="00376F02" w:rsidP="00376F02">
            <w:pPr>
              <w:spacing w:before="120" w:after="120"/>
              <w:rPr>
                <w:rFonts w:ascii="Verdana" w:hAnsi="Verdana" w:cs="Arial"/>
                <w:lang w:val="en-US"/>
              </w:rPr>
            </w:pPr>
            <w:r w:rsidRPr="00FF2D9D">
              <w:rPr>
                <w:rFonts w:ascii="Verdana" w:hAnsi="Verdana" w:cs="Arial" w:eastAsia="Verdana" w:hint="Verdana"/>
                <w:lang w:bidi="cy-GB" w:val="cy-GB"/>
              </w:rPr>
              <w:t xml:space="preserve">054/26</w:t>
            </w:r>
          </w:p>
        </w:tc>
        <w:tc>
          <w:tcPr>
            <w:tcW w:w="8789" w:type="dxa"/>
            <w:tcMar>
              <w:top w:w="80" w:type="dxa"/>
              <w:left w:w="85" w:type="dxa"/>
              <w:bottom w:w="80" w:type="dxa"/>
              <w:right w:w="80" w:type="dxa"/>
            </w:tcMar>
          </w:tcPr>
          <w:p w14:paraId="034D6981" w14:textId="75469192" w:rsidR="00376F02" w:rsidRDefault="00B83C26" w:rsidP="00376F02">
            <w:pPr>
              <w:contextualSpacing/>
              <w:jc w:val="both"/>
              <w:rPr>
                <w:rFonts w:ascii="Verdana" w:hAnsi="Verdana"/>
              </w:rPr>
            </w:pPr>
            <w:r>
              <w:rPr>
                <w:rFonts w:ascii="Verdana" w:hAnsi="Verdana" w:eastAsia="Verdana" w:cs="Verdana" w:hint="Verdana"/>
                <w:lang w:bidi="cy-GB" w:val="cy-GB"/>
              </w:rPr>
              <w:t xml:space="preserve">Nid oedd gan HL unrhyw faterion penodol i'w tynnu i sylw'r Bwrdd. Cyfeiriodd at gyfarfod arbennig a gynhaliwyd i gymeradwyo a chefnogi'r trefniadau patholeg cellog rhanbarthol. </w:t>
            </w:r>
          </w:p>
          <w:p w14:paraId="7C63E2E5" w14:textId="77777777" w:rsidR="00501B13" w:rsidRDefault="00501B13" w:rsidP="00376F02">
            <w:pPr>
              <w:contextualSpacing/>
              <w:jc w:val="both"/>
              <w:rPr>
                <w:rFonts w:ascii="Verdana" w:hAnsi="Verdana"/>
              </w:rPr>
            </w:pPr>
          </w:p>
          <w:p w14:paraId="3165D3B7" w14:textId="147CDA5C" w:rsidR="00165289" w:rsidRPr="00152856" w:rsidRDefault="00501B13" w:rsidP="00501B13">
            <w:pPr>
              <w:contextualSpacing/>
              <w:jc w:val="both"/>
              <w:rPr>
                <w:rFonts w:ascii="Verdana" w:hAnsi="Verdana"/>
              </w:rPr>
            </w:pPr>
            <w:r w:rsidR="00165289" w:rsidRPr="00165289">
              <w:rPr>
                <w:b/>
                <w:rFonts w:ascii="Verdana" w:hAnsi="Verdana" w:cs="Arial" w:eastAsia="Verdana" w:hint="Verdana"/>
                <w:lang w:bidi="cy-GB" w:val="cy-GB"/>
              </w:rPr>
              <w:t xml:space="preserve">DERBYNIODD</w:t>
            </w:r>
            <w:r w:rsidR="00165289" w:rsidRPr="00165289">
              <w:rPr>
                <w:rFonts w:ascii="Verdana" w:hAnsi="Verdana" w:cs="Arial" w:eastAsia="Verdana" w:hint="Verdana"/>
                <w:lang w:bidi="cy-GB" w:val="cy-GB"/>
              </w:rPr>
              <w:t xml:space="preserve"> </w:t>
            </w:r>
            <w:r>
              <w:rPr>
                <w:rFonts w:ascii="Verdana" w:hAnsi="Verdana" w:eastAsia="Verdana" w:cs="Verdana" w:hint="Verdana"/>
                <w:lang w:bidi="cy-GB" w:val="cy-GB"/>
              </w:rPr>
              <w:t xml:space="preserve">y Bwrdd</w:t>
            </w:r>
            <w:r w:rsidR="00165289" w:rsidRPr="00165289">
              <w:rPr>
                <w:rFonts w:ascii="Verdana" w:hAnsi="Verdana" w:cs="Arial" w:eastAsia="Verdana" w:hint="Verdana"/>
                <w:lang w:bidi="cy-GB" w:val="cy-GB"/>
              </w:rPr>
              <w:t xml:space="preserve"> o'r Adroddiadau ar Faterion Allweddol a </w:t>
            </w:r>
            <w:r w:rsidR="00165289" w:rsidRPr="00165289">
              <w:rPr>
                <w:b/>
                <w:rFonts w:ascii="Verdana" w:hAnsi="Verdana" w:cs="Arial" w:eastAsia="Verdana" w:hint="Verdana"/>
                <w:lang w:bidi="cy-GB" w:val="cy-GB"/>
              </w:rPr>
              <w:t xml:space="preserve">CHYMRYD SICRWYDD</w:t>
            </w:r>
            <w:r w:rsidR="00165289" w:rsidRPr="00165289">
              <w:rPr>
                <w:rFonts w:ascii="Verdana" w:hAnsi="Verdana" w:cs="Arial" w:eastAsia="Verdana" w:hint="Verdana"/>
                <w:lang w:bidi="cy-GB" w:val="cy-GB"/>
              </w:rPr>
              <w:t xml:space="preserve"> ohono. </w:t>
            </w:r>
          </w:p>
        </w:tc>
      </w:tr>
      <w:tr w:rsidR="00376F02" w:rsidRPr="00ED17AA" w14:paraId="727D5E53" w14:textId="77777777" w:rsidTr="51BE81B1">
        <w:trPr>
          <w:trHeight w:val="523"/>
        </w:trPr>
        <w:tc>
          <w:tcPr>
            <w:tcW w:w="10632" w:type="dxa"/>
            <w:gridSpan w:val="2"/>
            <w:tcMar>
              <w:top w:w="80" w:type="dxa"/>
              <w:left w:w="80" w:type="dxa"/>
              <w:bottom w:w="80" w:type="dxa"/>
              <w:right w:w="80" w:type="dxa"/>
            </w:tcMar>
          </w:tcPr>
          <w:p w14:paraId="0994565F" w14:textId="71935738" w:rsidR="00376F02" w:rsidRDefault="00376F02" w:rsidP="00ED7E05">
            <w:pPr>
              <w:pStyle w:val="Body"/>
              <w:numPr>
                <w:ilvl w:val="1"/>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Adroddiad Llywodraethu Corfforaethol</w:t>
            </w:r>
          </w:p>
          <w:p w14:paraId="4AA2002C" w14:textId="77777777" w:rsidR="00376F02" w:rsidRDefault="00376F02" w:rsidP="00ED7E05">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3B0F70">
              <w:rPr>
                <w:b/>
                <w:rFonts w:ascii="Verdana" w:hAnsi="Verdana" w:cs="Arial" w:eastAsia="Verdana" w:hint="Verdana"/>
                <w:lang w:bidi="cy-GB" w:val="cy-GB"/>
              </w:rPr>
              <w:t xml:space="preserve">Rheolau Sefydlog</w:t>
            </w:r>
          </w:p>
          <w:p w14:paraId="0225781B" w14:textId="7866A1AB" w:rsidR="00501B13" w:rsidRPr="00D91CCB" w:rsidRDefault="00376F02" w:rsidP="00501B13">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b/>
                <w:bCs/>
              </w:rPr>
            </w:pPr>
            <w:r w:rsidRPr="003B0F70">
              <w:rPr>
                <w:b/>
                <w:rFonts w:ascii="Verdana" w:hAnsi="Verdana" w:cs="Arial" w:eastAsia="Verdana" w:hint="Verdana"/>
                <w:lang w:bidi="cy-GB" w:val="cy-GB"/>
              </w:rPr>
              <w:t xml:space="preserve">Ymweliadau Safle'r Bwrdd Protocol 2026-27</w:t>
            </w:r>
          </w:p>
        </w:tc>
      </w:tr>
      <w:tr w:rsidR="00376F02" w:rsidRPr="00ED17AA" w14:paraId="1576C342" w14:textId="77777777" w:rsidTr="51BE81B1">
        <w:trPr>
          <w:trHeight w:val="523"/>
        </w:trPr>
        <w:tc>
          <w:tcPr>
            <w:tcW w:w="1843" w:type="dxa"/>
            <w:tcMar>
              <w:top w:w="80" w:type="dxa"/>
              <w:left w:w="80" w:type="dxa"/>
              <w:bottom w:w="80" w:type="dxa"/>
              <w:right w:w="80" w:type="dxa"/>
            </w:tcMar>
          </w:tcPr>
          <w:p w14:paraId="4E989109" w14:textId="114C4BF3"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055/26</w:t>
            </w:r>
          </w:p>
        </w:tc>
        <w:tc>
          <w:tcPr>
            <w:tcW w:w="8789" w:type="dxa"/>
            <w:tcMar>
              <w:top w:w="80" w:type="dxa"/>
              <w:left w:w="85" w:type="dxa"/>
              <w:bottom w:w="80" w:type="dxa"/>
              <w:right w:w="80" w:type="dxa"/>
            </w:tcMar>
          </w:tcPr>
          <w:p w14:paraId="1B360EF6" w14:textId="5333E770" w:rsidR="00443289" w:rsidRDefault="00141641" w:rsidP="00376F02">
            <w:pPr>
              <w:contextualSpacing/>
              <w:jc w:val="both"/>
              <w:rPr>
                <w:rFonts w:ascii="Verdana" w:hAnsi="Verdana"/>
              </w:rPr>
            </w:pPr>
            <w:r>
              <w:rPr>
                <w:rFonts w:ascii="Verdana" w:hAnsi="Verdana" w:eastAsia="Verdana" w:cs="Verdana" w:hint="Verdana"/>
                <w:lang w:bidi="cy-GB" w:val="cy-GB"/>
              </w:rPr>
              <w:t xml:space="preserve">Tynnodd HL sylw at y prif newidiadau i'r Cylch Gorchwyl sy'n sail i Brotocol Ymweliadau Safle'r Bwrdd; byddai hyn bellach yn darparu ar gyfer 144 o ymweliadau dros y flwyddyn. </w:t>
            </w:r>
          </w:p>
          <w:p w14:paraId="5596A32C" w14:textId="77777777" w:rsidR="00C41C8F" w:rsidRDefault="00C41C8F" w:rsidP="00376F02">
            <w:pPr>
              <w:contextualSpacing/>
              <w:jc w:val="both"/>
              <w:rPr>
                <w:rFonts w:ascii="Verdana" w:hAnsi="Verdana"/>
              </w:rPr>
            </w:pPr>
          </w:p>
          <w:p w14:paraId="5B5A4FEB" w14:textId="190A1AFE" w:rsidR="00C41C8F" w:rsidRDefault="00C41C8F" w:rsidP="00376F02">
            <w:pPr>
              <w:contextualSpacing/>
              <w:jc w:val="both"/>
              <w:rPr>
                <w:rFonts w:ascii="Verdana" w:hAnsi="Verdana"/>
              </w:rPr>
            </w:pPr>
            <w:r>
              <w:rPr>
                <w:rFonts w:ascii="Verdana" w:hAnsi="Verdana" w:eastAsia="Verdana" w:cs="Verdana" w:hint="Verdana"/>
                <w:lang w:bidi="cy-GB" w:val="cy-GB"/>
              </w:rPr>
              <w:t xml:space="preserve">Gwnaeth y Bwrdd y canlynol:</w:t>
            </w:r>
          </w:p>
          <w:p w14:paraId="14EC41D5" w14:textId="77777777" w:rsidR="00BF4ECE" w:rsidRDefault="00BF4ECE" w:rsidP="00376F02">
            <w:pPr>
              <w:contextualSpacing/>
              <w:jc w:val="both"/>
              <w:rPr>
                <w:rFonts w:ascii="Verdana" w:hAnsi="Verdana"/>
              </w:rPr>
            </w:pPr>
          </w:p>
          <w:p w14:paraId="67DE4E90" w14:textId="2AC1EC49" w:rsidR="00BF4ECE" w:rsidRPr="00BF4ECE" w:rsidRDefault="00BF4ECE" w:rsidP="00ED7E0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rPr>
                <w:rFonts w:ascii="Verdana" w:hAnsi="Verdana" w:cs="Arial"/>
                <w:color w:val="auto"/>
              </w:rPr>
            </w:pPr>
            <w:r w:rsidRPr="00BF4ECE">
              <w:rPr>
                <w:b/>
                <w:rFonts w:ascii="Verdana" w:hAnsi="Verdana" w:cs="Arial" w:eastAsia="Verdana" w:hint="Verdana"/>
                <w:color w:val="auto"/>
                <w:lang w:bidi="cy-GB" w:val="cy-GB"/>
              </w:rPr>
              <w:t xml:space="preserve">DERBYNIWYD</w:t>
            </w:r>
            <w:r w:rsidRPr="00BF4ECE">
              <w:rPr>
                <w:rFonts w:ascii="Verdana" w:hAnsi="Verdana" w:cs="Arial" w:eastAsia="Verdana" w:hint="Verdana"/>
                <w:color w:val="auto"/>
                <w:lang w:bidi="cy-GB" w:val="cy-GB"/>
              </w:rPr>
              <w:t xml:space="preserve"> ar gyfer </w:t>
            </w:r>
            <w:r w:rsidRPr="00BF4ECE">
              <w:rPr>
                <w:b/>
                <w:rFonts w:ascii="Verdana" w:hAnsi="Verdana" w:cs="Arial" w:eastAsia="Verdana" w:hint="Verdana"/>
                <w:color w:val="auto"/>
                <w:lang w:bidi="cy-GB" w:val="cy-GB"/>
              </w:rPr>
              <w:t xml:space="preserve">SICRWYDD </w:t>
            </w:r>
          </w:p>
          <w:p w14:paraId="5678D0BD" w14:textId="77777777" w:rsidR="00BF4ECE" w:rsidRPr="004708DF" w:rsidRDefault="00BF4ECE" w:rsidP="00D06430">
            <w:pPr>
              <w:pStyle w:val="Default"/>
              <w:suppressAutoHyphens/>
              <w:adjustRightInd/>
              <w:ind w:left="720"/>
              <w:textAlignment w:val="baseline"/>
              <w:rPr>
                <w:rFonts w:ascii="Verdana" w:hAnsi="Verdana"/>
                <w:color w:val="auto"/>
              </w:rPr>
            </w:pPr>
            <w:r w:rsidRPr="004708DF">
              <w:rPr>
                <w:rFonts w:ascii="Verdana" w:hAnsi="Verdana" w:eastAsia="Verdana" w:cs="Verdana" w:hint="Verdana"/>
                <w:color w:val="auto"/>
                <w:lang w:bidi="cy-GB" w:val="cy-GB"/>
              </w:rPr>
              <w:t xml:space="preserve">Y Materion a Ystyriwyd yn y Pwyllgor yng nghyfarfod y Bwrdd;</w:t>
            </w:r>
          </w:p>
          <w:p w14:paraId="73ECC81C" w14:textId="77777777" w:rsidR="00BF4ECE" w:rsidRPr="004708DF" w:rsidRDefault="00BF4ECE" w:rsidP="00ED7E05">
            <w:pPr>
              <w:pStyle w:val="Default"/>
              <w:numPr>
                <w:ilvl w:val="0"/>
                <w:numId w:val="50"/>
              </w:numPr>
              <w:suppressAutoHyphens/>
              <w:adjustRightInd/>
              <w:textAlignment w:val="baseline"/>
              <w:rPr>
                <w:rFonts w:ascii="Verdana" w:hAnsi="Verdana"/>
                <w:color w:val="auto"/>
              </w:rPr>
            </w:pPr>
            <w:r w:rsidRPr="004708DF">
              <w:rPr>
                <w:rFonts w:ascii="Verdana" w:hAnsi="Verdana" w:eastAsia="Verdana" w:cs="Verdana" w:hint="Verdana"/>
                <w:color w:val="auto"/>
                <w:lang w:bidi="cy-GB" w:val="cy-GB"/>
              </w:rPr>
              <w:t xml:space="preserve">Cylchlythyrau Iechyd Cymru </w:t>
            </w:r>
          </w:p>
          <w:p w14:paraId="5DC5D820" w14:textId="77777777" w:rsidR="00BF4ECE" w:rsidRPr="004708DF" w:rsidRDefault="00BF4ECE" w:rsidP="00ED7E05">
            <w:pPr>
              <w:pStyle w:val="Default"/>
              <w:numPr>
                <w:ilvl w:val="0"/>
                <w:numId w:val="50"/>
              </w:numPr>
              <w:suppressAutoHyphens/>
              <w:adjustRightInd/>
              <w:textAlignment w:val="baseline"/>
              <w:rPr>
                <w:rFonts w:ascii="Verdana" w:hAnsi="Verdana"/>
                <w:color w:val="auto"/>
              </w:rPr>
            </w:pPr>
            <w:r w:rsidRPr="004708DF">
              <w:rPr>
                <w:rFonts w:ascii="Verdana" w:hAnsi="Verdana" w:eastAsia="Verdana" w:cs="Verdana" w:hint="Verdana"/>
                <w:color w:val="auto"/>
                <w:lang w:bidi="cy-GB" w:val="cy-GB"/>
              </w:rPr>
              <w:t xml:space="preserve">Y Gofrestr Seliau Cyffredin; </w:t>
            </w:r>
          </w:p>
          <w:p w14:paraId="0A012A81" w14:textId="77777777" w:rsidR="00BF4ECE" w:rsidRPr="004708DF" w:rsidRDefault="00BF4ECE" w:rsidP="00ED7E05">
            <w:pPr>
              <w:pStyle w:val="Default"/>
              <w:numPr>
                <w:ilvl w:val="0"/>
                <w:numId w:val="50"/>
              </w:numPr>
              <w:suppressAutoHyphens/>
              <w:adjustRightInd/>
              <w:textAlignment w:val="baseline"/>
              <w:rPr>
                <w:rFonts w:ascii="Verdana" w:hAnsi="Verdana"/>
                <w:color w:val="auto"/>
              </w:rPr>
            </w:pPr>
            <w:r w:rsidRPr="004708DF">
              <w:rPr>
                <w:rFonts w:ascii="Verdana" w:hAnsi="Verdana" w:eastAsia="Verdana" w:cs="Verdana" w:hint="Verdana"/>
                <w:color w:val="auto"/>
                <w:lang w:bidi="cy-GB" w:val="cy-GB"/>
              </w:rPr>
              <w:t xml:space="preserve">Rhaglen Waith y Bwrdd;</w:t>
            </w:r>
          </w:p>
          <w:p w14:paraId="69C85966" w14:textId="77777777" w:rsidR="00BF4ECE" w:rsidRPr="004708DF" w:rsidRDefault="00BF4ECE" w:rsidP="00ED7E05">
            <w:pPr>
              <w:pStyle w:val="Default"/>
              <w:numPr>
                <w:ilvl w:val="0"/>
                <w:numId w:val="50"/>
              </w:numPr>
              <w:suppressAutoHyphens/>
              <w:adjustRightInd/>
              <w:textAlignment w:val="baseline"/>
              <w:rPr>
                <w:rFonts w:ascii="Verdana" w:hAnsi="Verdana"/>
                <w:color w:val="auto"/>
              </w:rPr>
            </w:pPr>
            <w:r w:rsidRPr="004708DF">
              <w:rPr>
                <w:rFonts w:ascii="Verdana" w:hAnsi="Verdana" w:eastAsia="Verdana" w:cs="Verdana" w:hint="Verdana"/>
                <w:color w:val="auto"/>
                <w:lang w:bidi="cy-GB" w:val="cy-GB"/>
              </w:rPr>
              <w:t xml:space="preserve">Protocol Ymweliadau Safle'r Bwrdd 2026-27. </w:t>
            </w:r>
          </w:p>
          <w:p w14:paraId="4E00F2FD" w14:textId="0A0BB428" w:rsidR="00376F02" w:rsidRPr="00BF4ECE" w:rsidRDefault="00BF4ECE" w:rsidP="00ED7E0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rPr>
                <w:rFonts w:ascii="Verdana" w:hAnsi="Verdana" w:cs="Arial"/>
                <w:color w:val="auto"/>
              </w:rPr>
            </w:pPr>
            <w:r w:rsidRPr="00BF4ECE">
              <w:rPr>
                <w:b/>
                <w:rFonts w:ascii="Verdana" w:hAnsi="Verdana" w:cs="Arial" w:eastAsia="Verdana" w:hint="Verdana"/>
                <w:color w:val="auto"/>
                <w:lang w:bidi="cy-GB" w:val="cy-GB"/>
              </w:rPr>
              <w:t xml:space="preserve">CYMERADWYODD </w:t>
            </w:r>
            <w:r w:rsidRPr="00BF4ECE">
              <w:rPr>
                <w:rFonts w:ascii="Verdana" w:hAnsi="Verdana" w:cs="Arial" w:eastAsia="Verdana" w:hint="Verdana"/>
                <w:color w:val="auto"/>
                <w:lang w:bidi="cy-GB" w:val="cy-GB"/>
              </w:rPr>
              <w:t xml:space="preserve">y Rheolau Sefydlog a'r Cyfarwyddiadau Ariannol Sefydlog.</w:t>
            </w:r>
          </w:p>
        </w:tc>
      </w:tr>
      <w:tr w:rsidR="00CE3259" w:rsidRPr="00ED17AA" w14:paraId="036F6214" w14:textId="77777777" w:rsidTr="51BE81B1">
        <w:trPr>
          <w:trHeight w:val="523"/>
        </w:trPr>
        <w:tc>
          <w:tcPr>
            <w:tcW w:w="10632" w:type="dxa"/>
            <w:gridSpan w:val="2"/>
            <w:tcMar>
              <w:top w:w="80" w:type="dxa"/>
              <w:left w:w="80" w:type="dxa"/>
              <w:bottom w:w="80" w:type="dxa"/>
              <w:right w:w="80" w:type="dxa"/>
            </w:tcMar>
          </w:tcPr>
          <w:p w14:paraId="034B8664" w14:textId="200DD270" w:rsidR="00CE3259" w:rsidRPr="00ED17AA" w:rsidRDefault="00CE3259"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6.6 Strategaeth Materion Cyhoeddus</w:t>
            </w:r>
          </w:p>
        </w:tc>
      </w:tr>
      <w:tr w:rsidR="00CE3259" w:rsidRPr="00ED17AA" w14:paraId="229C1526" w14:textId="77777777" w:rsidTr="00D5591C">
        <w:trPr>
          <w:trHeight w:val="523"/>
        </w:trPr>
        <w:tc>
          <w:tcPr>
            <w:tcW w:w="1843" w:type="dxa"/>
            <w:tcMar>
              <w:top w:w="80" w:type="dxa"/>
              <w:left w:w="80" w:type="dxa"/>
              <w:bottom w:w="80" w:type="dxa"/>
              <w:right w:w="80" w:type="dxa"/>
            </w:tcMar>
          </w:tcPr>
          <w:p w14:paraId="7DE236E5" w14:textId="4009C678" w:rsidR="00CE3259" w:rsidRPr="00ED17AA" w:rsidRDefault="00CE3259" w:rsidP="00D5591C">
            <w:pPr>
              <w:spacing w:before="120" w:after="120"/>
              <w:rPr>
                <w:rFonts w:ascii="Verdana" w:hAnsi="Verdana" w:cs="Arial"/>
                <w:bCs/>
              </w:rPr>
            </w:pPr>
            <w:r w:rsidRPr="00FF2D9D">
              <w:rPr>
                <w:rFonts w:ascii="Verdana" w:hAnsi="Verdana" w:cs="Arial" w:eastAsia="Verdana" w:hint="Verdana"/>
                <w:lang w:bidi="cy-GB" w:val="cy-GB"/>
              </w:rPr>
              <w:t xml:space="preserve">056/26</w:t>
            </w:r>
          </w:p>
        </w:tc>
        <w:tc>
          <w:tcPr>
            <w:tcW w:w="8789" w:type="dxa"/>
            <w:tcMar>
              <w:top w:w="80" w:type="dxa"/>
              <w:left w:w="85" w:type="dxa"/>
              <w:bottom w:w="80" w:type="dxa"/>
              <w:right w:w="80" w:type="dxa"/>
            </w:tcMar>
          </w:tcPr>
          <w:p w14:paraId="6132B577" w14:textId="5F08E607" w:rsidR="00CE3259" w:rsidRDefault="00FF7C0E" w:rsidP="008A2946">
            <w:pPr>
              <w:jc w:val="both"/>
              <w:rPr>
                <w:rFonts w:ascii="Verdana" w:hAnsi="Verdana"/>
              </w:rPr>
            </w:pPr>
            <w:r>
              <w:rPr>
                <w:rFonts w:ascii="Verdana" w:hAnsi="Verdana" w:eastAsia="Verdana" w:cs="Verdana" w:hint="Verdana"/>
                <w:lang w:bidi="cy-GB" w:val="cy-GB"/>
              </w:rPr>
              <w:t xml:space="preserve">Cyflwynodd JW yr eitem agenda newydd hon, gan gynghori y byddai Strategaeth Materion Cyhoeddus ('y Strategaeth') yn cefnogi'r Bwrdd i baratoi ar gyfer canlyniad etholiadau'r Senedd sydd ar ddod ym mis Mai 2026. Gwahoddodd RT i roi crynodeb.</w:t>
            </w:r>
          </w:p>
          <w:p w14:paraId="6A86FB9D" w14:textId="77777777" w:rsidR="000A4380" w:rsidRDefault="000A4380" w:rsidP="008A2946">
            <w:pPr>
              <w:jc w:val="both"/>
              <w:rPr>
                <w:rFonts w:ascii="Verdana" w:hAnsi="Verdana"/>
              </w:rPr>
            </w:pPr>
          </w:p>
          <w:p w14:paraId="73251A09" w14:textId="45A29BCB" w:rsidR="000A4380" w:rsidRPr="004A1364" w:rsidRDefault="000A4380" w:rsidP="008A2946">
            <w:pPr>
              <w:jc w:val="both"/>
              <w:rPr>
                <w:rFonts w:ascii="Verdana" w:hAnsi="Verdana"/>
              </w:rPr>
            </w:pPr>
            <w:r>
              <w:rPr>
                <w:rFonts w:ascii="Verdana" w:hAnsi="Verdana" w:eastAsia="Verdana" w:cs="Verdana" w:hint="Verdana"/>
                <w:lang w:bidi="cy-GB" w:val="cy-GB"/>
              </w:rPr>
              <w:t xml:space="preserve">Tynnodd RT sylw at rai o'r pwyntiau allweddol, yn seiliedig ar ddyluniad y Strategaeth fel galluogwr, gan gefnogi </w:t>
            </w:r>
            <w:r>
              <w:rPr>
                <w:i/>
                <w:rFonts w:ascii="Verdana" w:hAnsi="Verdana" w:eastAsia="Verdana" w:cs="Verdana" w:hint="Verdana"/>
                <w:lang w:bidi="cy-GB" w:val="cy-GB"/>
              </w:rPr>
              <w:t xml:space="preserve">strategaeth Bae Abertawe Iachach</w:t>
            </w:r>
            <w:r>
              <w:rPr>
                <w:rFonts w:ascii="Verdana" w:hAnsi="Verdana" w:eastAsia="Verdana" w:cs="Verdana" w:hint="Verdana"/>
                <w:lang w:bidi="cy-GB" w:val="cy-GB"/>
              </w:rPr>
              <w:t xml:space="preserve"> a'r Cynllun Gwasanaeth Clinigol. Byddai'n ategu gwaith sydd eisoes ar y gweill i hyrwyddo agoredrwydd a thryloywder. Cadarnhaodd RT y byddai'n defnyddio adnoddau presennol i weithredu'r Strategaeth, gan wneud addasiadau yn ôl yr angen. </w:t>
            </w:r>
          </w:p>
          <w:p w14:paraId="56781602" w14:textId="77777777" w:rsidR="000A4380" w:rsidRDefault="000A4380" w:rsidP="00D5591C">
            <w:pPr>
              <w:rPr>
                <w:rFonts w:ascii="Verdana" w:hAnsi="Verdana"/>
              </w:rPr>
            </w:pPr>
          </w:p>
          <w:p w14:paraId="775F57F5" w14:textId="3DD3FDBE" w:rsidR="007F4CFB" w:rsidRDefault="007F4CFB" w:rsidP="00585F46">
            <w:pPr>
              <w:jc w:val="both"/>
              <w:rPr>
                <w:rFonts w:ascii="Verdana" w:hAnsi="Verdana"/>
              </w:rPr>
            </w:pPr>
            <w:r>
              <w:rPr>
                <w:rFonts w:ascii="Verdana" w:hAnsi="Verdana" w:eastAsia="Verdana" w:cs="Verdana" w:hint="Verdana"/>
                <w:lang w:bidi="cy-GB" w:val="cy-GB"/>
              </w:rPr>
              <w:t xml:space="preserve">Gwahoddodd JW gwestiynau:</w:t>
            </w:r>
          </w:p>
          <w:p w14:paraId="2EBB2AA7" w14:textId="77777777" w:rsidR="007F4CFB" w:rsidRDefault="007F4CFB" w:rsidP="00585F46">
            <w:pPr>
              <w:jc w:val="both"/>
              <w:rPr>
                <w:rFonts w:ascii="Verdana" w:hAnsi="Verdana"/>
              </w:rPr>
            </w:pPr>
          </w:p>
          <w:p w14:paraId="35AD1CB0" w14:textId="77777777" w:rsidR="00C74980" w:rsidRDefault="007F4CFB" w:rsidP="00585F46">
            <w:pPr>
              <w:jc w:val="both"/>
              <w:rPr>
                <w:rFonts w:ascii="Verdana" w:hAnsi="Verdana"/>
              </w:rPr>
            </w:pPr>
            <w:r>
              <w:rPr>
                <w:rFonts w:ascii="Verdana" w:hAnsi="Verdana" w:eastAsia="Verdana" w:cs="Verdana" w:hint="Verdana"/>
                <w:lang w:bidi="cy-GB" w:val="cy-GB"/>
              </w:rPr>
              <w:t xml:space="preserve">Diolchodd NZ i RT a chroesawodd y Strategaeth fel cam amserol; gofynnodd am y mesurau a gynigiwyd i asesu'r effaith. </w:t>
            </w:r>
          </w:p>
          <w:p w14:paraId="2015C4E0" w14:textId="77777777" w:rsidR="00C74980" w:rsidRDefault="00C74980" w:rsidP="00585F46">
            <w:pPr>
              <w:jc w:val="both"/>
              <w:rPr>
                <w:rFonts w:ascii="Verdana" w:hAnsi="Verdana"/>
              </w:rPr>
            </w:pPr>
          </w:p>
          <w:p w14:paraId="3E350A38" w14:textId="77777777" w:rsidR="00506808" w:rsidRDefault="003646FF" w:rsidP="00585F46">
            <w:pPr>
              <w:jc w:val="both"/>
              <w:rPr>
                <w:rFonts w:ascii="Verdana" w:hAnsi="Verdana"/>
              </w:rPr>
            </w:pPr>
            <w:r>
              <w:rPr>
                <w:rFonts w:ascii="Verdana" w:hAnsi="Verdana" w:eastAsia="Verdana" w:cs="Verdana" w:hint="Verdana"/>
                <w:lang w:bidi="cy-GB" w:val="cy-GB"/>
              </w:rPr>
              <w:t xml:space="preserve">Wrth ymateb, cyfeiriodd RT at yr ystod o allbynnau sydd eisoes ar gael i asesu effaith gwaith ei Gyfarwyddiaeth. Byddai mesur effaith y Strategaeth yn dilyn y fformat hwn, ynghyd ag asesu'r effaith ar berthnasoedd ac ymgysylltiad; gallai cryfderau perthnasoedd dros amser fod yn un dangosydd, a chytunodd RT i ystyried dangosyddion pellach. </w:t>
            </w:r>
          </w:p>
          <w:p w14:paraId="102B6F8F" w14:textId="77777777" w:rsidR="00506808" w:rsidRDefault="00506808" w:rsidP="00585F46">
            <w:pPr>
              <w:jc w:val="both"/>
              <w:rPr>
                <w:rFonts w:ascii="Verdana" w:hAnsi="Verdana"/>
              </w:rPr>
            </w:pPr>
          </w:p>
          <w:p w14:paraId="41166F10" w14:textId="65016690" w:rsidR="00506808" w:rsidRDefault="00506808" w:rsidP="00D91CCB">
            <w:pPr>
              <w:jc w:val="both"/>
              <w:rPr>
                <w:rFonts w:ascii="Verdana" w:hAnsi="Verdana"/>
                <w:b/>
                <w:bCs/>
              </w:rPr>
            </w:pPr>
            <w:r>
              <w:rPr>
                <w:rFonts w:ascii="Verdana" w:hAnsi="Verdana" w:eastAsia="Verdana" w:cs="Verdana" w:hint="Verdana"/>
                <w:lang w:bidi="cy-GB" w:val="cy-GB"/>
              </w:rPr>
              <w:t xml:space="preserve">Awgrymodd JC y dylai darpariaethau'r Strategaeth Pobl gyd-fynd â'r dull materion cyhoeddus hwn. </w:t>
            </w:r>
            <w:r>
              <w:rPr>
                <w:b/>
                <w:rFonts w:ascii="Verdana" w:hAnsi="Verdana" w:eastAsia="Verdana" w:cs="Verdana" w:hint="Verdana"/>
                <w:lang w:bidi="cy-GB" w:val="cy-GB"/>
              </w:rPr>
              <w:t xml:space="preserve">Cam Gweithredu: RT</w:t>
            </w:r>
          </w:p>
          <w:p w14:paraId="6105C065" w14:textId="77777777" w:rsidR="00AC6BF5" w:rsidRDefault="00AC6BF5" w:rsidP="003D2CC3">
            <w:pPr>
              <w:rPr>
                <w:rFonts w:ascii="Verdana" w:hAnsi="Verdana"/>
              </w:rPr>
            </w:pPr>
          </w:p>
          <w:p w14:paraId="0F2F35BC" w14:textId="313F192C" w:rsidR="000A4380" w:rsidRDefault="00AC6BF5" w:rsidP="00D5591C">
            <w:pPr>
              <w:rPr>
                <w:rFonts w:ascii="Verdana" w:hAnsi="Verdana"/>
              </w:rPr>
            </w:pPr>
            <w:r>
              <w:rPr>
                <w:rFonts w:ascii="Verdana" w:hAnsi="Verdana" w:eastAsia="Verdana" w:cs="Verdana" w:hint="Verdana"/>
                <w:lang w:bidi="cy-GB" w:val="cy-GB"/>
              </w:rPr>
              <w:t xml:space="preserve">Gwnaeth y Bwrdd y canlynol:</w:t>
            </w:r>
          </w:p>
          <w:p w14:paraId="5060A009" w14:textId="10F0D42A" w:rsidR="00193028" w:rsidRPr="00C10C43" w:rsidRDefault="00193028" w:rsidP="004E3C66">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sidRPr="00C10C43">
              <w:rPr>
                <w:b/>
                <w:rFonts w:ascii="Verdana" w:hAnsi="Verdana" w:cs="Arial" w:eastAsia="Verdana" w:hint="Verdana"/>
                <w:lang w:bidi="cy-GB" w:val="cy-GB"/>
              </w:rPr>
              <w:t xml:space="preserve">CYMERADWYO’R</w:t>
            </w:r>
            <w:r w:rsidRPr="00C10C43">
              <w:rPr>
                <w:rFonts w:ascii="Verdana" w:hAnsi="Verdana" w:cs="Arial" w:eastAsia="Verdana" w:hint="Verdana"/>
                <w:lang w:bidi="cy-GB" w:val="cy-GB"/>
              </w:rPr>
              <w:t xml:space="preserve"> Strategaeth Materion Cyhoeddus.</w:t>
            </w:r>
          </w:p>
          <w:p w14:paraId="5E221B53" w14:textId="280402AD" w:rsidR="00193028" w:rsidRPr="00C10C43" w:rsidRDefault="00C10C43" w:rsidP="004E3C66">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
                <w:bCs/>
              </w:rPr>
            </w:pPr>
            <w:r w:rsidRPr="00C10C43">
              <w:rPr>
                <w:b/>
                <w:rFonts w:ascii="Verdana" w:hAnsi="Verdana" w:cs="Arial" w:eastAsia="Verdana" w:hint="Verdana"/>
                <w:lang w:bidi="cy-GB" w:val="cy-GB"/>
              </w:rPr>
              <w:t xml:space="preserve">CYMRYD SICRWYDD</w:t>
            </w:r>
            <w:r w:rsidRPr="00C10C43">
              <w:rPr>
                <w:rFonts w:ascii="Verdana" w:hAnsi="Verdana" w:cs="Arial" w:eastAsia="Verdana" w:hint="Verdana"/>
                <w:lang w:bidi="cy-GB" w:val="cy-GB"/>
              </w:rPr>
              <w:t xml:space="preserve"> o'r aliniad â'r Strategaeth Sefydliadol a'i rôl allweddol fel galluogwr y Cynllun Gwasanaethau Strategol Clinigol tymor hir 'Trawsnewid ar gyfer y Dyfodol'.</w:t>
            </w:r>
          </w:p>
          <w:p w14:paraId="6A60E773" w14:textId="26516590" w:rsidR="00193028" w:rsidRPr="00193028" w:rsidRDefault="00AF05CE" w:rsidP="004E3C66">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color w:val="44546A" w:themeColor="text2"/>
              </w:rPr>
            </w:pPr>
            <w:r w:rsidRPr="003C1F0E">
              <w:rPr>
                <w:b/>
                <w:rFonts w:ascii="Verdana" w:hAnsi="Verdana" w:cs="Arial" w:eastAsia="Verdana" w:hint="Verdana"/>
                <w:color w:val="auto"/>
                <w:lang w:bidi="cy-GB" w:val="cy-GB"/>
              </w:rPr>
              <w:t xml:space="preserve">CYMRYD SYLW</w:t>
            </w:r>
            <w:r w:rsidRPr="003C1F0E">
              <w:rPr>
                <w:rFonts w:ascii="Verdana" w:hAnsi="Verdana" w:cs="Arial" w:eastAsia="Verdana" w:hint="Verdana"/>
                <w:color w:val="auto"/>
                <w:lang w:bidi="cy-GB" w:val="cy-GB"/>
              </w:rPr>
              <w:t xml:space="preserve"> o'r defnydd o adnoddau presennol y Gyfarwyddiaeth, wedi'u haddasu yn ôl yr angen. </w:t>
            </w:r>
          </w:p>
        </w:tc>
      </w:tr>
      <w:tr w:rsidR="00376F02" w:rsidRPr="00ED17AA" w14:paraId="610A8A8B" w14:textId="77777777" w:rsidTr="51BE81B1">
        <w:trPr>
          <w:trHeight w:val="523"/>
        </w:trPr>
        <w:tc>
          <w:tcPr>
            <w:tcW w:w="10632" w:type="dxa"/>
            <w:gridSpan w:val="2"/>
            <w:tcMar>
              <w:top w:w="80" w:type="dxa"/>
              <w:left w:w="80" w:type="dxa"/>
              <w:bottom w:w="80" w:type="dxa"/>
              <w:right w:w="80" w:type="dxa"/>
            </w:tcMar>
          </w:tcPr>
          <w:p w14:paraId="09DCED35" w14:textId="4222F773"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6.7 Cofnodion Cyfarfodydd Blaenorol Bwrdd BIPBA</w:t>
            </w:r>
          </w:p>
          <w:p w14:paraId="7E6BCBB1" w14:textId="5605562A" w:rsidR="00376F02" w:rsidRPr="00541DEE" w:rsidRDefault="00376F02" w:rsidP="00ED7E05">
            <w:pPr>
              <w:pStyle w:val="Body"/>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541DEE">
              <w:rPr>
                <w:b/>
                <w:rFonts w:ascii="Verdana" w:hAnsi="Verdana" w:cs="Arial" w:eastAsia="Verdana" w:hint="Verdana"/>
                <w:sz w:val="24"/>
                <w:szCs w:val="24"/>
                <w:lang w:bidi="cy-GB" w:val="cy-GB"/>
              </w:rPr>
              <w:t xml:space="preserve">29 Ionawr 2026 </w:t>
            </w:r>
          </w:p>
          <w:p w14:paraId="087237F2" w14:textId="77777777" w:rsidR="00376F02" w:rsidRPr="00541DEE" w:rsidRDefault="00376F02" w:rsidP="00ED7E05">
            <w:pPr>
              <w:pStyle w:val="Body"/>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541DEE">
              <w:rPr>
                <w:b/>
                <w:rFonts w:ascii="Verdana" w:hAnsi="Verdana" w:cs="Arial" w:eastAsia="Verdana" w:hint="Verdana"/>
                <w:sz w:val="24"/>
                <w:szCs w:val="24"/>
                <w:lang w:bidi="cy-GB" w:val="cy-GB"/>
              </w:rPr>
              <w:t xml:space="preserve">17 Chwefror 2026 (Arbennig)</w:t>
            </w:r>
          </w:p>
          <w:p w14:paraId="517A6F3E" w14:textId="58D1162E" w:rsidR="00376F02" w:rsidRPr="00541DEE" w:rsidRDefault="00376F02" w:rsidP="00ED7E05">
            <w:pPr>
              <w:pStyle w:val="Body"/>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541DEE">
              <w:rPr>
                <w:b/>
                <w:rFonts w:ascii="Verdana" w:hAnsi="Verdana" w:cs="Arial" w:eastAsia="Verdana" w:hint="Verdana"/>
                <w:sz w:val="24"/>
                <w:szCs w:val="24"/>
                <w:lang w:bidi="cy-GB" w:val="cy-GB"/>
              </w:rPr>
              <w:t xml:space="preserve">26 Chwefror 2026 (Arbennig)</w:t>
            </w:r>
          </w:p>
        </w:tc>
      </w:tr>
      <w:tr w:rsidR="00376F02" w:rsidRPr="00ED17AA" w14:paraId="72996C66" w14:textId="77777777" w:rsidTr="51BE81B1">
        <w:trPr>
          <w:trHeight w:val="523"/>
        </w:trPr>
        <w:tc>
          <w:tcPr>
            <w:tcW w:w="1843" w:type="dxa"/>
            <w:tcMar>
              <w:top w:w="80" w:type="dxa"/>
              <w:left w:w="80" w:type="dxa"/>
              <w:bottom w:w="80" w:type="dxa"/>
              <w:right w:w="80" w:type="dxa"/>
            </w:tcMar>
          </w:tcPr>
          <w:p w14:paraId="6C71DB59" w14:textId="3D5790DC"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057/26</w:t>
            </w:r>
          </w:p>
        </w:tc>
        <w:tc>
          <w:tcPr>
            <w:tcW w:w="8789" w:type="dxa"/>
            <w:tcMar>
              <w:top w:w="80" w:type="dxa"/>
              <w:left w:w="85" w:type="dxa"/>
              <w:bottom w:w="80" w:type="dxa"/>
              <w:right w:w="80" w:type="dxa"/>
            </w:tcMar>
          </w:tcPr>
          <w:p w14:paraId="66F8D1E7" w14:textId="338369E0" w:rsidR="00376F02" w:rsidRPr="00ED17AA" w:rsidRDefault="00376F02" w:rsidP="00376F02">
            <w:pPr>
              <w:rPr>
                <w:rFonts w:ascii="Verdana" w:hAnsi="Verdana"/>
              </w:rPr>
            </w:pPr>
            <w:r w:rsidRPr="00ED17AA">
              <w:rPr>
                <w:b/>
                <w:rFonts w:ascii="Verdana" w:hAnsi="Verdana" w:eastAsia="Verdana" w:cs="Verdana" w:hint="Verdana"/>
                <w:lang w:bidi="cy-GB" w:val="cy-GB"/>
              </w:rPr>
              <w:t xml:space="preserve">CYMERADWYODD</w:t>
            </w:r>
            <w:r w:rsidRPr="00ED17AA">
              <w:rPr>
                <w:rFonts w:ascii="Verdana" w:hAnsi="Verdana" w:eastAsia="Verdana" w:cs="Verdana" w:hint="Verdana"/>
                <w:lang w:bidi="cy-GB" w:val="cy-GB"/>
              </w:rPr>
              <w:t xml:space="preserve"> y Bwrdd y tair set o gofnodion fel cofnod gwir a chywir o'r cyfarfodydd. </w:t>
            </w:r>
          </w:p>
        </w:tc>
      </w:tr>
      <w:tr w:rsidR="00376F02" w:rsidRPr="00ED17AA" w14:paraId="5E31B812" w14:textId="77777777" w:rsidTr="51BE81B1">
        <w:trPr>
          <w:trHeight w:val="523"/>
        </w:trPr>
        <w:tc>
          <w:tcPr>
            <w:tcW w:w="10632" w:type="dxa"/>
            <w:gridSpan w:val="2"/>
            <w:tcMar>
              <w:top w:w="80" w:type="dxa"/>
              <w:left w:w="80" w:type="dxa"/>
              <w:bottom w:w="80" w:type="dxa"/>
              <w:right w:w="80" w:type="dxa"/>
            </w:tcMar>
          </w:tcPr>
          <w:p w14:paraId="7674140A" w14:textId="722778C4"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6.8 Cofnod Gweithredu</w:t>
            </w:r>
          </w:p>
        </w:tc>
      </w:tr>
      <w:tr w:rsidR="00376F02" w:rsidRPr="00ED17AA" w14:paraId="26717546" w14:textId="77777777" w:rsidTr="51BE81B1">
        <w:trPr>
          <w:trHeight w:val="523"/>
        </w:trPr>
        <w:tc>
          <w:tcPr>
            <w:tcW w:w="1843" w:type="dxa"/>
            <w:tcMar>
              <w:top w:w="80" w:type="dxa"/>
              <w:left w:w="80" w:type="dxa"/>
              <w:bottom w:w="80" w:type="dxa"/>
              <w:right w:w="80" w:type="dxa"/>
            </w:tcMar>
          </w:tcPr>
          <w:p w14:paraId="346F85CC" w14:textId="615D8A32"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058/26</w:t>
            </w:r>
          </w:p>
        </w:tc>
        <w:tc>
          <w:tcPr>
            <w:tcW w:w="8789" w:type="dxa"/>
            <w:tcMar>
              <w:top w:w="80" w:type="dxa"/>
              <w:left w:w="85" w:type="dxa"/>
              <w:bottom w:w="80" w:type="dxa"/>
              <w:right w:w="80" w:type="dxa"/>
            </w:tcMar>
          </w:tcPr>
          <w:p w14:paraId="356CB53B" w14:textId="7E738056" w:rsidR="00376F02" w:rsidRPr="00ED17AA" w:rsidRDefault="00376F02" w:rsidP="00D91CCB">
            <w:pPr>
              <w:rPr>
                <w:rFonts w:ascii="Verdana" w:hAnsi="Verdana"/>
              </w:rPr>
            </w:pPr>
            <w:r w:rsidRPr="00ED17AA">
              <w:rPr>
                <w:rFonts w:ascii="Verdana" w:hAnsi="Verdana" w:eastAsia="Verdana" w:cs="Verdana" w:hint="Verdana"/>
                <w:lang w:bidi="cy-GB" w:val="cy-GB"/>
              </w:rPr>
              <w:t xml:space="preserve">Rhoddodd HL ddiweddariad ar y Log Camau Gweithredu a'r sefyllfa yn erbyn pob cam gweithredu a chytunodd i ddosbarthu diweddariad ar ôl y cyfarfod. </w:t>
            </w:r>
            <w:r w:rsidRPr="00ED17AA">
              <w:rPr>
                <w:b/>
                <w:rFonts w:ascii="Verdana" w:hAnsi="Verdana" w:eastAsia="Verdana" w:cs="Verdana" w:hint="Verdana"/>
                <w:lang w:bidi="cy-GB" w:val="cy-GB"/>
              </w:rPr>
              <w:t xml:space="preserve">Cam Gweithredu: HL</w:t>
            </w:r>
          </w:p>
        </w:tc>
      </w:tr>
      <w:tr w:rsidR="00376F02" w:rsidRPr="00ED17AA" w14:paraId="20C4C0A2" w14:textId="77777777" w:rsidTr="51BE81B1">
        <w:trPr>
          <w:trHeight w:val="523"/>
        </w:trPr>
        <w:tc>
          <w:tcPr>
            <w:tcW w:w="10632" w:type="dxa"/>
            <w:gridSpan w:val="2"/>
            <w:shd w:val="clear" w:color="auto" w:fill="163E64"/>
            <w:tcMar>
              <w:top w:w="80" w:type="dxa"/>
              <w:left w:w="80" w:type="dxa"/>
              <w:bottom w:w="80" w:type="dxa"/>
              <w:right w:w="80" w:type="dxa"/>
            </w:tcMar>
          </w:tcPr>
          <w:p w14:paraId="703AF48D" w14:textId="3ECD82FF"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ED17AA">
              <w:rPr>
                <w:b/>
                <w:rFonts w:ascii="Verdana" w:hAnsi="Verdana" w:cs="Arial" w:eastAsia="Verdana" w:hint="Verdana"/>
                <w:color w:val="FFFFFF" w:themeColor="background1"/>
                <w:sz w:val="24"/>
                <w:szCs w:val="24"/>
                <w:lang w:bidi="cy-GB" w:val="cy-GB"/>
              </w:rPr>
              <w:t xml:space="preserve">RHAN 7. EITEMAU I’W NODI</w:t>
            </w:r>
          </w:p>
        </w:tc>
      </w:tr>
      <w:tr w:rsidR="00376F02" w:rsidRPr="00ED17AA" w14:paraId="244B9BA5" w14:textId="77777777" w:rsidTr="51BE81B1">
        <w:trPr>
          <w:trHeight w:val="523"/>
        </w:trPr>
        <w:tc>
          <w:tcPr>
            <w:tcW w:w="10632" w:type="dxa"/>
            <w:gridSpan w:val="2"/>
            <w:tcMar>
              <w:top w:w="80" w:type="dxa"/>
              <w:left w:w="80" w:type="dxa"/>
              <w:bottom w:w="80" w:type="dxa"/>
              <w:right w:w="80" w:type="dxa"/>
            </w:tcMar>
          </w:tcPr>
          <w:p w14:paraId="29167FE8" w14:textId="73873D2B"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7.1 Adroddiad Grwpiau Ymgynghorol y Bwrdd</w:t>
            </w:r>
          </w:p>
          <w:p w14:paraId="2F3929F9" w14:textId="77777777" w:rsidR="00376F02" w:rsidRDefault="00376F02" w:rsidP="00ED7E05">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bCs/>
              </w:rPr>
            </w:pPr>
            <w:r w:rsidRPr="00541DEE">
              <w:rPr>
                <w:b/>
                <w:rFonts w:ascii="Verdana" w:hAnsi="Verdana" w:cs="Arial" w:eastAsia="Verdana" w:hint="Verdana"/>
                <w:lang w:bidi="cy-GB" w:val="cy-GB"/>
              </w:rPr>
              <w:t xml:space="preserve">Fforwm Partneriaeth y Bwrdd Iechyd</w:t>
            </w:r>
          </w:p>
          <w:p w14:paraId="03AC21E8" w14:textId="4905752D" w:rsidR="00FE7FC4" w:rsidRPr="00FE7FC4" w:rsidRDefault="00FE7FC4" w:rsidP="00ED7E05">
            <w:pPr>
              <w:pStyle w:val="ListParagraph"/>
              <w:numPr>
                <w:ilvl w:val="0"/>
                <w:numId w:val="43"/>
              </w:numPr>
              <w:rPr>
                <w:rFonts w:ascii="Verdana" w:hAnsi="Verdana" w:cs="Arial"/>
                <w:b/>
                <w:bCs/>
              </w:rPr>
            </w:pPr>
            <w:r w:rsidRPr="00FE7FC4">
              <w:rPr>
                <w:b/>
                <w:rFonts w:ascii="Verdana" w:hAnsi="Verdana" w:cs="Arial" w:eastAsia="Verdana" w:hint="Verdana"/>
                <w:lang w:bidi="cy-GB" w:val="cy-GB"/>
              </w:rPr>
              <w:t xml:space="preserve">Fforwm Gweithwyr Proffesiynol Iechyd</w:t>
            </w:r>
          </w:p>
          <w:p w14:paraId="31D06F53" w14:textId="131BDEA5" w:rsidR="00376F02" w:rsidRPr="00541DEE" w:rsidRDefault="00376F02" w:rsidP="00ED7E05">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bCs/>
              </w:rPr>
            </w:pPr>
            <w:r w:rsidRPr="00541DEE">
              <w:rPr>
                <w:b/>
                <w:rFonts w:ascii="Verdana" w:hAnsi="Verdana" w:cs="Arial" w:eastAsia="Verdana" w:hint="Verdana"/>
                <w:lang w:bidi="cy-GB" w:val="cy-GB"/>
              </w:rPr>
              <w:t xml:space="preserve">Grŵp Adnoddau Rhanddeiliaid</w:t>
            </w:r>
          </w:p>
        </w:tc>
      </w:tr>
      <w:tr w:rsidR="00376F02" w:rsidRPr="00ED17AA" w14:paraId="304A18EA" w14:textId="77777777" w:rsidTr="51BE81B1">
        <w:trPr>
          <w:trHeight w:val="523"/>
        </w:trPr>
        <w:tc>
          <w:tcPr>
            <w:tcW w:w="1843" w:type="dxa"/>
            <w:tcMar>
              <w:top w:w="80" w:type="dxa"/>
              <w:left w:w="80" w:type="dxa"/>
              <w:bottom w:w="80" w:type="dxa"/>
              <w:right w:w="80" w:type="dxa"/>
            </w:tcMar>
          </w:tcPr>
          <w:p w14:paraId="039ED047" w14:textId="4AA90E3F"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059/26</w:t>
            </w:r>
          </w:p>
        </w:tc>
        <w:tc>
          <w:tcPr>
            <w:tcW w:w="8789" w:type="dxa"/>
            <w:tcMar>
              <w:top w:w="80" w:type="dxa"/>
              <w:left w:w="85" w:type="dxa"/>
              <w:bottom w:w="80" w:type="dxa"/>
              <w:right w:w="80" w:type="dxa"/>
            </w:tcMar>
          </w:tcPr>
          <w:p w14:paraId="0EDD754D" w14:textId="0E36B243" w:rsidR="00DA77E0" w:rsidRPr="00DA77E0" w:rsidRDefault="002A34B9" w:rsidP="002A34B9">
            <w:pPr>
              <w:contextualSpacing/>
              <w:jc w:val="both"/>
              <w:rPr>
                <w:rFonts w:ascii="Verdana" w:hAnsi="Verdana" w:cs="Arial"/>
              </w:rPr>
            </w:pPr>
            <w:r w:rsidR="00DA77E0" w:rsidRPr="00DA77E0">
              <w:rPr>
                <w:rFonts w:ascii="Verdana" w:hAnsi="Verdana" w:cs="Arial" w:eastAsia="Verdana" w:hint="Verdana"/>
                <w:b/>
                <w:lang w:bidi="cy-GB" w:val="cy-GB"/>
              </w:rPr>
              <w:t xml:space="preserve">DERBYNIODD</w:t>
            </w:r>
            <w:r>
              <w:rPr>
                <w:rFonts w:ascii="Verdana" w:hAnsi="Verdana" w:eastAsia="Verdana" w:cs="Verdana" w:hint="Verdana"/>
                <w:lang w:bidi="cy-GB" w:val="cy-GB"/>
              </w:rPr>
              <w:t xml:space="preserve"> y Bwrdd </w:t>
            </w:r>
            <w:r w:rsidR="00DA77E0" w:rsidRPr="00DA77E0">
              <w:rPr>
                <w:rFonts w:ascii="Verdana" w:hAnsi="Verdana" w:cs="Arial" w:eastAsia="Verdana" w:hint="Verdana"/>
                <w:lang w:bidi="cy-GB" w:val="cy-GB"/>
              </w:rPr>
              <w:t xml:space="preserve">drafodaethau’r</w:t>
            </w:r>
          </w:p>
          <w:p w14:paraId="60E9B2C2" w14:textId="77777777" w:rsidR="00DA77E0" w:rsidRPr="00DA77E0" w:rsidRDefault="00DA77E0" w:rsidP="00ED7E05">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color w:val="auto"/>
              </w:rPr>
            </w:pPr>
            <w:r w:rsidRPr="00DA77E0">
              <w:rPr>
                <w:rFonts w:ascii="Verdana" w:hAnsi="Verdana" w:cs="Arial" w:eastAsia="Verdana" w:hint="Verdana"/>
                <w:color w:val="auto"/>
                <w:lang w:bidi="cy-GB" w:val="cy-GB"/>
              </w:rPr>
              <w:t xml:space="preserve">Fforwm Partneriaeth y Bwrdd Iechyd a gynhaliwyd ar 22 Ionawr 2026.</w:t>
            </w:r>
          </w:p>
          <w:p w14:paraId="007BA7A1" w14:textId="77777777" w:rsidR="00DA77E0" w:rsidRPr="00DA77E0" w:rsidRDefault="00DA77E0" w:rsidP="00ED7E05">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60" w:after="60"/>
              <w:rPr>
                <w:rFonts w:ascii="Verdana" w:hAnsi="Verdana" w:cs="Arial"/>
                <w:color w:val="auto"/>
              </w:rPr>
            </w:pPr>
            <w:r w:rsidRPr="00DA77E0">
              <w:rPr>
                <w:rFonts w:ascii="Verdana" w:hAnsi="Verdana" w:cs="Arial" w:eastAsia="Verdana" w:hint="Verdana"/>
                <w:color w:val="auto"/>
                <w:lang w:bidi="cy-GB" w:val="cy-GB"/>
              </w:rPr>
              <w:t xml:space="preserve">Fforwm Gweithwyr Proffesiynol Iechyd a gynhaliwyd ar 12 Chwefror 2026.</w:t>
            </w:r>
          </w:p>
          <w:p w14:paraId="7EA8E445" w14:textId="37D97E6D" w:rsidR="00DA77E0" w:rsidRPr="00DA77E0" w:rsidRDefault="00DA77E0" w:rsidP="00ED7E05">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0" w:line="276" w:lineRule="auto"/>
              <w:rPr>
                <w:rFonts w:ascii="Verdana" w:hAnsi="Verdana" w:cs="Arial"/>
                <w:color w:val="44546A" w:themeColor="text2"/>
              </w:rPr>
            </w:pPr>
            <w:r w:rsidRPr="00DA77E0">
              <w:rPr>
                <w:rFonts w:ascii="Verdana" w:hAnsi="Verdana" w:cs="Arial" w:eastAsia="Verdana" w:hint="Verdana"/>
                <w:color w:val="auto"/>
                <w:lang w:bidi="cy-GB" w:val="cy-GB"/>
              </w:rPr>
              <w:t xml:space="preserve">Grŵp Cyfeirio Rhanddeiliaid a gynhaliwyd ar 19 Mawrth 2026.</w:t>
            </w:r>
          </w:p>
        </w:tc>
      </w:tr>
      <w:tr w:rsidR="00376F02" w:rsidRPr="00ED17AA" w14:paraId="53D10E0D" w14:textId="77777777" w:rsidTr="51BE81B1">
        <w:trPr>
          <w:trHeight w:val="523"/>
        </w:trPr>
        <w:tc>
          <w:tcPr>
            <w:tcW w:w="10632" w:type="dxa"/>
            <w:gridSpan w:val="2"/>
            <w:tcMar>
              <w:top w:w="80" w:type="dxa"/>
              <w:left w:w="80" w:type="dxa"/>
              <w:bottom w:w="80" w:type="dxa"/>
              <w:right w:w="80" w:type="dxa"/>
            </w:tcMar>
          </w:tcPr>
          <w:p w14:paraId="1A1FDF95" w14:textId="72D773C7" w:rsidR="00376F02" w:rsidRPr="00ED17AA" w:rsidRDefault="00376F02" w:rsidP="00376F0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7.2 Adroddiad y Cadeirydd</w:t>
            </w:r>
          </w:p>
        </w:tc>
      </w:tr>
      <w:tr w:rsidR="00376F02" w:rsidRPr="00ED17AA" w14:paraId="6302F1F4" w14:textId="77777777" w:rsidTr="51BE81B1">
        <w:trPr>
          <w:trHeight w:val="523"/>
        </w:trPr>
        <w:tc>
          <w:tcPr>
            <w:tcW w:w="1843" w:type="dxa"/>
            <w:tcMar>
              <w:top w:w="80" w:type="dxa"/>
              <w:left w:w="80" w:type="dxa"/>
              <w:bottom w:w="80" w:type="dxa"/>
              <w:right w:w="80" w:type="dxa"/>
            </w:tcMar>
          </w:tcPr>
          <w:p w14:paraId="1614E809" w14:textId="23ED531C" w:rsidR="00376F02" w:rsidRPr="00ED17AA"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060/26</w:t>
            </w:r>
          </w:p>
        </w:tc>
        <w:tc>
          <w:tcPr>
            <w:tcW w:w="8789" w:type="dxa"/>
            <w:tcMar>
              <w:top w:w="80" w:type="dxa"/>
              <w:left w:w="85" w:type="dxa"/>
              <w:bottom w:w="80" w:type="dxa"/>
              <w:right w:w="80" w:type="dxa"/>
            </w:tcMar>
          </w:tcPr>
          <w:p w14:paraId="39E71DC5" w14:textId="1386880F" w:rsidR="004A0EBB" w:rsidRDefault="002A34B9" w:rsidP="00376F02">
            <w:pPr>
              <w:contextualSpacing/>
              <w:jc w:val="both"/>
              <w:rPr>
                <w:rFonts w:ascii="Verdana" w:hAnsi="Verdana"/>
              </w:rPr>
            </w:pPr>
            <w:r>
              <w:rPr>
                <w:rFonts w:ascii="Verdana" w:hAnsi="Verdana" w:eastAsia="Verdana" w:cs="Verdana" w:hint="Verdana"/>
                <w:lang w:bidi="cy-GB" w:val="cy-GB"/>
              </w:rPr>
              <w:t xml:space="preserve">Cyfeiriodd JW at ei phresenoldeb yng Nghynhadledd Gweithwyr Cymorth Gofal Iechyd ysbrydoledig ddiweddar. </w:t>
            </w:r>
          </w:p>
          <w:p w14:paraId="7EB0217B" w14:textId="77777777" w:rsidR="004A0EBB" w:rsidRDefault="004A0EBB" w:rsidP="00376F02">
            <w:pPr>
              <w:contextualSpacing/>
              <w:jc w:val="both"/>
              <w:rPr>
                <w:rFonts w:ascii="Verdana" w:hAnsi="Verdana"/>
              </w:rPr>
            </w:pPr>
          </w:p>
          <w:p w14:paraId="3B16568B" w14:textId="726DF07F" w:rsidR="00376F02" w:rsidRPr="00ED17AA" w:rsidRDefault="00376F02" w:rsidP="00376F02">
            <w:pPr>
              <w:contextualSpacing/>
              <w:jc w:val="both"/>
              <w:rPr>
                <w:rFonts w:ascii="Verdana" w:hAnsi="Verdana"/>
              </w:rPr>
            </w:pPr>
            <w:r w:rsidRPr="00ED17AA">
              <w:rPr>
                <w:b/>
                <w:rFonts w:ascii="Verdana" w:hAnsi="Verdana" w:eastAsia="Verdana" w:cs="Verdana" w:hint="Verdana"/>
                <w:lang w:bidi="cy-GB" w:val="cy-GB"/>
              </w:rPr>
              <w:t xml:space="preserve">CYMERODD y Bwrdd SYLW o</w:t>
            </w:r>
            <w:r w:rsidRPr="00ED17AA">
              <w:rPr>
                <w:rFonts w:ascii="Verdana" w:hAnsi="Verdana" w:eastAsia="Verdana" w:cs="Verdana" w:hint="Verdana"/>
                <w:lang w:bidi="cy-GB" w:val="cy-GB"/>
              </w:rPr>
              <w:t xml:space="preserve"> adroddiad y Cadeirydd.</w:t>
            </w:r>
          </w:p>
        </w:tc>
      </w:tr>
      <w:tr w:rsidR="00376F02" w:rsidRPr="00ED17AA" w14:paraId="6AE6A8F9" w14:textId="77777777" w:rsidTr="51BE81B1">
        <w:trPr>
          <w:trHeight w:val="523"/>
        </w:trPr>
        <w:tc>
          <w:tcPr>
            <w:tcW w:w="10632" w:type="dxa"/>
            <w:gridSpan w:val="2"/>
            <w:shd w:val="clear" w:color="auto" w:fill="163E64"/>
            <w:tcMar>
              <w:top w:w="80" w:type="dxa"/>
              <w:left w:w="80" w:type="dxa"/>
              <w:bottom w:w="80" w:type="dxa"/>
              <w:right w:w="80" w:type="dxa"/>
            </w:tcMar>
          </w:tcPr>
          <w:p w14:paraId="2FFF2978" w14:textId="2F5C2FB8" w:rsidR="00376F02" w:rsidRPr="00ED17AA" w:rsidRDefault="00376F02" w:rsidP="00376F02">
            <w:pPr>
              <w:pStyle w:val="Body"/>
              <w:spacing w:before="120" w:after="120"/>
              <w:rPr>
                <w:rFonts w:ascii="Verdana" w:hAnsi="Verdana" w:cs="Arial"/>
                <w:b/>
                <w:bCs/>
                <w:sz w:val="24"/>
                <w:szCs w:val="24"/>
              </w:rPr>
            </w:pPr>
            <w:r w:rsidRPr="00ED17AA">
              <w:rPr>
                <w:b/>
                <w:rFonts w:ascii="Verdana" w:hAnsi="Verdana" w:cs="Arial" w:eastAsia="Verdana" w:hint="Verdana"/>
                <w:color w:val="FFFFFF" w:themeColor="background1"/>
                <w:sz w:val="24"/>
                <w:szCs w:val="24"/>
                <w:lang w:bidi="cy-GB" w:val="cy-GB"/>
              </w:rPr>
              <w:t xml:space="preserve">RHAN 8. EITEMAU I'W TRAFOD</w:t>
            </w:r>
          </w:p>
        </w:tc>
      </w:tr>
      <w:tr w:rsidR="00376F02" w:rsidRPr="00ED17AA" w14:paraId="5288D182" w14:textId="77777777" w:rsidTr="51BE81B1">
        <w:trPr>
          <w:trHeight w:val="523"/>
        </w:trPr>
        <w:tc>
          <w:tcPr>
            <w:tcW w:w="10632" w:type="dxa"/>
            <w:gridSpan w:val="2"/>
            <w:tcMar>
              <w:top w:w="80" w:type="dxa"/>
              <w:left w:w="80" w:type="dxa"/>
              <w:bottom w:w="80" w:type="dxa"/>
              <w:right w:w="80" w:type="dxa"/>
            </w:tcMar>
          </w:tcPr>
          <w:p w14:paraId="0FA1F035" w14:textId="5AB7083B" w:rsidR="00376F02" w:rsidRPr="00ED17AA" w:rsidRDefault="00376F02" w:rsidP="00376F02">
            <w:pPr>
              <w:pStyle w:val="Body"/>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8.1 Unrhyw Fater Arall </w:t>
            </w:r>
          </w:p>
        </w:tc>
      </w:tr>
      <w:tr w:rsidR="00376F02" w:rsidRPr="00ED17AA" w14:paraId="4CB59034" w14:textId="77777777" w:rsidTr="51BE81B1">
        <w:trPr>
          <w:trHeight w:val="523"/>
        </w:trPr>
        <w:tc>
          <w:tcPr>
            <w:tcW w:w="1843" w:type="dxa"/>
            <w:tcMar>
              <w:top w:w="80" w:type="dxa"/>
              <w:left w:w="80" w:type="dxa"/>
              <w:bottom w:w="80" w:type="dxa"/>
              <w:right w:w="80" w:type="dxa"/>
            </w:tcMar>
          </w:tcPr>
          <w:p w14:paraId="18655F5E" w14:textId="2540FE67" w:rsidR="00376F02" w:rsidRPr="00FF2D9D"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061/26</w:t>
            </w:r>
          </w:p>
        </w:tc>
        <w:tc>
          <w:tcPr>
            <w:tcW w:w="8789" w:type="dxa"/>
            <w:tcMar>
              <w:top w:w="80" w:type="dxa"/>
              <w:left w:w="85" w:type="dxa"/>
              <w:bottom w:w="80" w:type="dxa"/>
              <w:right w:w="80" w:type="dxa"/>
            </w:tcMar>
          </w:tcPr>
          <w:p w14:paraId="040847C2" w14:textId="3AA98096" w:rsidR="00376F02" w:rsidRPr="00ED17AA" w:rsidRDefault="00376F02" w:rsidP="00376F02">
            <w:pPr>
              <w:contextualSpacing/>
              <w:jc w:val="both"/>
              <w:rPr>
                <w:rFonts w:ascii="Verdana" w:hAnsi="Verdana"/>
              </w:rPr>
            </w:pPr>
            <w:r w:rsidRPr="00ED17AA">
              <w:rPr>
                <w:rFonts w:ascii="Verdana" w:hAnsi="Verdana" w:eastAsia="Verdana" w:cs="Verdana" w:hint="Verdana"/>
                <w:lang w:bidi="cy-GB" w:val="cy-GB"/>
              </w:rPr>
              <w:t xml:space="preserve">Nid oedd unrhyw faterion eraill.</w:t>
            </w:r>
          </w:p>
        </w:tc>
      </w:tr>
      <w:tr w:rsidR="00376F02" w:rsidRPr="00ED17AA" w14:paraId="169F88E4" w14:textId="77777777" w:rsidTr="51BE81B1">
        <w:trPr>
          <w:trHeight w:val="523"/>
        </w:trPr>
        <w:tc>
          <w:tcPr>
            <w:tcW w:w="10632" w:type="dxa"/>
            <w:gridSpan w:val="2"/>
            <w:tcMar>
              <w:top w:w="80" w:type="dxa"/>
              <w:left w:w="80" w:type="dxa"/>
              <w:bottom w:w="80" w:type="dxa"/>
              <w:right w:w="80" w:type="dxa"/>
            </w:tcMar>
          </w:tcPr>
          <w:p w14:paraId="641F0F6C" w14:textId="7A136FD6" w:rsidR="00376F02" w:rsidRPr="00ED17AA" w:rsidRDefault="00376F02" w:rsidP="00376F02">
            <w:pPr>
              <w:pStyle w:val="Body"/>
              <w:spacing w:before="120" w:after="120"/>
              <w:rPr>
                <w:rFonts w:ascii="Verdana" w:hAnsi="Verdana" w:cs="Arial"/>
                <w:b/>
                <w:bCs/>
                <w:sz w:val="24"/>
                <w:szCs w:val="24"/>
              </w:rPr>
            </w:pPr>
            <w:r w:rsidRPr="00ED17AA">
              <w:rPr>
                <w:b/>
                <w:rFonts w:ascii="Verdana" w:hAnsi="Verdana" w:cs="Arial" w:eastAsia="Verdana" w:hint="Verdana"/>
                <w:sz w:val="24"/>
                <w:szCs w:val="24"/>
                <w:lang w:bidi="cy-GB" w:val="cy-GB"/>
              </w:rPr>
              <w:t xml:space="preserve">8.2 Adolygiad o Effeithiolrwydd Cyfarfodydd</w:t>
            </w:r>
          </w:p>
        </w:tc>
      </w:tr>
      <w:tr w:rsidR="00376F02" w:rsidRPr="00ED17AA" w14:paraId="7416038C" w14:textId="77777777" w:rsidTr="51BE81B1">
        <w:trPr>
          <w:trHeight w:val="523"/>
        </w:trPr>
        <w:tc>
          <w:tcPr>
            <w:tcW w:w="1843" w:type="dxa"/>
            <w:tcMar>
              <w:top w:w="80" w:type="dxa"/>
              <w:left w:w="80" w:type="dxa"/>
              <w:bottom w:w="80" w:type="dxa"/>
              <w:right w:w="80" w:type="dxa"/>
            </w:tcMar>
          </w:tcPr>
          <w:p w14:paraId="3BDC12A5" w14:textId="5A8B1A44" w:rsidR="00376F02" w:rsidRPr="00FF2D9D" w:rsidRDefault="00376F02" w:rsidP="00376F02">
            <w:pPr>
              <w:spacing w:before="120" w:after="120"/>
              <w:rPr>
                <w:rFonts w:ascii="Verdana" w:hAnsi="Verdana" w:cs="Arial"/>
                <w:bCs/>
              </w:rPr>
            </w:pPr>
            <w:r w:rsidRPr="00FF2D9D">
              <w:rPr>
                <w:rFonts w:ascii="Verdana" w:hAnsi="Verdana" w:cs="Arial" w:eastAsia="Verdana" w:hint="Verdana"/>
                <w:lang w:bidi="cy-GB" w:val="cy-GB"/>
              </w:rPr>
              <w:t xml:space="preserve">062/26</w:t>
            </w:r>
          </w:p>
        </w:tc>
        <w:tc>
          <w:tcPr>
            <w:tcW w:w="8789" w:type="dxa"/>
            <w:tcMar>
              <w:top w:w="80" w:type="dxa"/>
              <w:left w:w="85" w:type="dxa"/>
              <w:bottom w:w="80" w:type="dxa"/>
              <w:right w:w="80" w:type="dxa"/>
            </w:tcMar>
          </w:tcPr>
          <w:p w14:paraId="04C426ED" w14:textId="1694F88D" w:rsidR="00376F02" w:rsidRPr="00ED17AA" w:rsidRDefault="00EA5A75" w:rsidP="004A0EBB">
            <w:pPr>
              <w:contextualSpacing/>
              <w:jc w:val="both"/>
              <w:rPr>
                <w:rFonts w:ascii="Verdana" w:hAnsi="Verdana"/>
              </w:rPr>
            </w:pPr>
            <w:r>
              <w:rPr>
                <w:rFonts w:ascii="Verdana" w:hAnsi="Verdana" w:eastAsia="Verdana" w:cs="Verdana" w:hint="Verdana"/>
                <w:lang w:bidi="cy-GB" w:val="cy-GB"/>
              </w:rPr>
              <w:t xml:space="preserve">Byddai hyn yn cael ei gyhoeddi dan glawr ar wahân i gael sylwadau arno. </w:t>
            </w:r>
          </w:p>
        </w:tc>
      </w:tr>
      <w:tr w:rsidR="00376F02" w:rsidRPr="00ED17AA" w14:paraId="2CEA1E43" w14:textId="77777777" w:rsidTr="51BE81B1">
        <w:trPr>
          <w:trHeight w:val="523"/>
        </w:trPr>
        <w:tc>
          <w:tcPr>
            <w:tcW w:w="10632" w:type="dxa"/>
            <w:gridSpan w:val="2"/>
            <w:shd w:val="clear" w:color="auto" w:fill="C1A775"/>
            <w:tcMar>
              <w:top w:w="80" w:type="dxa"/>
              <w:left w:w="80" w:type="dxa"/>
              <w:bottom w:w="80" w:type="dxa"/>
              <w:right w:w="80" w:type="dxa"/>
            </w:tcMar>
          </w:tcPr>
          <w:p w14:paraId="1988B73B" w14:textId="60BB4B67" w:rsidR="00376F02" w:rsidRPr="00ED17AA" w:rsidRDefault="00376F02" w:rsidP="00376F02">
            <w:pPr>
              <w:pStyle w:val="Body"/>
              <w:spacing w:before="120" w:after="120"/>
              <w:jc w:val="center"/>
              <w:rPr>
                <w:rFonts w:ascii="Verdana" w:hAnsi="Verdana" w:cs="Arial"/>
                <w:b/>
                <w:bCs/>
                <w:color w:val="auto"/>
                <w:sz w:val="24"/>
                <w:szCs w:val="24"/>
              </w:rPr>
            </w:pPr>
            <w:r w:rsidRPr="00ED17AA">
              <w:rPr>
                <w:b/>
                <w:rFonts w:ascii="Verdana" w:hAnsi="Verdana" w:cs="Arial" w:eastAsia="Verdana" w:hint="Verdana"/>
                <w:color w:val="auto"/>
                <w:sz w:val="24"/>
                <w:szCs w:val="24"/>
                <w:lang w:bidi="cy-GB" w:val="cy-GB"/>
              </w:rPr>
              <w:t xml:space="preserve">Cyfarfod nesaf Bwrdd BIPBA: Dydd Iau 28 Mai 2026</w:t>
            </w:r>
          </w:p>
        </w:tc>
      </w:tr>
    </w:tbl>
    <w:p xmlns:w="http://schemas.openxmlformats.org/wordprocessingml/2006/main" w14:paraId="0FBE62C4" w14:textId="4DF96F30" w:rsidR="00B72085" w:rsidRPr="00ED17AA" w:rsidRDefault="00B72085" w:rsidP="00E70037">
      <w:pPr>
        <w:jc w:val="center"/>
        <w:rPr>
          <w:rFonts w:ascii="Verdana" w:hAnsi="Verdana" w:cs="Arial"/>
          <w:u w:color="000000"/>
          <w:lang w:eastAsia="en-GB"/>
        </w:rPr>
      </w:pPr>
    </w:p>
    <w:p xmlns:w="http://schemas.openxmlformats.org/wordprocessingml/2006/main" w14:paraId="414186C7" w14:textId="7D39C003" w:rsidR="00E129C5" w:rsidRPr="00ED17AA" w:rsidRDefault="00E129C5" w:rsidP="00E70037">
      <w:pPr>
        <w:jc w:val="center"/>
        <w:rPr>
          <w:rFonts w:ascii="Verdana" w:hAnsi="Verdana" w:cs="Arial"/>
          <w:i/>
          <w:iCs/>
          <w:u w:color="000000"/>
          <w:lang w:eastAsia="en-GB"/>
        </w:rPr>
      </w:pPr>
      <w:r w:rsidRPr="00ED17AA">
        <w:rPr>
          <w:i/>
          <w:rFonts w:ascii="Verdana" w:hAnsi="Verdana" w:cs="Arial" w:eastAsia="Verdana" w:hint="Verdana"/>
          <w:lang w:bidi="cy-GB" w:val="cy-GB"/>
        </w:rPr>
        <w:t xml:space="preserve">Daeth y cyfarfod i ben am 16:32.</w:t>
      </w:r>
    </w:p>
    <w:p xmlns:w="http://schemas.openxmlformats.org/wordprocessingml/2006/main" w14:paraId="3766B0F2" w14:textId="77777777" w:rsidR="008F21DB" w:rsidRPr="00ED17AA" w:rsidRDefault="008F21DB">
      <w:pPr>
        <w:jc w:val="center"/>
        <w:rPr>
          <w:rFonts w:ascii="Verdana" w:hAnsi="Verdana" w:cs="Arial"/>
          <w:u w:color="000000"/>
          <w:lang w:eastAsia="en-GB"/>
        </w:rPr>
      </w:pPr>
    </w:p>
    <w:sectPr xmlns:w="http://schemas.openxmlformats.org/wordprocessingml/2006/main" w:rsidR="008F21DB" w:rsidRPr="00ED17AA" w:rsidSect="002F34A6">
      <w:headerReference w:type="even" r:id="rId11"/>
      <w:headerReference w:type="default" r:id="rId12"/>
      <w:footerReference w:type="even" r:id="rId13"/>
      <w:footerReference w:type="default" r:id="rId14"/>
      <w:headerReference w:type="first" r:id="rId15"/>
      <w:footerReference w:type="first" r:id="rId16"/>
      <w:pgSz w:w="12240" w:h="15840"/>
      <w:pgMar w:top="1985" w:right="900" w:bottom="1560" w:left="990" w:header="708" w:footer="2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34AECA" w14:textId="77777777" w:rsidR="006A214A" w:rsidRDefault="006A214A">
      <w:r>
        <w:separator/>
      </w:r>
    </w:p>
  </w:endnote>
  <w:endnote w:type="continuationSeparator" w:id="0">
    <w:p w14:paraId="000EA520" w14:textId="77777777" w:rsidR="006A214A" w:rsidRDefault="006A214A">
      <w:r>
        <w:continuationSeparator/>
      </w:r>
    </w:p>
  </w:endnote>
  <w:endnote w:type="continuationNotice" w:id="1">
    <w:p w14:paraId="011795CB" w14:textId="77777777" w:rsidR="006A214A" w:rsidRDefault="006A21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p w14:paraId="07177F3E" w14:textId="77777777" w:rsidR="0058257A" w:rsidRDefault="0058257A">
    <w:pPr>
      <w:pStyle w:val="Footer"/>
    </w:pPr>
  </w:p>
</w:ftr>
</file>

<file path=word/footer2.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p w14:paraId="34DA2298" w14:textId="77777777" w:rsidR="002E72B3" w:rsidRDefault="00000000" w:rsidP="002E72B3">
    <w:pPr>
      <w:pStyle w:val="Footer"/>
      <w:spacing w:before="0" w:after="0"/>
      <w:jc w:val="right"/>
      <w:rPr>
        <w:rFonts w:ascii="Verdana" w:hAnsi="Verdana"/>
        <w:sz w:val="20"/>
        <w:szCs w:val="20"/>
      </w:rPr>
    </w:pPr>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r w:rsidR="000E6522" w:rsidRPr="004C7750">
              <w:rPr>
                <w:noProof/>
                <w:lang w:bidi="cy-GB" w:val="cy-GB"/>
              </w:rPr>
              <w:drawing>
                <wp:anchor distT="0" distB="0" distL="114300" distR="114300" simplePos="0" relativeHeight="251660288" behindDoc="1" locked="0" layoutInCell="1" allowOverlap="1" wp14:anchorId="042704FD" wp14:editId="67F705EB">
                  <wp:simplePos x="0" y="0"/>
                  <wp:positionH relativeFrom="column">
                    <wp:posOffset>-190500</wp:posOffset>
                  </wp:positionH>
                  <wp:positionV relativeFrom="paragraph">
                    <wp:posOffset>-111760</wp:posOffset>
                  </wp:positionV>
                  <wp:extent cx="2757106" cy="749300"/>
                  <wp:effectExtent l="0" t="0" r="0" b="0"/>
                  <wp:wrapNone/>
                  <wp:docPr id="475321170"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000E6522" w:rsidRPr="007257A5">
              <w:rPr>
                <w:rFonts w:ascii="Verdana" w:hAnsi="Verdana" w:eastAsia="Verdana" w:cs="Verdana" w:hint="Verdana"/>
                <w:sz w:val="20"/>
                <w:szCs w:val="20"/>
                <w:lang w:bidi="cy-GB" w:val="cy-GB"/>
              </w:rPr>
              <w:t xml:space="preserve">Tudalen</w:t>
            </w:r>
            <w:r w:rsidR="000E6522" w:rsidRPr="007257A5">
              <w:rPr>
                <w:rFonts w:ascii="Verdana" w:hAnsi="Verdana" w:eastAsia="Verdana" w:cs="Verdana" w:hint="Verdana"/>
                <w:b/>
                <w:sz w:val="20"/>
                <w:szCs w:val="20"/>
                <w:lang w:bidi="cy-GB" w:val="cy-GB"/>
              </w:rPr>
              <w:fldChar w:fldCharType="begin"/>
            </w:r>
            <w:r w:rsidR="000E6522" w:rsidRPr="007257A5">
              <w:rPr>
                <w:rFonts w:ascii="Verdana" w:hAnsi="Verdana" w:eastAsia="Verdana" w:cs="Verdana" w:hint="Verdana"/>
                <w:b/>
                <w:sz w:val="20"/>
                <w:szCs w:val="20"/>
                <w:lang w:bidi="cy-GB" w:val="cy-GB"/>
              </w:rPr>
              <w:instrText>PAGE</w:instrText>
            </w:r>
            <w:r w:rsidR="000E6522" w:rsidRPr="007257A5">
              <w:rPr>
                <w:rFonts w:ascii="Verdana" w:hAnsi="Verdana" w:eastAsia="Verdana" w:cs="Verdana" w:hint="Verdana"/>
                <w:b/>
                <w:sz w:val="20"/>
                <w:szCs w:val="20"/>
                <w:lang w:bidi="cy-GB" w:val="cy-GB"/>
              </w:rPr>
              <w:fldChar w:fldCharType="separate"/>
            </w:r>
            <w:r w:rsidR="000E6522">
              <w:rPr>
                <w:b/>
                <w:sz w:val="20"/>
                <w:szCs w:val="20"/>
                <w:lang w:bidi="cy-GB" w:val="cy-GB"/>
              </w:rPr>
              <w:t>1</w:t>
            </w:r>
            <w:r w:rsidR="000E6522" w:rsidRPr="007257A5">
              <w:rPr>
                <w:rFonts w:ascii="Verdana" w:hAnsi="Verdana" w:eastAsia="Verdana" w:cs="Verdana" w:hint="Verdana"/>
                <w:b/>
                <w:sz w:val="20"/>
                <w:szCs w:val="20"/>
                <w:lang w:bidi="cy-GB" w:val="cy-GB"/>
              </w:rPr>
              <w:fldChar w:fldCharType="end"/>
            </w:r>
            <w:r>
              <w:rPr>
                <w:lang w:bidi="cy-GB" w:val="cy-GB"/>
              </w:rPr>
              <w:t xml:space="preserve"> </w:t>
            </w:r>
            <w:r w:rsidR="000E6522" w:rsidRPr="007257A5">
              <w:rPr>
                <w:rFonts w:ascii="Verdana" w:hAnsi="Verdana" w:eastAsia="Verdana" w:cs="Verdana" w:hint="Verdana"/>
                <w:sz w:val="20"/>
                <w:szCs w:val="20"/>
                <w:lang w:bidi="cy-GB" w:val="cy-GB"/>
              </w:rPr>
              <w:t xml:space="preserve">o</w:t>
            </w:r>
            <w:r w:rsidR="000E6522" w:rsidRPr="007257A5">
              <w:rPr>
                <w:rFonts w:ascii="Verdana" w:hAnsi="Verdana" w:eastAsia="Verdana" w:cs="Verdana" w:hint="Verdana"/>
                <w:b/>
                <w:sz w:val="20"/>
                <w:szCs w:val="20"/>
                <w:lang w:bidi="cy-GB" w:val="cy-GB"/>
              </w:rPr>
              <w:fldChar w:fldCharType="begin"/>
            </w:r>
            <w:r w:rsidR="000E6522" w:rsidRPr="007257A5">
              <w:rPr>
                <w:rFonts w:ascii="Verdana" w:hAnsi="Verdana" w:eastAsia="Verdana" w:cs="Verdana" w:hint="Verdana"/>
                <w:b/>
                <w:sz w:val="20"/>
                <w:szCs w:val="20"/>
                <w:lang w:bidi="cy-GB" w:val="cy-GB"/>
              </w:rPr>
              <w:instrText>NUMPAGES</w:instrText>
            </w:r>
            <w:r w:rsidR="000E6522" w:rsidRPr="007257A5">
              <w:rPr>
                <w:rFonts w:ascii="Verdana" w:hAnsi="Verdana" w:eastAsia="Verdana" w:cs="Verdana" w:hint="Verdana"/>
                <w:b/>
                <w:sz w:val="20"/>
                <w:szCs w:val="20"/>
                <w:lang w:bidi="cy-GB" w:val="cy-GB"/>
              </w:rPr>
              <w:fldChar w:fldCharType="separate"/>
            </w:r>
            <w:r w:rsidR="000E6522">
              <w:rPr>
                <w:b/>
                <w:sz w:val="20"/>
                <w:szCs w:val="20"/>
                <w:lang w:bidi="cy-GB" w:val="cy-GB"/>
              </w:rPr>
              <w:t>4</w:t>
            </w:r>
            <w:r w:rsidR="000E6522" w:rsidRPr="007257A5">
              <w:rPr>
                <w:rFonts w:ascii="Verdana" w:hAnsi="Verdana" w:eastAsia="Verdana" w:cs="Verdana" w:hint="Verdana"/>
                <w:b/>
                <w:sz w:val="20"/>
                <w:szCs w:val="20"/>
                <w:lang w:bidi="cy-GB" w:val="cy-GB"/>
              </w:rPr>
              <w:fldChar w:fldCharType="end"/>
            </w:r>
          </w:sdtContent>
        </w:sdt>
      </w:sdtContent>
    </w:sdt>
  </w:p>
  <w:p w14:paraId="0C99D257" w14:textId="07647B48" w:rsidR="000E6522" w:rsidRDefault="000E6522" w:rsidP="002E72B3">
    <w:pPr>
      <w:pStyle w:val="Footer"/>
      <w:spacing w:before="0"/>
      <w:jc w:val="right"/>
      <w:rPr>
        <w:rFonts w:ascii="Verdana" w:hAnsi="Verdana"/>
        <w:sz w:val="20"/>
        <w:szCs w:val="20"/>
      </w:rPr>
    </w:pPr>
    <w:r>
      <w:rPr>
        <w:rFonts w:ascii="Verdana" w:hAnsi="Verdana" w:eastAsia="Verdana" w:cs="Verdana" w:hint="Verdana"/>
        <w:sz w:val="20"/>
        <w:szCs w:val="20"/>
        <w:lang w:bidi="cy-GB" w:val="cy-GB"/>
      </w:rPr>
      <w:t xml:space="preserve">Bwrdd Cyhoeddus </w:t>
    </w:r>
  </w:p>
  <w:p w14:paraId="38CA9F16" w14:textId="596CCA41" w:rsidR="0064631D" w:rsidRPr="004612A3" w:rsidRDefault="0064631D" w:rsidP="00D33174">
    <w:pPr>
      <w:pStyle w:val="Footer"/>
      <w:jc w:val="right"/>
    </w:pPr>
  </w:p>
</w:ftr>
</file>

<file path=word/footer3.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p w14:paraId="5A3E3E89" w14:textId="77777777" w:rsidR="0058257A" w:rsidRDefault="005825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CA0EC7" w14:textId="77777777" w:rsidR="006A214A" w:rsidRDefault="006A214A">
      <w:r>
        <w:separator/>
      </w:r>
    </w:p>
  </w:footnote>
  <w:footnote w:type="continuationSeparator" w:id="0">
    <w:p w14:paraId="49D8AFB8" w14:textId="77777777" w:rsidR="006A214A" w:rsidRDefault="006A214A">
      <w:r>
        <w:continuationSeparator/>
      </w:r>
    </w:p>
  </w:footnote>
  <w:footnote w:type="continuationNotice" w:id="1">
    <w:p w14:paraId="7EE7C618" w14:textId="77777777" w:rsidR="006A214A" w:rsidRDefault="006A214A"/>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p w14:paraId="2B761AF4" w14:textId="512DF78A" w:rsidR="0058257A" w:rsidRDefault="00000000">
    <w:pPr>
      <w:pStyle w:val="Header"/>
    </w:pPr>
    <w:r>
      <w:rPr>
        <w:noProof/>
        <w:lang w:bidi="cy-GB" w:val="cy-GB"/>
      </w:rPr>
      <w:pict w14:anchorId="05EF87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7033204" o:spid="_x0000_s1026" type="#_x0000_t136" style="position:absolute;margin-left:0;margin-top:0;width:547.2pt;height:182.4pt;rotation:315;z-index:-251652096;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header2.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p w14:paraId="26D7B6FF" w14:textId="12ECD204" w:rsidR="0064631D" w:rsidRPr="00682A9B" w:rsidRDefault="00000000" w:rsidP="00682A9B">
    <w:pPr>
      <w:pStyle w:val="Header"/>
      <w:jc w:val="center"/>
    </w:pPr>
    <w:r>
      <w:rPr>
        <w:noProof/>
        <w:lang w:bidi="cy-GB" w:val="cy-GB"/>
      </w:rPr>
      <w:pict w14:anchorId="7D7BD6D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7033205" o:spid="_x0000_s1027" type="#_x0000_t136" style="position:absolute;left:0;text-align:left;margin-left:0;margin-top:0;width:547.2pt;height:182.4pt;rotation:315;z-index:-251650048;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r w:rsidR="00980D71">
      <w:rPr>
        <w:noProof/>
        <w:lang w:bidi="cy-GB" w:val="cy-GB"/>
      </w:rPr>
      <w:drawing>
        <wp:anchor distT="0" distB="0" distL="114300" distR="114300" simplePos="0" relativeHeight="251658240" behindDoc="1" locked="0" layoutInCell="1" allowOverlap="1" wp14:anchorId="4FD98731" wp14:editId="22C23E28">
          <wp:simplePos x="0" y="0"/>
          <wp:positionH relativeFrom="page">
            <wp:posOffset>1966595</wp:posOffset>
          </wp:positionH>
          <wp:positionV relativeFrom="paragraph">
            <wp:posOffset>-297180</wp:posOffset>
          </wp:positionV>
          <wp:extent cx="3690620" cy="889000"/>
          <wp:effectExtent l="0" t="0" r="5080" b="6350"/>
          <wp:wrapTight wrapText="bothSides">
            <wp:wrapPolygon edited="0">
              <wp:start x="0" y="0"/>
              <wp:lineTo x="0" y="21291"/>
              <wp:lineTo x="21518" y="21291"/>
              <wp:lineTo x="21518" y="0"/>
              <wp:lineTo x="0" y="0"/>
            </wp:wrapPolygon>
          </wp:wrapTight>
          <wp:docPr id="1176236623" name="Picture 117623662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690620" cy="889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p w14:paraId="5F10E466" w14:textId="539F2E7C" w:rsidR="0058257A" w:rsidRDefault="00000000">
    <w:pPr>
      <w:pStyle w:val="Header"/>
    </w:pPr>
    <w:r>
      <w:rPr>
        <w:noProof/>
        <w:lang w:bidi="cy-GB" w:val="cy-GB"/>
      </w:rPr>
      <w:pict w14:anchorId="22A29E4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7033203" o:spid="_x0000_s1025" type="#_x0000_t136" style="position:absolute;margin-left:0;margin-top:0;width:547.2pt;height:182.4pt;rotation:315;z-index:-251654144;mso-position-horizontal:center;mso-position-horizontal-relative:margin;mso-position-vertical:center;mso-position-vertical-relative:margin" o:allowincell="f" fillcolor="red" stroked="f">
          <v:fill opacity=".5"/>
          <v:textpath style="font-family:&quot;VERDANA&quot;;font-size:1pt" string="DRAFT"/>
          <w10:wrap anchorx="margin" anchory="margin"/>
        </v:shape>
      </w:pict>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abstractNum w:abstractNumId="0" w15:restartNumberingAfterBreak="0">
    <w:nsid w:val="00CF2AA0"/>
    <w:multiLevelType w:val="hybridMultilevel"/>
    <w:tmpl w:val="D9EE3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281737"/>
    <w:multiLevelType w:val="hybridMultilevel"/>
    <w:tmpl w:val="B21A0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64545E5"/>
    <w:multiLevelType w:val="hybridMultilevel"/>
    <w:tmpl w:val="4E02395A"/>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7"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09595F89"/>
    <w:multiLevelType w:val="hybridMultilevel"/>
    <w:tmpl w:val="CD4C7928"/>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C08410E"/>
    <w:multiLevelType w:val="hybridMultilevel"/>
    <w:tmpl w:val="C9A0A8D6"/>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11"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1329341C"/>
    <w:multiLevelType w:val="hybridMultilevel"/>
    <w:tmpl w:val="C8A03EA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34D195B"/>
    <w:multiLevelType w:val="hybridMultilevel"/>
    <w:tmpl w:val="FD72A40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449560B"/>
    <w:multiLevelType w:val="hybridMultilevel"/>
    <w:tmpl w:val="4F6C6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9DC54AB"/>
    <w:multiLevelType w:val="multilevel"/>
    <w:tmpl w:val="F0D60A5E"/>
    <w:lvl w:ilvl="0">
      <w:start w:val="1"/>
      <w:numFmt w:val="bullet"/>
      <w:lvlText w:val="o"/>
      <w:lvlJc w:val="left"/>
      <w:pPr>
        <w:ind w:left="720" w:hanging="360"/>
      </w:pPr>
      <w:rPr>
        <w:rFonts w:ascii="Courier New" w:hAnsi="Courier New" w:cs="Courier New"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1FB940DA"/>
    <w:multiLevelType w:val="hybridMultilevel"/>
    <w:tmpl w:val="69929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1C65E78"/>
    <w:multiLevelType w:val="hybridMultilevel"/>
    <w:tmpl w:val="CF8240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0" w15:restartNumberingAfterBreak="0">
    <w:nsid w:val="27CE4DB3"/>
    <w:multiLevelType w:val="hybridMultilevel"/>
    <w:tmpl w:val="437EB3D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C9C12ED"/>
    <w:multiLevelType w:val="hybridMultilevel"/>
    <w:tmpl w:val="5FE078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D6B2C6E"/>
    <w:multiLevelType w:val="hybridMultilevel"/>
    <w:tmpl w:val="5AF4B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FD83563"/>
    <w:multiLevelType w:val="hybridMultilevel"/>
    <w:tmpl w:val="B464FB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29A6D22"/>
    <w:multiLevelType w:val="hybridMultilevel"/>
    <w:tmpl w:val="0E74BB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2CC6844"/>
    <w:multiLevelType w:val="hybridMultilevel"/>
    <w:tmpl w:val="80E65B2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B586E32"/>
    <w:multiLevelType w:val="hybridMultilevel"/>
    <w:tmpl w:val="0FF45744"/>
    <w:lvl w:ilvl="0" w:tplc="0809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C930C48"/>
    <w:multiLevelType w:val="hybridMultilevel"/>
    <w:tmpl w:val="A6A82BAA"/>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36" w15:restartNumberingAfterBreak="0">
    <w:nsid w:val="3D645C1D"/>
    <w:multiLevelType w:val="hybridMultilevel"/>
    <w:tmpl w:val="149A9794"/>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3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4C50C29"/>
    <w:multiLevelType w:val="hybridMultilevel"/>
    <w:tmpl w:val="59268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ADF1A79"/>
    <w:multiLevelType w:val="multilevel"/>
    <w:tmpl w:val="A922E96A"/>
    <w:lvl w:ilvl="0">
      <w:start w:val="6"/>
      <w:numFmt w:val="decimal"/>
      <w:lvlText w:val="%1"/>
      <w:lvlJc w:val="left"/>
      <w:pPr>
        <w:ind w:left="430" w:hanging="43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3" w15:restartNumberingAfterBreak="0">
    <w:nsid w:val="4CA7614C"/>
    <w:multiLevelType w:val="hybridMultilevel"/>
    <w:tmpl w:val="BE289328"/>
    <w:lvl w:ilvl="0" w:tplc="08090001">
      <w:start w:val="1"/>
      <w:numFmt w:val="bullet"/>
      <w:lvlText w:val=""/>
      <w:lvlJc w:val="left"/>
      <w:pPr>
        <w:ind w:left="803" w:hanging="360"/>
      </w:pPr>
      <w:rPr>
        <w:rFonts w:ascii="Symbol" w:hAnsi="Symbol" w:hint="default"/>
      </w:rPr>
    </w:lvl>
    <w:lvl w:ilvl="1" w:tplc="08090003" w:tentative="1">
      <w:start w:val="1"/>
      <w:numFmt w:val="bullet"/>
      <w:lvlText w:val="o"/>
      <w:lvlJc w:val="left"/>
      <w:pPr>
        <w:ind w:left="1523" w:hanging="360"/>
      </w:pPr>
      <w:rPr>
        <w:rFonts w:ascii="Courier New" w:hAnsi="Courier New" w:cs="Courier New" w:hint="default"/>
      </w:rPr>
    </w:lvl>
    <w:lvl w:ilvl="2" w:tplc="08090005" w:tentative="1">
      <w:start w:val="1"/>
      <w:numFmt w:val="bullet"/>
      <w:lvlText w:val=""/>
      <w:lvlJc w:val="left"/>
      <w:pPr>
        <w:ind w:left="2243" w:hanging="360"/>
      </w:pPr>
      <w:rPr>
        <w:rFonts w:ascii="Wingdings" w:hAnsi="Wingdings" w:hint="default"/>
      </w:rPr>
    </w:lvl>
    <w:lvl w:ilvl="3" w:tplc="08090001" w:tentative="1">
      <w:start w:val="1"/>
      <w:numFmt w:val="bullet"/>
      <w:lvlText w:val=""/>
      <w:lvlJc w:val="left"/>
      <w:pPr>
        <w:ind w:left="2963" w:hanging="360"/>
      </w:pPr>
      <w:rPr>
        <w:rFonts w:ascii="Symbol" w:hAnsi="Symbol" w:hint="default"/>
      </w:rPr>
    </w:lvl>
    <w:lvl w:ilvl="4" w:tplc="08090003" w:tentative="1">
      <w:start w:val="1"/>
      <w:numFmt w:val="bullet"/>
      <w:lvlText w:val="o"/>
      <w:lvlJc w:val="left"/>
      <w:pPr>
        <w:ind w:left="3683" w:hanging="360"/>
      </w:pPr>
      <w:rPr>
        <w:rFonts w:ascii="Courier New" w:hAnsi="Courier New" w:cs="Courier New" w:hint="default"/>
      </w:rPr>
    </w:lvl>
    <w:lvl w:ilvl="5" w:tplc="08090005" w:tentative="1">
      <w:start w:val="1"/>
      <w:numFmt w:val="bullet"/>
      <w:lvlText w:val=""/>
      <w:lvlJc w:val="left"/>
      <w:pPr>
        <w:ind w:left="4403" w:hanging="360"/>
      </w:pPr>
      <w:rPr>
        <w:rFonts w:ascii="Wingdings" w:hAnsi="Wingdings" w:hint="default"/>
      </w:rPr>
    </w:lvl>
    <w:lvl w:ilvl="6" w:tplc="08090001" w:tentative="1">
      <w:start w:val="1"/>
      <w:numFmt w:val="bullet"/>
      <w:lvlText w:val=""/>
      <w:lvlJc w:val="left"/>
      <w:pPr>
        <w:ind w:left="5123" w:hanging="360"/>
      </w:pPr>
      <w:rPr>
        <w:rFonts w:ascii="Symbol" w:hAnsi="Symbol" w:hint="default"/>
      </w:rPr>
    </w:lvl>
    <w:lvl w:ilvl="7" w:tplc="08090003" w:tentative="1">
      <w:start w:val="1"/>
      <w:numFmt w:val="bullet"/>
      <w:lvlText w:val="o"/>
      <w:lvlJc w:val="left"/>
      <w:pPr>
        <w:ind w:left="5843" w:hanging="360"/>
      </w:pPr>
      <w:rPr>
        <w:rFonts w:ascii="Courier New" w:hAnsi="Courier New" w:cs="Courier New" w:hint="default"/>
      </w:rPr>
    </w:lvl>
    <w:lvl w:ilvl="8" w:tplc="08090005" w:tentative="1">
      <w:start w:val="1"/>
      <w:numFmt w:val="bullet"/>
      <w:lvlText w:val=""/>
      <w:lvlJc w:val="left"/>
      <w:pPr>
        <w:ind w:left="6563" w:hanging="360"/>
      </w:pPr>
      <w:rPr>
        <w:rFonts w:ascii="Wingdings" w:hAnsi="Wingdings" w:hint="default"/>
      </w:rPr>
    </w:lvl>
  </w:abstractNum>
  <w:abstractNum w:abstractNumId="44"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53B048AC"/>
    <w:multiLevelType w:val="hybridMultilevel"/>
    <w:tmpl w:val="8A2C1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7954A96"/>
    <w:multiLevelType w:val="hybridMultilevel"/>
    <w:tmpl w:val="1E949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3" w15:restartNumberingAfterBreak="0">
    <w:nsid w:val="59CF361A"/>
    <w:multiLevelType w:val="hybridMultilevel"/>
    <w:tmpl w:val="A9A0DDB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5D5B2AE8"/>
    <w:multiLevelType w:val="hybridMultilevel"/>
    <w:tmpl w:val="6F544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5D8C0434"/>
    <w:multiLevelType w:val="multilevel"/>
    <w:tmpl w:val="D2E8A6A4"/>
    <w:lvl w:ilvl="0">
      <w:start w:val="1"/>
      <w:numFmt w:val="bullet"/>
      <w:lvlText w:val="o"/>
      <w:lvlJc w:val="left"/>
      <w:pPr>
        <w:ind w:left="720" w:hanging="360"/>
      </w:pPr>
      <w:rPr>
        <w:rFonts w:ascii="Courier New" w:hAnsi="Courier New" w:cs="Courier New" w:hint="default"/>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6" w15:restartNumberingAfterBreak="0">
    <w:nsid w:val="5DCC1CF9"/>
    <w:multiLevelType w:val="hybridMultilevel"/>
    <w:tmpl w:val="4B906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5E39091C"/>
    <w:multiLevelType w:val="hybridMultilevel"/>
    <w:tmpl w:val="C4767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23A07D8"/>
    <w:multiLevelType w:val="hybridMultilevel"/>
    <w:tmpl w:val="18AA7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3127BFD"/>
    <w:multiLevelType w:val="multilevel"/>
    <w:tmpl w:val="217E5FF6"/>
    <w:lvl w:ilvl="0">
      <w:start w:val="1"/>
      <w:numFmt w:val="bullet"/>
      <w:lvlText w:val="o"/>
      <w:lvlJc w:val="left"/>
      <w:pPr>
        <w:ind w:left="720" w:hanging="360"/>
      </w:pPr>
      <w:rPr>
        <w:rFonts w:ascii="Courier New" w:hAnsi="Courier New" w:cs="Courier New" w:hint="default"/>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0" w15:restartNumberingAfterBreak="0">
    <w:nsid w:val="66260325"/>
    <w:multiLevelType w:val="hybridMultilevel"/>
    <w:tmpl w:val="035C3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683F133F"/>
    <w:multiLevelType w:val="hybridMultilevel"/>
    <w:tmpl w:val="3386F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68803419"/>
    <w:multiLevelType w:val="hybridMultilevel"/>
    <w:tmpl w:val="DC4E5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4" w15:restartNumberingAfterBreak="0">
    <w:nsid w:val="6A0510F0"/>
    <w:multiLevelType w:val="hybridMultilevel"/>
    <w:tmpl w:val="3AE4951C"/>
    <w:lvl w:ilvl="0" w:tplc="EA80D3AA">
      <w:start w:val="1"/>
      <w:numFmt w:val="bullet"/>
      <w:lvlText w:val=""/>
      <w:lvlJc w:val="left"/>
      <w:pPr>
        <w:ind w:left="720" w:hanging="360"/>
      </w:pPr>
      <w:rPr>
        <w:rFonts w:ascii="Symbol" w:hAnsi="Symbol" w:hint="default"/>
      </w:rPr>
    </w:lvl>
    <w:lvl w:ilvl="1" w:tplc="A2BA5A0A">
      <w:start w:val="1"/>
      <w:numFmt w:val="bullet"/>
      <w:lvlText w:val="o"/>
      <w:lvlJc w:val="left"/>
      <w:pPr>
        <w:ind w:left="1440" w:hanging="360"/>
      </w:pPr>
      <w:rPr>
        <w:rFonts w:ascii="Courier New" w:hAnsi="Courier New" w:hint="default"/>
      </w:rPr>
    </w:lvl>
    <w:lvl w:ilvl="2" w:tplc="94309028">
      <w:start w:val="1"/>
      <w:numFmt w:val="bullet"/>
      <w:lvlText w:val=""/>
      <w:lvlJc w:val="left"/>
      <w:pPr>
        <w:ind w:left="2160" w:hanging="360"/>
      </w:pPr>
      <w:rPr>
        <w:rFonts w:ascii="Wingdings" w:hAnsi="Wingdings" w:hint="default"/>
      </w:rPr>
    </w:lvl>
    <w:lvl w:ilvl="3" w:tplc="B942ABEC" w:tentative="1">
      <w:start w:val="1"/>
      <w:numFmt w:val="bullet"/>
      <w:lvlText w:val=""/>
      <w:lvlJc w:val="left"/>
      <w:pPr>
        <w:ind w:left="2880" w:hanging="360"/>
      </w:pPr>
      <w:rPr>
        <w:rFonts w:ascii="Symbol" w:hAnsi="Symbol" w:hint="default"/>
      </w:rPr>
    </w:lvl>
    <w:lvl w:ilvl="4" w:tplc="106A07A2" w:tentative="1">
      <w:start w:val="1"/>
      <w:numFmt w:val="bullet"/>
      <w:lvlText w:val="o"/>
      <w:lvlJc w:val="left"/>
      <w:pPr>
        <w:ind w:left="3600" w:hanging="360"/>
      </w:pPr>
      <w:rPr>
        <w:rFonts w:ascii="Courier New" w:hAnsi="Courier New" w:hint="default"/>
      </w:rPr>
    </w:lvl>
    <w:lvl w:ilvl="5" w:tplc="3D1E2052" w:tentative="1">
      <w:start w:val="1"/>
      <w:numFmt w:val="bullet"/>
      <w:lvlText w:val=""/>
      <w:lvlJc w:val="left"/>
      <w:pPr>
        <w:ind w:left="4320" w:hanging="360"/>
      </w:pPr>
      <w:rPr>
        <w:rFonts w:ascii="Wingdings" w:hAnsi="Wingdings" w:hint="default"/>
      </w:rPr>
    </w:lvl>
    <w:lvl w:ilvl="6" w:tplc="30FC86BA" w:tentative="1">
      <w:start w:val="1"/>
      <w:numFmt w:val="bullet"/>
      <w:lvlText w:val=""/>
      <w:lvlJc w:val="left"/>
      <w:pPr>
        <w:ind w:left="5040" w:hanging="360"/>
      </w:pPr>
      <w:rPr>
        <w:rFonts w:ascii="Symbol" w:hAnsi="Symbol" w:hint="default"/>
      </w:rPr>
    </w:lvl>
    <w:lvl w:ilvl="7" w:tplc="FBBE305C" w:tentative="1">
      <w:start w:val="1"/>
      <w:numFmt w:val="bullet"/>
      <w:lvlText w:val="o"/>
      <w:lvlJc w:val="left"/>
      <w:pPr>
        <w:ind w:left="5760" w:hanging="360"/>
      </w:pPr>
      <w:rPr>
        <w:rFonts w:ascii="Courier New" w:hAnsi="Courier New" w:hint="default"/>
      </w:rPr>
    </w:lvl>
    <w:lvl w:ilvl="8" w:tplc="861EA84E" w:tentative="1">
      <w:start w:val="1"/>
      <w:numFmt w:val="bullet"/>
      <w:lvlText w:val=""/>
      <w:lvlJc w:val="left"/>
      <w:pPr>
        <w:ind w:left="6480" w:hanging="360"/>
      </w:pPr>
      <w:rPr>
        <w:rFonts w:ascii="Wingdings" w:hAnsi="Wingdings" w:hint="default"/>
      </w:rPr>
    </w:lvl>
  </w:abstractNum>
  <w:abstractNum w:abstractNumId="65" w15:restartNumberingAfterBreak="0">
    <w:nsid w:val="6D1509D9"/>
    <w:multiLevelType w:val="multilevel"/>
    <w:tmpl w:val="27DA39B6"/>
    <w:lvl w:ilvl="0">
      <w:start w:val="1"/>
      <w:numFmt w:val="bullet"/>
      <w:lvlText w:val="o"/>
      <w:lvlJc w:val="left"/>
      <w:pPr>
        <w:ind w:left="1080" w:hanging="360"/>
      </w:pPr>
      <w:rPr>
        <w:rFonts w:ascii="Courier New" w:hAnsi="Courier New" w:cs="Courier New" w:hint="default"/>
        <w:b/>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66"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7" w15:restartNumberingAfterBreak="0">
    <w:nsid w:val="702513AE"/>
    <w:multiLevelType w:val="hybridMultilevel"/>
    <w:tmpl w:val="615A3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1312E51"/>
    <w:multiLevelType w:val="hybridMultilevel"/>
    <w:tmpl w:val="344EE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36E1C7D"/>
    <w:multiLevelType w:val="hybridMultilevel"/>
    <w:tmpl w:val="46C6A1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746F06CB"/>
    <w:multiLevelType w:val="hybridMultilevel"/>
    <w:tmpl w:val="1E24CD0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76CA77DB"/>
    <w:multiLevelType w:val="multilevel"/>
    <w:tmpl w:val="E718275A"/>
    <w:lvl w:ilvl="0">
      <w:start w:val="1"/>
      <w:numFmt w:val="bullet"/>
      <w:lvlText w:val="o"/>
      <w:lvlJc w:val="left"/>
      <w:pPr>
        <w:ind w:left="720" w:hanging="360"/>
      </w:pPr>
      <w:rPr>
        <w:rFonts w:ascii="Courier New" w:hAnsi="Courier New" w:cs="Courier New" w:hint="default"/>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4" w15:restartNumberingAfterBreak="0">
    <w:nsid w:val="78E12CE6"/>
    <w:multiLevelType w:val="hybridMultilevel"/>
    <w:tmpl w:val="44109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8" w15:restartNumberingAfterBreak="0">
    <w:nsid w:val="7BBC29F8"/>
    <w:multiLevelType w:val="hybridMultilevel"/>
    <w:tmpl w:val="E47041AA"/>
    <w:lvl w:ilvl="0" w:tplc="08090003">
      <w:start w:val="1"/>
      <w:numFmt w:val="bullet"/>
      <w:lvlText w:val="o"/>
      <w:lvlJc w:val="left"/>
      <w:pPr>
        <w:ind w:left="720" w:hanging="360"/>
      </w:pPr>
      <w:rPr>
        <w:rFonts w:ascii="Courier New" w:hAnsi="Courier New" w:cs="Courier New"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7F547B9E"/>
    <w:multiLevelType w:val="hybridMultilevel"/>
    <w:tmpl w:val="BF3847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7FD97895"/>
    <w:multiLevelType w:val="multilevel"/>
    <w:tmpl w:val="EFBED0EC"/>
    <w:lvl w:ilvl="0">
      <w:start w:val="1"/>
      <w:numFmt w:val="bullet"/>
      <w:lvlText w:val=""/>
      <w:lvlJc w:val="left"/>
      <w:pPr>
        <w:ind w:left="360" w:hanging="360"/>
      </w:pPr>
      <w:rPr>
        <w:rFonts w:ascii="Symbol" w:hAnsi="Symbol" w:hint="default"/>
        <w:b/>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num w:numId="1" w16cid:durableId="847989663">
    <w:abstractNumId w:val="73"/>
  </w:num>
  <w:num w:numId="2" w16cid:durableId="519391901">
    <w:abstractNumId w:val="1"/>
  </w:num>
  <w:num w:numId="3" w16cid:durableId="1482427807">
    <w:abstractNumId w:val="49"/>
  </w:num>
  <w:num w:numId="4" w16cid:durableId="1110592565">
    <w:abstractNumId w:val="11"/>
  </w:num>
  <w:num w:numId="5" w16cid:durableId="545144807">
    <w:abstractNumId w:val="28"/>
  </w:num>
  <w:num w:numId="6" w16cid:durableId="584152189">
    <w:abstractNumId w:val="18"/>
  </w:num>
  <w:num w:numId="7" w16cid:durableId="2110201014">
    <w:abstractNumId w:val="9"/>
  </w:num>
  <w:num w:numId="8" w16cid:durableId="331496607">
    <w:abstractNumId w:val="21"/>
  </w:num>
  <w:num w:numId="9" w16cid:durableId="771167749">
    <w:abstractNumId w:val="30"/>
  </w:num>
  <w:num w:numId="10" w16cid:durableId="678701276">
    <w:abstractNumId w:val="4"/>
  </w:num>
  <w:num w:numId="11" w16cid:durableId="1376200216">
    <w:abstractNumId w:val="25"/>
  </w:num>
  <w:num w:numId="12" w16cid:durableId="1998999215">
    <w:abstractNumId w:val="51"/>
  </w:num>
  <w:num w:numId="13" w16cid:durableId="1358043489">
    <w:abstractNumId w:val="38"/>
  </w:num>
  <w:num w:numId="14" w16cid:durableId="135268312">
    <w:abstractNumId w:val="2"/>
  </w:num>
  <w:num w:numId="15" w16cid:durableId="250044432">
    <w:abstractNumId w:val="32"/>
  </w:num>
  <w:num w:numId="16" w16cid:durableId="1882786533">
    <w:abstractNumId w:val="76"/>
  </w:num>
  <w:num w:numId="17" w16cid:durableId="1818524354">
    <w:abstractNumId w:val="75"/>
  </w:num>
  <w:num w:numId="18" w16cid:durableId="1687169172">
    <w:abstractNumId w:val="77"/>
  </w:num>
  <w:num w:numId="19" w16cid:durableId="179510342">
    <w:abstractNumId w:val="19"/>
  </w:num>
  <w:num w:numId="20" w16cid:durableId="52392462">
    <w:abstractNumId w:val="7"/>
  </w:num>
  <w:num w:numId="21" w16cid:durableId="1591936184">
    <w:abstractNumId w:val="72"/>
  </w:num>
  <w:num w:numId="22" w16cid:durableId="1084717839">
    <w:abstractNumId w:val="40"/>
  </w:num>
  <w:num w:numId="23" w16cid:durableId="853422383">
    <w:abstractNumId w:val="46"/>
  </w:num>
  <w:num w:numId="24" w16cid:durableId="2063170653">
    <w:abstractNumId w:val="47"/>
  </w:num>
  <w:num w:numId="25" w16cid:durableId="1900749975">
    <w:abstractNumId w:val="34"/>
  </w:num>
  <w:num w:numId="26" w16cid:durableId="580911161">
    <w:abstractNumId w:val="29"/>
  </w:num>
  <w:num w:numId="27" w16cid:durableId="1510562144">
    <w:abstractNumId w:val="44"/>
  </w:num>
  <w:num w:numId="28" w16cid:durableId="1046684069">
    <w:abstractNumId w:val="37"/>
  </w:num>
  <w:num w:numId="29" w16cid:durableId="1649434296">
    <w:abstractNumId w:val="31"/>
  </w:num>
  <w:num w:numId="30" w16cid:durableId="1817911309">
    <w:abstractNumId w:val="66"/>
  </w:num>
  <w:num w:numId="31" w16cid:durableId="1816222253">
    <w:abstractNumId w:val="41"/>
  </w:num>
  <w:num w:numId="32" w16cid:durableId="1968470805">
    <w:abstractNumId w:val="52"/>
  </w:num>
  <w:num w:numId="33" w16cid:durableId="216822907">
    <w:abstractNumId w:val="45"/>
  </w:num>
  <w:num w:numId="34" w16cid:durableId="1651906319">
    <w:abstractNumId w:val="63"/>
  </w:num>
  <w:num w:numId="35" w16cid:durableId="1759059202">
    <w:abstractNumId w:val="48"/>
  </w:num>
  <w:num w:numId="36" w16cid:durableId="1560900916">
    <w:abstractNumId w:val="12"/>
  </w:num>
  <w:num w:numId="37" w16cid:durableId="460463119">
    <w:abstractNumId w:val="53"/>
  </w:num>
  <w:num w:numId="38" w16cid:durableId="1956478354">
    <w:abstractNumId w:val="57"/>
  </w:num>
  <w:num w:numId="39" w16cid:durableId="650787990">
    <w:abstractNumId w:val="20"/>
  </w:num>
  <w:num w:numId="40" w16cid:durableId="455175521">
    <w:abstractNumId w:val="70"/>
  </w:num>
  <w:num w:numId="41" w16cid:durableId="150876600">
    <w:abstractNumId w:val="42"/>
  </w:num>
  <w:num w:numId="42" w16cid:durableId="1882325553">
    <w:abstractNumId w:val="27"/>
  </w:num>
  <w:num w:numId="43" w16cid:durableId="570307396">
    <w:abstractNumId w:val="13"/>
  </w:num>
  <w:num w:numId="44" w16cid:durableId="622884746">
    <w:abstractNumId w:val="64"/>
  </w:num>
  <w:num w:numId="45" w16cid:durableId="1037270545">
    <w:abstractNumId w:val="5"/>
  </w:num>
  <w:num w:numId="46" w16cid:durableId="1296520305">
    <w:abstractNumId w:val="15"/>
  </w:num>
  <w:num w:numId="47" w16cid:durableId="2133018758">
    <w:abstractNumId w:val="71"/>
  </w:num>
  <w:num w:numId="48" w16cid:durableId="1960602360">
    <w:abstractNumId w:val="59"/>
  </w:num>
  <w:num w:numId="49" w16cid:durableId="867908447">
    <w:abstractNumId w:val="55"/>
  </w:num>
  <w:num w:numId="50" w16cid:durableId="1418405131">
    <w:abstractNumId w:val="65"/>
  </w:num>
  <w:num w:numId="51" w16cid:durableId="1085684998">
    <w:abstractNumId w:val="78"/>
  </w:num>
  <w:num w:numId="52" w16cid:durableId="1091321269">
    <w:abstractNumId w:val="26"/>
  </w:num>
  <w:num w:numId="53" w16cid:durableId="1442840804">
    <w:abstractNumId w:val="80"/>
  </w:num>
  <w:num w:numId="54" w16cid:durableId="253827538">
    <w:abstractNumId w:val="33"/>
  </w:num>
  <w:num w:numId="55" w16cid:durableId="1487091675">
    <w:abstractNumId w:val="17"/>
  </w:num>
  <w:num w:numId="56" w16cid:durableId="1689018121">
    <w:abstractNumId w:val="68"/>
  </w:num>
  <w:num w:numId="57" w16cid:durableId="1218129270">
    <w:abstractNumId w:val="54"/>
  </w:num>
  <w:num w:numId="58" w16cid:durableId="1799182888">
    <w:abstractNumId w:val="58"/>
  </w:num>
  <w:num w:numId="59" w16cid:durableId="310209277">
    <w:abstractNumId w:val="69"/>
  </w:num>
  <w:num w:numId="60" w16cid:durableId="1531600989">
    <w:abstractNumId w:val="61"/>
  </w:num>
  <w:num w:numId="61" w16cid:durableId="484056887">
    <w:abstractNumId w:val="8"/>
  </w:num>
  <w:num w:numId="62" w16cid:durableId="282004132">
    <w:abstractNumId w:val="22"/>
  </w:num>
  <w:num w:numId="63" w16cid:durableId="582253076">
    <w:abstractNumId w:val="74"/>
  </w:num>
  <w:num w:numId="64" w16cid:durableId="176893919">
    <w:abstractNumId w:val="14"/>
  </w:num>
  <w:num w:numId="65" w16cid:durableId="1095782393">
    <w:abstractNumId w:val="36"/>
  </w:num>
  <w:num w:numId="66" w16cid:durableId="1177646682">
    <w:abstractNumId w:val="0"/>
  </w:num>
  <w:num w:numId="67" w16cid:durableId="1191336607">
    <w:abstractNumId w:val="50"/>
  </w:num>
  <w:num w:numId="68" w16cid:durableId="1746027275">
    <w:abstractNumId w:val="6"/>
  </w:num>
  <w:num w:numId="69" w16cid:durableId="1789081457">
    <w:abstractNumId w:val="16"/>
  </w:num>
  <w:num w:numId="70" w16cid:durableId="1869369832">
    <w:abstractNumId w:val="43"/>
  </w:num>
  <w:num w:numId="71" w16cid:durableId="229272007">
    <w:abstractNumId w:val="23"/>
  </w:num>
  <w:num w:numId="72" w16cid:durableId="517156291">
    <w:abstractNumId w:val="3"/>
  </w:num>
  <w:num w:numId="73" w16cid:durableId="161630734">
    <w:abstractNumId w:val="24"/>
  </w:num>
  <w:num w:numId="74" w16cid:durableId="2019967136">
    <w:abstractNumId w:val="10"/>
  </w:num>
  <w:num w:numId="75" w16cid:durableId="2078671759">
    <w:abstractNumId w:val="67"/>
  </w:num>
  <w:num w:numId="76" w16cid:durableId="1501237097">
    <w:abstractNumId w:val="60"/>
  </w:num>
  <w:num w:numId="77" w16cid:durableId="781995539">
    <w:abstractNumId w:val="39"/>
  </w:num>
  <w:num w:numId="78" w16cid:durableId="1614553082">
    <w:abstractNumId w:val="62"/>
  </w:num>
  <w:num w:numId="79" w16cid:durableId="2080977573">
    <w:abstractNumId w:val="35"/>
  </w:num>
  <w:num w:numId="80" w16cid:durableId="638143988">
    <w:abstractNumId w:val="79"/>
  </w:num>
  <w:num w:numId="81" w16cid:durableId="1858428198">
    <w:abstractNumId w:val="56"/>
  </w:num>
  <w:numIdMacAtCleanup w:val="72"/>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zoom w:percent="70"/>
  <w:activeWritingStyle w:appName="MSWord" w:lang="en-US"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DE8"/>
    <w:rsid w:val="00000EFE"/>
    <w:rsid w:val="00000F43"/>
    <w:rsid w:val="00001679"/>
    <w:rsid w:val="00002274"/>
    <w:rsid w:val="00002974"/>
    <w:rsid w:val="00002C09"/>
    <w:rsid w:val="00002D5E"/>
    <w:rsid w:val="000034C0"/>
    <w:rsid w:val="00003D00"/>
    <w:rsid w:val="00003DED"/>
    <w:rsid w:val="00004084"/>
    <w:rsid w:val="000041F2"/>
    <w:rsid w:val="000055D6"/>
    <w:rsid w:val="00005822"/>
    <w:rsid w:val="00005AEB"/>
    <w:rsid w:val="00005B11"/>
    <w:rsid w:val="00006502"/>
    <w:rsid w:val="0000660D"/>
    <w:rsid w:val="000069C5"/>
    <w:rsid w:val="00006DBD"/>
    <w:rsid w:val="0000701B"/>
    <w:rsid w:val="000075FC"/>
    <w:rsid w:val="000077C0"/>
    <w:rsid w:val="0001012A"/>
    <w:rsid w:val="000105C4"/>
    <w:rsid w:val="00010680"/>
    <w:rsid w:val="000109B1"/>
    <w:rsid w:val="000112F4"/>
    <w:rsid w:val="00011E91"/>
    <w:rsid w:val="00012757"/>
    <w:rsid w:val="00012AB5"/>
    <w:rsid w:val="00012B90"/>
    <w:rsid w:val="00012E12"/>
    <w:rsid w:val="00013233"/>
    <w:rsid w:val="0001419A"/>
    <w:rsid w:val="000149E2"/>
    <w:rsid w:val="00015159"/>
    <w:rsid w:val="0001526B"/>
    <w:rsid w:val="00015382"/>
    <w:rsid w:val="000155F8"/>
    <w:rsid w:val="00016389"/>
    <w:rsid w:val="000164C2"/>
    <w:rsid w:val="00016569"/>
    <w:rsid w:val="00016640"/>
    <w:rsid w:val="00016672"/>
    <w:rsid w:val="000167B2"/>
    <w:rsid w:val="00016A15"/>
    <w:rsid w:val="00016BC7"/>
    <w:rsid w:val="000173D9"/>
    <w:rsid w:val="00017D1F"/>
    <w:rsid w:val="00017D72"/>
    <w:rsid w:val="000200F6"/>
    <w:rsid w:val="00020365"/>
    <w:rsid w:val="00020DD2"/>
    <w:rsid w:val="00021017"/>
    <w:rsid w:val="000211E6"/>
    <w:rsid w:val="0002130E"/>
    <w:rsid w:val="000222E6"/>
    <w:rsid w:val="0002270D"/>
    <w:rsid w:val="0002280A"/>
    <w:rsid w:val="00023229"/>
    <w:rsid w:val="0002325B"/>
    <w:rsid w:val="000237D1"/>
    <w:rsid w:val="0002385A"/>
    <w:rsid w:val="000242D4"/>
    <w:rsid w:val="00024339"/>
    <w:rsid w:val="00024798"/>
    <w:rsid w:val="00025AE4"/>
    <w:rsid w:val="00025EAC"/>
    <w:rsid w:val="00026198"/>
    <w:rsid w:val="0002621B"/>
    <w:rsid w:val="00026276"/>
    <w:rsid w:val="00026769"/>
    <w:rsid w:val="00026992"/>
    <w:rsid w:val="00026A33"/>
    <w:rsid w:val="00026B24"/>
    <w:rsid w:val="00026B9A"/>
    <w:rsid w:val="00026FD1"/>
    <w:rsid w:val="00027328"/>
    <w:rsid w:val="00027BBE"/>
    <w:rsid w:val="00027F2D"/>
    <w:rsid w:val="000301C3"/>
    <w:rsid w:val="000318C4"/>
    <w:rsid w:val="00032553"/>
    <w:rsid w:val="000325A4"/>
    <w:rsid w:val="00032DCB"/>
    <w:rsid w:val="00032FFE"/>
    <w:rsid w:val="0003310B"/>
    <w:rsid w:val="00033649"/>
    <w:rsid w:val="0003389C"/>
    <w:rsid w:val="00033988"/>
    <w:rsid w:val="00033C4E"/>
    <w:rsid w:val="000341E2"/>
    <w:rsid w:val="000343CD"/>
    <w:rsid w:val="00035925"/>
    <w:rsid w:val="00035F1A"/>
    <w:rsid w:val="00035F1E"/>
    <w:rsid w:val="00036489"/>
    <w:rsid w:val="00036C5A"/>
    <w:rsid w:val="00036D28"/>
    <w:rsid w:val="00036D57"/>
    <w:rsid w:val="00036E7D"/>
    <w:rsid w:val="00036F8E"/>
    <w:rsid w:val="0003732F"/>
    <w:rsid w:val="00037415"/>
    <w:rsid w:val="0003788C"/>
    <w:rsid w:val="000378C7"/>
    <w:rsid w:val="000379D3"/>
    <w:rsid w:val="00037EAA"/>
    <w:rsid w:val="00040733"/>
    <w:rsid w:val="0004088D"/>
    <w:rsid w:val="00040F8B"/>
    <w:rsid w:val="0004147E"/>
    <w:rsid w:val="000416AB"/>
    <w:rsid w:val="00041BC9"/>
    <w:rsid w:val="00042161"/>
    <w:rsid w:val="000424B2"/>
    <w:rsid w:val="000425C3"/>
    <w:rsid w:val="00042889"/>
    <w:rsid w:val="00042C14"/>
    <w:rsid w:val="00042DB1"/>
    <w:rsid w:val="00042F48"/>
    <w:rsid w:val="000430EF"/>
    <w:rsid w:val="00043322"/>
    <w:rsid w:val="00043CBF"/>
    <w:rsid w:val="000440C4"/>
    <w:rsid w:val="000443D7"/>
    <w:rsid w:val="000444E1"/>
    <w:rsid w:val="00044C66"/>
    <w:rsid w:val="00045870"/>
    <w:rsid w:val="00045AB2"/>
    <w:rsid w:val="00045F6C"/>
    <w:rsid w:val="00045FCF"/>
    <w:rsid w:val="00046364"/>
    <w:rsid w:val="00046BE2"/>
    <w:rsid w:val="000472CE"/>
    <w:rsid w:val="00047497"/>
    <w:rsid w:val="000475AF"/>
    <w:rsid w:val="00047705"/>
    <w:rsid w:val="0004773A"/>
    <w:rsid w:val="00047DAA"/>
    <w:rsid w:val="00047E40"/>
    <w:rsid w:val="000500D6"/>
    <w:rsid w:val="00050209"/>
    <w:rsid w:val="00050695"/>
    <w:rsid w:val="00051036"/>
    <w:rsid w:val="000511EB"/>
    <w:rsid w:val="00051BDE"/>
    <w:rsid w:val="00051D99"/>
    <w:rsid w:val="00052CD4"/>
    <w:rsid w:val="00052FC1"/>
    <w:rsid w:val="00053620"/>
    <w:rsid w:val="00053EDF"/>
    <w:rsid w:val="0005426C"/>
    <w:rsid w:val="000546B9"/>
    <w:rsid w:val="000548A1"/>
    <w:rsid w:val="00054C05"/>
    <w:rsid w:val="0005523E"/>
    <w:rsid w:val="00055289"/>
    <w:rsid w:val="000554C0"/>
    <w:rsid w:val="0005552E"/>
    <w:rsid w:val="000555D9"/>
    <w:rsid w:val="00055B23"/>
    <w:rsid w:val="00055ED6"/>
    <w:rsid w:val="00055F31"/>
    <w:rsid w:val="000565D6"/>
    <w:rsid w:val="000575B6"/>
    <w:rsid w:val="000575F2"/>
    <w:rsid w:val="000577AA"/>
    <w:rsid w:val="00057D96"/>
    <w:rsid w:val="000600A4"/>
    <w:rsid w:val="000604CB"/>
    <w:rsid w:val="00060FA2"/>
    <w:rsid w:val="000619D2"/>
    <w:rsid w:val="00061A92"/>
    <w:rsid w:val="000620DB"/>
    <w:rsid w:val="0006282F"/>
    <w:rsid w:val="00062A0D"/>
    <w:rsid w:val="00062DC8"/>
    <w:rsid w:val="000632B0"/>
    <w:rsid w:val="000635A2"/>
    <w:rsid w:val="000638CA"/>
    <w:rsid w:val="00064833"/>
    <w:rsid w:val="00064CD4"/>
    <w:rsid w:val="00064CE8"/>
    <w:rsid w:val="00065363"/>
    <w:rsid w:val="00065585"/>
    <w:rsid w:val="0006586A"/>
    <w:rsid w:val="0006595D"/>
    <w:rsid w:val="000660D1"/>
    <w:rsid w:val="00066231"/>
    <w:rsid w:val="00066817"/>
    <w:rsid w:val="000668DE"/>
    <w:rsid w:val="00066D05"/>
    <w:rsid w:val="00067655"/>
    <w:rsid w:val="00067898"/>
    <w:rsid w:val="00067AF9"/>
    <w:rsid w:val="00067BBA"/>
    <w:rsid w:val="00067E57"/>
    <w:rsid w:val="000703BD"/>
    <w:rsid w:val="000706A4"/>
    <w:rsid w:val="00070DFF"/>
    <w:rsid w:val="000712BD"/>
    <w:rsid w:val="00071ACF"/>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77544"/>
    <w:rsid w:val="00077F9B"/>
    <w:rsid w:val="0008019F"/>
    <w:rsid w:val="00080660"/>
    <w:rsid w:val="000810F9"/>
    <w:rsid w:val="0008197F"/>
    <w:rsid w:val="0008229F"/>
    <w:rsid w:val="00082620"/>
    <w:rsid w:val="0008274F"/>
    <w:rsid w:val="0008334A"/>
    <w:rsid w:val="000835BF"/>
    <w:rsid w:val="00083D94"/>
    <w:rsid w:val="00084FCC"/>
    <w:rsid w:val="00085660"/>
    <w:rsid w:val="00085671"/>
    <w:rsid w:val="00085A83"/>
    <w:rsid w:val="00086493"/>
    <w:rsid w:val="00086734"/>
    <w:rsid w:val="00086AAE"/>
    <w:rsid w:val="00086BF5"/>
    <w:rsid w:val="000871F5"/>
    <w:rsid w:val="00090397"/>
    <w:rsid w:val="00090EDF"/>
    <w:rsid w:val="00091B11"/>
    <w:rsid w:val="000922E7"/>
    <w:rsid w:val="000923BC"/>
    <w:rsid w:val="00092867"/>
    <w:rsid w:val="00093206"/>
    <w:rsid w:val="00093334"/>
    <w:rsid w:val="000944EC"/>
    <w:rsid w:val="00094618"/>
    <w:rsid w:val="00095CFC"/>
    <w:rsid w:val="00095F61"/>
    <w:rsid w:val="0009601F"/>
    <w:rsid w:val="00097B7E"/>
    <w:rsid w:val="00097C25"/>
    <w:rsid w:val="000A01AA"/>
    <w:rsid w:val="000A06E4"/>
    <w:rsid w:val="000A0920"/>
    <w:rsid w:val="000A15F7"/>
    <w:rsid w:val="000A16F0"/>
    <w:rsid w:val="000A18C8"/>
    <w:rsid w:val="000A18CA"/>
    <w:rsid w:val="000A1EAC"/>
    <w:rsid w:val="000A219D"/>
    <w:rsid w:val="000A2257"/>
    <w:rsid w:val="000A2479"/>
    <w:rsid w:val="000A251E"/>
    <w:rsid w:val="000A2663"/>
    <w:rsid w:val="000A2B7E"/>
    <w:rsid w:val="000A31F9"/>
    <w:rsid w:val="000A32AB"/>
    <w:rsid w:val="000A33F3"/>
    <w:rsid w:val="000A4380"/>
    <w:rsid w:val="000A450E"/>
    <w:rsid w:val="000A493A"/>
    <w:rsid w:val="000A4D2D"/>
    <w:rsid w:val="000A524A"/>
    <w:rsid w:val="000A5310"/>
    <w:rsid w:val="000A55A2"/>
    <w:rsid w:val="000A5604"/>
    <w:rsid w:val="000A5D24"/>
    <w:rsid w:val="000A698E"/>
    <w:rsid w:val="000A6DB1"/>
    <w:rsid w:val="000A747A"/>
    <w:rsid w:val="000A7823"/>
    <w:rsid w:val="000A7CF2"/>
    <w:rsid w:val="000B002E"/>
    <w:rsid w:val="000B030E"/>
    <w:rsid w:val="000B06EA"/>
    <w:rsid w:val="000B0A3A"/>
    <w:rsid w:val="000B0B7A"/>
    <w:rsid w:val="000B0E6C"/>
    <w:rsid w:val="000B10EF"/>
    <w:rsid w:val="000B15C0"/>
    <w:rsid w:val="000B1A35"/>
    <w:rsid w:val="000B20AF"/>
    <w:rsid w:val="000B226E"/>
    <w:rsid w:val="000B25B7"/>
    <w:rsid w:val="000B2B46"/>
    <w:rsid w:val="000B3128"/>
    <w:rsid w:val="000B344A"/>
    <w:rsid w:val="000B3744"/>
    <w:rsid w:val="000B3895"/>
    <w:rsid w:val="000B3982"/>
    <w:rsid w:val="000B4622"/>
    <w:rsid w:val="000B4D8C"/>
    <w:rsid w:val="000B4E6C"/>
    <w:rsid w:val="000B4F6D"/>
    <w:rsid w:val="000B58D4"/>
    <w:rsid w:val="000B68DF"/>
    <w:rsid w:val="000B6E44"/>
    <w:rsid w:val="000B7256"/>
    <w:rsid w:val="000B7703"/>
    <w:rsid w:val="000B77FD"/>
    <w:rsid w:val="000B78B2"/>
    <w:rsid w:val="000C0091"/>
    <w:rsid w:val="000C0106"/>
    <w:rsid w:val="000C0328"/>
    <w:rsid w:val="000C0CDA"/>
    <w:rsid w:val="000C0F4B"/>
    <w:rsid w:val="000C0F78"/>
    <w:rsid w:val="000C137A"/>
    <w:rsid w:val="000C13AF"/>
    <w:rsid w:val="000C13F5"/>
    <w:rsid w:val="000C15D2"/>
    <w:rsid w:val="000C17AD"/>
    <w:rsid w:val="000C23DD"/>
    <w:rsid w:val="000C2734"/>
    <w:rsid w:val="000C2822"/>
    <w:rsid w:val="000C2DE2"/>
    <w:rsid w:val="000C31D4"/>
    <w:rsid w:val="000C3470"/>
    <w:rsid w:val="000C3639"/>
    <w:rsid w:val="000C3EAD"/>
    <w:rsid w:val="000C406F"/>
    <w:rsid w:val="000C46D1"/>
    <w:rsid w:val="000C47E3"/>
    <w:rsid w:val="000C4837"/>
    <w:rsid w:val="000C4E5A"/>
    <w:rsid w:val="000C4F16"/>
    <w:rsid w:val="000C5BEB"/>
    <w:rsid w:val="000C5CB0"/>
    <w:rsid w:val="000C5F02"/>
    <w:rsid w:val="000C61E0"/>
    <w:rsid w:val="000C623B"/>
    <w:rsid w:val="000C688B"/>
    <w:rsid w:val="000C69DD"/>
    <w:rsid w:val="000C7113"/>
    <w:rsid w:val="000C7466"/>
    <w:rsid w:val="000C7893"/>
    <w:rsid w:val="000C7973"/>
    <w:rsid w:val="000C7F33"/>
    <w:rsid w:val="000D0506"/>
    <w:rsid w:val="000D0628"/>
    <w:rsid w:val="000D07DF"/>
    <w:rsid w:val="000D0C0B"/>
    <w:rsid w:val="000D0CE5"/>
    <w:rsid w:val="000D10BB"/>
    <w:rsid w:val="000D16B5"/>
    <w:rsid w:val="000D1703"/>
    <w:rsid w:val="000D17FC"/>
    <w:rsid w:val="000D1E29"/>
    <w:rsid w:val="000D2204"/>
    <w:rsid w:val="000D23A0"/>
    <w:rsid w:val="000D288B"/>
    <w:rsid w:val="000D2E8B"/>
    <w:rsid w:val="000D35FE"/>
    <w:rsid w:val="000D3D18"/>
    <w:rsid w:val="000D44C2"/>
    <w:rsid w:val="000D44CE"/>
    <w:rsid w:val="000D48E5"/>
    <w:rsid w:val="000D535F"/>
    <w:rsid w:val="000D6AB5"/>
    <w:rsid w:val="000D6BF6"/>
    <w:rsid w:val="000D79AD"/>
    <w:rsid w:val="000D7C14"/>
    <w:rsid w:val="000E0052"/>
    <w:rsid w:val="000E053B"/>
    <w:rsid w:val="000E09EC"/>
    <w:rsid w:val="000E0C4B"/>
    <w:rsid w:val="000E10AD"/>
    <w:rsid w:val="000E148D"/>
    <w:rsid w:val="000E1607"/>
    <w:rsid w:val="000E1AE6"/>
    <w:rsid w:val="000E1DB3"/>
    <w:rsid w:val="000E22A8"/>
    <w:rsid w:val="000E22F9"/>
    <w:rsid w:val="000E28FE"/>
    <w:rsid w:val="000E2EC7"/>
    <w:rsid w:val="000E336A"/>
    <w:rsid w:val="000E3B7A"/>
    <w:rsid w:val="000E47E9"/>
    <w:rsid w:val="000E4A72"/>
    <w:rsid w:val="000E4D7A"/>
    <w:rsid w:val="000E5AC1"/>
    <w:rsid w:val="000E5D01"/>
    <w:rsid w:val="000E6249"/>
    <w:rsid w:val="000E6522"/>
    <w:rsid w:val="000E663E"/>
    <w:rsid w:val="000E6C9B"/>
    <w:rsid w:val="000E6D63"/>
    <w:rsid w:val="000E7272"/>
    <w:rsid w:val="000E77A1"/>
    <w:rsid w:val="000E7F68"/>
    <w:rsid w:val="000F0462"/>
    <w:rsid w:val="000F0C38"/>
    <w:rsid w:val="000F0C52"/>
    <w:rsid w:val="000F0CF4"/>
    <w:rsid w:val="000F0EE6"/>
    <w:rsid w:val="000F1348"/>
    <w:rsid w:val="000F1711"/>
    <w:rsid w:val="000F1BF3"/>
    <w:rsid w:val="000F1CCB"/>
    <w:rsid w:val="000F2180"/>
    <w:rsid w:val="000F2390"/>
    <w:rsid w:val="000F2687"/>
    <w:rsid w:val="000F279A"/>
    <w:rsid w:val="000F28C7"/>
    <w:rsid w:val="000F2C54"/>
    <w:rsid w:val="000F2EEE"/>
    <w:rsid w:val="000F3036"/>
    <w:rsid w:val="000F3A34"/>
    <w:rsid w:val="000F4092"/>
    <w:rsid w:val="000F4902"/>
    <w:rsid w:val="000F4DB5"/>
    <w:rsid w:val="000F542E"/>
    <w:rsid w:val="000F55A9"/>
    <w:rsid w:val="000F5B14"/>
    <w:rsid w:val="000F5C75"/>
    <w:rsid w:val="000F67E1"/>
    <w:rsid w:val="000F6B06"/>
    <w:rsid w:val="000F71E9"/>
    <w:rsid w:val="000F7235"/>
    <w:rsid w:val="000F75E3"/>
    <w:rsid w:val="000F7B1B"/>
    <w:rsid w:val="00100197"/>
    <w:rsid w:val="0010057F"/>
    <w:rsid w:val="00100BCA"/>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200"/>
    <w:rsid w:val="0010348E"/>
    <w:rsid w:val="00103523"/>
    <w:rsid w:val="001044F6"/>
    <w:rsid w:val="00104EA9"/>
    <w:rsid w:val="00104F0C"/>
    <w:rsid w:val="001052E1"/>
    <w:rsid w:val="001054E5"/>
    <w:rsid w:val="0010565A"/>
    <w:rsid w:val="00105B79"/>
    <w:rsid w:val="0010686B"/>
    <w:rsid w:val="00106D9F"/>
    <w:rsid w:val="00106DB4"/>
    <w:rsid w:val="00106E44"/>
    <w:rsid w:val="00107030"/>
    <w:rsid w:val="001072C6"/>
    <w:rsid w:val="00110108"/>
    <w:rsid w:val="001105E3"/>
    <w:rsid w:val="00110A1C"/>
    <w:rsid w:val="00110A65"/>
    <w:rsid w:val="00110AE3"/>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4EB"/>
    <w:rsid w:val="001155C0"/>
    <w:rsid w:val="001158A3"/>
    <w:rsid w:val="001158D0"/>
    <w:rsid w:val="00115BCC"/>
    <w:rsid w:val="00115C80"/>
    <w:rsid w:val="00116179"/>
    <w:rsid w:val="00116B2F"/>
    <w:rsid w:val="00116BEB"/>
    <w:rsid w:val="0011752E"/>
    <w:rsid w:val="00117637"/>
    <w:rsid w:val="001178DC"/>
    <w:rsid w:val="00117EE9"/>
    <w:rsid w:val="00117F9F"/>
    <w:rsid w:val="00117FAA"/>
    <w:rsid w:val="00120301"/>
    <w:rsid w:val="001205A5"/>
    <w:rsid w:val="00120A53"/>
    <w:rsid w:val="00120ACB"/>
    <w:rsid w:val="00120E82"/>
    <w:rsid w:val="00121BEC"/>
    <w:rsid w:val="0012238A"/>
    <w:rsid w:val="00122418"/>
    <w:rsid w:val="001228C0"/>
    <w:rsid w:val="00122D66"/>
    <w:rsid w:val="00123D41"/>
    <w:rsid w:val="00123FF9"/>
    <w:rsid w:val="001241C9"/>
    <w:rsid w:val="001242A4"/>
    <w:rsid w:val="00124877"/>
    <w:rsid w:val="00124C17"/>
    <w:rsid w:val="00124F64"/>
    <w:rsid w:val="00124FD8"/>
    <w:rsid w:val="00125442"/>
    <w:rsid w:val="001254DF"/>
    <w:rsid w:val="00125B3E"/>
    <w:rsid w:val="00125B53"/>
    <w:rsid w:val="0012616B"/>
    <w:rsid w:val="00126850"/>
    <w:rsid w:val="001273A8"/>
    <w:rsid w:val="001274D1"/>
    <w:rsid w:val="0012799A"/>
    <w:rsid w:val="00127FD8"/>
    <w:rsid w:val="001301EF"/>
    <w:rsid w:val="001307F1"/>
    <w:rsid w:val="00131BFF"/>
    <w:rsid w:val="00131C0B"/>
    <w:rsid w:val="00131CF7"/>
    <w:rsid w:val="00131FA7"/>
    <w:rsid w:val="00132127"/>
    <w:rsid w:val="001322AB"/>
    <w:rsid w:val="0013284F"/>
    <w:rsid w:val="00132AB6"/>
    <w:rsid w:val="00133CEF"/>
    <w:rsid w:val="00134328"/>
    <w:rsid w:val="001343BA"/>
    <w:rsid w:val="00134D5F"/>
    <w:rsid w:val="001354D0"/>
    <w:rsid w:val="0013580F"/>
    <w:rsid w:val="00135842"/>
    <w:rsid w:val="00135990"/>
    <w:rsid w:val="00135FF1"/>
    <w:rsid w:val="00136256"/>
    <w:rsid w:val="001366A3"/>
    <w:rsid w:val="00136850"/>
    <w:rsid w:val="00136E06"/>
    <w:rsid w:val="00136F24"/>
    <w:rsid w:val="001370EA"/>
    <w:rsid w:val="00137474"/>
    <w:rsid w:val="0013752A"/>
    <w:rsid w:val="00137917"/>
    <w:rsid w:val="00137F08"/>
    <w:rsid w:val="00140341"/>
    <w:rsid w:val="001408E4"/>
    <w:rsid w:val="00140943"/>
    <w:rsid w:val="00141328"/>
    <w:rsid w:val="00141465"/>
    <w:rsid w:val="001414E3"/>
    <w:rsid w:val="00141641"/>
    <w:rsid w:val="00141C4A"/>
    <w:rsid w:val="00141ECA"/>
    <w:rsid w:val="00141EE1"/>
    <w:rsid w:val="00142811"/>
    <w:rsid w:val="00143534"/>
    <w:rsid w:val="001435A4"/>
    <w:rsid w:val="00143AAE"/>
    <w:rsid w:val="00143AB0"/>
    <w:rsid w:val="0014511F"/>
    <w:rsid w:val="0014553E"/>
    <w:rsid w:val="00145E96"/>
    <w:rsid w:val="00146104"/>
    <w:rsid w:val="00146130"/>
    <w:rsid w:val="001467EE"/>
    <w:rsid w:val="00146D6B"/>
    <w:rsid w:val="00146F9B"/>
    <w:rsid w:val="001509D8"/>
    <w:rsid w:val="00150C15"/>
    <w:rsid w:val="00150D40"/>
    <w:rsid w:val="00150DE5"/>
    <w:rsid w:val="00150F33"/>
    <w:rsid w:val="001511E4"/>
    <w:rsid w:val="001512D5"/>
    <w:rsid w:val="001516BD"/>
    <w:rsid w:val="00151A1C"/>
    <w:rsid w:val="00151CAB"/>
    <w:rsid w:val="00151E8F"/>
    <w:rsid w:val="00152856"/>
    <w:rsid w:val="00152CBB"/>
    <w:rsid w:val="0015350D"/>
    <w:rsid w:val="001535A6"/>
    <w:rsid w:val="001535FA"/>
    <w:rsid w:val="00153844"/>
    <w:rsid w:val="00153D48"/>
    <w:rsid w:val="001545AA"/>
    <w:rsid w:val="00154829"/>
    <w:rsid w:val="00154873"/>
    <w:rsid w:val="00154984"/>
    <w:rsid w:val="00154BAE"/>
    <w:rsid w:val="00154C4B"/>
    <w:rsid w:val="0015529E"/>
    <w:rsid w:val="00155746"/>
    <w:rsid w:val="00155997"/>
    <w:rsid w:val="001562BF"/>
    <w:rsid w:val="001566F3"/>
    <w:rsid w:val="00156A74"/>
    <w:rsid w:val="00156B17"/>
    <w:rsid w:val="00156EB7"/>
    <w:rsid w:val="0015768C"/>
    <w:rsid w:val="001579D3"/>
    <w:rsid w:val="00160653"/>
    <w:rsid w:val="00161246"/>
    <w:rsid w:val="00161772"/>
    <w:rsid w:val="00161E02"/>
    <w:rsid w:val="00161F4B"/>
    <w:rsid w:val="00161F4D"/>
    <w:rsid w:val="0016234B"/>
    <w:rsid w:val="00162537"/>
    <w:rsid w:val="00162D74"/>
    <w:rsid w:val="00162DC8"/>
    <w:rsid w:val="00162E42"/>
    <w:rsid w:val="00163BF7"/>
    <w:rsid w:val="001642EB"/>
    <w:rsid w:val="00164602"/>
    <w:rsid w:val="00164CB1"/>
    <w:rsid w:val="00165109"/>
    <w:rsid w:val="00165289"/>
    <w:rsid w:val="001652B5"/>
    <w:rsid w:val="001654B7"/>
    <w:rsid w:val="001658AC"/>
    <w:rsid w:val="001658DF"/>
    <w:rsid w:val="001660DA"/>
    <w:rsid w:val="00166239"/>
    <w:rsid w:val="0016715B"/>
    <w:rsid w:val="001675B5"/>
    <w:rsid w:val="00167FF0"/>
    <w:rsid w:val="0017000E"/>
    <w:rsid w:val="001704DC"/>
    <w:rsid w:val="00170D44"/>
    <w:rsid w:val="00170DD4"/>
    <w:rsid w:val="00170FF8"/>
    <w:rsid w:val="00171224"/>
    <w:rsid w:val="0017148E"/>
    <w:rsid w:val="00171504"/>
    <w:rsid w:val="00172111"/>
    <w:rsid w:val="001721B1"/>
    <w:rsid w:val="001723EF"/>
    <w:rsid w:val="001728D9"/>
    <w:rsid w:val="00172F6A"/>
    <w:rsid w:val="00172FF8"/>
    <w:rsid w:val="001735C3"/>
    <w:rsid w:val="00173629"/>
    <w:rsid w:val="001737B1"/>
    <w:rsid w:val="00173FB6"/>
    <w:rsid w:val="00174755"/>
    <w:rsid w:val="00174C10"/>
    <w:rsid w:val="00174F0E"/>
    <w:rsid w:val="00174F50"/>
    <w:rsid w:val="0017524D"/>
    <w:rsid w:val="001754F9"/>
    <w:rsid w:val="0017589A"/>
    <w:rsid w:val="001767DD"/>
    <w:rsid w:val="00176AD9"/>
    <w:rsid w:val="001801A5"/>
    <w:rsid w:val="00180548"/>
    <w:rsid w:val="001809DC"/>
    <w:rsid w:val="00180B3A"/>
    <w:rsid w:val="001813AB"/>
    <w:rsid w:val="0018221A"/>
    <w:rsid w:val="00182BDB"/>
    <w:rsid w:val="00183571"/>
    <w:rsid w:val="00183692"/>
    <w:rsid w:val="001842F7"/>
    <w:rsid w:val="00184AFD"/>
    <w:rsid w:val="00184E29"/>
    <w:rsid w:val="00185915"/>
    <w:rsid w:val="00186188"/>
    <w:rsid w:val="0018696B"/>
    <w:rsid w:val="00187645"/>
    <w:rsid w:val="00187BED"/>
    <w:rsid w:val="00187D78"/>
    <w:rsid w:val="00190015"/>
    <w:rsid w:val="001906F4"/>
    <w:rsid w:val="001908AB"/>
    <w:rsid w:val="00190A29"/>
    <w:rsid w:val="00190A71"/>
    <w:rsid w:val="00190E84"/>
    <w:rsid w:val="00191379"/>
    <w:rsid w:val="0019162F"/>
    <w:rsid w:val="00192C49"/>
    <w:rsid w:val="00192CB0"/>
    <w:rsid w:val="00193028"/>
    <w:rsid w:val="001931A4"/>
    <w:rsid w:val="00193A4C"/>
    <w:rsid w:val="00193B28"/>
    <w:rsid w:val="00193D09"/>
    <w:rsid w:val="001946EB"/>
    <w:rsid w:val="00195647"/>
    <w:rsid w:val="00196108"/>
    <w:rsid w:val="00196189"/>
    <w:rsid w:val="00196292"/>
    <w:rsid w:val="00196444"/>
    <w:rsid w:val="00196B98"/>
    <w:rsid w:val="00196DA6"/>
    <w:rsid w:val="001975F4"/>
    <w:rsid w:val="0019764F"/>
    <w:rsid w:val="001979EE"/>
    <w:rsid w:val="001A02C5"/>
    <w:rsid w:val="001A04E9"/>
    <w:rsid w:val="001A1758"/>
    <w:rsid w:val="001A1A09"/>
    <w:rsid w:val="001A1BD3"/>
    <w:rsid w:val="001A1C9A"/>
    <w:rsid w:val="001A20B7"/>
    <w:rsid w:val="001A21C3"/>
    <w:rsid w:val="001A265B"/>
    <w:rsid w:val="001A2B04"/>
    <w:rsid w:val="001A2EC2"/>
    <w:rsid w:val="001A3192"/>
    <w:rsid w:val="001A31C9"/>
    <w:rsid w:val="001A348C"/>
    <w:rsid w:val="001A3551"/>
    <w:rsid w:val="001A357D"/>
    <w:rsid w:val="001A3645"/>
    <w:rsid w:val="001A3E33"/>
    <w:rsid w:val="001A4063"/>
    <w:rsid w:val="001A4532"/>
    <w:rsid w:val="001A5030"/>
    <w:rsid w:val="001A55F0"/>
    <w:rsid w:val="001A5C6B"/>
    <w:rsid w:val="001A5F5B"/>
    <w:rsid w:val="001A646B"/>
    <w:rsid w:val="001A65C0"/>
    <w:rsid w:val="001A6F09"/>
    <w:rsid w:val="001A7408"/>
    <w:rsid w:val="001B02E4"/>
    <w:rsid w:val="001B09B8"/>
    <w:rsid w:val="001B0ADD"/>
    <w:rsid w:val="001B0D8E"/>
    <w:rsid w:val="001B1686"/>
    <w:rsid w:val="001B18D7"/>
    <w:rsid w:val="001B198E"/>
    <w:rsid w:val="001B203C"/>
    <w:rsid w:val="001B2486"/>
    <w:rsid w:val="001B2510"/>
    <w:rsid w:val="001B26B9"/>
    <w:rsid w:val="001B2773"/>
    <w:rsid w:val="001B29A4"/>
    <w:rsid w:val="001B37D4"/>
    <w:rsid w:val="001B3B21"/>
    <w:rsid w:val="001B40D8"/>
    <w:rsid w:val="001B43C2"/>
    <w:rsid w:val="001B49AB"/>
    <w:rsid w:val="001B535D"/>
    <w:rsid w:val="001B5392"/>
    <w:rsid w:val="001B5574"/>
    <w:rsid w:val="001B55F6"/>
    <w:rsid w:val="001B5A5B"/>
    <w:rsid w:val="001B5C5F"/>
    <w:rsid w:val="001B5F6A"/>
    <w:rsid w:val="001B63B1"/>
    <w:rsid w:val="001B65A5"/>
    <w:rsid w:val="001B6AFA"/>
    <w:rsid w:val="001B6B36"/>
    <w:rsid w:val="001B74C7"/>
    <w:rsid w:val="001B7622"/>
    <w:rsid w:val="001B7909"/>
    <w:rsid w:val="001C04FD"/>
    <w:rsid w:val="001C0A19"/>
    <w:rsid w:val="001C0B44"/>
    <w:rsid w:val="001C1128"/>
    <w:rsid w:val="001C17EE"/>
    <w:rsid w:val="001C1A73"/>
    <w:rsid w:val="001C1EAE"/>
    <w:rsid w:val="001C1F8A"/>
    <w:rsid w:val="001C1FD1"/>
    <w:rsid w:val="001C2683"/>
    <w:rsid w:val="001C2CDC"/>
    <w:rsid w:val="001C3009"/>
    <w:rsid w:val="001C311E"/>
    <w:rsid w:val="001C3598"/>
    <w:rsid w:val="001C3FC1"/>
    <w:rsid w:val="001C4A0F"/>
    <w:rsid w:val="001C4ACC"/>
    <w:rsid w:val="001C4D62"/>
    <w:rsid w:val="001C551F"/>
    <w:rsid w:val="001C5678"/>
    <w:rsid w:val="001C5A29"/>
    <w:rsid w:val="001C5ACF"/>
    <w:rsid w:val="001C5C2C"/>
    <w:rsid w:val="001C6055"/>
    <w:rsid w:val="001C61C3"/>
    <w:rsid w:val="001C6A4A"/>
    <w:rsid w:val="001C6B56"/>
    <w:rsid w:val="001C6D44"/>
    <w:rsid w:val="001C6ED7"/>
    <w:rsid w:val="001C7940"/>
    <w:rsid w:val="001C7A29"/>
    <w:rsid w:val="001C7F03"/>
    <w:rsid w:val="001D03A5"/>
    <w:rsid w:val="001D07E1"/>
    <w:rsid w:val="001D0800"/>
    <w:rsid w:val="001D1979"/>
    <w:rsid w:val="001D1A15"/>
    <w:rsid w:val="001D2053"/>
    <w:rsid w:val="001D2127"/>
    <w:rsid w:val="001D21A2"/>
    <w:rsid w:val="001D2511"/>
    <w:rsid w:val="001D254E"/>
    <w:rsid w:val="001D3AC1"/>
    <w:rsid w:val="001D4CFE"/>
    <w:rsid w:val="001D57ED"/>
    <w:rsid w:val="001D62CA"/>
    <w:rsid w:val="001D6A11"/>
    <w:rsid w:val="001D6B17"/>
    <w:rsid w:val="001D72D9"/>
    <w:rsid w:val="001D7A19"/>
    <w:rsid w:val="001D7CF2"/>
    <w:rsid w:val="001E01E5"/>
    <w:rsid w:val="001E0353"/>
    <w:rsid w:val="001E0A4B"/>
    <w:rsid w:val="001E0A56"/>
    <w:rsid w:val="001E0C43"/>
    <w:rsid w:val="001E15A9"/>
    <w:rsid w:val="001E3179"/>
    <w:rsid w:val="001E3386"/>
    <w:rsid w:val="001E360C"/>
    <w:rsid w:val="001E3BB5"/>
    <w:rsid w:val="001E3FE3"/>
    <w:rsid w:val="001E3FF8"/>
    <w:rsid w:val="001E4033"/>
    <w:rsid w:val="001E52B3"/>
    <w:rsid w:val="001E5503"/>
    <w:rsid w:val="001E5DD1"/>
    <w:rsid w:val="001E5E80"/>
    <w:rsid w:val="001E5EBA"/>
    <w:rsid w:val="001E64CE"/>
    <w:rsid w:val="001E7211"/>
    <w:rsid w:val="001E73A7"/>
    <w:rsid w:val="001E77FB"/>
    <w:rsid w:val="001E7909"/>
    <w:rsid w:val="001F00D1"/>
    <w:rsid w:val="001F0DDC"/>
    <w:rsid w:val="001F10B8"/>
    <w:rsid w:val="001F12A1"/>
    <w:rsid w:val="001F1974"/>
    <w:rsid w:val="001F1F34"/>
    <w:rsid w:val="001F293B"/>
    <w:rsid w:val="001F2C5E"/>
    <w:rsid w:val="001F3077"/>
    <w:rsid w:val="001F3079"/>
    <w:rsid w:val="001F326D"/>
    <w:rsid w:val="001F33E1"/>
    <w:rsid w:val="001F3E9A"/>
    <w:rsid w:val="001F40F9"/>
    <w:rsid w:val="001F48D1"/>
    <w:rsid w:val="001F4ACF"/>
    <w:rsid w:val="001F4AE4"/>
    <w:rsid w:val="001F4EE9"/>
    <w:rsid w:val="001F51B0"/>
    <w:rsid w:val="001F5B79"/>
    <w:rsid w:val="001F5CDE"/>
    <w:rsid w:val="001F5D24"/>
    <w:rsid w:val="001F5D8B"/>
    <w:rsid w:val="001F5EDF"/>
    <w:rsid w:val="001F6372"/>
    <w:rsid w:val="001F65C4"/>
    <w:rsid w:val="001F6740"/>
    <w:rsid w:val="001F6B71"/>
    <w:rsid w:val="001F6C54"/>
    <w:rsid w:val="001F6D34"/>
    <w:rsid w:val="001F6D6B"/>
    <w:rsid w:val="001F6E79"/>
    <w:rsid w:val="001F71E0"/>
    <w:rsid w:val="001F7574"/>
    <w:rsid w:val="001F7D74"/>
    <w:rsid w:val="002002C9"/>
    <w:rsid w:val="00200F40"/>
    <w:rsid w:val="0020190B"/>
    <w:rsid w:val="002020F4"/>
    <w:rsid w:val="0020226E"/>
    <w:rsid w:val="00202446"/>
    <w:rsid w:val="002024B4"/>
    <w:rsid w:val="002025B4"/>
    <w:rsid w:val="002025DF"/>
    <w:rsid w:val="0020296E"/>
    <w:rsid w:val="0020305E"/>
    <w:rsid w:val="002031B0"/>
    <w:rsid w:val="002031C8"/>
    <w:rsid w:val="00203429"/>
    <w:rsid w:val="00203C93"/>
    <w:rsid w:val="00203D2C"/>
    <w:rsid w:val="00204A43"/>
    <w:rsid w:val="00204C93"/>
    <w:rsid w:val="0020542B"/>
    <w:rsid w:val="0020561E"/>
    <w:rsid w:val="0020581A"/>
    <w:rsid w:val="00205D68"/>
    <w:rsid w:val="002060AD"/>
    <w:rsid w:val="00206A12"/>
    <w:rsid w:val="00206D36"/>
    <w:rsid w:val="00207134"/>
    <w:rsid w:val="002077BD"/>
    <w:rsid w:val="002078CD"/>
    <w:rsid w:val="002079E5"/>
    <w:rsid w:val="00207FC2"/>
    <w:rsid w:val="0021062D"/>
    <w:rsid w:val="00211446"/>
    <w:rsid w:val="0021164E"/>
    <w:rsid w:val="00211813"/>
    <w:rsid w:val="002118F9"/>
    <w:rsid w:val="00211AC6"/>
    <w:rsid w:val="00211C3E"/>
    <w:rsid w:val="00211C5B"/>
    <w:rsid w:val="00211FBF"/>
    <w:rsid w:val="00212A03"/>
    <w:rsid w:val="00212B93"/>
    <w:rsid w:val="00212DC9"/>
    <w:rsid w:val="002131B5"/>
    <w:rsid w:val="00213522"/>
    <w:rsid w:val="002135FF"/>
    <w:rsid w:val="00214D42"/>
    <w:rsid w:val="002154A3"/>
    <w:rsid w:val="00215737"/>
    <w:rsid w:val="002161B0"/>
    <w:rsid w:val="0021637D"/>
    <w:rsid w:val="002164B3"/>
    <w:rsid w:val="00216505"/>
    <w:rsid w:val="00216545"/>
    <w:rsid w:val="002165B6"/>
    <w:rsid w:val="0021694D"/>
    <w:rsid w:val="002170E1"/>
    <w:rsid w:val="00220144"/>
    <w:rsid w:val="0022093F"/>
    <w:rsid w:val="0022122B"/>
    <w:rsid w:val="002212EE"/>
    <w:rsid w:val="00221691"/>
    <w:rsid w:val="00221E26"/>
    <w:rsid w:val="00222067"/>
    <w:rsid w:val="00222093"/>
    <w:rsid w:val="002220D2"/>
    <w:rsid w:val="0022343C"/>
    <w:rsid w:val="00223579"/>
    <w:rsid w:val="00223695"/>
    <w:rsid w:val="00223AC5"/>
    <w:rsid w:val="00223B6F"/>
    <w:rsid w:val="00223B79"/>
    <w:rsid w:val="002242AB"/>
    <w:rsid w:val="00224AA6"/>
    <w:rsid w:val="0022509D"/>
    <w:rsid w:val="00225829"/>
    <w:rsid w:val="00225B0D"/>
    <w:rsid w:val="00225BB4"/>
    <w:rsid w:val="0022633E"/>
    <w:rsid w:val="00226B6F"/>
    <w:rsid w:val="002270A0"/>
    <w:rsid w:val="00227212"/>
    <w:rsid w:val="002273D1"/>
    <w:rsid w:val="002275B7"/>
    <w:rsid w:val="00227986"/>
    <w:rsid w:val="00227BDE"/>
    <w:rsid w:val="00230AAC"/>
    <w:rsid w:val="00230BC2"/>
    <w:rsid w:val="00230F0E"/>
    <w:rsid w:val="00230FDE"/>
    <w:rsid w:val="002311D1"/>
    <w:rsid w:val="002313E1"/>
    <w:rsid w:val="002317FD"/>
    <w:rsid w:val="00231846"/>
    <w:rsid w:val="00231CA3"/>
    <w:rsid w:val="00233652"/>
    <w:rsid w:val="002337BC"/>
    <w:rsid w:val="002339D2"/>
    <w:rsid w:val="00233C70"/>
    <w:rsid w:val="00233D1F"/>
    <w:rsid w:val="00233F29"/>
    <w:rsid w:val="00233F58"/>
    <w:rsid w:val="0023431C"/>
    <w:rsid w:val="0023446D"/>
    <w:rsid w:val="00234B2A"/>
    <w:rsid w:val="00234E5C"/>
    <w:rsid w:val="00235134"/>
    <w:rsid w:val="002356FF"/>
    <w:rsid w:val="0023586A"/>
    <w:rsid w:val="00235C50"/>
    <w:rsid w:val="0023600B"/>
    <w:rsid w:val="0023603D"/>
    <w:rsid w:val="002372EB"/>
    <w:rsid w:val="002379B3"/>
    <w:rsid w:val="00237CAF"/>
    <w:rsid w:val="00237E87"/>
    <w:rsid w:val="0024013F"/>
    <w:rsid w:val="002409CA"/>
    <w:rsid w:val="00241516"/>
    <w:rsid w:val="00241D61"/>
    <w:rsid w:val="00241DAA"/>
    <w:rsid w:val="00242331"/>
    <w:rsid w:val="0024260B"/>
    <w:rsid w:val="00242C24"/>
    <w:rsid w:val="00242D34"/>
    <w:rsid w:val="002433EF"/>
    <w:rsid w:val="00243FD6"/>
    <w:rsid w:val="00244448"/>
    <w:rsid w:val="00244770"/>
    <w:rsid w:val="00244866"/>
    <w:rsid w:val="00244EC0"/>
    <w:rsid w:val="00245325"/>
    <w:rsid w:val="00245447"/>
    <w:rsid w:val="00245665"/>
    <w:rsid w:val="0024583F"/>
    <w:rsid w:val="00245E95"/>
    <w:rsid w:val="00246870"/>
    <w:rsid w:val="002474A8"/>
    <w:rsid w:val="002478D3"/>
    <w:rsid w:val="0025006B"/>
    <w:rsid w:val="002501A5"/>
    <w:rsid w:val="002504ED"/>
    <w:rsid w:val="00250576"/>
    <w:rsid w:val="002506DE"/>
    <w:rsid w:val="00250ACF"/>
    <w:rsid w:val="00250DAA"/>
    <w:rsid w:val="00252158"/>
    <w:rsid w:val="002522E9"/>
    <w:rsid w:val="00252885"/>
    <w:rsid w:val="00253CB4"/>
    <w:rsid w:val="00253E9E"/>
    <w:rsid w:val="00253ECE"/>
    <w:rsid w:val="00254C44"/>
    <w:rsid w:val="0025570B"/>
    <w:rsid w:val="00255F4F"/>
    <w:rsid w:val="0025646F"/>
    <w:rsid w:val="00256D34"/>
    <w:rsid w:val="00257039"/>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03"/>
    <w:rsid w:val="00263455"/>
    <w:rsid w:val="00263600"/>
    <w:rsid w:val="00263CD8"/>
    <w:rsid w:val="00263E55"/>
    <w:rsid w:val="00263EFD"/>
    <w:rsid w:val="002640B1"/>
    <w:rsid w:val="00264C23"/>
    <w:rsid w:val="00264DDB"/>
    <w:rsid w:val="00264F42"/>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4DB"/>
    <w:rsid w:val="00271A31"/>
    <w:rsid w:val="00272001"/>
    <w:rsid w:val="002720B6"/>
    <w:rsid w:val="00272192"/>
    <w:rsid w:val="0027313E"/>
    <w:rsid w:val="00273A0C"/>
    <w:rsid w:val="00274CBB"/>
    <w:rsid w:val="00274DC8"/>
    <w:rsid w:val="00274DDD"/>
    <w:rsid w:val="00274EFD"/>
    <w:rsid w:val="00274F3E"/>
    <w:rsid w:val="0027522C"/>
    <w:rsid w:val="00275583"/>
    <w:rsid w:val="002756B5"/>
    <w:rsid w:val="00275B11"/>
    <w:rsid w:val="002761C3"/>
    <w:rsid w:val="002765B3"/>
    <w:rsid w:val="002768D6"/>
    <w:rsid w:val="002773CE"/>
    <w:rsid w:val="00277407"/>
    <w:rsid w:val="0027761C"/>
    <w:rsid w:val="00277835"/>
    <w:rsid w:val="002800E6"/>
    <w:rsid w:val="002806E8"/>
    <w:rsid w:val="002806EE"/>
    <w:rsid w:val="00280903"/>
    <w:rsid w:val="00280A62"/>
    <w:rsid w:val="00280B52"/>
    <w:rsid w:val="00280ED8"/>
    <w:rsid w:val="0028135F"/>
    <w:rsid w:val="00282269"/>
    <w:rsid w:val="00282AA7"/>
    <w:rsid w:val="00282C4D"/>
    <w:rsid w:val="002830D7"/>
    <w:rsid w:val="0028338A"/>
    <w:rsid w:val="00283A17"/>
    <w:rsid w:val="00283A5E"/>
    <w:rsid w:val="002845A0"/>
    <w:rsid w:val="0028510B"/>
    <w:rsid w:val="0028534E"/>
    <w:rsid w:val="002853B7"/>
    <w:rsid w:val="002854F6"/>
    <w:rsid w:val="00286D1F"/>
    <w:rsid w:val="00287240"/>
    <w:rsid w:val="00287299"/>
    <w:rsid w:val="002873CF"/>
    <w:rsid w:val="00287E33"/>
    <w:rsid w:val="00287FD7"/>
    <w:rsid w:val="0029010C"/>
    <w:rsid w:val="0029054B"/>
    <w:rsid w:val="00290DEC"/>
    <w:rsid w:val="00291196"/>
    <w:rsid w:val="002917F4"/>
    <w:rsid w:val="00291ADF"/>
    <w:rsid w:val="002920CE"/>
    <w:rsid w:val="00292109"/>
    <w:rsid w:val="002921DD"/>
    <w:rsid w:val="00292AC8"/>
    <w:rsid w:val="00292B49"/>
    <w:rsid w:val="00292C73"/>
    <w:rsid w:val="00292FBF"/>
    <w:rsid w:val="0029319F"/>
    <w:rsid w:val="00293318"/>
    <w:rsid w:val="002934D4"/>
    <w:rsid w:val="00293564"/>
    <w:rsid w:val="002936D8"/>
    <w:rsid w:val="00293B81"/>
    <w:rsid w:val="00294CB0"/>
    <w:rsid w:val="00294CD7"/>
    <w:rsid w:val="00295407"/>
    <w:rsid w:val="0029575E"/>
    <w:rsid w:val="00295ADF"/>
    <w:rsid w:val="00296943"/>
    <w:rsid w:val="002971ED"/>
    <w:rsid w:val="00297548"/>
    <w:rsid w:val="0029760C"/>
    <w:rsid w:val="00297618"/>
    <w:rsid w:val="002978F5"/>
    <w:rsid w:val="00297D49"/>
    <w:rsid w:val="002A01A4"/>
    <w:rsid w:val="002A1B23"/>
    <w:rsid w:val="002A2763"/>
    <w:rsid w:val="002A33E0"/>
    <w:rsid w:val="002A34B9"/>
    <w:rsid w:val="002A389F"/>
    <w:rsid w:val="002A3CAA"/>
    <w:rsid w:val="002A4022"/>
    <w:rsid w:val="002A40DA"/>
    <w:rsid w:val="002A429F"/>
    <w:rsid w:val="002A45A2"/>
    <w:rsid w:val="002A45E4"/>
    <w:rsid w:val="002A47B6"/>
    <w:rsid w:val="002A494B"/>
    <w:rsid w:val="002A4BF1"/>
    <w:rsid w:val="002A5548"/>
    <w:rsid w:val="002A6203"/>
    <w:rsid w:val="002A7224"/>
    <w:rsid w:val="002A7861"/>
    <w:rsid w:val="002A7BB5"/>
    <w:rsid w:val="002B0057"/>
    <w:rsid w:val="002B06FE"/>
    <w:rsid w:val="002B0E75"/>
    <w:rsid w:val="002B1109"/>
    <w:rsid w:val="002B119D"/>
    <w:rsid w:val="002B1595"/>
    <w:rsid w:val="002B17C7"/>
    <w:rsid w:val="002B1CD0"/>
    <w:rsid w:val="002B210D"/>
    <w:rsid w:val="002B2279"/>
    <w:rsid w:val="002B30F3"/>
    <w:rsid w:val="002B368D"/>
    <w:rsid w:val="002B36F8"/>
    <w:rsid w:val="002B3723"/>
    <w:rsid w:val="002B37C8"/>
    <w:rsid w:val="002B3A88"/>
    <w:rsid w:val="002B3E2E"/>
    <w:rsid w:val="002B4475"/>
    <w:rsid w:val="002B4827"/>
    <w:rsid w:val="002B4A44"/>
    <w:rsid w:val="002B53C7"/>
    <w:rsid w:val="002B544C"/>
    <w:rsid w:val="002B547D"/>
    <w:rsid w:val="002B5A72"/>
    <w:rsid w:val="002B60C8"/>
    <w:rsid w:val="002B6756"/>
    <w:rsid w:val="002B6A1C"/>
    <w:rsid w:val="002B6F51"/>
    <w:rsid w:val="002B740F"/>
    <w:rsid w:val="002B7705"/>
    <w:rsid w:val="002B7BE0"/>
    <w:rsid w:val="002C087B"/>
    <w:rsid w:val="002C0CC9"/>
    <w:rsid w:val="002C0D35"/>
    <w:rsid w:val="002C0F42"/>
    <w:rsid w:val="002C1341"/>
    <w:rsid w:val="002C14A5"/>
    <w:rsid w:val="002C1C01"/>
    <w:rsid w:val="002C1C09"/>
    <w:rsid w:val="002C200B"/>
    <w:rsid w:val="002C2593"/>
    <w:rsid w:val="002C25BF"/>
    <w:rsid w:val="002C261C"/>
    <w:rsid w:val="002C2BB8"/>
    <w:rsid w:val="002C2C09"/>
    <w:rsid w:val="002C2C4D"/>
    <w:rsid w:val="002C2C8E"/>
    <w:rsid w:val="002C3401"/>
    <w:rsid w:val="002C3CFC"/>
    <w:rsid w:val="002C3E2D"/>
    <w:rsid w:val="002C41CB"/>
    <w:rsid w:val="002C4845"/>
    <w:rsid w:val="002C4D88"/>
    <w:rsid w:val="002C547D"/>
    <w:rsid w:val="002C5569"/>
    <w:rsid w:val="002C60A5"/>
    <w:rsid w:val="002C698E"/>
    <w:rsid w:val="002C7C3E"/>
    <w:rsid w:val="002C7DF3"/>
    <w:rsid w:val="002C7FB1"/>
    <w:rsid w:val="002D058F"/>
    <w:rsid w:val="002D060F"/>
    <w:rsid w:val="002D0FDD"/>
    <w:rsid w:val="002D1018"/>
    <w:rsid w:val="002D10BD"/>
    <w:rsid w:val="002D2418"/>
    <w:rsid w:val="002D2A08"/>
    <w:rsid w:val="002D2A76"/>
    <w:rsid w:val="002D2BCE"/>
    <w:rsid w:val="002D370B"/>
    <w:rsid w:val="002D37A0"/>
    <w:rsid w:val="002D37B2"/>
    <w:rsid w:val="002D37EB"/>
    <w:rsid w:val="002D38BB"/>
    <w:rsid w:val="002D3E79"/>
    <w:rsid w:val="002D40C5"/>
    <w:rsid w:val="002D4A11"/>
    <w:rsid w:val="002D4BD0"/>
    <w:rsid w:val="002D5706"/>
    <w:rsid w:val="002D5A80"/>
    <w:rsid w:val="002D6422"/>
    <w:rsid w:val="002D6623"/>
    <w:rsid w:val="002D6750"/>
    <w:rsid w:val="002D6BEE"/>
    <w:rsid w:val="002D739F"/>
    <w:rsid w:val="002D761F"/>
    <w:rsid w:val="002D7A10"/>
    <w:rsid w:val="002D7FA3"/>
    <w:rsid w:val="002D7FF2"/>
    <w:rsid w:val="002E01B4"/>
    <w:rsid w:val="002E0330"/>
    <w:rsid w:val="002E03D1"/>
    <w:rsid w:val="002E0B9E"/>
    <w:rsid w:val="002E0DFB"/>
    <w:rsid w:val="002E0E85"/>
    <w:rsid w:val="002E1211"/>
    <w:rsid w:val="002E15B4"/>
    <w:rsid w:val="002E1860"/>
    <w:rsid w:val="002E2063"/>
    <w:rsid w:val="002E267F"/>
    <w:rsid w:val="002E26DD"/>
    <w:rsid w:val="002E2A14"/>
    <w:rsid w:val="002E302D"/>
    <w:rsid w:val="002E3F32"/>
    <w:rsid w:val="002E418D"/>
    <w:rsid w:val="002E4324"/>
    <w:rsid w:val="002E4DA3"/>
    <w:rsid w:val="002E5881"/>
    <w:rsid w:val="002E5A22"/>
    <w:rsid w:val="002E5B15"/>
    <w:rsid w:val="002E5DD6"/>
    <w:rsid w:val="002E607C"/>
    <w:rsid w:val="002E62D1"/>
    <w:rsid w:val="002E6F9A"/>
    <w:rsid w:val="002E70D3"/>
    <w:rsid w:val="002E7180"/>
    <w:rsid w:val="002E72B3"/>
    <w:rsid w:val="002E787E"/>
    <w:rsid w:val="002E79DE"/>
    <w:rsid w:val="002E7BB5"/>
    <w:rsid w:val="002E7F8D"/>
    <w:rsid w:val="002F0077"/>
    <w:rsid w:val="002F0375"/>
    <w:rsid w:val="002F05B0"/>
    <w:rsid w:val="002F0B90"/>
    <w:rsid w:val="002F0FD8"/>
    <w:rsid w:val="002F11A1"/>
    <w:rsid w:val="002F13D1"/>
    <w:rsid w:val="002F155B"/>
    <w:rsid w:val="002F165E"/>
    <w:rsid w:val="002F1EB2"/>
    <w:rsid w:val="002F2126"/>
    <w:rsid w:val="002F246F"/>
    <w:rsid w:val="002F2768"/>
    <w:rsid w:val="002F2971"/>
    <w:rsid w:val="002F2CAA"/>
    <w:rsid w:val="002F30A6"/>
    <w:rsid w:val="002F34A6"/>
    <w:rsid w:val="002F3A6F"/>
    <w:rsid w:val="002F3D1D"/>
    <w:rsid w:val="002F4448"/>
    <w:rsid w:val="002F45ED"/>
    <w:rsid w:val="002F4CD1"/>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12D"/>
    <w:rsid w:val="003025B8"/>
    <w:rsid w:val="003028E0"/>
    <w:rsid w:val="00302D17"/>
    <w:rsid w:val="00302DB6"/>
    <w:rsid w:val="00302E65"/>
    <w:rsid w:val="00303149"/>
    <w:rsid w:val="003031E7"/>
    <w:rsid w:val="0030394C"/>
    <w:rsid w:val="00303D7F"/>
    <w:rsid w:val="00303F47"/>
    <w:rsid w:val="0030439B"/>
    <w:rsid w:val="003043B1"/>
    <w:rsid w:val="00304449"/>
    <w:rsid w:val="00304584"/>
    <w:rsid w:val="00304BED"/>
    <w:rsid w:val="00304F4D"/>
    <w:rsid w:val="00305FB3"/>
    <w:rsid w:val="00306202"/>
    <w:rsid w:val="003065C8"/>
    <w:rsid w:val="00306653"/>
    <w:rsid w:val="003068B4"/>
    <w:rsid w:val="00306CBB"/>
    <w:rsid w:val="00306D04"/>
    <w:rsid w:val="00306EB6"/>
    <w:rsid w:val="00307254"/>
    <w:rsid w:val="003075DF"/>
    <w:rsid w:val="003077BF"/>
    <w:rsid w:val="00307E7C"/>
    <w:rsid w:val="0031028A"/>
    <w:rsid w:val="00310530"/>
    <w:rsid w:val="00310631"/>
    <w:rsid w:val="0031135D"/>
    <w:rsid w:val="0031220F"/>
    <w:rsid w:val="0031263B"/>
    <w:rsid w:val="0031295C"/>
    <w:rsid w:val="0031296E"/>
    <w:rsid w:val="00312DE5"/>
    <w:rsid w:val="00312E7C"/>
    <w:rsid w:val="00312FAE"/>
    <w:rsid w:val="003133AA"/>
    <w:rsid w:val="00313B23"/>
    <w:rsid w:val="0031484C"/>
    <w:rsid w:val="00314F9E"/>
    <w:rsid w:val="003155D1"/>
    <w:rsid w:val="00315C8B"/>
    <w:rsid w:val="00315D35"/>
    <w:rsid w:val="00316CB1"/>
    <w:rsid w:val="00316F5C"/>
    <w:rsid w:val="00317294"/>
    <w:rsid w:val="003179BD"/>
    <w:rsid w:val="00317BBE"/>
    <w:rsid w:val="00317C9B"/>
    <w:rsid w:val="00320A0D"/>
    <w:rsid w:val="00320B47"/>
    <w:rsid w:val="003214B8"/>
    <w:rsid w:val="003218F7"/>
    <w:rsid w:val="00321ACC"/>
    <w:rsid w:val="00321B35"/>
    <w:rsid w:val="00321C69"/>
    <w:rsid w:val="003223CC"/>
    <w:rsid w:val="00322429"/>
    <w:rsid w:val="003227D3"/>
    <w:rsid w:val="00322E4D"/>
    <w:rsid w:val="00325976"/>
    <w:rsid w:val="0032662D"/>
    <w:rsid w:val="00326A10"/>
    <w:rsid w:val="00327CA6"/>
    <w:rsid w:val="00327CD7"/>
    <w:rsid w:val="00330D69"/>
    <w:rsid w:val="003311B2"/>
    <w:rsid w:val="00331352"/>
    <w:rsid w:val="003314EB"/>
    <w:rsid w:val="003317BF"/>
    <w:rsid w:val="00331B91"/>
    <w:rsid w:val="00331D48"/>
    <w:rsid w:val="00331E86"/>
    <w:rsid w:val="003322F5"/>
    <w:rsid w:val="00332479"/>
    <w:rsid w:val="003324F7"/>
    <w:rsid w:val="0033285A"/>
    <w:rsid w:val="003330F6"/>
    <w:rsid w:val="00333164"/>
    <w:rsid w:val="00333980"/>
    <w:rsid w:val="00333E93"/>
    <w:rsid w:val="00334303"/>
    <w:rsid w:val="003347EF"/>
    <w:rsid w:val="00334EE9"/>
    <w:rsid w:val="00335406"/>
    <w:rsid w:val="00335D0C"/>
    <w:rsid w:val="00335F99"/>
    <w:rsid w:val="00336547"/>
    <w:rsid w:val="003365BC"/>
    <w:rsid w:val="00336AFF"/>
    <w:rsid w:val="00336CBF"/>
    <w:rsid w:val="003373F4"/>
    <w:rsid w:val="003375C7"/>
    <w:rsid w:val="00337B35"/>
    <w:rsid w:val="00337CAA"/>
    <w:rsid w:val="00337D3E"/>
    <w:rsid w:val="00337E40"/>
    <w:rsid w:val="0034010C"/>
    <w:rsid w:val="00340157"/>
    <w:rsid w:val="003403DE"/>
    <w:rsid w:val="00340443"/>
    <w:rsid w:val="0034059E"/>
    <w:rsid w:val="00340B68"/>
    <w:rsid w:val="003414F8"/>
    <w:rsid w:val="003416EB"/>
    <w:rsid w:val="00341CC4"/>
    <w:rsid w:val="00341DF2"/>
    <w:rsid w:val="00341F55"/>
    <w:rsid w:val="003422AC"/>
    <w:rsid w:val="00342456"/>
    <w:rsid w:val="00342835"/>
    <w:rsid w:val="0034307B"/>
    <w:rsid w:val="003434EE"/>
    <w:rsid w:val="00343661"/>
    <w:rsid w:val="00344029"/>
    <w:rsid w:val="003447F2"/>
    <w:rsid w:val="003450D3"/>
    <w:rsid w:val="0034519F"/>
    <w:rsid w:val="00345C05"/>
    <w:rsid w:val="00345EC5"/>
    <w:rsid w:val="003460C7"/>
    <w:rsid w:val="00346447"/>
    <w:rsid w:val="003467F2"/>
    <w:rsid w:val="0034681E"/>
    <w:rsid w:val="00347112"/>
    <w:rsid w:val="0034711B"/>
    <w:rsid w:val="003471D0"/>
    <w:rsid w:val="0034737D"/>
    <w:rsid w:val="00347755"/>
    <w:rsid w:val="003506D1"/>
    <w:rsid w:val="00351552"/>
    <w:rsid w:val="003519D5"/>
    <w:rsid w:val="00351A3C"/>
    <w:rsid w:val="00351D1C"/>
    <w:rsid w:val="00352005"/>
    <w:rsid w:val="00352490"/>
    <w:rsid w:val="003525C3"/>
    <w:rsid w:val="003528A2"/>
    <w:rsid w:val="00352C9F"/>
    <w:rsid w:val="00352D36"/>
    <w:rsid w:val="00353424"/>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1F65"/>
    <w:rsid w:val="00362B56"/>
    <w:rsid w:val="00362BFF"/>
    <w:rsid w:val="00362CC5"/>
    <w:rsid w:val="00362E0A"/>
    <w:rsid w:val="0036335F"/>
    <w:rsid w:val="00363438"/>
    <w:rsid w:val="003634AD"/>
    <w:rsid w:val="00363789"/>
    <w:rsid w:val="00363BE5"/>
    <w:rsid w:val="00363D21"/>
    <w:rsid w:val="00363F59"/>
    <w:rsid w:val="0036450A"/>
    <w:rsid w:val="003646FF"/>
    <w:rsid w:val="00364773"/>
    <w:rsid w:val="00364B92"/>
    <w:rsid w:val="00364BA9"/>
    <w:rsid w:val="00364F0D"/>
    <w:rsid w:val="00365A3C"/>
    <w:rsid w:val="00365EA6"/>
    <w:rsid w:val="0036614D"/>
    <w:rsid w:val="003663B7"/>
    <w:rsid w:val="00366897"/>
    <w:rsid w:val="00366CCE"/>
    <w:rsid w:val="00366D07"/>
    <w:rsid w:val="0036779C"/>
    <w:rsid w:val="00367A63"/>
    <w:rsid w:val="00367BAC"/>
    <w:rsid w:val="00367FDE"/>
    <w:rsid w:val="003700C8"/>
    <w:rsid w:val="00370222"/>
    <w:rsid w:val="0037044E"/>
    <w:rsid w:val="003705EE"/>
    <w:rsid w:val="003714F2"/>
    <w:rsid w:val="0037170F"/>
    <w:rsid w:val="003717B7"/>
    <w:rsid w:val="003728B0"/>
    <w:rsid w:val="00372986"/>
    <w:rsid w:val="00372B29"/>
    <w:rsid w:val="00373AD7"/>
    <w:rsid w:val="00374E8B"/>
    <w:rsid w:val="003753D9"/>
    <w:rsid w:val="00375A20"/>
    <w:rsid w:val="00375CC4"/>
    <w:rsid w:val="00375D10"/>
    <w:rsid w:val="00376623"/>
    <w:rsid w:val="00376793"/>
    <w:rsid w:val="00376CF2"/>
    <w:rsid w:val="00376F02"/>
    <w:rsid w:val="00377883"/>
    <w:rsid w:val="00377BB5"/>
    <w:rsid w:val="0038011A"/>
    <w:rsid w:val="003806C8"/>
    <w:rsid w:val="003809FB"/>
    <w:rsid w:val="00380EF3"/>
    <w:rsid w:val="003810C1"/>
    <w:rsid w:val="003811D6"/>
    <w:rsid w:val="00381699"/>
    <w:rsid w:val="00381D37"/>
    <w:rsid w:val="00381E19"/>
    <w:rsid w:val="003821AC"/>
    <w:rsid w:val="00382F34"/>
    <w:rsid w:val="00382FE5"/>
    <w:rsid w:val="003836BF"/>
    <w:rsid w:val="003845D8"/>
    <w:rsid w:val="00384D65"/>
    <w:rsid w:val="00384EF4"/>
    <w:rsid w:val="00384F93"/>
    <w:rsid w:val="00385053"/>
    <w:rsid w:val="00385102"/>
    <w:rsid w:val="003857D7"/>
    <w:rsid w:val="003858FD"/>
    <w:rsid w:val="003859EB"/>
    <w:rsid w:val="00386B8C"/>
    <w:rsid w:val="00386BBF"/>
    <w:rsid w:val="0038719A"/>
    <w:rsid w:val="003872D4"/>
    <w:rsid w:val="00387605"/>
    <w:rsid w:val="00387A14"/>
    <w:rsid w:val="00387C0F"/>
    <w:rsid w:val="00387F63"/>
    <w:rsid w:val="00390211"/>
    <w:rsid w:val="0039030A"/>
    <w:rsid w:val="00390CCA"/>
    <w:rsid w:val="00390D72"/>
    <w:rsid w:val="00391255"/>
    <w:rsid w:val="00391796"/>
    <w:rsid w:val="00392EE6"/>
    <w:rsid w:val="0039334C"/>
    <w:rsid w:val="0039341C"/>
    <w:rsid w:val="0039378B"/>
    <w:rsid w:val="003939A9"/>
    <w:rsid w:val="00393EE6"/>
    <w:rsid w:val="00394210"/>
    <w:rsid w:val="003947D4"/>
    <w:rsid w:val="00394BF2"/>
    <w:rsid w:val="00394EC0"/>
    <w:rsid w:val="003951EA"/>
    <w:rsid w:val="0039525A"/>
    <w:rsid w:val="003952A6"/>
    <w:rsid w:val="003959F8"/>
    <w:rsid w:val="003960D9"/>
    <w:rsid w:val="00396540"/>
    <w:rsid w:val="00396E6C"/>
    <w:rsid w:val="003970EF"/>
    <w:rsid w:val="00397925"/>
    <w:rsid w:val="00397A62"/>
    <w:rsid w:val="00397CDD"/>
    <w:rsid w:val="00397D4E"/>
    <w:rsid w:val="00397E56"/>
    <w:rsid w:val="003A0190"/>
    <w:rsid w:val="003A023B"/>
    <w:rsid w:val="003A0411"/>
    <w:rsid w:val="003A0890"/>
    <w:rsid w:val="003A0DBD"/>
    <w:rsid w:val="003A0F5F"/>
    <w:rsid w:val="003A1AED"/>
    <w:rsid w:val="003A3AA3"/>
    <w:rsid w:val="003A43EC"/>
    <w:rsid w:val="003A4852"/>
    <w:rsid w:val="003A48F2"/>
    <w:rsid w:val="003A50E1"/>
    <w:rsid w:val="003A53B8"/>
    <w:rsid w:val="003A5D3A"/>
    <w:rsid w:val="003A5F5A"/>
    <w:rsid w:val="003A6269"/>
    <w:rsid w:val="003A6638"/>
    <w:rsid w:val="003A66F9"/>
    <w:rsid w:val="003A7131"/>
    <w:rsid w:val="003A71CD"/>
    <w:rsid w:val="003A78FA"/>
    <w:rsid w:val="003A7B78"/>
    <w:rsid w:val="003A7D69"/>
    <w:rsid w:val="003A7E03"/>
    <w:rsid w:val="003A7F2E"/>
    <w:rsid w:val="003B0186"/>
    <w:rsid w:val="003B0442"/>
    <w:rsid w:val="003B0999"/>
    <w:rsid w:val="003B0E3F"/>
    <w:rsid w:val="003B0F70"/>
    <w:rsid w:val="003B1105"/>
    <w:rsid w:val="003B1174"/>
    <w:rsid w:val="003B1975"/>
    <w:rsid w:val="003B1FC7"/>
    <w:rsid w:val="003B219A"/>
    <w:rsid w:val="003B273D"/>
    <w:rsid w:val="003B28C9"/>
    <w:rsid w:val="003B2FB0"/>
    <w:rsid w:val="003B3131"/>
    <w:rsid w:val="003B31B1"/>
    <w:rsid w:val="003B3301"/>
    <w:rsid w:val="003B342E"/>
    <w:rsid w:val="003B3A75"/>
    <w:rsid w:val="003B3AB0"/>
    <w:rsid w:val="003B3B6B"/>
    <w:rsid w:val="003B48F0"/>
    <w:rsid w:val="003B4C5B"/>
    <w:rsid w:val="003B4CDB"/>
    <w:rsid w:val="003B4F7D"/>
    <w:rsid w:val="003B515B"/>
    <w:rsid w:val="003B54ED"/>
    <w:rsid w:val="003B54F2"/>
    <w:rsid w:val="003B5BD6"/>
    <w:rsid w:val="003B5FD9"/>
    <w:rsid w:val="003B6007"/>
    <w:rsid w:val="003B6177"/>
    <w:rsid w:val="003B68A1"/>
    <w:rsid w:val="003B6AAA"/>
    <w:rsid w:val="003B6BC4"/>
    <w:rsid w:val="003B6D46"/>
    <w:rsid w:val="003B6E0C"/>
    <w:rsid w:val="003B6FCF"/>
    <w:rsid w:val="003B7341"/>
    <w:rsid w:val="003B7455"/>
    <w:rsid w:val="003B75AC"/>
    <w:rsid w:val="003B78E9"/>
    <w:rsid w:val="003B7986"/>
    <w:rsid w:val="003B7A5A"/>
    <w:rsid w:val="003B7BDE"/>
    <w:rsid w:val="003C02CD"/>
    <w:rsid w:val="003C04B2"/>
    <w:rsid w:val="003C05CC"/>
    <w:rsid w:val="003C127F"/>
    <w:rsid w:val="003C13CB"/>
    <w:rsid w:val="003C1513"/>
    <w:rsid w:val="003C162E"/>
    <w:rsid w:val="003C1F0E"/>
    <w:rsid w:val="003C281A"/>
    <w:rsid w:val="003C2930"/>
    <w:rsid w:val="003C2AF2"/>
    <w:rsid w:val="003C3167"/>
    <w:rsid w:val="003C31AD"/>
    <w:rsid w:val="003C381C"/>
    <w:rsid w:val="003C41E8"/>
    <w:rsid w:val="003C4686"/>
    <w:rsid w:val="003C4867"/>
    <w:rsid w:val="003C48CA"/>
    <w:rsid w:val="003C49D9"/>
    <w:rsid w:val="003C4BB9"/>
    <w:rsid w:val="003C4E84"/>
    <w:rsid w:val="003C509E"/>
    <w:rsid w:val="003C528A"/>
    <w:rsid w:val="003C5551"/>
    <w:rsid w:val="003C5B0E"/>
    <w:rsid w:val="003C666B"/>
    <w:rsid w:val="003C67A6"/>
    <w:rsid w:val="003C6A0A"/>
    <w:rsid w:val="003C6E36"/>
    <w:rsid w:val="003C7147"/>
    <w:rsid w:val="003C7201"/>
    <w:rsid w:val="003C73B7"/>
    <w:rsid w:val="003C7672"/>
    <w:rsid w:val="003C77B4"/>
    <w:rsid w:val="003C7A38"/>
    <w:rsid w:val="003C7A86"/>
    <w:rsid w:val="003D03A8"/>
    <w:rsid w:val="003D0441"/>
    <w:rsid w:val="003D0BD8"/>
    <w:rsid w:val="003D0E03"/>
    <w:rsid w:val="003D1582"/>
    <w:rsid w:val="003D16E6"/>
    <w:rsid w:val="003D1B24"/>
    <w:rsid w:val="003D1F64"/>
    <w:rsid w:val="003D286A"/>
    <w:rsid w:val="003D2CC3"/>
    <w:rsid w:val="003D30AC"/>
    <w:rsid w:val="003D326A"/>
    <w:rsid w:val="003D32C4"/>
    <w:rsid w:val="003D36E3"/>
    <w:rsid w:val="003D3931"/>
    <w:rsid w:val="003D3CC7"/>
    <w:rsid w:val="003D3F5D"/>
    <w:rsid w:val="003D40E7"/>
    <w:rsid w:val="003D4240"/>
    <w:rsid w:val="003D487F"/>
    <w:rsid w:val="003D4B5B"/>
    <w:rsid w:val="003D4BBB"/>
    <w:rsid w:val="003D6050"/>
    <w:rsid w:val="003D648D"/>
    <w:rsid w:val="003D6FE6"/>
    <w:rsid w:val="003D708A"/>
    <w:rsid w:val="003D79AE"/>
    <w:rsid w:val="003D7EE5"/>
    <w:rsid w:val="003E03CC"/>
    <w:rsid w:val="003E101A"/>
    <w:rsid w:val="003E10D4"/>
    <w:rsid w:val="003E1758"/>
    <w:rsid w:val="003E1E90"/>
    <w:rsid w:val="003E2177"/>
    <w:rsid w:val="003E22B9"/>
    <w:rsid w:val="003E2FB6"/>
    <w:rsid w:val="003E44ED"/>
    <w:rsid w:val="003E45E0"/>
    <w:rsid w:val="003E461D"/>
    <w:rsid w:val="003E4B8F"/>
    <w:rsid w:val="003E4D13"/>
    <w:rsid w:val="003E55F9"/>
    <w:rsid w:val="003E56E9"/>
    <w:rsid w:val="003E5867"/>
    <w:rsid w:val="003E58F6"/>
    <w:rsid w:val="003E5FFA"/>
    <w:rsid w:val="003E6035"/>
    <w:rsid w:val="003E69E6"/>
    <w:rsid w:val="003E6AA7"/>
    <w:rsid w:val="003E6CCB"/>
    <w:rsid w:val="003E6E58"/>
    <w:rsid w:val="003E6EFD"/>
    <w:rsid w:val="003E7340"/>
    <w:rsid w:val="003E7642"/>
    <w:rsid w:val="003E799B"/>
    <w:rsid w:val="003E7AE3"/>
    <w:rsid w:val="003F005C"/>
    <w:rsid w:val="003F0ADB"/>
    <w:rsid w:val="003F0E36"/>
    <w:rsid w:val="003F0E86"/>
    <w:rsid w:val="003F119C"/>
    <w:rsid w:val="003F12ED"/>
    <w:rsid w:val="003F146A"/>
    <w:rsid w:val="003F1655"/>
    <w:rsid w:val="003F16D0"/>
    <w:rsid w:val="003F29A5"/>
    <w:rsid w:val="003F2D64"/>
    <w:rsid w:val="003F3216"/>
    <w:rsid w:val="003F35D0"/>
    <w:rsid w:val="003F36DB"/>
    <w:rsid w:val="003F4278"/>
    <w:rsid w:val="003F5BA7"/>
    <w:rsid w:val="003F6954"/>
    <w:rsid w:val="003F6B5C"/>
    <w:rsid w:val="003F7820"/>
    <w:rsid w:val="003F7EF0"/>
    <w:rsid w:val="0040002F"/>
    <w:rsid w:val="004000AF"/>
    <w:rsid w:val="00400319"/>
    <w:rsid w:val="00400889"/>
    <w:rsid w:val="004008A6"/>
    <w:rsid w:val="004011DA"/>
    <w:rsid w:val="004012EF"/>
    <w:rsid w:val="00401946"/>
    <w:rsid w:val="004019CB"/>
    <w:rsid w:val="00401B08"/>
    <w:rsid w:val="00402579"/>
    <w:rsid w:val="0040277B"/>
    <w:rsid w:val="00402DA8"/>
    <w:rsid w:val="00403C5F"/>
    <w:rsid w:val="00403E1D"/>
    <w:rsid w:val="0040404A"/>
    <w:rsid w:val="004044E0"/>
    <w:rsid w:val="0040499B"/>
    <w:rsid w:val="00405BD7"/>
    <w:rsid w:val="00405C8E"/>
    <w:rsid w:val="00405DBC"/>
    <w:rsid w:val="00410844"/>
    <w:rsid w:val="00410C55"/>
    <w:rsid w:val="00410C97"/>
    <w:rsid w:val="00410E41"/>
    <w:rsid w:val="00410FAB"/>
    <w:rsid w:val="0041111B"/>
    <w:rsid w:val="00411A7B"/>
    <w:rsid w:val="00412475"/>
    <w:rsid w:val="0041251F"/>
    <w:rsid w:val="0041263D"/>
    <w:rsid w:val="00412A58"/>
    <w:rsid w:val="00412D5C"/>
    <w:rsid w:val="00412E47"/>
    <w:rsid w:val="00412FCB"/>
    <w:rsid w:val="0041380F"/>
    <w:rsid w:val="004141BC"/>
    <w:rsid w:val="004147FA"/>
    <w:rsid w:val="00414803"/>
    <w:rsid w:val="0041508D"/>
    <w:rsid w:val="0041540F"/>
    <w:rsid w:val="004160AB"/>
    <w:rsid w:val="0041641E"/>
    <w:rsid w:val="00416953"/>
    <w:rsid w:val="00416A4B"/>
    <w:rsid w:val="00416BA8"/>
    <w:rsid w:val="00416CA3"/>
    <w:rsid w:val="00416ED1"/>
    <w:rsid w:val="00417053"/>
    <w:rsid w:val="004178AF"/>
    <w:rsid w:val="0042030C"/>
    <w:rsid w:val="004210A2"/>
    <w:rsid w:val="0042128B"/>
    <w:rsid w:val="0042174C"/>
    <w:rsid w:val="00421D36"/>
    <w:rsid w:val="0042234F"/>
    <w:rsid w:val="004223BA"/>
    <w:rsid w:val="00422F32"/>
    <w:rsid w:val="00423040"/>
    <w:rsid w:val="0042347B"/>
    <w:rsid w:val="004236F0"/>
    <w:rsid w:val="00423875"/>
    <w:rsid w:val="004245E7"/>
    <w:rsid w:val="00425035"/>
    <w:rsid w:val="0042535B"/>
    <w:rsid w:val="00425405"/>
    <w:rsid w:val="0042546B"/>
    <w:rsid w:val="00425730"/>
    <w:rsid w:val="00425973"/>
    <w:rsid w:val="004259FB"/>
    <w:rsid w:val="00425C9D"/>
    <w:rsid w:val="00425F1D"/>
    <w:rsid w:val="004261DF"/>
    <w:rsid w:val="00426F95"/>
    <w:rsid w:val="00426FD0"/>
    <w:rsid w:val="004277FF"/>
    <w:rsid w:val="004301A0"/>
    <w:rsid w:val="004302A7"/>
    <w:rsid w:val="00430403"/>
    <w:rsid w:val="004304D8"/>
    <w:rsid w:val="00431063"/>
    <w:rsid w:val="004311BA"/>
    <w:rsid w:val="00431604"/>
    <w:rsid w:val="00431924"/>
    <w:rsid w:val="00431EC8"/>
    <w:rsid w:val="00431F14"/>
    <w:rsid w:val="0043218C"/>
    <w:rsid w:val="00432248"/>
    <w:rsid w:val="004328AB"/>
    <w:rsid w:val="00432B17"/>
    <w:rsid w:val="00432DCB"/>
    <w:rsid w:val="00432EE6"/>
    <w:rsid w:val="00432F73"/>
    <w:rsid w:val="00433098"/>
    <w:rsid w:val="0043368F"/>
    <w:rsid w:val="0043380D"/>
    <w:rsid w:val="004339C8"/>
    <w:rsid w:val="00433FC5"/>
    <w:rsid w:val="004341FF"/>
    <w:rsid w:val="00434875"/>
    <w:rsid w:val="0043525E"/>
    <w:rsid w:val="004353C8"/>
    <w:rsid w:val="004355A1"/>
    <w:rsid w:val="00435AC6"/>
    <w:rsid w:val="00435F32"/>
    <w:rsid w:val="004362E2"/>
    <w:rsid w:val="004362F3"/>
    <w:rsid w:val="0043634C"/>
    <w:rsid w:val="0043662E"/>
    <w:rsid w:val="004369AE"/>
    <w:rsid w:val="004371A8"/>
    <w:rsid w:val="00437733"/>
    <w:rsid w:val="00437CA2"/>
    <w:rsid w:val="00440049"/>
    <w:rsid w:val="004407BD"/>
    <w:rsid w:val="00440C08"/>
    <w:rsid w:val="00440EDA"/>
    <w:rsid w:val="00441164"/>
    <w:rsid w:val="004411BF"/>
    <w:rsid w:val="0044129B"/>
    <w:rsid w:val="004415C4"/>
    <w:rsid w:val="00441B22"/>
    <w:rsid w:val="00441D0B"/>
    <w:rsid w:val="00442562"/>
    <w:rsid w:val="00442C8A"/>
    <w:rsid w:val="00443289"/>
    <w:rsid w:val="004433DA"/>
    <w:rsid w:val="0044395D"/>
    <w:rsid w:val="00443BA4"/>
    <w:rsid w:val="00443E37"/>
    <w:rsid w:val="00444471"/>
    <w:rsid w:val="00445055"/>
    <w:rsid w:val="0044571D"/>
    <w:rsid w:val="00445E6E"/>
    <w:rsid w:val="00446EB0"/>
    <w:rsid w:val="004473D0"/>
    <w:rsid w:val="00447E63"/>
    <w:rsid w:val="004506B9"/>
    <w:rsid w:val="0045096A"/>
    <w:rsid w:val="0045112F"/>
    <w:rsid w:val="004511B7"/>
    <w:rsid w:val="004516C5"/>
    <w:rsid w:val="00451B39"/>
    <w:rsid w:val="0045281F"/>
    <w:rsid w:val="00452938"/>
    <w:rsid w:val="0045299B"/>
    <w:rsid w:val="00452C67"/>
    <w:rsid w:val="00452D02"/>
    <w:rsid w:val="00452D97"/>
    <w:rsid w:val="00452FC4"/>
    <w:rsid w:val="004530D5"/>
    <w:rsid w:val="0045334F"/>
    <w:rsid w:val="004538FF"/>
    <w:rsid w:val="00453F48"/>
    <w:rsid w:val="00454167"/>
    <w:rsid w:val="004542FA"/>
    <w:rsid w:val="004549DF"/>
    <w:rsid w:val="004550B0"/>
    <w:rsid w:val="004550FC"/>
    <w:rsid w:val="004555DC"/>
    <w:rsid w:val="00455DF0"/>
    <w:rsid w:val="00455F85"/>
    <w:rsid w:val="0045617F"/>
    <w:rsid w:val="00457FEE"/>
    <w:rsid w:val="004612A3"/>
    <w:rsid w:val="004617D0"/>
    <w:rsid w:val="00461937"/>
    <w:rsid w:val="00461D0D"/>
    <w:rsid w:val="00462122"/>
    <w:rsid w:val="00462172"/>
    <w:rsid w:val="0046227A"/>
    <w:rsid w:val="00462884"/>
    <w:rsid w:val="004628A0"/>
    <w:rsid w:val="00462AE1"/>
    <w:rsid w:val="00462BBD"/>
    <w:rsid w:val="00462DC3"/>
    <w:rsid w:val="004632AB"/>
    <w:rsid w:val="004633A7"/>
    <w:rsid w:val="00463442"/>
    <w:rsid w:val="00463818"/>
    <w:rsid w:val="00463B1B"/>
    <w:rsid w:val="00463CCD"/>
    <w:rsid w:val="004643AA"/>
    <w:rsid w:val="00464FBF"/>
    <w:rsid w:val="004659E6"/>
    <w:rsid w:val="00466407"/>
    <w:rsid w:val="00467122"/>
    <w:rsid w:val="00467181"/>
    <w:rsid w:val="004673F4"/>
    <w:rsid w:val="0046766C"/>
    <w:rsid w:val="004700AC"/>
    <w:rsid w:val="00470150"/>
    <w:rsid w:val="004701AC"/>
    <w:rsid w:val="00470650"/>
    <w:rsid w:val="004708DF"/>
    <w:rsid w:val="004709D5"/>
    <w:rsid w:val="00470CDD"/>
    <w:rsid w:val="00470D46"/>
    <w:rsid w:val="00471214"/>
    <w:rsid w:val="00471481"/>
    <w:rsid w:val="00471B19"/>
    <w:rsid w:val="00472232"/>
    <w:rsid w:val="004727AE"/>
    <w:rsid w:val="00472830"/>
    <w:rsid w:val="00472AD3"/>
    <w:rsid w:val="0047327E"/>
    <w:rsid w:val="0047340E"/>
    <w:rsid w:val="00473648"/>
    <w:rsid w:val="00475351"/>
    <w:rsid w:val="0047536C"/>
    <w:rsid w:val="004756F3"/>
    <w:rsid w:val="0047680D"/>
    <w:rsid w:val="00476B8B"/>
    <w:rsid w:val="00477182"/>
    <w:rsid w:val="00477ACB"/>
    <w:rsid w:val="00477AFD"/>
    <w:rsid w:val="00477ED9"/>
    <w:rsid w:val="00477EEC"/>
    <w:rsid w:val="0048099D"/>
    <w:rsid w:val="004809C4"/>
    <w:rsid w:val="00481099"/>
    <w:rsid w:val="0048128F"/>
    <w:rsid w:val="004814C9"/>
    <w:rsid w:val="0048213C"/>
    <w:rsid w:val="0048298D"/>
    <w:rsid w:val="00483563"/>
    <w:rsid w:val="0048357B"/>
    <w:rsid w:val="0048424B"/>
    <w:rsid w:val="004845C0"/>
    <w:rsid w:val="00484672"/>
    <w:rsid w:val="00484963"/>
    <w:rsid w:val="004849E4"/>
    <w:rsid w:val="00484A14"/>
    <w:rsid w:val="00484C44"/>
    <w:rsid w:val="00485230"/>
    <w:rsid w:val="004853F5"/>
    <w:rsid w:val="00485435"/>
    <w:rsid w:val="004856A4"/>
    <w:rsid w:val="00485F0B"/>
    <w:rsid w:val="00485FA4"/>
    <w:rsid w:val="00486018"/>
    <w:rsid w:val="0048640A"/>
    <w:rsid w:val="00486969"/>
    <w:rsid w:val="00486BEE"/>
    <w:rsid w:val="004876D6"/>
    <w:rsid w:val="00487AAA"/>
    <w:rsid w:val="0049004D"/>
    <w:rsid w:val="0049029E"/>
    <w:rsid w:val="00490C24"/>
    <w:rsid w:val="00491B13"/>
    <w:rsid w:val="00491D90"/>
    <w:rsid w:val="00492164"/>
    <w:rsid w:val="00492254"/>
    <w:rsid w:val="00492AFF"/>
    <w:rsid w:val="00493134"/>
    <w:rsid w:val="0049390B"/>
    <w:rsid w:val="0049414B"/>
    <w:rsid w:val="0049483F"/>
    <w:rsid w:val="004950DC"/>
    <w:rsid w:val="004951C7"/>
    <w:rsid w:val="00495677"/>
    <w:rsid w:val="0049570A"/>
    <w:rsid w:val="00495D55"/>
    <w:rsid w:val="00496363"/>
    <w:rsid w:val="00497158"/>
    <w:rsid w:val="00497661"/>
    <w:rsid w:val="00497AD3"/>
    <w:rsid w:val="00497EAF"/>
    <w:rsid w:val="004A037B"/>
    <w:rsid w:val="004A0EBB"/>
    <w:rsid w:val="004A0FBD"/>
    <w:rsid w:val="004A10B5"/>
    <w:rsid w:val="004A1302"/>
    <w:rsid w:val="004A1364"/>
    <w:rsid w:val="004A168F"/>
    <w:rsid w:val="004A1AC1"/>
    <w:rsid w:val="004A1FDB"/>
    <w:rsid w:val="004A20FD"/>
    <w:rsid w:val="004A235F"/>
    <w:rsid w:val="004A29CF"/>
    <w:rsid w:val="004A2B88"/>
    <w:rsid w:val="004A2BC9"/>
    <w:rsid w:val="004A2CDD"/>
    <w:rsid w:val="004A2D8D"/>
    <w:rsid w:val="004A316D"/>
    <w:rsid w:val="004A32D2"/>
    <w:rsid w:val="004A3497"/>
    <w:rsid w:val="004A3764"/>
    <w:rsid w:val="004A3B16"/>
    <w:rsid w:val="004A3D77"/>
    <w:rsid w:val="004A4077"/>
    <w:rsid w:val="004A4B99"/>
    <w:rsid w:val="004A4B9C"/>
    <w:rsid w:val="004A4CAE"/>
    <w:rsid w:val="004A52D7"/>
    <w:rsid w:val="004A62CE"/>
    <w:rsid w:val="004A6897"/>
    <w:rsid w:val="004A698B"/>
    <w:rsid w:val="004A6EB2"/>
    <w:rsid w:val="004A7390"/>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3AB3"/>
    <w:rsid w:val="004B43EA"/>
    <w:rsid w:val="004B4D49"/>
    <w:rsid w:val="004B4F2F"/>
    <w:rsid w:val="004B5411"/>
    <w:rsid w:val="004B6002"/>
    <w:rsid w:val="004B6037"/>
    <w:rsid w:val="004B6B7C"/>
    <w:rsid w:val="004B6DF9"/>
    <w:rsid w:val="004B6F20"/>
    <w:rsid w:val="004B6F57"/>
    <w:rsid w:val="004B6F75"/>
    <w:rsid w:val="004B6FF4"/>
    <w:rsid w:val="004B714F"/>
    <w:rsid w:val="004B75C0"/>
    <w:rsid w:val="004C09AB"/>
    <w:rsid w:val="004C0A4F"/>
    <w:rsid w:val="004C1042"/>
    <w:rsid w:val="004C1126"/>
    <w:rsid w:val="004C207A"/>
    <w:rsid w:val="004C2592"/>
    <w:rsid w:val="004C29D0"/>
    <w:rsid w:val="004C2BB2"/>
    <w:rsid w:val="004C32B8"/>
    <w:rsid w:val="004C3689"/>
    <w:rsid w:val="004C3A8B"/>
    <w:rsid w:val="004C3CD7"/>
    <w:rsid w:val="004C4A6E"/>
    <w:rsid w:val="004C6415"/>
    <w:rsid w:val="004C64F6"/>
    <w:rsid w:val="004C67FC"/>
    <w:rsid w:val="004C693E"/>
    <w:rsid w:val="004C6A4F"/>
    <w:rsid w:val="004C6CF4"/>
    <w:rsid w:val="004C6F73"/>
    <w:rsid w:val="004C70D0"/>
    <w:rsid w:val="004C714E"/>
    <w:rsid w:val="004C764E"/>
    <w:rsid w:val="004C77A8"/>
    <w:rsid w:val="004C78A9"/>
    <w:rsid w:val="004C78BA"/>
    <w:rsid w:val="004C7B86"/>
    <w:rsid w:val="004D05EE"/>
    <w:rsid w:val="004D0AC9"/>
    <w:rsid w:val="004D0AF8"/>
    <w:rsid w:val="004D0CDB"/>
    <w:rsid w:val="004D10B7"/>
    <w:rsid w:val="004D2AEF"/>
    <w:rsid w:val="004D2E3C"/>
    <w:rsid w:val="004D2F43"/>
    <w:rsid w:val="004D32DA"/>
    <w:rsid w:val="004D3318"/>
    <w:rsid w:val="004D3D5D"/>
    <w:rsid w:val="004D3ECB"/>
    <w:rsid w:val="004D3FDF"/>
    <w:rsid w:val="004D40EF"/>
    <w:rsid w:val="004D4416"/>
    <w:rsid w:val="004D5008"/>
    <w:rsid w:val="004D51AB"/>
    <w:rsid w:val="004D553C"/>
    <w:rsid w:val="004D5B22"/>
    <w:rsid w:val="004D5EEE"/>
    <w:rsid w:val="004D61A4"/>
    <w:rsid w:val="004D61F1"/>
    <w:rsid w:val="004D64D5"/>
    <w:rsid w:val="004D65C8"/>
    <w:rsid w:val="004D6655"/>
    <w:rsid w:val="004D6FD2"/>
    <w:rsid w:val="004D70ED"/>
    <w:rsid w:val="004D724C"/>
    <w:rsid w:val="004D739E"/>
    <w:rsid w:val="004E08EE"/>
    <w:rsid w:val="004E0A8C"/>
    <w:rsid w:val="004E0E83"/>
    <w:rsid w:val="004E152E"/>
    <w:rsid w:val="004E15E6"/>
    <w:rsid w:val="004E18D8"/>
    <w:rsid w:val="004E196F"/>
    <w:rsid w:val="004E1A33"/>
    <w:rsid w:val="004E1CF9"/>
    <w:rsid w:val="004E1E0A"/>
    <w:rsid w:val="004E226F"/>
    <w:rsid w:val="004E2778"/>
    <w:rsid w:val="004E2DDC"/>
    <w:rsid w:val="004E3213"/>
    <w:rsid w:val="004E347F"/>
    <w:rsid w:val="004E3489"/>
    <w:rsid w:val="004E3663"/>
    <w:rsid w:val="004E3C66"/>
    <w:rsid w:val="004E3E03"/>
    <w:rsid w:val="004E3F75"/>
    <w:rsid w:val="004E4093"/>
    <w:rsid w:val="004E4813"/>
    <w:rsid w:val="004E4E50"/>
    <w:rsid w:val="004E50DB"/>
    <w:rsid w:val="004E54E2"/>
    <w:rsid w:val="004E5505"/>
    <w:rsid w:val="004E55CC"/>
    <w:rsid w:val="004E6008"/>
    <w:rsid w:val="004E629D"/>
    <w:rsid w:val="004E62DE"/>
    <w:rsid w:val="004E64AB"/>
    <w:rsid w:val="004E68DE"/>
    <w:rsid w:val="004E6AA3"/>
    <w:rsid w:val="004E6B7A"/>
    <w:rsid w:val="004E6DF1"/>
    <w:rsid w:val="004E7016"/>
    <w:rsid w:val="004E7228"/>
    <w:rsid w:val="004E7782"/>
    <w:rsid w:val="004E793B"/>
    <w:rsid w:val="004F0B19"/>
    <w:rsid w:val="004F0CA8"/>
    <w:rsid w:val="004F0ECE"/>
    <w:rsid w:val="004F19D7"/>
    <w:rsid w:val="004F1BAF"/>
    <w:rsid w:val="004F2677"/>
    <w:rsid w:val="004F2865"/>
    <w:rsid w:val="004F28E7"/>
    <w:rsid w:val="004F2F28"/>
    <w:rsid w:val="004F390A"/>
    <w:rsid w:val="004F3D7C"/>
    <w:rsid w:val="004F4164"/>
    <w:rsid w:val="004F4684"/>
    <w:rsid w:val="004F4E7B"/>
    <w:rsid w:val="004F51F7"/>
    <w:rsid w:val="004F5416"/>
    <w:rsid w:val="004F5B9D"/>
    <w:rsid w:val="004F66A6"/>
    <w:rsid w:val="004F69F0"/>
    <w:rsid w:val="004F6CA3"/>
    <w:rsid w:val="004F7534"/>
    <w:rsid w:val="004F7D0D"/>
    <w:rsid w:val="00501341"/>
    <w:rsid w:val="00501632"/>
    <w:rsid w:val="00501967"/>
    <w:rsid w:val="00501AE2"/>
    <w:rsid w:val="00501B13"/>
    <w:rsid w:val="00502180"/>
    <w:rsid w:val="00502864"/>
    <w:rsid w:val="00502C47"/>
    <w:rsid w:val="00502EC0"/>
    <w:rsid w:val="00503419"/>
    <w:rsid w:val="005037C2"/>
    <w:rsid w:val="00503CF1"/>
    <w:rsid w:val="005043AD"/>
    <w:rsid w:val="005053BB"/>
    <w:rsid w:val="00505951"/>
    <w:rsid w:val="00505A1E"/>
    <w:rsid w:val="00505C40"/>
    <w:rsid w:val="00505C7B"/>
    <w:rsid w:val="0050669D"/>
    <w:rsid w:val="00506808"/>
    <w:rsid w:val="00506860"/>
    <w:rsid w:val="00506A0D"/>
    <w:rsid w:val="00506CCD"/>
    <w:rsid w:val="00506D3C"/>
    <w:rsid w:val="0051052B"/>
    <w:rsid w:val="0051060E"/>
    <w:rsid w:val="00510889"/>
    <w:rsid w:val="00510901"/>
    <w:rsid w:val="0051179A"/>
    <w:rsid w:val="00511970"/>
    <w:rsid w:val="00512207"/>
    <w:rsid w:val="005124B6"/>
    <w:rsid w:val="00512ABE"/>
    <w:rsid w:val="00512BB1"/>
    <w:rsid w:val="00512DD9"/>
    <w:rsid w:val="00513027"/>
    <w:rsid w:val="00514303"/>
    <w:rsid w:val="005147EA"/>
    <w:rsid w:val="00514861"/>
    <w:rsid w:val="005148BF"/>
    <w:rsid w:val="005149FB"/>
    <w:rsid w:val="00514BF1"/>
    <w:rsid w:val="00514C84"/>
    <w:rsid w:val="00514E53"/>
    <w:rsid w:val="0051539D"/>
    <w:rsid w:val="00515A73"/>
    <w:rsid w:val="00515C80"/>
    <w:rsid w:val="00515DB3"/>
    <w:rsid w:val="0051611D"/>
    <w:rsid w:val="00516791"/>
    <w:rsid w:val="00516892"/>
    <w:rsid w:val="00516E25"/>
    <w:rsid w:val="0051755E"/>
    <w:rsid w:val="00517645"/>
    <w:rsid w:val="00517876"/>
    <w:rsid w:val="005178AA"/>
    <w:rsid w:val="00517998"/>
    <w:rsid w:val="0052009D"/>
    <w:rsid w:val="0052067D"/>
    <w:rsid w:val="00520DA6"/>
    <w:rsid w:val="00520DE0"/>
    <w:rsid w:val="00521431"/>
    <w:rsid w:val="005217DD"/>
    <w:rsid w:val="00521C88"/>
    <w:rsid w:val="00521F6F"/>
    <w:rsid w:val="00522151"/>
    <w:rsid w:val="005222F7"/>
    <w:rsid w:val="00522337"/>
    <w:rsid w:val="00523658"/>
    <w:rsid w:val="00523838"/>
    <w:rsid w:val="005239BF"/>
    <w:rsid w:val="00523F17"/>
    <w:rsid w:val="00523F85"/>
    <w:rsid w:val="00524363"/>
    <w:rsid w:val="00524542"/>
    <w:rsid w:val="00525125"/>
    <w:rsid w:val="00525648"/>
    <w:rsid w:val="00526147"/>
    <w:rsid w:val="00526BCD"/>
    <w:rsid w:val="005275C5"/>
    <w:rsid w:val="00527842"/>
    <w:rsid w:val="00527B73"/>
    <w:rsid w:val="00530069"/>
    <w:rsid w:val="00530126"/>
    <w:rsid w:val="00530170"/>
    <w:rsid w:val="00530185"/>
    <w:rsid w:val="0053063B"/>
    <w:rsid w:val="00530AB3"/>
    <w:rsid w:val="00530AC8"/>
    <w:rsid w:val="00530AF6"/>
    <w:rsid w:val="00531B1D"/>
    <w:rsid w:val="00531B6A"/>
    <w:rsid w:val="00531CC4"/>
    <w:rsid w:val="00531DCC"/>
    <w:rsid w:val="00532385"/>
    <w:rsid w:val="00532D5E"/>
    <w:rsid w:val="00532F48"/>
    <w:rsid w:val="00533082"/>
    <w:rsid w:val="005334A1"/>
    <w:rsid w:val="005336B6"/>
    <w:rsid w:val="0053373E"/>
    <w:rsid w:val="0053385F"/>
    <w:rsid w:val="00533E56"/>
    <w:rsid w:val="00533F03"/>
    <w:rsid w:val="00533F20"/>
    <w:rsid w:val="0053483C"/>
    <w:rsid w:val="00534941"/>
    <w:rsid w:val="00534ABA"/>
    <w:rsid w:val="005352E0"/>
    <w:rsid w:val="005353C9"/>
    <w:rsid w:val="00535955"/>
    <w:rsid w:val="00535B51"/>
    <w:rsid w:val="00536051"/>
    <w:rsid w:val="00536241"/>
    <w:rsid w:val="005367FB"/>
    <w:rsid w:val="0053680D"/>
    <w:rsid w:val="00536B59"/>
    <w:rsid w:val="00537523"/>
    <w:rsid w:val="00537AB8"/>
    <w:rsid w:val="00537CCA"/>
    <w:rsid w:val="00540283"/>
    <w:rsid w:val="00540963"/>
    <w:rsid w:val="00540B46"/>
    <w:rsid w:val="0054108E"/>
    <w:rsid w:val="0054128D"/>
    <w:rsid w:val="00541695"/>
    <w:rsid w:val="00541844"/>
    <w:rsid w:val="00541DEE"/>
    <w:rsid w:val="00542828"/>
    <w:rsid w:val="00542C22"/>
    <w:rsid w:val="00542CC3"/>
    <w:rsid w:val="00542F69"/>
    <w:rsid w:val="00543596"/>
    <w:rsid w:val="0054373C"/>
    <w:rsid w:val="00543EB7"/>
    <w:rsid w:val="005442D8"/>
    <w:rsid w:val="00544368"/>
    <w:rsid w:val="005445E7"/>
    <w:rsid w:val="005447AA"/>
    <w:rsid w:val="00544DA0"/>
    <w:rsid w:val="00544F6E"/>
    <w:rsid w:val="00545151"/>
    <w:rsid w:val="005451BF"/>
    <w:rsid w:val="00545337"/>
    <w:rsid w:val="00545672"/>
    <w:rsid w:val="00545C6F"/>
    <w:rsid w:val="00545E03"/>
    <w:rsid w:val="00545EEE"/>
    <w:rsid w:val="0054654A"/>
    <w:rsid w:val="00546BE1"/>
    <w:rsid w:val="00547633"/>
    <w:rsid w:val="005478C0"/>
    <w:rsid w:val="00550D31"/>
    <w:rsid w:val="005510C0"/>
    <w:rsid w:val="00551252"/>
    <w:rsid w:val="00551BCE"/>
    <w:rsid w:val="00552409"/>
    <w:rsid w:val="00552568"/>
    <w:rsid w:val="00552639"/>
    <w:rsid w:val="00552729"/>
    <w:rsid w:val="00552A63"/>
    <w:rsid w:val="00552AAE"/>
    <w:rsid w:val="00552CD3"/>
    <w:rsid w:val="00552DBC"/>
    <w:rsid w:val="00553413"/>
    <w:rsid w:val="00553955"/>
    <w:rsid w:val="0055420D"/>
    <w:rsid w:val="00554560"/>
    <w:rsid w:val="00554C5E"/>
    <w:rsid w:val="00554D37"/>
    <w:rsid w:val="00554EF0"/>
    <w:rsid w:val="00555631"/>
    <w:rsid w:val="00555B1A"/>
    <w:rsid w:val="005565C6"/>
    <w:rsid w:val="00556DE5"/>
    <w:rsid w:val="005570E9"/>
    <w:rsid w:val="00557AAB"/>
    <w:rsid w:val="00557CD3"/>
    <w:rsid w:val="00557EC1"/>
    <w:rsid w:val="00560783"/>
    <w:rsid w:val="00560A7E"/>
    <w:rsid w:val="00561201"/>
    <w:rsid w:val="00561333"/>
    <w:rsid w:val="00561544"/>
    <w:rsid w:val="005616EC"/>
    <w:rsid w:val="00561A83"/>
    <w:rsid w:val="00561EB1"/>
    <w:rsid w:val="005627CE"/>
    <w:rsid w:val="00562ACD"/>
    <w:rsid w:val="00562B75"/>
    <w:rsid w:val="00562DA1"/>
    <w:rsid w:val="0056311C"/>
    <w:rsid w:val="0056336B"/>
    <w:rsid w:val="00563BF4"/>
    <w:rsid w:val="00563BF9"/>
    <w:rsid w:val="00563D84"/>
    <w:rsid w:val="00564260"/>
    <w:rsid w:val="005643D2"/>
    <w:rsid w:val="005650C7"/>
    <w:rsid w:val="005660DE"/>
    <w:rsid w:val="00566535"/>
    <w:rsid w:val="0056668F"/>
    <w:rsid w:val="00566A3A"/>
    <w:rsid w:val="005672E1"/>
    <w:rsid w:val="00567DCD"/>
    <w:rsid w:val="00570219"/>
    <w:rsid w:val="00570AB6"/>
    <w:rsid w:val="00570E92"/>
    <w:rsid w:val="005715AF"/>
    <w:rsid w:val="005718DC"/>
    <w:rsid w:val="00571AC4"/>
    <w:rsid w:val="00571E19"/>
    <w:rsid w:val="00571EF6"/>
    <w:rsid w:val="00572202"/>
    <w:rsid w:val="00572655"/>
    <w:rsid w:val="005729E1"/>
    <w:rsid w:val="00572B31"/>
    <w:rsid w:val="0057327A"/>
    <w:rsid w:val="005734AB"/>
    <w:rsid w:val="005738F2"/>
    <w:rsid w:val="0057399D"/>
    <w:rsid w:val="00573B61"/>
    <w:rsid w:val="005740DD"/>
    <w:rsid w:val="005741E8"/>
    <w:rsid w:val="00574239"/>
    <w:rsid w:val="005743A7"/>
    <w:rsid w:val="0057486F"/>
    <w:rsid w:val="005749BE"/>
    <w:rsid w:val="00575325"/>
    <w:rsid w:val="00575711"/>
    <w:rsid w:val="005758C2"/>
    <w:rsid w:val="00575A60"/>
    <w:rsid w:val="00575DC2"/>
    <w:rsid w:val="00575DE9"/>
    <w:rsid w:val="005762C2"/>
    <w:rsid w:val="00576825"/>
    <w:rsid w:val="00576CCD"/>
    <w:rsid w:val="005770DA"/>
    <w:rsid w:val="005775E4"/>
    <w:rsid w:val="00577F18"/>
    <w:rsid w:val="00577FE1"/>
    <w:rsid w:val="00580C40"/>
    <w:rsid w:val="00581134"/>
    <w:rsid w:val="005811EF"/>
    <w:rsid w:val="005812E6"/>
    <w:rsid w:val="00581A5A"/>
    <w:rsid w:val="00581AB7"/>
    <w:rsid w:val="00581E23"/>
    <w:rsid w:val="00581E2B"/>
    <w:rsid w:val="00581FBA"/>
    <w:rsid w:val="005821B9"/>
    <w:rsid w:val="00582374"/>
    <w:rsid w:val="005824F3"/>
    <w:rsid w:val="0058257A"/>
    <w:rsid w:val="005826F6"/>
    <w:rsid w:val="00582DB6"/>
    <w:rsid w:val="005831D0"/>
    <w:rsid w:val="0058333C"/>
    <w:rsid w:val="00583F14"/>
    <w:rsid w:val="00584032"/>
    <w:rsid w:val="005841B6"/>
    <w:rsid w:val="00584610"/>
    <w:rsid w:val="00584762"/>
    <w:rsid w:val="00584F12"/>
    <w:rsid w:val="0058577C"/>
    <w:rsid w:val="00585F46"/>
    <w:rsid w:val="0058639C"/>
    <w:rsid w:val="00586907"/>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A6D"/>
    <w:rsid w:val="00594D92"/>
    <w:rsid w:val="00596571"/>
    <w:rsid w:val="005967B3"/>
    <w:rsid w:val="005967DC"/>
    <w:rsid w:val="00596D5C"/>
    <w:rsid w:val="005970EA"/>
    <w:rsid w:val="00597517"/>
    <w:rsid w:val="0059778F"/>
    <w:rsid w:val="00597823"/>
    <w:rsid w:val="00597831"/>
    <w:rsid w:val="00597E02"/>
    <w:rsid w:val="005A0658"/>
    <w:rsid w:val="005A06E1"/>
    <w:rsid w:val="005A094A"/>
    <w:rsid w:val="005A0A5F"/>
    <w:rsid w:val="005A0D47"/>
    <w:rsid w:val="005A1075"/>
    <w:rsid w:val="005A16BD"/>
    <w:rsid w:val="005A1A7B"/>
    <w:rsid w:val="005A2259"/>
    <w:rsid w:val="005A236A"/>
    <w:rsid w:val="005A246C"/>
    <w:rsid w:val="005A303C"/>
    <w:rsid w:val="005A379C"/>
    <w:rsid w:val="005A3A49"/>
    <w:rsid w:val="005A3AFF"/>
    <w:rsid w:val="005A3B04"/>
    <w:rsid w:val="005A3C38"/>
    <w:rsid w:val="005A3DDC"/>
    <w:rsid w:val="005A3FAC"/>
    <w:rsid w:val="005A4A5D"/>
    <w:rsid w:val="005A4DD8"/>
    <w:rsid w:val="005A518A"/>
    <w:rsid w:val="005A5818"/>
    <w:rsid w:val="005A58E0"/>
    <w:rsid w:val="005A5D8D"/>
    <w:rsid w:val="005A5E7A"/>
    <w:rsid w:val="005A5FB4"/>
    <w:rsid w:val="005A65F6"/>
    <w:rsid w:val="005A684D"/>
    <w:rsid w:val="005A694B"/>
    <w:rsid w:val="005A695E"/>
    <w:rsid w:val="005A7166"/>
    <w:rsid w:val="005A77A0"/>
    <w:rsid w:val="005A7AB4"/>
    <w:rsid w:val="005A7CC2"/>
    <w:rsid w:val="005A7FAA"/>
    <w:rsid w:val="005B00F1"/>
    <w:rsid w:val="005B011C"/>
    <w:rsid w:val="005B0443"/>
    <w:rsid w:val="005B07A9"/>
    <w:rsid w:val="005B0B9B"/>
    <w:rsid w:val="005B0BBD"/>
    <w:rsid w:val="005B10F5"/>
    <w:rsid w:val="005B111F"/>
    <w:rsid w:val="005B1641"/>
    <w:rsid w:val="005B205E"/>
    <w:rsid w:val="005B21A9"/>
    <w:rsid w:val="005B2309"/>
    <w:rsid w:val="005B266D"/>
    <w:rsid w:val="005B2836"/>
    <w:rsid w:val="005B2B49"/>
    <w:rsid w:val="005B3242"/>
    <w:rsid w:val="005B365B"/>
    <w:rsid w:val="005B445E"/>
    <w:rsid w:val="005B44CB"/>
    <w:rsid w:val="005B4681"/>
    <w:rsid w:val="005B4ACA"/>
    <w:rsid w:val="005B4B75"/>
    <w:rsid w:val="005B5182"/>
    <w:rsid w:val="005B52BC"/>
    <w:rsid w:val="005B5A5A"/>
    <w:rsid w:val="005B5B9D"/>
    <w:rsid w:val="005B61E7"/>
    <w:rsid w:val="005B64FF"/>
    <w:rsid w:val="005B6B98"/>
    <w:rsid w:val="005B6DBC"/>
    <w:rsid w:val="005B7FED"/>
    <w:rsid w:val="005C0D06"/>
    <w:rsid w:val="005C0F22"/>
    <w:rsid w:val="005C1764"/>
    <w:rsid w:val="005C197F"/>
    <w:rsid w:val="005C199C"/>
    <w:rsid w:val="005C1BFB"/>
    <w:rsid w:val="005C1C9A"/>
    <w:rsid w:val="005C1CA3"/>
    <w:rsid w:val="005C1CF9"/>
    <w:rsid w:val="005C1F1E"/>
    <w:rsid w:val="005C1FB2"/>
    <w:rsid w:val="005C1FB6"/>
    <w:rsid w:val="005C200E"/>
    <w:rsid w:val="005C20A7"/>
    <w:rsid w:val="005C231D"/>
    <w:rsid w:val="005C276E"/>
    <w:rsid w:val="005C27D8"/>
    <w:rsid w:val="005C2918"/>
    <w:rsid w:val="005C3CE1"/>
    <w:rsid w:val="005C3FB1"/>
    <w:rsid w:val="005C4B1A"/>
    <w:rsid w:val="005C4B26"/>
    <w:rsid w:val="005C5089"/>
    <w:rsid w:val="005C5164"/>
    <w:rsid w:val="005C5525"/>
    <w:rsid w:val="005C6944"/>
    <w:rsid w:val="005C7497"/>
    <w:rsid w:val="005C7C48"/>
    <w:rsid w:val="005D02FA"/>
    <w:rsid w:val="005D064B"/>
    <w:rsid w:val="005D0697"/>
    <w:rsid w:val="005D0ABE"/>
    <w:rsid w:val="005D0D05"/>
    <w:rsid w:val="005D0DB5"/>
    <w:rsid w:val="005D0FC1"/>
    <w:rsid w:val="005D19BE"/>
    <w:rsid w:val="005D1E6C"/>
    <w:rsid w:val="005D1F1C"/>
    <w:rsid w:val="005D216E"/>
    <w:rsid w:val="005D2796"/>
    <w:rsid w:val="005D2809"/>
    <w:rsid w:val="005D2889"/>
    <w:rsid w:val="005D30A5"/>
    <w:rsid w:val="005D375D"/>
    <w:rsid w:val="005D3C09"/>
    <w:rsid w:val="005D417B"/>
    <w:rsid w:val="005D4246"/>
    <w:rsid w:val="005D4BDB"/>
    <w:rsid w:val="005D4DD1"/>
    <w:rsid w:val="005D4F95"/>
    <w:rsid w:val="005D530F"/>
    <w:rsid w:val="005D53AA"/>
    <w:rsid w:val="005D5D9B"/>
    <w:rsid w:val="005D6365"/>
    <w:rsid w:val="005D63C3"/>
    <w:rsid w:val="005D6937"/>
    <w:rsid w:val="005D7274"/>
    <w:rsid w:val="005D771C"/>
    <w:rsid w:val="005D7744"/>
    <w:rsid w:val="005D7D42"/>
    <w:rsid w:val="005E0052"/>
    <w:rsid w:val="005E0F5A"/>
    <w:rsid w:val="005E14A2"/>
    <w:rsid w:val="005E163B"/>
    <w:rsid w:val="005E19D5"/>
    <w:rsid w:val="005E2354"/>
    <w:rsid w:val="005E2414"/>
    <w:rsid w:val="005E26D1"/>
    <w:rsid w:val="005E29EA"/>
    <w:rsid w:val="005E2A69"/>
    <w:rsid w:val="005E2B62"/>
    <w:rsid w:val="005E34B2"/>
    <w:rsid w:val="005E3895"/>
    <w:rsid w:val="005E3988"/>
    <w:rsid w:val="005E3C35"/>
    <w:rsid w:val="005E5093"/>
    <w:rsid w:val="005E55A3"/>
    <w:rsid w:val="005E56A8"/>
    <w:rsid w:val="005E5A19"/>
    <w:rsid w:val="005E5CB3"/>
    <w:rsid w:val="005E5DD3"/>
    <w:rsid w:val="005E6755"/>
    <w:rsid w:val="005E6B8D"/>
    <w:rsid w:val="005E6BFF"/>
    <w:rsid w:val="005E73C0"/>
    <w:rsid w:val="005F0569"/>
    <w:rsid w:val="005F08B2"/>
    <w:rsid w:val="005F21DA"/>
    <w:rsid w:val="005F2601"/>
    <w:rsid w:val="005F2D68"/>
    <w:rsid w:val="005F2E8A"/>
    <w:rsid w:val="005F31D9"/>
    <w:rsid w:val="005F3AB8"/>
    <w:rsid w:val="005F3C2D"/>
    <w:rsid w:val="005F3CE7"/>
    <w:rsid w:val="005F3EE3"/>
    <w:rsid w:val="005F4121"/>
    <w:rsid w:val="005F41EC"/>
    <w:rsid w:val="005F495E"/>
    <w:rsid w:val="005F4D10"/>
    <w:rsid w:val="005F502A"/>
    <w:rsid w:val="005F5AF2"/>
    <w:rsid w:val="005F605C"/>
    <w:rsid w:val="005F66C8"/>
    <w:rsid w:val="005F6835"/>
    <w:rsid w:val="005F6B1E"/>
    <w:rsid w:val="005F6C2D"/>
    <w:rsid w:val="005F6C5A"/>
    <w:rsid w:val="005F709B"/>
    <w:rsid w:val="005F7996"/>
    <w:rsid w:val="005F7EDC"/>
    <w:rsid w:val="005F7F27"/>
    <w:rsid w:val="00600130"/>
    <w:rsid w:val="0060013C"/>
    <w:rsid w:val="006003A3"/>
    <w:rsid w:val="00600BE7"/>
    <w:rsid w:val="006014A3"/>
    <w:rsid w:val="006019BF"/>
    <w:rsid w:val="00601D2A"/>
    <w:rsid w:val="00601DF7"/>
    <w:rsid w:val="00601E9A"/>
    <w:rsid w:val="00602786"/>
    <w:rsid w:val="00603317"/>
    <w:rsid w:val="006041E4"/>
    <w:rsid w:val="00604649"/>
    <w:rsid w:val="00604672"/>
    <w:rsid w:val="00604E30"/>
    <w:rsid w:val="0060505F"/>
    <w:rsid w:val="00605254"/>
    <w:rsid w:val="00605629"/>
    <w:rsid w:val="006056A6"/>
    <w:rsid w:val="00605C56"/>
    <w:rsid w:val="00605E89"/>
    <w:rsid w:val="00606337"/>
    <w:rsid w:val="006063BB"/>
    <w:rsid w:val="006065AB"/>
    <w:rsid w:val="006070EE"/>
    <w:rsid w:val="006075A3"/>
    <w:rsid w:val="00607E3C"/>
    <w:rsid w:val="00607EA3"/>
    <w:rsid w:val="00607F95"/>
    <w:rsid w:val="006103BD"/>
    <w:rsid w:val="0061044C"/>
    <w:rsid w:val="00610B12"/>
    <w:rsid w:val="00610C21"/>
    <w:rsid w:val="00610E96"/>
    <w:rsid w:val="00611E6E"/>
    <w:rsid w:val="0061210E"/>
    <w:rsid w:val="006123BC"/>
    <w:rsid w:val="0061274D"/>
    <w:rsid w:val="0061282A"/>
    <w:rsid w:val="0061297D"/>
    <w:rsid w:val="00612B5C"/>
    <w:rsid w:val="006136F6"/>
    <w:rsid w:val="00613A5A"/>
    <w:rsid w:val="00613E49"/>
    <w:rsid w:val="00613FB5"/>
    <w:rsid w:val="006140FA"/>
    <w:rsid w:val="00614157"/>
    <w:rsid w:val="006144DF"/>
    <w:rsid w:val="00614812"/>
    <w:rsid w:val="006151E7"/>
    <w:rsid w:val="006153C3"/>
    <w:rsid w:val="006155A6"/>
    <w:rsid w:val="00615F25"/>
    <w:rsid w:val="00616127"/>
    <w:rsid w:val="00616D05"/>
    <w:rsid w:val="006170A0"/>
    <w:rsid w:val="00617AB6"/>
    <w:rsid w:val="00617F1A"/>
    <w:rsid w:val="0062073A"/>
    <w:rsid w:val="00621545"/>
    <w:rsid w:val="00622C8A"/>
    <w:rsid w:val="006236BA"/>
    <w:rsid w:val="00623E1D"/>
    <w:rsid w:val="00623E39"/>
    <w:rsid w:val="0062408F"/>
    <w:rsid w:val="006241E2"/>
    <w:rsid w:val="00624379"/>
    <w:rsid w:val="006244FF"/>
    <w:rsid w:val="00624CE4"/>
    <w:rsid w:val="00625610"/>
    <w:rsid w:val="006256C3"/>
    <w:rsid w:val="0062575E"/>
    <w:rsid w:val="00625764"/>
    <w:rsid w:val="006257F3"/>
    <w:rsid w:val="00625804"/>
    <w:rsid w:val="00625B8D"/>
    <w:rsid w:val="00626F59"/>
    <w:rsid w:val="00627D1E"/>
    <w:rsid w:val="00627D21"/>
    <w:rsid w:val="00630014"/>
    <w:rsid w:val="00630161"/>
    <w:rsid w:val="006304F0"/>
    <w:rsid w:val="00630722"/>
    <w:rsid w:val="006308FC"/>
    <w:rsid w:val="006309D9"/>
    <w:rsid w:val="00630FC4"/>
    <w:rsid w:val="00631647"/>
    <w:rsid w:val="0063164F"/>
    <w:rsid w:val="00631835"/>
    <w:rsid w:val="0063259A"/>
    <w:rsid w:val="00633080"/>
    <w:rsid w:val="00633161"/>
    <w:rsid w:val="006334F5"/>
    <w:rsid w:val="006337A1"/>
    <w:rsid w:val="00633CFA"/>
    <w:rsid w:val="00634542"/>
    <w:rsid w:val="00634A41"/>
    <w:rsid w:val="00634B28"/>
    <w:rsid w:val="00634EDF"/>
    <w:rsid w:val="00634F6F"/>
    <w:rsid w:val="00635352"/>
    <w:rsid w:val="006354D2"/>
    <w:rsid w:val="0063561C"/>
    <w:rsid w:val="00635F5A"/>
    <w:rsid w:val="006362F2"/>
    <w:rsid w:val="00636B93"/>
    <w:rsid w:val="00637852"/>
    <w:rsid w:val="00637CF7"/>
    <w:rsid w:val="00637EEB"/>
    <w:rsid w:val="006408ED"/>
    <w:rsid w:val="00640DE4"/>
    <w:rsid w:val="006414FF"/>
    <w:rsid w:val="006416B9"/>
    <w:rsid w:val="0064171B"/>
    <w:rsid w:val="00641863"/>
    <w:rsid w:val="00642C82"/>
    <w:rsid w:val="00642E53"/>
    <w:rsid w:val="00643125"/>
    <w:rsid w:val="0064322A"/>
    <w:rsid w:val="006432E1"/>
    <w:rsid w:val="00643B10"/>
    <w:rsid w:val="00643C2C"/>
    <w:rsid w:val="00643FAF"/>
    <w:rsid w:val="006443F1"/>
    <w:rsid w:val="00644517"/>
    <w:rsid w:val="00644C1D"/>
    <w:rsid w:val="00644D08"/>
    <w:rsid w:val="0064524C"/>
    <w:rsid w:val="00645377"/>
    <w:rsid w:val="0064631D"/>
    <w:rsid w:val="00646338"/>
    <w:rsid w:val="00646671"/>
    <w:rsid w:val="00646DB0"/>
    <w:rsid w:val="00646FED"/>
    <w:rsid w:val="00647499"/>
    <w:rsid w:val="006476A3"/>
    <w:rsid w:val="006476BE"/>
    <w:rsid w:val="00647706"/>
    <w:rsid w:val="00647AB8"/>
    <w:rsid w:val="006508F2"/>
    <w:rsid w:val="0065197A"/>
    <w:rsid w:val="006525A3"/>
    <w:rsid w:val="006525C0"/>
    <w:rsid w:val="0065264E"/>
    <w:rsid w:val="00652D78"/>
    <w:rsid w:val="0065309D"/>
    <w:rsid w:val="00653250"/>
    <w:rsid w:val="0065346D"/>
    <w:rsid w:val="00653630"/>
    <w:rsid w:val="00654613"/>
    <w:rsid w:val="00654979"/>
    <w:rsid w:val="00655183"/>
    <w:rsid w:val="0065583D"/>
    <w:rsid w:val="00655EF8"/>
    <w:rsid w:val="0065610C"/>
    <w:rsid w:val="006562EF"/>
    <w:rsid w:val="006565C0"/>
    <w:rsid w:val="00656960"/>
    <w:rsid w:val="00656E1A"/>
    <w:rsid w:val="00656EEF"/>
    <w:rsid w:val="00657316"/>
    <w:rsid w:val="00657419"/>
    <w:rsid w:val="00657558"/>
    <w:rsid w:val="006579DE"/>
    <w:rsid w:val="00657A91"/>
    <w:rsid w:val="00660B6C"/>
    <w:rsid w:val="00660BF0"/>
    <w:rsid w:val="0066139A"/>
    <w:rsid w:val="0066148A"/>
    <w:rsid w:val="006615A5"/>
    <w:rsid w:val="00661C87"/>
    <w:rsid w:val="00661F4C"/>
    <w:rsid w:val="0066207A"/>
    <w:rsid w:val="006621C4"/>
    <w:rsid w:val="006627BE"/>
    <w:rsid w:val="00662996"/>
    <w:rsid w:val="00662BEF"/>
    <w:rsid w:val="00663671"/>
    <w:rsid w:val="0066384C"/>
    <w:rsid w:val="00663AB9"/>
    <w:rsid w:val="00663B63"/>
    <w:rsid w:val="00663C4B"/>
    <w:rsid w:val="00663FEB"/>
    <w:rsid w:val="006640AE"/>
    <w:rsid w:val="006648C8"/>
    <w:rsid w:val="00664B28"/>
    <w:rsid w:val="00664D04"/>
    <w:rsid w:val="00664E13"/>
    <w:rsid w:val="00665776"/>
    <w:rsid w:val="00665864"/>
    <w:rsid w:val="00665B93"/>
    <w:rsid w:val="00665C1F"/>
    <w:rsid w:val="0066645E"/>
    <w:rsid w:val="00667041"/>
    <w:rsid w:val="00670244"/>
    <w:rsid w:val="0067056C"/>
    <w:rsid w:val="00670B03"/>
    <w:rsid w:val="00671371"/>
    <w:rsid w:val="006715F6"/>
    <w:rsid w:val="00671CED"/>
    <w:rsid w:val="00671E50"/>
    <w:rsid w:val="0067234C"/>
    <w:rsid w:val="00672CD3"/>
    <w:rsid w:val="00672E58"/>
    <w:rsid w:val="0067356A"/>
    <w:rsid w:val="0067360A"/>
    <w:rsid w:val="00673F23"/>
    <w:rsid w:val="006747B9"/>
    <w:rsid w:val="00674998"/>
    <w:rsid w:val="006749D6"/>
    <w:rsid w:val="0067502E"/>
    <w:rsid w:val="00676385"/>
    <w:rsid w:val="00676A18"/>
    <w:rsid w:val="00676DFC"/>
    <w:rsid w:val="00676EEF"/>
    <w:rsid w:val="0067740E"/>
    <w:rsid w:val="00677519"/>
    <w:rsid w:val="0067771C"/>
    <w:rsid w:val="0067774E"/>
    <w:rsid w:val="00677B0F"/>
    <w:rsid w:val="006807BB"/>
    <w:rsid w:val="006807E2"/>
    <w:rsid w:val="00680823"/>
    <w:rsid w:val="006808B6"/>
    <w:rsid w:val="00680DDB"/>
    <w:rsid w:val="00680ED8"/>
    <w:rsid w:val="00680F26"/>
    <w:rsid w:val="006814B0"/>
    <w:rsid w:val="00681AC8"/>
    <w:rsid w:val="00681B82"/>
    <w:rsid w:val="00681FF1"/>
    <w:rsid w:val="006820CC"/>
    <w:rsid w:val="00682A9B"/>
    <w:rsid w:val="00682F97"/>
    <w:rsid w:val="0068337F"/>
    <w:rsid w:val="0068373E"/>
    <w:rsid w:val="00683C5D"/>
    <w:rsid w:val="00683CBE"/>
    <w:rsid w:val="00683D77"/>
    <w:rsid w:val="00684075"/>
    <w:rsid w:val="0068462A"/>
    <w:rsid w:val="00684916"/>
    <w:rsid w:val="0068493D"/>
    <w:rsid w:val="00684F7A"/>
    <w:rsid w:val="00684FC9"/>
    <w:rsid w:val="006850F3"/>
    <w:rsid w:val="006869E1"/>
    <w:rsid w:val="00686EF0"/>
    <w:rsid w:val="00687386"/>
    <w:rsid w:val="00687479"/>
    <w:rsid w:val="00690169"/>
    <w:rsid w:val="0069075A"/>
    <w:rsid w:val="00691181"/>
    <w:rsid w:val="006911E7"/>
    <w:rsid w:val="0069135B"/>
    <w:rsid w:val="006916C7"/>
    <w:rsid w:val="006916FF"/>
    <w:rsid w:val="00691764"/>
    <w:rsid w:val="0069186B"/>
    <w:rsid w:val="00691C1A"/>
    <w:rsid w:val="00691C41"/>
    <w:rsid w:val="00691D2F"/>
    <w:rsid w:val="00691EE9"/>
    <w:rsid w:val="006925F8"/>
    <w:rsid w:val="00692FAC"/>
    <w:rsid w:val="006940DE"/>
    <w:rsid w:val="006943D2"/>
    <w:rsid w:val="00694543"/>
    <w:rsid w:val="00695033"/>
    <w:rsid w:val="00695184"/>
    <w:rsid w:val="00695316"/>
    <w:rsid w:val="00695373"/>
    <w:rsid w:val="0069571D"/>
    <w:rsid w:val="00695963"/>
    <w:rsid w:val="00695F65"/>
    <w:rsid w:val="006960BA"/>
    <w:rsid w:val="006960CA"/>
    <w:rsid w:val="00696303"/>
    <w:rsid w:val="0069631F"/>
    <w:rsid w:val="00696778"/>
    <w:rsid w:val="00696A25"/>
    <w:rsid w:val="00696C61"/>
    <w:rsid w:val="0069729E"/>
    <w:rsid w:val="00697509"/>
    <w:rsid w:val="0069771A"/>
    <w:rsid w:val="00697B8C"/>
    <w:rsid w:val="006A0117"/>
    <w:rsid w:val="006A03E8"/>
    <w:rsid w:val="006A0CF4"/>
    <w:rsid w:val="006A0D8F"/>
    <w:rsid w:val="006A107E"/>
    <w:rsid w:val="006A13B9"/>
    <w:rsid w:val="006A1D22"/>
    <w:rsid w:val="006A1D74"/>
    <w:rsid w:val="006A214A"/>
    <w:rsid w:val="006A223D"/>
    <w:rsid w:val="006A2374"/>
    <w:rsid w:val="006A2AB7"/>
    <w:rsid w:val="006A2C23"/>
    <w:rsid w:val="006A2D4A"/>
    <w:rsid w:val="006A2FB4"/>
    <w:rsid w:val="006A309F"/>
    <w:rsid w:val="006A3DAA"/>
    <w:rsid w:val="006A413D"/>
    <w:rsid w:val="006A44B3"/>
    <w:rsid w:val="006A46AE"/>
    <w:rsid w:val="006A472C"/>
    <w:rsid w:val="006A49AE"/>
    <w:rsid w:val="006A4A52"/>
    <w:rsid w:val="006A4B86"/>
    <w:rsid w:val="006A4BB0"/>
    <w:rsid w:val="006A5050"/>
    <w:rsid w:val="006A5661"/>
    <w:rsid w:val="006A5780"/>
    <w:rsid w:val="006A58FF"/>
    <w:rsid w:val="006A5D0C"/>
    <w:rsid w:val="006A5D4D"/>
    <w:rsid w:val="006A6286"/>
    <w:rsid w:val="006A643D"/>
    <w:rsid w:val="006A6B38"/>
    <w:rsid w:val="006A72BA"/>
    <w:rsid w:val="006A7657"/>
    <w:rsid w:val="006A7A7C"/>
    <w:rsid w:val="006A7C8D"/>
    <w:rsid w:val="006A7CA1"/>
    <w:rsid w:val="006A7ECC"/>
    <w:rsid w:val="006A7F57"/>
    <w:rsid w:val="006B077D"/>
    <w:rsid w:val="006B080B"/>
    <w:rsid w:val="006B0ED3"/>
    <w:rsid w:val="006B0F53"/>
    <w:rsid w:val="006B10AC"/>
    <w:rsid w:val="006B111C"/>
    <w:rsid w:val="006B11C7"/>
    <w:rsid w:val="006B18DC"/>
    <w:rsid w:val="006B2009"/>
    <w:rsid w:val="006B2146"/>
    <w:rsid w:val="006B3066"/>
    <w:rsid w:val="006B31AC"/>
    <w:rsid w:val="006B34D7"/>
    <w:rsid w:val="006B3CDB"/>
    <w:rsid w:val="006B3EC2"/>
    <w:rsid w:val="006B3ECF"/>
    <w:rsid w:val="006B437A"/>
    <w:rsid w:val="006B484F"/>
    <w:rsid w:val="006B48DE"/>
    <w:rsid w:val="006B4E57"/>
    <w:rsid w:val="006B529C"/>
    <w:rsid w:val="006B5437"/>
    <w:rsid w:val="006B5695"/>
    <w:rsid w:val="006B5995"/>
    <w:rsid w:val="006B5EAD"/>
    <w:rsid w:val="006B6092"/>
    <w:rsid w:val="006B623A"/>
    <w:rsid w:val="006B654E"/>
    <w:rsid w:val="006B6578"/>
    <w:rsid w:val="006B682A"/>
    <w:rsid w:val="006B7485"/>
    <w:rsid w:val="006B772D"/>
    <w:rsid w:val="006B7F15"/>
    <w:rsid w:val="006C0532"/>
    <w:rsid w:val="006C0635"/>
    <w:rsid w:val="006C126D"/>
    <w:rsid w:val="006C16F1"/>
    <w:rsid w:val="006C1716"/>
    <w:rsid w:val="006C19E4"/>
    <w:rsid w:val="006C1AC4"/>
    <w:rsid w:val="006C1FBD"/>
    <w:rsid w:val="006C2235"/>
    <w:rsid w:val="006C2B41"/>
    <w:rsid w:val="006C2FCA"/>
    <w:rsid w:val="006C3245"/>
    <w:rsid w:val="006C37BE"/>
    <w:rsid w:val="006C4716"/>
    <w:rsid w:val="006C49FD"/>
    <w:rsid w:val="006C4C05"/>
    <w:rsid w:val="006C5119"/>
    <w:rsid w:val="006C57AB"/>
    <w:rsid w:val="006C597E"/>
    <w:rsid w:val="006C5E1D"/>
    <w:rsid w:val="006C600E"/>
    <w:rsid w:val="006C61A6"/>
    <w:rsid w:val="006C660C"/>
    <w:rsid w:val="006C6724"/>
    <w:rsid w:val="006C682E"/>
    <w:rsid w:val="006C68CE"/>
    <w:rsid w:val="006C6937"/>
    <w:rsid w:val="006C6E20"/>
    <w:rsid w:val="006C7243"/>
    <w:rsid w:val="006C7B6B"/>
    <w:rsid w:val="006C7E41"/>
    <w:rsid w:val="006D0233"/>
    <w:rsid w:val="006D04FD"/>
    <w:rsid w:val="006D0A1E"/>
    <w:rsid w:val="006D15FD"/>
    <w:rsid w:val="006D194D"/>
    <w:rsid w:val="006D23C6"/>
    <w:rsid w:val="006D264D"/>
    <w:rsid w:val="006D2AEB"/>
    <w:rsid w:val="006D2F58"/>
    <w:rsid w:val="006D469E"/>
    <w:rsid w:val="006D4757"/>
    <w:rsid w:val="006D4851"/>
    <w:rsid w:val="006D4AE8"/>
    <w:rsid w:val="006D4ECD"/>
    <w:rsid w:val="006D55A0"/>
    <w:rsid w:val="006D571D"/>
    <w:rsid w:val="006D5980"/>
    <w:rsid w:val="006D59B0"/>
    <w:rsid w:val="006D5CF4"/>
    <w:rsid w:val="006D62FC"/>
    <w:rsid w:val="006D6770"/>
    <w:rsid w:val="006D694A"/>
    <w:rsid w:val="006D6E2F"/>
    <w:rsid w:val="006D7378"/>
    <w:rsid w:val="006D7C8C"/>
    <w:rsid w:val="006D7E07"/>
    <w:rsid w:val="006E0127"/>
    <w:rsid w:val="006E01C3"/>
    <w:rsid w:val="006E08FC"/>
    <w:rsid w:val="006E09FA"/>
    <w:rsid w:val="006E0B3D"/>
    <w:rsid w:val="006E1270"/>
    <w:rsid w:val="006E1B72"/>
    <w:rsid w:val="006E2444"/>
    <w:rsid w:val="006E2BB3"/>
    <w:rsid w:val="006E305F"/>
    <w:rsid w:val="006E3472"/>
    <w:rsid w:val="006E358B"/>
    <w:rsid w:val="006E3939"/>
    <w:rsid w:val="006E3A17"/>
    <w:rsid w:val="006E3D80"/>
    <w:rsid w:val="006E4867"/>
    <w:rsid w:val="006E4C8D"/>
    <w:rsid w:val="006E50A7"/>
    <w:rsid w:val="006E5494"/>
    <w:rsid w:val="006E5DCF"/>
    <w:rsid w:val="006E5FA8"/>
    <w:rsid w:val="006E5FF3"/>
    <w:rsid w:val="006E609B"/>
    <w:rsid w:val="006E62B0"/>
    <w:rsid w:val="006E6312"/>
    <w:rsid w:val="006E6D3A"/>
    <w:rsid w:val="006E7429"/>
    <w:rsid w:val="006E7967"/>
    <w:rsid w:val="006E7A0E"/>
    <w:rsid w:val="006E7D0A"/>
    <w:rsid w:val="006E7F7C"/>
    <w:rsid w:val="006E7FEB"/>
    <w:rsid w:val="006F0654"/>
    <w:rsid w:val="006F0820"/>
    <w:rsid w:val="006F0969"/>
    <w:rsid w:val="006F0DBA"/>
    <w:rsid w:val="006F1060"/>
    <w:rsid w:val="006F10C8"/>
    <w:rsid w:val="006F2390"/>
    <w:rsid w:val="006F26FE"/>
    <w:rsid w:val="006F2AF3"/>
    <w:rsid w:val="006F2B00"/>
    <w:rsid w:val="006F2D6F"/>
    <w:rsid w:val="006F2ED4"/>
    <w:rsid w:val="006F327B"/>
    <w:rsid w:val="006F3446"/>
    <w:rsid w:val="006F3590"/>
    <w:rsid w:val="006F367A"/>
    <w:rsid w:val="006F42FD"/>
    <w:rsid w:val="006F4B1B"/>
    <w:rsid w:val="006F4C0F"/>
    <w:rsid w:val="006F4E44"/>
    <w:rsid w:val="006F5127"/>
    <w:rsid w:val="006F53B6"/>
    <w:rsid w:val="006F5521"/>
    <w:rsid w:val="006F5583"/>
    <w:rsid w:val="006F5F34"/>
    <w:rsid w:val="006F60B1"/>
    <w:rsid w:val="006F6F5E"/>
    <w:rsid w:val="006F70A0"/>
    <w:rsid w:val="006F73AC"/>
    <w:rsid w:val="006F7A50"/>
    <w:rsid w:val="006F7E87"/>
    <w:rsid w:val="00700167"/>
    <w:rsid w:val="00700955"/>
    <w:rsid w:val="00700AAE"/>
    <w:rsid w:val="00700ACD"/>
    <w:rsid w:val="00700C5B"/>
    <w:rsid w:val="00700E30"/>
    <w:rsid w:val="00700EBF"/>
    <w:rsid w:val="00701B9D"/>
    <w:rsid w:val="00701D83"/>
    <w:rsid w:val="00702006"/>
    <w:rsid w:val="007022A6"/>
    <w:rsid w:val="007022D6"/>
    <w:rsid w:val="00702573"/>
    <w:rsid w:val="00702933"/>
    <w:rsid w:val="00702C92"/>
    <w:rsid w:val="00702F2F"/>
    <w:rsid w:val="007037F1"/>
    <w:rsid w:val="00703A75"/>
    <w:rsid w:val="00703D5F"/>
    <w:rsid w:val="00704611"/>
    <w:rsid w:val="00704767"/>
    <w:rsid w:val="00704DCD"/>
    <w:rsid w:val="007050D0"/>
    <w:rsid w:val="007052F4"/>
    <w:rsid w:val="00705952"/>
    <w:rsid w:val="00705B7B"/>
    <w:rsid w:val="00705C3B"/>
    <w:rsid w:val="00706338"/>
    <w:rsid w:val="00706636"/>
    <w:rsid w:val="00706EA3"/>
    <w:rsid w:val="0070741F"/>
    <w:rsid w:val="0070747B"/>
    <w:rsid w:val="0070776F"/>
    <w:rsid w:val="007107BE"/>
    <w:rsid w:val="00710E1D"/>
    <w:rsid w:val="00710EE2"/>
    <w:rsid w:val="00710F6F"/>
    <w:rsid w:val="007111B9"/>
    <w:rsid w:val="0071129F"/>
    <w:rsid w:val="007116B1"/>
    <w:rsid w:val="0071284F"/>
    <w:rsid w:val="0071329E"/>
    <w:rsid w:val="007134F0"/>
    <w:rsid w:val="00713EB9"/>
    <w:rsid w:val="007142B4"/>
    <w:rsid w:val="007151B5"/>
    <w:rsid w:val="007155A6"/>
    <w:rsid w:val="0071572C"/>
    <w:rsid w:val="00715E9C"/>
    <w:rsid w:val="007160FE"/>
    <w:rsid w:val="007163AB"/>
    <w:rsid w:val="00716B26"/>
    <w:rsid w:val="00716FE6"/>
    <w:rsid w:val="007175BF"/>
    <w:rsid w:val="0071775B"/>
    <w:rsid w:val="00717BDB"/>
    <w:rsid w:val="00717E0D"/>
    <w:rsid w:val="00717F16"/>
    <w:rsid w:val="0072084C"/>
    <w:rsid w:val="0072092D"/>
    <w:rsid w:val="00721189"/>
    <w:rsid w:val="00722583"/>
    <w:rsid w:val="00722635"/>
    <w:rsid w:val="00722CAB"/>
    <w:rsid w:val="00722F79"/>
    <w:rsid w:val="007230C5"/>
    <w:rsid w:val="00723374"/>
    <w:rsid w:val="0072426C"/>
    <w:rsid w:val="0072480E"/>
    <w:rsid w:val="00724961"/>
    <w:rsid w:val="00724B02"/>
    <w:rsid w:val="00724E3A"/>
    <w:rsid w:val="00724ECD"/>
    <w:rsid w:val="007250DB"/>
    <w:rsid w:val="0072526E"/>
    <w:rsid w:val="0072545F"/>
    <w:rsid w:val="00725CB4"/>
    <w:rsid w:val="00726661"/>
    <w:rsid w:val="00726AE6"/>
    <w:rsid w:val="00726D21"/>
    <w:rsid w:val="00726D5C"/>
    <w:rsid w:val="007276C7"/>
    <w:rsid w:val="00727934"/>
    <w:rsid w:val="00727CE3"/>
    <w:rsid w:val="00727F4E"/>
    <w:rsid w:val="00730455"/>
    <w:rsid w:val="0073068D"/>
    <w:rsid w:val="007307A4"/>
    <w:rsid w:val="007308C1"/>
    <w:rsid w:val="00730EE9"/>
    <w:rsid w:val="00731500"/>
    <w:rsid w:val="007318B1"/>
    <w:rsid w:val="00731C06"/>
    <w:rsid w:val="00731C77"/>
    <w:rsid w:val="00731C9F"/>
    <w:rsid w:val="0073218B"/>
    <w:rsid w:val="0073224E"/>
    <w:rsid w:val="00732A07"/>
    <w:rsid w:val="007330AA"/>
    <w:rsid w:val="0073353B"/>
    <w:rsid w:val="007336AF"/>
    <w:rsid w:val="00733755"/>
    <w:rsid w:val="0073458A"/>
    <w:rsid w:val="00734C68"/>
    <w:rsid w:val="00734C93"/>
    <w:rsid w:val="00734D16"/>
    <w:rsid w:val="00735190"/>
    <w:rsid w:val="007359F5"/>
    <w:rsid w:val="00735AA6"/>
    <w:rsid w:val="00736163"/>
    <w:rsid w:val="007361CD"/>
    <w:rsid w:val="007367A3"/>
    <w:rsid w:val="0073696B"/>
    <w:rsid w:val="00736A22"/>
    <w:rsid w:val="00736F30"/>
    <w:rsid w:val="00736F8E"/>
    <w:rsid w:val="00736FE6"/>
    <w:rsid w:val="007370BB"/>
    <w:rsid w:val="0073725E"/>
    <w:rsid w:val="00737312"/>
    <w:rsid w:val="00737B52"/>
    <w:rsid w:val="00737EC3"/>
    <w:rsid w:val="00740292"/>
    <w:rsid w:val="00740AA5"/>
    <w:rsid w:val="00740DE8"/>
    <w:rsid w:val="00740F37"/>
    <w:rsid w:val="00741229"/>
    <w:rsid w:val="0074127B"/>
    <w:rsid w:val="00741469"/>
    <w:rsid w:val="007415A5"/>
    <w:rsid w:val="00741CB3"/>
    <w:rsid w:val="00741F30"/>
    <w:rsid w:val="00742104"/>
    <w:rsid w:val="00742283"/>
    <w:rsid w:val="00742314"/>
    <w:rsid w:val="00742DE2"/>
    <w:rsid w:val="00743F55"/>
    <w:rsid w:val="00743F7D"/>
    <w:rsid w:val="00744316"/>
    <w:rsid w:val="00744632"/>
    <w:rsid w:val="00744D1D"/>
    <w:rsid w:val="00744E42"/>
    <w:rsid w:val="00745F9B"/>
    <w:rsid w:val="00746529"/>
    <w:rsid w:val="0074667D"/>
    <w:rsid w:val="007466CE"/>
    <w:rsid w:val="00746EF7"/>
    <w:rsid w:val="007472C4"/>
    <w:rsid w:val="007477E3"/>
    <w:rsid w:val="007478CC"/>
    <w:rsid w:val="0075003D"/>
    <w:rsid w:val="007508F9"/>
    <w:rsid w:val="00750BC9"/>
    <w:rsid w:val="00750C29"/>
    <w:rsid w:val="00750D5D"/>
    <w:rsid w:val="00750F4A"/>
    <w:rsid w:val="007514AC"/>
    <w:rsid w:val="0075207D"/>
    <w:rsid w:val="00752628"/>
    <w:rsid w:val="00753B0F"/>
    <w:rsid w:val="00753BEB"/>
    <w:rsid w:val="00753CE0"/>
    <w:rsid w:val="007541E1"/>
    <w:rsid w:val="00754435"/>
    <w:rsid w:val="00754490"/>
    <w:rsid w:val="00754501"/>
    <w:rsid w:val="00754651"/>
    <w:rsid w:val="00754B3A"/>
    <w:rsid w:val="00754E96"/>
    <w:rsid w:val="00754F1B"/>
    <w:rsid w:val="007550A3"/>
    <w:rsid w:val="00756A5F"/>
    <w:rsid w:val="00756C13"/>
    <w:rsid w:val="0075762D"/>
    <w:rsid w:val="007576A4"/>
    <w:rsid w:val="007600AC"/>
    <w:rsid w:val="00760767"/>
    <w:rsid w:val="00760FC0"/>
    <w:rsid w:val="00761D4D"/>
    <w:rsid w:val="00762233"/>
    <w:rsid w:val="00762A61"/>
    <w:rsid w:val="00762E44"/>
    <w:rsid w:val="0076383F"/>
    <w:rsid w:val="00763CDE"/>
    <w:rsid w:val="0076533A"/>
    <w:rsid w:val="007654A1"/>
    <w:rsid w:val="00765675"/>
    <w:rsid w:val="00765817"/>
    <w:rsid w:val="00765972"/>
    <w:rsid w:val="007659D6"/>
    <w:rsid w:val="00765C93"/>
    <w:rsid w:val="00765E1C"/>
    <w:rsid w:val="00765F72"/>
    <w:rsid w:val="007660EB"/>
    <w:rsid w:val="00766161"/>
    <w:rsid w:val="007661FE"/>
    <w:rsid w:val="00766370"/>
    <w:rsid w:val="0076648F"/>
    <w:rsid w:val="00766942"/>
    <w:rsid w:val="0076696A"/>
    <w:rsid w:val="00766AD0"/>
    <w:rsid w:val="00766AE1"/>
    <w:rsid w:val="00766BD7"/>
    <w:rsid w:val="00766C53"/>
    <w:rsid w:val="00766C85"/>
    <w:rsid w:val="00766E4C"/>
    <w:rsid w:val="007671C2"/>
    <w:rsid w:val="00767847"/>
    <w:rsid w:val="00767A5E"/>
    <w:rsid w:val="00767BAA"/>
    <w:rsid w:val="0077003C"/>
    <w:rsid w:val="00770076"/>
    <w:rsid w:val="00771231"/>
    <w:rsid w:val="00771741"/>
    <w:rsid w:val="0077283A"/>
    <w:rsid w:val="00772D89"/>
    <w:rsid w:val="00773315"/>
    <w:rsid w:val="0077340D"/>
    <w:rsid w:val="007735D6"/>
    <w:rsid w:val="007739C8"/>
    <w:rsid w:val="00773E1E"/>
    <w:rsid w:val="00774308"/>
    <w:rsid w:val="00774CF5"/>
    <w:rsid w:val="00774D8E"/>
    <w:rsid w:val="007750A9"/>
    <w:rsid w:val="00775418"/>
    <w:rsid w:val="0077574F"/>
    <w:rsid w:val="00775C61"/>
    <w:rsid w:val="00775FBA"/>
    <w:rsid w:val="00776506"/>
    <w:rsid w:val="0077688E"/>
    <w:rsid w:val="00776CAA"/>
    <w:rsid w:val="00777846"/>
    <w:rsid w:val="00777852"/>
    <w:rsid w:val="0078027F"/>
    <w:rsid w:val="00780B3E"/>
    <w:rsid w:val="00780F7C"/>
    <w:rsid w:val="007811C9"/>
    <w:rsid w:val="007813F7"/>
    <w:rsid w:val="007814CA"/>
    <w:rsid w:val="00781838"/>
    <w:rsid w:val="00781A08"/>
    <w:rsid w:val="00781BDB"/>
    <w:rsid w:val="00781C01"/>
    <w:rsid w:val="00782015"/>
    <w:rsid w:val="0078238F"/>
    <w:rsid w:val="00782910"/>
    <w:rsid w:val="00782BBB"/>
    <w:rsid w:val="007831FC"/>
    <w:rsid w:val="00783395"/>
    <w:rsid w:val="00783449"/>
    <w:rsid w:val="00783674"/>
    <w:rsid w:val="007837BB"/>
    <w:rsid w:val="00784073"/>
    <w:rsid w:val="007844A6"/>
    <w:rsid w:val="007848B7"/>
    <w:rsid w:val="00784A0F"/>
    <w:rsid w:val="00784DBE"/>
    <w:rsid w:val="007851BF"/>
    <w:rsid w:val="0078582E"/>
    <w:rsid w:val="007859D1"/>
    <w:rsid w:val="00785A00"/>
    <w:rsid w:val="00785F8F"/>
    <w:rsid w:val="00786C37"/>
    <w:rsid w:val="00786E0A"/>
    <w:rsid w:val="007878D6"/>
    <w:rsid w:val="00790946"/>
    <w:rsid w:val="0079139E"/>
    <w:rsid w:val="007915E1"/>
    <w:rsid w:val="007918F3"/>
    <w:rsid w:val="00791CC1"/>
    <w:rsid w:val="00791D66"/>
    <w:rsid w:val="00791F5E"/>
    <w:rsid w:val="007929FE"/>
    <w:rsid w:val="00792ACD"/>
    <w:rsid w:val="00792CBD"/>
    <w:rsid w:val="00792FA3"/>
    <w:rsid w:val="0079301A"/>
    <w:rsid w:val="00793E0A"/>
    <w:rsid w:val="00794243"/>
    <w:rsid w:val="00794479"/>
    <w:rsid w:val="0079453A"/>
    <w:rsid w:val="00794875"/>
    <w:rsid w:val="007948B0"/>
    <w:rsid w:val="00794AE8"/>
    <w:rsid w:val="00794BA4"/>
    <w:rsid w:val="00794D16"/>
    <w:rsid w:val="0079558E"/>
    <w:rsid w:val="007957E2"/>
    <w:rsid w:val="007958E5"/>
    <w:rsid w:val="00795A9C"/>
    <w:rsid w:val="00795B8E"/>
    <w:rsid w:val="00795DA3"/>
    <w:rsid w:val="00796C9E"/>
    <w:rsid w:val="007971C9"/>
    <w:rsid w:val="007977BB"/>
    <w:rsid w:val="0079794E"/>
    <w:rsid w:val="007A03E9"/>
    <w:rsid w:val="007A0C46"/>
    <w:rsid w:val="007A12A2"/>
    <w:rsid w:val="007A13FB"/>
    <w:rsid w:val="007A14AB"/>
    <w:rsid w:val="007A171A"/>
    <w:rsid w:val="007A1914"/>
    <w:rsid w:val="007A1E10"/>
    <w:rsid w:val="007A28B9"/>
    <w:rsid w:val="007A2AC4"/>
    <w:rsid w:val="007A2BCE"/>
    <w:rsid w:val="007A2C92"/>
    <w:rsid w:val="007A3255"/>
    <w:rsid w:val="007A3290"/>
    <w:rsid w:val="007A32E9"/>
    <w:rsid w:val="007A3E16"/>
    <w:rsid w:val="007A408D"/>
    <w:rsid w:val="007A4201"/>
    <w:rsid w:val="007A447E"/>
    <w:rsid w:val="007A473B"/>
    <w:rsid w:val="007A4DB7"/>
    <w:rsid w:val="007A4E1A"/>
    <w:rsid w:val="007A4F10"/>
    <w:rsid w:val="007A5770"/>
    <w:rsid w:val="007A5B19"/>
    <w:rsid w:val="007A614E"/>
    <w:rsid w:val="007A659F"/>
    <w:rsid w:val="007A65BB"/>
    <w:rsid w:val="007A67F6"/>
    <w:rsid w:val="007A765B"/>
    <w:rsid w:val="007A7B89"/>
    <w:rsid w:val="007A7CF5"/>
    <w:rsid w:val="007A7D0E"/>
    <w:rsid w:val="007A7E65"/>
    <w:rsid w:val="007B0A02"/>
    <w:rsid w:val="007B10AA"/>
    <w:rsid w:val="007B10D9"/>
    <w:rsid w:val="007B15A1"/>
    <w:rsid w:val="007B17ED"/>
    <w:rsid w:val="007B18BC"/>
    <w:rsid w:val="007B1A40"/>
    <w:rsid w:val="007B1F57"/>
    <w:rsid w:val="007B224E"/>
    <w:rsid w:val="007B27D0"/>
    <w:rsid w:val="007B2BDC"/>
    <w:rsid w:val="007B2DF9"/>
    <w:rsid w:val="007B35DB"/>
    <w:rsid w:val="007B3956"/>
    <w:rsid w:val="007B4005"/>
    <w:rsid w:val="007B5572"/>
    <w:rsid w:val="007B58B0"/>
    <w:rsid w:val="007B5DA5"/>
    <w:rsid w:val="007B613A"/>
    <w:rsid w:val="007B6371"/>
    <w:rsid w:val="007B68A5"/>
    <w:rsid w:val="007B705E"/>
    <w:rsid w:val="007B71A6"/>
    <w:rsid w:val="007B75C3"/>
    <w:rsid w:val="007B7CB9"/>
    <w:rsid w:val="007B7D8B"/>
    <w:rsid w:val="007B7F22"/>
    <w:rsid w:val="007C0463"/>
    <w:rsid w:val="007C0D65"/>
    <w:rsid w:val="007C0DAC"/>
    <w:rsid w:val="007C11C0"/>
    <w:rsid w:val="007C1282"/>
    <w:rsid w:val="007C1383"/>
    <w:rsid w:val="007C1683"/>
    <w:rsid w:val="007C16AF"/>
    <w:rsid w:val="007C1955"/>
    <w:rsid w:val="007C198B"/>
    <w:rsid w:val="007C212E"/>
    <w:rsid w:val="007C2931"/>
    <w:rsid w:val="007C2F79"/>
    <w:rsid w:val="007C314C"/>
    <w:rsid w:val="007C3211"/>
    <w:rsid w:val="007C3C36"/>
    <w:rsid w:val="007C4233"/>
    <w:rsid w:val="007C42C6"/>
    <w:rsid w:val="007C436D"/>
    <w:rsid w:val="007C489F"/>
    <w:rsid w:val="007C502F"/>
    <w:rsid w:val="007C565F"/>
    <w:rsid w:val="007C5ECA"/>
    <w:rsid w:val="007C67C6"/>
    <w:rsid w:val="007C6D10"/>
    <w:rsid w:val="007C70DA"/>
    <w:rsid w:val="007C72A2"/>
    <w:rsid w:val="007C72E9"/>
    <w:rsid w:val="007C780E"/>
    <w:rsid w:val="007C7929"/>
    <w:rsid w:val="007C7FAA"/>
    <w:rsid w:val="007C7FAC"/>
    <w:rsid w:val="007D0928"/>
    <w:rsid w:val="007D12DA"/>
    <w:rsid w:val="007D16A9"/>
    <w:rsid w:val="007D176D"/>
    <w:rsid w:val="007D1B2E"/>
    <w:rsid w:val="007D1EF7"/>
    <w:rsid w:val="007D1FE8"/>
    <w:rsid w:val="007D26BC"/>
    <w:rsid w:val="007D2996"/>
    <w:rsid w:val="007D2B34"/>
    <w:rsid w:val="007D2DA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0F09"/>
    <w:rsid w:val="007E10D4"/>
    <w:rsid w:val="007E23FB"/>
    <w:rsid w:val="007E24DD"/>
    <w:rsid w:val="007E26B8"/>
    <w:rsid w:val="007E2CFF"/>
    <w:rsid w:val="007E2FC2"/>
    <w:rsid w:val="007E46C1"/>
    <w:rsid w:val="007E48DA"/>
    <w:rsid w:val="007E48EF"/>
    <w:rsid w:val="007E52E1"/>
    <w:rsid w:val="007E5355"/>
    <w:rsid w:val="007E54A2"/>
    <w:rsid w:val="007E55CC"/>
    <w:rsid w:val="007E5A45"/>
    <w:rsid w:val="007E5CF8"/>
    <w:rsid w:val="007E5D3F"/>
    <w:rsid w:val="007E6159"/>
    <w:rsid w:val="007E65AB"/>
    <w:rsid w:val="007E662E"/>
    <w:rsid w:val="007E676A"/>
    <w:rsid w:val="007E679C"/>
    <w:rsid w:val="007E686B"/>
    <w:rsid w:val="007E6911"/>
    <w:rsid w:val="007E6C8A"/>
    <w:rsid w:val="007E6F76"/>
    <w:rsid w:val="007E7656"/>
    <w:rsid w:val="007E77E9"/>
    <w:rsid w:val="007E7898"/>
    <w:rsid w:val="007E7C8D"/>
    <w:rsid w:val="007E7EA2"/>
    <w:rsid w:val="007F0107"/>
    <w:rsid w:val="007F102A"/>
    <w:rsid w:val="007F104E"/>
    <w:rsid w:val="007F1410"/>
    <w:rsid w:val="007F1626"/>
    <w:rsid w:val="007F1662"/>
    <w:rsid w:val="007F181F"/>
    <w:rsid w:val="007F18AC"/>
    <w:rsid w:val="007F273D"/>
    <w:rsid w:val="007F2AFA"/>
    <w:rsid w:val="007F3095"/>
    <w:rsid w:val="007F4155"/>
    <w:rsid w:val="007F44AA"/>
    <w:rsid w:val="007F4708"/>
    <w:rsid w:val="007F478D"/>
    <w:rsid w:val="007F4CFB"/>
    <w:rsid w:val="007F536A"/>
    <w:rsid w:val="007F55D9"/>
    <w:rsid w:val="007F5688"/>
    <w:rsid w:val="007F5D7F"/>
    <w:rsid w:val="007F6835"/>
    <w:rsid w:val="007F6A69"/>
    <w:rsid w:val="007F70EE"/>
    <w:rsid w:val="00800006"/>
    <w:rsid w:val="00800669"/>
    <w:rsid w:val="008008DF"/>
    <w:rsid w:val="00800CF3"/>
    <w:rsid w:val="0080140A"/>
    <w:rsid w:val="00801B46"/>
    <w:rsid w:val="00801B64"/>
    <w:rsid w:val="00801C6B"/>
    <w:rsid w:val="00802AA3"/>
    <w:rsid w:val="00802AF2"/>
    <w:rsid w:val="00803108"/>
    <w:rsid w:val="008034D7"/>
    <w:rsid w:val="00803F91"/>
    <w:rsid w:val="00804087"/>
    <w:rsid w:val="008047AE"/>
    <w:rsid w:val="00804C1B"/>
    <w:rsid w:val="00805858"/>
    <w:rsid w:val="008059CC"/>
    <w:rsid w:val="00805CA8"/>
    <w:rsid w:val="00806051"/>
    <w:rsid w:val="00806728"/>
    <w:rsid w:val="008068D5"/>
    <w:rsid w:val="00806D5D"/>
    <w:rsid w:val="00807160"/>
    <w:rsid w:val="0081004D"/>
    <w:rsid w:val="008100E9"/>
    <w:rsid w:val="008105D3"/>
    <w:rsid w:val="00810783"/>
    <w:rsid w:val="00810A1C"/>
    <w:rsid w:val="00810D67"/>
    <w:rsid w:val="0081155E"/>
    <w:rsid w:val="00812212"/>
    <w:rsid w:val="0081278C"/>
    <w:rsid w:val="00812C58"/>
    <w:rsid w:val="00812FDC"/>
    <w:rsid w:val="00813026"/>
    <w:rsid w:val="00813DC0"/>
    <w:rsid w:val="00814A25"/>
    <w:rsid w:val="00814C4D"/>
    <w:rsid w:val="00814CBF"/>
    <w:rsid w:val="008155C9"/>
    <w:rsid w:val="00815993"/>
    <w:rsid w:val="00815A90"/>
    <w:rsid w:val="00815D79"/>
    <w:rsid w:val="00816892"/>
    <w:rsid w:val="00816D86"/>
    <w:rsid w:val="00817FDE"/>
    <w:rsid w:val="008201A6"/>
    <w:rsid w:val="00820507"/>
    <w:rsid w:val="00820DC1"/>
    <w:rsid w:val="00820ED4"/>
    <w:rsid w:val="00821838"/>
    <w:rsid w:val="008219A2"/>
    <w:rsid w:val="008226D0"/>
    <w:rsid w:val="00822B7E"/>
    <w:rsid w:val="00822B80"/>
    <w:rsid w:val="00823518"/>
    <w:rsid w:val="00823588"/>
    <w:rsid w:val="00823F3B"/>
    <w:rsid w:val="0082427E"/>
    <w:rsid w:val="008242C5"/>
    <w:rsid w:val="00824432"/>
    <w:rsid w:val="0082485F"/>
    <w:rsid w:val="00824CEA"/>
    <w:rsid w:val="00824E91"/>
    <w:rsid w:val="0082516D"/>
    <w:rsid w:val="008253F5"/>
    <w:rsid w:val="00825E9C"/>
    <w:rsid w:val="00826BE9"/>
    <w:rsid w:val="0082717A"/>
    <w:rsid w:val="00827195"/>
    <w:rsid w:val="008272F0"/>
    <w:rsid w:val="00827730"/>
    <w:rsid w:val="008277E5"/>
    <w:rsid w:val="00827B8A"/>
    <w:rsid w:val="00830067"/>
    <w:rsid w:val="008300B8"/>
    <w:rsid w:val="00830955"/>
    <w:rsid w:val="00830A66"/>
    <w:rsid w:val="00830DDF"/>
    <w:rsid w:val="00830F41"/>
    <w:rsid w:val="008322F0"/>
    <w:rsid w:val="00832567"/>
    <w:rsid w:val="008326DA"/>
    <w:rsid w:val="00832A33"/>
    <w:rsid w:val="00832D7B"/>
    <w:rsid w:val="008331BB"/>
    <w:rsid w:val="00833327"/>
    <w:rsid w:val="008335D5"/>
    <w:rsid w:val="008341F5"/>
    <w:rsid w:val="008347D9"/>
    <w:rsid w:val="00834AC4"/>
    <w:rsid w:val="00834CCA"/>
    <w:rsid w:val="00834E26"/>
    <w:rsid w:val="0083518F"/>
    <w:rsid w:val="008353B9"/>
    <w:rsid w:val="0083557D"/>
    <w:rsid w:val="00835C61"/>
    <w:rsid w:val="00835DB4"/>
    <w:rsid w:val="00835DE1"/>
    <w:rsid w:val="00836711"/>
    <w:rsid w:val="00836B2C"/>
    <w:rsid w:val="0083706B"/>
    <w:rsid w:val="008371B6"/>
    <w:rsid w:val="008378EA"/>
    <w:rsid w:val="00840617"/>
    <w:rsid w:val="008407D5"/>
    <w:rsid w:val="00840A20"/>
    <w:rsid w:val="00840BAA"/>
    <w:rsid w:val="00840BED"/>
    <w:rsid w:val="00840FDC"/>
    <w:rsid w:val="008415C1"/>
    <w:rsid w:val="00842297"/>
    <w:rsid w:val="00842312"/>
    <w:rsid w:val="008424F6"/>
    <w:rsid w:val="00842F90"/>
    <w:rsid w:val="008437C2"/>
    <w:rsid w:val="00843921"/>
    <w:rsid w:val="00843D1F"/>
    <w:rsid w:val="00843E0E"/>
    <w:rsid w:val="00844E7A"/>
    <w:rsid w:val="00845366"/>
    <w:rsid w:val="008457D1"/>
    <w:rsid w:val="008458CE"/>
    <w:rsid w:val="00845A09"/>
    <w:rsid w:val="008460A1"/>
    <w:rsid w:val="0084616A"/>
    <w:rsid w:val="008461BE"/>
    <w:rsid w:val="008472E5"/>
    <w:rsid w:val="008473FE"/>
    <w:rsid w:val="00847541"/>
    <w:rsid w:val="0084760F"/>
    <w:rsid w:val="00847647"/>
    <w:rsid w:val="00847758"/>
    <w:rsid w:val="008477EC"/>
    <w:rsid w:val="00847F84"/>
    <w:rsid w:val="00850422"/>
    <w:rsid w:val="0085079E"/>
    <w:rsid w:val="00850920"/>
    <w:rsid w:val="00850EF7"/>
    <w:rsid w:val="0085122F"/>
    <w:rsid w:val="00851DE9"/>
    <w:rsid w:val="008528CE"/>
    <w:rsid w:val="008528D8"/>
    <w:rsid w:val="00852A1B"/>
    <w:rsid w:val="00852FEB"/>
    <w:rsid w:val="008538A1"/>
    <w:rsid w:val="008544DD"/>
    <w:rsid w:val="008545B4"/>
    <w:rsid w:val="00854BE2"/>
    <w:rsid w:val="00854E9D"/>
    <w:rsid w:val="0085529B"/>
    <w:rsid w:val="008553DD"/>
    <w:rsid w:val="008559AE"/>
    <w:rsid w:val="00855BAE"/>
    <w:rsid w:val="00855D1E"/>
    <w:rsid w:val="0085618B"/>
    <w:rsid w:val="0085630D"/>
    <w:rsid w:val="008563D8"/>
    <w:rsid w:val="00856B92"/>
    <w:rsid w:val="00856D00"/>
    <w:rsid w:val="00856D8F"/>
    <w:rsid w:val="00856DA6"/>
    <w:rsid w:val="00857146"/>
    <w:rsid w:val="0085725D"/>
    <w:rsid w:val="00857391"/>
    <w:rsid w:val="00857535"/>
    <w:rsid w:val="00857700"/>
    <w:rsid w:val="00857C24"/>
    <w:rsid w:val="00857F61"/>
    <w:rsid w:val="008603FA"/>
    <w:rsid w:val="00860BCB"/>
    <w:rsid w:val="00861583"/>
    <w:rsid w:val="008616FB"/>
    <w:rsid w:val="00861FBE"/>
    <w:rsid w:val="008620AD"/>
    <w:rsid w:val="00862276"/>
    <w:rsid w:val="008625DC"/>
    <w:rsid w:val="00862647"/>
    <w:rsid w:val="008627C1"/>
    <w:rsid w:val="0086298A"/>
    <w:rsid w:val="00862B6A"/>
    <w:rsid w:val="00862C45"/>
    <w:rsid w:val="00863120"/>
    <w:rsid w:val="0086366E"/>
    <w:rsid w:val="008636AA"/>
    <w:rsid w:val="00863A29"/>
    <w:rsid w:val="00863A81"/>
    <w:rsid w:val="00863B70"/>
    <w:rsid w:val="008647BD"/>
    <w:rsid w:val="00864E86"/>
    <w:rsid w:val="00864F24"/>
    <w:rsid w:val="00864FEB"/>
    <w:rsid w:val="00865BB8"/>
    <w:rsid w:val="00865CD1"/>
    <w:rsid w:val="00865E39"/>
    <w:rsid w:val="00866327"/>
    <w:rsid w:val="008664B4"/>
    <w:rsid w:val="008673BA"/>
    <w:rsid w:val="00867823"/>
    <w:rsid w:val="00867A59"/>
    <w:rsid w:val="00867C2A"/>
    <w:rsid w:val="00867FEC"/>
    <w:rsid w:val="008705DB"/>
    <w:rsid w:val="008709D6"/>
    <w:rsid w:val="00870A9B"/>
    <w:rsid w:val="00870EE1"/>
    <w:rsid w:val="0087170A"/>
    <w:rsid w:val="00871AFE"/>
    <w:rsid w:val="00871E24"/>
    <w:rsid w:val="008727FA"/>
    <w:rsid w:val="00872A61"/>
    <w:rsid w:val="00872EF6"/>
    <w:rsid w:val="00872F1C"/>
    <w:rsid w:val="0087381B"/>
    <w:rsid w:val="0087397B"/>
    <w:rsid w:val="00873FBA"/>
    <w:rsid w:val="008740AF"/>
    <w:rsid w:val="0087421A"/>
    <w:rsid w:val="0087443A"/>
    <w:rsid w:val="008745C2"/>
    <w:rsid w:val="0087471B"/>
    <w:rsid w:val="0087495C"/>
    <w:rsid w:val="00874E95"/>
    <w:rsid w:val="0087518A"/>
    <w:rsid w:val="00875244"/>
    <w:rsid w:val="008757F3"/>
    <w:rsid w:val="00875FE6"/>
    <w:rsid w:val="00876290"/>
    <w:rsid w:val="00876835"/>
    <w:rsid w:val="008776B0"/>
    <w:rsid w:val="00877B37"/>
    <w:rsid w:val="00877DDE"/>
    <w:rsid w:val="00877EB3"/>
    <w:rsid w:val="00877F03"/>
    <w:rsid w:val="008802C2"/>
    <w:rsid w:val="00880C1C"/>
    <w:rsid w:val="008810B6"/>
    <w:rsid w:val="0088137C"/>
    <w:rsid w:val="00881931"/>
    <w:rsid w:val="00881D08"/>
    <w:rsid w:val="00881E77"/>
    <w:rsid w:val="008825DD"/>
    <w:rsid w:val="0088283B"/>
    <w:rsid w:val="00882AD5"/>
    <w:rsid w:val="00882D71"/>
    <w:rsid w:val="00883263"/>
    <w:rsid w:val="00883AA5"/>
    <w:rsid w:val="00883ADB"/>
    <w:rsid w:val="00884D38"/>
    <w:rsid w:val="0088659C"/>
    <w:rsid w:val="00886868"/>
    <w:rsid w:val="00886DA6"/>
    <w:rsid w:val="00887156"/>
    <w:rsid w:val="00887A6B"/>
    <w:rsid w:val="00887B96"/>
    <w:rsid w:val="00887BD7"/>
    <w:rsid w:val="00890379"/>
    <w:rsid w:val="00891399"/>
    <w:rsid w:val="008916B7"/>
    <w:rsid w:val="00891705"/>
    <w:rsid w:val="00891716"/>
    <w:rsid w:val="00891784"/>
    <w:rsid w:val="008917C7"/>
    <w:rsid w:val="00891B71"/>
    <w:rsid w:val="00891ED3"/>
    <w:rsid w:val="00892030"/>
    <w:rsid w:val="008925A5"/>
    <w:rsid w:val="00892E25"/>
    <w:rsid w:val="0089314E"/>
    <w:rsid w:val="00893D12"/>
    <w:rsid w:val="00893EEB"/>
    <w:rsid w:val="0089427D"/>
    <w:rsid w:val="008942EF"/>
    <w:rsid w:val="00894825"/>
    <w:rsid w:val="00894C4B"/>
    <w:rsid w:val="00895DE8"/>
    <w:rsid w:val="008961C9"/>
    <w:rsid w:val="008968E8"/>
    <w:rsid w:val="0089713D"/>
    <w:rsid w:val="008974D5"/>
    <w:rsid w:val="008A00A0"/>
    <w:rsid w:val="008A0668"/>
    <w:rsid w:val="008A07B5"/>
    <w:rsid w:val="008A0931"/>
    <w:rsid w:val="008A0DD6"/>
    <w:rsid w:val="008A0FFE"/>
    <w:rsid w:val="008A1AAC"/>
    <w:rsid w:val="008A23F5"/>
    <w:rsid w:val="008A2946"/>
    <w:rsid w:val="008A299E"/>
    <w:rsid w:val="008A2A58"/>
    <w:rsid w:val="008A2B6F"/>
    <w:rsid w:val="008A2D0B"/>
    <w:rsid w:val="008A3A7E"/>
    <w:rsid w:val="008A4138"/>
    <w:rsid w:val="008A443E"/>
    <w:rsid w:val="008A47C3"/>
    <w:rsid w:val="008A4E15"/>
    <w:rsid w:val="008A500A"/>
    <w:rsid w:val="008A53B1"/>
    <w:rsid w:val="008A5894"/>
    <w:rsid w:val="008A61B6"/>
    <w:rsid w:val="008A666B"/>
    <w:rsid w:val="008A66E2"/>
    <w:rsid w:val="008A6985"/>
    <w:rsid w:val="008A69A5"/>
    <w:rsid w:val="008A6F28"/>
    <w:rsid w:val="008A72DE"/>
    <w:rsid w:val="008A74C8"/>
    <w:rsid w:val="008B066B"/>
    <w:rsid w:val="008B133F"/>
    <w:rsid w:val="008B13A7"/>
    <w:rsid w:val="008B152C"/>
    <w:rsid w:val="008B1B74"/>
    <w:rsid w:val="008B1D89"/>
    <w:rsid w:val="008B21C5"/>
    <w:rsid w:val="008B2391"/>
    <w:rsid w:val="008B2FD7"/>
    <w:rsid w:val="008B3616"/>
    <w:rsid w:val="008B3823"/>
    <w:rsid w:val="008B3CEC"/>
    <w:rsid w:val="008B45F4"/>
    <w:rsid w:val="008B5133"/>
    <w:rsid w:val="008B53E0"/>
    <w:rsid w:val="008B628C"/>
    <w:rsid w:val="008B62C4"/>
    <w:rsid w:val="008B64D9"/>
    <w:rsid w:val="008B64FF"/>
    <w:rsid w:val="008B6A00"/>
    <w:rsid w:val="008B6C22"/>
    <w:rsid w:val="008B6D7A"/>
    <w:rsid w:val="008B6EBC"/>
    <w:rsid w:val="008B7069"/>
    <w:rsid w:val="008B7397"/>
    <w:rsid w:val="008B75A9"/>
    <w:rsid w:val="008B76D8"/>
    <w:rsid w:val="008B7E26"/>
    <w:rsid w:val="008B7E7D"/>
    <w:rsid w:val="008C0333"/>
    <w:rsid w:val="008C04CF"/>
    <w:rsid w:val="008C05E1"/>
    <w:rsid w:val="008C0E64"/>
    <w:rsid w:val="008C1229"/>
    <w:rsid w:val="008C1257"/>
    <w:rsid w:val="008C155C"/>
    <w:rsid w:val="008C1913"/>
    <w:rsid w:val="008C1F4A"/>
    <w:rsid w:val="008C216D"/>
    <w:rsid w:val="008C29E7"/>
    <w:rsid w:val="008C31CB"/>
    <w:rsid w:val="008C39C2"/>
    <w:rsid w:val="008C3A97"/>
    <w:rsid w:val="008C3B16"/>
    <w:rsid w:val="008C40E9"/>
    <w:rsid w:val="008C416E"/>
    <w:rsid w:val="008C4446"/>
    <w:rsid w:val="008C4B26"/>
    <w:rsid w:val="008C52C1"/>
    <w:rsid w:val="008C586C"/>
    <w:rsid w:val="008C599A"/>
    <w:rsid w:val="008C5FBC"/>
    <w:rsid w:val="008C6041"/>
    <w:rsid w:val="008C6133"/>
    <w:rsid w:val="008C62C1"/>
    <w:rsid w:val="008C68ED"/>
    <w:rsid w:val="008C6A94"/>
    <w:rsid w:val="008C6B77"/>
    <w:rsid w:val="008C6BFC"/>
    <w:rsid w:val="008C6F1F"/>
    <w:rsid w:val="008C7947"/>
    <w:rsid w:val="008C7F8F"/>
    <w:rsid w:val="008D0109"/>
    <w:rsid w:val="008D0179"/>
    <w:rsid w:val="008D03FA"/>
    <w:rsid w:val="008D07E1"/>
    <w:rsid w:val="008D0A40"/>
    <w:rsid w:val="008D0A6A"/>
    <w:rsid w:val="008D159D"/>
    <w:rsid w:val="008D1788"/>
    <w:rsid w:val="008D18E5"/>
    <w:rsid w:val="008D1958"/>
    <w:rsid w:val="008D1A0C"/>
    <w:rsid w:val="008D1E69"/>
    <w:rsid w:val="008D243A"/>
    <w:rsid w:val="008D2574"/>
    <w:rsid w:val="008D2673"/>
    <w:rsid w:val="008D2E09"/>
    <w:rsid w:val="008D3611"/>
    <w:rsid w:val="008D3646"/>
    <w:rsid w:val="008D3920"/>
    <w:rsid w:val="008D3AA2"/>
    <w:rsid w:val="008D3C13"/>
    <w:rsid w:val="008D3DA8"/>
    <w:rsid w:val="008D42E4"/>
    <w:rsid w:val="008D5674"/>
    <w:rsid w:val="008D5969"/>
    <w:rsid w:val="008D5C40"/>
    <w:rsid w:val="008D5CD8"/>
    <w:rsid w:val="008D6792"/>
    <w:rsid w:val="008D6A5E"/>
    <w:rsid w:val="008D6A62"/>
    <w:rsid w:val="008D7E9A"/>
    <w:rsid w:val="008E015D"/>
    <w:rsid w:val="008E074E"/>
    <w:rsid w:val="008E0948"/>
    <w:rsid w:val="008E0BC0"/>
    <w:rsid w:val="008E0CD8"/>
    <w:rsid w:val="008E0D86"/>
    <w:rsid w:val="008E0E15"/>
    <w:rsid w:val="008E13B3"/>
    <w:rsid w:val="008E1451"/>
    <w:rsid w:val="008E14F6"/>
    <w:rsid w:val="008E2425"/>
    <w:rsid w:val="008E246C"/>
    <w:rsid w:val="008E2AC9"/>
    <w:rsid w:val="008E3407"/>
    <w:rsid w:val="008E3418"/>
    <w:rsid w:val="008E34A3"/>
    <w:rsid w:val="008E36E2"/>
    <w:rsid w:val="008E4130"/>
    <w:rsid w:val="008E4218"/>
    <w:rsid w:val="008E46DA"/>
    <w:rsid w:val="008E4DA2"/>
    <w:rsid w:val="008E503F"/>
    <w:rsid w:val="008E5805"/>
    <w:rsid w:val="008E5C31"/>
    <w:rsid w:val="008E6164"/>
    <w:rsid w:val="008E64DC"/>
    <w:rsid w:val="008E66B3"/>
    <w:rsid w:val="008E6ADC"/>
    <w:rsid w:val="008E73D3"/>
    <w:rsid w:val="008E764B"/>
    <w:rsid w:val="008E7812"/>
    <w:rsid w:val="008F0181"/>
    <w:rsid w:val="008F045D"/>
    <w:rsid w:val="008F0F75"/>
    <w:rsid w:val="008F1122"/>
    <w:rsid w:val="008F1601"/>
    <w:rsid w:val="008F21A6"/>
    <w:rsid w:val="008F21DB"/>
    <w:rsid w:val="008F2359"/>
    <w:rsid w:val="008F29EA"/>
    <w:rsid w:val="008F2A81"/>
    <w:rsid w:val="008F300F"/>
    <w:rsid w:val="008F329E"/>
    <w:rsid w:val="008F36CF"/>
    <w:rsid w:val="008F3A5E"/>
    <w:rsid w:val="008F3A83"/>
    <w:rsid w:val="008F3E68"/>
    <w:rsid w:val="008F4821"/>
    <w:rsid w:val="008F4B4D"/>
    <w:rsid w:val="008F5401"/>
    <w:rsid w:val="008F5A17"/>
    <w:rsid w:val="008F5DE0"/>
    <w:rsid w:val="008F5FE2"/>
    <w:rsid w:val="008F6226"/>
    <w:rsid w:val="008F6747"/>
    <w:rsid w:val="008F6874"/>
    <w:rsid w:val="008F6CB1"/>
    <w:rsid w:val="008F6DB2"/>
    <w:rsid w:val="008F6ED9"/>
    <w:rsid w:val="008F6FEF"/>
    <w:rsid w:val="008F7407"/>
    <w:rsid w:val="00900521"/>
    <w:rsid w:val="009008FB"/>
    <w:rsid w:val="00901190"/>
    <w:rsid w:val="00901903"/>
    <w:rsid w:val="00901BD0"/>
    <w:rsid w:val="00902181"/>
    <w:rsid w:val="00902EF7"/>
    <w:rsid w:val="00902F73"/>
    <w:rsid w:val="009038E5"/>
    <w:rsid w:val="00903F94"/>
    <w:rsid w:val="009042BC"/>
    <w:rsid w:val="009046B7"/>
    <w:rsid w:val="00904EF7"/>
    <w:rsid w:val="009051B0"/>
    <w:rsid w:val="0090543A"/>
    <w:rsid w:val="009054B7"/>
    <w:rsid w:val="0090556A"/>
    <w:rsid w:val="009056FB"/>
    <w:rsid w:val="00905ECF"/>
    <w:rsid w:val="00906CA9"/>
    <w:rsid w:val="0090751C"/>
    <w:rsid w:val="00907986"/>
    <w:rsid w:val="00907A8B"/>
    <w:rsid w:val="00907BFE"/>
    <w:rsid w:val="00907C99"/>
    <w:rsid w:val="00907E7D"/>
    <w:rsid w:val="009103BC"/>
    <w:rsid w:val="009106EA"/>
    <w:rsid w:val="009108BB"/>
    <w:rsid w:val="0091095D"/>
    <w:rsid w:val="00911379"/>
    <w:rsid w:val="0091158A"/>
    <w:rsid w:val="00911972"/>
    <w:rsid w:val="009120A7"/>
    <w:rsid w:val="00912240"/>
    <w:rsid w:val="009122E1"/>
    <w:rsid w:val="0091290D"/>
    <w:rsid w:val="00912A88"/>
    <w:rsid w:val="00913063"/>
    <w:rsid w:val="009132D8"/>
    <w:rsid w:val="0091335C"/>
    <w:rsid w:val="00913A96"/>
    <w:rsid w:val="00913EF5"/>
    <w:rsid w:val="00913F45"/>
    <w:rsid w:val="009147E6"/>
    <w:rsid w:val="009154B2"/>
    <w:rsid w:val="00915F0C"/>
    <w:rsid w:val="0091623A"/>
    <w:rsid w:val="00916A47"/>
    <w:rsid w:val="00916BB2"/>
    <w:rsid w:val="00916BD6"/>
    <w:rsid w:val="0091717B"/>
    <w:rsid w:val="0091753A"/>
    <w:rsid w:val="00917967"/>
    <w:rsid w:val="00917EE9"/>
    <w:rsid w:val="00917FA2"/>
    <w:rsid w:val="00917FF7"/>
    <w:rsid w:val="00920080"/>
    <w:rsid w:val="009205E0"/>
    <w:rsid w:val="009209B3"/>
    <w:rsid w:val="009209CB"/>
    <w:rsid w:val="00920D09"/>
    <w:rsid w:val="00921F30"/>
    <w:rsid w:val="00922664"/>
    <w:rsid w:val="00922FED"/>
    <w:rsid w:val="00923593"/>
    <w:rsid w:val="00923AC5"/>
    <w:rsid w:val="00923B71"/>
    <w:rsid w:val="00923D69"/>
    <w:rsid w:val="00924C73"/>
    <w:rsid w:val="00924DE2"/>
    <w:rsid w:val="00925085"/>
    <w:rsid w:val="00925096"/>
    <w:rsid w:val="00925179"/>
    <w:rsid w:val="00925770"/>
    <w:rsid w:val="00925D4E"/>
    <w:rsid w:val="00926466"/>
    <w:rsid w:val="00926576"/>
    <w:rsid w:val="009266C3"/>
    <w:rsid w:val="00926C1E"/>
    <w:rsid w:val="00926DB9"/>
    <w:rsid w:val="009274C9"/>
    <w:rsid w:val="00927AA1"/>
    <w:rsid w:val="00927AED"/>
    <w:rsid w:val="009302C3"/>
    <w:rsid w:val="009307C0"/>
    <w:rsid w:val="0093089F"/>
    <w:rsid w:val="009309EE"/>
    <w:rsid w:val="00930BF1"/>
    <w:rsid w:val="0093105B"/>
    <w:rsid w:val="00931210"/>
    <w:rsid w:val="00931313"/>
    <w:rsid w:val="00931317"/>
    <w:rsid w:val="009314BB"/>
    <w:rsid w:val="009317BD"/>
    <w:rsid w:val="0093180C"/>
    <w:rsid w:val="00931A0F"/>
    <w:rsid w:val="00931D31"/>
    <w:rsid w:val="00932217"/>
    <w:rsid w:val="009324DD"/>
    <w:rsid w:val="00932FCE"/>
    <w:rsid w:val="0093332D"/>
    <w:rsid w:val="00933553"/>
    <w:rsid w:val="009339DA"/>
    <w:rsid w:val="00933DD2"/>
    <w:rsid w:val="00933E21"/>
    <w:rsid w:val="00934396"/>
    <w:rsid w:val="009355BD"/>
    <w:rsid w:val="009361AD"/>
    <w:rsid w:val="0093658A"/>
    <w:rsid w:val="00936AC6"/>
    <w:rsid w:val="00936CE4"/>
    <w:rsid w:val="0093753B"/>
    <w:rsid w:val="0093768F"/>
    <w:rsid w:val="009377F4"/>
    <w:rsid w:val="009379BA"/>
    <w:rsid w:val="00937C1D"/>
    <w:rsid w:val="00937C2B"/>
    <w:rsid w:val="0094043F"/>
    <w:rsid w:val="009406C8"/>
    <w:rsid w:val="009406FF"/>
    <w:rsid w:val="00940FE5"/>
    <w:rsid w:val="009413F9"/>
    <w:rsid w:val="009417F4"/>
    <w:rsid w:val="00942447"/>
    <w:rsid w:val="00942517"/>
    <w:rsid w:val="00942DBC"/>
    <w:rsid w:val="00943030"/>
    <w:rsid w:val="009430C6"/>
    <w:rsid w:val="00943B56"/>
    <w:rsid w:val="00943F70"/>
    <w:rsid w:val="00944144"/>
    <w:rsid w:val="0094473A"/>
    <w:rsid w:val="00944793"/>
    <w:rsid w:val="00944AB3"/>
    <w:rsid w:val="00944B5E"/>
    <w:rsid w:val="00944E8A"/>
    <w:rsid w:val="00944FAC"/>
    <w:rsid w:val="009452E5"/>
    <w:rsid w:val="00946034"/>
    <w:rsid w:val="00946236"/>
    <w:rsid w:val="009467D4"/>
    <w:rsid w:val="00946D9A"/>
    <w:rsid w:val="009471E8"/>
    <w:rsid w:val="00947388"/>
    <w:rsid w:val="0094756E"/>
    <w:rsid w:val="0094797D"/>
    <w:rsid w:val="00947A05"/>
    <w:rsid w:val="00947E75"/>
    <w:rsid w:val="0095075B"/>
    <w:rsid w:val="009507D4"/>
    <w:rsid w:val="00950B31"/>
    <w:rsid w:val="00950D1E"/>
    <w:rsid w:val="009510F9"/>
    <w:rsid w:val="00951F0F"/>
    <w:rsid w:val="0095257F"/>
    <w:rsid w:val="00952C17"/>
    <w:rsid w:val="00952D53"/>
    <w:rsid w:val="009531B0"/>
    <w:rsid w:val="00953259"/>
    <w:rsid w:val="00953DE9"/>
    <w:rsid w:val="00954327"/>
    <w:rsid w:val="0095498E"/>
    <w:rsid w:val="00954B34"/>
    <w:rsid w:val="0095503F"/>
    <w:rsid w:val="00955D5A"/>
    <w:rsid w:val="00956AEF"/>
    <w:rsid w:val="0095709D"/>
    <w:rsid w:val="009579C1"/>
    <w:rsid w:val="00957A3E"/>
    <w:rsid w:val="00957AA7"/>
    <w:rsid w:val="00957C01"/>
    <w:rsid w:val="00957E5A"/>
    <w:rsid w:val="00960674"/>
    <w:rsid w:val="0096087E"/>
    <w:rsid w:val="00960ECB"/>
    <w:rsid w:val="00960FCB"/>
    <w:rsid w:val="009614A2"/>
    <w:rsid w:val="00961AE0"/>
    <w:rsid w:val="00961B1F"/>
    <w:rsid w:val="0096214C"/>
    <w:rsid w:val="009625C9"/>
    <w:rsid w:val="009628FF"/>
    <w:rsid w:val="009637B4"/>
    <w:rsid w:val="0096507C"/>
    <w:rsid w:val="0096515D"/>
    <w:rsid w:val="009655F5"/>
    <w:rsid w:val="00965CE2"/>
    <w:rsid w:val="0096663E"/>
    <w:rsid w:val="00966A75"/>
    <w:rsid w:val="00966C51"/>
    <w:rsid w:val="00967590"/>
    <w:rsid w:val="00967A13"/>
    <w:rsid w:val="00967A5C"/>
    <w:rsid w:val="00967C36"/>
    <w:rsid w:val="009706BF"/>
    <w:rsid w:val="009708B6"/>
    <w:rsid w:val="00970A09"/>
    <w:rsid w:val="00970CE0"/>
    <w:rsid w:val="0097113F"/>
    <w:rsid w:val="0097168F"/>
    <w:rsid w:val="00971788"/>
    <w:rsid w:val="009719BD"/>
    <w:rsid w:val="00972C55"/>
    <w:rsid w:val="00972D80"/>
    <w:rsid w:val="00972EBA"/>
    <w:rsid w:val="00973F1D"/>
    <w:rsid w:val="00973F58"/>
    <w:rsid w:val="009741AE"/>
    <w:rsid w:val="00974552"/>
    <w:rsid w:val="009748E5"/>
    <w:rsid w:val="00974B36"/>
    <w:rsid w:val="009757DD"/>
    <w:rsid w:val="00975842"/>
    <w:rsid w:val="009762A6"/>
    <w:rsid w:val="0097649A"/>
    <w:rsid w:val="009766BD"/>
    <w:rsid w:val="00976792"/>
    <w:rsid w:val="00976DDF"/>
    <w:rsid w:val="00976E00"/>
    <w:rsid w:val="00976F45"/>
    <w:rsid w:val="009772BF"/>
    <w:rsid w:val="0097742E"/>
    <w:rsid w:val="00977533"/>
    <w:rsid w:val="00977676"/>
    <w:rsid w:val="00977702"/>
    <w:rsid w:val="00977A2C"/>
    <w:rsid w:val="00977F9C"/>
    <w:rsid w:val="00980009"/>
    <w:rsid w:val="00980143"/>
    <w:rsid w:val="0098026C"/>
    <w:rsid w:val="00980575"/>
    <w:rsid w:val="00980D71"/>
    <w:rsid w:val="00981430"/>
    <w:rsid w:val="0098145C"/>
    <w:rsid w:val="0098170F"/>
    <w:rsid w:val="00981C51"/>
    <w:rsid w:val="00982203"/>
    <w:rsid w:val="00982F11"/>
    <w:rsid w:val="00983266"/>
    <w:rsid w:val="00983307"/>
    <w:rsid w:val="0098344B"/>
    <w:rsid w:val="009838D4"/>
    <w:rsid w:val="00984BD3"/>
    <w:rsid w:val="009851E8"/>
    <w:rsid w:val="00985452"/>
    <w:rsid w:val="00985DED"/>
    <w:rsid w:val="009861AC"/>
    <w:rsid w:val="00986406"/>
    <w:rsid w:val="00986527"/>
    <w:rsid w:val="0098657E"/>
    <w:rsid w:val="00986F35"/>
    <w:rsid w:val="00986FD4"/>
    <w:rsid w:val="009870CF"/>
    <w:rsid w:val="009872A6"/>
    <w:rsid w:val="00987651"/>
    <w:rsid w:val="00987B12"/>
    <w:rsid w:val="00987C99"/>
    <w:rsid w:val="00987DC2"/>
    <w:rsid w:val="00987F3D"/>
    <w:rsid w:val="00990E1B"/>
    <w:rsid w:val="009910E0"/>
    <w:rsid w:val="00991425"/>
    <w:rsid w:val="00991466"/>
    <w:rsid w:val="0099178E"/>
    <w:rsid w:val="00991900"/>
    <w:rsid w:val="00991B35"/>
    <w:rsid w:val="00991B65"/>
    <w:rsid w:val="00992045"/>
    <w:rsid w:val="0099260C"/>
    <w:rsid w:val="0099291A"/>
    <w:rsid w:val="00992BFB"/>
    <w:rsid w:val="00992FC7"/>
    <w:rsid w:val="0099306E"/>
    <w:rsid w:val="009932A7"/>
    <w:rsid w:val="00993420"/>
    <w:rsid w:val="00993434"/>
    <w:rsid w:val="00993C64"/>
    <w:rsid w:val="009941B3"/>
    <w:rsid w:val="009946AA"/>
    <w:rsid w:val="00994CEA"/>
    <w:rsid w:val="0099501D"/>
    <w:rsid w:val="009955F5"/>
    <w:rsid w:val="00995FD3"/>
    <w:rsid w:val="009961D9"/>
    <w:rsid w:val="00996354"/>
    <w:rsid w:val="00996508"/>
    <w:rsid w:val="0099679D"/>
    <w:rsid w:val="00996E2E"/>
    <w:rsid w:val="0099763F"/>
    <w:rsid w:val="00997ED6"/>
    <w:rsid w:val="009A06C9"/>
    <w:rsid w:val="009A0893"/>
    <w:rsid w:val="009A0A3B"/>
    <w:rsid w:val="009A0A4E"/>
    <w:rsid w:val="009A1204"/>
    <w:rsid w:val="009A1F72"/>
    <w:rsid w:val="009A21CB"/>
    <w:rsid w:val="009A2530"/>
    <w:rsid w:val="009A2597"/>
    <w:rsid w:val="009A2723"/>
    <w:rsid w:val="009A2CE7"/>
    <w:rsid w:val="009A2E28"/>
    <w:rsid w:val="009A2FBE"/>
    <w:rsid w:val="009A2FF5"/>
    <w:rsid w:val="009A3B93"/>
    <w:rsid w:val="009A3C4E"/>
    <w:rsid w:val="009A3C7C"/>
    <w:rsid w:val="009A3DC9"/>
    <w:rsid w:val="009A444D"/>
    <w:rsid w:val="009A4FDE"/>
    <w:rsid w:val="009A5335"/>
    <w:rsid w:val="009A557A"/>
    <w:rsid w:val="009A5860"/>
    <w:rsid w:val="009A5A4D"/>
    <w:rsid w:val="009A5B69"/>
    <w:rsid w:val="009A67D7"/>
    <w:rsid w:val="009A67F5"/>
    <w:rsid w:val="009A6DF6"/>
    <w:rsid w:val="009A7005"/>
    <w:rsid w:val="009A7304"/>
    <w:rsid w:val="009B0092"/>
    <w:rsid w:val="009B04C5"/>
    <w:rsid w:val="009B06F9"/>
    <w:rsid w:val="009B0DDC"/>
    <w:rsid w:val="009B0EC3"/>
    <w:rsid w:val="009B12ED"/>
    <w:rsid w:val="009B1694"/>
    <w:rsid w:val="009B16B3"/>
    <w:rsid w:val="009B1A74"/>
    <w:rsid w:val="009B1BF5"/>
    <w:rsid w:val="009B1D3F"/>
    <w:rsid w:val="009B2307"/>
    <w:rsid w:val="009B2D21"/>
    <w:rsid w:val="009B36CB"/>
    <w:rsid w:val="009B3866"/>
    <w:rsid w:val="009B411F"/>
    <w:rsid w:val="009B463B"/>
    <w:rsid w:val="009B4682"/>
    <w:rsid w:val="009B48B8"/>
    <w:rsid w:val="009B4B9A"/>
    <w:rsid w:val="009B56A3"/>
    <w:rsid w:val="009B599E"/>
    <w:rsid w:val="009B59B5"/>
    <w:rsid w:val="009B60D6"/>
    <w:rsid w:val="009B655C"/>
    <w:rsid w:val="009B6931"/>
    <w:rsid w:val="009B6B03"/>
    <w:rsid w:val="009B6C9A"/>
    <w:rsid w:val="009B6E16"/>
    <w:rsid w:val="009B71CF"/>
    <w:rsid w:val="009B7428"/>
    <w:rsid w:val="009B74B0"/>
    <w:rsid w:val="009B7FFA"/>
    <w:rsid w:val="009C013D"/>
    <w:rsid w:val="009C06F1"/>
    <w:rsid w:val="009C0C77"/>
    <w:rsid w:val="009C1D52"/>
    <w:rsid w:val="009C1E83"/>
    <w:rsid w:val="009C1F1A"/>
    <w:rsid w:val="009C2646"/>
    <w:rsid w:val="009C2877"/>
    <w:rsid w:val="009C2CB4"/>
    <w:rsid w:val="009C3A67"/>
    <w:rsid w:val="009C3FC6"/>
    <w:rsid w:val="009C4816"/>
    <w:rsid w:val="009C4A6C"/>
    <w:rsid w:val="009C52B2"/>
    <w:rsid w:val="009C54CA"/>
    <w:rsid w:val="009C58E1"/>
    <w:rsid w:val="009C6080"/>
    <w:rsid w:val="009C6345"/>
    <w:rsid w:val="009C66D3"/>
    <w:rsid w:val="009C67A0"/>
    <w:rsid w:val="009C6EAD"/>
    <w:rsid w:val="009C728B"/>
    <w:rsid w:val="009C75B9"/>
    <w:rsid w:val="009C7DFE"/>
    <w:rsid w:val="009C7EAB"/>
    <w:rsid w:val="009D0663"/>
    <w:rsid w:val="009D0FCA"/>
    <w:rsid w:val="009D1570"/>
    <w:rsid w:val="009D17A3"/>
    <w:rsid w:val="009D1AD5"/>
    <w:rsid w:val="009D1C35"/>
    <w:rsid w:val="009D1D24"/>
    <w:rsid w:val="009D2E85"/>
    <w:rsid w:val="009D3C72"/>
    <w:rsid w:val="009D4005"/>
    <w:rsid w:val="009D408E"/>
    <w:rsid w:val="009D40B3"/>
    <w:rsid w:val="009D453C"/>
    <w:rsid w:val="009D49F3"/>
    <w:rsid w:val="009D4CFC"/>
    <w:rsid w:val="009D533D"/>
    <w:rsid w:val="009D5392"/>
    <w:rsid w:val="009D5691"/>
    <w:rsid w:val="009D5C46"/>
    <w:rsid w:val="009D6036"/>
    <w:rsid w:val="009D6115"/>
    <w:rsid w:val="009D6A96"/>
    <w:rsid w:val="009D6AFE"/>
    <w:rsid w:val="009D6FC1"/>
    <w:rsid w:val="009D758A"/>
    <w:rsid w:val="009D77C3"/>
    <w:rsid w:val="009D7E8E"/>
    <w:rsid w:val="009E02FA"/>
    <w:rsid w:val="009E09A9"/>
    <w:rsid w:val="009E09EC"/>
    <w:rsid w:val="009E0B8C"/>
    <w:rsid w:val="009E10A9"/>
    <w:rsid w:val="009E12C0"/>
    <w:rsid w:val="009E142F"/>
    <w:rsid w:val="009E153F"/>
    <w:rsid w:val="009E1586"/>
    <w:rsid w:val="009E2788"/>
    <w:rsid w:val="009E27BD"/>
    <w:rsid w:val="009E2F90"/>
    <w:rsid w:val="009E304E"/>
    <w:rsid w:val="009E385D"/>
    <w:rsid w:val="009E39F4"/>
    <w:rsid w:val="009E3D64"/>
    <w:rsid w:val="009E3DF7"/>
    <w:rsid w:val="009E3E96"/>
    <w:rsid w:val="009E44D9"/>
    <w:rsid w:val="009E47CE"/>
    <w:rsid w:val="009E4A93"/>
    <w:rsid w:val="009E4CF0"/>
    <w:rsid w:val="009E4FE0"/>
    <w:rsid w:val="009E5172"/>
    <w:rsid w:val="009E554D"/>
    <w:rsid w:val="009E5B9D"/>
    <w:rsid w:val="009E5BBD"/>
    <w:rsid w:val="009E5E82"/>
    <w:rsid w:val="009E60B9"/>
    <w:rsid w:val="009E6328"/>
    <w:rsid w:val="009E650E"/>
    <w:rsid w:val="009E653B"/>
    <w:rsid w:val="009E7298"/>
    <w:rsid w:val="009E789F"/>
    <w:rsid w:val="009E7D1F"/>
    <w:rsid w:val="009F0329"/>
    <w:rsid w:val="009F04E9"/>
    <w:rsid w:val="009F0994"/>
    <w:rsid w:val="009F12BA"/>
    <w:rsid w:val="009F13A7"/>
    <w:rsid w:val="009F13DA"/>
    <w:rsid w:val="009F213E"/>
    <w:rsid w:val="009F21D5"/>
    <w:rsid w:val="009F2E39"/>
    <w:rsid w:val="009F335A"/>
    <w:rsid w:val="009F3513"/>
    <w:rsid w:val="009F433E"/>
    <w:rsid w:val="009F43CC"/>
    <w:rsid w:val="009F4534"/>
    <w:rsid w:val="009F4702"/>
    <w:rsid w:val="009F4C4F"/>
    <w:rsid w:val="009F4FD8"/>
    <w:rsid w:val="009F5012"/>
    <w:rsid w:val="009F5C70"/>
    <w:rsid w:val="009F63A4"/>
    <w:rsid w:val="009F66B0"/>
    <w:rsid w:val="009F6E07"/>
    <w:rsid w:val="009F7717"/>
    <w:rsid w:val="009F7C41"/>
    <w:rsid w:val="009F7D10"/>
    <w:rsid w:val="00A00158"/>
    <w:rsid w:val="00A005D0"/>
    <w:rsid w:val="00A0072F"/>
    <w:rsid w:val="00A00891"/>
    <w:rsid w:val="00A00AFF"/>
    <w:rsid w:val="00A01297"/>
    <w:rsid w:val="00A014C9"/>
    <w:rsid w:val="00A01907"/>
    <w:rsid w:val="00A02442"/>
    <w:rsid w:val="00A0252F"/>
    <w:rsid w:val="00A0256C"/>
    <w:rsid w:val="00A02652"/>
    <w:rsid w:val="00A0280F"/>
    <w:rsid w:val="00A02C63"/>
    <w:rsid w:val="00A02E74"/>
    <w:rsid w:val="00A030FE"/>
    <w:rsid w:val="00A03E61"/>
    <w:rsid w:val="00A04028"/>
    <w:rsid w:val="00A044D2"/>
    <w:rsid w:val="00A0508B"/>
    <w:rsid w:val="00A05805"/>
    <w:rsid w:val="00A0604D"/>
    <w:rsid w:val="00A063EA"/>
    <w:rsid w:val="00A064B0"/>
    <w:rsid w:val="00A0689C"/>
    <w:rsid w:val="00A075CA"/>
    <w:rsid w:val="00A07A6B"/>
    <w:rsid w:val="00A07E6C"/>
    <w:rsid w:val="00A10180"/>
    <w:rsid w:val="00A10E16"/>
    <w:rsid w:val="00A1286E"/>
    <w:rsid w:val="00A13551"/>
    <w:rsid w:val="00A135D7"/>
    <w:rsid w:val="00A137AA"/>
    <w:rsid w:val="00A13CD4"/>
    <w:rsid w:val="00A13DA3"/>
    <w:rsid w:val="00A1470B"/>
    <w:rsid w:val="00A14805"/>
    <w:rsid w:val="00A14962"/>
    <w:rsid w:val="00A14EB1"/>
    <w:rsid w:val="00A152B8"/>
    <w:rsid w:val="00A154BD"/>
    <w:rsid w:val="00A1585E"/>
    <w:rsid w:val="00A15A09"/>
    <w:rsid w:val="00A15F42"/>
    <w:rsid w:val="00A16F72"/>
    <w:rsid w:val="00A17110"/>
    <w:rsid w:val="00A175F2"/>
    <w:rsid w:val="00A17A4A"/>
    <w:rsid w:val="00A20C66"/>
    <w:rsid w:val="00A21358"/>
    <w:rsid w:val="00A213E8"/>
    <w:rsid w:val="00A220D3"/>
    <w:rsid w:val="00A22250"/>
    <w:rsid w:val="00A222ED"/>
    <w:rsid w:val="00A230E9"/>
    <w:rsid w:val="00A231B5"/>
    <w:rsid w:val="00A23423"/>
    <w:rsid w:val="00A23532"/>
    <w:rsid w:val="00A2355D"/>
    <w:rsid w:val="00A236E3"/>
    <w:rsid w:val="00A23816"/>
    <w:rsid w:val="00A2397F"/>
    <w:rsid w:val="00A23CD8"/>
    <w:rsid w:val="00A23F1A"/>
    <w:rsid w:val="00A23FE1"/>
    <w:rsid w:val="00A24D01"/>
    <w:rsid w:val="00A25901"/>
    <w:rsid w:val="00A25AB4"/>
    <w:rsid w:val="00A25CD7"/>
    <w:rsid w:val="00A2789B"/>
    <w:rsid w:val="00A2799E"/>
    <w:rsid w:val="00A302C0"/>
    <w:rsid w:val="00A3068A"/>
    <w:rsid w:val="00A30834"/>
    <w:rsid w:val="00A30B94"/>
    <w:rsid w:val="00A30C84"/>
    <w:rsid w:val="00A31CDA"/>
    <w:rsid w:val="00A31D84"/>
    <w:rsid w:val="00A32DA4"/>
    <w:rsid w:val="00A3352D"/>
    <w:rsid w:val="00A336FA"/>
    <w:rsid w:val="00A339D5"/>
    <w:rsid w:val="00A33A91"/>
    <w:rsid w:val="00A34059"/>
    <w:rsid w:val="00A34B07"/>
    <w:rsid w:val="00A3511E"/>
    <w:rsid w:val="00A35BDA"/>
    <w:rsid w:val="00A35C06"/>
    <w:rsid w:val="00A35E7A"/>
    <w:rsid w:val="00A35E8C"/>
    <w:rsid w:val="00A36102"/>
    <w:rsid w:val="00A36309"/>
    <w:rsid w:val="00A372A2"/>
    <w:rsid w:val="00A37B4B"/>
    <w:rsid w:val="00A37C61"/>
    <w:rsid w:val="00A37FE7"/>
    <w:rsid w:val="00A40FE5"/>
    <w:rsid w:val="00A410B7"/>
    <w:rsid w:val="00A4142C"/>
    <w:rsid w:val="00A414F6"/>
    <w:rsid w:val="00A4251F"/>
    <w:rsid w:val="00A42592"/>
    <w:rsid w:val="00A425F6"/>
    <w:rsid w:val="00A43829"/>
    <w:rsid w:val="00A43B00"/>
    <w:rsid w:val="00A43E93"/>
    <w:rsid w:val="00A442DB"/>
    <w:rsid w:val="00A4446C"/>
    <w:rsid w:val="00A44757"/>
    <w:rsid w:val="00A447D6"/>
    <w:rsid w:val="00A44A42"/>
    <w:rsid w:val="00A44E0F"/>
    <w:rsid w:val="00A45624"/>
    <w:rsid w:val="00A457E0"/>
    <w:rsid w:val="00A45E81"/>
    <w:rsid w:val="00A46AFF"/>
    <w:rsid w:val="00A473C7"/>
    <w:rsid w:val="00A47CCA"/>
    <w:rsid w:val="00A47F16"/>
    <w:rsid w:val="00A47F83"/>
    <w:rsid w:val="00A5019D"/>
    <w:rsid w:val="00A501BD"/>
    <w:rsid w:val="00A508DC"/>
    <w:rsid w:val="00A50E09"/>
    <w:rsid w:val="00A50FB7"/>
    <w:rsid w:val="00A52047"/>
    <w:rsid w:val="00A527CF"/>
    <w:rsid w:val="00A528C3"/>
    <w:rsid w:val="00A52A46"/>
    <w:rsid w:val="00A5325C"/>
    <w:rsid w:val="00A54005"/>
    <w:rsid w:val="00A54F04"/>
    <w:rsid w:val="00A54F7E"/>
    <w:rsid w:val="00A55152"/>
    <w:rsid w:val="00A556BE"/>
    <w:rsid w:val="00A55935"/>
    <w:rsid w:val="00A55C68"/>
    <w:rsid w:val="00A55D86"/>
    <w:rsid w:val="00A55F82"/>
    <w:rsid w:val="00A560A1"/>
    <w:rsid w:val="00A5610C"/>
    <w:rsid w:val="00A56735"/>
    <w:rsid w:val="00A567A9"/>
    <w:rsid w:val="00A56B83"/>
    <w:rsid w:val="00A56BB5"/>
    <w:rsid w:val="00A56F44"/>
    <w:rsid w:val="00A56FA4"/>
    <w:rsid w:val="00A575E5"/>
    <w:rsid w:val="00A57677"/>
    <w:rsid w:val="00A576EA"/>
    <w:rsid w:val="00A57973"/>
    <w:rsid w:val="00A57ABE"/>
    <w:rsid w:val="00A57CCD"/>
    <w:rsid w:val="00A57DAC"/>
    <w:rsid w:val="00A57E32"/>
    <w:rsid w:val="00A605A6"/>
    <w:rsid w:val="00A60B33"/>
    <w:rsid w:val="00A60C52"/>
    <w:rsid w:val="00A6109C"/>
    <w:rsid w:val="00A62526"/>
    <w:rsid w:val="00A629A3"/>
    <w:rsid w:val="00A62E83"/>
    <w:rsid w:val="00A6311A"/>
    <w:rsid w:val="00A63362"/>
    <w:rsid w:val="00A63CAF"/>
    <w:rsid w:val="00A63F5B"/>
    <w:rsid w:val="00A64003"/>
    <w:rsid w:val="00A641D4"/>
    <w:rsid w:val="00A64AE3"/>
    <w:rsid w:val="00A64CF8"/>
    <w:rsid w:val="00A650C9"/>
    <w:rsid w:val="00A650E7"/>
    <w:rsid w:val="00A6532E"/>
    <w:rsid w:val="00A6538D"/>
    <w:rsid w:val="00A653B7"/>
    <w:rsid w:val="00A65F49"/>
    <w:rsid w:val="00A667F1"/>
    <w:rsid w:val="00A66A55"/>
    <w:rsid w:val="00A675BA"/>
    <w:rsid w:val="00A67E3C"/>
    <w:rsid w:val="00A70570"/>
    <w:rsid w:val="00A7058B"/>
    <w:rsid w:val="00A7111B"/>
    <w:rsid w:val="00A71342"/>
    <w:rsid w:val="00A714EE"/>
    <w:rsid w:val="00A719CB"/>
    <w:rsid w:val="00A71A28"/>
    <w:rsid w:val="00A72254"/>
    <w:rsid w:val="00A72401"/>
    <w:rsid w:val="00A72BFF"/>
    <w:rsid w:val="00A732C5"/>
    <w:rsid w:val="00A735C6"/>
    <w:rsid w:val="00A7389E"/>
    <w:rsid w:val="00A73A74"/>
    <w:rsid w:val="00A73A98"/>
    <w:rsid w:val="00A7508D"/>
    <w:rsid w:val="00A750A0"/>
    <w:rsid w:val="00A75A33"/>
    <w:rsid w:val="00A75B8C"/>
    <w:rsid w:val="00A75BCC"/>
    <w:rsid w:val="00A75FE7"/>
    <w:rsid w:val="00A76855"/>
    <w:rsid w:val="00A76AFE"/>
    <w:rsid w:val="00A772D7"/>
    <w:rsid w:val="00A77704"/>
    <w:rsid w:val="00A80095"/>
    <w:rsid w:val="00A8086E"/>
    <w:rsid w:val="00A80C17"/>
    <w:rsid w:val="00A80DB7"/>
    <w:rsid w:val="00A80EF7"/>
    <w:rsid w:val="00A8108C"/>
    <w:rsid w:val="00A81189"/>
    <w:rsid w:val="00A81470"/>
    <w:rsid w:val="00A81549"/>
    <w:rsid w:val="00A81637"/>
    <w:rsid w:val="00A8195E"/>
    <w:rsid w:val="00A81BF3"/>
    <w:rsid w:val="00A81D59"/>
    <w:rsid w:val="00A8283B"/>
    <w:rsid w:val="00A82DB8"/>
    <w:rsid w:val="00A831E9"/>
    <w:rsid w:val="00A83BB8"/>
    <w:rsid w:val="00A8483A"/>
    <w:rsid w:val="00A84A83"/>
    <w:rsid w:val="00A84ACC"/>
    <w:rsid w:val="00A84B3F"/>
    <w:rsid w:val="00A84B82"/>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058"/>
    <w:rsid w:val="00A91221"/>
    <w:rsid w:val="00A919E6"/>
    <w:rsid w:val="00A91A6D"/>
    <w:rsid w:val="00A91E5D"/>
    <w:rsid w:val="00A91E8D"/>
    <w:rsid w:val="00A91F0C"/>
    <w:rsid w:val="00A92142"/>
    <w:rsid w:val="00A92212"/>
    <w:rsid w:val="00A92688"/>
    <w:rsid w:val="00A92A34"/>
    <w:rsid w:val="00A92C95"/>
    <w:rsid w:val="00A92CBF"/>
    <w:rsid w:val="00A93154"/>
    <w:rsid w:val="00A93486"/>
    <w:rsid w:val="00A9408F"/>
    <w:rsid w:val="00A9475F"/>
    <w:rsid w:val="00A94B7A"/>
    <w:rsid w:val="00A950B3"/>
    <w:rsid w:val="00A954DF"/>
    <w:rsid w:val="00A95BEB"/>
    <w:rsid w:val="00A967AA"/>
    <w:rsid w:val="00A967C2"/>
    <w:rsid w:val="00A973BE"/>
    <w:rsid w:val="00A976B3"/>
    <w:rsid w:val="00AA0231"/>
    <w:rsid w:val="00AA0D28"/>
    <w:rsid w:val="00AA10C8"/>
    <w:rsid w:val="00AA1154"/>
    <w:rsid w:val="00AA1662"/>
    <w:rsid w:val="00AA21BA"/>
    <w:rsid w:val="00AA253F"/>
    <w:rsid w:val="00AA2EE7"/>
    <w:rsid w:val="00AA31D9"/>
    <w:rsid w:val="00AA329E"/>
    <w:rsid w:val="00AA32A9"/>
    <w:rsid w:val="00AA3567"/>
    <w:rsid w:val="00AA3631"/>
    <w:rsid w:val="00AA36AD"/>
    <w:rsid w:val="00AA3CA9"/>
    <w:rsid w:val="00AA3E3D"/>
    <w:rsid w:val="00AA3ED8"/>
    <w:rsid w:val="00AA3F4B"/>
    <w:rsid w:val="00AA43D5"/>
    <w:rsid w:val="00AA45A5"/>
    <w:rsid w:val="00AA4825"/>
    <w:rsid w:val="00AA4B4D"/>
    <w:rsid w:val="00AA4FCC"/>
    <w:rsid w:val="00AA5EE3"/>
    <w:rsid w:val="00AA60B5"/>
    <w:rsid w:val="00AA6238"/>
    <w:rsid w:val="00AA6488"/>
    <w:rsid w:val="00AA6CCA"/>
    <w:rsid w:val="00AA7B9C"/>
    <w:rsid w:val="00AB2225"/>
    <w:rsid w:val="00AB23E8"/>
    <w:rsid w:val="00AB25D2"/>
    <w:rsid w:val="00AB30A7"/>
    <w:rsid w:val="00AB316B"/>
    <w:rsid w:val="00AB32AF"/>
    <w:rsid w:val="00AB3DAB"/>
    <w:rsid w:val="00AB3F4F"/>
    <w:rsid w:val="00AB3FC3"/>
    <w:rsid w:val="00AB418E"/>
    <w:rsid w:val="00AB4193"/>
    <w:rsid w:val="00AB43B8"/>
    <w:rsid w:val="00AB4BB2"/>
    <w:rsid w:val="00AB4CE0"/>
    <w:rsid w:val="00AB4EE2"/>
    <w:rsid w:val="00AB5A03"/>
    <w:rsid w:val="00AB6464"/>
    <w:rsid w:val="00AB6BBD"/>
    <w:rsid w:val="00AB6C3E"/>
    <w:rsid w:val="00AB6F8B"/>
    <w:rsid w:val="00AB71EC"/>
    <w:rsid w:val="00AB79B0"/>
    <w:rsid w:val="00AB79F1"/>
    <w:rsid w:val="00AB7E85"/>
    <w:rsid w:val="00AB7EB6"/>
    <w:rsid w:val="00AB7F0F"/>
    <w:rsid w:val="00AC011E"/>
    <w:rsid w:val="00AC040D"/>
    <w:rsid w:val="00AC07B6"/>
    <w:rsid w:val="00AC0D8D"/>
    <w:rsid w:val="00AC1FFE"/>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6BF5"/>
    <w:rsid w:val="00AC74EC"/>
    <w:rsid w:val="00AD0153"/>
    <w:rsid w:val="00AD0D9E"/>
    <w:rsid w:val="00AD0ECD"/>
    <w:rsid w:val="00AD1AC9"/>
    <w:rsid w:val="00AD2605"/>
    <w:rsid w:val="00AD2758"/>
    <w:rsid w:val="00AD2A2F"/>
    <w:rsid w:val="00AD2A5B"/>
    <w:rsid w:val="00AD2DD7"/>
    <w:rsid w:val="00AD32A6"/>
    <w:rsid w:val="00AD3EA2"/>
    <w:rsid w:val="00AD4399"/>
    <w:rsid w:val="00AD439F"/>
    <w:rsid w:val="00AD43A2"/>
    <w:rsid w:val="00AD5358"/>
    <w:rsid w:val="00AD538A"/>
    <w:rsid w:val="00AD6B96"/>
    <w:rsid w:val="00AD71B7"/>
    <w:rsid w:val="00AD73D1"/>
    <w:rsid w:val="00AD78A6"/>
    <w:rsid w:val="00AD7D1E"/>
    <w:rsid w:val="00AE00B1"/>
    <w:rsid w:val="00AE03BD"/>
    <w:rsid w:val="00AE0AAE"/>
    <w:rsid w:val="00AE1367"/>
    <w:rsid w:val="00AE1872"/>
    <w:rsid w:val="00AE1B25"/>
    <w:rsid w:val="00AE1C22"/>
    <w:rsid w:val="00AE263D"/>
    <w:rsid w:val="00AE283E"/>
    <w:rsid w:val="00AE2DFA"/>
    <w:rsid w:val="00AE37C8"/>
    <w:rsid w:val="00AE3D5B"/>
    <w:rsid w:val="00AE4743"/>
    <w:rsid w:val="00AE4969"/>
    <w:rsid w:val="00AE5567"/>
    <w:rsid w:val="00AE5CF2"/>
    <w:rsid w:val="00AE6639"/>
    <w:rsid w:val="00AE6A83"/>
    <w:rsid w:val="00AE6B96"/>
    <w:rsid w:val="00AE6B9F"/>
    <w:rsid w:val="00AE7789"/>
    <w:rsid w:val="00AE78D6"/>
    <w:rsid w:val="00AE7D9F"/>
    <w:rsid w:val="00AF0304"/>
    <w:rsid w:val="00AF05CE"/>
    <w:rsid w:val="00AF0F4F"/>
    <w:rsid w:val="00AF1310"/>
    <w:rsid w:val="00AF1D81"/>
    <w:rsid w:val="00AF1F4F"/>
    <w:rsid w:val="00AF1FF2"/>
    <w:rsid w:val="00AF2605"/>
    <w:rsid w:val="00AF2A00"/>
    <w:rsid w:val="00AF2AE7"/>
    <w:rsid w:val="00AF2B76"/>
    <w:rsid w:val="00AF3306"/>
    <w:rsid w:val="00AF3640"/>
    <w:rsid w:val="00AF39C3"/>
    <w:rsid w:val="00AF418B"/>
    <w:rsid w:val="00AF4AB3"/>
    <w:rsid w:val="00AF5066"/>
    <w:rsid w:val="00AF5695"/>
    <w:rsid w:val="00AF56C8"/>
    <w:rsid w:val="00AF5C9E"/>
    <w:rsid w:val="00AF65EE"/>
    <w:rsid w:val="00AF6C18"/>
    <w:rsid w:val="00AF6DF7"/>
    <w:rsid w:val="00AF7647"/>
    <w:rsid w:val="00AF776A"/>
    <w:rsid w:val="00AF7BE2"/>
    <w:rsid w:val="00AF7DAF"/>
    <w:rsid w:val="00B0035B"/>
    <w:rsid w:val="00B003D4"/>
    <w:rsid w:val="00B00AC2"/>
    <w:rsid w:val="00B00AC4"/>
    <w:rsid w:val="00B010A7"/>
    <w:rsid w:val="00B015D1"/>
    <w:rsid w:val="00B017C7"/>
    <w:rsid w:val="00B01D55"/>
    <w:rsid w:val="00B01DC8"/>
    <w:rsid w:val="00B021B9"/>
    <w:rsid w:val="00B02BEC"/>
    <w:rsid w:val="00B02FA6"/>
    <w:rsid w:val="00B03E3D"/>
    <w:rsid w:val="00B0406D"/>
    <w:rsid w:val="00B04325"/>
    <w:rsid w:val="00B05324"/>
    <w:rsid w:val="00B05397"/>
    <w:rsid w:val="00B05933"/>
    <w:rsid w:val="00B0593F"/>
    <w:rsid w:val="00B05A3A"/>
    <w:rsid w:val="00B05B79"/>
    <w:rsid w:val="00B05BB1"/>
    <w:rsid w:val="00B0687D"/>
    <w:rsid w:val="00B06C49"/>
    <w:rsid w:val="00B071AD"/>
    <w:rsid w:val="00B079A9"/>
    <w:rsid w:val="00B07B1D"/>
    <w:rsid w:val="00B07F2F"/>
    <w:rsid w:val="00B10048"/>
    <w:rsid w:val="00B105A2"/>
    <w:rsid w:val="00B10603"/>
    <w:rsid w:val="00B1173F"/>
    <w:rsid w:val="00B11A56"/>
    <w:rsid w:val="00B1273E"/>
    <w:rsid w:val="00B13169"/>
    <w:rsid w:val="00B1363F"/>
    <w:rsid w:val="00B13719"/>
    <w:rsid w:val="00B13B4E"/>
    <w:rsid w:val="00B13D75"/>
    <w:rsid w:val="00B14335"/>
    <w:rsid w:val="00B14AD4"/>
    <w:rsid w:val="00B14CC6"/>
    <w:rsid w:val="00B151A2"/>
    <w:rsid w:val="00B16765"/>
    <w:rsid w:val="00B169D0"/>
    <w:rsid w:val="00B16AC2"/>
    <w:rsid w:val="00B16CF4"/>
    <w:rsid w:val="00B16E9C"/>
    <w:rsid w:val="00B17504"/>
    <w:rsid w:val="00B17750"/>
    <w:rsid w:val="00B17AFD"/>
    <w:rsid w:val="00B17DE9"/>
    <w:rsid w:val="00B17F03"/>
    <w:rsid w:val="00B20418"/>
    <w:rsid w:val="00B205DA"/>
    <w:rsid w:val="00B20611"/>
    <w:rsid w:val="00B206BE"/>
    <w:rsid w:val="00B20A78"/>
    <w:rsid w:val="00B2107E"/>
    <w:rsid w:val="00B212E6"/>
    <w:rsid w:val="00B214D1"/>
    <w:rsid w:val="00B21A6D"/>
    <w:rsid w:val="00B21AB2"/>
    <w:rsid w:val="00B21CCA"/>
    <w:rsid w:val="00B221A9"/>
    <w:rsid w:val="00B22315"/>
    <w:rsid w:val="00B22811"/>
    <w:rsid w:val="00B22BF4"/>
    <w:rsid w:val="00B234FA"/>
    <w:rsid w:val="00B234FC"/>
    <w:rsid w:val="00B2365A"/>
    <w:rsid w:val="00B2383D"/>
    <w:rsid w:val="00B23D3E"/>
    <w:rsid w:val="00B2433D"/>
    <w:rsid w:val="00B247CD"/>
    <w:rsid w:val="00B2490A"/>
    <w:rsid w:val="00B24A1A"/>
    <w:rsid w:val="00B24BF1"/>
    <w:rsid w:val="00B251A5"/>
    <w:rsid w:val="00B25D0D"/>
    <w:rsid w:val="00B25D6F"/>
    <w:rsid w:val="00B2612B"/>
    <w:rsid w:val="00B262AE"/>
    <w:rsid w:val="00B26458"/>
    <w:rsid w:val="00B26990"/>
    <w:rsid w:val="00B2724E"/>
    <w:rsid w:val="00B275C1"/>
    <w:rsid w:val="00B278F3"/>
    <w:rsid w:val="00B27D46"/>
    <w:rsid w:val="00B3046C"/>
    <w:rsid w:val="00B30748"/>
    <w:rsid w:val="00B31624"/>
    <w:rsid w:val="00B3172A"/>
    <w:rsid w:val="00B31F84"/>
    <w:rsid w:val="00B3215E"/>
    <w:rsid w:val="00B32252"/>
    <w:rsid w:val="00B32A27"/>
    <w:rsid w:val="00B32C91"/>
    <w:rsid w:val="00B32F15"/>
    <w:rsid w:val="00B33A2B"/>
    <w:rsid w:val="00B33DED"/>
    <w:rsid w:val="00B33E24"/>
    <w:rsid w:val="00B3430A"/>
    <w:rsid w:val="00B343F4"/>
    <w:rsid w:val="00B34A10"/>
    <w:rsid w:val="00B34F2F"/>
    <w:rsid w:val="00B352D8"/>
    <w:rsid w:val="00B357D6"/>
    <w:rsid w:val="00B35B32"/>
    <w:rsid w:val="00B35DD1"/>
    <w:rsid w:val="00B35F73"/>
    <w:rsid w:val="00B35FE5"/>
    <w:rsid w:val="00B36125"/>
    <w:rsid w:val="00B370EE"/>
    <w:rsid w:val="00B3714C"/>
    <w:rsid w:val="00B3786C"/>
    <w:rsid w:val="00B40256"/>
    <w:rsid w:val="00B40351"/>
    <w:rsid w:val="00B403D6"/>
    <w:rsid w:val="00B4058B"/>
    <w:rsid w:val="00B408C6"/>
    <w:rsid w:val="00B4104A"/>
    <w:rsid w:val="00B415C7"/>
    <w:rsid w:val="00B4174F"/>
    <w:rsid w:val="00B42054"/>
    <w:rsid w:val="00B42286"/>
    <w:rsid w:val="00B426C2"/>
    <w:rsid w:val="00B42AD4"/>
    <w:rsid w:val="00B43398"/>
    <w:rsid w:val="00B438B5"/>
    <w:rsid w:val="00B43E89"/>
    <w:rsid w:val="00B4411A"/>
    <w:rsid w:val="00B442C3"/>
    <w:rsid w:val="00B449CA"/>
    <w:rsid w:val="00B44D09"/>
    <w:rsid w:val="00B450FD"/>
    <w:rsid w:val="00B452C0"/>
    <w:rsid w:val="00B46BF4"/>
    <w:rsid w:val="00B46EFF"/>
    <w:rsid w:val="00B4741C"/>
    <w:rsid w:val="00B50062"/>
    <w:rsid w:val="00B5047E"/>
    <w:rsid w:val="00B50613"/>
    <w:rsid w:val="00B50B8B"/>
    <w:rsid w:val="00B50BB1"/>
    <w:rsid w:val="00B50FB0"/>
    <w:rsid w:val="00B5113E"/>
    <w:rsid w:val="00B515CA"/>
    <w:rsid w:val="00B523FE"/>
    <w:rsid w:val="00B52992"/>
    <w:rsid w:val="00B52BDB"/>
    <w:rsid w:val="00B52C56"/>
    <w:rsid w:val="00B52E2A"/>
    <w:rsid w:val="00B53026"/>
    <w:rsid w:val="00B53484"/>
    <w:rsid w:val="00B539A7"/>
    <w:rsid w:val="00B53A33"/>
    <w:rsid w:val="00B54459"/>
    <w:rsid w:val="00B551B6"/>
    <w:rsid w:val="00B55A67"/>
    <w:rsid w:val="00B56153"/>
    <w:rsid w:val="00B5659D"/>
    <w:rsid w:val="00B566A0"/>
    <w:rsid w:val="00B573E8"/>
    <w:rsid w:val="00B5759F"/>
    <w:rsid w:val="00B577B0"/>
    <w:rsid w:val="00B578F0"/>
    <w:rsid w:val="00B57A0F"/>
    <w:rsid w:val="00B57B9A"/>
    <w:rsid w:val="00B60179"/>
    <w:rsid w:val="00B6060E"/>
    <w:rsid w:val="00B60A96"/>
    <w:rsid w:val="00B60D6A"/>
    <w:rsid w:val="00B60E0A"/>
    <w:rsid w:val="00B60E0B"/>
    <w:rsid w:val="00B60E27"/>
    <w:rsid w:val="00B60F4B"/>
    <w:rsid w:val="00B611F5"/>
    <w:rsid w:val="00B612AB"/>
    <w:rsid w:val="00B61C77"/>
    <w:rsid w:val="00B623DF"/>
    <w:rsid w:val="00B6266D"/>
    <w:rsid w:val="00B62B22"/>
    <w:rsid w:val="00B62CAD"/>
    <w:rsid w:val="00B62D01"/>
    <w:rsid w:val="00B63B71"/>
    <w:rsid w:val="00B63DC7"/>
    <w:rsid w:val="00B647E3"/>
    <w:rsid w:val="00B64E63"/>
    <w:rsid w:val="00B653D5"/>
    <w:rsid w:val="00B65F73"/>
    <w:rsid w:val="00B65FFA"/>
    <w:rsid w:val="00B666FF"/>
    <w:rsid w:val="00B66F32"/>
    <w:rsid w:val="00B6706C"/>
    <w:rsid w:val="00B673AE"/>
    <w:rsid w:val="00B67465"/>
    <w:rsid w:val="00B6767B"/>
    <w:rsid w:val="00B67EA4"/>
    <w:rsid w:val="00B67F79"/>
    <w:rsid w:val="00B70050"/>
    <w:rsid w:val="00B70424"/>
    <w:rsid w:val="00B711C3"/>
    <w:rsid w:val="00B71703"/>
    <w:rsid w:val="00B71D64"/>
    <w:rsid w:val="00B72085"/>
    <w:rsid w:val="00B72447"/>
    <w:rsid w:val="00B72549"/>
    <w:rsid w:val="00B726C7"/>
    <w:rsid w:val="00B7276C"/>
    <w:rsid w:val="00B72AB1"/>
    <w:rsid w:val="00B733C2"/>
    <w:rsid w:val="00B73439"/>
    <w:rsid w:val="00B74DB2"/>
    <w:rsid w:val="00B75022"/>
    <w:rsid w:val="00B75219"/>
    <w:rsid w:val="00B7529D"/>
    <w:rsid w:val="00B752F1"/>
    <w:rsid w:val="00B753C2"/>
    <w:rsid w:val="00B75675"/>
    <w:rsid w:val="00B76108"/>
    <w:rsid w:val="00B76539"/>
    <w:rsid w:val="00B765E0"/>
    <w:rsid w:val="00B76CF5"/>
    <w:rsid w:val="00B76FB4"/>
    <w:rsid w:val="00B77109"/>
    <w:rsid w:val="00B77312"/>
    <w:rsid w:val="00B7736F"/>
    <w:rsid w:val="00B774C3"/>
    <w:rsid w:val="00B7788F"/>
    <w:rsid w:val="00B77B70"/>
    <w:rsid w:val="00B77F85"/>
    <w:rsid w:val="00B809C1"/>
    <w:rsid w:val="00B81246"/>
    <w:rsid w:val="00B81275"/>
    <w:rsid w:val="00B8133A"/>
    <w:rsid w:val="00B81530"/>
    <w:rsid w:val="00B81D9A"/>
    <w:rsid w:val="00B82243"/>
    <w:rsid w:val="00B827DF"/>
    <w:rsid w:val="00B82AC4"/>
    <w:rsid w:val="00B836CC"/>
    <w:rsid w:val="00B83C26"/>
    <w:rsid w:val="00B83E76"/>
    <w:rsid w:val="00B84051"/>
    <w:rsid w:val="00B84165"/>
    <w:rsid w:val="00B8504A"/>
    <w:rsid w:val="00B85F0B"/>
    <w:rsid w:val="00B85FA7"/>
    <w:rsid w:val="00B8632C"/>
    <w:rsid w:val="00B87538"/>
    <w:rsid w:val="00B878AA"/>
    <w:rsid w:val="00B87D3A"/>
    <w:rsid w:val="00B87DF9"/>
    <w:rsid w:val="00B91273"/>
    <w:rsid w:val="00B91B5D"/>
    <w:rsid w:val="00B91BF7"/>
    <w:rsid w:val="00B91F18"/>
    <w:rsid w:val="00B9208E"/>
    <w:rsid w:val="00B92862"/>
    <w:rsid w:val="00B929F3"/>
    <w:rsid w:val="00B9332A"/>
    <w:rsid w:val="00B93506"/>
    <w:rsid w:val="00B93A11"/>
    <w:rsid w:val="00B93A63"/>
    <w:rsid w:val="00B94060"/>
    <w:rsid w:val="00B94084"/>
    <w:rsid w:val="00B9432A"/>
    <w:rsid w:val="00B94B1E"/>
    <w:rsid w:val="00B94F38"/>
    <w:rsid w:val="00B95030"/>
    <w:rsid w:val="00B9528B"/>
    <w:rsid w:val="00B9546F"/>
    <w:rsid w:val="00B9659F"/>
    <w:rsid w:val="00B9663B"/>
    <w:rsid w:val="00B96767"/>
    <w:rsid w:val="00B967DC"/>
    <w:rsid w:val="00B96E2A"/>
    <w:rsid w:val="00B97717"/>
    <w:rsid w:val="00BA029C"/>
    <w:rsid w:val="00BA0348"/>
    <w:rsid w:val="00BA0B4B"/>
    <w:rsid w:val="00BA1E46"/>
    <w:rsid w:val="00BA1F5A"/>
    <w:rsid w:val="00BA2588"/>
    <w:rsid w:val="00BA28DA"/>
    <w:rsid w:val="00BA331B"/>
    <w:rsid w:val="00BA3561"/>
    <w:rsid w:val="00BA4603"/>
    <w:rsid w:val="00BA47AD"/>
    <w:rsid w:val="00BA49A2"/>
    <w:rsid w:val="00BA4D1A"/>
    <w:rsid w:val="00BA5EB0"/>
    <w:rsid w:val="00BA6139"/>
    <w:rsid w:val="00BA64CA"/>
    <w:rsid w:val="00BA6F72"/>
    <w:rsid w:val="00BA7098"/>
    <w:rsid w:val="00BA7A93"/>
    <w:rsid w:val="00BA7B97"/>
    <w:rsid w:val="00BB06D4"/>
    <w:rsid w:val="00BB0A2E"/>
    <w:rsid w:val="00BB1161"/>
    <w:rsid w:val="00BB145F"/>
    <w:rsid w:val="00BB1CD5"/>
    <w:rsid w:val="00BB1EC2"/>
    <w:rsid w:val="00BB25CF"/>
    <w:rsid w:val="00BB3212"/>
    <w:rsid w:val="00BB32ED"/>
    <w:rsid w:val="00BB339A"/>
    <w:rsid w:val="00BB350F"/>
    <w:rsid w:val="00BB3618"/>
    <w:rsid w:val="00BB3904"/>
    <w:rsid w:val="00BB3BDB"/>
    <w:rsid w:val="00BB4504"/>
    <w:rsid w:val="00BB49A5"/>
    <w:rsid w:val="00BB4DB5"/>
    <w:rsid w:val="00BB509F"/>
    <w:rsid w:val="00BB5360"/>
    <w:rsid w:val="00BB5616"/>
    <w:rsid w:val="00BB56A1"/>
    <w:rsid w:val="00BB5952"/>
    <w:rsid w:val="00BB5B6E"/>
    <w:rsid w:val="00BB6618"/>
    <w:rsid w:val="00BB6632"/>
    <w:rsid w:val="00BB6C5E"/>
    <w:rsid w:val="00BB7381"/>
    <w:rsid w:val="00BB7427"/>
    <w:rsid w:val="00BB77FB"/>
    <w:rsid w:val="00BB7943"/>
    <w:rsid w:val="00BC042F"/>
    <w:rsid w:val="00BC073B"/>
    <w:rsid w:val="00BC0961"/>
    <w:rsid w:val="00BC0C1B"/>
    <w:rsid w:val="00BC0D88"/>
    <w:rsid w:val="00BC0EB2"/>
    <w:rsid w:val="00BC11AA"/>
    <w:rsid w:val="00BC16D5"/>
    <w:rsid w:val="00BC1A81"/>
    <w:rsid w:val="00BC2058"/>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0A9E"/>
    <w:rsid w:val="00BD1250"/>
    <w:rsid w:val="00BD13B9"/>
    <w:rsid w:val="00BD15C7"/>
    <w:rsid w:val="00BD224B"/>
    <w:rsid w:val="00BD25D4"/>
    <w:rsid w:val="00BD3384"/>
    <w:rsid w:val="00BD358C"/>
    <w:rsid w:val="00BD3880"/>
    <w:rsid w:val="00BD441E"/>
    <w:rsid w:val="00BD4567"/>
    <w:rsid w:val="00BD4FA5"/>
    <w:rsid w:val="00BD5014"/>
    <w:rsid w:val="00BD5267"/>
    <w:rsid w:val="00BD5426"/>
    <w:rsid w:val="00BD54D5"/>
    <w:rsid w:val="00BD5BB7"/>
    <w:rsid w:val="00BD5BC4"/>
    <w:rsid w:val="00BD6202"/>
    <w:rsid w:val="00BD6360"/>
    <w:rsid w:val="00BD6820"/>
    <w:rsid w:val="00BD6882"/>
    <w:rsid w:val="00BD69B4"/>
    <w:rsid w:val="00BD6C73"/>
    <w:rsid w:val="00BD75D4"/>
    <w:rsid w:val="00BD78C0"/>
    <w:rsid w:val="00BD7DC4"/>
    <w:rsid w:val="00BE0348"/>
    <w:rsid w:val="00BE046E"/>
    <w:rsid w:val="00BE06D9"/>
    <w:rsid w:val="00BE0B6B"/>
    <w:rsid w:val="00BE0DE9"/>
    <w:rsid w:val="00BE10DF"/>
    <w:rsid w:val="00BE1A29"/>
    <w:rsid w:val="00BE2156"/>
    <w:rsid w:val="00BE2A75"/>
    <w:rsid w:val="00BE2BDC"/>
    <w:rsid w:val="00BE3B78"/>
    <w:rsid w:val="00BE3F90"/>
    <w:rsid w:val="00BE437E"/>
    <w:rsid w:val="00BE480D"/>
    <w:rsid w:val="00BE4CE3"/>
    <w:rsid w:val="00BE5113"/>
    <w:rsid w:val="00BE52DC"/>
    <w:rsid w:val="00BE60BB"/>
    <w:rsid w:val="00BE6163"/>
    <w:rsid w:val="00BE6260"/>
    <w:rsid w:val="00BE6543"/>
    <w:rsid w:val="00BE73A2"/>
    <w:rsid w:val="00BE7A99"/>
    <w:rsid w:val="00BE7BF2"/>
    <w:rsid w:val="00BF0408"/>
    <w:rsid w:val="00BF0557"/>
    <w:rsid w:val="00BF05D0"/>
    <w:rsid w:val="00BF0809"/>
    <w:rsid w:val="00BF083B"/>
    <w:rsid w:val="00BF0CF0"/>
    <w:rsid w:val="00BF0D90"/>
    <w:rsid w:val="00BF1184"/>
    <w:rsid w:val="00BF1683"/>
    <w:rsid w:val="00BF17BB"/>
    <w:rsid w:val="00BF2912"/>
    <w:rsid w:val="00BF39C7"/>
    <w:rsid w:val="00BF3B07"/>
    <w:rsid w:val="00BF3BCD"/>
    <w:rsid w:val="00BF3E74"/>
    <w:rsid w:val="00BF3E99"/>
    <w:rsid w:val="00BF3EA5"/>
    <w:rsid w:val="00BF42C3"/>
    <w:rsid w:val="00BF474A"/>
    <w:rsid w:val="00BF4859"/>
    <w:rsid w:val="00BF496B"/>
    <w:rsid w:val="00BF4C19"/>
    <w:rsid w:val="00BF4D96"/>
    <w:rsid w:val="00BF4DFE"/>
    <w:rsid w:val="00BF4ECE"/>
    <w:rsid w:val="00BF5777"/>
    <w:rsid w:val="00BF5AB4"/>
    <w:rsid w:val="00BF5F62"/>
    <w:rsid w:val="00BF6F70"/>
    <w:rsid w:val="00BF7FC2"/>
    <w:rsid w:val="00C00097"/>
    <w:rsid w:val="00C00107"/>
    <w:rsid w:val="00C002F6"/>
    <w:rsid w:val="00C004D5"/>
    <w:rsid w:val="00C0066B"/>
    <w:rsid w:val="00C014F4"/>
    <w:rsid w:val="00C018D2"/>
    <w:rsid w:val="00C01EAF"/>
    <w:rsid w:val="00C02439"/>
    <w:rsid w:val="00C02BA9"/>
    <w:rsid w:val="00C02E27"/>
    <w:rsid w:val="00C03CF3"/>
    <w:rsid w:val="00C04627"/>
    <w:rsid w:val="00C04632"/>
    <w:rsid w:val="00C0469B"/>
    <w:rsid w:val="00C04873"/>
    <w:rsid w:val="00C049AB"/>
    <w:rsid w:val="00C04AE0"/>
    <w:rsid w:val="00C04E34"/>
    <w:rsid w:val="00C05361"/>
    <w:rsid w:val="00C05592"/>
    <w:rsid w:val="00C0595C"/>
    <w:rsid w:val="00C05F28"/>
    <w:rsid w:val="00C06374"/>
    <w:rsid w:val="00C06D59"/>
    <w:rsid w:val="00C06DA9"/>
    <w:rsid w:val="00C072AC"/>
    <w:rsid w:val="00C0796B"/>
    <w:rsid w:val="00C105FA"/>
    <w:rsid w:val="00C10C43"/>
    <w:rsid w:val="00C1137B"/>
    <w:rsid w:val="00C11D56"/>
    <w:rsid w:val="00C12291"/>
    <w:rsid w:val="00C122A0"/>
    <w:rsid w:val="00C12330"/>
    <w:rsid w:val="00C129B6"/>
    <w:rsid w:val="00C12CD9"/>
    <w:rsid w:val="00C12F10"/>
    <w:rsid w:val="00C13340"/>
    <w:rsid w:val="00C134C5"/>
    <w:rsid w:val="00C13701"/>
    <w:rsid w:val="00C138AD"/>
    <w:rsid w:val="00C13A6D"/>
    <w:rsid w:val="00C13BE1"/>
    <w:rsid w:val="00C13E84"/>
    <w:rsid w:val="00C145C5"/>
    <w:rsid w:val="00C14CAB"/>
    <w:rsid w:val="00C14F51"/>
    <w:rsid w:val="00C154BB"/>
    <w:rsid w:val="00C15DFD"/>
    <w:rsid w:val="00C16400"/>
    <w:rsid w:val="00C16502"/>
    <w:rsid w:val="00C16ED7"/>
    <w:rsid w:val="00C16FDA"/>
    <w:rsid w:val="00C17164"/>
    <w:rsid w:val="00C172FA"/>
    <w:rsid w:val="00C17542"/>
    <w:rsid w:val="00C17E44"/>
    <w:rsid w:val="00C17F40"/>
    <w:rsid w:val="00C20101"/>
    <w:rsid w:val="00C203E0"/>
    <w:rsid w:val="00C20698"/>
    <w:rsid w:val="00C22676"/>
    <w:rsid w:val="00C226AC"/>
    <w:rsid w:val="00C22A7F"/>
    <w:rsid w:val="00C230F5"/>
    <w:rsid w:val="00C2331B"/>
    <w:rsid w:val="00C23459"/>
    <w:rsid w:val="00C23618"/>
    <w:rsid w:val="00C23768"/>
    <w:rsid w:val="00C23C18"/>
    <w:rsid w:val="00C23F9F"/>
    <w:rsid w:val="00C241FE"/>
    <w:rsid w:val="00C2433F"/>
    <w:rsid w:val="00C24B11"/>
    <w:rsid w:val="00C25145"/>
    <w:rsid w:val="00C25CBF"/>
    <w:rsid w:val="00C2600C"/>
    <w:rsid w:val="00C266B6"/>
    <w:rsid w:val="00C26C24"/>
    <w:rsid w:val="00C26D7B"/>
    <w:rsid w:val="00C26F54"/>
    <w:rsid w:val="00C2793B"/>
    <w:rsid w:val="00C27BD6"/>
    <w:rsid w:val="00C306F6"/>
    <w:rsid w:val="00C30AE8"/>
    <w:rsid w:val="00C30CD3"/>
    <w:rsid w:val="00C3108F"/>
    <w:rsid w:val="00C31133"/>
    <w:rsid w:val="00C311C9"/>
    <w:rsid w:val="00C31339"/>
    <w:rsid w:val="00C318B0"/>
    <w:rsid w:val="00C31AE7"/>
    <w:rsid w:val="00C31B10"/>
    <w:rsid w:val="00C31C85"/>
    <w:rsid w:val="00C31F22"/>
    <w:rsid w:val="00C32202"/>
    <w:rsid w:val="00C32379"/>
    <w:rsid w:val="00C32EAA"/>
    <w:rsid w:val="00C32F18"/>
    <w:rsid w:val="00C33328"/>
    <w:rsid w:val="00C33533"/>
    <w:rsid w:val="00C35656"/>
    <w:rsid w:val="00C356C9"/>
    <w:rsid w:val="00C356DF"/>
    <w:rsid w:val="00C35E73"/>
    <w:rsid w:val="00C364CF"/>
    <w:rsid w:val="00C36593"/>
    <w:rsid w:val="00C3696F"/>
    <w:rsid w:val="00C36E19"/>
    <w:rsid w:val="00C378C9"/>
    <w:rsid w:val="00C4031D"/>
    <w:rsid w:val="00C40569"/>
    <w:rsid w:val="00C414D4"/>
    <w:rsid w:val="00C41534"/>
    <w:rsid w:val="00C415A7"/>
    <w:rsid w:val="00C417E9"/>
    <w:rsid w:val="00C41C8F"/>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9EA"/>
    <w:rsid w:val="00C46AC8"/>
    <w:rsid w:val="00C46CA5"/>
    <w:rsid w:val="00C46F15"/>
    <w:rsid w:val="00C47164"/>
    <w:rsid w:val="00C47504"/>
    <w:rsid w:val="00C47C9C"/>
    <w:rsid w:val="00C47CB6"/>
    <w:rsid w:val="00C503CC"/>
    <w:rsid w:val="00C504DC"/>
    <w:rsid w:val="00C5097D"/>
    <w:rsid w:val="00C50D00"/>
    <w:rsid w:val="00C5116D"/>
    <w:rsid w:val="00C51227"/>
    <w:rsid w:val="00C51C33"/>
    <w:rsid w:val="00C5206D"/>
    <w:rsid w:val="00C52502"/>
    <w:rsid w:val="00C52539"/>
    <w:rsid w:val="00C52621"/>
    <w:rsid w:val="00C52B94"/>
    <w:rsid w:val="00C52D98"/>
    <w:rsid w:val="00C52F2A"/>
    <w:rsid w:val="00C5303E"/>
    <w:rsid w:val="00C536D4"/>
    <w:rsid w:val="00C53FD3"/>
    <w:rsid w:val="00C54147"/>
    <w:rsid w:val="00C5431D"/>
    <w:rsid w:val="00C55937"/>
    <w:rsid w:val="00C55D13"/>
    <w:rsid w:val="00C56623"/>
    <w:rsid w:val="00C5671A"/>
    <w:rsid w:val="00C56B6F"/>
    <w:rsid w:val="00C57EA4"/>
    <w:rsid w:val="00C6059D"/>
    <w:rsid w:val="00C606E7"/>
    <w:rsid w:val="00C6085C"/>
    <w:rsid w:val="00C609F2"/>
    <w:rsid w:val="00C60A1C"/>
    <w:rsid w:val="00C60EFB"/>
    <w:rsid w:val="00C612DA"/>
    <w:rsid w:val="00C612E8"/>
    <w:rsid w:val="00C613CC"/>
    <w:rsid w:val="00C61461"/>
    <w:rsid w:val="00C6172F"/>
    <w:rsid w:val="00C617A3"/>
    <w:rsid w:val="00C61E07"/>
    <w:rsid w:val="00C62357"/>
    <w:rsid w:val="00C625E6"/>
    <w:rsid w:val="00C63047"/>
    <w:rsid w:val="00C6305F"/>
    <w:rsid w:val="00C6429B"/>
    <w:rsid w:val="00C649F9"/>
    <w:rsid w:val="00C64A31"/>
    <w:rsid w:val="00C64F2F"/>
    <w:rsid w:val="00C65DC0"/>
    <w:rsid w:val="00C660D5"/>
    <w:rsid w:val="00C66362"/>
    <w:rsid w:val="00C668F6"/>
    <w:rsid w:val="00C66DBD"/>
    <w:rsid w:val="00C6749C"/>
    <w:rsid w:val="00C67572"/>
    <w:rsid w:val="00C6789B"/>
    <w:rsid w:val="00C67C67"/>
    <w:rsid w:val="00C70110"/>
    <w:rsid w:val="00C70456"/>
    <w:rsid w:val="00C712B2"/>
    <w:rsid w:val="00C71909"/>
    <w:rsid w:val="00C721A0"/>
    <w:rsid w:val="00C722EC"/>
    <w:rsid w:val="00C723D2"/>
    <w:rsid w:val="00C72702"/>
    <w:rsid w:val="00C728EE"/>
    <w:rsid w:val="00C72ABE"/>
    <w:rsid w:val="00C72D32"/>
    <w:rsid w:val="00C732CC"/>
    <w:rsid w:val="00C7337F"/>
    <w:rsid w:val="00C738E7"/>
    <w:rsid w:val="00C73973"/>
    <w:rsid w:val="00C73E4B"/>
    <w:rsid w:val="00C73E79"/>
    <w:rsid w:val="00C74310"/>
    <w:rsid w:val="00C74980"/>
    <w:rsid w:val="00C749AA"/>
    <w:rsid w:val="00C74A3F"/>
    <w:rsid w:val="00C7529E"/>
    <w:rsid w:val="00C752C5"/>
    <w:rsid w:val="00C7548D"/>
    <w:rsid w:val="00C762B3"/>
    <w:rsid w:val="00C76805"/>
    <w:rsid w:val="00C76923"/>
    <w:rsid w:val="00C76926"/>
    <w:rsid w:val="00C76CA2"/>
    <w:rsid w:val="00C76DDD"/>
    <w:rsid w:val="00C7748C"/>
    <w:rsid w:val="00C77594"/>
    <w:rsid w:val="00C7789A"/>
    <w:rsid w:val="00C77EDE"/>
    <w:rsid w:val="00C77F38"/>
    <w:rsid w:val="00C80029"/>
    <w:rsid w:val="00C80057"/>
    <w:rsid w:val="00C800A2"/>
    <w:rsid w:val="00C80BFB"/>
    <w:rsid w:val="00C8104F"/>
    <w:rsid w:val="00C81179"/>
    <w:rsid w:val="00C816F8"/>
    <w:rsid w:val="00C8175B"/>
    <w:rsid w:val="00C81D25"/>
    <w:rsid w:val="00C81F3D"/>
    <w:rsid w:val="00C8231B"/>
    <w:rsid w:val="00C82373"/>
    <w:rsid w:val="00C8263A"/>
    <w:rsid w:val="00C8351E"/>
    <w:rsid w:val="00C838E2"/>
    <w:rsid w:val="00C84297"/>
    <w:rsid w:val="00C84949"/>
    <w:rsid w:val="00C849D4"/>
    <w:rsid w:val="00C84A21"/>
    <w:rsid w:val="00C84EEC"/>
    <w:rsid w:val="00C85A27"/>
    <w:rsid w:val="00C8643E"/>
    <w:rsid w:val="00C866F2"/>
    <w:rsid w:val="00C873FD"/>
    <w:rsid w:val="00C87770"/>
    <w:rsid w:val="00C87BF7"/>
    <w:rsid w:val="00C87FA9"/>
    <w:rsid w:val="00C90065"/>
    <w:rsid w:val="00C90A46"/>
    <w:rsid w:val="00C90C26"/>
    <w:rsid w:val="00C90EAA"/>
    <w:rsid w:val="00C911E2"/>
    <w:rsid w:val="00C9160B"/>
    <w:rsid w:val="00C9164F"/>
    <w:rsid w:val="00C91D42"/>
    <w:rsid w:val="00C91F66"/>
    <w:rsid w:val="00C9250A"/>
    <w:rsid w:val="00C932C0"/>
    <w:rsid w:val="00C93422"/>
    <w:rsid w:val="00C9346E"/>
    <w:rsid w:val="00C934F9"/>
    <w:rsid w:val="00C93787"/>
    <w:rsid w:val="00C93DE5"/>
    <w:rsid w:val="00C941AD"/>
    <w:rsid w:val="00C94304"/>
    <w:rsid w:val="00C948A2"/>
    <w:rsid w:val="00C94994"/>
    <w:rsid w:val="00C94B2A"/>
    <w:rsid w:val="00C94D7D"/>
    <w:rsid w:val="00C94DA1"/>
    <w:rsid w:val="00C9505B"/>
    <w:rsid w:val="00C95076"/>
    <w:rsid w:val="00C957E6"/>
    <w:rsid w:val="00C95812"/>
    <w:rsid w:val="00C95B97"/>
    <w:rsid w:val="00C9641D"/>
    <w:rsid w:val="00C96433"/>
    <w:rsid w:val="00C968C7"/>
    <w:rsid w:val="00C96FAA"/>
    <w:rsid w:val="00C96FD0"/>
    <w:rsid w:val="00C97107"/>
    <w:rsid w:val="00C972A8"/>
    <w:rsid w:val="00C97476"/>
    <w:rsid w:val="00C97B31"/>
    <w:rsid w:val="00C97C29"/>
    <w:rsid w:val="00CA032B"/>
    <w:rsid w:val="00CA0685"/>
    <w:rsid w:val="00CA0691"/>
    <w:rsid w:val="00CA06E6"/>
    <w:rsid w:val="00CA0941"/>
    <w:rsid w:val="00CA097E"/>
    <w:rsid w:val="00CA098A"/>
    <w:rsid w:val="00CA139B"/>
    <w:rsid w:val="00CA1440"/>
    <w:rsid w:val="00CA194A"/>
    <w:rsid w:val="00CA19D7"/>
    <w:rsid w:val="00CA1AF5"/>
    <w:rsid w:val="00CA1CF9"/>
    <w:rsid w:val="00CA2047"/>
    <w:rsid w:val="00CA371E"/>
    <w:rsid w:val="00CA375A"/>
    <w:rsid w:val="00CA38F0"/>
    <w:rsid w:val="00CA3CDA"/>
    <w:rsid w:val="00CA418C"/>
    <w:rsid w:val="00CA4373"/>
    <w:rsid w:val="00CA45EB"/>
    <w:rsid w:val="00CA4A1D"/>
    <w:rsid w:val="00CA5219"/>
    <w:rsid w:val="00CA525D"/>
    <w:rsid w:val="00CA579D"/>
    <w:rsid w:val="00CA5AAE"/>
    <w:rsid w:val="00CA6B01"/>
    <w:rsid w:val="00CA6C21"/>
    <w:rsid w:val="00CA75B8"/>
    <w:rsid w:val="00CA7D1B"/>
    <w:rsid w:val="00CB00B4"/>
    <w:rsid w:val="00CB02F2"/>
    <w:rsid w:val="00CB0E7E"/>
    <w:rsid w:val="00CB1071"/>
    <w:rsid w:val="00CB1D05"/>
    <w:rsid w:val="00CB255A"/>
    <w:rsid w:val="00CB27C1"/>
    <w:rsid w:val="00CB31F0"/>
    <w:rsid w:val="00CB3818"/>
    <w:rsid w:val="00CB38D9"/>
    <w:rsid w:val="00CB3B3F"/>
    <w:rsid w:val="00CB4894"/>
    <w:rsid w:val="00CB4A7E"/>
    <w:rsid w:val="00CB4E20"/>
    <w:rsid w:val="00CB4F37"/>
    <w:rsid w:val="00CB4F7A"/>
    <w:rsid w:val="00CB5370"/>
    <w:rsid w:val="00CB5800"/>
    <w:rsid w:val="00CB5EAD"/>
    <w:rsid w:val="00CB66CB"/>
    <w:rsid w:val="00CB6F11"/>
    <w:rsid w:val="00CB752D"/>
    <w:rsid w:val="00CB78B5"/>
    <w:rsid w:val="00CC0124"/>
    <w:rsid w:val="00CC022F"/>
    <w:rsid w:val="00CC024D"/>
    <w:rsid w:val="00CC03A3"/>
    <w:rsid w:val="00CC0540"/>
    <w:rsid w:val="00CC0673"/>
    <w:rsid w:val="00CC100B"/>
    <w:rsid w:val="00CC1064"/>
    <w:rsid w:val="00CC1577"/>
    <w:rsid w:val="00CC3048"/>
    <w:rsid w:val="00CC30EA"/>
    <w:rsid w:val="00CC32F1"/>
    <w:rsid w:val="00CC3E27"/>
    <w:rsid w:val="00CC45E4"/>
    <w:rsid w:val="00CC47B3"/>
    <w:rsid w:val="00CC482C"/>
    <w:rsid w:val="00CC4BA5"/>
    <w:rsid w:val="00CC50FA"/>
    <w:rsid w:val="00CC517F"/>
    <w:rsid w:val="00CC5547"/>
    <w:rsid w:val="00CC554E"/>
    <w:rsid w:val="00CC5C31"/>
    <w:rsid w:val="00CC6126"/>
    <w:rsid w:val="00CC696D"/>
    <w:rsid w:val="00CC7003"/>
    <w:rsid w:val="00CC7302"/>
    <w:rsid w:val="00CC77A6"/>
    <w:rsid w:val="00CC7CEA"/>
    <w:rsid w:val="00CC7D9D"/>
    <w:rsid w:val="00CD0419"/>
    <w:rsid w:val="00CD0F03"/>
    <w:rsid w:val="00CD11CC"/>
    <w:rsid w:val="00CD1245"/>
    <w:rsid w:val="00CD1483"/>
    <w:rsid w:val="00CD14A6"/>
    <w:rsid w:val="00CD1E4E"/>
    <w:rsid w:val="00CD1F51"/>
    <w:rsid w:val="00CD1F64"/>
    <w:rsid w:val="00CD2516"/>
    <w:rsid w:val="00CD268A"/>
    <w:rsid w:val="00CD287D"/>
    <w:rsid w:val="00CD2C4C"/>
    <w:rsid w:val="00CD3083"/>
    <w:rsid w:val="00CD32E5"/>
    <w:rsid w:val="00CD3409"/>
    <w:rsid w:val="00CD3528"/>
    <w:rsid w:val="00CD3D9F"/>
    <w:rsid w:val="00CD469D"/>
    <w:rsid w:val="00CD49E4"/>
    <w:rsid w:val="00CD4B73"/>
    <w:rsid w:val="00CD4BBB"/>
    <w:rsid w:val="00CD50ED"/>
    <w:rsid w:val="00CD567E"/>
    <w:rsid w:val="00CD6017"/>
    <w:rsid w:val="00CD62A8"/>
    <w:rsid w:val="00CD696A"/>
    <w:rsid w:val="00CD69D7"/>
    <w:rsid w:val="00CD6C76"/>
    <w:rsid w:val="00CD6E0B"/>
    <w:rsid w:val="00CD6FC3"/>
    <w:rsid w:val="00CD74AE"/>
    <w:rsid w:val="00CD78C9"/>
    <w:rsid w:val="00CE0112"/>
    <w:rsid w:val="00CE1014"/>
    <w:rsid w:val="00CE16B6"/>
    <w:rsid w:val="00CE1BB3"/>
    <w:rsid w:val="00CE240E"/>
    <w:rsid w:val="00CE262E"/>
    <w:rsid w:val="00CE27BC"/>
    <w:rsid w:val="00CE2A88"/>
    <w:rsid w:val="00CE2CA8"/>
    <w:rsid w:val="00CE2F02"/>
    <w:rsid w:val="00CE3259"/>
    <w:rsid w:val="00CE33A2"/>
    <w:rsid w:val="00CE3880"/>
    <w:rsid w:val="00CE413D"/>
    <w:rsid w:val="00CE49BB"/>
    <w:rsid w:val="00CE4D52"/>
    <w:rsid w:val="00CE5173"/>
    <w:rsid w:val="00CE578D"/>
    <w:rsid w:val="00CE5AA1"/>
    <w:rsid w:val="00CE5CC7"/>
    <w:rsid w:val="00CE6176"/>
    <w:rsid w:val="00CE6CE6"/>
    <w:rsid w:val="00CE73A3"/>
    <w:rsid w:val="00CE76BD"/>
    <w:rsid w:val="00CE7B2A"/>
    <w:rsid w:val="00CE7CFF"/>
    <w:rsid w:val="00CF01A1"/>
    <w:rsid w:val="00CF09BA"/>
    <w:rsid w:val="00CF0E2B"/>
    <w:rsid w:val="00CF102E"/>
    <w:rsid w:val="00CF19CB"/>
    <w:rsid w:val="00CF1F95"/>
    <w:rsid w:val="00CF2434"/>
    <w:rsid w:val="00CF271A"/>
    <w:rsid w:val="00CF27ED"/>
    <w:rsid w:val="00CF2A03"/>
    <w:rsid w:val="00CF2B9D"/>
    <w:rsid w:val="00CF2CEF"/>
    <w:rsid w:val="00CF2D20"/>
    <w:rsid w:val="00CF2E83"/>
    <w:rsid w:val="00CF33FE"/>
    <w:rsid w:val="00CF345B"/>
    <w:rsid w:val="00CF35B6"/>
    <w:rsid w:val="00CF378B"/>
    <w:rsid w:val="00CF5702"/>
    <w:rsid w:val="00CF582A"/>
    <w:rsid w:val="00CF5E43"/>
    <w:rsid w:val="00CF67A1"/>
    <w:rsid w:val="00CF6935"/>
    <w:rsid w:val="00CF7188"/>
    <w:rsid w:val="00CF75EF"/>
    <w:rsid w:val="00D00050"/>
    <w:rsid w:val="00D002F7"/>
    <w:rsid w:val="00D00511"/>
    <w:rsid w:val="00D00C2A"/>
    <w:rsid w:val="00D00C86"/>
    <w:rsid w:val="00D00EC2"/>
    <w:rsid w:val="00D010D9"/>
    <w:rsid w:val="00D0183B"/>
    <w:rsid w:val="00D0194F"/>
    <w:rsid w:val="00D01ED1"/>
    <w:rsid w:val="00D0222F"/>
    <w:rsid w:val="00D02828"/>
    <w:rsid w:val="00D02B57"/>
    <w:rsid w:val="00D02ED6"/>
    <w:rsid w:val="00D03C67"/>
    <w:rsid w:val="00D03EB1"/>
    <w:rsid w:val="00D04112"/>
    <w:rsid w:val="00D0420D"/>
    <w:rsid w:val="00D045C3"/>
    <w:rsid w:val="00D04CB1"/>
    <w:rsid w:val="00D04CD7"/>
    <w:rsid w:val="00D057F5"/>
    <w:rsid w:val="00D05D1A"/>
    <w:rsid w:val="00D0629E"/>
    <w:rsid w:val="00D06430"/>
    <w:rsid w:val="00D0693B"/>
    <w:rsid w:val="00D06ADB"/>
    <w:rsid w:val="00D06D69"/>
    <w:rsid w:val="00D07592"/>
    <w:rsid w:val="00D07F75"/>
    <w:rsid w:val="00D10102"/>
    <w:rsid w:val="00D108C6"/>
    <w:rsid w:val="00D10D69"/>
    <w:rsid w:val="00D10E34"/>
    <w:rsid w:val="00D10FAC"/>
    <w:rsid w:val="00D11A98"/>
    <w:rsid w:val="00D11C4A"/>
    <w:rsid w:val="00D11D89"/>
    <w:rsid w:val="00D123DC"/>
    <w:rsid w:val="00D127F9"/>
    <w:rsid w:val="00D1283D"/>
    <w:rsid w:val="00D13447"/>
    <w:rsid w:val="00D13BD1"/>
    <w:rsid w:val="00D13F4A"/>
    <w:rsid w:val="00D1453E"/>
    <w:rsid w:val="00D1482A"/>
    <w:rsid w:val="00D15133"/>
    <w:rsid w:val="00D154AE"/>
    <w:rsid w:val="00D156A5"/>
    <w:rsid w:val="00D15A2D"/>
    <w:rsid w:val="00D15B1E"/>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E6E"/>
    <w:rsid w:val="00D23FD5"/>
    <w:rsid w:val="00D24511"/>
    <w:rsid w:val="00D245F5"/>
    <w:rsid w:val="00D24AD5"/>
    <w:rsid w:val="00D25100"/>
    <w:rsid w:val="00D2515D"/>
    <w:rsid w:val="00D25BB8"/>
    <w:rsid w:val="00D263D4"/>
    <w:rsid w:val="00D2677F"/>
    <w:rsid w:val="00D26A99"/>
    <w:rsid w:val="00D26DBE"/>
    <w:rsid w:val="00D27065"/>
    <w:rsid w:val="00D270AD"/>
    <w:rsid w:val="00D271AC"/>
    <w:rsid w:val="00D27929"/>
    <w:rsid w:val="00D27AC1"/>
    <w:rsid w:val="00D27C15"/>
    <w:rsid w:val="00D27C16"/>
    <w:rsid w:val="00D27F66"/>
    <w:rsid w:val="00D302ED"/>
    <w:rsid w:val="00D30487"/>
    <w:rsid w:val="00D30DBC"/>
    <w:rsid w:val="00D317CE"/>
    <w:rsid w:val="00D32BCA"/>
    <w:rsid w:val="00D33174"/>
    <w:rsid w:val="00D33473"/>
    <w:rsid w:val="00D339AF"/>
    <w:rsid w:val="00D33B3B"/>
    <w:rsid w:val="00D33BE2"/>
    <w:rsid w:val="00D33DD1"/>
    <w:rsid w:val="00D33DE6"/>
    <w:rsid w:val="00D342DD"/>
    <w:rsid w:val="00D34A4F"/>
    <w:rsid w:val="00D34AF1"/>
    <w:rsid w:val="00D34C50"/>
    <w:rsid w:val="00D350B5"/>
    <w:rsid w:val="00D3536D"/>
    <w:rsid w:val="00D3537D"/>
    <w:rsid w:val="00D3558A"/>
    <w:rsid w:val="00D35653"/>
    <w:rsid w:val="00D35950"/>
    <w:rsid w:val="00D360C1"/>
    <w:rsid w:val="00D36759"/>
    <w:rsid w:val="00D36D29"/>
    <w:rsid w:val="00D36E27"/>
    <w:rsid w:val="00D36F7F"/>
    <w:rsid w:val="00D372B9"/>
    <w:rsid w:val="00D37856"/>
    <w:rsid w:val="00D37A90"/>
    <w:rsid w:val="00D37BD0"/>
    <w:rsid w:val="00D40272"/>
    <w:rsid w:val="00D405E2"/>
    <w:rsid w:val="00D40985"/>
    <w:rsid w:val="00D40AC2"/>
    <w:rsid w:val="00D40BB2"/>
    <w:rsid w:val="00D40CE7"/>
    <w:rsid w:val="00D4108D"/>
    <w:rsid w:val="00D41105"/>
    <w:rsid w:val="00D41E2E"/>
    <w:rsid w:val="00D41F9A"/>
    <w:rsid w:val="00D42047"/>
    <w:rsid w:val="00D424D6"/>
    <w:rsid w:val="00D42BFA"/>
    <w:rsid w:val="00D43436"/>
    <w:rsid w:val="00D439E5"/>
    <w:rsid w:val="00D448DB"/>
    <w:rsid w:val="00D44942"/>
    <w:rsid w:val="00D44C62"/>
    <w:rsid w:val="00D452CF"/>
    <w:rsid w:val="00D45B60"/>
    <w:rsid w:val="00D45E12"/>
    <w:rsid w:val="00D462F8"/>
    <w:rsid w:val="00D46389"/>
    <w:rsid w:val="00D46BE3"/>
    <w:rsid w:val="00D47719"/>
    <w:rsid w:val="00D4779A"/>
    <w:rsid w:val="00D47B07"/>
    <w:rsid w:val="00D509FC"/>
    <w:rsid w:val="00D50A91"/>
    <w:rsid w:val="00D51218"/>
    <w:rsid w:val="00D5183D"/>
    <w:rsid w:val="00D51993"/>
    <w:rsid w:val="00D52EF5"/>
    <w:rsid w:val="00D53A10"/>
    <w:rsid w:val="00D53D27"/>
    <w:rsid w:val="00D54BBB"/>
    <w:rsid w:val="00D54CE1"/>
    <w:rsid w:val="00D54FA4"/>
    <w:rsid w:val="00D55367"/>
    <w:rsid w:val="00D55897"/>
    <w:rsid w:val="00D55EC5"/>
    <w:rsid w:val="00D565D3"/>
    <w:rsid w:val="00D566BC"/>
    <w:rsid w:val="00D57346"/>
    <w:rsid w:val="00D573B7"/>
    <w:rsid w:val="00D57444"/>
    <w:rsid w:val="00D57C8D"/>
    <w:rsid w:val="00D60253"/>
    <w:rsid w:val="00D60849"/>
    <w:rsid w:val="00D610BC"/>
    <w:rsid w:val="00D61139"/>
    <w:rsid w:val="00D61A9A"/>
    <w:rsid w:val="00D61AEE"/>
    <w:rsid w:val="00D61D7D"/>
    <w:rsid w:val="00D62EB1"/>
    <w:rsid w:val="00D639CC"/>
    <w:rsid w:val="00D63C42"/>
    <w:rsid w:val="00D640FC"/>
    <w:rsid w:val="00D648D5"/>
    <w:rsid w:val="00D64BC6"/>
    <w:rsid w:val="00D64C49"/>
    <w:rsid w:val="00D64DCD"/>
    <w:rsid w:val="00D657AE"/>
    <w:rsid w:val="00D65C9E"/>
    <w:rsid w:val="00D65D9F"/>
    <w:rsid w:val="00D65EA9"/>
    <w:rsid w:val="00D661BF"/>
    <w:rsid w:val="00D66539"/>
    <w:rsid w:val="00D6658E"/>
    <w:rsid w:val="00D6667A"/>
    <w:rsid w:val="00D66EB8"/>
    <w:rsid w:val="00D66EF1"/>
    <w:rsid w:val="00D67124"/>
    <w:rsid w:val="00D674AD"/>
    <w:rsid w:val="00D67AA5"/>
    <w:rsid w:val="00D7039B"/>
    <w:rsid w:val="00D7045E"/>
    <w:rsid w:val="00D704C0"/>
    <w:rsid w:val="00D70541"/>
    <w:rsid w:val="00D70754"/>
    <w:rsid w:val="00D70885"/>
    <w:rsid w:val="00D70AB4"/>
    <w:rsid w:val="00D70B01"/>
    <w:rsid w:val="00D70CD6"/>
    <w:rsid w:val="00D7125C"/>
    <w:rsid w:val="00D714A3"/>
    <w:rsid w:val="00D71DED"/>
    <w:rsid w:val="00D71DF5"/>
    <w:rsid w:val="00D7220E"/>
    <w:rsid w:val="00D73390"/>
    <w:rsid w:val="00D73392"/>
    <w:rsid w:val="00D73597"/>
    <w:rsid w:val="00D7388D"/>
    <w:rsid w:val="00D739E1"/>
    <w:rsid w:val="00D73A48"/>
    <w:rsid w:val="00D73C39"/>
    <w:rsid w:val="00D73E3B"/>
    <w:rsid w:val="00D748F8"/>
    <w:rsid w:val="00D74FF9"/>
    <w:rsid w:val="00D75100"/>
    <w:rsid w:val="00D75540"/>
    <w:rsid w:val="00D75A33"/>
    <w:rsid w:val="00D75D76"/>
    <w:rsid w:val="00D75E37"/>
    <w:rsid w:val="00D765FF"/>
    <w:rsid w:val="00D76A15"/>
    <w:rsid w:val="00D770F8"/>
    <w:rsid w:val="00D7742B"/>
    <w:rsid w:val="00D77487"/>
    <w:rsid w:val="00D77953"/>
    <w:rsid w:val="00D77AEE"/>
    <w:rsid w:val="00D77C96"/>
    <w:rsid w:val="00D801DD"/>
    <w:rsid w:val="00D80CFC"/>
    <w:rsid w:val="00D810D7"/>
    <w:rsid w:val="00D81164"/>
    <w:rsid w:val="00D81BE7"/>
    <w:rsid w:val="00D8212E"/>
    <w:rsid w:val="00D82352"/>
    <w:rsid w:val="00D82567"/>
    <w:rsid w:val="00D826FF"/>
    <w:rsid w:val="00D82988"/>
    <w:rsid w:val="00D82B3E"/>
    <w:rsid w:val="00D82EB3"/>
    <w:rsid w:val="00D8333A"/>
    <w:rsid w:val="00D83511"/>
    <w:rsid w:val="00D839D2"/>
    <w:rsid w:val="00D84E42"/>
    <w:rsid w:val="00D853FF"/>
    <w:rsid w:val="00D85768"/>
    <w:rsid w:val="00D86473"/>
    <w:rsid w:val="00D871E4"/>
    <w:rsid w:val="00D87E47"/>
    <w:rsid w:val="00D900BC"/>
    <w:rsid w:val="00D90FF0"/>
    <w:rsid w:val="00D9100C"/>
    <w:rsid w:val="00D914E9"/>
    <w:rsid w:val="00D91AE5"/>
    <w:rsid w:val="00D91CCB"/>
    <w:rsid w:val="00D91F14"/>
    <w:rsid w:val="00D9242E"/>
    <w:rsid w:val="00D93A7C"/>
    <w:rsid w:val="00D9434D"/>
    <w:rsid w:val="00D948A0"/>
    <w:rsid w:val="00D94A31"/>
    <w:rsid w:val="00D94C87"/>
    <w:rsid w:val="00D95E4E"/>
    <w:rsid w:val="00D95F0E"/>
    <w:rsid w:val="00D96908"/>
    <w:rsid w:val="00D96AEF"/>
    <w:rsid w:val="00D96BDE"/>
    <w:rsid w:val="00D96C52"/>
    <w:rsid w:val="00D9712C"/>
    <w:rsid w:val="00D977CE"/>
    <w:rsid w:val="00D97BBE"/>
    <w:rsid w:val="00DA056D"/>
    <w:rsid w:val="00DA0685"/>
    <w:rsid w:val="00DA0822"/>
    <w:rsid w:val="00DA0A10"/>
    <w:rsid w:val="00DA119F"/>
    <w:rsid w:val="00DA180A"/>
    <w:rsid w:val="00DA1D3B"/>
    <w:rsid w:val="00DA1D43"/>
    <w:rsid w:val="00DA2950"/>
    <w:rsid w:val="00DA2999"/>
    <w:rsid w:val="00DA2B0F"/>
    <w:rsid w:val="00DA2CA3"/>
    <w:rsid w:val="00DA3CEC"/>
    <w:rsid w:val="00DA3DC4"/>
    <w:rsid w:val="00DA3E4D"/>
    <w:rsid w:val="00DA40CD"/>
    <w:rsid w:val="00DA4343"/>
    <w:rsid w:val="00DA4715"/>
    <w:rsid w:val="00DA4DAF"/>
    <w:rsid w:val="00DA62EA"/>
    <w:rsid w:val="00DA63DE"/>
    <w:rsid w:val="00DA64EE"/>
    <w:rsid w:val="00DA6838"/>
    <w:rsid w:val="00DA6C24"/>
    <w:rsid w:val="00DA75D3"/>
    <w:rsid w:val="00DA7600"/>
    <w:rsid w:val="00DA77E0"/>
    <w:rsid w:val="00DA7E70"/>
    <w:rsid w:val="00DA7F54"/>
    <w:rsid w:val="00DB02AF"/>
    <w:rsid w:val="00DB07A0"/>
    <w:rsid w:val="00DB07F3"/>
    <w:rsid w:val="00DB0B2B"/>
    <w:rsid w:val="00DB0D75"/>
    <w:rsid w:val="00DB0DBD"/>
    <w:rsid w:val="00DB10A7"/>
    <w:rsid w:val="00DB16A9"/>
    <w:rsid w:val="00DB2423"/>
    <w:rsid w:val="00DB2984"/>
    <w:rsid w:val="00DB3732"/>
    <w:rsid w:val="00DB37B4"/>
    <w:rsid w:val="00DB37DC"/>
    <w:rsid w:val="00DB3A37"/>
    <w:rsid w:val="00DB4358"/>
    <w:rsid w:val="00DB4EED"/>
    <w:rsid w:val="00DB5A88"/>
    <w:rsid w:val="00DB672A"/>
    <w:rsid w:val="00DB6CBC"/>
    <w:rsid w:val="00DB6CD6"/>
    <w:rsid w:val="00DB7205"/>
    <w:rsid w:val="00DB75D7"/>
    <w:rsid w:val="00DB7AF8"/>
    <w:rsid w:val="00DC0AD7"/>
    <w:rsid w:val="00DC0CED"/>
    <w:rsid w:val="00DC0CFE"/>
    <w:rsid w:val="00DC169C"/>
    <w:rsid w:val="00DC1834"/>
    <w:rsid w:val="00DC18F9"/>
    <w:rsid w:val="00DC1B25"/>
    <w:rsid w:val="00DC1F1B"/>
    <w:rsid w:val="00DC1FCE"/>
    <w:rsid w:val="00DC2371"/>
    <w:rsid w:val="00DC29CE"/>
    <w:rsid w:val="00DC2FFA"/>
    <w:rsid w:val="00DC3456"/>
    <w:rsid w:val="00DC3E5D"/>
    <w:rsid w:val="00DC3F81"/>
    <w:rsid w:val="00DC433B"/>
    <w:rsid w:val="00DC46DB"/>
    <w:rsid w:val="00DC4C80"/>
    <w:rsid w:val="00DC4C91"/>
    <w:rsid w:val="00DC5124"/>
    <w:rsid w:val="00DC5604"/>
    <w:rsid w:val="00DC5951"/>
    <w:rsid w:val="00DC5AA1"/>
    <w:rsid w:val="00DC5FFC"/>
    <w:rsid w:val="00DC6810"/>
    <w:rsid w:val="00DC71DB"/>
    <w:rsid w:val="00DC7782"/>
    <w:rsid w:val="00DC79E2"/>
    <w:rsid w:val="00DC7A22"/>
    <w:rsid w:val="00DD01DB"/>
    <w:rsid w:val="00DD027D"/>
    <w:rsid w:val="00DD077B"/>
    <w:rsid w:val="00DD08E3"/>
    <w:rsid w:val="00DD0912"/>
    <w:rsid w:val="00DD09C9"/>
    <w:rsid w:val="00DD0F58"/>
    <w:rsid w:val="00DD12B4"/>
    <w:rsid w:val="00DD1418"/>
    <w:rsid w:val="00DD1B84"/>
    <w:rsid w:val="00DD1C99"/>
    <w:rsid w:val="00DD236D"/>
    <w:rsid w:val="00DD25F8"/>
    <w:rsid w:val="00DD2958"/>
    <w:rsid w:val="00DD2F84"/>
    <w:rsid w:val="00DD30B1"/>
    <w:rsid w:val="00DD365D"/>
    <w:rsid w:val="00DD3F46"/>
    <w:rsid w:val="00DD3FAB"/>
    <w:rsid w:val="00DD42CE"/>
    <w:rsid w:val="00DD496D"/>
    <w:rsid w:val="00DD4DA5"/>
    <w:rsid w:val="00DD518B"/>
    <w:rsid w:val="00DD59C4"/>
    <w:rsid w:val="00DD5C6C"/>
    <w:rsid w:val="00DD5D42"/>
    <w:rsid w:val="00DD6024"/>
    <w:rsid w:val="00DD6A82"/>
    <w:rsid w:val="00DD6D4A"/>
    <w:rsid w:val="00DD6F1B"/>
    <w:rsid w:val="00DD7162"/>
    <w:rsid w:val="00DD725F"/>
    <w:rsid w:val="00DD75DB"/>
    <w:rsid w:val="00DD7FF8"/>
    <w:rsid w:val="00DE0050"/>
    <w:rsid w:val="00DE0877"/>
    <w:rsid w:val="00DE08AA"/>
    <w:rsid w:val="00DE0AB6"/>
    <w:rsid w:val="00DE0F6A"/>
    <w:rsid w:val="00DE10A2"/>
    <w:rsid w:val="00DE118A"/>
    <w:rsid w:val="00DE1896"/>
    <w:rsid w:val="00DE3199"/>
    <w:rsid w:val="00DE31AF"/>
    <w:rsid w:val="00DE3414"/>
    <w:rsid w:val="00DE3A31"/>
    <w:rsid w:val="00DE5148"/>
    <w:rsid w:val="00DE53C0"/>
    <w:rsid w:val="00DE5675"/>
    <w:rsid w:val="00DE5A51"/>
    <w:rsid w:val="00DE620A"/>
    <w:rsid w:val="00DE6710"/>
    <w:rsid w:val="00DE6CF1"/>
    <w:rsid w:val="00DE6E62"/>
    <w:rsid w:val="00DE6F48"/>
    <w:rsid w:val="00DE724E"/>
    <w:rsid w:val="00DE775E"/>
    <w:rsid w:val="00DE7775"/>
    <w:rsid w:val="00DE7C44"/>
    <w:rsid w:val="00DF017C"/>
    <w:rsid w:val="00DF074F"/>
    <w:rsid w:val="00DF09E5"/>
    <w:rsid w:val="00DF0CC3"/>
    <w:rsid w:val="00DF1B19"/>
    <w:rsid w:val="00DF1C4A"/>
    <w:rsid w:val="00DF22DB"/>
    <w:rsid w:val="00DF2B7F"/>
    <w:rsid w:val="00DF2C6F"/>
    <w:rsid w:val="00DF2E82"/>
    <w:rsid w:val="00DF3A36"/>
    <w:rsid w:val="00DF3E54"/>
    <w:rsid w:val="00DF3F72"/>
    <w:rsid w:val="00DF43A8"/>
    <w:rsid w:val="00DF47C3"/>
    <w:rsid w:val="00DF50EF"/>
    <w:rsid w:val="00DF51C5"/>
    <w:rsid w:val="00DF59A6"/>
    <w:rsid w:val="00DF629C"/>
    <w:rsid w:val="00DF6474"/>
    <w:rsid w:val="00DF6946"/>
    <w:rsid w:val="00E00352"/>
    <w:rsid w:val="00E00C0C"/>
    <w:rsid w:val="00E00F98"/>
    <w:rsid w:val="00E01031"/>
    <w:rsid w:val="00E017A7"/>
    <w:rsid w:val="00E0187C"/>
    <w:rsid w:val="00E01927"/>
    <w:rsid w:val="00E026A6"/>
    <w:rsid w:val="00E02838"/>
    <w:rsid w:val="00E0292B"/>
    <w:rsid w:val="00E02B05"/>
    <w:rsid w:val="00E02F41"/>
    <w:rsid w:val="00E03097"/>
    <w:rsid w:val="00E0318A"/>
    <w:rsid w:val="00E031A0"/>
    <w:rsid w:val="00E03B47"/>
    <w:rsid w:val="00E03F72"/>
    <w:rsid w:val="00E0492E"/>
    <w:rsid w:val="00E0524F"/>
    <w:rsid w:val="00E052CC"/>
    <w:rsid w:val="00E0650B"/>
    <w:rsid w:val="00E06825"/>
    <w:rsid w:val="00E068B4"/>
    <w:rsid w:val="00E06BD3"/>
    <w:rsid w:val="00E06D77"/>
    <w:rsid w:val="00E06EAD"/>
    <w:rsid w:val="00E0733D"/>
    <w:rsid w:val="00E0784F"/>
    <w:rsid w:val="00E07C64"/>
    <w:rsid w:val="00E07DB6"/>
    <w:rsid w:val="00E10036"/>
    <w:rsid w:val="00E101CC"/>
    <w:rsid w:val="00E1050D"/>
    <w:rsid w:val="00E10A25"/>
    <w:rsid w:val="00E10F69"/>
    <w:rsid w:val="00E11317"/>
    <w:rsid w:val="00E11719"/>
    <w:rsid w:val="00E119C8"/>
    <w:rsid w:val="00E11D92"/>
    <w:rsid w:val="00E120B1"/>
    <w:rsid w:val="00E1220A"/>
    <w:rsid w:val="00E12602"/>
    <w:rsid w:val="00E12953"/>
    <w:rsid w:val="00E129C5"/>
    <w:rsid w:val="00E12E4A"/>
    <w:rsid w:val="00E12EFB"/>
    <w:rsid w:val="00E12F25"/>
    <w:rsid w:val="00E135F8"/>
    <w:rsid w:val="00E13CE2"/>
    <w:rsid w:val="00E140E1"/>
    <w:rsid w:val="00E146C6"/>
    <w:rsid w:val="00E14F51"/>
    <w:rsid w:val="00E15058"/>
    <w:rsid w:val="00E15797"/>
    <w:rsid w:val="00E15CAA"/>
    <w:rsid w:val="00E16132"/>
    <w:rsid w:val="00E16611"/>
    <w:rsid w:val="00E169A1"/>
    <w:rsid w:val="00E1704C"/>
    <w:rsid w:val="00E17CF6"/>
    <w:rsid w:val="00E17DF1"/>
    <w:rsid w:val="00E17EBC"/>
    <w:rsid w:val="00E202E5"/>
    <w:rsid w:val="00E206F9"/>
    <w:rsid w:val="00E207A5"/>
    <w:rsid w:val="00E20A0A"/>
    <w:rsid w:val="00E20C8B"/>
    <w:rsid w:val="00E20FD3"/>
    <w:rsid w:val="00E21635"/>
    <w:rsid w:val="00E21AEE"/>
    <w:rsid w:val="00E21C91"/>
    <w:rsid w:val="00E21DB5"/>
    <w:rsid w:val="00E21E1C"/>
    <w:rsid w:val="00E21EFA"/>
    <w:rsid w:val="00E21F58"/>
    <w:rsid w:val="00E22186"/>
    <w:rsid w:val="00E224B0"/>
    <w:rsid w:val="00E22542"/>
    <w:rsid w:val="00E229D7"/>
    <w:rsid w:val="00E22D09"/>
    <w:rsid w:val="00E22F12"/>
    <w:rsid w:val="00E235E9"/>
    <w:rsid w:val="00E23BDC"/>
    <w:rsid w:val="00E23CD2"/>
    <w:rsid w:val="00E241AC"/>
    <w:rsid w:val="00E2439C"/>
    <w:rsid w:val="00E247E4"/>
    <w:rsid w:val="00E2484C"/>
    <w:rsid w:val="00E2583C"/>
    <w:rsid w:val="00E25CF2"/>
    <w:rsid w:val="00E26017"/>
    <w:rsid w:val="00E26018"/>
    <w:rsid w:val="00E2613B"/>
    <w:rsid w:val="00E2683B"/>
    <w:rsid w:val="00E26A37"/>
    <w:rsid w:val="00E26B77"/>
    <w:rsid w:val="00E26D1D"/>
    <w:rsid w:val="00E26DB0"/>
    <w:rsid w:val="00E27417"/>
    <w:rsid w:val="00E27438"/>
    <w:rsid w:val="00E278A4"/>
    <w:rsid w:val="00E279AF"/>
    <w:rsid w:val="00E27C1C"/>
    <w:rsid w:val="00E305FE"/>
    <w:rsid w:val="00E30879"/>
    <w:rsid w:val="00E310F4"/>
    <w:rsid w:val="00E31108"/>
    <w:rsid w:val="00E312FA"/>
    <w:rsid w:val="00E3171D"/>
    <w:rsid w:val="00E32264"/>
    <w:rsid w:val="00E3275F"/>
    <w:rsid w:val="00E328FD"/>
    <w:rsid w:val="00E32919"/>
    <w:rsid w:val="00E32A1F"/>
    <w:rsid w:val="00E32D5E"/>
    <w:rsid w:val="00E33094"/>
    <w:rsid w:val="00E334AC"/>
    <w:rsid w:val="00E33A16"/>
    <w:rsid w:val="00E33B21"/>
    <w:rsid w:val="00E33B80"/>
    <w:rsid w:val="00E33D7C"/>
    <w:rsid w:val="00E346C7"/>
    <w:rsid w:val="00E35756"/>
    <w:rsid w:val="00E36169"/>
    <w:rsid w:val="00E362A4"/>
    <w:rsid w:val="00E36E18"/>
    <w:rsid w:val="00E36FBD"/>
    <w:rsid w:val="00E3734A"/>
    <w:rsid w:val="00E40152"/>
    <w:rsid w:val="00E401FD"/>
    <w:rsid w:val="00E402FE"/>
    <w:rsid w:val="00E40AA8"/>
    <w:rsid w:val="00E40E10"/>
    <w:rsid w:val="00E410B7"/>
    <w:rsid w:val="00E41B4A"/>
    <w:rsid w:val="00E41CB1"/>
    <w:rsid w:val="00E41D21"/>
    <w:rsid w:val="00E41E8C"/>
    <w:rsid w:val="00E42378"/>
    <w:rsid w:val="00E4247B"/>
    <w:rsid w:val="00E4259B"/>
    <w:rsid w:val="00E42848"/>
    <w:rsid w:val="00E42BC0"/>
    <w:rsid w:val="00E42D61"/>
    <w:rsid w:val="00E42D92"/>
    <w:rsid w:val="00E43083"/>
    <w:rsid w:val="00E43BC0"/>
    <w:rsid w:val="00E440AE"/>
    <w:rsid w:val="00E4451E"/>
    <w:rsid w:val="00E4478D"/>
    <w:rsid w:val="00E44BB3"/>
    <w:rsid w:val="00E44C6A"/>
    <w:rsid w:val="00E44CE6"/>
    <w:rsid w:val="00E44CFB"/>
    <w:rsid w:val="00E4578D"/>
    <w:rsid w:val="00E45892"/>
    <w:rsid w:val="00E458EF"/>
    <w:rsid w:val="00E45905"/>
    <w:rsid w:val="00E45FC3"/>
    <w:rsid w:val="00E46176"/>
    <w:rsid w:val="00E46370"/>
    <w:rsid w:val="00E4678C"/>
    <w:rsid w:val="00E473B0"/>
    <w:rsid w:val="00E47B3A"/>
    <w:rsid w:val="00E50136"/>
    <w:rsid w:val="00E504D5"/>
    <w:rsid w:val="00E508E4"/>
    <w:rsid w:val="00E509C2"/>
    <w:rsid w:val="00E50F66"/>
    <w:rsid w:val="00E51316"/>
    <w:rsid w:val="00E51A5A"/>
    <w:rsid w:val="00E51F9B"/>
    <w:rsid w:val="00E52421"/>
    <w:rsid w:val="00E52D9F"/>
    <w:rsid w:val="00E53035"/>
    <w:rsid w:val="00E536A5"/>
    <w:rsid w:val="00E536CA"/>
    <w:rsid w:val="00E54236"/>
    <w:rsid w:val="00E54289"/>
    <w:rsid w:val="00E543BE"/>
    <w:rsid w:val="00E545BC"/>
    <w:rsid w:val="00E54ABF"/>
    <w:rsid w:val="00E553FC"/>
    <w:rsid w:val="00E55B5D"/>
    <w:rsid w:val="00E55BF0"/>
    <w:rsid w:val="00E55CE0"/>
    <w:rsid w:val="00E55F38"/>
    <w:rsid w:val="00E56048"/>
    <w:rsid w:val="00E5615F"/>
    <w:rsid w:val="00E565CD"/>
    <w:rsid w:val="00E565D0"/>
    <w:rsid w:val="00E56C69"/>
    <w:rsid w:val="00E56C73"/>
    <w:rsid w:val="00E56D24"/>
    <w:rsid w:val="00E56DA7"/>
    <w:rsid w:val="00E571D4"/>
    <w:rsid w:val="00E576B6"/>
    <w:rsid w:val="00E57780"/>
    <w:rsid w:val="00E57857"/>
    <w:rsid w:val="00E57BD0"/>
    <w:rsid w:val="00E57D45"/>
    <w:rsid w:val="00E57DCD"/>
    <w:rsid w:val="00E57DD0"/>
    <w:rsid w:val="00E605B8"/>
    <w:rsid w:val="00E60C9F"/>
    <w:rsid w:val="00E60CB0"/>
    <w:rsid w:val="00E612E4"/>
    <w:rsid w:val="00E61DA2"/>
    <w:rsid w:val="00E6208C"/>
    <w:rsid w:val="00E623FF"/>
    <w:rsid w:val="00E6248C"/>
    <w:rsid w:val="00E62758"/>
    <w:rsid w:val="00E62B1B"/>
    <w:rsid w:val="00E62D49"/>
    <w:rsid w:val="00E6356C"/>
    <w:rsid w:val="00E63864"/>
    <w:rsid w:val="00E63866"/>
    <w:rsid w:val="00E63ADE"/>
    <w:rsid w:val="00E63F86"/>
    <w:rsid w:val="00E64092"/>
    <w:rsid w:val="00E6435C"/>
    <w:rsid w:val="00E64629"/>
    <w:rsid w:val="00E646B7"/>
    <w:rsid w:val="00E64910"/>
    <w:rsid w:val="00E65296"/>
    <w:rsid w:val="00E65356"/>
    <w:rsid w:val="00E65DDF"/>
    <w:rsid w:val="00E65EFF"/>
    <w:rsid w:val="00E65F5D"/>
    <w:rsid w:val="00E662FC"/>
    <w:rsid w:val="00E67137"/>
    <w:rsid w:val="00E6724C"/>
    <w:rsid w:val="00E67649"/>
    <w:rsid w:val="00E6768A"/>
    <w:rsid w:val="00E67A37"/>
    <w:rsid w:val="00E67E97"/>
    <w:rsid w:val="00E70037"/>
    <w:rsid w:val="00E7004B"/>
    <w:rsid w:val="00E70185"/>
    <w:rsid w:val="00E70314"/>
    <w:rsid w:val="00E70622"/>
    <w:rsid w:val="00E7077F"/>
    <w:rsid w:val="00E70ADB"/>
    <w:rsid w:val="00E70C47"/>
    <w:rsid w:val="00E70E04"/>
    <w:rsid w:val="00E70F21"/>
    <w:rsid w:val="00E71033"/>
    <w:rsid w:val="00E71C7F"/>
    <w:rsid w:val="00E71EB5"/>
    <w:rsid w:val="00E72229"/>
    <w:rsid w:val="00E72922"/>
    <w:rsid w:val="00E72A8C"/>
    <w:rsid w:val="00E72CB8"/>
    <w:rsid w:val="00E7315B"/>
    <w:rsid w:val="00E732F9"/>
    <w:rsid w:val="00E73307"/>
    <w:rsid w:val="00E73B72"/>
    <w:rsid w:val="00E73DD3"/>
    <w:rsid w:val="00E73F74"/>
    <w:rsid w:val="00E73FDD"/>
    <w:rsid w:val="00E7447E"/>
    <w:rsid w:val="00E74697"/>
    <w:rsid w:val="00E748D9"/>
    <w:rsid w:val="00E74C97"/>
    <w:rsid w:val="00E74CF3"/>
    <w:rsid w:val="00E74FD5"/>
    <w:rsid w:val="00E75251"/>
    <w:rsid w:val="00E754B4"/>
    <w:rsid w:val="00E760C3"/>
    <w:rsid w:val="00E76203"/>
    <w:rsid w:val="00E76838"/>
    <w:rsid w:val="00E76C0D"/>
    <w:rsid w:val="00E77445"/>
    <w:rsid w:val="00E7763A"/>
    <w:rsid w:val="00E77646"/>
    <w:rsid w:val="00E776C1"/>
    <w:rsid w:val="00E8042F"/>
    <w:rsid w:val="00E805C7"/>
    <w:rsid w:val="00E807E6"/>
    <w:rsid w:val="00E8103F"/>
    <w:rsid w:val="00E81147"/>
    <w:rsid w:val="00E81743"/>
    <w:rsid w:val="00E818BE"/>
    <w:rsid w:val="00E81CD6"/>
    <w:rsid w:val="00E82597"/>
    <w:rsid w:val="00E825B4"/>
    <w:rsid w:val="00E82C61"/>
    <w:rsid w:val="00E83205"/>
    <w:rsid w:val="00E83614"/>
    <w:rsid w:val="00E8391A"/>
    <w:rsid w:val="00E8394F"/>
    <w:rsid w:val="00E83AB4"/>
    <w:rsid w:val="00E8463E"/>
    <w:rsid w:val="00E84A55"/>
    <w:rsid w:val="00E84ABC"/>
    <w:rsid w:val="00E84F8F"/>
    <w:rsid w:val="00E850FF"/>
    <w:rsid w:val="00E855AE"/>
    <w:rsid w:val="00E85EA0"/>
    <w:rsid w:val="00E86203"/>
    <w:rsid w:val="00E86392"/>
    <w:rsid w:val="00E865D9"/>
    <w:rsid w:val="00E868EA"/>
    <w:rsid w:val="00E87956"/>
    <w:rsid w:val="00E90115"/>
    <w:rsid w:val="00E90201"/>
    <w:rsid w:val="00E9031E"/>
    <w:rsid w:val="00E90969"/>
    <w:rsid w:val="00E90ADC"/>
    <w:rsid w:val="00E90D66"/>
    <w:rsid w:val="00E91304"/>
    <w:rsid w:val="00E9192C"/>
    <w:rsid w:val="00E92006"/>
    <w:rsid w:val="00E92AD9"/>
    <w:rsid w:val="00E92EC0"/>
    <w:rsid w:val="00E93243"/>
    <w:rsid w:val="00E93FE9"/>
    <w:rsid w:val="00E94320"/>
    <w:rsid w:val="00E94937"/>
    <w:rsid w:val="00E949B7"/>
    <w:rsid w:val="00E94A66"/>
    <w:rsid w:val="00E94DEA"/>
    <w:rsid w:val="00E94E35"/>
    <w:rsid w:val="00E94FFB"/>
    <w:rsid w:val="00E953EB"/>
    <w:rsid w:val="00E95804"/>
    <w:rsid w:val="00E958C2"/>
    <w:rsid w:val="00E95C51"/>
    <w:rsid w:val="00E95E4F"/>
    <w:rsid w:val="00E95EA3"/>
    <w:rsid w:val="00E960EE"/>
    <w:rsid w:val="00E966D4"/>
    <w:rsid w:val="00E966E1"/>
    <w:rsid w:val="00E96B8A"/>
    <w:rsid w:val="00E96BEA"/>
    <w:rsid w:val="00E96C59"/>
    <w:rsid w:val="00E96D22"/>
    <w:rsid w:val="00E96E39"/>
    <w:rsid w:val="00E97322"/>
    <w:rsid w:val="00E97585"/>
    <w:rsid w:val="00E97F65"/>
    <w:rsid w:val="00EA00F1"/>
    <w:rsid w:val="00EA04B0"/>
    <w:rsid w:val="00EA13B5"/>
    <w:rsid w:val="00EA15C1"/>
    <w:rsid w:val="00EA19DB"/>
    <w:rsid w:val="00EA1C44"/>
    <w:rsid w:val="00EA2BCA"/>
    <w:rsid w:val="00EA30A8"/>
    <w:rsid w:val="00EA33C9"/>
    <w:rsid w:val="00EA3696"/>
    <w:rsid w:val="00EA3744"/>
    <w:rsid w:val="00EA38F7"/>
    <w:rsid w:val="00EA4B2C"/>
    <w:rsid w:val="00EA5A75"/>
    <w:rsid w:val="00EA5B92"/>
    <w:rsid w:val="00EA5E2E"/>
    <w:rsid w:val="00EA75E3"/>
    <w:rsid w:val="00EA76D3"/>
    <w:rsid w:val="00EA7830"/>
    <w:rsid w:val="00EA798B"/>
    <w:rsid w:val="00EB0510"/>
    <w:rsid w:val="00EB0E7C"/>
    <w:rsid w:val="00EB1076"/>
    <w:rsid w:val="00EB18F4"/>
    <w:rsid w:val="00EB1ACA"/>
    <w:rsid w:val="00EB1B0E"/>
    <w:rsid w:val="00EB248C"/>
    <w:rsid w:val="00EB24B0"/>
    <w:rsid w:val="00EB260A"/>
    <w:rsid w:val="00EB2BF0"/>
    <w:rsid w:val="00EB2FFE"/>
    <w:rsid w:val="00EB322F"/>
    <w:rsid w:val="00EB36DC"/>
    <w:rsid w:val="00EB3C62"/>
    <w:rsid w:val="00EB4BE0"/>
    <w:rsid w:val="00EB4E04"/>
    <w:rsid w:val="00EB541A"/>
    <w:rsid w:val="00EB5558"/>
    <w:rsid w:val="00EB5CCE"/>
    <w:rsid w:val="00EB5E9C"/>
    <w:rsid w:val="00EB63CE"/>
    <w:rsid w:val="00EB681D"/>
    <w:rsid w:val="00EB68BE"/>
    <w:rsid w:val="00EB68C2"/>
    <w:rsid w:val="00EB7092"/>
    <w:rsid w:val="00EB71AC"/>
    <w:rsid w:val="00EB7667"/>
    <w:rsid w:val="00EB76AA"/>
    <w:rsid w:val="00EB7D5A"/>
    <w:rsid w:val="00EC03D3"/>
    <w:rsid w:val="00EC05C0"/>
    <w:rsid w:val="00EC09E3"/>
    <w:rsid w:val="00EC0A0F"/>
    <w:rsid w:val="00EC1613"/>
    <w:rsid w:val="00EC164A"/>
    <w:rsid w:val="00EC174B"/>
    <w:rsid w:val="00EC1D2A"/>
    <w:rsid w:val="00EC264D"/>
    <w:rsid w:val="00EC270F"/>
    <w:rsid w:val="00EC2C1B"/>
    <w:rsid w:val="00EC3158"/>
    <w:rsid w:val="00EC355A"/>
    <w:rsid w:val="00EC38D6"/>
    <w:rsid w:val="00EC4A96"/>
    <w:rsid w:val="00EC59C8"/>
    <w:rsid w:val="00EC5A7E"/>
    <w:rsid w:val="00EC5EA1"/>
    <w:rsid w:val="00EC5F1E"/>
    <w:rsid w:val="00EC5F51"/>
    <w:rsid w:val="00EC6030"/>
    <w:rsid w:val="00EC6229"/>
    <w:rsid w:val="00EC6AB3"/>
    <w:rsid w:val="00EC75DF"/>
    <w:rsid w:val="00EC7AC7"/>
    <w:rsid w:val="00EC7D6B"/>
    <w:rsid w:val="00ED0584"/>
    <w:rsid w:val="00ED0B4A"/>
    <w:rsid w:val="00ED174B"/>
    <w:rsid w:val="00ED17AA"/>
    <w:rsid w:val="00ED1AD3"/>
    <w:rsid w:val="00ED1FC2"/>
    <w:rsid w:val="00ED2504"/>
    <w:rsid w:val="00ED25C7"/>
    <w:rsid w:val="00ED2A80"/>
    <w:rsid w:val="00ED2FBF"/>
    <w:rsid w:val="00ED3156"/>
    <w:rsid w:val="00ED3433"/>
    <w:rsid w:val="00ED3516"/>
    <w:rsid w:val="00ED3C56"/>
    <w:rsid w:val="00ED428F"/>
    <w:rsid w:val="00ED4494"/>
    <w:rsid w:val="00ED4516"/>
    <w:rsid w:val="00ED4DB9"/>
    <w:rsid w:val="00ED51F3"/>
    <w:rsid w:val="00ED5A9F"/>
    <w:rsid w:val="00ED5E5B"/>
    <w:rsid w:val="00ED61C5"/>
    <w:rsid w:val="00ED6D84"/>
    <w:rsid w:val="00ED7073"/>
    <w:rsid w:val="00ED7147"/>
    <w:rsid w:val="00ED719F"/>
    <w:rsid w:val="00ED7590"/>
    <w:rsid w:val="00ED7618"/>
    <w:rsid w:val="00ED798B"/>
    <w:rsid w:val="00ED7BFC"/>
    <w:rsid w:val="00ED7E05"/>
    <w:rsid w:val="00ED7E59"/>
    <w:rsid w:val="00EE02B8"/>
    <w:rsid w:val="00EE04CC"/>
    <w:rsid w:val="00EE0597"/>
    <w:rsid w:val="00EE10D6"/>
    <w:rsid w:val="00EE17FB"/>
    <w:rsid w:val="00EE1A05"/>
    <w:rsid w:val="00EE1A9C"/>
    <w:rsid w:val="00EE1D13"/>
    <w:rsid w:val="00EE20E1"/>
    <w:rsid w:val="00EE243B"/>
    <w:rsid w:val="00EE2F05"/>
    <w:rsid w:val="00EE3319"/>
    <w:rsid w:val="00EE342D"/>
    <w:rsid w:val="00EE356F"/>
    <w:rsid w:val="00EE3584"/>
    <w:rsid w:val="00EE39A1"/>
    <w:rsid w:val="00EE39A7"/>
    <w:rsid w:val="00EE3DC5"/>
    <w:rsid w:val="00EE3E1C"/>
    <w:rsid w:val="00EE41F3"/>
    <w:rsid w:val="00EE432C"/>
    <w:rsid w:val="00EE45BE"/>
    <w:rsid w:val="00EE503D"/>
    <w:rsid w:val="00EE52C9"/>
    <w:rsid w:val="00EE58A4"/>
    <w:rsid w:val="00EE6370"/>
    <w:rsid w:val="00EE646C"/>
    <w:rsid w:val="00EE682E"/>
    <w:rsid w:val="00EE68F4"/>
    <w:rsid w:val="00EE788C"/>
    <w:rsid w:val="00EF09D9"/>
    <w:rsid w:val="00EF0A09"/>
    <w:rsid w:val="00EF11E7"/>
    <w:rsid w:val="00EF1567"/>
    <w:rsid w:val="00EF1573"/>
    <w:rsid w:val="00EF1A1F"/>
    <w:rsid w:val="00EF1F50"/>
    <w:rsid w:val="00EF282C"/>
    <w:rsid w:val="00EF3D0D"/>
    <w:rsid w:val="00EF4192"/>
    <w:rsid w:val="00EF440C"/>
    <w:rsid w:val="00EF4D7D"/>
    <w:rsid w:val="00EF511C"/>
    <w:rsid w:val="00EF5461"/>
    <w:rsid w:val="00EF5499"/>
    <w:rsid w:val="00EF5D9D"/>
    <w:rsid w:val="00EF65F5"/>
    <w:rsid w:val="00EF6725"/>
    <w:rsid w:val="00EF67A1"/>
    <w:rsid w:val="00EF6D47"/>
    <w:rsid w:val="00EF71F5"/>
    <w:rsid w:val="00EF760A"/>
    <w:rsid w:val="00EF7975"/>
    <w:rsid w:val="00EF7978"/>
    <w:rsid w:val="00F00610"/>
    <w:rsid w:val="00F009D4"/>
    <w:rsid w:val="00F00F6B"/>
    <w:rsid w:val="00F0100A"/>
    <w:rsid w:val="00F01427"/>
    <w:rsid w:val="00F01508"/>
    <w:rsid w:val="00F01CB7"/>
    <w:rsid w:val="00F031A9"/>
    <w:rsid w:val="00F032AA"/>
    <w:rsid w:val="00F03466"/>
    <w:rsid w:val="00F0391F"/>
    <w:rsid w:val="00F04582"/>
    <w:rsid w:val="00F04763"/>
    <w:rsid w:val="00F0512B"/>
    <w:rsid w:val="00F0512D"/>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331"/>
    <w:rsid w:val="00F12441"/>
    <w:rsid w:val="00F125B6"/>
    <w:rsid w:val="00F13919"/>
    <w:rsid w:val="00F13ADA"/>
    <w:rsid w:val="00F1404E"/>
    <w:rsid w:val="00F1550C"/>
    <w:rsid w:val="00F15569"/>
    <w:rsid w:val="00F15625"/>
    <w:rsid w:val="00F15BDD"/>
    <w:rsid w:val="00F15C08"/>
    <w:rsid w:val="00F16112"/>
    <w:rsid w:val="00F163E9"/>
    <w:rsid w:val="00F16DA2"/>
    <w:rsid w:val="00F171A2"/>
    <w:rsid w:val="00F173D4"/>
    <w:rsid w:val="00F17595"/>
    <w:rsid w:val="00F17853"/>
    <w:rsid w:val="00F17C3D"/>
    <w:rsid w:val="00F17CA1"/>
    <w:rsid w:val="00F17E93"/>
    <w:rsid w:val="00F20685"/>
    <w:rsid w:val="00F2085F"/>
    <w:rsid w:val="00F208FF"/>
    <w:rsid w:val="00F20AFA"/>
    <w:rsid w:val="00F2119B"/>
    <w:rsid w:val="00F21540"/>
    <w:rsid w:val="00F2157E"/>
    <w:rsid w:val="00F21DD3"/>
    <w:rsid w:val="00F22451"/>
    <w:rsid w:val="00F22F4B"/>
    <w:rsid w:val="00F233E4"/>
    <w:rsid w:val="00F23505"/>
    <w:rsid w:val="00F23A9A"/>
    <w:rsid w:val="00F23B20"/>
    <w:rsid w:val="00F244B2"/>
    <w:rsid w:val="00F244D5"/>
    <w:rsid w:val="00F24DBF"/>
    <w:rsid w:val="00F2537C"/>
    <w:rsid w:val="00F25AAE"/>
    <w:rsid w:val="00F25EA7"/>
    <w:rsid w:val="00F2623F"/>
    <w:rsid w:val="00F262D6"/>
    <w:rsid w:val="00F27796"/>
    <w:rsid w:val="00F27B3E"/>
    <w:rsid w:val="00F27D83"/>
    <w:rsid w:val="00F27EF6"/>
    <w:rsid w:val="00F27F93"/>
    <w:rsid w:val="00F30283"/>
    <w:rsid w:val="00F30CE9"/>
    <w:rsid w:val="00F30D2F"/>
    <w:rsid w:val="00F30D75"/>
    <w:rsid w:val="00F30E61"/>
    <w:rsid w:val="00F30F8C"/>
    <w:rsid w:val="00F312AA"/>
    <w:rsid w:val="00F313DB"/>
    <w:rsid w:val="00F315C4"/>
    <w:rsid w:val="00F317C3"/>
    <w:rsid w:val="00F31B2A"/>
    <w:rsid w:val="00F328A8"/>
    <w:rsid w:val="00F328C9"/>
    <w:rsid w:val="00F32D48"/>
    <w:rsid w:val="00F33D51"/>
    <w:rsid w:val="00F35840"/>
    <w:rsid w:val="00F35961"/>
    <w:rsid w:val="00F35EEA"/>
    <w:rsid w:val="00F363B0"/>
    <w:rsid w:val="00F363CB"/>
    <w:rsid w:val="00F368BB"/>
    <w:rsid w:val="00F36E1E"/>
    <w:rsid w:val="00F370F9"/>
    <w:rsid w:val="00F3749B"/>
    <w:rsid w:val="00F37660"/>
    <w:rsid w:val="00F37B03"/>
    <w:rsid w:val="00F37FB8"/>
    <w:rsid w:val="00F41D14"/>
    <w:rsid w:val="00F4206E"/>
    <w:rsid w:val="00F4285C"/>
    <w:rsid w:val="00F42B27"/>
    <w:rsid w:val="00F42C63"/>
    <w:rsid w:val="00F42D2D"/>
    <w:rsid w:val="00F42EE2"/>
    <w:rsid w:val="00F4343F"/>
    <w:rsid w:val="00F43519"/>
    <w:rsid w:val="00F4358F"/>
    <w:rsid w:val="00F43EBB"/>
    <w:rsid w:val="00F44582"/>
    <w:rsid w:val="00F445FE"/>
    <w:rsid w:val="00F44B39"/>
    <w:rsid w:val="00F4589B"/>
    <w:rsid w:val="00F4595E"/>
    <w:rsid w:val="00F46116"/>
    <w:rsid w:val="00F4653C"/>
    <w:rsid w:val="00F4707A"/>
    <w:rsid w:val="00F4715C"/>
    <w:rsid w:val="00F474AE"/>
    <w:rsid w:val="00F47EDE"/>
    <w:rsid w:val="00F50528"/>
    <w:rsid w:val="00F50750"/>
    <w:rsid w:val="00F50EB7"/>
    <w:rsid w:val="00F51007"/>
    <w:rsid w:val="00F51B9C"/>
    <w:rsid w:val="00F52331"/>
    <w:rsid w:val="00F525A5"/>
    <w:rsid w:val="00F52816"/>
    <w:rsid w:val="00F528C0"/>
    <w:rsid w:val="00F5298E"/>
    <w:rsid w:val="00F52C95"/>
    <w:rsid w:val="00F52E84"/>
    <w:rsid w:val="00F538AE"/>
    <w:rsid w:val="00F53AFC"/>
    <w:rsid w:val="00F542D4"/>
    <w:rsid w:val="00F5473B"/>
    <w:rsid w:val="00F54987"/>
    <w:rsid w:val="00F54C20"/>
    <w:rsid w:val="00F5519A"/>
    <w:rsid w:val="00F565F6"/>
    <w:rsid w:val="00F56A9A"/>
    <w:rsid w:val="00F57502"/>
    <w:rsid w:val="00F57CDF"/>
    <w:rsid w:val="00F60541"/>
    <w:rsid w:val="00F60872"/>
    <w:rsid w:val="00F6097C"/>
    <w:rsid w:val="00F612B0"/>
    <w:rsid w:val="00F61666"/>
    <w:rsid w:val="00F6187B"/>
    <w:rsid w:val="00F61998"/>
    <w:rsid w:val="00F61A34"/>
    <w:rsid w:val="00F627BF"/>
    <w:rsid w:val="00F62FEF"/>
    <w:rsid w:val="00F630EF"/>
    <w:rsid w:val="00F6377F"/>
    <w:rsid w:val="00F638D8"/>
    <w:rsid w:val="00F63A43"/>
    <w:rsid w:val="00F63C47"/>
    <w:rsid w:val="00F63CE3"/>
    <w:rsid w:val="00F6452A"/>
    <w:rsid w:val="00F645BC"/>
    <w:rsid w:val="00F64B56"/>
    <w:rsid w:val="00F650FA"/>
    <w:rsid w:val="00F65335"/>
    <w:rsid w:val="00F6640C"/>
    <w:rsid w:val="00F66E67"/>
    <w:rsid w:val="00F673F5"/>
    <w:rsid w:val="00F67957"/>
    <w:rsid w:val="00F67F5A"/>
    <w:rsid w:val="00F70B84"/>
    <w:rsid w:val="00F70C12"/>
    <w:rsid w:val="00F70CDB"/>
    <w:rsid w:val="00F7143D"/>
    <w:rsid w:val="00F714A3"/>
    <w:rsid w:val="00F721FB"/>
    <w:rsid w:val="00F7273A"/>
    <w:rsid w:val="00F729C6"/>
    <w:rsid w:val="00F72C25"/>
    <w:rsid w:val="00F72EAF"/>
    <w:rsid w:val="00F732E0"/>
    <w:rsid w:val="00F737A5"/>
    <w:rsid w:val="00F73D88"/>
    <w:rsid w:val="00F73ED5"/>
    <w:rsid w:val="00F74314"/>
    <w:rsid w:val="00F745DB"/>
    <w:rsid w:val="00F749A5"/>
    <w:rsid w:val="00F74D59"/>
    <w:rsid w:val="00F74DF5"/>
    <w:rsid w:val="00F754CE"/>
    <w:rsid w:val="00F756D3"/>
    <w:rsid w:val="00F7594C"/>
    <w:rsid w:val="00F75B21"/>
    <w:rsid w:val="00F76F2F"/>
    <w:rsid w:val="00F775EF"/>
    <w:rsid w:val="00F776DE"/>
    <w:rsid w:val="00F7795C"/>
    <w:rsid w:val="00F77A9E"/>
    <w:rsid w:val="00F77EA7"/>
    <w:rsid w:val="00F80334"/>
    <w:rsid w:val="00F80AA6"/>
    <w:rsid w:val="00F80D9D"/>
    <w:rsid w:val="00F816AE"/>
    <w:rsid w:val="00F816C2"/>
    <w:rsid w:val="00F81B1F"/>
    <w:rsid w:val="00F82504"/>
    <w:rsid w:val="00F829FE"/>
    <w:rsid w:val="00F82ACE"/>
    <w:rsid w:val="00F82E52"/>
    <w:rsid w:val="00F835E6"/>
    <w:rsid w:val="00F83809"/>
    <w:rsid w:val="00F84054"/>
    <w:rsid w:val="00F843D5"/>
    <w:rsid w:val="00F8466E"/>
    <w:rsid w:val="00F84782"/>
    <w:rsid w:val="00F84F7B"/>
    <w:rsid w:val="00F85160"/>
    <w:rsid w:val="00F8547B"/>
    <w:rsid w:val="00F85B45"/>
    <w:rsid w:val="00F864D5"/>
    <w:rsid w:val="00F86FBF"/>
    <w:rsid w:val="00F87082"/>
    <w:rsid w:val="00F878FE"/>
    <w:rsid w:val="00F87A98"/>
    <w:rsid w:val="00F87FFD"/>
    <w:rsid w:val="00F90023"/>
    <w:rsid w:val="00F900B8"/>
    <w:rsid w:val="00F900E9"/>
    <w:rsid w:val="00F902A8"/>
    <w:rsid w:val="00F904D4"/>
    <w:rsid w:val="00F91629"/>
    <w:rsid w:val="00F9171A"/>
    <w:rsid w:val="00F91724"/>
    <w:rsid w:val="00F91929"/>
    <w:rsid w:val="00F91A97"/>
    <w:rsid w:val="00F921AD"/>
    <w:rsid w:val="00F921C6"/>
    <w:rsid w:val="00F92E98"/>
    <w:rsid w:val="00F92F38"/>
    <w:rsid w:val="00F93561"/>
    <w:rsid w:val="00F939E9"/>
    <w:rsid w:val="00F93D01"/>
    <w:rsid w:val="00F94109"/>
    <w:rsid w:val="00F94151"/>
    <w:rsid w:val="00F94C89"/>
    <w:rsid w:val="00F94D2D"/>
    <w:rsid w:val="00F953EF"/>
    <w:rsid w:val="00F95432"/>
    <w:rsid w:val="00F95BAE"/>
    <w:rsid w:val="00F95D77"/>
    <w:rsid w:val="00F95DD4"/>
    <w:rsid w:val="00F95F25"/>
    <w:rsid w:val="00F95FB2"/>
    <w:rsid w:val="00F96AB2"/>
    <w:rsid w:val="00F96C0E"/>
    <w:rsid w:val="00F96D2E"/>
    <w:rsid w:val="00F973B6"/>
    <w:rsid w:val="00F9788C"/>
    <w:rsid w:val="00F97BF9"/>
    <w:rsid w:val="00FA02BC"/>
    <w:rsid w:val="00FA03DF"/>
    <w:rsid w:val="00FA04B2"/>
    <w:rsid w:val="00FA059A"/>
    <w:rsid w:val="00FA06D2"/>
    <w:rsid w:val="00FA092B"/>
    <w:rsid w:val="00FA1550"/>
    <w:rsid w:val="00FA16BC"/>
    <w:rsid w:val="00FA178A"/>
    <w:rsid w:val="00FA181F"/>
    <w:rsid w:val="00FA190D"/>
    <w:rsid w:val="00FA1AB4"/>
    <w:rsid w:val="00FA1D5E"/>
    <w:rsid w:val="00FA1EF2"/>
    <w:rsid w:val="00FA2039"/>
    <w:rsid w:val="00FA231F"/>
    <w:rsid w:val="00FA2491"/>
    <w:rsid w:val="00FA24F8"/>
    <w:rsid w:val="00FA2634"/>
    <w:rsid w:val="00FA30C3"/>
    <w:rsid w:val="00FA3481"/>
    <w:rsid w:val="00FA3768"/>
    <w:rsid w:val="00FA3A73"/>
    <w:rsid w:val="00FA3C8D"/>
    <w:rsid w:val="00FA3DE0"/>
    <w:rsid w:val="00FA4066"/>
    <w:rsid w:val="00FA42C8"/>
    <w:rsid w:val="00FA4347"/>
    <w:rsid w:val="00FA4854"/>
    <w:rsid w:val="00FA48D5"/>
    <w:rsid w:val="00FA4B1B"/>
    <w:rsid w:val="00FA4ED3"/>
    <w:rsid w:val="00FA662C"/>
    <w:rsid w:val="00FA691A"/>
    <w:rsid w:val="00FA69B3"/>
    <w:rsid w:val="00FA6D7C"/>
    <w:rsid w:val="00FA6F2F"/>
    <w:rsid w:val="00FA6F5D"/>
    <w:rsid w:val="00FA704A"/>
    <w:rsid w:val="00FA7121"/>
    <w:rsid w:val="00FA7138"/>
    <w:rsid w:val="00FA7328"/>
    <w:rsid w:val="00FA7B6F"/>
    <w:rsid w:val="00FA7D46"/>
    <w:rsid w:val="00FB00D7"/>
    <w:rsid w:val="00FB01F6"/>
    <w:rsid w:val="00FB0581"/>
    <w:rsid w:val="00FB0894"/>
    <w:rsid w:val="00FB1AD6"/>
    <w:rsid w:val="00FB24C4"/>
    <w:rsid w:val="00FB25D0"/>
    <w:rsid w:val="00FB2B33"/>
    <w:rsid w:val="00FB2F88"/>
    <w:rsid w:val="00FB31FB"/>
    <w:rsid w:val="00FB35F4"/>
    <w:rsid w:val="00FB36E4"/>
    <w:rsid w:val="00FB37E9"/>
    <w:rsid w:val="00FB3BD8"/>
    <w:rsid w:val="00FB3D42"/>
    <w:rsid w:val="00FB3E2D"/>
    <w:rsid w:val="00FB4B6D"/>
    <w:rsid w:val="00FB4CD5"/>
    <w:rsid w:val="00FB4FF0"/>
    <w:rsid w:val="00FB51F2"/>
    <w:rsid w:val="00FB53BE"/>
    <w:rsid w:val="00FB54E0"/>
    <w:rsid w:val="00FB5D0C"/>
    <w:rsid w:val="00FB6417"/>
    <w:rsid w:val="00FB67CC"/>
    <w:rsid w:val="00FB6C8B"/>
    <w:rsid w:val="00FB6F3D"/>
    <w:rsid w:val="00FB709B"/>
    <w:rsid w:val="00FB74F1"/>
    <w:rsid w:val="00FB77DA"/>
    <w:rsid w:val="00FC0378"/>
    <w:rsid w:val="00FC07E0"/>
    <w:rsid w:val="00FC0BCC"/>
    <w:rsid w:val="00FC0CAE"/>
    <w:rsid w:val="00FC0CBF"/>
    <w:rsid w:val="00FC0EEF"/>
    <w:rsid w:val="00FC12F6"/>
    <w:rsid w:val="00FC1B99"/>
    <w:rsid w:val="00FC1BE4"/>
    <w:rsid w:val="00FC217E"/>
    <w:rsid w:val="00FC2311"/>
    <w:rsid w:val="00FC29C0"/>
    <w:rsid w:val="00FC2D20"/>
    <w:rsid w:val="00FC3494"/>
    <w:rsid w:val="00FC3C66"/>
    <w:rsid w:val="00FC456F"/>
    <w:rsid w:val="00FC4E83"/>
    <w:rsid w:val="00FC51CB"/>
    <w:rsid w:val="00FC5BEF"/>
    <w:rsid w:val="00FC5EF8"/>
    <w:rsid w:val="00FC6685"/>
    <w:rsid w:val="00FC6EDB"/>
    <w:rsid w:val="00FC72A8"/>
    <w:rsid w:val="00FC72ED"/>
    <w:rsid w:val="00FC7443"/>
    <w:rsid w:val="00FC7875"/>
    <w:rsid w:val="00FC797F"/>
    <w:rsid w:val="00FC7B93"/>
    <w:rsid w:val="00FD02FE"/>
    <w:rsid w:val="00FD0D6E"/>
    <w:rsid w:val="00FD0E3F"/>
    <w:rsid w:val="00FD1160"/>
    <w:rsid w:val="00FD1243"/>
    <w:rsid w:val="00FD16B7"/>
    <w:rsid w:val="00FD2D98"/>
    <w:rsid w:val="00FD3758"/>
    <w:rsid w:val="00FD3877"/>
    <w:rsid w:val="00FD39A9"/>
    <w:rsid w:val="00FD3C4B"/>
    <w:rsid w:val="00FD3F1D"/>
    <w:rsid w:val="00FD3FF8"/>
    <w:rsid w:val="00FD40A6"/>
    <w:rsid w:val="00FD415B"/>
    <w:rsid w:val="00FD4187"/>
    <w:rsid w:val="00FD47E0"/>
    <w:rsid w:val="00FD4B3A"/>
    <w:rsid w:val="00FD4D8F"/>
    <w:rsid w:val="00FD5783"/>
    <w:rsid w:val="00FD5FC6"/>
    <w:rsid w:val="00FD60F1"/>
    <w:rsid w:val="00FD6A8B"/>
    <w:rsid w:val="00FD70E8"/>
    <w:rsid w:val="00FD7BE3"/>
    <w:rsid w:val="00FD7BED"/>
    <w:rsid w:val="00FE008C"/>
    <w:rsid w:val="00FE01A2"/>
    <w:rsid w:val="00FE067F"/>
    <w:rsid w:val="00FE0C8D"/>
    <w:rsid w:val="00FE1A57"/>
    <w:rsid w:val="00FE1AD6"/>
    <w:rsid w:val="00FE1D16"/>
    <w:rsid w:val="00FE1F81"/>
    <w:rsid w:val="00FE1FA5"/>
    <w:rsid w:val="00FE21DA"/>
    <w:rsid w:val="00FE242C"/>
    <w:rsid w:val="00FE2442"/>
    <w:rsid w:val="00FE24E9"/>
    <w:rsid w:val="00FE2897"/>
    <w:rsid w:val="00FE28E6"/>
    <w:rsid w:val="00FE2B22"/>
    <w:rsid w:val="00FE30FF"/>
    <w:rsid w:val="00FE4435"/>
    <w:rsid w:val="00FE4748"/>
    <w:rsid w:val="00FE4768"/>
    <w:rsid w:val="00FE477C"/>
    <w:rsid w:val="00FE4879"/>
    <w:rsid w:val="00FE491E"/>
    <w:rsid w:val="00FE4A5A"/>
    <w:rsid w:val="00FE50EB"/>
    <w:rsid w:val="00FE522B"/>
    <w:rsid w:val="00FE545F"/>
    <w:rsid w:val="00FE553C"/>
    <w:rsid w:val="00FE5716"/>
    <w:rsid w:val="00FE5CD5"/>
    <w:rsid w:val="00FE5D82"/>
    <w:rsid w:val="00FE5E56"/>
    <w:rsid w:val="00FE5E7B"/>
    <w:rsid w:val="00FE60EB"/>
    <w:rsid w:val="00FE6955"/>
    <w:rsid w:val="00FE6A94"/>
    <w:rsid w:val="00FE7084"/>
    <w:rsid w:val="00FE7126"/>
    <w:rsid w:val="00FE727A"/>
    <w:rsid w:val="00FE7436"/>
    <w:rsid w:val="00FE7BA7"/>
    <w:rsid w:val="00FE7E08"/>
    <w:rsid w:val="00FE7FC4"/>
    <w:rsid w:val="00FF0486"/>
    <w:rsid w:val="00FF1416"/>
    <w:rsid w:val="00FF1571"/>
    <w:rsid w:val="00FF181B"/>
    <w:rsid w:val="00FF1B27"/>
    <w:rsid w:val="00FF2654"/>
    <w:rsid w:val="00FF266A"/>
    <w:rsid w:val="00FF2A2E"/>
    <w:rsid w:val="00FF2D9D"/>
    <w:rsid w:val="00FF3139"/>
    <w:rsid w:val="00FF3191"/>
    <w:rsid w:val="00FF3430"/>
    <w:rsid w:val="00FF3544"/>
    <w:rsid w:val="00FF368A"/>
    <w:rsid w:val="00FF3840"/>
    <w:rsid w:val="00FF3885"/>
    <w:rsid w:val="00FF3E0A"/>
    <w:rsid w:val="00FF4097"/>
    <w:rsid w:val="00FF40C1"/>
    <w:rsid w:val="00FF40DC"/>
    <w:rsid w:val="00FF4A73"/>
    <w:rsid w:val="00FF4AAB"/>
    <w:rsid w:val="00FF4EB4"/>
    <w:rsid w:val="00FF5139"/>
    <w:rsid w:val="00FF51E1"/>
    <w:rsid w:val="00FF5839"/>
    <w:rsid w:val="00FF59DA"/>
    <w:rsid w:val="00FF5CAC"/>
    <w:rsid w:val="00FF5FCD"/>
    <w:rsid w:val="00FF6286"/>
    <w:rsid w:val="00FF64B3"/>
    <w:rsid w:val="00FF64FB"/>
    <w:rsid w:val="00FF6505"/>
    <w:rsid w:val="00FF662A"/>
    <w:rsid w:val="00FF68FC"/>
    <w:rsid w:val="00FF6A32"/>
    <w:rsid w:val="00FF6AE7"/>
    <w:rsid w:val="00FF790B"/>
    <w:rsid w:val="00FF7A59"/>
    <w:rsid w:val="00FF7BE5"/>
    <w:rsid w:val="00FF7C0E"/>
    <w:rsid w:val="053877A6"/>
    <w:rsid w:val="07FEF8C7"/>
    <w:rsid w:val="09D0E27B"/>
    <w:rsid w:val="0DAD0B58"/>
    <w:rsid w:val="1150A6CE"/>
    <w:rsid w:val="1DA8E222"/>
    <w:rsid w:val="1F6C7CCF"/>
    <w:rsid w:val="2204DDE7"/>
    <w:rsid w:val="2D866FB8"/>
    <w:rsid w:val="360C4124"/>
    <w:rsid w:val="42D0999B"/>
    <w:rsid w:val="45E867E7"/>
    <w:rsid w:val="4BFF8417"/>
    <w:rsid w:val="4ECB0F00"/>
    <w:rsid w:val="51BE81B1"/>
    <w:rsid w:val="543252CB"/>
    <w:rsid w:val="5787463D"/>
    <w:rsid w:val="57D9DBCF"/>
    <w:rsid w:val="5AB4C2B8"/>
    <w:rsid w:val="5BFB2F11"/>
    <w:rsid w:val="618ED228"/>
    <w:rsid w:val="6377CD76"/>
    <w:rsid w:val="63E15BB3"/>
    <w:rsid w:val="652622E2"/>
    <w:rsid w:val="689D8E90"/>
    <w:rsid w:val="6A5E9F52"/>
    <w:rsid w:val="6D9F2CB9"/>
    <w:rsid w:val="779C0070"/>
    <w:rsid w:val="7ADAB9A2"/>
    <w:rsid w:val="7B4DAF3B"/>
    <w:rsid w:val="7D398AC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D78A0FD3-0B5A-418C-8128-32DDC2EAE119}"/>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cy-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 w:type="paragraph" w:customStyle="1" w:styleId="xelementtoproof">
    <w:name w:val="x_elementtoproof"/>
    <w:basedOn w:val="Normal"/>
    <w:uiPriority w:val="99"/>
    <w:semiHidden/>
    <w:rsid w:val="00E16611"/>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Theme="minorHAnsi" w:hAnsi="Calibri" w:cs="Calibri"/>
      <w:sz w:val="22"/>
      <w:szCs w:val="22"/>
      <w:bdr w:val="none" w:sz="0" w:space="0" w:color="auto"/>
      <w:lang w:eastAsia="en-GB"/>
    </w:rPr>
  </w:style>
  <w:style w:type="character" w:customStyle="1" w:styleId="normaltextrun">
    <w:name w:val="normaltextrun"/>
    <w:basedOn w:val="DefaultParagraphFont"/>
    <w:rsid w:val="00391796"/>
  </w:style>
  <w:style w:type="paragraph" w:styleId="NoSpacing">
    <w:name w:val="No Spacing"/>
    <w:uiPriority w:val="1"/>
    <w:qFormat/>
    <w:rsid w:val="00767A5E"/>
    <w:rPr>
      <w:sz w:val="24"/>
      <w:szCs w:val="24"/>
      <w:lang w:eastAsia="en-US"/>
    </w:rPr>
  </w:style>
  <w:style w:type="character" w:styleId="Strong">
    <w:name w:val="Strong"/>
    <w:basedOn w:val="DefaultParagraphFont"/>
    <w:uiPriority w:val="22"/>
    <w:qFormat/>
    <w:rsid w:val="0042387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315691212">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Relationship Id="rId8" Type="http://schemas.openxmlformats.org/officeDocument/2006/relationships/webSettings" Target="webSettings.xml" /><Relationship Id="rId13" Type="http://schemas.openxmlformats.org/officeDocument/2006/relationships/footer" Target="footer1.xml" /><Relationship Id="rId18" Type="http://schemas.openxmlformats.org/officeDocument/2006/relationships/theme" Target="theme/theme1.xml" /><Relationship Id="rId3" Type="http://schemas.openxmlformats.org/officeDocument/2006/relationships/customXml" Target="../customXml/item3.xml" /><Relationship Id="rId7" Type="http://schemas.openxmlformats.org/officeDocument/2006/relationships/settings" Target="settings.xml" /><Relationship Id="rId12" Type="http://schemas.openxmlformats.org/officeDocument/2006/relationships/header" Target="header2.xml" /><Relationship Id="rId17" Type="http://schemas.openxmlformats.org/officeDocument/2006/relationships/fontTable" Target="fontTable.xml" /><Relationship Id="rId2" Type="http://schemas.openxmlformats.org/officeDocument/2006/relationships/customXml" Target="../customXml/item2.xml" /><Relationship Id="rId16" Type="http://schemas.openxmlformats.org/officeDocument/2006/relationships/footer" Target="footer3.xml" /><Relationship Id="rId1" Type="http://schemas.openxmlformats.org/officeDocument/2006/relationships/customXml" Target="../customXml/item1.xml" /><Relationship Id="rId6" Type="http://schemas.openxmlformats.org/officeDocument/2006/relationships/styles" Target="styles.xml" /><Relationship Id="rId11" Type="http://schemas.openxmlformats.org/officeDocument/2006/relationships/header" Target="header1.xml" /><Relationship Id="rId5" Type="http://schemas.openxmlformats.org/officeDocument/2006/relationships/numbering" Target="numbering.xml" /><Relationship Id="rId15" Type="http://schemas.openxmlformats.org/officeDocument/2006/relationships/header" Target="header3.xml" /><Relationship Id="rId10" Type="http://schemas.openxmlformats.org/officeDocument/2006/relationships/endnotes" Target="endnotes.xml" /><Relationship Id="rId4" Type="http://schemas.openxmlformats.org/officeDocument/2006/relationships/customXml" Target="../customXml/item4.xml" /><Relationship Id="rId9" Type="http://schemas.openxmlformats.org/officeDocument/2006/relationships/footnotes" Target="footnotes.xml" /><Relationship Id="rId14" Type="http://schemas.openxmlformats.org/officeDocument/2006/relationships/footer" Target="footer2.xml" /></Relationships>

</file>

<file path=word/_rels/footer2.xml.rels><?xml version="1.0" encoding="UTF-8"?>
<Relationships xmlns="http://schemas.openxmlformats.org/package/2006/relationships"><Relationship Id="rId1" Type="http://schemas.openxmlformats.org/officeDocument/2006/relationships/image" Target="media/image2.png" /></Relationships>

</file>

<file path=word/_rels/header2.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3F09E4-32C2-4507-AD7C-41707AA6AB97}"/>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44</Pages>
  <Words>12408</Words>
  <Characters>66955</Characters>
  <Application>Microsoft Office Word</Application>
  <DocSecurity>0</DocSecurity>
  <Lines>1799</Lines>
  <Paragraphs>722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79083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11</cp:revision>
  <cp:lastPrinted>2025-08-06T19:02:00Z</cp:lastPrinted>
  <dcterms:created xsi:type="dcterms:W3CDTF">2026-04-02T10:56:00Z</dcterms:created>
  <dcterms:modified xsi:type="dcterms:W3CDTF">2026-04-22T14:43:00Z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