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E87912" w:rsidRDefault="00A10460" w:rsidP="00D62A67">
      <w:pPr>
        <w:spacing w:before="280"/>
        <w:rPr>
          <w:rFonts w:ascii="Verdana" w:hAnsi="Verdana"/>
        </w:rPr>
      </w:pPr>
      <w:r w:rsidRPr="00E87912">
        <w:rPr>
          <w:rFonts w:ascii="Verdana" w:hAnsi="Verdana"/>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0AD760E"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36540F">
                              <w:rPr>
                                <w:rFonts w:ascii="Verdana" w:hAnsi="Verdana"/>
                                <w:b/>
                                <w:sz w:val="22"/>
                                <w:szCs w:val="22"/>
                              </w:rPr>
                              <w:t>054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CA7166">
                              <w:rPr>
                                <w:rFonts w:ascii="Verdana" w:hAnsi="Verdana"/>
                                <w:b/>
                                <w:noProof/>
                                <w:sz w:val="22"/>
                                <w:szCs w:val="22"/>
                              </w:rPr>
                              <w:t>12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0AD760E"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36540F">
                        <w:rPr>
                          <w:rFonts w:ascii="Verdana" w:hAnsi="Verdana"/>
                          <w:b/>
                          <w:sz w:val="22"/>
                          <w:szCs w:val="22"/>
                        </w:rPr>
                        <w:t>054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CA7166">
                        <w:rPr>
                          <w:rFonts w:ascii="Verdana" w:hAnsi="Verdana"/>
                          <w:b/>
                          <w:noProof/>
                          <w:sz w:val="22"/>
                          <w:szCs w:val="22"/>
                        </w:rPr>
                        <w:t>12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E87912" w:rsidRDefault="00DC7FA9" w:rsidP="00D62A67">
      <w:pPr>
        <w:spacing w:before="280"/>
        <w:rPr>
          <w:rFonts w:ascii="Verdana" w:hAnsi="Verdana"/>
          <w:sz w:val="22"/>
        </w:rPr>
      </w:pPr>
    </w:p>
    <w:p w14:paraId="3B4A81C5" w14:textId="1F0215FE" w:rsidR="00A115C7" w:rsidRPr="00E87912" w:rsidRDefault="00A115C7" w:rsidP="00DC0D5A">
      <w:pPr>
        <w:spacing w:before="280"/>
        <w:rPr>
          <w:rFonts w:ascii="Verdana" w:hAnsi="Verdana"/>
          <w:sz w:val="22"/>
        </w:rPr>
      </w:pPr>
      <w:r w:rsidRPr="00E87912">
        <w:rPr>
          <w:rFonts w:ascii="Verdana" w:hAnsi="Verdana"/>
          <w:sz w:val="22"/>
        </w:rPr>
        <w:t>Thank you for your request for information. Please find below our response.</w:t>
      </w:r>
    </w:p>
    <w:p w14:paraId="2CF166EC" w14:textId="128927F5" w:rsidR="0036540F" w:rsidRPr="00E87912" w:rsidRDefault="00A10460" w:rsidP="0036540F">
      <w:pPr>
        <w:spacing w:before="280"/>
        <w:rPr>
          <w:rFonts w:ascii="Verdana" w:hAnsi="Verdana"/>
          <w:bCs/>
          <w:sz w:val="22"/>
          <w:szCs w:val="22"/>
          <w:u w:val="single"/>
        </w:rPr>
      </w:pPr>
      <w:r w:rsidRPr="00E87912">
        <w:rPr>
          <w:rFonts w:ascii="Verdana" w:hAnsi="Verdana"/>
          <w:sz w:val="22"/>
        </w:rPr>
        <w:br/>
      </w:r>
      <w:r w:rsidR="00A115C7" w:rsidRPr="00E87912">
        <w:rPr>
          <w:rFonts w:ascii="Verdana" w:hAnsi="Verdana"/>
          <w:bCs/>
          <w:sz w:val="22"/>
          <w:szCs w:val="22"/>
          <w:u w:val="single"/>
        </w:rPr>
        <w:t>Request and response:</w:t>
      </w:r>
    </w:p>
    <w:p w14:paraId="17624E16" w14:textId="2C8A61AB" w:rsidR="0036540F" w:rsidRPr="00E87912" w:rsidRDefault="0036540F" w:rsidP="0036540F">
      <w:pPr>
        <w:pStyle w:val="mcepastedcontent1"/>
        <w:ind w:left="505"/>
        <w:rPr>
          <w:rFonts w:ascii="Verdana" w:hAnsi="Verdana"/>
          <w:b/>
          <w:bCs/>
          <w:sz w:val="22"/>
          <w:szCs w:val="22"/>
        </w:rPr>
      </w:pPr>
      <w:r w:rsidRPr="00E87912">
        <w:rPr>
          <w:rFonts w:ascii="Verdana" w:hAnsi="Verdana"/>
          <w:b/>
          <w:bCs/>
          <w:sz w:val="22"/>
          <w:szCs w:val="22"/>
        </w:rPr>
        <w:t>We would be grateful if you could provide the following information relating to your Health Board's Pathology services:</w:t>
      </w:r>
    </w:p>
    <w:p w14:paraId="315A620F" w14:textId="77777777" w:rsidR="0036540F" w:rsidRPr="00E87912" w:rsidRDefault="0036540F" w:rsidP="0036540F">
      <w:pPr>
        <w:pStyle w:val="mcepastedcontent1"/>
        <w:rPr>
          <w:rFonts w:ascii="Verdana" w:hAnsi="Verdana"/>
          <w:sz w:val="22"/>
          <w:szCs w:val="22"/>
        </w:rPr>
      </w:pPr>
    </w:p>
    <w:p w14:paraId="73709889" w14:textId="32CEA943" w:rsidR="0036540F" w:rsidRPr="00E87912" w:rsidRDefault="0036540F" w:rsidP="0036540F">
      <w:pPr>
        <w:pStyle w:val="mcepastedcontent1"/>
        <w:numPr>
          <w:ilvl w:val="0"/>
          <w:numId w:val="19"/>
        </w:numPr>
        <w:rPr>
          <w:rFonts w:ascii="Verdana" w:hAnsi="Verdana"/>
          <w:b/>
          <w:bCs/>
          <w:sz w:val="22"/>
          <w:szCs w:val="22"/>
        </w:rPr>
      </w:pPr>
      <w:r w:rsidRPr="00E87912">
        <w:rPr>
          <w:rFonts w:ascii="Verdana" w:hAnsi="Verdana"/>
          <w:b/>
          <w:bCs/>
          <w:sz w:val="22"/>
          <w:szCs w:val="22"/>
        </w:rPr>
        <w:t>Which hospitals are part of your Health Board?</w:t>
      </w:r>
    </w:p>
    <w:p w14:paraId="64C5EC95" w14:textId="07E0D047" w:rsidR="0036540F" w:rsidRPr="00E87912" w:rsidRDefault="0036540F" w:rsidP="0036540F">
      <w:pPr>
        <w:pStyle w:val="mcepastedcontent1"/>
        <w:ind w:left="720"/>
        <w:rPr>
          <w:rFonts w:ascii="Verdana" w:hAnsi="Verdana"/>
          <w:sz w:val="22"/>
          <w:szCs w:val="22"/>
        </w:rPr>
      </w:pPr>
      <w:r w:rsidRPr="00E87912">
        <w:rPr>
          <w:rFonts w:ascii="Verdana" w:hAnsi="Verdana"/>
          <w:sz w:val="22"/>
          <w:szCs w:val="22"/>
        </w:rPr>
        <w:t>Morriston, Singleton and Neath Port Talbot</w:t>
      </w:r>
      <w:r w:rsidR="00AF54C8" w:rsidRPr="00E87912">
        <w:rPr>
          <w:rFonts w:ascii="Verdana" w:hAnsi="Verdana"/>
          <w:sz w:val="22"/>
          <w:szCs w:val="22"/>
        </w:rPr>
        <w:t xml:space="preserve"> (NPT)</w:t>
      </w:r>
      <w:r w:rsidRPr="00E87912">
        <w:rPr>
          <w:rFonts w:ascii="Verdana" w:hAnsi="Verdana"/>
          <w:sz w:val="22"/>
          <w:szCs w:val="22"/>
        </w:rPr>
        <w:t>.  However, we also provide Pathology service to Princess of Wales</w:t>
      </w:r>
      <w:r w:rsidR="00AF54C8" w:rsidRPr="00E87912">
        <w:rPr>
          <w:rFonts w:ascii="Verdana" w:hAnsi="Verdana"/>
          <w:sz w:val="22"/>
          <w:szCs w:val="22"/>
        </w:rPr>
        <w:t xml:space="preserve"> (POW) as part of an SLA (service level agreement).</w:t>
      </w:r>
    </w:p>
    <w:p w14:paraId="0588C3E9" w14:textId="77777777" w:rsidR="00AF54C8" w:rsidRPr="00E87912" w:rsidRDefault="00AF54C8" w:rsidP="0036540F">
      <w:pPr>
        <w:pStyle w:val="mcepastedcontent1"/>
        <w:ind w:left="720"/>
        <w:rPr>
          <w:rFonts w:ascii="Verdana" w:hAnsi="Verdana"/>
          <w:sz w:val="22"/>
          <w:szCs w:val="22"/>
        </w:rPr>
      </w:pPr>
    </w:p>
    <w:p w14:paraId="4198BDB9" w14:textId="77777777" w:rsidR="0036540F" w:rsidRPr="00E87912" w:rsidRDefault="0036540F" w:rsidP="0036540F">
      <w:pPr>
        <w:pStyle w:val="mcepastedcontent1"/>
        <w:numPr>
          <w:ilvl w:val="0"/>
          <w:numId w:val="19"/>
        </w:numPr>
        <w:rPr>
          <w:rFonts w:ascii="Verdana" w:hAnsi="Verdana"/>
          <w:b/>
          <w:bCs/>
          <w:sz w:val="22"/>
          <w:szCs w:val="22"/>
        </w:rPr>
      </w:pPr>
      <w:r w:rsidRPr="00E87912">
        <w:rPr>
          <w:rFonts w:ascii="Verdana" w:hAnsi="Verdana"/>
          <w:b/>
          <w:bCs/>
          <w:sz w:val="22"/>
          <w:szCs w:val="22"/>
        </w:rPr>
        <w:t>Which of these hospitals have Pathology Laboratories?</w:t>
      </w:r>
    </w:p>
    <w:p w14:paraId="03DEEE89" w14:textId="0A81EA74" w:rsidR="0036540F" w:rsidRPr="00E87912" w:rsidRDefault="00AF54C8" w:rsidP="0036540F">
      <w:pPr>
        <w:pStyle w:val="mcepastedcontent1"/>
        <w:ind w:left="720"/>
        <w:rPr>
          <w:rFonts w:ascii="Verdana" w:hAnsi="Verdana"/>
          <w:sz w:val="22"/>
          <w:szCs w:val="22"/>
        </w:rPr>
      </w:pPr>
      <w:r w:rsidRPr="00E87912">
        <w:rPr>
          <w:rFonts w:ascii="Verdana" w:hAnsi="Verdana"/>
          <w:sz w:val="22"/>
          <w:szCs w:val="22"/>
        </w:rPr>
        <w:t>Morriston, Singleton and P</w:t>
      </w:r>
      <w:r w:rsidR="002D6A19" w:rsidRPr="00E87912">
        <w:rPr>
          <w:rFonts w:ascii="Verdana" w:hAnsi="Verdana"/>
          <w:sz w:val="22"/>
          <w:szCs w:val="22"/>
        </w:rPr>
        <w:t>O</w:t>
      </w:r>
      <w:r w:rsidRPr="00E87912">
        <w:rPr>
          <w:rFonts w:ascii="Verdana" w:hAnsi="Verdana"/>
          <w:sz w:val="22"/>
          <w:szCs w:val="22"/>
        </w:rPr>
        <w:t>W.</w:t>
      </w:r>
    </w:p>
    <w:p w14:paraId="58A029A6" w14:textId="77777777" w:rsidR="00AF54C8" w:rsidRPr="00E87912" w:rsidRDefault="00AF54C8" w:rsidP="0036540F">
      <w:pPr>
        <w:pStyle w:val="mcepastedcontent1"/>
        <w:ind w:left="720"/>
        <w:rPr>
          <w:rFonts w:ascii="Verdana" w:hAnsi="Verdana"/>
          <w:sz w:val="22"/>
          <w:szCs w:val="22"/>
        </w:rPr>
      </w:pPr>
    </w:p>
    <w:p w14:paraId="1BB34916" w14:textId="77777777" w:rsidR="0036540F" w:rsidRPr="00E87912" w:rsidRDefault="0036540F" w:rsidP="0036540F">
      <w:pPr>
        <w:pStyle w:val="mcepastedcontent1"/>
        <w:numPr>
          <w:ilvl w:val="0"/>
          <w:numId w:val="19"/>
        </w:numPr>
        <w:rPr>
          <w:rFonts w:ascii="Verdana" w:hAnsi="Verdana"/>
          <w:b/>
          <w:bCs/>
          <w:sz w:val="22"/>
          <w:szCs w:val="22"/>
        </w:rPr>
      </w:pPr>
      <w:r w:rsidRPr="00E87912">
        <w:rPr>
          <w:rFonts w:ascii="Verdana" w:hAnsi="Verdana"/>
          <w:b/>
          <w:bCs/>
          <w:sz w:val="22"/>
          <w:szCs w:val="22"/>
        </w:rPr>
        <w:t>Which National Pathology Network does your organisation belong to?</w:t>
      </w:r>
    </w:p>
    <w:p w14:paraId="1B1D8BD9" w14:textId="28592D5A" w:rsidR="0036540F" w:rsidRPr="00E87912" w:rsidRDefault="00AF54C8" w:rsidP="00AF54C8">
      <w:pPr>
        <w:pStyle w:val="mcepastedcontent1"/>
        <w:ind w:left="720"/>
        <w:rPr>
          <w:rFonts w:ascii="Verdana" w:hAnsi="Verdana"/>
          <w:sz w:val="22"/>
          <w:szCs w:val="22"/>
        </w:rPr>
      </w:pPr>
      <w:r w:rsidRPr="00E87912">
        <w:rPr>
          <w:rFonts w:ascii="Verdana" w:hAnsi="Verdana"/>
          <w:sz w:val="22"/>
          <w:szCs w:val="22"/>
        </w:rPr>
        <w:t>Swansea Bay University Health Board Pathology Network works collaboratively with the All-Wales National Pathology Programme.</w:t>
      </w:r>
    </w:p>
    <w:p w14:paraId="0078B14D" w14:textId="77777777" w:rsidR="00AF54C8" w:rsidRPr="00E87912" w:rsidRDefault="00AF54C8" w:rsidP="0036540F">
      <w:pPr>
        <w:pStyle w:val="mcepastedcontent1"/>
        <w:rPr>
          <w:rFonts w:ascii="Verdana" w:hAnsi="Verdana"/>
          <w:sz w:val="22"/>
          <w:szCs w:val="22"/>
        </w:rPr>
      </w:pPr>
    </w:p>
    <w:p w14:paraId="48079387" w14:textId="0CFE58CD" w:rsidR="0036540F" w:rsidRPr="00E87912" w:rsidRDefault="0036540F" w:rsidP="0036540F">
      <w:pPr>
        <w:pStyle w:val="mcepastedcontent1"/>
        <w:numPr>
          <w:ilvl w:val="0"/>
          <w:numId w:val="19"/>
        </w:numPr>
        <w:rPr>
          <w:rFonts w:ascii="Verdana" w:hAnsi="Verdana"/>
          <w:b/>
          <w:bCs/>
          <w:sz w:val="22"/>
          <w:szCs w:val="22"/>
        </w:rPr>
      </w:pPr>
      <w:r w:rsidRPr="00E87912">
        <w:rPr>
          <w:rFonts w:ascii="Verdana" w:hAnsi="Verdana"/>
          <w:b/>
          <w:bCs/>
          <w:sz w:val="22"/>
          <w:szCs w:val="22"/>
        </w:rPr>
        <w:t xml:space="preserve">Does your Pathology service operate in partnership with any other NHS </w:t>
      </w:r>
      <w:r w:rsidR="002D6A19" w:rsidRPr="00E87912">
        <w:rPr>
          <w:rFonts w:ascii="Verdana" w:hAnsi="Verdana"/>
          <w:b/>
          <w:bCs/>
          <w:sz w:val="22"/>
          <w:szCs w:val="22"/>
        </w:rPr>
        <w:t>Health Boards</w:t>
      </w:r>
      <w:r w:rsidRPr="00E87912">
        <w:rPr>
          <w:rFonts w:ascii="Verdana" w:hAnsi="Verdana"/>
          <w:b/>
          <w:bCs/>
          <w:sz w:val="22"/>
          <w:szCs w:val="22"/>
        </w:rPr>
        <w:t xml:space="preserve"> or laboratories? If yes, please provide details.</w:t>
      </w:r>
    </w:p>
    <w:p w14:paraId="02C62BDF" w14:textId="0BA92B90" w:rsidR="0036540F" w:rsidRPr="00E87912" w:rsidRDefault="00AF54C8" w:rsidP="0036540F">
      <w:pPr>
        <w:pStyle w:val="ListParagraph"/>
        <w:rPr>
          <w:rFonts w:ascii="Verdana" w:hAnsi="Verdana"/>
          <w:sz w:val="22"/>
          <w:szCs w:val="22"/>
        </w:rPr>
      </w:pPr>
      <w:r w:rsidRPr="00E87912">
        <w:rPr>
          <w:rFonts w:ascii="Verdana" w:hAnsi="Verdana"/>
          <w:sz w:val="22"/>
          <w:szCs w:val="22"/>
        </w:rPr>
        <w:t>Via an SLA arrangement Swansea Bay Pathology Services delivers Pathology services for POW hospital which is part of Cwm Taf Morgannwg University Health Board.</w:t>
      </w:r>
      <w:r w:rsidR="00E87912">
        <w:rPr>
          <w:rFonts w:ascii="Verdana" w:hAnsi="Verdana"/>
          <w:sz w:val="22"/>
          <w:szCs w:val="22"/>
        </w:rPr>
        <w:t xml:space="preserve"> </w:t>
      </w:r>
      <w:r w:rsidR="00E87912" w:rsidRPr="00E87912">
        <w:rPr>
          <w:rFonts w:ascii="Verdana" w:hAnsi="Verdana"/>
          <w:sz w:val="22"/>
          <w:szCs w:val="22"/>
        </w:rPr>
        <w:t>Microbiology services are provided in Swansea Bay University Health Board through a service level agreement with Public Health Wales.</w:t>
      </w:r>
    </w:p>
    <w:p w14:paraId="29E2F462" w14:textId="77777777" w:rsidR="0036540F" w:rsidRPr="00E87912" w:rsidRDefault="0036540F" w:rsidP="00AF54C8">
      <w:pPr>
        <w:pStyle w:val="mcepastedcontent1"/>
        <w:ind w:left="720"/>
        <w:rPr>
          <w:rFonts w:ascii="Verdana" w:hAnsi="Verdana"/>
          <w:b/>
          <w:bCs/>
          <w:sz w:val="22"/>
          <w:szCs w:val="22"/>
        </w:rPr>
      </w:pPr>
    </w:p>
    <w:p w14:paraId="65B38745" w14:textId="77777777" w:rsidR="0036540F" w:rsidRPr="00E87912" w:rsidRDefault="0036540F" w:rsidP="0036540F">
      <w:pPr>
        <w:pStyle w:val="mcepastedcontent1"/>
        <w:numPr>
          <w:ilvl w:val="0"/>
          <w:numId w:val="19"/>
        </w:numPr>
        <w:rPr>
          <w:rFonts w:ascii="Verdana" w:hAnsi="Verdana"/>
          <w:b/>
          <w:bCs/>
          <w:sz w:val="22"/>
          <w:szCs w:val="22"/>
        </w:rPr>
      </w:pPr>
      <w:r w:rsidRPr="00E87912">
        <w:rPr>
          <w:rFonts w:ascii="Verdana" w:hAnsi="Verdana"/>
          <w:b/>
          <w:bCs/>
          <w:sz w:val="22"/>
          <w:szCs w:val="22"/>
        </w:rPr>
        <w:t>What Laboratory Information Management System (LIMS/LIS) is currently used by your Pathology service? Please include the supplier and product name where possible.</w:t>
      </w:r>
    </w:p>
    <w:p w14:paraId="6382F7E5" w14:textId="421B8DA6" w:rsidR="0036540F" w:rsidRPr="00E87912" w:rsidRDefault="002D6A19" w:rsidP="00AF54C8">
      <w:pPr>
        <w:pStyle w:val="mcepastedcontent1"/>
        <w:ind w:left="720"/>
        <w:rPr>
          <w:rFonts w:ascii="Verdana" w:hAnsi="Verdana"/>
          <w:sz w:val="22"/>
          <w:szCs w:val="22"/>
        </w:rPr>
      </w:pPr>
      <w:r w:rsidRPr="00E87912">
        <w:rPr>
          <w:rFonts w:ascii="Verdana" w:hAnsi="Verdana"/>
          <w:sz w:val="22"/>
          <w:szCs w:val="22"/>
        </w:rPr>
        <w:lastRenderedPageBreak/>
        <w:t xml:space="preserve">InterSystems </w:t>
      </w:r>
      <w:proofErr w:type="spellStart"/>
      <w:r w:rsidRPr="00E87912">
        <w:rPr>
          <w:rFonts w:ascii="Verdana" w:hAnsi="Verdana"/>
          <w:sz w:val="22"/>
          <w:szCs w:val="22"/>
        </w:rPr>
        <w:t>TrackCare</w:t>
      </w:r>
      <w:proofErr w:type="spellEnd"/>
      <w:r w:rsidRPr="00E87912">
        <w:rPr>
          <w:rFonts w:ascii="Verdana" w:hAnsi="Verdana"/>
          <w:sz w:val="22"/>
          <w:szCs w:val="22"/>
        </w:rPr>
        <w:t xml:space="preserve"> TCL 2016 - Single LIMS used across multiple discipline (Intersystem </w:t>
      </w:r>
      <w:proofErr w:type="spellStart"/>
      <w:r w:rsidRPr="00E87912">
        <w:rPr>
          <w:rFonts w:ascii="Verdana" w:hAnsi="Verdana"/>
          <w:sz w:val="22"/>
          <w:szCs w:val="22"/>
        </w:rPr>
        <w:t>TrakCare</w:t>
      </w:r>
      <w:proofErr w:type="spellEnd"/>
      <w:r w:rsidRPr="00E87912">
        <w:rPr>
          <w:rFonts w:ascii="Verdana" w:hAnsi="Verdana"/>
          <w:sz w:val="22"/>
          <w:szCs w:val="22"/>
        </w:rPr>
        <w:t>-Lab 2016).</w:t>
      </w:r>
    </w:p>
    <w:p w14:paraId="36825C4C" w14:textId="77777777" w:rsidR="002D6A19" w:rsidRPr="00E87912" w:rsidRDefault="002D6A19" w:rsidP="00AF54C8">
      <w:pPr>
        <w:pStyle w:val="mcepastedcontent1"/>
        <w:ind w:left="720"/>
        <w:rPr>
          <w:rFonts w:ascii="Verdana" w:hAnsi="Verdana"/>
          <w:sz w:val="22"/>
          <w:szCs w:val="22"/>
        </w:rPr>
      </w:pPr>
    </w:p>
    <w:p w14:paraId="33594B1E" w14:textId="77777777" w:rsidR="0036540F" w:rsidRPr="00E87912" w:rsidRDefault="0036540F" w:rsidP="0036540F">
      <w:pPr>
        <w:pStyle w:val="mcepastedcontent1"/>
        <w:numPr>
          <w:ilvl w:val="0"/>
          <w:numId w:val="19"/>
        </w:numPr>
        <w:rPr>
          <w:rFonts w:ascii="Verdana" w:hAnsi="Verdana"/>
          <w:b/>
          <w:bCs/>
          <w:sz w:val="22"/>
          <w:szCs w:val="22"/>
        </w:rPr>
      </w:pPr>
      <w:r w:rsidRPr="00E87912">
        <w:rPr>
          <w:rFonts w:ascii="Verdana" w:hAnsi="Verdana"/>
          <w:b/>
          <w:bCs/>
          <w:sz w:val="22"/>
          <w:szCs w:val="22"/>
        </w:rPr>
        <w:t>Is your LIMS/LIS deployed as:</w:t>
      </w:r>
    </w:p>
    <w:p w14:paraId="03A38AB4" w14:textId="77777777" w:rsidR="0036540F" w:rsidRPr="00E87912" w:rsidRDefault="0036540F" w:rsidP="0036540F">
      <w:pPr>
        <w:pStyle w:val="mcepastedcontent1"/>
        <w:numPr>
          <w:ilvl w:val="1"/>
          <w:numId w:val="19"/>
        </w:numPr>
        <w:rPr>
          <w:rFonts w:ascii="Verdana" w:hAnsi="Verdana"/>
          <w:b/>
          <w:bCs/>
          <w:sz w:val="22"/>
          <w:szCs w:val="22"/>
        </w:rPr>
      </w:pPr>
      <w:r w:rsidRPr="00E87912">
        <w:rPr>
          <w:rFonts w:ascii="Verdana" w:hAnsi="Verdana"/>
          <w:b/>
          <w:bCs/>
          <w:sz w:val="22"/>
          <w:szCs w:val="22"/>
        </w:rPr>
        <w:t>A single-site instance</w:t>
      </w:r>
    </w:p>
    <w:p w14:paraId="340CD5D6" w14:textId="77777777" w:rsidR="0036540F" w:rsidRPr="00E87912" w:rsidRDefault="0036540F" w:rsidP="0036540F">
      <w:pPr>
        <w:pStyle w:val="mcepastedcontent1"/>
        <w:numPr>
          <w:ilvl w:val="1"/>
          <w:numId w:val="19"/>
        </w:numPr>
        <w:rPr>
          <w:rFonts w:ascii="Verdana" w:hAnsi="Verdana"/>
          <w:b/>
          <w:bCs/>
          <w:sz w:val="22"/>
          <w:szCs w:val="22"/>
        </w:rPr>
      </w:pPr>
      <w:r w:rsidRPr="00E87912">
        <w:rPr>
          <w:rFonts w:ascii="Verdana" w:hAnsi="Verdana"/>
          <w:b/>
          <w:bCs/>
          <w:sz w:val="22"/>
          <w:szCs w:val="22"/>
        </w:rPr>
        <w:t>A Trust-wide solution</w:t>
      </w:r>
    </w:p>
    <w:p w14:paraId="6B74404A" w14:textId="77777777" w:rsidR="0036540F" w:rsidRPr="00E87912" w:rsidRDefault="0036540F" w:rsidP="0036540F">
      <w:pPr>
        <w:pStyle w:val="mcepastedcontent1"/>
        <w:numPr>
          <w:ilvl w:val="1"/>
          <w:numId w:val="19"/>
        </w:numPr>
        <w:rPr>
          <w:rFonts w:ascii="Verdana" w:hAnsi="Verdana"/>
          <w:b/>
          <w:bCs/>
          <w:sz w:val="22"/>
          <w:szCs w:val="22"/>
        </w:rPr>
      </w:pPr>
      <w:r w:rsidRPr="00E87912">
        <w:rPr>
          <w:rFonts w:ascii="Verdana" w:hAnsi="Verdana"/>
          <w:b/>
          <w:bCs/>
          <w:sz w:val="22"/>
          <w:szCs w:val="22"/>
        </w:rPr>
        <w:t>A Pathology Network-wide solution</w:t>
      </w:r>
    </w:p>
    <w:p w14:paraId="65D35702" w14:textId="77777777" w:rsidR="0036540F" w:rsidRPr="00E87912" w:rsidRDefault="0036540F" w:rsidP="0036540F">
      <w:pPr>
        <w:pStyle w:val="mcepastedcontent1"/>
        <w:numPr>
          <w:ilvl w:val="1"/>
          <w:numId w:val="19"/>
        </w:numPr>
        <w:rPr>
          <w:rFonts w:ascii="Verdana" w:hAnsi="Verdana"/>
          <w:b/>
          <w:bCs/>
          <w:sz w:val="22"/>
          <w:szCs w:val="22"/>
        </w:rPr>
      </w:pPr>
      <w:r w:rsidRPr="00E87912">
        <w:rPr>
          <w:rFonts w:ascii="Verdana" w:hAnsi="Verdana"/>
          <w:b/>
          <w:bCs/>
          <w:sz w:val="22"/>
          <w:szCs w:val="22"/>
        </w:rPr>
        <w:t>Other (please specify)</w:t>
      </w:r>
    </w:p>
    <w:p w14:paraId="77BDD8F1" w14:textId="2974981C" w:rsidR="0036540F" w:rsidRPr="00E87912" w:rsidRDefault="002D6A19" w:rsidP="002D6A19">
      <w:pPr>
        <w:pStyle w:val="mcepastedcontent1"/>
        <w:ind w:firstLine="720"/>
        <w:rPr>
          <w:rFonts w:ascii="Verdana" w:hAnsi="Verdana"/>
          <w:sz w:val="22"/>
          <w:szCs w:val="22"/>
        </w:rPr>
      </w:pPr>
      <w:r w:rsidRPr="00E87912">
        <w:rPr>
          <w:rFonts w:ascii="Verdana" w:hAnsi="Verdana"/>
          <w:sz w:val="22"/>
          <w:szCs w:val="22"/>
        </w:rPr>
        <w:t>A Pathology Network-wide solution</w:t>
      </w:r>
    </w:p>
    <w:p w14:paraId="00AFEBED" w14:textId="77777777" w:rsidR="002D6A19" w:rsidRPr="00E87912" w:rsidRDefault="002D6A19" w:rsidP="0036540F">
      <w:pPr>
        <w:pStyle w:val="mcepastedcontent1"/>
        <w:ind w:left="1440"/>
        <w:rPr>
          <w:rFonts w:ascii="Verdana" w:hAnsi="Verdana"/>
          <w:sz w:val="22"/>
          <w:szCs w:val="22"/>
        </w:rPr>
      </w:pPr>
    </w:p>
    <w:p w14:paraId="493880FF" w14:textId="77777777" w:rsidR="0036540F" w:rsidRPr="00E87912" w:rsidRDefault="0036540F" w:rsidP="0036540F">
      <w:pPr>
        <w:pStyle w:val="mcepastedcontent1"/>
        <w:numPr>
          <w:ilvl w:val="0"/>
          <w:numId w:val="19"/>
        </w:numPr>
        <w:rPr>
          <w:rFonts w:ascii="Verdana" w:hAnsi="Verdana"/>
          <w:b/>
          <w:bCs/>
          <w:sz w:val="22"/>
          <w:szCs w:val="22"/>
        </w:rPr>
      </w:pPr>
      <w:r w:rsidRPr="00E87912">
        <w:rPr>
          <w:rFonts w:ascii="Verdana" w:hAnsi="Verdana"/>
          <w:b/>
          <w:bCs/>
          <w:sz w:val="22"/>
          <w:szCs w:val="22"/>
        </w:rPr>
        <w:t>When is the current LIMS/LIS contract due to expire? If known, please also provide any extension options.</w:t>
      </w:r>
    </w:p>
    <w:p w14:paraId="1748507E" w14:textId="3997529F" w:rsidR="0036540F" w:rsidRPr="00E87912" w:rsidRDefault="002D6A19" w:rsidP="002D6A19">
      <w:pPr>
        <w:pStyle w:val="mcepastedcontent1"/>
        <w:ind w:left="720"/>
        <w:rPr>
          <w:rFonts w:ascii="Verdana" w:hAnsi="Verdana"/>
          <w:sz w:val="22"/>
          <w:szCs w:val="22"/>
        </w:rPr>
      </w:pPr>
      <w:r w:rsidRPr="00E87912">
        <w:rPr>
          <w:rFonts w:ascii="Verdana" w:hAnsi="Verdana"/>
          <w:sz w:val="22"/>
          <w:szCs w:val="22"/>
        </w:rPr>
        <w:t xml:space="preserve">We are currently rolling out an extension of InterSystems </w:t>
      </w:r>
      <w:proofErr w:type="spellStart"/>
      <w:r w:rsidRPr="00E87912">
        <w:rPr>
          <w:rFonts w:ascii="Verdana" w:hAnsi="Verdana"/>
          <w:sz w:val="22"/>
          <w:szCs w:val="22"/>
        </w:rPr>
        <w:t>TrackCare</w:t>
      </w:r>
      <w:proofErr w:type="spellEnd"/>
      <w:r w:rsidRPr="00E87912">
        <w:rPr>
          <w:rFonts w:ascii="Verdana" w:hAnsi="Verdana"/>
          <w:sz w:val="22"/>
          <w:szCs w:val="22"/>
        </w:rPr>
        <w:t xml:space="preserve"> TCL 2016 across Wales to </w:t>
      </w:r>
      <w:proofErr w:type="spellStart"/>
      <w:r w:rsidRPr="00E87912">
        <w:rPr>
          <w:rFonts w:ascii="Verdana" w:hAnsi="Verdana"/>
          <w:sz w:val="22"/>
          <w:szCs w:val="22"/>
        </w:rPr>
        <w:t>TrackCare</w:t>
      </w:r>
      <w:proofErr w:type="spellEnd"/>
      <w:r w:rsidRPr="00E87912">
        <w:rPr>
          <w:rFonts w:ascii="Verdana" w:hAnsi="Verdana"/>
          <w:sz w:val="22"/>
          <w:szCs w:val="22"/>
        </w:rPr>
        <w:t xml:space="preserve"> Enterprise (</w:t>
      </w:r>
      <w:proofErr w:type="spellStart"/>
      <w:r w:rsidRPr="00E87912">
        <w:rPr>
          <w:rFonts w:ascii="Verdana" w:hAnsi="Verdana"/>
          <w:sz w:val="22"/>
          <w:szCs w:val="22"/>
        </w:rPr>
        <w:t>TCLe</w:t>
      </w:r>
      <w:proofErr w:type="spellEnd"/>
      <w:r w:rsidRPr="00E87912">
        <w:rPr>
          <w:rFonts w:ascii="Verdana" w:hAnsi="Verdana"/>
          <w:sz w:val="22"/>
          <w:szCs w:val="22"/>
        </w:rPr>
        <w:t>) which will be in place until 2030.</w:t>
      </w:r>
    </w:p>
    <w:p w14:paraId="464AEA17" w14:textId="77777777" w:rsidR="002D6A19" w:rsidRPr="00E87912" w:rsidRDefault="002D6A19" w:rsidP="002D6A19">
      <w:pPr>
        <w:pStyle w:val="mcepastedcontent1"/>
        <w:ind w:left="720"/>
        <w:rPr>
          <w:rFonts w:ascii="Verdana" w:hAnsi="Verdana"/>
          <w:sz w:val="22"/>
          <w:szCs w:val="22"/>
        </w:rPr>
      </w:pPr>
    </w:p>
    <w:p w14:paraId="17B9A2C3" w14:textId="77777777" w:rsidR="0036540F" w:rsidRPr="00E87912" w:rsidRDefault="0036540F" w:rsidP="0036540F">
      <w:pPr>
        <w:pStyle w:val="mcepastedcontent1"/>
        <w:numPr>
          <w:ilvl w:val="0"/>
          <w:numId w:val="19"/>
        </w:numPr>
        <w:rPr>
          <w:rFonts w:ascii="Verdana" w:hAnsi="Verdana"/>
          <w:b/>
          <w:bCs/>
          <w:sz w:val="22"/>
          <w:szCs w:val="22"/>
        </w:rPr>
      </w:pPr>
      <w:r w:rsidRPr="00E87912">
        <w:rPr>
          <w:rFonts w:ascii="Verdana" w:hAnsi="Verdana"/>
          <w:b/>
          <w:bCs/>
          <w:sz w:val="22"/>
          <w:szCs w:val="22"/>
        </w:rPr>
        <w:t>Do you operate Blood Transfusion Laboratories? If so, at which hospital sites?</w:t>
      </w:r>
    </w:p>
    <w:p w14:paraId="7FDAC18C" w14:textId="55F6DD6A" w:rsidR="0036540F" w:rsidRPr="00E87912" w:rsidRDefault="002D6A19" w:rsidP="002D6A19">
      <w:pPr>
        <w:pStyle w:val="mcepastedcontent1"/>
        <w:ind w:left="720"/>
        <w:rPr>
          <w:rFonts w:ascii="Verdana" w:hAnsi="Verdana"/>
          <w:sz w:val="22"/>
          <w:szCs w:val="22"/>
        </w:rPr>
      </w:pPr>
      <w:proofErr w:type="gramStart"/>
      <w:r w:rsidRPr="00E87912">
        <w:rPr>
          <w:rFonts w:ascii="Verdana" w:hAnsi="Verdana"/>
          <w:sz w:val="22"/>
          <w:szCs w:val="22"/>
        </w:rPr>
        <w:t>Yes</w:t>
      </w:r>
      <w:proofErr w:type="gramEnd"/>
      <w:r w:rsidRPr="00E87912">
        <w:rPr>
          <w:rFonts w:ascii="Verdana" w:hAnsi="Verdana"/>
          <w:sz w:val="22"/>
          <w:szCs w:val="22"/>
        </w:rPr>
        <w:t xml:space="preserve"> at Morriston Hospital, Singleton Hospital and Princess of Wales Hospital.</w:t>
      </w:r>
    </w:p>
    <w:p w14:paraId="7FF7739A" w14:textId="77777777" w:rsidR="002D6A19" w:rsidRPr="00E87912" w:rsidRDefault="002D6A19" w:rsidP="002D6A19">
      <w:pPr>
        <w:pStyle w:val="mcepastedcontent1"/>
        <w:ind w:left="720"/>
        <w:rPr>
          <w:rFonts w:ascii="Verdana" w:hAnsi="Verdana"/>
          <w:sz w:val="22"/>
          <w:szCs w:val="22"/>
        </w:rPr>
      </w:pPr>
    </w:p>
    <w:p w14:paraId="47A5CA70" w14:textId="77777777" w:rsidR="0036540F" w:rsidRPr="00E87912" w:rsidRDefault="0036540F" w:rsidP="0036540F">
      <w:pPr>
        <w:pStyle w:val="mcepastedcontent1"/>
        <w:numPr>
          <w:ilvl w:val="0"/>
          <w:numId w:val="19"/>
        </w:numPr>
        <w:rPr>
          <w:rFonts w:ascii="Verdana" w:hAnsi="Verdana"/>
          <w:b/>
          <w:bCs/>
          <w:sz w:val="22"/>
          <w:szCs w:val="22"/>
        </w:rPr>
      </w:pPr>
      <w:r w:rsidRPr="00E87912">
        <w:rPr>
          <w:rFonts w:ascii="Verdana" w:hAnsi="Verdana"/>
          <w:b/>
          <w:bCs/>
          <w:sz w:val="22"/>
          <w:szCs w:val="22"/>
        </w:rPr>
        <w:t>Do you currently use an Electronic Blood Tracking solution? If yes, please state the supplier and product name.</w:t>
      </w:r>
    </w:p>
    <w:p w14:paraId="65C7FA09" w14:textId="78A66CAF" w:rsidR="0036540F" w:rsidRPr="00E87912" w:rsidRDefault="002D6A19" w:rsidP="002D6A19">
      <w:pPr>
        <w:pStyle w:val="mcepastedcontent1"/>
        <w:ind w:left="720"/>
        <w:rPr>
          <w:rFonts w:ascii="Verdana" w:hAnsi="Verdana"/>
          <w:sz w:val="22"/>
          <w:szCs w:val="22"/>
        </w:rPr>
      </w:pPr>
      <w:r w:rsidRPr="00E87912">
        <w:rPr>
          <w:rFonts w:ascii="Verdana" w:hAnsi="Verdana"/>
          <w:sz w:val="22"/>
          <w:szCs w:val="22"/>
        </w:rPr>
        <w:t>No.</w:t>
      </w:r>
    </w:p>
    <w:p w14:paraId="6F409854" w14:textId="77777777" w:rsidR="002D6A19" w:rsidRPr="00E87912" w:rsidRDefault="002D6A19" w:rsidP="002D6A19">
      <w:pPr>
        <w:pStyle w:val="mcepastedcontent1"/>
        <w:ind w:left="720"/>
        <w:rPr>
          <w:rFonts w:ascii="Verdana" w:hAnsi="Verdana"/>
          <w:sz w:val="22"/>
          <w:szCs w:val="22"/>
        </w:rPr>
      </w:pPr>
    </w:p>
    <w:p w14:paraId="3E53FBFC" w14:textId="77777777" w:rsidR="0036540F" w:rsidRPr="00E87912" w:rsidRDefault="0036540F" w:rsidP="00E87912">
      <w:pPr>
        <w:pStyle w:val="mcepastedcontent1"/>
        <w:numPr>
          <w:ilvl w:val="0"/>
          <w:numId w:val="19"/>
        </w:numPr>
        <w:tabs>
          <w:tab w:val="clear" w:pos="720"/>
        </w:tabs>
        <w:ind w:left="851" w:hanging="502"/>
        <w:rPr>
          <w:rFonts w:ascii="Verdana" w:hAnsi="Verdana"/>
          <w:b/>
          <w:bCs/>
          <w:sz w:val="22"/>
          <w:szCs w:val="22"/>
        </w:rPr>
      </w:pPr>
      <w:r w:rsidRPr="00E87912">
        <w:rPr>
          <w:rFonts w:ascii="Verdana" w:hAnsi="Verdana"/>
          <w:b/>
          <w:bCs/>
          <w:sz w:val="22"/>
          <w:szCs w:val="22"/>
        </w:rPr>
        <w:t>Do you use a dedicated Transfusion Laboratory Information Management System (LIMS/LIS)? If yes, please state the supplier and product name.</w:t>
      </w:r>
    </w:p>
    <w:p w14:paraId="20BF598F" w14:textId="2CF32332" w:rsidR="0036540F" w:rsidRPr="00E87912" w:rsidRDefault="002D6A19" w:rsidP="00E87912">
      <w:pPr>
        <w:pStyle w:val="mcepastedcontent1"/>
        <w:ind w:left="720" w:firstLine="131"/>
        <w:rPr>
          <w:rFonts w:ascii="Verdana" w:hAnsi="Verdana"/>
          <w:sz w:val="22"/>
          <w:szCs w:val="22"/>
        </w:rPr>
      </w:pPr>
      <w:r w:rsidRPr="00E87912">
        <w:rPr>
          <w:rFonts w:ascii="Verdana" w:hAnsi="Verdana"/>
          <w:sz w:val="22"/>
          <w:szCs w:val="22"/>
        </w:rPr>
        <w:t>No.</w:t>
      </w:r>
    </w:p>
    <w:p w14:paraId="2DEA05BB" w14:textId="77777777" w:rsidR="002D6A19" w:rsidRPr="00E87912" w:rsidRDefault="002D6A19" w:rsidP="002D6A19">
      <w:pPr>
        <w:pStyle w:val="mcepastedcontent1"/>
        <w:ind w:left="720"/>
        <w:rPr>
          <w:rFonts w:ascii="Verdana" w:hAnsi="Verdana"/>
          <w:sz w:val="22"/>
          <w:szCs w:val="22"/>
        </w:rPr>
      </w:pPr>
    </w:p>
    <w:p w14:paraId="36F6CF75" w14:textId="77777777" w:rsidR="0036540F" w:rsidRPr="00E87912" w:rsidRDefault="0036540F" w:rsidP="00E87912">
      <w:pPr>
        <w:pStyle w:val="mcepastedcontent1"/>
        <w:numPr>
          <w:ilvl w:val="0"/>
          <w:numId w:val="19"/>
        </w:numPr>
        <w:tabs>
          <w:tab w:val="clear" w:pos="720"/>
          <w:tab w:val="num" w:pos="1134"/>
        </w:tabs>
        <w:ind w:left="851" w:hanging="491"/>
        <w:rPr>
          <w:rFonts w:ascii="Verdana" w:hAnsi="Verdana"/>
          <w:b/>
          <w:bCs/>
          <w:sz w:val="22"/>
          <w:szCs w:val="22"/>
        </w:rPr>
      </w:pPr>
      <w:r w:rsidRPr="00E87912">
        <w:rPr>
          <w:rFonts w:ascii="Verdana" w:hAnsi="Verdana"/>
          <w:b/>
          <w:bCs/>
          <w:sz w:val="22"/>
          <w:szCs w:val="22"/>
        </w:rPr>
        <w:t>Is there an individual or team responsible for leading Digital Transformation within Pathology or Diagnostics? If possible, please provide</w:t>
      </w:r>
    </w:p>
    <w:p w14:paraId="35819E56" w14:textId="77777777" w:rsidR="0036540F" w:rsidRPr="00E87912" w:rsidRDefault="0036540F" w:rsidP="0036540F">
      <w:pPr>
        <w:pStyle w:val="mcepastedcontent1"/>
        <w:numPr>
          <w:ilvl w:val="0"/>
          <w:numId w:val="20"/>
        </w:numPr>
        <w:rPr>
          <w:rFonts w:ascii="Verdana" w:hAnsi="Verdana"/>
          <w:b/>
          <w:bCs/>
          <w:sz w:val="22"/>
          <w:szCs w:val="22"/>
        </w:rPr>
      </w:pPr>
      <w:r w:rsidRPr="00E87912">
        <w:rPr>
          <w:rFonts w:ascii="Verdana" w:hAnsi="Verdana"/>
          <w:b/>
          <w:bCs/>
          <w:sz w:val="22"/>
          <w:szCs w:val="22"/>
        </w:rPr>
        <w:t>Name (where this is publicly disclosable under the FOI Act)</w:t>
      </w:r>
    </w:p>
    <w:p w14:paraId="48A4131F" w14:textId="77777777" w:rsidR="0036540F" w:rsidRPr="00E87912" w:rsidRDefault="0036540F" w:rsidP="0036540F">
      <w:pPr>
        <w:pStyle w:val="mcepastedcontent1"/>
        <w:numPr>
          <w:ilvl w:val="0"/>
          <w:numId w:val="20"/>
        </w:numPr>
        <w:rPr>
          <w:rFonts w:ascii="Verdana" w:hAnsi="Verdana"/>
          <w:b/>
          <w:bCs/>
          <w:sz w:val="22"/>
          <w:szCs w:val="22"/>
        </w:rPr>
      </w:pPr>
      <w:r w:rsidRPr="00E87912">
        <w:rPr>
          <w:rFonts w:ascii="Verdana" w:hAnsi="Verdana"/>
          <w:b/>
          <w:bCs/>
          <w:sz w:val="22"/>
          <w:szCs w:val="22"/>
        </w:rPr>
        <w:t>Job title</w:t>
      </w:r>
    </w:p>
    <w:p w14:paraId="597E69D9" w14:textId="77777777" w:rsidR="0036540F" w:rsidRPr="00E87912" w:rsidRDefault="0036540F" w:rsidP="0036540F">
      <w:pPr>
        <w:pStyle w:val="mcepastedcontent1"/>
        <w:numPr>
          <w:ilvl w:val="0"/>
          <w:numId w:val="20"/>
        </w:numPr>
        <w:rPr>
          <w:rFonts w:ascii="Verdana" w:hAnsi="Verdana"/>
          <w:b/>
          <w:bCs/>
          <w:sz w:val="22"/>
          <w:szCs w:val="22"/>
        </w:rPr>
      </w:pPr>
      <w:r w:rsidRPr="00E87912">
        <w:rPr>
          <w:rFonts w:ascii="Verdana" w:hAnsi="Verdana"/>
          <w:b/>
          <w:bCs/>
          <w:sz w:val="22"/>
          <w:szCs w:val="22"/>
        </w:rPr>
        <w:t>Department</w:t>
      </w:r>
    </w:p>
    <w:p w14:paraId="5B059BA9" w14:textId="638C47B8" w:rsidR="002D6A19" w:rsidRPr="00E87912" w:rsidRDefault="002D6A19" w:rsidP="002D6A19">
      <w:pPr>
        <w:pStyle w:val="mcepastedcontent1"/>
        <w:ind w:left="720"/>
        <w:rPr>
          <w:rFonts w:ascii="Verdana" w:hAnsi="Verdana"/>
          <w:sz w:val="22"/>
          <w:szCs w:val="22"/>
        </w:rPr>
      </w:pPr>
      <w:r w:rsidRPr="00E87912">
        <w:rPr>
          <w:rFonts w:ascii="Verdana" w:hAnsi="Verdana"/>
          <w:sz w:val="22"/>
          <w:szCs w:val="22"/>
        </w:rPr>
        <w:t>Responsibility for leading Digital Transformation within Pathology does not sit with an individual or dedicated team. Instead, it rests with the Heads of Service for Laboratory Medicine, Cellular Pathology, and Microbiology.</w:t>
      </w:r>
    </w:p>
    <w:p w14:paraId="7F202BA5" w14:textId="569410CC" w:rsidR="00A115C7" w:rsidRPr="00E87912" w:rsidRDefault="00A115C7" w:rsidP="00A115C7">
      <w:pPr>
        <w:ind w:left="284"/>
        <w:rPr>
          <w:rFonts w:ascii="Verdana" w:hAnsi="Verdana"/>
          <w:sz w:val="22"/>
          <w:szCs w:val="22"/>
        </w:rPr>
      </w:pPr>
      <w:r w:rsidRPr="00E87912">
        <w:rPr>
          <w:rFonts w:ascii="Verdana" w:hAnsi="Verdana"/>
          <w:b/>
          <w:bCs/>
          <w:noProof/>
          <w:sz w:val="22"/>
          <w:szCs w:val="22"/>
        </w:rPr>
        <w:lastRenderedPageBreak/>
        <w:br/>
      </w:r>
      <w:r w:rsidRPr="00E87912">
        <w:rPr>
          <w:rFonts w:ascii="Verdana" w:hAnsi="Verdana"/>
          <w:sz w:val="22"/>
          <w:szCs w:val="22"/>
        </w:rPr>
        <w:t xml:space="preserve">I hope this information is helpful. If you require anything further, please contact us at </w:t>
      </w:r>
      <w:hyperlink r:id="rId8" w:history="1">
        <w:r w:rsidRPr="00E87912">
          <w:rPr>
            <w:rStyle w:val="Hyperlink"/>
            <w:rFonts w:ascii="Verdana" w:hAnsi="Verdana"/>
            <w:sz w:val="22"/>
            <w:szCs w:val="22"/>
          </w:rPr>
          <w:t>FOIA.Requests@wales.nhs.uk</w:t>
        </w:r>
      </w:hyperlink>
      <w:r w:rsidRPr="00E87912">
        <w:rPr>
          <w:rFonts w:ascii="Verdana" w:hAnsi="Verdana"/>
          <w:sz w:val="22"/>
          <w:szCs w:val="22"/>
        </w:rPr>
        <w:t>.</w:t>
      </w:r>
    </w:p>
    <w:p w14:paraId="103764B0" w14:textId="77777777" w:rsidR="00A115C7" w:rsidRPr="00E87912" w:rsidRDefault="00A115C7" w:rsidP="00A115C7">
      <w:pPr>
        <w:ind w:left="284"/>
        <w:rPr>
          <w:rFonts w:ascii="Verdana" w:hAnsi="Verdana"/>
          <w:sz w:val="22"/>
          <w:szCs w:val="22"/>
        </w:rPr>
      </w:pPr>
      <w:r w:rsidRPr="00E87912">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E87912">
          <w:rPr>
            <w:rStyle w:val="Hyperlink"/>
            <w:rFonts w:ascii="Verdana" w:hAnsi="Verdana"/>
            <w:sz w:val="22"/>
            <w:szCs w:val="22"/>
          </w:rPr>
          <w:t>FOIA.Requests@wales.nhs.uk</w:t>
        </w:r>
      </w:hyperlink>
      <w:r w:rsidRPr="00E87912">
        <w:rPr>
          <w:rFonts w:ascii="Verdana" w:hAnsi="Verdana"/>
          <w:sz w:val="22"/>
          <w:szCs w:val="22"/>
        </w:rPr>
        <w:t xml:space="preserve">. </w:t>
      </w:r>
    </w:p>
    <w:p w14:paraId="381E5E46" w14:textId="77777777" w:rsidR="00A115C7" w:rsidRPr="00E87912" w:rsidRDefault="00A115C7" w:rsidP="00A115C7">
      <w:pPr>
        <w:ind w:left="284"/>
        <w:rPr>
          <w:rFonts w:ascii="Verdana" w:hAnsi="Verdana" w:cs="Times New Roman"/>
          <w:sz w:val="22"/>
          <w:szCs w:val="22"/>
        </w:rPr>
      </w:pPr>
      <w:r w:rsidRPr="00E87912">
        <w:rPr>
          <w:rFonts w:ascii="Verdana" w:hAnsi="Verdana"/>
          <w:sz w:val="22"/>
          <w:szCs w:val="22"/>
        </w:rPr>
        <w:t xml:space="preserve">If after Internal Review you remain dissatisfied you are also entitled to refer the matter to the information commissioner at the Information Commissioner’s Office (Wales), </w:t>
      </w:r>
      <w:r w:rsidRPr="00E87912">
        <w:rPr>
          <w:rFonts w:ascii="Verdana" w:hAnsi="Verdana" w:cs="Times New Roman"/>
          <w:sz w:val="22"/>
          <w:szCs w:val="22"/>
        </w:rPr>
        <w:t>2</w:t>
      </w:r>
      <w:r w:rsidRPr="00E87912">
        <w:rPr>
          <w:rFonts w:ascii="Verdana" w:hAnsi="Verdana" w:cs="Times New Roman"/>
          <w:sz w:val="22"/>
          <w:szCs w:val="22"/>
          <w:vertAlign w:val="superscript"/>
        </w:rPr>
        <w:t>nd</w:t>
      </w:r>
      <w:r w:rsidRPr="00E87912">
        <w:rPr>
          <w:rFonts w:ascii="Verdana" w:hAnsi="Verdana" w:cs="Times New Roman"/>
          <w:sz w:val="22"/>
          <w:szCs w:val="22"/>
        </w:rPr>
        <w:t xml:space="preserve"> Floor, Churchill House, Churchill Way, Cardiff, CF10 2HH. Telephone Number: 0330 414 6421.  </w:t>
      </w:r>
    </w:p>
    <w:p w14:paraId="00136EF6" w14:textId="77777777" w:rsidR="00A115C7" w:rsidRPr="00E87912" w:rsidRDefault="00A115C7" w:rsidP="00A115C7">
      <w:pPr>
        <w:ind w:left="284"/>
        <w:jc w:val="both"/>
        <w:rPr>
          <w:rFonts w:ascii="Verdana" w:hAnsi="Verdana"/>
          <w:sz w:val="22"/>
          <w:szCs w:val="22"/>
        </w:rPr>
      </w:pPr>
      <w:r w:rsidRPr="00E87912">
        <w:rPr>
          <w:rFonts w:ascii="Verdana" w:hAnsi="Verdana"/>
          <w:sz w:val="22"/>
          <w:szCs w:val="22"/>
        </w:rPr>
        <w:t>Yours sincerely</w:t>
      </w:r>
    </w:p>
    <w:p w14:paraId="6C0303B9" w14:textId="77777777" w:rsidR="00CA7166" w:rsidRPr="00CA7166" w:rsidRDefault="00CA7166" w:rsidP="00CA7166">
      <w:pPr>
        <w:ind w:left="284"/>
        <w:rPr>
          <w:rFonts w:ascii="Verdana" w:hAnsi="Verdana"/>
          <w:sz w:val="22"/>
          <w:szCs w:val="22"/>
        </w:rPr>
      </w:pPr>
      <w:r w:rsidRPr="00CA7166">
        <w:rPr>
          <w:rFonts w:ascii="Verdana" w:hAnsi="Verdana"/>
          <w:noProof/>
          <w:sz w:val="22"/>
          <w:szCs w:val="22"/>
        </w:rPr>
        <w:drawing>
          <wp:inline distT="0" distB="0" distL="0" distR="0" wp14:anchorId="442F54BA" wp14:editId="66D2328B">
            <wp:extent cx="1540510" cy="673973"/>
            <wp:effectExtent l="0" t="0" r="2540" b="0"/>
            <wp:docPr id="19264198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5698" cy="676243"/>
                    </a:xfrm>
                    <a:prstGeom prst="rect">
                      <a:avLst/>
                    </a:prstGeom>
                    <a:noFill/>
                    <a:ln>
                      <a:noFill/>
                    </a:ln>
                  </pic:spPr>
                </pic:pic>
              </a:graphicData>
            </a:graphic>
          </wp:inline>
        </w:drawing>
      </w:r>
    </w:p>
    <w:p w14:paraId="4AB2B0A4" w14:textId="77777777" w:rsidR="00CA7166" w:rsidRPr="00CA7166" w:rsidRDefault="00CA7166" w:rsidP="00CA7166">
      <w:pPr>
        <w:ind w:left="284"/>
        <w:rPr>
          <w:rFonts w:ascii="Verdana" w:hAnsi="Verdana"/>
          <w:b/>
          <w:bCs/>
          <w:noProof/>
          <w:sz w:val="22"/>
          <w:szCs w:val="22"/>
        </w:rPr>
      </w:pPr>
      <w:r w:rsidRPr="00CA7166">
        <w:rPr>
          <w:rFonts w:ascii="Verdana" w:hAnsi="Verdana"/>
          <w:sz w:val="22"/>
          <w:szCs w:val="22"/>
        </w:rPr>
        <w:t>Craige Wilson</w:t>
      </w:r>
      <w:r w:rsidRPr="00CA7166">
        <w:rPr>
          <w:rFonts w:ascii="Verdana" w:hAnsi="Verdana"/>
          <w:sz w:val="22"/>
          <w:szCs w:val="22"/>
        </w:rPr>
        <w:br/>
      </w:r>
      <w:r w:rsidRPr="00CA7166">
        <w:rPr>
          <w:rFonts w:ascii="Verdana" w:hAnsi="Verdana"/>
          <w:b/>
          <w:bCs/>
          <w:noProof/>
          <w:sz w:val="22"/>
          <w:szCs w:val="22"/>
        </w:rPr>
        <w:t>Deputy Chief Operating Officer</w:t>
      </w:r>
      <w:r w:rsidRPr="00CA7166">
        <w:rPr>
          <w:rFonts w:ascii="Verdana" w:hAnsi="Verdana"/>
          <w:sz w:val="22"/>
          <w:szCs w:val="22"/>
        </w:rPr>
        <w:br/>
      </w:r>
      <w:r w:rsidRPr="00CA7166">
        <w:rPr>
          <w:rFonts w:ascii="Verdana" w:hAnsi="Verdana"/>
          <w:sz w:val="22"/>
          <w:szCs w:val="22"/>
        </w:rPr>
        <w:br/>
        <w:t>pp. Hazel Lloyd</w:t>
      </w:r>
      <w:r w:rsidRPr="00CA7166">
        <w:rPr>
          <w:rFonts w:ascii="Verdana" w:hAnsi="Verdana"/>
          <w:sz w:val="22"/>
          <w:szCs w:val="22"/>
        </w:rPr>
        <w:br/>
      </w:r>
      <w:r w:rsidRPr="00CA7166">
        <w:rPr>
          <w:rFonts w:ascii="Verdana" w:hAnsi="Verdana"/>
          <w:b/>
          <w:bCs/>
          <w:noProof/>
          <w:sz w:val="22"/>
          <w:szCs w:val="22"/>
        </w:rPr>
        <w:t>Director of Corporate Governance</w:t>
      </w:r>
    </w:p>
    <w:p w14:paraId="2C321B2C" w14:textId="7F7CA641" w:rsidR="004F001A" w:rsidRPr="00E87912" w:rsidRDefault="004F001A" w:rsidP="00CA7166">
      <w:pPr>
        <w:ind w:left="284"/>
        <w:jc w:val="both"/>
        <w:rPr>
          <w:rFonts w:ascii="Verdana" w:hAnsi="Verdana"/>
          <w:b/>
          <w:bCs/>
          <w:noProof/>
          <w:sz w:val="22"/>
          <w:szCs w:val="22"/>
        </w:rPr>
      </w:pPr>
    </w:p>
    <w:sectPr w:rsidR="004F001A" w:rsidRPr="00E87912" w:rsidSect="002D6A19">
      <w:footerReference w:type="default" r:id="rId11"/>
      <w:headerReference w:type="first" r:id="rId12"/>
      <w:footerReference w:type="first" r:id="rId13"/>
      <w:pgSz w:w="11906" w:h="16838"/>
      <w:pgMar w:top="720" w:right="720" w:bottom="2127"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0F836" w14:textId="77777777" w:rsidR="00FC548D" w:rsidRDefault="00FC548D" w:rsidP="007D6A3E">
      <w:pPr>
        <w:spacing w:before="0" w:after="0" w:line="240" w:lineRule="auto"/>
      </w:pPr>
      <w:r>
        <w:separator/>
      </w:r>
    </w:p>
  </w:endnote>
  <w:endnote w:type="continuationSeparator" w:id="0">
    <w:p w14:paraId="74ECCCC1" w14:textId="77777777" w:rsidR="00FC548D" w:rsidRDefault="00FC548D"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auto"/>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3901867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150912859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069C2" w14:textId="77777777" w:rsidR="00FC548D" w:rsidRDefault="00FC548D" w:rsidP="007D6A3E">
      <w:pPr>
        <w:spacing w:before="0" w:after="0" w:line="240" w:lineRule="auto"/>
      </w:pPr>
      <w:r>
        <w:separator/>
      </w:r>
    </w:p>
  </w:footnote>
  <w:footnote w:type="continuationSeparator" w:id="0">
    <w:p w14:paraId="72DFA4BD" w14:textId="77777777" w:rsidR="00FC548D" w:rsidRDefault="00FC548D"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541478928"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FEB28E2"/>
    <w:multiLevelType w:val="multilevel"/>
    <w:tmpl w:val="392EF3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89929AA"/>
    <w:multiLevelType w:val="hybridMultilevel"/>
    <w:tmpl w:val="370AFC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7"/>
  </w:num>
  <w:num w:numId="5" w16cid:durableId="1143425367">
    <w:abstractNumId w:val="4"/>
  </w:num>
  <w:num w:numId="6" w16cid:durableId="1293360629">
    <w:abstractNumId w:val="3"/>
  </w:num>
  <w:num w:numId="7" w16cid:durableId="479228409">
    <w:abstractNumId w:val="11"/>
  </w:num>
  <w:num w:numId="8" w16cid:durableId="1553300907">
    <w:abstractNumId w:val="16"/>
  </w:num>
  <w:num w:numId="9" w16cid:durableId="687946864">
    <w:abstractNumId w:val="19"/>
  </w:num>
  <w:num w:numId="10" w16cid:durableId="993416643">
    <w:abstractNumId w:val="1"/>
  </w:num>
  <w:num w:numId="11" w16cid:durableId="1541481371">
    <w:abstractNumId w:val="10"/>
  </w:num>
  <w:num w:numId="12" w16cid:durableId="1525171868">
    <w:abstractNumId w:val="13"/>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948974373">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831802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B0BE3"/>
    <w:rsid w:val="000C00ED"/>
    <w:rsid w:val="000F6539"/>
    <w:rsid w:val="00111757"/>
    <w:rsid w:val="001276F0"/>
    <w:rsid w:val="001508FC"/>
    <w:rsid w:val="00185784"/>
    <w:rsid w:val="001B1339"/>
    <w:rsid w:val="001C7288"/>
    <w:rsid w:val="001E2D50"/>
    <w:rsid w:val="00213076"/>
    <w:rsid w:val="002156AF"/>
    <w:rsid w:val="00236F74"/>
    <w:rsid w:val="00247252"/>
    <w:rsid w:val="00257A6E"/>
    <w:rsid w:val="002677FD"/>
    <w:rsid w:val="00267C77"/>
    <w:rsid w:val="00286642"/>
    <w:rsid w:val="00296FDA"/>
    <w:rsid w:val="002B74C8"/>
    <w:rsid w:val="002C252B"/>
    <w:rsid w:val="002D32B6"/>
    <w:rsid w:val="002D6A19"/>
    <w:rsid w:val="002E02A9"/>
    <w:rsid w:val="00304A21"/>
    <w:rsid w:val="0035435D"/>
    <w:rsid w:val="00355B9A"/>
    <w:rsid w:val="003648A8"/>
    <w:rsid w:val="0036540F"/>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E33B7"/>
    <w:rsid w:val="005F0E79"/>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8C5EAC"/>
    <w:rsid w:val="0090178A"/>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7815"/>
    <w:rsid w:val="00A10460"/>
    <w:rsid w:val="00A115C7"/>
    <w:rsid w:val="00A17614"/>
    <w:rsid w:val="00A56076"/>
    <w:rsid w:val="00A61056"/>
    <w:rsid w:val="00A800EF"/>
    <w:rsid w:val="00A84640"/>
    <w:rsid w:val="00AB4D54"/>
    <w:rsid w:val="00AC7F3C"/>
    <w:rsid w:val="00AF0E8B"/>
    <w:rsid w:val="00AF1F1F"/>
    <w:rsid w:val="00AF54C8"/>
    <w:rsid w:val="00AF691A"/>
    <w:rsid w:val="00B031C2"/>
    <w:rsid w:val="00B34966"/>
    <w:rsid w:val="00B61DE2"/>
    <w:rsid w:val="00B73D24"/>
    <w:rsid w:val="00B82C9E"/>
    <w:rsid w:val="00B8458F"/>
    <w:rsid w:val="00BB4931"/>
    <w:rsid w:val="00BC67E1"/>
    <w:rsid w:val="00BE528C"/>
    <w:rsid w:val="00C021A4"/>
    <w:rsid w:val="00C050BE"/>
    <w:rsid w:val="00C21013"/>
    <w:rsid w:val="00C75A00"/>
    <w:rsid w:val="00CA07E3"/>
    <w:rsid w:val="00CA7166"/>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87912"/>
    <w:rsid w:val="00E90BC7"/>
    <w:rsid w:val="00EA2898"/>
    <w:rsid w:val="00EA57D4"/>
    <w:rsid w:val="00EE0615"/>
    <w:rsid w:val="00F26B29"/>
    <w:rsid w:val="00F91A7E"/>
    <w:rsid w:val="00F93E6C"/>
    <w:rsid w:val="00F96598"/>
    <w:rsid w:val="00FA0C91"/>
    <w:rsid w:val="00FA177F"/>
    <w:rsid w:val="00FB1E56"/>
    <w:rsid w:val="00FB2ECD"/>
    <w:rsid w:val="00FC548D"/>
    <w:rsid w:val="00FD4C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mcepastedcontent1">
    <w:name w:val="mcepastedcontent1"/>
    <w:basedOn w:val="Normal"/>
    <w:rsid w:val="0036540F"/>
    <w:pPr>
      <w:spacing w:before="0" w:after="0" w:line="360" w:lineRule="auto"/>
      <w:ind w:left="0" w:right="0"/>
    </w:pPr>
    <w:rPr>
      <w:rFonts w:ascii="Helvetica Neue" w:eastAsiaTheme="minorHAnsi" w:hAnsi="Helvetica Neue" w:cs="Aptos"/>
      <w:color w:val="000000"/>
    </w:rPr>
  </w:style>
  <w:style w:type="character" w:styleId="CommentReference">
    <w:name w:val="annotation reference"/>
    <w:basedOn w:val="DefaultParagraphFont"/>
    <w:uiPriority w:val="99"/>
    <w:semiHidden/>
    <w:unhideWhenUsed/>
    <w:rsid w:val="00BE528C"/>
    <w:rPr>
      <w:sz w:val="16"/>
      <w:szCs w:val="16"/>
    </w:rPr>
  </w:style>
  <w:style w:type="paragraph" w:styleId="CommentText">
    <w:name w:val="annotation text"/>
    <w:basedOn w:val="Normal"/>
    <w:link w:val="CommentTextChar"/>
    <w:uiPriority w:val="99"/>
    <w:unhideWhenUsed/>
    <w:rsid w:val="00BE528C"/>
    <w:pPr>
      <w:spacing w:line="240" w:lineRule="auto"/>
    </w:pPr>
    <w:rPr>
      <w:sz w:val="20"/>
      <w:szCs w:val="20"/>
    </w:rPr>
  </w:style>
  <w:style w:type="character" w:customStyle="1" w:styleId="CommentTextChar">
    <w:name w:val="Comment Text Char"/>
    <w:basedOn w:val="DefaultParagraphFont"/>
    <w:link w:val="CommentText"/>
    <w:uiPriority w:val="99"/>
    <w:rsid w:val="00BE528C"/>
  </w:style>
  <w:style w:type="paragraph" w:styleId="CommentSubject">
    <w:name w:val="annotation subject"/>
    <w:basedOn w:val="CommentText"/>
    <w:next w:val="CommentText"/>
    <w:link w:val="CommentSubjectChar"/>
    <w:uiPriority w:val="99"/>
    <w:semiHidden/>
    <w:unhideWhenUsed/>
    <w:rsid w:val="00BE528C"/>
    <w:rPr>
      <w:b/>
      <w:bCs/>
    </w:rPr>
  </w:style>
  <w:style w:type="character" w:customStyle="1" w:styleId="CommentSubjectChar">
    <w:name w:val="Comment Subject Char"/>
    <w:basedOn w:val="CommentTextChar"/>
    <w:link w:val="CommentSubject"/>
    <w:uiPriority w:val="99"/>
    <w:semiHidden/>
    <w:rsid w:val="00BE52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101</TotalTime>
  <Pages>3</Pages>
  <Words>555</Words>
  <Characters>3167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36</cp:revision>
  <cp:lastPrinted>2026-08-12T08:02:00Z</cp:lastPrinted>
  <dcterms:created xsi:type="dcterms:W3CDTF">2021-09-13T07:38:00Z</dcterms:created>
  <dcterms:modified xsi:type="dcterms:W3CDTF">2026-08-12T08:02:00Z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547aa759-7b38-4fd2-82bb-c89c9e48c090</vt:lpwstr>
  </property>
</Properties>
</file>