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E5CA35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E1A67">
                              <w:rPr>
                                <w:rFonts w:ascii="Verdana" w:hAnsi="Verdana"/>
                                <w:b/>
                                <w:sz w:val="22"/>
                                <w:szCs w:val="22"/>
                              </w:rPr>
                              <w:t>046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73EE0">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E5CA35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6E1A67">
                        <w:rPr>
                          <w:rFonts w:ascii="Verdana" w:hAnsi="Verdana"/>
                          <w:b/>
                          <w:sz w:val="22"/>
                          <w:szCs w:val="22"/>
                        </w:rPr>
                        <w:t>046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73EE0">
                        <w:rPr>
                          <w:rFonts w:ascii="Verdana" w:hAnsi="Verdana"/>
                          <w:b/>
                          <w:noProof/>
                          <w:sz w:val="22"/>
                          <w:szCs w:val="22"/>
                        </w:rPr>
                        <w:t>05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1E72B8BC"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D4469AC" w14:textId="3D3B8200" w:rsidR="006E1A67" w:rsidRPr="006E1A67" w:rsidRDefault="006E1A67" w:rsidP="006E1A67">
      <w:pPr>
        <w:pStyle w:val="ListParagraph"/>
        <w:numPr>
          <w:ilvl w:val="0"/>
          <w:numId w:val="23"/>
        </w:numPr>
        <w:rPr>
          <w:rFonts w:ascii="Verdana" w:hAnsi="Verdana"/>
          <w:b/>
          <w:bCs/>
          <w:noProof/>
          <w:sz w:val="22"/>
          <w:szCs w:val="22"/>
        </w:rPr>
      </w:pPr>
      <w:r w:rsidRPr="006E1A67">
        <w:rPr>
          <w:rFonts w:ascii="Verdana" w:hAnsi="Verdana"/>
          <w:b/>
          <w:bCs/>
          <w:noProof/>
          <w:sz w:val="22"/>
          <w:szCs w:val="22"/>
        </w:rPr>
        <w:t>Please supply a list of all NHS general dental services contract holders indicating their intentions to hand back their NHS general dental services contract by date, from 1 January 2025 to date. </w:t>
      </w:r>
    </w:p>
    <w:p w14:paraId="3496B464" w14:textId="29AA179E" w:rsidR="006E1A67" w:rsidRPr="006E1A67" w:rsidRDefault="006E1A67" w:rsidP="006E1A67">
      <w:pPr>
        <w:ind w:left="650" w:firstLine="215"/>
        <w:rPr>
          <w:rFonts w:ascii="Verdana" w:hAnsi="Verdana"/>
          <w:b/>
          <w:bCs/>
          <w:noProof/>
          <w:sz w:val="22"/>
          <w:szCs w:val="22"/>
        </w:rPr>
      </w:pPr>
      <w:r w:rsidRPr="006E1A67">
        <w:rPr>
          <w:rFonts w:ascii="Verdana" w:hAnsi="Verdana"/>
          <w:b/>
          <w:bCs/>
          <w:noProof/>
          <w:sz w:val="22"/>
          <w:szCs w:val="22"/>
        </w:rPr>
        <w:t>For each contract include</w:t>
      </w:r>
      <w:r>
        <w:rPr>
          <w:rFonts w:ascii="Verdana" w:hAnsi="Verdana"/>
          <w:b/>
          <w:bCs/>
          <w:noProof/>
          <w:sz w:val="22"/>
          <w:szCs w:val="22"/>
        </w:rPr>
        <w:t>:</w:t>
      </w:r>
    </w:p>
    <w:p w14:paraId="1493300E" w14:textId="318885E0" w:rsidR="006E1A67" w:rsidRPr="006E1A67" w:rsidRDefault="006E1A67" w:rsidP="006E1A67">
      <w:pPr>
        <w:pStyle w:val="ListParagraph"/>
        <w:numPr>
          <w:ilvl w:val="0"/>
          <w:numId w:val="24"/>
        </w:numPr>
        <w:rPr>
          <w:rFonts w:ascii="Verdana" w:hAnsi="Verdana"/>
          <w:b/>
          <w:bCs/>
          <w:noProof/>
          <w:sz w:val="22"/>
          <w:szCs w:val="22"/>
        </w:rPr>
      </w:pPr>
      <w:r w:rsidRPr="006E1A67">
        <w:rPr>
          <w:rFonts w:ascii="Verdana" w:hAnsi="Verdana"/>
          <w:b/>
          <w:bCs/>
          <w:noProof/>
          <w:sz w:val="22"/>
          <w:szCs w:val="22"/>
        </w:rPr>
        <w:t>the name of the provider</w:t>
      </w:r>
      <w:r>
        <w:rPr>
          <w:rFonts w:ascii="Verdana" w:hAnsi="Verdana"/>
          <w:b/>
          <w:bCs/>
          <w:noProof/>
          <w:sz w:val="22"/>
          <w:szCs w:val="22"/>
        </w:rPr>
        <w:t xml:space="preserve"> </w:t>
      </w:r>
      <w:r w:rsidRPr="006E1A67">
        <w:rPr>
          <w:rFonts w:ascii="Verdana" w:hAnsi="Verdana"/>
          <w:noProof/>
          <w:sz w:val="22"/>
          <w:szCs w:val="22"/>
        </w:rPr>
        <w:t>– p</w:t>
      </w:r>
      <w:r>
        <w:rPr>
          <w:rFonts w:ascii="Verdana" w:hAnsi="Verdana"/>
          <w:noProof/>
          <w:sz w:val="22"/>
          <w:szCs w:val="22"/>
        </w:rPr>
        <w:t>lease see below</w:t>
      </w:r>
    </w:p>
    <w:p w14:paraId="6DA746C0" w14:textId="0752AE5F" w:rsidR="006E1A67" w:rsidRPr="006E1A67" w:rsidRDefault="006E1A67" w:rsidP="006E1A67">
      <w:pPr>
        <w:pStyle w:val="ListParagraph"/>
        <w:numPr>
          <w:ilvl w:val="0"/>
          <w:numId w:val="24"/>
        </w:numPr>
        <w:rPr>
          <w:rFonts w:ascii="Verdana" w:hAnsi="Verdana"/>
          <w:b/>
          <w:bCs/>
          <w:noProof/>
          <w:sz w:val="22"/>
          <w:szCs w:val="22"/>
        </w:rPr>
      </w:pPr>
      <w:r w:rsidRPr="006E1A67">
        <w:rPr>
          <w:rFonts w:ascii="Verdana" w:hAnsi="Verdana"/>
          <w:b/>
          <w:bCs/>
          <w:noProof/>
          <w:sz w:val="22"/>
          <w:szCs w:val="22"/>
        </w:rPr>
        <w:t>their postal address</w:t>
      </w:r>
      <w:r>
        <w:rPr>
          <w:rFonts w:ascii="Verdana" w:hAnsi="Verdana"/>
          <w:b/>
          <w:bCs/>
          <w:noProof/>
          <w:sz w:val="22"/>
          <w:szCs w:val="22"/>
        </w:rPr>
        <w:t xml:space="preserve"> </w:t>
      </w:r>
      <w:r w:rsidRPr="006E1A67">
        <w:rPr>
          <w:rFonts w:ascii="Verdana" w:hAnsi="Verdana"/>
          <w:noProof/>
          <w:sz w:val="22"/>
          <w:szCs w:val="22"/>
        </w:rPr>
        <w:t>– p</w:t>
      </w:r>
      <w:r>
        <w:rPr>
          <w:rFonts w:ascii="Verdana" w:hAnsi="Verdana"/>
          <w:noProof/>
          <w:sz w:val="22"/>
          <w:szCs w:val="22"/>
        </w:rPr>
        <w:t>lease see below</w:t>
      </w:r>
    </w:p>
    <w:p w14:paraId="45522065" w14:textId="0F1E34DD" w:rsidR="006E1A67" w:rsidRPr="006E1A67" w:rsidRDefault="006E1A67" w:rsidP="006E1A67">
      <w:pPr>
        <w:pStyle w:val="ListParagraph"/>
        <w:numPr>
          <w:ilvl w:val="0"/>
          <w:numId w:val="24"/>
        </w:numPr>
        <w:rPr>
          <w:rFonts w:ascii="Verdana" w:hAnsi="Verdana"/>
          <w:b/>
          <w:bCs/>
          <w:noProof/>
          <w:sz w:val="22"/>
          <w:szCs w:val="22"/>
        </w:rPr>
      </w:pPr>
      <w:r w:rsidRPr="006E1A67">
        <w:rPr>
          <w:rFonts w:ascii="Verdana" w:hAnsi="Verdana"/>
          <w:b/>
          <w:bCs/>
          <w:noProof/>
          <w:sz w:val="22"/>
          <w:szCs w:val="22"/>
        </w:rPr>
        <w:t>the date on which notice to hand back was received</w:t>
      </w:r>
      <w:r>
        <w:rPr>
          <w:rFonts w:ascii="Verdana" w:hAnsi="Verdana"/>
          <w:b/>
          <w:bCs/>
          <w:noProof/>
          <w:sz w:val="22"/>
          <w:szCs w:val="22"/>
        </w:rPr>
        <w:t xml:space="preserve"> </w:t>
      </w:r>
      <w:r w:rsidRPr="006E1A67">
        <w:rPr>
          <w:rFonts w:ascii="Verdana" w:hAnsi="Verdana"/>
          <w:noProof/>
          <w:sz w:val="22"/>
          <w:szCs w:val="22"/>
        </w:rPr>
        <w:t>– p</w:t>
      </w:r>
      <w:r>
        <w:rPr>
          <w:rFonts w:ascii="Verdana" w:hAnsi="Verdana"/>
          <w:noProof/>
          <w:sz w:val="22"/>
          <w:szCs w:val="22"/>
        </w:rPr>
        <w:t>lease see below</w:t>
      </w:r>
    </w:p>
    <w:p w14:paraId="7AB1AB37" w14:textId="3E269491" w:rsidR="006E1A67" w:rsidRPr="006E1A67" w:rsidRDefault="006E1A67" w:rsidP="006E1A67">
      <w:pPr>
        <w:pStyle w:val="ListParagraph"/>
        <w:numPr>
          <w:ilvl w:val="0"/>
          <w:numId w:val="24"/>
        </w:numPr>
        <w:rPr>
          <w:rFonts w:ascii="Verdana" w:hAnsi="Verdana"/>
          <w:b/>
          <w:bCs/>
          <w:noProof/>
          <w:sz w:val="22"/>
          <w:szCs w:val="22"/>
        </w:rPr>
      </w:pPr>
      <w:r w:rsidRPr="006E1A67">
        <w:rPr>
          <w:rFonts w:ascii="Verdana" w:hAnsi="Verdana"/>
          <w:b/>
          <w:bCs/>
          <w:noProof/>
          <w:sz w:val="22"/>
          <w:szCs w:val="22"/>
        </w:rPr>
        <w:t>the estimated or actual day of termination for the contract</w:t>
      </w:r>
      <w:r>
        <w:rPr>
          <w:rFonts w:ascii="Verdana" w:hAnsi="Verdana"/>
          <w:b/>
          <w:bCs/>
          <w:noProof/>
          <w:sz w:val="22"/>
          <w:szCs w:val="22"/>
        </w:rPr>
        <w:t xml:space="preserve"> </w:t>
      </w:r>
      <w:r w:rsidRPr="006E1A67">
        <w:rPr>
          <w:rFonts w:ascii="Verdana" w:hAnsi="Verdana"/>
          <w:noProof/>
          <w:sz w:val="22"/>
          <w:szCs w:val="22"/>
        </w:rPr>
        <w:t>– p</w:t>
      </w:r>
      <w:r>
        <w:rPr>
          <w:rFonts w:ascii="Verdana" w:hAnsi="Verdana"/>
          <w:noProof/>
          <w:sz w:val="22"/>
          <w:szCs w:val="22"/>
        </w:rPr>
        <w:t>lease see below</w:t>
      </w:r>
    </w:p>
    <w:p w14:paraId="0D0245BC" w14:textId="414EAF20" w:rsidR="006E1A67" w:rsidRPr="006E1A67" w:rsidRDefault="006E1A67" w:rsidP="006E1A67">
      <w:pPr>
        <w:pStyle w:val="ListParagraph"/>
        <w:numPr>
          <w:ilvl w:val="0"/>
          <w:numId w:val="24"/>
        </w:numPr>
        <w:rPr>
          <w:rFonts w:ascii="Verdana" w:hAnsi="Verdana"/>
          <w:b/>
          <w:bCs/>
          <w:noProof/>
          <w:sz w:val="22"/>
          <w:szCs w:val="22"/>
        </w:rPr>
      </w:pPr>
      <w:r w:rsidRPr="006E1A67">
        <w:rPr>
          <w:rFonts w:ascii="Verdana" w:hAnsi="Verdana"/>
          <w:b/>
          <w:bCs/>
          <w:noProof/>
          <w:sz w:val="22"/>
          <w:szCs w:val="22"/>
        </w:rPr>
        <w:t>any estimate on the number of patients affected</w:t>
      </w:r>
      <w:r>
        <w:rPr>
          <w:rFonts w:ascii="Verdana" w:hAnsi="Verdana"/>
          <w:b/>
          <w:bCs/>
          <w:noProof/>
          <w:sz w:val="22"/>
          <w:szCs w:val="22"/>
        </w:rPr>
        <w:t xml:space="preserve"> </w:t>
      </w:r>
      <w:r>
        <w:rPr>
          <w:rFonts w:ascii="Verdana" w:hAnsi="Verdana"/>
          <w:noProof/>
          <w:sz w:val="22"/>
          <w:szCs w:val="22"/>
        </w:rPr>
        <w:t xml:space="preserve">– </w:t>
      </w:r>
      <w:r w:rsidR="003C325B">
        <w:rPr>
          <w:rFonts w:ascii="Verdana" w:hAnsi="Verdana"/>
          <w:noProof/>
          <w:sz w:val="22"/>
          <w:szCs w:val="22"/>
        </w:rPr>
        <w:t>please see below</w:t>
      </w:r>
    </w:p>
    <w:p w14:paraId="2B39EE60" w14:textId="37708DE8" w:rsidR="006E1A67" w:rsidRPr="006E1A67" w:rsidRDefault="006E1A67" w:rsidP="006E1A67">
      <w:pPr>
        <w:pStyle w:val="ListParagraph"/>
        <w:numPr>
          <w:ilvl w:val="0"/>
          <w:numId w:val="24"/>
        </w:numPr>
        <w:rPr>
          <w:rFonts w:ascii="Verdana" w:hAnsi="Verdana"/>
          <w:b/>
          <w:bCs/>
          <w:noProof/>
          <w:sz w:val="22"/>
          <w:szCs w:val="22"/>
        </w:rPr>
      </w:pPr>
      <w:r w:rsidRPr="006E1A67">
        <w:rPr>
          <w:rFonts w:ascii="Verdana" w:hAnsi="Verdana"/>
          <w:b/>
          <w:bCs/>
          <w:noProof/>
          <w:sz w:val="22"/>
          <w:szCs w:val="22"/>
        </w:rPr>
        <w:t>any stated reasons for return of the contract.  </w:t>
      </w:r>
      <w:r>
        <w:rPr>
          <w:rFonts w:ascii="Verdana" w:hAnsi="Verdana"/>
          <w:noProof/>
          <w:sz w:val="22"/>
          <w:szCs w:val="22"/>
        </w:rPr>
        <w:t>- informat</w:t>
      </w:r>
      <w:r w:rsidR="00443D64">
        <w:rPr>
          <w:rFonts w:ascii="Verdana" w:hAnsi="Verdana"/>
          <w:noProof/>
          <w:sz w:val="22"/>
          <w:szCs w:val="22"/>
        </w:rPr>
        <w:t>i</w:t>
      </w:r>
      <w:r>
        <w:rPr>
          <w:rFonts w:ascii="Verdana" w:hAnsi="Verdana"/>
          <w:noProof/>
          <w:sz w:val="22"/>
          <w:szCs w:val="22"/>
        </w:rPr>
        <w:t>on not available</w:t>
      </w:r>
    </w:p>
    <w:p w14:paraId="687AB1BD" w14:textId="195E7335" w:rsidR="006E1A67" w:rsidRPr="006E1A67" w:rsidRDefault="006E1A67" w:rsidP="006E1A67">
      <w:pPr>
        <w:pStyle w:val="ListParagraph"/>
        <w:numPr>
          <w:ilvl w:val="0"/>
          <w:numId w:val="24"/>
        </w:numPr>
        <w:rPr>
          <w:rFonts w:ascii="Verdana" w:hAnsi="Verdana"/>
          <w:b/>
          <w:bCs/>
          <w:noProof/>
          <w:sz w:val="22"/>
          <w:szCs w:val="22"/>
        </w:rPr>
      </w:pPr>
      <w:r w:rsidRPr="006E1A67">
        <w:rPr>
          <w:rFonts w:ascii="Verdana" w:hAnsi="Verdana"/>
          <w:b/>
          <w:bCs/>
          <w:noProof/>
          <w:sz w:val="22"/>
          <w:szCs w:val="22"/>
        </w:rPr>
        <w:t>what model of contract the provider is currently operating to</w:t>
      </w:r>
      <w:r>
        <w:rPr>
          <w:rFonts w:ascii="Verdana" w:hAnsi="Verdana"/>
          <w:noProof/>
          <w:sz w:val="22"/>
          <w:szCs w:val="22"/>
        </w:rPr>
        <w:t xml:space="preserve"> </w:t>
      </w:r>
      <w:r w:rsidRPr="006E1A67">
        <w:rPr>
          <w:rFonts w:ascii="Verdana" w:hAnsi="Verdana"/>
          <w:noProof/>
          <w:sz w:val="22"/>
          <w:szCs w:val="22"/>
        </w:rPr>
        <w:t>– p</w:t>
      </w:r>
      <w:r>
        <w:rPr>
          <w:rFonts w:ascii="Verdana" w:hAnsi="Verdana"/>
          <w:noProof/>
          <w:sz w:val="22"/>
          <w:szCs w:val="22"/>
        </w:rPr>
        <w:t>lease see below</w:t>
      </w:r>
    </w:p>
    <w:tbl>
      <w:tblPr>
        <w:tblW w:w="14542" w:type="dxa"/>
        <w:tblInd w:w="846" w:type="dxa"/>
        <w:tblLook w:val="04A0" w:firstRow="1" w:lastRow="0" w:firstColumn="1" w:lastColumn="0" w:noHBand="0" w:noVBand="1"/>
      </w:tblPr>
      <w:tblGrid>
        <w:gridCol w:w="1955"/>
        <w:gridCol w:w="3313"/>
        <w:gridCol w:w="2538"/>
        <w:gridCol w:w="2100"/>
        <w:gridCol w:w="2499"/>
        <w:gridCol w:w="2137"/>
      </w:tblGrid>
      <w:tr w:rsidR="003C325B" w:rsidRPr="006E1A67" w14:paraId="76240286" w14:textId="196C4180" w:rsidTr="003C325B">
        <w:trPr>
          <w:trHeight w:val="600"/>
        </w:trPr>
        <w:tc>
          <w:tcPr>
            <w:tcW w:w="1955" w:type="dxa"/>
            <w:tcBorders>
              <w:top w:val="single" w:sz="4" w:space="0" w:color="auto"/>
              <w:left w:val="single" w:sz="4" w:space="0" w:color="auto"/>
              <w:bottom w:val="single" w:sz="4" w:space="0" w:color="auto"/>
              <w:right w:val="single" w:sz="4" w:space="0" w:color="auto"/>
            </w:tcBorders>
            <w:shd w:val="clear" w:color="000000" w:fill="D6DCE4"/>
            <w:hideMark/>
          </w:tcPr>
          <w:p w14:paraId="07D65806" w14:textId="77777777" w:rsidR="003C325B" w:rsidRPr="006E1A67" w:rsidRDefault="003C325B" w:rsidP="006E1A67">
            <w:pPr>
              <w:spacing w:before="0" w:after="0" w:line="240" w:lineRule="auto"/>
              <w:ind w:left="0" w:right="0"/>
              <w:rPr>
                <w:rFonts w:ascii="Verdana" w:eastAsia="Times New Roman" w:hAnsi="Verdana" w:cs="Calibri"/>
                <w:b/>
                <w:bCs/>
                <w:color w:val="000000"/>
                <w:sz w:val="22"/>
                <w:szCs w:val="22"/>
              </w:rPr>
            </w:pPr>
            <w:r w:rsidRPr="006E1A67">
              <w:rPr>
                <w:rFonts w:ascii="Verdana" w:eastAsia="Times New Roman" w:hAnsi="Verdana" w:cs="Calibri"/>
                <w:b/>
                <w:bCs/>
                <w:color w:val="000000"/>
                <w:sz w:val="22"/>
                <w:szCs w:val="22"/>
              </w:rPr>
              <w:t>Name of Provider</w:t>
            </w:r>
          </w:p>
        </w:tc>
        <w:tc>
          <w:tcPr>
            <w:tcW w:w="3313" w:type="dxa"/>
            <w:tcBorders>
              <w:top w:val="single" w:sz="4" w:space="0" w:color="auto"/>
              <w:left w:val="nil"/>
              <w:bottom w:val="single" w:sz="4" w:space="0" w:color="auto"/>
              <w:right w:val="single" w:sz="4" w:space="0" w:color="auto"/>
            </w:tcBorders>
            <w:shd w:val="clear" w:color="000000" w:fill="D6DCE4"/>
            <w:hideMark/>
          </w:tcPr>
          <w:p w14:paraId="44FBA19D" w14:textId="77777777" w:rsidR="003C325B" w:rsidRPr="006E1A67" w:rsidRDefault="003C325B" w:rsidP="006E1A67">
            <w:pPr>
              <w:spacing w:before="0" w:after="0" w:line="240" w:lineRule="auto"/>
              <w:ind w:left="0" w:right="0"/>
              <w:rPr>
                <w:rFonts w:ascii="Verdana" w:eastAsia="Times New Roman" w:hAnsi="Verdana" w:cs="Calibri"/>
                <w:b/>
                <w:bCs/>
                <w:color w:val="000000"/>
                <w:sz w:val="22"/>
                <w:szCs w:val="22"/>
              </w:rPr>
            </w:pPr>
            <w:r w:rsidRPr="006E1A67">
              <w:rPr>
                <w:rFonts w:ascii="Verdana" w:eastAsia="Times New Roman" w:hAnsi="Verdana" w:cs="Calibri"/>
                <w:b/>
                <w:bCs/>
                <w:color w:val="000000"/>
                <w:sz w:val="22"/>
                <w:szCs w:val="22"/>
              </w:rPr>
              <w:t>Postal Address</w:t>
            </w:r>
          </w:p>
        </w:tc>
        <w:tc>
          <w:tcPr>
            <w:tcW w:w="2538" w:type="dxa"/>
            <w:tcBorders>
              <w:top w:val="single" w:sz="4" w:space="0" w:color="auto"/>
              <w:left w:val="nil"/>
              <w:bottom w:val="single" w:sz="4" w:space="0" w:color="auto"/>
              <w:right w:val="single" w:sz="4" w:space="0" w:color="auto"/>
            </w:tcBorders>
            <w:shd w:val="clear" w:color="000000" w:fill="D6DCE4"/>
            <w:hideMark/>
          </w:tcPr>
          <w:p w14:paraId="0473F029" w14:textId="77777777" w:rsidR="003C325B" w:rsidRPr="006E1A67" w:rsidRDefault="003C325B" w:rsidP="006E1A67">
            <w:pPr>
              <w:spacing w:before="0" w:after="0" w:line="240" w:lineRule="auto"/>
              <w:ind w:left="0" w:right="0"/>
              <w:rPr>
                <w:rFonts w:ascii="Verdana" w:eastAsia="Times New Roman" w:hAnsi="Verdana" w:cs="Calibri"/>
                <w:b/>
                <w:bCs/>
                <w:color w:val="000000"/>
                <w:sz w:val="22"/>
                <w:szCs w:val="22"/>
              </w:rPr>
            </w:pPr>
            <w:r w:rsidRPr="006E1A67">
              <w:rPr>
                <w:rFonts w:ascii="Verdana" w:eastAsia="Times New Roman" w:hAnsi="Verdana" w:cs="Calibri"/>
                <w:b/>
                <w:bCs/>
                <w:color w:val="000000"/>
                <w:sz w:val="22"/>
                <w:szCs w:val="22"/>
              </w:rPr>
              <w:t xml:space="preserve">Date on which notice to Terminate contract was received </w:t>
            </w:r>
          </w:p>
        </w:tc>
        <w:tc>
          <w:tcPr>
            <w:tcW w:w="2100" w:type="dxa"/>
            <w:tcBorders>
              <w:top w:val="single" w:sz="4" w:space="0" w:color="auto"/>
              <w:left w:val="nil"/>
              <w:bottom w:val="single" w:sz="4" w:space="0" w:color="auto"/>
              <w:right w:val="single" w:sz="4" w:space="0" w:color="auto"/>
            </w:tcBorders>
            <w:shd w:val="clear" w:color="000000" w:fill="D6DCE4"/>
            <w:hideMark/>
          </w:tcPr>
          <w:p w14:paraId="6ED10C7D" w14:textId="77777777" w:rsidR="003C325B" w:rsidRPr="006E1A67" w:rsidRDefault="003C325B" w:rsidP="006E1A67">
            <w:pPr>
              <w:spacing w:before="0" w:after="0" w:line="240" w:lineRule="auto"/>
              <w:ind w:left="0" w:right="0"/>
              <w:rPr>
                <w:rFonts w:ascii="Verdana" w:eastAsia="Times New Roman" w:hAnsi="Verdana" w:cs="Calibri"/>
                <w:b/>
                <w:bCs/>
                <w:color w:val="000000"/>
                <w:sz w:val="22"/>
                <w:szCs w:val="22"/>
              </w:rPr>
            </w:pPr>
            <w:r w:rsidRPr="006E1A67">
              <w:rPr>
                <w:rFonts w:ascii="Verdana" w:eastAsia="Times New Roman" w:hAnsi="Verdana" w:cs="Calibri"/>
                <w:b/>
                <w:bCs/>
                <w:color w:val="000000"/>
                <w:sz w:val="22"/>
                <w:szCs w:val="22"/>
              </w:rPr>
              <w:t>Date of Termination for the contract</w:t>
            </w:r>
          </w:p>
        </w:tc>
        <w:tc>
          <w:tcPr>
            <w:tcW w:w="2499" w:type="dxa"/>
            <w:tcBorders>
              <w:top w:val="single" w:sz="4" w:space="0" w:color="auto"/>
              <w:left w:val="nil"/>
              <w:bottom w:val="single" w:sz="4" w:space="0" w:color="auto"/>
              <w:right w:val="single" w:sz="4" w:space="0" w:color="auto"/>
            </w:tcBorders>
            <w:shd w:val="clear" w:color="000000" w:fill="D6DCE4"/>
            <w:hideMark/>
          </w:tcPr>
          <w:p w14:paraId="64D90F12" w14:textId="77777777" w:rsidR="003C325B" w:rsidRPr="006E1A67" w:rsidRDefault="003C325B" w:rsidP="006E1A67">
            <w:pPr>
              <w:spacing w:before="0" w:after="0" w:line="240" w:lineRule="auto"/>
              <w:ind w:left="0" w:right="0"/>
              <w:rPr>
                <w:rFonts w:ascii="Verdana" w:eastAsia="Times New Roman" w:hAnsi="Verdana" w:cs="Calibri"/>
                <w:b/>
                <w:bCs/>
                <w:color w:val="000000"/>
                <w:sz w:val="22"/>
                <w:szCs w:val="22"/>
              </w:rPr>
            </w:pPr>
            <w:r w:rsidRPr="006E1A67">
              <w:rPr>
                <w:rFonts w:ascii="Verdana" w:eastAsia="Times New Roman" w:hAnsi="Verdana" w:cs="Calibri"/>
                <w:b/>
                <w:bCs/>
                <w:color w:val="000000"/>
                <w:sz w:val="22"/>
                <w:szCs w:val="22"/>
              </w:rPr>
              <w:t>Model of contract the provider is currently operating to</w:t>
            </w:r>
          </w:p>
        </w:tc>
        <w:tc>
          <w:tcPr>
            <w:tcW w:w="2137" w:type="dxa"/>
            <w:tcBorders>
              <w:top w:val="single" w:sz="4" w:space="0" w:color="auto"/>
              <w:left w:val="nil"/>
              <w:bottom w:val="single" w:sz="4" w:space="0" w:color="auto"/>
              <w:right w:val="single" w:sz="4" w:space="0" w:color="auto"/>
            </w:tcBorders>
            <w:shd w:val="clear" w:color="000000" w:fill="D6DCE4"/>
          </w:tcPr>
          <w:p w14:paraId="69198831" w14:textId="787BFBAF" w:rsidR="003C325B" w:rsidRPr="006E1A67" w:rsidRDefault="003C325B" w:rsidP="006E1A67">
            <w:pPr>
              <w:spacing w:before="0" w:after="0" w:line="240" w:lineRule="auto"/>
              <w:ind w:left="0" w:right="0"/>
              <w:rPr>
                <w:rFonts w:ascii="Verdana" w:eastAsia="Times New Roman" w:hAnsi="Verdana" w:cs="Calibri"/>
                <w:b/>
                <w:bCs/>
                <w:color w:val="000000"/>
                <w:sz w:val="22"/>
                <w:szCs w:val="22"/>
              </w:rPr>
            </w:pPr>
            <w:r w:rsidRPr="003C325B">
              <w:rPr>
                <w:rFonts w:ascii="Verdana" w:eastAsia="Times New Roman" w:hAnsi="Verdana" w:cs="Calibri"/>
                <w:b/>
                <w:bCs/>
                <w:i/>
                <w:iCs/>
                <w:color w:val="000000"/>
                <w:sz w:val="22"/>
                <w:szCs w:val="22"/>
                <w:u w:val="single"/>
              </w:rPr>
              <w:t xml:space="preserve">Estimated </w:t>
            </w:r>
            <w:r>
              <w:rPr>
                <w:rFonts w:ascii="Verdana" w:eastAsia="Times New Roman" w:hAnsi="Verdana" w:cs="Calibri"/>
                <w:b/>
                <w:bCs/>
                <w:color w:val="000000"/>
                <w:sz w:val="22"/>
                <w:szCs w:val="22"/>
              </w:rPr>
              <w:t>number of patients effects</w:t>
            </w:r>
          </w:p>
        </w:tc>
      </w:tr>
      <w:tr w:rsidR="003C325B" w:rsidRPr="006E1A67" w14:paraId="1FA24F35" w14:textId="138A9E97" w:rsidTr="003C325B">
        <w:trPr>
          <w:trHeight w:val="600"/>
        </w:trPr>
        <w:tc>
          <w:tcPr>
            <w:tcW w:w="1955" w:type="dxa"/>
            <w:tcBorders>
              <w:top w:val="nil"/>
              <w:left w:val="single" w:sz="4" w:space="0" w:color="auto"/>
              <w:bottom w:val="single" w:sz="4" w:space="0" w:color="auto"/>
              <w:right w:val="single" w:sz="4" w:space="0" w:color="auto"/>
            </w:tcBorders>
            <w:hideMark/>
          </w:tcPr>
          <w:p w14:paraId="5E81B87A"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Bupa Dental Care</w:t>
            </w:r>
          </w:p>
        </w:tc>
        <w:tc>
          <w:tcPr>
            <w:tcW w:w="3313" w:type="dxa"/>
            <w:tcBorders>
              <w:top w:val="nil"/>
              <w:left w:val="nil"/>
              <w:bottom w:val="single" w:sz="4" w:space="0" w:color="auto"/>
              <w:right w:val="single" w:sz="4" w:space="0" w:color="auto"/>
            </w:tcBorders>
            <w:hideMark/>
          </w:tcPr>
          <w:p w14:paraId="318F0C71"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23 Victoria Gardens, Neath SA11 3AY</w:t>
            </w:r>
          </w:p>
        </w:tc>
        <w:tc>
          <w:tcPr>
            <w:tcW w:w="2538" w:type="dxa"/>
            <w:tcBorders>
              <w:top w:val="nil"/>
              <w:left w:val="nil"/>
              <w:bottom w:val="single" w:sz="4" w:space="0" w:color="auto"/>
              <w:right w:val="single" w:sz="4" w:space="0" w:color="auto"/>
            </w:tcBorders>
            <w:hideMark/>
          </w:tcPr>
          <w:p w14:paraId="57DD2902"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12/05/2025</w:t>
            </w:r>
          </w:p>
        </w:tc>
        <w:tc>
          <w:tcPr>
            <w:tcW w:w="2100" w:type="dxa"/>
            <w:tcBorders>
              <w:top w:val="nil"/>
              <w:left w:val="nil"/>
              <w:bottom w:val="single" w:sz="4" w:space="0" w:color="auto"/>
              <w:right w:val="single" w:sz="4" w:space="0" w:color="auto"/>
            </w:tcBorders>
            <w:hideMark/>
          </w:tcPr>
          <w:p w14:paraId="5A7B2963"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12/08/2025</w:t>
            </w:r>
          </w:p>
        </w:tc>
        <w:tc>
          <w:tcPr>
            <w:tcW w:w="2499" w:type="dxa"/>
            <w:tcBorders>
              <w:top w:val="nil"/>
              <w:left w:val="nil"/>
              <w:bottom w:val="single" w:sz="4" w:space="0" w:color="auto"/>
              <w:right w:val="single" w:sz="4" w:space="0" w:color="auto"/>
            </w:tcBorders>
            <w:hideMark/>
          </w:tcPr>
          <w:p w14:paraId="41EF97E0"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proofErr w:type="gramStart"/>
            <w:r w:rsidRPr="006E1A67">
              <w:rPr>
                <w:rFonts w:ascii="Verdana" w:eastAsia="Times New Roman" w:hAnsi="Verdana" w:cs="Calibri"/>
                <w:color w:val="000000"/>
                <w:sz w:val="22"/>
                <w:szCs w:val="22"/>
              </w:rPr>
              <w:t>Non Restricted</w:t>
            </w:r>
            <w:proofErr w:type="gramEnd"/>
            <w:r w:rsidRPr="006E1A67">
              <w:rPr>
                <w:rFonts w:ascii="Verdana" w:eastAsia="Times New Roman" w:hAnsi="Verdana" w:cs="Calibri"/>
                <w:color w:val="000000"/>
                <w:sz w:val="22"/>
                <w:szCs w:val="22"/>
              </w:rPr>
              <w:t xml:space="preserve"> Dental GDS Contract</w:t>
            </w:r>
          </w:p>
        </w:tc>
        <w:tc>
          <w:tcPr>
            <w:tcW w:w="2137" w:type="dxa"/>
            <w:tcBorders>
              <w:top w:val="nil"/>
              <w:left w:val="nil"/>
              <w:bottom w:val="single" w:sz="4" w:space="0" w:color="auto"/>
              <w:right w:val="single" w:sz="4" w:space="0" w:color="auto"/>
            </w:tcBorders>
          </w:tcPr>
          <w:p w14:paraId="47F2B1B7" w14:textId="139DBB26" w:rsidR="003C325B" w:rsidRPr="006E1A67" w:rsidRDefault="003C325B" w:rsidP="006E1A67">
            <w:pPr>
              <w:spacing w:before="0" w:after="0" w:line="240" w:lineRule="auto"/>
              <w:ind w:left="0" w:right="0"/>
              <w:rPr>
                <w:rFonts w:ascii="Verdana" w:eastAsia="Times New Roman" w:hAnsi="Verdana" w:cs="Calibri"/>
                <w:color w:val="000000"/>
                <w:sz w:val="22"/>
                <w:szCs w:val="22"/>
              </w:rPr>
            </w:pPr>
            <w:r>
              <w:rPr>
                <w:rFonts w:ascii="Verdana" w:eastAsia="Times New Roman" w:hAnsi="Verdana" w:cs="Calibri"/>
                <w:color w:val="000000"/>
                <w:sz w:val="22"/>
                <w:szCs w:val="22"/>
              </w:rPr>
              <w:t>5000</w:t>
            </w:r>
          </w:p>
        </w:tc>
      </w:tr>
      <w:tr w:rsidR="003C325B" w:rsidRPr="006E1A67" w14:paraId="1C05A627" w14:textId="44988F6C" w:rsidTr="003C325B">
        <w:trPr>
          <w:trHeight w:val="600"/>
        </w:trPr>
        <w:tc>
          <w:tcPr>
            <w:tcW w:w="1955" w:type="dxa"/>
            <w:tcBorders>
              <w:top w:val="nil"/>
              <w:left w:val="single" w:sz="4" w:space="0" w:color="auto"/>
              <w:bottom w:val="single" w:sz="4" w:space="0" w:color="auto"/>
              <w:right w:val="single" w:sz="4" w:space="0" w:color="auto"/>
            </w:tcBorders>
            <w:hideMark/>
          </w:tcPr>
          <w:p w14:paraId="30C56E22"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lastRenderedPageBreak/>
              <w:t xml:space="preserve">West Coast Dental Practice </w:t>
            </w:r>
          </w:p>
        </w:tc>
        <w:tc>
          <w:tcPr>
            <w:tcW w:w="3313" w:type="dxa"/>
            <w:tcBorders>
              <w:top w:val="nil"/>
              <w:left w:val="nil"/>
              <w:bottom w:val="single" w:sz="4" w:space="0" w:color="auto"/>
              <w:right w:val="single" w:sz="4" w:space="0" w:color="auto"/>
            </w:tcBorders>
            <w:hideMark/>
          </w:tcPr>
          <w:p w14:paraId="211EEBF0"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 xml:space="preserve">326 Swansea Road, </w:t>
            </w:r>
            <w:proofErr w:type="spellStart"/>
            <w:r w:rsidRPr="006E1A67">
              <w:rPr>
                <w:rFonts w:ascii="Verdana" w:eastAsia="Times New Roman" w:hAnsi="Verdana" w:cs="Calibri"/>
                <w:color w:val="000000"/>
                <w:sz w:val="22"/>
                <w:szCs w:val="22"/>
              </w:rPr>
              <w:t>Waunarlwydd</w:t>
            </w:r>
            <w:proofErr w:type="spellEnd"/>
            <w:r w:rsidRPr="006E1A67">
              <w:rPr>
                <w:rFonts w:ascii="Verdana" w:eastAsia="Times New Roman" w:hAnsi="Verdana" w:cs="Calibri"/>
                <w:color w:val="000000"/>
                <w:sz w:val="22"/>
                <w:szCs w:val="22"/>
              </w:rPr>
              <w:t>, Swansea SA5 4SQ</w:t>
            </w:r>
          </w:p>
        </w:tc>
        <w:tc>
          <w:tcPr>
            <w:tcW w:w="2538" w:type="dxa"/>
            <w:tcBorders>
              <w:top w:val="nil"/>
              <w:left w:val="nil"/>
              <w:bottom w:val="single" w:sz="4" w:space="0" w:color="auto"/>
              <w:right w:val="single" w:sz="4" w:space="0" w:color="auto"/>
            </w:tcBorders>
            <w:hideMark/>
          </w:tcPr>
          <w:p w14:paraId="3A4E2B02"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21/12/2025</w:t>
            </w:r>
          </w:p>
        </w:tc>
        <w:tc>
          <w:tcPr>
            <w:tcW w:w="2100" w:type="dxa"/>
            <w:tcBorders>
              <w:top w:val="nil"/>
              <w:left w:val="nil"/>
              <w:bottom w:val="single" w:sz="4" w:space="0" w:color="auto"/>
              <w:right w:val="single" w:sz="4" w:space="0" w:color="auto"/>
            </w:tcBorders>
            <w:hideMark/>
          </w:tcPr>
          <w:p w14:paraId="63D4B6E1"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31/03/2026</w:t>
            </w:r>
          </w:p>
        </w:tc>
        <w:tc>
          <w:tcPr>
            <w:tcW w:w="2499" w:type="dxa"/>
            <w:tcBorders>
              <w:top w:val="nil"/>
              <w:left w:val="nil"/>
              <w:bottom w:val="single" w:sz="4" w:space="0" w:color="auto"/>
              <w:right w:val="single" w:sz="4" w:space="0" w:color="auto"/>
            </w:tcBorders>
            <w:hideMark/>
          </w:tcPr>
          <w:p w14:paraId="7278B6B1"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proofErr w:type="gramStart"/>
            <w:r w:rsidRPr="006E1A67">
              <w:rPr>
                <w:rFonts w:ascii="Verdana" w:eastAsia="Times New Roman" w:hAnsi="Verdana" w:cs="Calibri"/>
                <w:color w:val="000000"/>
                <w:sz w:val="22"/>
                <w:szCs w:val="22"/>
              </w:rPr>
              <w:t>Non Restricted</w:t>
            </w:r>
            <w:proofErr w:type="gramEnd"/>
            <w:r w:rsidRPr="006E1A67">
              <w:rPr>
                <w:rFonts w:ascii="Verdana" w:eastAsia="Times New Roman" w:hAnsi="Verdana" w:cs="Calibri"/>
                <w:color w:val="000000"/>
                <w:sz w:val="22"/>
                <w:szCs w:val="22"/>
              </w:rPr>
              <w:t xml:space="preserve"> Dental GDS Contract</w:t>
            </w:r>
          </w:p>
        </w:tc>
        <w:tc>
          <w:tcPr>
            <w:tcW w:w="2137" w:type="dxa"/>
            <w:tcBorders>
              <w:top w:val="nil"/>
              <w:left w:val="nil"/>
              <w:bottom w:val="single" w:sz="4" w:space="0" w:color="auto"/>
              <w:right w:val="single" w:sz="4" w:space="0" w:color="auto"/>
            </w:tcBorders>
          </w:tcPr>
          <w:p w14:paraId="2BC30930" w14:textId="3AA83C9F" w:rsidR="003C325B" w:rsidRPr="006E1A67" w:rsidRDefault="003C325B" w:rsidP="006E1A67">
            <w:pPr>
              <w:spacing w:before="0" w:after="0" w:line="240" w:lineRule="auto"/>
              <w:ind w:left="0" w:right="0"/>
              <w:rPr>
                <w:rFonts w:ascii="Verdana" w:eastAsia="Times New Roman" w:hAnsi="Verdana" w:cs="Calibri"/>
                <w:color w:val="000000"/>
                <w:sz w:val="22"/>
                <w:szCs w:val="22"/>
              </w:rPr>
            </w:pPr>
            <w:r>
              <w:rPr>
                <w:rFonts w:ascii="Verdana" w:eastAsia="Times New Roman" w:hAnsi="Verdana" w:cs="Calibri"/>
                <w:color w:val="000000"/>
                <w:sz w:val="22"/>
                <w:szCs w:val="22"/>
              </w:rPr>
              <w:t>8000</w:t>
            </w:r>
          </w:p>
        </w:tc>
      </w:tr>
      <w:tr w:rsidR="003C325B" w:rsidRPr="006E1A67" w14:paraId="1D3CAF26" w14:textId="74443FF0" w:rsidTr="003C325B">
        <w:trPr>
          <w:trHeight w:val="600"/>
        </w:trPr>
        <w:tc>
          <w:tcPr>
            <w:tcW w:w="1955" w:type="dxa"/>
            <w:tcBorders>
              <w:top w:val="nil"/>
              <w:left w:val="single" w:sz="4" w:space="0" w:color="auto"/>
              <w:bottom w:val="single" w:sz="4" w:space="0" w:color="auto"/>
              <w:right w:val="single" w:sz="4" w:space="0" w:color="auto"/>
            </w:tcBorders>
            <w:hideMark/>
          </w:tcPr>
          <w:p w14:paraId="1FC3F7C4"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proofErr w:type="spellStart"/>
            <w:r w:rsidRPr="006E1A67">
              <w:rPr>
                <w:rFonts w:ascii="Verdana" w:eastAsia="Times New Roman" w:hAnsi="Verdana" w:cs="Calibri"/>
                <w:color w:val="000000"/>
                <w:sz w:val="22"/>
                <w:szCs w:val="22"/>
              </w:rPr>
              <w:t>Brynteg</w:t>
            </w:r>
            <w:proofErr w:type="spellEnd"/>
            <w:r w:rsidRPr="006E1A67">
              <w:rPr>
                <w:rFonts w:ascii="Verdana" w:eastAsia="Times New Roman" w:hAnsi="Verdana" w:cs="Calibri"/>
                <w:color w:val="000000"/>
                <w:sz w:val="22"/>
                <w:szCs w:val="22"/>
              </w:rPr>
              <w:t xml:space="preserve"> Dental Practice </w:t>
            </w:r>
          </w:p>
        </w:tc>
        <w:tc>
          <w:tcPr>
            <w:tcW w:w="3313" w:type="dxa"/>
            <w:tcBorders>
              <w:top w:val="nil"/>
              <w:left w:val="nil"/>
              <w:bottom w:val="single" w:sz="4" w:space="0" w:color="auto"/>
              <w:right w:val="single" w:sz="4" w:space="0" w:color="auto"/>
            </w:tcBorders>
            <w:hideMark/>
          </w:tcPr>
          <w:p w14:paraId="3C04ECA0"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 xml:space="preserve">26 Dilwyn Road, </w:t>
            </w:r>
            <w:proofErr w:type="spellStart"/>
            <w:r w:rsidRPr="006E1A67">
              <w:rPr>
                <w:rFonts w:ascii="Verdana" w:eastAsia="Times New Roman" w:hAnsi="Verdana" w:cs="Calibri"/>
                <w:color w:val="000000"/>
                <w:sz w:val="22"/>
                <w:szCs w:val="22"/>
              </w:rPr>
              <w:t>Sketty</w:t>
            </w:r>
            <w:proofErr w:type="spellEnd"/>
            <w:r w:rsidRPr="006E1A67">
              <w:rPr>
                <w:rFonts w:ascii="Verdana" w:eastAsia="Times New Roman" w:hAnsi="Verdana" w:cs="Calibri"/>
                <w:color w:val="000000"/>
                <w:sz w:val="22"/>
                <w:szCs w:val="22"/>
              </w:rPr>
              <w:t xml:space="preserve"> Swansea SA2 9AE</w:t>
            </w:r>
          </w:p>
        </w:tc>
        <w:tc>
          <w:tcPr>
            <w:tcW w:w="2538" w:type="dxa"/>
            <w:tcBorders>
              <w:top w:val="nil"/>
              <w:left w:val="nil"/>
              <w:bottom w:val="single" w:sz="4" w:space="0" w:color="auto"/>
              <w:right w:val="single" w:sz="4" w:space="0" w:color="auto"/>
            </w:tcBorders>
            <w:hideMark/>
          </w:tcPr>
          <w:p w14:paraId="23F68879"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06/02/2026</w:t>
            </w:r>
          </w:p>
        </w:tc>
        <w:tc>
          <w:tcPr>
            <w:tcW w:w="2100" w:type="dxa"/>
            <w:tcBorders>
              <w:top w:val="nil"/>
              <w:left w:val="nil"/>
              <w:bottom w:val="single" w:sz="4" w:space="0" w:color="auto"/>
              <w:right w:val="single" w:sz="4" w:space="0" w:color="auto"/>
            </w:tcBorders>
            <w:hideMark/>
          </w:tcPr>
          <w:p w14:paraId="43DE5556"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31/03/2026</w:t>
            </w:r>
          </w:p>
        </w:tc>
        <w:tc>
          <w:tcPr>
            <w:tcW w:w="2499" w:type="dxa"/>
            <w:tcBorders>
              <w:top w:val="nil"/>
              <w:left w:val="nil"/>
              <w:bottom w:val="single" w:sz="4" w:space="0" w:color="auto"/>
              <w:right w:val="single" w:sz="4" w:space="0" w:color="auto"/>
            </w:tcBorders>
            <w:hideMark/>
          </w:tcPr>
          <w:p w14:paraId="437C93BE"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proofErr w:type="gramStart"/>
            <w:r w:rsidRPr="006E1A67">
              <w:rPr>
                <w:rFonts w:ascii="Verdana" w:eastAsia="Times New Roman" w:hAnsi="Verdana" w:cs="Calibri"/>
                <w:color w:val="000000"/>
                <w:sz w:val="22"/>
                <w:szCs w:val="22"/>
              </w:rPr>
              <w:t>Non Restricted</w:t>
            </w:r>
            <w:proofErr w:type="gramEnd"/>
            <w:r w:rsidRPr="006E1A67">
              <w:rPr>
                <w:rFonts w:ascii="Verdana" w:eastAsia="Times New Roman" w:hAnsi="Verdana" w:cs="Calibri"/>
                <w:color w:val="000000"/>
                <w:sz w:val="22"/>
                <w:szCs w:val="22"/>
              </w:rPr>
              <w:t xml:space="preserve"> Dental GDS Contract</w:t>
            </w:r>
          </w:p>
        </w:tc>
        <w:tc>
          <w:tcPr>
            <w:tcW w:w="2137" w:type="dxa"/>
            <w:tcBorders>
              <w:top w:val="nil"/>
              <w:left w:val="nil"/>
              <w:bottom w:val="single" w:sz="4" w:space="0" w:color="auto"/>
              <w:right w:val="single" w:sz="4" w:space="0" w:color="auto"/>
            </w:tcBorders>
          </w:tcPr>
          <w:p w14:paraId="7955E1A8" w14:textId="0EAEE6C8" w:rsidR="003C325B" w:rsidRPr="006E1A67" w:rsidRDefault="003C325B" w:rsidP="006E1A67">
            <w:pPr>
              <w:spacing w:before="0" w:after="0" w:line="240" w:lineRule="auto"/>
              <w:ind w:left="0" w:right="0"/>
              <w:rPr>
                <w:rFonts w:ascii="Verdana" w:eastAsia="Times New Roman" w:hAnsi="Verdana" w:cs="Calibri"/>
                <w:color w:val="000000"/>
                <w:sz w:val="22"/>
                <w:szCs w:val="22"/>
              </w:rPr>
            </w:pPr>
            <w:r>
              <w:rPr>
                <w:rFonts w:ascii="Verdana" w:eastAsia="Times New Roman" w:hAnsi="Verdana" w:cs="Calibri"/>
                <w:color w:val="000000"/>
                <w:sz w:val="22"/>
                <w:szCs w:val="22"/>
              </w:rPr>
              <w:t>5000</w:t>
            </w:r>
          </w:p>
        </w:tc>
      </w:tr>
      <w:tr w:rsidR="003C325B" w:rsidRPr="006E1A67" w14:paraId="4C70E109" w14:textId="6EBED374" w:rsidTr="003C325B">
        <w:trPr>
          <w:trHeight w:val="600"/>
        </w:trPr>
        <w:tc>
          <w:tcPr>
            <w:tcW w:w="1955" w:type="dxa"/>
            <w:tcBorders>
              <w:top w:val="nil"/>
              <w:left w:val="single" w:sz="4" w:space="0" w:color="auto"/>
              <w:bottom w:val="single" w:sz="4" w:space="0" w:color="auto"/>
              <w:right w:val="single" w:sz="4" w:space="0" w:color="auto"/>
            </w:tcBorders>
            <w:hideMark/>
          </w:tcPr>
          <w:p w14:paraId="3C181773"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Killay Dental Practice</w:t>
            </w:r>
          </w:p>
        </w:tc>
        <w:tc>
          <w:tcPr>
            <w:tcW w:w="3313" w:type="dxa"/>
            <w:tcBorders>
              <w:top w:val="nil"/>
              <w:left w:val="nil"/>
              <w:bottom w:val="single" w:sz="4" w:space="0" w:color="auto"/>
              <w:right w:val="single" w:sz="4" w:space="0" w:color="auto"/>
            </w:tcBorders>
            <w:hideMark/>
          </w:tcPr>
          <w:p w14:paraId="03487E08"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11 Cygnet Close, Swansea SA2 7BD</w:t>
            </w:r>
          </w:p>
        </w:tc>
        <w:tc>
          <w:tcPr>
            <w:tcW w:w="2538" w:type="dxa"/>
            <w:tcBorders>
              <w:top w:val="nil"/>
              <w:left w:val="nil"/>
              <w:bottom w:val="single" w:sz="4" w:space="0" w:color="auto"/>
              <w:right w:val="single" w:sz="4" w:space="0" w:color="auto"/>
            </w:tcBorders>
            <w:hideMark/>
          </w:tcPr>
          <w:p w14:paraId="0F17B7ED"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03/03/2026</w:t>
            </w:r>
          </w:p>
        </w:tc>
        <w:tc>
          <w:tcPr>
            <w:tcW w:w="2100" w:type="dxa"/>
            <w:tcBorders>
              <w:top w:val="nil"/>
              <w:left w:val="nil"/>
              <w:bottom w:val="single" w:sz="4" w:space="0" w:color="auto"/>
              <w:right w:val="single" w:sz="4" w:space="0" w:color="auto"/>
            </w:tcBorders>
            <w:hideMark/>
          </w:tcPr>
          <w:p w14:paraId="1BF7A95D"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31/03/2026</w:t>
            </w:r>
          </w:p>
        </w:tc>
        <w:tc>
          <w:tcPr>
            <w:tcW w:w="2499" w:type="dxa"/>
            <w:tcBorders>
              <w:top w:val="nil"/>
              <w:left w:val="nil"/>
              <w:bottom w:val="single" w:sz="4" w:space="0" w:color="auto"/>
              <w:right w:val="single" w:sz="4" w:space="0" w:color="auto"/>
            </w:tcBorders>
            <w:hideMark/>
          </w:tcPr>
          <w:p w14:paraId="072909FD"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proofErr w:type="gramStart"/>
            <w:r w:rsidRPr="006E1A67">
              <w:rPr>
                <w:rFonts w:ascii="Verdana" w:eastAsia="Times New Roman" w:hAnsi="Verdana" w:cs="Calibri"/>
                <w:color w:val="000000"/>
                <w:sz w:val="22"/>
                <w:szCs w:val="22"/>
              </w:rPr>
              <w:t>Non Restricted</w:t>
            </w:r>
            <w:proofErr w:type="gramEnd"/>
            <w:r w:rsidRPr="006E1A67">
              <w:rPr>
                <w:rFonts w:ascii="Verdana" w:eastAsia="Times New Roman" w:hAnsi="Verdana" w:cs="Calibri"/>
                <w:color w:val="000000"/>
                <w:sz w:val="22"/>
                <w:szCs w:val="22"/>
              </w:rPr>
              <w:t xml:space="preserve"> Dental GDS Contract</w:t>
            </w:r>
          </w:p>
        </w:tc>
        <w:tc>
          <w:tcPr>
            <w:tcW w:w="2137" w:type="dxa"/>
            <w:tcBorders>
              <w:top w:val="nil"/>
              <w:left w:val="nil"/>
              <w:bottom w:val="single" w:sz="4" w:space="0" w:color="auto"/>
              <w:right w:val="single" w:sz="4" w:space="0" w:color="auto"/>
            </w:tcBorders>
          </w:tcPr>
          <w:p w14:paraId="29C2F8DC" w14:textId="4553BC60" w:rsidR="003C325B" w:rsidRPr="006E1A67" w:rsidRDefault="003C325B" w:rsidP="006E1A67">
            <w:pPr>
              <w:spacing w:before="0" w:after="0" w:line="240" w:lineRule="auto"/>
              <w:ind w:left="0" w:right="0"/>
              <w:rPr>
                <w:rFonts w:ascii="Verdana" w:eastAsia="Times New Roman" w:hAnsi="Verdana" w:cs="Calibri"/>
                <w:color w:val="000000"/>
                <w:sz w:val="22"/>
                <w:szCs w:val="22"/>
              </w:rPr>
            </w:pPr>
            <w:r>
              <w:rPr>
                <w:rFonts w:ascii="Verdana" w:eastAsia="Times New Roman" w:hAnsi="Verdana" w:cs="Calibri"/>
                <w:color w:val="000000"/>
                <w:sz w:val="22"/>
                <w:szCs w:val="22"/>
              </w:rPr>
              <w:t>350</w:t>
            </w:r>
          </w:p>
        </w:tc>
      </w:tr>
      <w:tr w:rsidR="003C325B" w:rsidRPr="006E1A67" w14:paraId="34C31122" w14:textId="37D1E32B" w:rsidTr="003C325B">
        <w:trPr>
          <w:trHeight w:val="600"/>
        </w:trPr>
        <w:tc>
          <w:tcPr>
            <w:tcW w:w="1955" w:type="dxa"/>
            <w:tcBorders>
              <w:top w:val="nil"/>
              <w:left w:val="single" w:sz="4" w:space="0" w:color="auto"/>
              <w:bottom w:val="single" w:sz="4" w:space="0" w:color="auto"/>
              <w:right w:val="single" w:sz="4" w:space="0" w:color="auto"/>
            </w:tcBorders>
            <w:hideMark/>
          </w:tcPr>
          <w:p w14:paraId="217603F7"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 xml:space="preserve">Cilgerran Dental Practice </w:t>
            </w:r>
          </w:p>
        </w:tc>
        <w:tc>
          <w:tcPr>
            <w:tcW w:w="3313" w:type="dxa"/>
            <w:tcBorders>
              <w:top w:val="nil"/>
              <w:left w:val="nil"/>
              <w:bottom w:val="single" w:sz="4" w:space="0" w:color="auto"/>
              <w:right w:val="single" w:sz="4" w:space="0" w:color="auto"/>
            </w:tcBorders>
            <w:hideMark/>
          </w:tcPr>
          <w:p w14:paraId="4782F192"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15 Pontardulais Road, Gorseinon, Swansea SA4 4FE</w:t>
            </w:r>
          </w:p>
        </w:tc>
        <w:tc>
          <w:tcPr>
            <w:tcW w:w="2538" w:type="dxa"/>
            <w:tcBorders>
              <w:top w:val="nil"/>
              <w:left w:val="nil"/>
              <w:bottom w:val="single" w:sz="4" w:space="0" w:color="auto"/>
              <w:right w:val="single" w:sz="4" w:space="0" w:color="auto"/>
            </w:tcBorders>
            <w:hideMark/>
          </w:tcPr>
          <w:p w14:paraId="057A5BE3"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30/03/2026</w:t>
            </w:r>
          </w:p>
        </w:tc>
        <w:tc>
          <w:tcPr>
            <w:tcW w:w="2100" w:type="dxa"/>
            <w:tcBorders>
              <w:top w:val="nil"/>
              <w:left w:val="nil"/>
              <w:bottom w:val="single" w:sz="4" w:space="0" w:color="auto"/>
              <w:right w:val="single" w:sz="4" w:space="0" w:color="auto"/>
            </w:tcBorders>
            <w:hideMark/>
          </w:tcPr>
          <w:p w14:paraId="4223D1E1"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r w:rsidRPr="006E1A67">
              <w:rPr>
                <w:rFonts w:ascii="Verdana" w:eastAsia="Times New Roman" w:hAnsi="Verdana" w:cs="Calibri"/>
                <w:color w:val="000000"/>
                <w:sz w:val="22"/>
                <w:szCs w:val="22"/>
              </w:rPr>
              <w:t>30/06/2026</w:t>
            </w:r>
          </w:p>
        </w:tc>
        <w:tc>
          <w:tcPr>
            <w:tcW w:w="2499" w:type="dxa"/>
            <w:tcBorders>
              <w:top w:val="nil"/>
              <w:left w:val="nil"/>
              <w:bottom w:val="single" w:sz="4" w:space="0" w:color="auto"/>
              <w:right w:val="single" w:sz="4" w:space="0" w:color="auto"/>
            </w:tcBorders>
            <w:hideMark/>
          </w:tcPr>
          <w:p w14:paraId="73378A57" w14:textId="77777777" w:rsidR="003C325B" w:rsidRPr="006E1A67" w:rsidRDefault="003C325B" w:rsidP="006E1A67">
            <w:pPr>
              <w:spacing w:before="0" w:after="0" w:line="240" w:lineRule="auto"/>
              <w:ind w:left="0" w:right="0"/>
              <w:rPr>
                <w:rFonts w:ascii="Verdana" w:eastAsia="Times New Roman" w:hAnsi="Verdana" w:cs="Calibri"/>
                <w:color w:val="000000"/>
                <w:sz w:val="22"/>
                <w:szCs w:val="22"/>
              </w:rPr>
            </w:pPr>
            <w:proofErr w:type="gramStart"/>
            <w:r w:rsidRPr="006E1A67">
              <w:rPr>
                <w:rFonts w:ascii="Verdana" w:eastAsia="Times New Roman" w:hAnsi="Verdana" w:cs="Calibri"/>
                <w:color w:val="000000"/>
                <w:sz w:val="22"/>
                <w:szCs w:val="22"/>
              </w:rPr>
              <w:t>Non Restricted</w:t>
            </w:r>
            <w:proofErr w:type="gramEnd"/>
            <w:r w:rsidRPr="006E1A67">
              <w:rPr>
                <w:rFonts w:ascii="Verdana" w:eastAsia="Times New Roman" w:hAnsi="Verdana" w:cs="Calibri"/>
                <w:color w:val="000000"/>
                <w:sz w:val="22"/>
                <w:szCs w:val="22"/>
              </w:rPr>
              <w:t xml:space="preserve"> Dental GDS Contract</w:t>
            </w:r>
          </w:p>
        </w:tc>
        <w:tc>
          <w:tcPr>
            <w:tcW w:w="2137" w:type="dxa"/>
            <w:tcBorders>
              <w:top w:val="nil"/>
              <w:left w:val="nil"/>
              <w:bottom w:val="single" w:sz="4" w:space="0" w:color="auto"/>
              <w:right w:val="single" w:sz="4" w:space="0" w:color="auto"/>
            </w:tcBorders>
          </w:tcPr>
          <w:p w14:paraId="0A04BAE5" w14:textId="05FE8681" w:rsidR="003C325B" w:rsidRPr="006E1A67" w:rsidRDefault="003C325B" w:rsidP="006E1A67">
            <w:pPr>
              <w:spacing w:before="0" w:after="0" w:line="240" w:lineRule="auto"/>
              <w:ind w:left="0" w:right="0"/>
              <w:rPr>
                <w:rFonts w:ascii="Verdana" w:eastAsia="Times New Roman" w:hAnsi="Verdana" w:cs="Calibri"/>
                <w:color w:val="000000"/>
                <w:sz w:val="22"/>
                <w:szCs w:val="22"/>
              </w:rPr>
            </w:pPr>
            <w:r>
              <w:rPr>
                <w:rFonts w:ascii="Verdana" w:eastAsia="Times New Roman" w:hAnsi="Verdana" w:cs="Calibri"/>
                <w:color w:val="000000"/>
                <w:sz w:val="22"/>
                <w:szCs w:val="22"/>
              </w:rPr>
              <w:t>400</w:t>
            </w:r>
          </w:p>
        </w:tc>
      </w:tr>
    </w:tbl>
    <w:p w14:paraId="763AA927" w14:textId="77777777" w:rsidR="006E1A67" w:rsidRPr="006E1A67" w:rsidRDefault="006E1A67" w:rsidP="006E1A67">
      <w:pPr>
        <w:rPr>
          <w:rFonts w:ascii="Verdana" w:hAnsi="Verdana"/>
          <w:b/>
          <w:bCs/>
          <w:noProof/>
          <w:sz w:val="22"/>
          <w:szCs w:val="22"/>
        </w:rPr>
      </w:pPr>
    </w:p>
    <w:p w14:paraId="460189D5" w14:textId="67A99DAB" w:rsidR="006E1A67" w:rsidRPr="006E1A67" w:rsidRDefault="006E1A67" w:rsidP="006E1A67">
      <w:pPr>
        <w:pStyle w:val="ListParagraph"/>
        <w:numPr>
          <w:ilvl w:val="0"/>
          <w:numId w:val="23"/>
        </w:numPr>
        <w:rPr>
          <w:rFonts w:ascii="Verdana" w:hAnsi="Verdana"/>
          <w:b/>
          <w:bCs/>
          <w:noProof/>
          <w:sz w:val="22"/>
          <w:szCs w:val="22"/>
        </w:rPr>
      </w:pPr>
      <w:r w:rsidRPr="006E1A67">
        <w:rPr>
          <w:rFonts w:ascii="Verdana" w:hAnsi="Verdana"/>
          <w:b/>
          <w:bCs/>
          <w:noProof/>
          <w:sz w:val="22"/>
          <w:szCs w:val="22"/>
        </w:rPr>
        <w:t>Please supply a list of all NHS general dental services contract holders indicating their intentions to reduce the size their NHS general dental services contract by date, from 1 January 2025 to date. </w:t>
      </w:r>
    </w:p>
    <w:p w14:paraId="441198FB" w14:textId="77777777" w:rsidR="006E1A67" w:rsidRPr="006E1A67" w:rsidRDefault="006E1A67" w:rsidP="006E1A67">
      <w:pPr>
        <w:rPr>
          <w:rFonts w:ascii="Verdana" w:hAnsi="Verdana"/>
          <w:b/>
          <w:bCs/>
          <w:noProof/>
          <w:sz w:val="22"/>
          <w:szCs w:val="22"/>
        </w:rPr>
      </w:pPr>
      <w:r w:rsidRPr="006E1A67">
        <w:rPr>
          <w:rFonts w:ascii="Verdana" w:hAnsi="Verdana"/>
          <w:b/>
          <w:bCs/>
          <w:noProof/>
          <w:sz w:val="22"/>
          <w:szCs w:val="22"/>
        </w:rPr>
        <w:t>For each contract include</w:t>
      </w:r>
    </w:p>
    <w:p w14:paraId="72269E89" w14:textId="57C5883B" w:rsidR="006E1A67" w:rsidRPr="006E1A67" w:rsidRDefault="006E1A67" w:rsidP="006E1A67">
      <w:pPr>
        <w:pStyle w:val="ListParagraph"/>
        <w:numPr>
          <w:ilvl w:val="0"/>
          <w:numId w:val="25"/>
        </w:numPr>
        <w:rPr>
          <w:rFonts w:ascii="Verdana" w:hAnsi="Verdana"/>
          <w:b/>
          <w:bCs/>
          <w:noProof/>
          <w:sz w:val="22"/>
          <w:szCs w:val="22"/>
        </w:rPr>
      </w:pPr>
      <w:r w:rsidRPr="006E1A67">
        <w:rPr>
          <w:rFonts w:ascii="Verdana" w:hAnsi="Verdana"/>
          <w:b/>
          <w:bCs/>
          <w:noProof/>
          <w:sz w:val="22"/>
          <w:szCs w:val="22"/>
        </w:rPr>
        <w:t>the name of the provider</w:t>
      </w:r>
      <w:r w:rsidR="00F26845">
        <w:rPr>
          <w:rFonts w:ascii="Verdana" w:hAnsi="Verdana"/>
          <w:b/>
          <w:bCs/>
          <w:noProof/>
          <w:sz w:val="22"/>
          <w:szCs w:val="22"/>
        </w:rPr>
        <w:t xml:space="preserve"> </w:t>
      </w:r>
      <w:r w:rsidR="00F26845" w:rsidRPr="006E1A67">
        <w:rPr>
          <w:rFonts w:ascii="Verdana" w:hAnsi="Verdana"/>
          <w:noProof/>
          <w:sz w:val="22"/>
          <w:szCs w:val="22"/>
        </w:rPr>
        <w:t>– p</w:t>
      </w:r>
      <w:r w:rsidR="00F26845">
        <w:rPr>
          <w:rFonts w:ascii="Verdana" w:hAnsi="Verdana"/>
          <w:noProof/>
          <w:sz w:val="22"/>
          <w:szCs w:val="22"/>
        </w:rPr>
        <w:t>lease see below</w:t>
      </w:r>
    </w:p>
    <w:p w14:paraId="4E9CE74D" w14:textId="1098414A" w:rsidR="006E1A67" w:rsidRPr="006E1A67" w:rsidRDefault="006E1A67" w:rsidP="006E1A67">
      <w:pPr>
        <w:pStyle w:val="ListParagraph"/>
        <w:numPr>
          <w:ilvl w:val="0"/>
          <w:numId w:val="25"/>
        </w:numPr>
        <w:rPr>
          <w:rFonts w:ascii="Verdana" w:hAnsi="Verdana"/>
          <w:b/>
          <w:bCs/>
          <w:noProof/>
          <w:sz w:val="22"/>
          <w:szCs w:val="22"/>
        </w:rPr>
      </w:pPr>
      <w:r w:rsidRPr="006E1A67">
        <w:rPr>
          <w:rFonts w:ascii="Verdana" w:hAnsi="Verdana"/>
          <w:b/>
          <w:bCs/>
          <w:noProof/>
          <w:sz w:val="22"/>
          <w:szCs w:val="22"/>
        </w:rPr>
        <w:t>their postal address</w:t>
      </w:r>
      <w:r w:rsidR="00F26845" w:rsidRPr="00F26845">
        <w:rPr>
          <w:rFonts w:ascii="Verdana" w:hAnsi="Verdana"/>
          <w:noProof/>
          <w:sz w:val="22"/>
          <w:szCs w:val="22"/>
        </w:rPr>
        <w:t xml:space="preserve"> </w:t>
      </w:r>
      <w:r w:rsidR="00F26845" w:rsidRPr="006E1A67">
        <w:rPr>
          <w:rFonts w:ascii="Verdana" w:hAnsi="Verdana"/>
          <w:noProof/>
          <w:sz w:val="22"/>
          <w:szCs w:val="22"/>
        </w:rPr>
        <w:t>– p</w:t>
      </w:r>
      <w:r w:rsidR="00F26845">
        <w:rPr>
          <w:rFonts w:ascii="Verdana" w:hAnsi="Verdana"/>
          <w:noProof/>
          <w:sz w:val="22"/>
          <w:szCs w:val="22"/>
        </w:rPr>
        <w:t>lease see below</w:t>
      </w:r>
    </w:p>
    <w:p w14:paraId="746266C9" w14:textId="6B9BCB10" w:rsidR="006E1A67" w:rsidRPr="006E1A67" w:rsidRDefault="006E1A67" w:rsidP="006E1A67">
      <w:pPr>
        <w:pStyle w:val="ListParagraph"/>
        <w:numPr>
          <w:ilvl w:val="0"/>
          <w:numId w:val="25"/>
        </w:numPr>
        <w:rPr>
          <w:rFonts w:ascii="Verdana" w:hAnsi="Verdana"/>
          <w:b/>
          <w:bCs/>
          <w:noProof/>
          <w:sz w:val="22"/>
          <w:szCs w:val="22"/>
        </w:rPr>
      </w:pPr>
      <w:r w:rsidRPr="006E1A67">
        <w:rPr>
          <w:rFonts w:ascii="Verdana" w:hAnsi="Verdana"/>
          <w:b/>
          <w:bCs/>
          <w:noProof/>
          <w:sz w:val="22"/>
          <w:szCs w:val="22"/>
        </w:rPr>
        <w:t>the date on which notice to reduce was received</w:t>
      </w:r>
      <w:r w:rsidR="00F26845">
        <w:rPr>
          <w:rFonts w:ascii="Verdana" w:hAnsi="Verdana"/>
          <w:b/>
          <w:bCs/>
          <w:noProof/>
          <w:sz w:val="22"/>
          <w:szCs w:val="22"/>
        </w:rPr>
        <w:t xml:space="preserve"> </w:t>
      </w:r>
      <w:r w:rsidR="00F26845" w:rsidRPr="006E1A67">
        <w:rPr>
          <w:rFonts w:ascii="Verdana" w:hAnsi="Verdana"/>
          <w:noProof/>
          <w:sz w:val="22"/>
          <w:szCs w:val="22"/>
        </w:rPr>
        <w:t>– p</w:t>
      </w:r>
      <w:r w:rsidR="00F26845">
        <w:rPr>
          <w:rFonts w:ascii="Verdana" w:hAnsi="Verdana"/>
          <w:noProof/>
          <w:sz w:val="22"/>
          <w:szCs w:val="22"/>
        </w:rPr>
        <w:t>lease see below</w:t>
      </w:r>
    </w:p>
    <w:p w14:paraId="7E0E29D9" w14:textId="2D519AED" w:rsidR="006E1A67" w:rsidRPr="006E1A67" w:rsidRDefault="006E1A67" w:rsidP="006E1A67">
      <w:pPr>
        <w:pStyle w:val="ListParagraph"/>
        <w:numPr>
          <w:ilvl w:val="0"/>
          <w:numId w:val="25"/>
        </w:numPr>
        <w:rPr>
          <w:rFonts w:ascii="Verdana" w:hAnsi="Verdana"/>
          <w:b/>
          <w:bCs/>
          <w:noProof/>
          <w:sz w:val="22"/>
          <w:szCs w:val="22"/>
        </w:rPr>
      </w:pPr>
      <w:r w:rsidRPr="006E1A67">
        <w:rPr>
          <w:rFonts w:ascii="Verdana" w:hAnsi="Verdana"/>
          <w:b/>
          <w:bCs/>
          <w:noProof/>
          <w:sz w:val="22"/>
          <w:szCs w:val="22"/>
        </w:rPr>
        <w:t>the estimated or actual day reduction of contract size took effect</w:t>
      </w:r>
      <w:r w:rsidR="00F26845">
        <w:rPr>
          <w:rFonts w:ascii="Verdana" w:hAnsi="Verdana"/>
          <w:b/>
          <w:bCs/>
          <w:noProof/>
          <w:sz w:val="22"/>
          <w:szCs w:val="22"/>
        </w:rPr>
        <w:t xml:space="preserve"> </w:t>
      </w:r>
      <w:r w:rsidR="00F26845" w:rsidRPr="006E1A67">
        <w:rPr>
          <w:rFonts w:ascii="Verdana" w:hAnsi="Verdana"/>
          <w:noProof/>
          <w:sz w:val="22"/>
          <w:szCs w:val="22"/>
        </w:rPr>
        <w:t>– p</w:t>
      </w:r>
      <w:r w:rsidR="00F26845">
        <w:rPr>
          <w:rFonts w:ascii="Verdana" w:hAnsi="Verdana"/>
          <w:noProof/>
          <w:sz w:val="22"/>
          <w:szCs w:val="22"/>
        </w:rPr>
        <w:t>lease see below</w:t>
      </w:r>
    </w:p>
    <w:p w14:paraId="00685B5A" w14:textId="0DFF030A" w:rsidR="006E1A67" w:rsidRPr="006E1A67" w:rsidRDefault="006E1A67" w:rsidP="006E1A67">
      <w:pPr>
        <w:pStyle w:val="ListParagraph"/>
        <w:numPr>
          <w:ilvl w:val="0"/>
          <w:numId w:val="25"/>
        </w:numPr>
        <w:rPr>
          <w:rFonts w:ascii="Verdana" w:hAnsi="Verdana"/>
          <w:b/>
          <w:bCs/>
          <w:noProof/>
          <w:sz w:val="22"/>
          <w:szCs w:val="22"/>
        </w:rPr>
      </w:pPr>
      <w:r w:rsidRPr="006E1A67">
        <w:rPr>
          <w:rFonts w:ascii="Verdana" w:hAnsi="Verdana"/>
          <w:b/>
          <w:bCs/>
          <w:noProof/>
          <w:sz w:val="22"/>
          <w:szCs w:val="22"/>
        </w:rPr>
        <w:t>any estimate on the number of patients affected</w:t>
      </w:r>
      <w:r w:rsidR="00F26845">
        <w:rPr>
          <w:rFonts w:ascii="Verdana" w:hAnsi="Verdana"/>
          <w:b/>
          <w:bCs/>
          <w:noProof/>
          <w:sz w:val="22"/>
          <w:szCs w:val="22"/>
        </w:rPr>
        <w:t xml:space="preserve"> </w:t>
      </w:r>
      <w:r w:rsidR="003C325B">
        <w:rPr>
          <w:rFonts w:ascii="Verdana" w:hAnsi="Verdana"/>
          <w:b/>
          <w:bCs/>
          <w:noProof/>
          <w:sz w:val="22"/>
          <w:szCs w:val="22"/>
        </w:rPr>
        <w:t>–</w:t>
      </w:r>
      <w:r w:rsidR="00F26845">
        <w:rPr>
          <w:rFonts w:ascii="Verdana" w:hAnsi="Verdana"/>
          <w:b/>
          <w:bCs/>
          <w:noProof/>
          <w:sz w:val="22"/>
          <w:szCs w:val="22"/>
        </w:rPr>
        <w:t xml:space="preserve"> </w:t>
      </w:r>
      <w:r w:rsidR="003C325B">
        <w:rPr>
          <w:rFonts w:ascii="Verdana" w:hAnsi="Verdana"/>
          <w:noProof/>
          <w:sz w:val="22"/>
          <w:szCs w:val="22"/>
        </w:rPr>
        <w:t>please see below</w:t>
      </w:r>
    </w:p>
    <w:p w14:paraId="3E85465D" w14:textId="7E02AB0A" w:rsidR="006E1A67" w:rsidRPr="006E1A67" w:rsidRDefault="006E1A67" w:rsidP="006E1A67">
      <w:pPr>
        <w:pStyle w:val="ListParagraph"/>
        <w:numPr>
          <w:ilvl w:val="0"/>
          <w:numId w:val="25"/>
        </w:numPr>
        <w:rPr>
          <w:rFonts w:ascii="Verdana" w:hAnsi="Verdana"/>
          <w:b/>
          <w:bCs/>
          <w:noProof/>
          <w:sz w:val="22"/>
          <w:szCs w:val="22"/>
        </w:rPr>
      </w:pPr>
      <w:r w:rsidRPr="006E1A67">
        <w:rPr>
          <w:rFonts w:ascii="Verdana" w:hAnsi="Verdana"/>
          <w:b/>
          <w:bCs/>
          <w:noProof/>
          <w:sz w:val="22"/>
          <w:szCs w:val="22"/>
        </w:rPr>
        <w:t>any stated reasons for reduction of the contract. </w:t>
      </w:r>
      <w:r w:rsidR="00F26845">
        <w:rPr>
          <w:rFonts w:ascii="Verdana" w:hAnsi="Verdana"/>
          <w:b/>
          <w:bCs/>
          <w:noProof/>
          <w:sz w:val="22"/>
          <w:szCs w:val="22"/>
        </w:rPr>
        <w:t>-</w:t>
      </w:r>
      <w:r w:rsidR="00F26845" w:rsidRPr="00F26845">
        <w:rPr>
          <w:rFonts w:ascii="Verdana" w:hAnsi="Verdana"/>
          <w:noProof/>
          <w:sz w:val="22"/>
          <w:szCs w:val="22"/>
        </w:rPr>
        <w:t xml:space="preserve"> </w:t>
      </w:r>
      <w:r w:rsidR="00F26845">
        <w:rPr>
          <w:rFonts w:ascii="Verdana" w:hAnsi="Verdana"/>
          <w:noProof/>
          <w:sz w:val="22"/>
          <w:szCs w:val="22"/>
        </w:rPr>
        <w:t>informat</w:t>
      </w:r>
      <w:r w:rsidR="00443D64">
        <w:rPr>
          <w:rFonts w:ascii="Verdana" w:hAnsi="Verdana"/>
          <w:noProof/>
          <w:sz w:val="22"/>
          <w:szCs w:val="22"/>
        </w:rPr>
        <w:t>i</w:t>
      </w:r>
      <w:r w:rsidR="00F26845">
        <w:rPr>
          <w:rFonts w:ascii="Verdana" w:hAnsi="Verdana"/>
          <w:noProof/>
          <w:sz w:val="22"/>
          <w:szCs w:val="22"/>
        </w:rPr>
        <w:t>on not available</w:t>
      </w:r>
    </w:p>
    <w:p w14:paraId="19E9403F" w14:textId="623DA867" w:rsidR="006E1A67" w:rsidRPr="006E1A67" w:rsidRDefault="006E1A67" w:rsidP="006E1A67">
      <w:pPr>
        <w:pStyle w:val="ListParagraph"/>
        <w:numPr>
          <w:ilvl w:val="0"/>
          <w:numId w:val="25"/>
        </w:numPr>
        <w:rPr>
          <w:rFonts w:ascii="Verdana" w:hAnsi="Verdana"/>
          <w:b/>
          <w:bCs/>
          <w:noProof/>
          <w:sz w:val="22"/>
          <w:szCs w:val="22"/>
        </w:rPr>
      </w:pPr>
      <w:r w:rsidRPr="006E1A67">
        <w:rPr>
          <w:rFonts w:ascii="Verdana" w:hAnsi="Verdana"/>
          <w:b/>
          <w:bCs/>
          <w:noProof/>
          <w:sz w:val="22"/>
          <w:szCs w:val="22"/>
        </w:rPr>
        <w:t>what model of contract the provider is currently operating to</w:t>
      </w:r>
      <w:r w:rsidR="00F26845">
        <w:rPr>
          <w:rFonts w:ascii="Verdana" w:hAnsi="Verdana"/>
          <w:b/>
          <w:bCs/>
          <w:noProof/>
          <w:sz w:val="22"/>
          <w:szCs w:val="22"/>
        </w:rPr>
        <w:t xml:space="preserve"> </w:t>
      </w:r>
      <w:r w:rsidR="00F26845" w:rsidRPr="006E1A67">
        <w:rPr>
          <w:rFonts w:ascii="Verdana" w:hAnsi="Verdana"/>
          <w:noProof/>
          <w:sz w:val="22"/>
          <w:szCs w:val="22"/>
        </w:rPr>
        <w:t>– p</w:t>
      </w:r>
      <w:r w:rsidR="00F26845">
        <w:rPr>
          <w:rFonts w:ascii="Verdana" w:hAnsi="Verdana"/>
          <w:noProof/>
          <w:sz w:val="22"/>
          <w:szCs w:val="22"/>
        </w:rPr>
        <w:t>lease see below</w:t>
      </w:r>
    </w:p>
    <w:tbl>
      <w:tblPr>
        <w:tblW w:w="14542" w:type="dxa"/>
        <w:tblInd w:w="846" w:type="dxa"/>
        <w:tblLook w:val="04A0" w:firstRow="1" w:lastRow="0" w:firstColumn="1" w:lastColumn="0" w:noHBand="0" w:noVBand="1"/>
      </w:tblPr>
      <w:tblGrid>
        <w:gridCol w:w="2030"/>
        <w:gridCol w:w="3197"/>
        <w:gridCol w:w="2559"/>
        <w:gridCol w:w="2056"/>
        <w:gridCol w:w="2522"/>
        <w:gridCol w:w="2178"/>
      </w:tblGrid>
      <w:tr w:rsidR="003C325B" w:rsidRPr="00F26845" w14:paraId="47965747" w14:textId="48745144" w:rsidTr="003C325B">
        <w:trPr>
          <w:trHeight w:val="600"/>
        </w:trPr>
        <w:tc>
          <w:tcPr>
            <w:tcW w:w="2030" w:type="dxa"/>
            <w:tcBorders>
              <w:top w:val="single" w:sz="4" w:space="0" w:color="auto"/>
              <w:left w:val="single" w:sz="4" w:space="0" w:color="auto"/>
              <w:bottom w:val="single" w:sz="4" w:space="0" w:color="auto"/>
              <w:right w:val="single" w:sz="4" w:space="0" w:color="auto"/>
            </w:tcBorders>
            <w:shd w:val="clear" w:color="000000" w:fill="D6DCE4"/>
            <w:hideMark/>
          </w:tcPr>
          <w:p w14:paraId="71144FE0" w14:textId="77777777" w:rsidR="003C325B" w:rsidRPr="00F26845" w:rsidRDefault="003C325B" w:rsidP="00F26845">
            <w:pPr>
              <w:spacing w:before="0" w:after="0" w:line="240" w:lineRule="auto"/>
              <w:ind w:left="0" w:right="0"/>
              <w:rPr>
                <w:rFonts w:ascii="Verdana" w:eastAsia="Times New Roman" w:hAnsi="Verdana" w:cs="Calibri"/>
                <w:b/>
                <w:bCs/>
                <w:color w:val="000000"/>
                <w:sz w:val="22"/>
                <w:szCs w:val="22"/>
              </w:rPr>
            </w:pPr>
            <w:r w:rsidRPr="00F26845">
              <w:rPr>
                <w:rFonts w:ascii="Verdana" w:eastAsia="Times New Roman" w:hAnsi="Verdana" w:cs="Calibri"/>
                <w:b/>
                <w:bCs/>
                <w:color w:val="000000"/>
                <w:sz w:val="22"/>
                <w:szCs w:val="22"/>
              </w:rPr>
              <w:t>Name of Provider</w:t>
            </w:r>
          </w:p>
        </w:tc>
        <w:tc>
          <w:tcPr>
            <w:tcW w:w="3197" w:type="dxa"/>
            <w:tcBorders>
              <w:top w:val="single" w:sz="4" w:space="0" w:color="auto"/>
              <w:left w:val="nil"/>
              <w:bottom w:val="single" w:sz="4" w:space="0" w:color="auto"/>
              <w:right w:val="single" w:sz="4" w:space="0" w:color="auto"/>
            </w:tcBorders>
            <w:shd w:val="clear" w:color="000000" w:fill="D6DCE4"/>
            <w:hideMark/>
          </w:tcPr>
          <w:p w14:paraId="334941CE" w14:textId="77777777" w:rsidR="003C325B" w:rsidRPr="00F26845" w:rsidRDefault="003C325B" w:rsidP="00F26845">
            <w:pPr>
              <w:spacing w:before="0" w:after="0" w:line="240" w:lineRule="auto"/>
              <w:ind w:left="0" w:right="0"/>
              <w:rPr>
                <w:rFonts w:ascii="Verdana" w:eastAsia="Times New Roman" w:hAnsi="Verdana" w:cs="Calibri"/>
                <w:b/>
                <w:bCs/>
                <w:color w:val="000000"/>
                <w:sz w:val="22"/>
                <w:szCs w:val="22"/>
              </w:rPr>
            </w:pPr>
            <w:r w:rsidRPr="00F26845">
              <w:rPr>
                <w:rFonts w:ascii="Verdana" w:eastAsia="Times New Roman" w:hAnsi="Verdana" w:cs="Calibri"/>
                <w:b/>
                <w:bCs/>
                <w:color w:val="000000"/>
                <w:sz w:val="22"/>
                <w:szCs w:val="22"/>
              </w:rPr>
              <w:t>Postal Address</w:t>
            </w:r>
          </w:p>
        </w:tc>
        <w:tc>
          <w:tcPr>
            <w:tcW w:w="2559" w:type="dxa"/>
            <w:tcBorders>
              <w:top w:val="single" w:sz="4" w:space="0" w:color="auto"/>
              <w:left w:val="nil"/>
              <w:bottom w:val="single" w:sz="4" w:space="0" w:color="auto"/>
              <w:right w:val="single" w:sz="4" w:space="0" w:color="auto"/>
            </w:tcBorders>
            <w:shd w:val="clear" w:color="000000" w:fill="D6DCE4"/>
            <w:hideMark/>
          </w:tcPr>
          <w:p w14:paraId="1C6E5860" w14:textId="77777777" w:rsidR="003C325B" w:rsidRPr="00F26845" w:rsidRDefault="003C325B" w:rsidP="00F26845">
            <w:pPr>
              <w:spacing w:before="0" w:after="0" w:line="240" w:lineRule="auto"/>
              <w:ind w:left="0" w:right="0"/>
              <w:rPr>
                <w:rFonts w:ascii="Verdana" w:eastAsia="Times New Roman" w:hAnsi="Verdana" w:cs="Calibri"/>
                <w:b/>
                <w:bCs/>
                <w:color w:val="000000"/>
                <w:sz w:val="22"/>
                <w:szCs w:val="22"/>
              </w:rPr>
            </w:pPr>
            <w:r w:rsidRPr="00F26845">
              <w:rPr>
                <w:rFonts w:ascii="Verdana" w:eastAsia="Times New Roman" w:hAnsi="Verdana" w:cs="Calibri"/>
                <w:b/>
                <w:bCs/>
                <w:color w:val="000000"/>
                <w:sz w:val="22"/>
                <w:szCs w:val="22"/>
              </w:rPr>
              <w:t xml:space="preserve">Date on which notice to reduce contract was received </w:t>
            </w:r>
          </w:p>
        </w:tc>
        <w:tc>
          <w:tcPr>
            <w:tcW w:w="2056" w:type="dxa"/>
            <w:tcBorders>
              <w:top w:val="single" w:sz="4" w:space="0" w:color="auto"/>
              <w:left w:val="nil"/>
              <w:bottom w:val="single" w:sz="4" w:space="0" w:color="auto"/>
              <w:right w:val="single" w:sz="4" w:space="0" w:color="auto"/>
            </w:tcBorders>
            <w:shd w:val="clear" w:color="000000" w:fill="D6DCE4"/>
            <w:hideMark/>
          </w:tcPr>
          <w:p w14:paraId="50411ADD" w14:textId="77777777" w:rsidR="003C325B" w:rsidRPr="00F26845" w:rsidRDefault="003C325B" w:rsidP="00F26845">
            <w:pPr>
              <w:spacing w:before="0" w:after="0" w:line="240" w:lineRule="auto"/>
              <w:ind w:left="0" w:right="0"/>
              <w:rPr>
                <w:rFonts w:ascii="Verdana" w:eastAsia="Times New Roman" w:hAnsi="Verdana" w:cs="Calibri"/>
                <w:b/>
                <w:bCs/>
                <w:color w:val="000000"/>
                <w:sz w:val="22"/>
                <w:szCs w:val="22"/>
              </w:rPr>
            </w:pPr>
            <w:r w:rsidRPr="00F26845">
              <w:rPr>
                <w:rFonts w:ascii="Verdana" w:eastAsia="Times New Roman" w:hAnsi="Verdana" w:cs="Calibri"/>
                <w:b/>
                <w:bCs/>
                <w:color w:val="000000"/>
                <w:sz w:val="22"/>
                <w:szCs w:val="22"/>
              </w:rPr>
              <w:t>Date of reduction for the contract</w:t>
            </w:r>
          </w:p>
        </w:tc>
        <w:tc>
          <w:tcPr>
            <w:tcW w:w="2522" w:type="dxa"/>
            <w:tcBorders>
              <w:top w:val="single" w:sz="4" w:space="0" w:color="auto"/>
              <w:left w:val="nil"/>
              <w:bottom w:val="single" w:sz="4" w:space="0" w:color="auto"/>
              <w:right w:val="single" w:sz="4" w:space="0" w:color="auto"/>
            </w:tcBorders>
            <w:shd w:val="clear" w:color="000000" w:fill="D6DCE4"/>
            <w:hideMark/>
          </w:tcPr>
          <w:p w14:paraId="6CB06EC4" w14:textId="77777777" w:rsidR="003C325B" w:rsidRPr="00F26845" w:rsidRDefault="003C325B" w:rsidP="00F26845">
            <w:pPr>
              <w:spacing w:before="0" w:after="0" w:line="240" w:lineRule="auto"/>
              <w:ind w:left="0" w:right="0"/>
              <w:rPr>
                <w:rFonts w:ascii="Verdana" w:eastAsia="Times New Roman" w:hAnsi="Verdana" w:cs="Calibri"/>
                <w:b/>
                <w:bCs/>
                <w:color w:val="000000"/>
                <w:sz w:val="22"/>
                <w:szCs w:val="22"/>
              </w:rPr>
            </w:pPr>
            <w:r w:rsidRPr="00F26845">
              <w:rPr>
                <w:rFonts w:ascii="Verdana" w:eastAsia="Times New Roman" w:hAnsi="Verdana" w:cs="Calibri"/>
                <w:b/>
                <w:bCs/>
                <w:color w:val="000000"/>
                <w:sz w:val="22"/>
                <w:szCs w:val="22"/>
              </w:rPr>
              <w:t>Model of contract the provider is currently operating to</w:t>
            </w:r>
          </w:p>
        </w:tc>
        <w:tc>
          <w:tcPr>
            <w:tcW w:w="2178" w:type="dxa"/>
            <w:tcBorders>
              <w:top w:val="single" w:sz="4" w:space="0" w:color="auto"/>
              <w:left w:val="nil"/>
              <w:bottom w:val="single" w:sz="4" w:space="0" w:color="auto"/>
              <w:right w:val="single" w:sz="4" w:space="0" w:color="auto"/>
            </w:tcBorders>
            <w:shd w:val="clear" w:color="000000" w:fill="D6DCE4"/>
          </w:tcPr>
          <w:p w14:paraId="315E6EDA" w14:textId="3E32751D" w:rsidR="003C325B" w:rsidRPr="00F26845" w:rsidRDefault="003C325B" w:rsidP="00F26845">
            <w:pPr>
              <w:spacing w:before="0" w:after="0" w:line="240" w:lineRule="auto"/>
              <w:ind w:left="0" w:right="0"/>
              <w:rPr>
                <w:rFonts w:ascii="Verdana" w:eastAsia="Times New Roman" w:hAnsi="Verdana" w:cs="Calibri"/>
                <w:b/>
                <w:bCs/>
                <w:color w:val="000000"/>
                <w:sz w:val="22"/>
                <w:szCs w:val="22"/>
              </w:rPr>
            </w:pPr>
            <w:r w:rsidRPr="003C325B">
              <w:rPr>
                <w:rFonts w:ascii="Verdana" w:eastAsia="Times New Roman" w:hAnsi="Verdana" w:cs="Calibri"/>
                <w:b/>
                <w:bCs/>
                <w:i/>
                <w:iCs/>
                <w:color w:val="000000"/>
                <w:sz w:val="22"/>
                <w:szCs w:val="22"/>
                <w:u w:val="single"/>
              </w:rPr>
              <w:t>Estimated</w:t>
            </w:r>
            <w:r>
              <w:rPr>
                <w:rFonts w:ascii="Verdana" w:eastAsia="Times New Roman" w:hAnsi="Verdana" w:cs="Calibri"/>
                <w:b/>
                <w:bCs/>
                <w:color w:val="000000"/>
                <w:sz w:val="22"/>
                <w:szCs w:val="22"/>
              </w:rPr>
              <w:t xml:space="preserve"> number of patients effected</w:t>
            </w:r>
          </w:p>
        </w:tc>
      </w:tr>
      <w:tr w:rsidR="003C325B" w:rsidRPr="00F26845" w14:paraId="198D43AC" w14:textId="0ECF702C" w:rsidTr="003C325B">
        <w:trPr>
          <w:trHeight w:val="600"/>
        </w:trPr>
        <w:tc>
          <w:tcPr>
            <w:tcW w:w="2030" w:type="dxa"/>
            <w:tcBorders>
              <w:top w:val="nil"/>
              <w:left w:val="single" w:sz="4" w:space="0" w:color="auto"/>
              <w:bottom w:val="single" w:sz="4" w:space="0" w:color="auto"/>
              <w:right w:val="single" w:sz="4" w:space="0" w:color="auto"/>
            </w:tcBorders>
            <w:hideMark/>
          </w:tcPr>
          <w:p w14:paraId="6D9F2538" w14:textId="77777777" w:rsidR="003C325B" w:rsidRPr="00F26845" w:rsidRDefault="003C325B" w:rsidP="00F26845">
            <w:pPr>
              <w:spacing w:before="0" w:after="0" w:line="240" w:lineRule="auto"/>
              <w:ind w:left="0" w:right="0"/>
              <w:rPr>
                <w:rFonts w:ascii="Verdana" w:eastAsia="Times New Roman" w:hAnsi="Verdana" w:cs="Calibri"/>
                <w:color w:val="000000"/>
                <w:sz w:val="22"/>
                <w:szCs w:val="22"/>
              </w:rPr>
            </w:pPr>
            <w:r w:rsidRPr="00F26845">
              <w:rPr>
                <w:rFonts w:ascii="Verdana" w:eastAsia="Times New Roman" w:hAnsi="Verdana" w:cs="Calibri"/>
                <w:color w:val="000000"/>
                <w:sz w:val="22"/>
                <w:szCs w:val="22"/>
              </w:rPr>
              <w:t>Promenade Dental Practice</w:t>
            </w:r>
          </w:p>
        </w:tc>
        <w:tc>
          <w:tcPr>
            <w:tcW w:w="3197" w:type="dxa"/>
            <w:tcBorders>
              <w:top w:val="nil"/>
              <w:left w:val="nil"/>
              <w:bottom w:val="single" w:sz="4" w:space="0" w:color="auto"/>
              <w:right w:val="single" w:sz="4" w:space="0" w:color="auto"/>
            </w:tcBorders>
            <w:hideMark/>
          </w:tcPr>
          <w:p w14:paraId="0D63BACD" w14:textId="77777777" w:rsidR="003C325B" w:rsidRPr="00F26845" w:rsidRDefault="003C325B" w:rsidP="00F26845">
            <w:pPr>
              <w:spacing w:before="0" w:after="0" w:line="240" w:lineRule="auto"/>
              <w:ind w:left="0" w:right="0"/>
              <w:rPr>
                <w:rFonts w:ascii="Verdana" w:eastAsia="Times New Roman" w:hAnsi="Verdana" w:cs="Calibri"/>
                <w:color w:val="000000"/>
                <w:sz w:val="22"/>
                <w:szCs w:val="22"/>
              </w:rPr>
            </w:pPr>
            <w:r w:rsidRPr="00F26845">
              <w:rPr>
                <w:rFonts w:ascii="Verdana" w:eastAsia="Times New Roman" w:hAnsi="Verdana" w:cs="Calibri"/>
                <w:color w:val="000000"/>
                <w:sz w:val="22"/>
                <w:szCs w:val="22"/>
              </w:rPr>
              <w:t>600 Mumbles Road, Mumbles, Swansea SA3 4DL</w:t>
            </w:r>
          </w:p>
        </w:tc>
        <w:tc>
          <w:tcPr>
            <w:tcW w:w="2559" w:type="dxa"/>
            <w:tcBorders>
              <w:top w:val="nil"/>
              <w:left w:val="nil"/>
              <w:bottom w:val="single" w:sz="4" w:space="0" w:color="auto"/>
              <w:right w:val="single" w:sz="4" w:space="0" w:color="auto"/>
            </w:tcBorders>
            <w:hideMark/>
          </w:tcPr>
          <w:p w14:paraId="4601FBDA" w14:textId="77777777" w:rsidR="003C325B" w:rsidRPr="00F26845" w:rsidRDefault="003C325B" w:rsidP="00F26845">
            <w:pPr>
              <w:spacing w:before="0" w:after="0" w:line="240" w:lineRule="auto"/>
              <w:ind w:left="0" w:right="0"/>
              <w:rPr>
                <w:rFonts w:ascii="Verdana" w:eastAsia="Times New Roman" w:hAnsi="Verdana" w:cs="Calibri"/>
                <w:color w:val="000000"/>
                <w:sz w:val="22"/>
                <w:szCs w:val="22"/>
              </w:rPr>
            </w:pPr>
            <w:r w:rsidRPr="00F26845">
              <w:rPr>
                <w:rFonts w:ascii="Verdana" w:eastAsia="Times New Roman" w:hAnsi="Verdana" w:cs="Calibri"/>
                <w:color w:val="000000"/>
                <w:sz w:val="22"/>
                <w:szCs w:val="22"/>
              </w:rPr>
              <w:t>30/03/2026</w:t>
            </w:r>
          </w:p>
        </w:tc>
        <w:tc>
          <w:tcPr>
            <w:tcW w:w="2056" w:type="dxa"/>
            <w:tcBorders>
              <w:top w:val="nil"/>
              <w:left w:val="nil"/>
              <w:bottom w:val="single" w:sz="4" w:space="0" w:color="auto"/>
              <w:right w:val="single" w:sz="4" w:space="0" w:color="auto"/>
            </w:tcBorders>
            <w:hideMark/>
          </w:tcPr>
          <w:p w14:paraId="5527A892" w14:textId="77777777" w:rsidR="003C325B" w:rsidRPr="00F26845" w:rsidRDefault="003C325B" w:rsidP="00F26845">
            <w:pPr>
              <w:spacing w:before="0" w:after="0" w:line="240" w:lineRule="auto"/>
              <w:ind w:left="0" w:right="0"/>
              <w:rPr>
                <w:rFonts w:ascii="Verdana" w:eastAsia="Times New Roman" w:hAnsi="Verdana" w:cs="Calibri"/>
                <w:color w:val="000000"/>
                <w:sz w:val="22"/>
                <w:szCs w:val="22"/>
              </w:rPr>
            </w:pPr>
            <w:r w:rsidRPr="00F26845">
              <w:rPr>
                <w:rFonts w:ascii="Verdana" w:eastAsia="Times New Roman" w:hAnsi="Verdana" w:cs="Calibri"/>
                <w:color w:val="000000"/>
                <w:sz w:val="22"/>
                <w:szCs w:val="22"/>
              </w:rPr>
              <w:t>01/05/2026</w:t>
            </w:r>
          </w:p>
        </w:tc>
        <w:tc>
          <w:tcPr>
            <w:tcW w:w="2522" w:type="dxa"/>
            <w:tcBorders>
              <w:top w:val="nil"/>
              <w:left w:val="nil"/>
              <w:bottom w:val="single" w:sz="4" w:space="0" w:color="auto"/>
              <w:right w:val="single" w:sz="4" w:space="0" w:color="auto"/>
            </w:tcBorders>
            <w:hideMark/>
          </w:tcPr>
          <w:p w14:paraId="6D7AC2BA" w14:textId="77777777" w:rsidR="003C325B" w:rsidRPr="00F26845" w:rsidRDefault="003C325B" w:rsidP="00F26845">
            <w:pPr>
              <w:spacing w:before="0" w:after="0" w:line="240" w:lineRule="auto"/>
              <w:ind w:left="0" w:right="0"/>
              <w:rPr>
                <w:rFonts w:ascii="Verdana" w:eastAsia="Times New Roman" w:hAnsi="Verdana" w:cs="Calibri"/>
                <w:color w:val="000000"/>
                <w:sz w:val="22"/>
                <w:szCs w:val="22"/>
              </w:rPr>
            </w:pPr>
            <w:proofErr w:type="gramStart"/>
            <w:r w:rsidRPr="00F26845">
              <w:rPr>
                <w:rFonts w:ascii="Verdana" w:eastAsia="Times New Roman" w:hAnsi="Verdana" w:cs="Calibri"/>
                <w:color w:val="000000"/>
                <w:sz w:val="22"/>
                <w:szCs w:val="22"/>
              </w:rPr>
              <w:t>Non Restricted</w:t>
            </w:r>
            <w:proofErr w:type="gramEnd"/>
            <w:r w:rsidRPr="00F26845">
              <w:rPr>
                <w:rFonts w:ascii="Verdana" w:eastAsia="Times New Roman" w:hAnsi="Verdana" w:cs="Calibri"/>
                <w:color w:val="000000"/>
                <w:sz w:val="22"/>
                <w:szCs w:val="22"/>
              </w:rPr>
              <w:t xml:space="preserve"> Dental GDS Contract</w:t>
            </w:r>
          </w:p>
        </w:tc>
        <w:tc>
          <w:tcPr>
            <w:tcW w:w="2178" w:type="dxa"/>
            <w:tcBorders>
              <w:top w:val="nil"/>
              <w:left w:val="nil"/>
              <w:bottom w:val="single" w:sz="4" w:space="0" w:color="auto"/>
              <w:right w:val="single" w:sz="4" w:space="0" w:color="auto"/>
            </w:tcBorders>
          </w:tcPr>
          <w:p w14:paraId="470F0CB2" w14:textId="4EB42FB9" w:rsidR="003C325B" w:rsidRPr="00F26845" w:rsidRDefault="003C325B" w:rsidP="00F26845">
            <w:pPr>
              <w:spacing w:before="0" w:after="0" w:line="240" w:lineRule="auto"/>
              <w:ind w:left="0" w:right="0"/>
              <w:rPr>
                <w:rFonts w:ascii="Verdana" w:eastAsia="Times New Roman" w:hAnsi="Verdana" w:cs="Calibri"/>
                <w:color w:val="000000"/>
                <w:sz w:val="22"/>
                <w:szCs w:val="22"/>
              </w:rPr>
            </w:pPr>
            <w:r>
              <w:rPr>
                <w:rFonts w:ascii="Verdana" w:eastAsia="Times New Roman" w:hAnsi="Verdana" w:cs="Calibri"/>
                <w:color w:val="000000"/>
                <w:sz w:val="22"/>
                <w:szCs w:val="22"/>
              </w:rPr>
              <w:t>1500</w:t>
            </w:r>
          </w:p>
        </w:tc>
      </w:tr>
    </w:tbl>
    <w:p w14:paraId="4546A120" w14:textId="77777777" w:rsidR="00531435" w:rsidRDefault="00531435" w:rsidP="00A115C7">
      <w:pPr>
        <w:ind w:left="284"/>
        <w:rPr>
          <w:rFonts w:ascii="Verdana" w:hAnsi="Verdana"/>
          <w:b/>
          <w:bCs/>
          <w:noProof/>
          <w:sz w:val="22"/>
          <w:szCs w:val="22"/>
        </w:rPr>
      </w:pPr>
    </w:p>
    <w:p w14:paraId="7F202BA5" w14:textId="09DD0A1D"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225F5B52" w14:textId="77777777" w:rsidR="00773EE0" w:rsidRPr="00C27349" w:rsidRDefault="00773EE0" w:rsidP="00773EE0">
      <w:pPr>
        <w:ind w:left="0"/>
        <w:rPr>
          <w:rFonts w:ascii="Verdana" w:hAnsi="Verdana"/>
        </w:rPr>
      </w:pPr>
      <w:r w:rsidRPr="00C27349">
        <w:rPr>
          <w:rFonts w:ascii="Verdana" w:hAnsi="Verdana"/>
        </w:rPr>
        <w:drawing>
          <wp:inline distT="0" distB="0" distL="0" distR="0" wp14:anchorId="74D40FAF" wp14:editId="066AB4CC">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3F3F2750" w14:textId="77777777" w:rsidR="00773EE0" w:rsidRPr="00773EE0" w:rsidRDefault="00773EE0" w:rsidP="00773EE0">
      <w:pPr>
        <w:ind w:left="284"/>
        <w:rPr>
          <w:rFonts w:ascii="Verdana" w:hAnsi="Verdana"/>
          <w:b/>
          <w:bCs/>
          <w:noProof/>
          <w:sz w:val="22"/>
          <w:szCs w:val="22"/>
        </w:rPr>
      </w:pPr>
      <w:r w:rsidRPr="00773EE0">
        <w:rPr>
          <w:rFonts w:ascii="Verdana" w:hAnsi="Verdana"/>
          <w:sz w:val="22"/>
          <w:szCs w:val="22"/>
        </w:rPr>
        <w:t>Craige Wilson</w:t>
      </w:r>
      <w:r w:rsidRPr="00773EE0">
        <w:rPr>
          <w:rFonts w:ascii="Verdana" w:hAnsi="Verdana"/>
          <w:sz w:val="22"/>
          <w:szCs w:val="22"/>
        </w:rPr>
        <w:br/>
      </w:r>
      <w:r w:rsidRPr="00773EE0">
        <w:rPr>
          <w:rFonts w:ascii="Verdana" w:hAnsi="Verdana"/>
          <w:b/>
          <w:bCs/>
          <w:noProof/>
          <w:sz w:val="22"/>
          <w:szCs w:val="22"/>
        </w:rPr>
        <w:t>Director of Primary Care and Deputy Chief Operating Officer</w:t>
      </w:r>
      <w:r w:rsidRPr="00773EE0">
        <w:rPr>
          <w:rFonts w:ascii="Verdana" w:hAnsi="Verdana"/>
          <w:sz w:val="22"/>
          <w:szCs w:val="22"/>
        </w:rPr>
        <w:br/>
      </w:r>
      <w:r w:rsidRPr="00773EE0">
        <w:rPr>
          <w:rFonts w:ascii="Verdana" w:hAnsi="Verdana"/>
          <w:sz w:val="22"/>
          <w:szCs w:val="22"/>
        </w:rPr>
        <w:br/>
        <w:t>pp. Hazel Lloyd</w:t>
      </w:r>
      <w:r w:rsidRPr="00773EE0">
        <w:rPr>
          <w:rFonts w:ascii="Verdana" w:hAnsi="Verdana"/>
          <w:sz w:val="22"/>
          <w:szCs w:val="22"/>
        </w:rPr>
        <w:br/>
      </w:r>
      <w:r w:rsidRPr="00773EE0">
        <w:rPr>
          <w:rFonts w:ascii="Verdana" w:hAnsi="Verdana"/>
          <w:b/>
          <w:bCs/>
          <w:noProof/>
          <w:sz w:val="22"/>
          <w:szCs w:val="22"/>
        </w:rPr>
        <w:t>Director of Corporate Governance</w:t>
      </w:r>
    </w:p>
    <w:p w14:paraId="2C321B2C" w14:textId="24F69282" w:rsidR="004F001A" w:rsidRPr="00A10460" w:rsidRDefault="004F001A" w:rsidP="00773EE0">
      <w:pPr>
        <w:ind w:left="284"/>
        <w:jc w:val="both"/>
        <w:rPr>
          <w:rFonts w:ascii="Verdana" w:hAnsi="Verdana"/>
          <w:b/>
          <w:bCs/>
          <w:noProof/>
          <w:sz w:val="22"/>
          <w:szCs w:val="22"/>
        </w:rPr>
      </w:pPr>
    </w:p>
    <w:sectPr w:rsidR="004F001A" w:rsidRPr="00A10460" w:rsidSect="006E1A67">
      <w:footerReference w:type="default" r:id="rId11"/>
      <w:headerReference w:type="first" r:id="rId12"/>
      <w:footerReference w:type="first" r:id="rId13"/>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84BE3" w14:textId="77777777" w:rsidR="00144A79" w:rsidRDefault="00144A79" w:rsidP="007D6A3E">
      <w:pPr>
        <w:spacing w:before="0" w:after="0" w:line="240" w:lineRule="auto"/>
      </w:pPr>
      <w:r>
        <w:separator/>
      </w:r>
    </w:p>
  </w:endnote>
  <w:endnote w:type="continuationSeparator" w:id="0">
    <w:p w14:paraId="18FC9D0F" w14:textId="77777777" w:rsidR="00144A79" w:rsidRDefault="00144A7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79693E0D">
          <wp:simplePos x="0" y="0"/>
          <wp:positionH relativeFrom="column">
            <wp:posOffset>4810125</wp:posOffset>
          </wp:positionH>
          <wp:positionV relativeFrom="paragraph">
            <wp:posOffset>-295910</wp:posOffset>
          </wp:positionV>
          <wp:extent cx="5407660" cy="1537295"/>
          <wp:effectExtent l="0" t="0" r="2540" b="635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95728" w14:textId="77777777" w:rsidR="00144A79" w:rsidRDefault="00144A79" w:rsidP="007D6A3E">
      <w:pPr>
        <w:spacing w:before="0" w:after="0" w:line="240" w:lineRule="auto"/>
      </w:pPr>
      <w:r>
        <w:separator/>
      </w:r>
    </w:p>
  </w:footnote>
  <w:footnote w:type="continuationSeparator" w:id="0">
    <w:p w14:paraId="2C01D944" w14:textId="77777777" w:rsidR="00144A79" w:rsidRDefault="00144A7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A6CF16C" w:rsidR="0097092D" w:rsidRDefault="006E1A67"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2E32802F">
              <wp:simplePos x="0" y="0"/>
              <wp:positionH relativeFrom="page">
                <wp:posOffset>7029450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53.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007692B5">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7F0DDF"/>
    <w:multiLevelType w:val="hybridMultilevel"/>
    <w:tmpl w:val="CDAE409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E265237"/>
    <w:multiLevelType w:val="hybridMultilevel"/>
    <w:tmpl w:val="876EFE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1707392"/>
    <w:multiLevelType w:val="multilevel"/>
    <w:tmpl w:val="DADCEA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852A32"/>
    <w:multiLevelType w:val="hybridMultilevel"/>
    <w:tmpl w:val="D68AE33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7C265BE"/>
    <w:multiLevelType w:val="multilevel"/>
    <w:tmpl w:val="E2BE5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DBA2687"/>
    <w:multiLevelType w:val="hybridMultilevel"/>
    <w:tmpl w:val="70586E5C"/>
    <w:lvl w:ilvl="0" w:tplc="3EC2FD1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C3A048B"/>
    <w:multiLevelType w:val="hybridMultilevel"/>
    <w:tmpl w:val="0812EDF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3"/>
  </w:num>
  <w:num w:numId="4" w16cid:durableId="1125923312">
    <w:abstractNumId w:val="21"/>
  </w:num>
  <w:num w:numId="5" w16cid:durableId="1143425367">
    <w:abstractNumId w:val="5"/>
  </w:num>
  <w:num w:numId="6" w16cid:durableId="1293360629">
    <w:abstractNumId w:val="4"/>
  </w:num>
  <w:num w:numId="7" w16cid:durableId="479228409">
    <w:abstractNumId w:val="16"/>
  </w:num>
  <w:num w:numId="8" w16cid:durableId="1553300907">
    <w:abstractNumId w:val="20"/>
  </w:num>
  <w:num w:numId="9" w16cid:durableId="687946864">
    <w:abstractNumId w:val="24"/>
  </w:num>
  <w:num w:numId="10" w16cid:durableId="993416643">
    <w:abstractNumId w:val="1"/>
  </w:num>
  <w:num w:numId="11" w16cid:durableId="1541481371">
    <w:abstractNumId w:val="14"/>
  </w:num>
  <w:num w:numId="12" w16cid:durableId="1525171868">
    <w:abstractNumId w:val="18"/>
  </w:num>
  <w:num w:numId="13" w16cid:durableId="200629463">
    <w:abstractNumId w:val="22"/>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10"/>
  </w:num>
  <w:num w:numId="18" w16cid:durableId="949163570">
    <w:abstractNumId w:val="2"/>
  </w:num>
  <w:num w:numId="19" w16cid:durableId="19755221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84075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5767887">
    <w:abstractNumId w:val="8"/>
  </w:num>
  <w:num w:numId="22" w16cid:durableId="168719721">
    <w:abstractNumId w:val="3"/>
  </w:num>
  <w:num w:numId="23" w16cid:durableId="1862276784">
    <w:abstractNumId w:val="15"/>
  </w:num>
  <w:num w:numId="24" w16cid:durableId="1056079720">
    <w:abstractNumId w:val="23"/>
  </w:num>
  <w:num w:numId="25" w16cid:durableId="273942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44A79"/>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C325B"/>
    <w:rsid w:val="003F2312"/>
    <w:rsid w:val="004039EB"/>
    <w:rsid w:val="00421E7F"/>
    <w:rsid w:val="00442A3A"/>
    <w:rsid w:val="00443D64"/>
    <w:rsid w:val="00453C57"/>
    <w:rsid w:val="0047028C"/>
    <w:rsid w:val="00484C12"/>
    <w:rsid w:val="0048724F"/>
    <w:rsid w:val="004A4367"/>
    <w:rsid w:val="004C59CA"/>
    <w:rsid w:val="004C7B47"/>
    <w:rsid w:val="004E1954"/>
    <w:rsid w:val="004F001A"/>
    <w:rsid w:val="004F1E5A"/>
    <w:rsid w:val="004F4D32"/>
    <w:rsid w:val="005029F2"/>
    <w:rsid w:val="005136AD"/>
    <w:rsid w:val="00531435"/>
    <w:rsid w:val="005317D4"/>
    <w:rsid w:val="00534D7A"/>
    <w:rsid w:val="00553E1D"/>
    <w:rsid w:val="0059250D"/>
    <w:rsid w:val="005925B8"/>
    <w:rsid w:val="0059485C"/>
    <w:rsid w:val="005F0E79"/>
    <w:rsid w:val="00602EE5"/>
    <w:rsid w:val="006137E4"/>
    <w:rsid w:val="00635BDA"/>
    <w:rsid w:val="0063724C"/>
    <w:rsid w:val="006564DF"/>
    <w:rsid w:val="00684641"/>
    <w:rsid w:val="006C4048"/>
    <w:rsid w:val="006D3A93"/>
    <w:rsid w:val="006D5578"/>
    <w:rsid w:val="006E1A67"/>
    <w:rsid w:val="006F4A69"/>
    <w:rsid w:val="006F5A5D"/>
    <w:rsid w:val="00705C52"/>
    <w:rsid w:val="00730DD2"/>
    <w:rsid w:val="00734492"/>
    <w:rsid w:val="0073651A"/>
    <w:rsid w:val="00771F1B"/>
    <w:rsid w:val="00773EE0"/>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8F0047"/>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6597"/>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13651"/>
    <w:rsid w:val="00C21013"/>
    <w:rsid w:val="00C75A00"/>
    <w:rsid w:val="00C81DF0"/>
    <w:rsid w:val="00C9773B"/>
    <w:rsid w:val="00CA07E3"/>
    <w:rsid w:val="00CB2BBE"/>
    <w:rsid w:val="00CE1516"/>
    <w:rsid w:val="00CE325E"/>
    <w:rsid w:val="00CE3DBC"/>
    <w:rsid w:val="00CF414F"/>
    <w:rsid w:val="00D15865"/>
    <w:rsid w:val="00D61C56"/>
    <w:rsid w:val="00D62A67"/>
    <w:rsid w:val="00D96FEF"/>
    <w:rsid w:val="00DC0D5A"/>
    <w:rsid w:val="00DC47F3"/>
    <w:rsid w:val="00DC7FA9"/>
    <w:rsid w:val="00DD5E37"/>
    <w:rsid w:val="00DF2EA1"/>
    <w:rsid w:val="00E11F2D"/>
    <w:rsid w:val="00E26720"/>
    <w:rsid w:val="00E545D8"/>
    <w:rsid w:val="00E817B3"/>
    <w:rsid w:val="00E90BC7"/>
    <w:rsid w:val="00EA2898"/>
    <w:rsid w:val="00EA57D4"/>
    <w:rsid w:val="00EE0615"/>
    <w:rsid w:val="00F2684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443D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98</TotalTime>
  <Pages>3</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38</cp:revision>
  <cp:lastPrinted>2026-08-05T08:54:00Z</cp:lastPrinted>
  <dcterms:created xsi:type="dcterms:W3CDTF">2021-09-13T07:38:00Z</dcterms:created>
  <dcterms:modified xsi:type="dcterms:W3CDTF">2026-08-05T08:55:00Z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fd01a642-4787-4d13-8165-b9f0d1471fd8</vt:lpwstr>
  </property>
</Properties>
</file>