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F637A8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F637A8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FE7F60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11C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26-A-072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FE7F60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F11C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26-A-072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F637A8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7D1AEB51" w:rsidR="00DC0D5A" w:rsidRPr="00F637A8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F637A8">
        <w:rPr>
          <w:rFonts w:ascii="Verdana" w:hAnsi="Verdana"/>
          <w:b/>
          <w:sz w:val="22"/>
          <w:szCs w:val="22"/>
        </w:rPr>
        <w:t>You asked:</w:t>
      </w:r>
    </w:p>
    <w:p w14:paraId="044251B3" w14:textId="77777777" w:rsidR="003F11C4" w:rsidRPr="003F11C4" w:rsidRDefault="003F11C4" w:rsidP="003F11C4">
      <w:pPr>
        <w:rPr>
          <w:rFonts w:ascii="Verdana" w:hAnsi="Verdana"/>
          <w:b/>
          <w:bCs/>
          <w:noProof/>
          <w:sz w:val="22"/>
          <w:szCs w:val="22"/>
        </w:rPr>
      </w:pPr>
      <w:r w:rsidRPr="003F11C4">
        <w:rPr>
          <w:rFonts w:ascii="Verdana" w:hAnsi="Verdana"/>
          <w:b/>
          <w:bCs/>
          <w:noProof/>
          <w:sz w:val="22"/>
          <w:szCs w:val="22"/>
        </w:rPr>
        <w:t>Please supply me with the following information about your registered nurse workforce, (if possible, laid out as below):</w:t>
      </w:r>
    </w:p>
    <w:p w14:paraId="1504991B" w14:textId="26757E32" w:rsidR="003F11C4" w:rsidRPr="00F637A8" w:rsidRDefault="003F11C4" w:rsidP="003F11C4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637A8">
        <w:rPr>
          <w:rFonts w:ascii="Verdana" w:hAnsi="Verdana"/>
          <w:b/>
          <w:bCs/>
          <w:noProof/>
          <w:sz w:val="22"/>
          <w:szCs w:val="22"/>
        </w:rPr>
        <w:t>Please state how many full-time (FT) equivalent registered nurses your health board employs at the following banding levels:</w:t>
      </w:r>
    </w:p>
    <w:tbl>
      <w:tblPr>
        <w:tblStyle w:val="GridTable4-Accent2"/>
        <w:tblW w:w="5086" w:type="dxa"/>
        <w:jc w:val="center"/>
        <w:tblLook w:val="0620" w:firstRow="1" w:lastRow="0" w:firstColumn="0" w:lastColumn="0" w:noHBand="1" w:noVBand="1"/>
      </w:tblPr>
      <w:tblGrid>
        <w:gridCol w:w="1590"/>
        <w:gridCol w:w="1748"/>
        <w:gridCol w:w="1748"/>
      </w:tblGrid>
      <w:tr w:rsidR="003F11C4" w:rsidRPr="003F11C4" w14:paraId="56B46268" w14:textId="77777777" w:rsidTr="00435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  <w:jc w:val="center"/>
        </w:trPr>
        <w:tc>
          <w:tcPr>
            <w:tcW w:w="1590" w:type="dxa"/>
            <w:shd w:val="clear" w:color="auto" w:fill="auto"/>
            <w:noWrap/>
            <w:hideMark/>
          </w:tcPr>
          <w:p w14:paraId="7E820544" w14:textId="77777777" w:rsidR="003F11C4" w:rsidRPr="003F11C4" w:rsidRDefault="003F11C4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Data as @</w:t>
            </w:r>
          </w:p>
        </w:tc>
        <w:tc>
          <w:tcPr>
            <w:tcW w:w="1748" w:type="dxa"/>
            <w:shd w:val="clear" w:color="auto" w:fill="auto"/>
            <w:hideMark/>
          </w:tcPr>
          <w:p w14:paraId="5D110DE4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Band 7 FTE</w:t>
            </w:r>
          </w:p>
        </w:tc>
        <w:tc>
          <w:tcPr>
            <w:tcW w:w="1748" w:type="dxa"/>
            <w:shd w:val="clear" w:color="auto" w:fill="auto"/>
            <w:hideMark/>
          </w:tcPr>
          <w:p w14:paraId="724EDE55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Band 8 FTE</w:t>
            </w:r>
          </w:p>
        </w:tc>
      </w:tr>
      <w:tr w:rsidR="003F11C4" w:rsidRPr="003F11C4" w14:paraId="2D87B3EE" w14:textId="77777777" w:rsidTr="004357B1">
        <w:trPr>
          <w:trHeight w:val="300"/>
          <w:jc w:val="center"/>
        </w:trPr>
        <w:tc>
          <w:tcPr>
            <w:tcW w:w="1590" w:type="dxa"/>
            <w:noWrap/>
            <w:hideMark/>
          </w:tcPr>
          <w:p w14:paraId="61300F9D" w14:textId="77777777" w:rsidR="003F11C4" w:rsidRPr="003F11C4" w:rsidRDefault="003F11C4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31.1.2026</w:t>
            </w:r>
          </w:p>
        </w:tc>
        <w:tc>
          <w:tcPr>
            <w:tcW w:w="1748" w:type="dxa"/>
            <w:hideMark/>
          </w:tcPr>
          <w:p w14:paraId="0BD3E017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699.75</w:t>
            </w:r>
          </w:p>
        </w:tc>
        <w:tc>
          <w:tcPr>
            <w:tcW w:w="1748" w:type="dxa"/>
            <w:hideMark/>
          </w:tcPr>
          <w:p w14:paraId="5A4894F7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218.27</w:t>
            </w:r>
          </w:p>
        </w:tc>
      </w:tr>
      <w:tr w:rsidR="003F11C4" w:rsidRPr="003F11C4" w14:paraId="613F124C" w14:textId="77777777" w:rsidTr="004357B1">
        <w:trPr>
          <w:trHeight w:val="300"/>
          <w:jc w:val="center"/>
        </w:trPr>
        <w:tc>
          <w:tcPr>
            <w:tcW w:w="1590" w:type="dxa"/>
            <w:noWrap/>
            <w:hideMark/>
          </w:tcPr>
          <w:p w14:paraId="4A0E7007" w14:textId="77777777" w:rsidR="003F11C4" w:rsidRPr="003F11C4" w:rsidRDefault="003F11C4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31.3.2025</w:t>
            </w:r>
          </w:p>
        </w:tc>
        <w:tc>
          <w:tcPr>
            <w:tcW w:w="1748" w:type="dxa"/>
            <w:noWrap/>
            <w:hideMark/>
          </w:tcPr>
          <w:p w14:paraId="26EC89B9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705.13</w:t>
            </w:r>
          </w:p>
        </w:tc>
        <w:tc>
          <w:tcPr>
            <w:tcW w:w="1748" w:type="dxa"/>
            <w:noWrap/>
            <w:hideMark/>
          </w:tcPr>
          <w:p w14:paraId="5B6C3521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215.6</w:t>
            </w:r>
          </w:p>
        </w:tc>
      </w:tr>
      <w:tr w:rsidR="003F11C4" w:rsidRPr="003F11C4" w14:paraId="2B547DB7" w14:textId="77777777" w:rsidTr="004357B1">
        <w:trPr>
          <w:trHeight w:val="300"/>
          <w:jc w:val="center"/>
        </w:trPr>
        <w:tc>
          <w:tcPr>
            <w:tcW w:w="1590" w:type="dxa"/>
            <w:noWrap/>
            <w:hideMark/>
          </w:tcPr>
          <w:p w14:paraId="4BADC93F" w14:textId="77777777" w:rsidR="003F11C4" w:rsidRPr="003F11C4" w:rsidRDefault="003F11C4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31.3.2024</w:t>
            </w:r>
          </w:p>
        </w:tc>
        <w:tc>
          <w:tcPr>
            <w:tcW w:w="1748" w:type="dxa"/>
            <w:noWrap/>
            <w:hideMark/>
          </w:tcPr>
          <w:p w14:paraId="650E5558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703.07</w:t>
            </w:r>
          </w:p>
        </w:tc>
        <w:tc>
          <w:tcPr>
            <w:tcW w:w="1748" w:type="dxa"/>
            <w:noWrap/>
            <w:hideMark/>
          </w:tcPr>
          <w:p w14:paraId="71ECFA8A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202.93</w:t>
            </w:r>
          </w:p>
        </w:tc>
      </w:tr>
      <w:tr w:rsidR="003F11C4" w:rsidRPr="003F11C4" w14:paraId="5DB63CFE" w14:textId="77777777" w:rsidTr="004357B1">
        <w:trPr>
          <w:trHeight w:val="300"/>
          <w:jc w:val="center"/>
        </w:trPr>
        <w:tc>
          <w:tcPr>
            <w:tcW w:w="1590" w:type="dxa"/>
            <w:noWrap/>
            <w:hideMark/>
          </w:tcPr>
          <w:p w14:paraId="63679970" w14:textId="77777777" w:rsidR="003F11C4" w:rsidRPr="003F11C4" w:rsidRDefault="003F11C4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31.3.2023</w:t>
            </w:r>
          </w:p>
        </w:tc>
        <w:tc>
          <w:tcPr>
            <w:tcW w:w="1748" w:type="dxa"/>
            <w:noWrap/>
            <w:hideMark/>
          </w:tcPr>
          <w:p w14:paraId="1876543A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664.46</w:t>
            </w:r>
          </w:p>
        </w:tc>
        <w:tc>
          <w:tcPr>
            <w:tcW w:w="1748" w:type="dxa"/>
            <w:noWrap/>
            <w:hideMark/>
          </w:tcPr>
          <w:p w14:paraId="0E89F630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188.41</w:t>
            </w:r>
          </w:p>
        </w:tc>
      </w:tr>
      <w:tr w:rsidR="003F11C4" w:rsidRPr="003F11C4" w14:paraId="2DAA9FAA" w14:textId="77777777" w:rsidTr="004357B1">
        <w:trPr>
          <w:trHeight w:val="300"/>
          <w:jc w:val="center"/>
        </w:trPr>
        <w:tc>
          <w:tcPr>
            <w:tcW w:w="1590" w:type="dxa"/>
            <w:noWrap/>
            <w:hideMark/>
          </w:tcPr>
          <w:p w14:paraId="334EC6E6" w14:textId="77777777" w:rsidR="003F11C4" w:rsidRPr="003F11C4" w:rsidRDefault="003F11C4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31.3.2022</w:t>
            </w:r>
          </w:p>
        </w:tc>
        <w:tc>
          <w:tcPr>
            <w:tcW w:w="1748" w:type="dxa"/>
            <w:noWrap/>
            <w:hideMark/>
          </w:tcPr>
          <w:p w14:paraId="70312B3C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609.11</w:t>
            </w:r>
          </w:p>
        </w:tc>
        <w:tc>
          <w:tcPr>
            <w:tcW w:w="1748" w:type="dxa"/>
            <w:noWrap/>
            <w:hideMark/>
          </w:tcPr>
          <w:p w14:paraId="29549A27" w14:textId="77777777" w:rsidR="003F11C4" w:rsidRPr="003F11C4" w:rsidRDefault="003F11C4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188.45</w:t>
            </w:r>
          </w:p>
        </w:tc>
      </w:tr>
    </w:tbl>
    <w:p w14:paraId="2183AEAB" w14:textId="77777777" w:rsidR="003F11C4" w:rsidRPr="00F637A8" w:rsidRDefault="003F11C4" w:rsidP="003F11C4">
      <w:pPr>
        <w:rPr>
          <w:rFonts w:ascii="Verdana" w:hAnsi="Verdana"/>
          <w:b/>
          <w:bCs/>
          <w:noProof/>
          <w:sz w:val="22"/>
          <w:szCs w:val="22"/>
        </w:rPr>
      </w:pPr>
    </w:p>
    <w:p w14:paraId="53D08D58" w14:textId="769B5B13" w:rsidR="003F11C4" w:rsidRDefault="003F11C4" w:rsidP="003F11C4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637A8">
        <w:rPr>
          <w:rFonts w:ascii="Verdana" w:hAnsi="Verdana"/>
          <w:b/>
          <w:bCs/>
          <w:noProof/>
          <w:sz w:val="22"/>
          <w:szCs w:val="22"/>
        </w:rPr>
        <w:t xml:space="preserve">(i) If known, please state how many FT equivalent clinical nurse specialists your </w:t>
      </w:r>
      <w:r w:rsidR="00F637A8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F637A8">
        <w:rPr>
          <w:rFonts w:ascii="Verdana" w:hAnsi="Verdana"/>
          <w:b/>
          <w:bCs/>
          <w:noProof/>
          <w:sz w:val="22"/>
          <w:szCs w:val="22"/>
        </w:rPr>
        <w:t xml:space="preserve"> employs both now and in 2022, please show by AfC band if possible:</w:t>
      </w:r>
    </w:p>
    <w:p w14:paraId="4F117BFC" w14:textId="6CCE4B09" w:rsidR="00B65A8F" w:rsidRPr="00B65A8F" w:rsidRDefault="00B65A8F" w:rsidP="003740C3">
      <w:pPr>
        <w:ind w:left="650" w:firstLine="215"/>
        <w:rPr>
          <w:rFonts w:ascii="Verdana" w:hAnsi="Verdana"/>
          <w:b/>
          <w:bCs/>
          <w:noProof/>
          <w:sz w:val="22"/>
          <w:szCs w:val="22"/>
        </w:rPr>
      </w:pPr>
      <w:r w:rsidRPr="003F11C4">
        <w:rPr>
          <w:rFonts w:ascii="Verdana" w:eastAsia="Times New Roman" w:hAnsi="Verdana" w:cs="Calibri"/>
          <w:color w:val="000000"/>
          <w:sz w:val="22"/>
          <w:szCs w:val="22"/>
        </w:rPr>
        <w:t>Snapshot @31.3.2022 with Clinical Nurse Specialist held in the position title</w:t>
      </w:r>
    </w:p>
    <w:tbl>
      <w:tblPr>
        <w:tblStyle w:val="GridTable4-Accent2"/>
        <w:tblW w:w="8219" w:type="dxa"/>
        <w:tblInd w:w="988" w:type="dxa"/>
        <w:tblLook w:val="0620" w:firstRow="1" w:lastRow="0" w:firstColumn="0" w:lastColumn="0" w:noHBand="1" w:noVBand="1"/>
      </w:tblPr>
      <w:tblGrid>
        <w:gridCol w:w="3800"/>
        <w:gridCol w:w="3423"/>
        <w:gridCol w:w="996"/>
      </w:tblGrid>
      <w:tr w:rsidR="003740C3" w:rsidRPr="003F11C4" w14:paraId="5C05A0C9" w14:textId="77777777" w:rsidTr="00435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3800" w:type="dxa"/>
            <w:shd w:val="clear" w:color="auto" w:fill="auto"/>
            <w:noWrap/>
            <w:hideMark/>
          </w:tcPr>
          <w:p w14:paraId="178D187B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Pay Scale Description</w:t>
            </w:r>
          </w:p>
        </w:tc>
        <w:tc>
          <w:tcPr>
            <w:tcW w:w="3423" w:type="dxa"/>
            <w:shd w:val="clear" w:color="auto" w:fill="auto"/>
            <w:noWrap/>
            <w:hideMark/>
          </w:tcPr>
          <w:p w14:paraId="1AF0D37F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Area Of Work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3EE6B15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FTE</w:t>
            </w:r>
          </w:p>
        </w:tc>
      </w:tr>
      <w:tr w:rsidR="003740C3" w:rsidRPr="003F11C4" w14:paraId="72580B98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5EF63794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26BF0C92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996" w:type="dxa"/>
            <w:noWrap/>
            <w:hideMark/>
          </w:tcPr>
          <w:p w14:paraId="0A5214C9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4.73</w:t>
            </w:r>
          </w:p>
        </w:tc>
      </w:tr>
      <w:tr w:rsidR="003740C3" w:rsidRPr="003F11C4" w14:paraId="4B849317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36C1B051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3F95F50F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Neurology</w:t>
            </w:r>
          </w:p>
        </w:tc>
        <w:tc>
          <w:tcPr>
            <w:tcW w:w="996" w:type="dxa"/>
            <w:noWrap/>
            <w:hideMark/>
          </w:tcPr>
          <w:p w14:paraId="76E70DEC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524DFA12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380BBD76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3570251F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Rheumatology</w:t>
            </w:r>
          </w:p>
        </w:tc>
        <w:tc>
          <w:tcPr>
            <w:tcW w:w="996" w:type="dxa"/>
            <w:noWrap/>
            <w:hideMark/>
          </w:tcPr>
          <w:p w14:paraId="2A4CD427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6983D117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147F607B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75A4FD49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Medical Oncology</w:t>
            </w:r>
          </w:p>
        </w:tc>
        <w:tc>
          <w:tcPr>
            <w:tcW w:w="996" w:type="dxa"/>
            <w:noWrap/>
            <w:hideMark/>
          </w:tcPr>
          <w:p w14:paraId="5595D8F9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2920AB76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00F94C15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76E8643E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996" w:type="dxa"/>
            <w:noWrap/>
            <w:hideMark/>
          </w:tcPr>
          <w:p w14:paraId="4C5A9B94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705B71B4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655E99C5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793DF47A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Haematology</w:t>
            </w:r>
          </w:p>
        </w:tc>
        <w:tc>
          <w:tcPr>
            <w:tcW w:w="996" w:type="dxa"/>
            <w:noWrap/>
            <w:hideMark/>
          </w:tcPr>
          <w:p w14:paraId="58D8EB53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2.80</w:t>
            </w:r>
          </w:p>
        </w:tc>
      </w:tr>
      <w:tr w:rsidR="003740C3" w:rsidRPr="003F11C4" w14:paraId="096879C0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7F25F0DC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6D962C78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Neurology</w:t>
            </w:r>
          </w:p>
        </w:tc>
        <w:tc>
          <w:tcPr>
            <w:tcW w:w="996" w:type="dxa"/>
            <w:noWrap/>
            <w:hideMark/>
          </w:tcPr>
          <w:p w14:paraId="3534DDDF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8.00</w:t>
            </w:r>
          </w:p>
        </w:tc>
      </w:tr>
      <w:tr w:rsidR="003740C3" w:rsidRPr="003F11C4" w14:paraId="29A85DC6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08137652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6DAEEAC6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Rehabilitation</w:t>
            </w:r>
          </w:p>
        </w:tc>
        <w:tc>
          <w:tcPr>
            <w:tcW w:w="996" w:type="dxa"/>
            <w:noWrap/>
            <w:hideMark/>
          </w:tcPr>
          <w:p w14:paraId="6A71969A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2.00</w:t>
            </w:r>
          </w:p>
        </w:tc>
      </w:tr>
      <w:tr w:rsidR="003740C3" w:rsidRPr="003F11C4" w14:paraId="16DA9A7F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3B223C7D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2B774CCC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Vascular Surgery</w:t>
            </w:r>
          </w:p>
        </w:tc>
        <w:tc>
          <w:tcPr>
            <w:tcW w:w="996" w:type="dxa"/>
            <w:noWrap/>
            <w:hideMark/>
          </w:tcPr>
          <w:p w14:paraId="1AC9E93B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0.80</w:t>
            </w:r>
          </w:p>
        </w:tc>
      </w:tr>
      <w:tr w:rsidR="003740C3" w:rsidRPr="003F11C4" w14:paraId="125BDEDF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5B65C836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6ABEA3CB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Cancer Support</w:t>
            </w:r>
          </w:p>
        </w:tc>
        <w:tc>
          <w:tcPr>
            <w:tcW w:w="996" w:type="dxa"/>
            <w:noWrap/>
            <w:hideMark/>
          </w:tcPr>
          <w:p w14:paraId="2E9E9D55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0824DF1C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6981C323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32280369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Community Health Services</w:t>
            </w:r>
          </w:p>
        </w:tc>
        <w:tc>
          <w:tcPr>
            <w:tcW w:w="996" w:type="dxa"/>
            <w:noWrap/>
            <w:hideMark/>
          </w:tcPr>
          <w:p w14:paraId="4417A9FD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5DD5DCE5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098FF46A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72A045AB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Corporate</w:t>
            </w:r>
          </w:p>
        </w:tc>
        <w:tc>
          <w:tcPr>
            <w:tcW w:w="996" w:type="dxa"/>
            <w:noWrap/>
            <w:hideMark/>
          </w:tcPr>
          <w:p w14:paraId="099DB60C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13E7FCD2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70881AC7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3078301E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Cancer Support</w:t>
            </w:r>
          </w:p>
        </w:tc>
        <w:tc>
          <w:tcPr>
            <w:tcW w:w="996" w:type="dxa"/>
            <w:noWrap/>
            <w:hideMark/>
          </w:tcPr>
          <w:p w14:paraId="0DDAB110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7D014406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45DACF38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764C6365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Palliative Medicine</w:t>
            </w:r>
          </w:p>
        </w:tc>
        <w:tc>
          <w:tcPr>
            <w:tcW w:w="996" w:type="dxa"/>
            <w:noWrap/>
            <w:hideMark/>
          </w:tcPr>
          <w:p w14:paraId="6B8E018A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2057D3CE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349B86D4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3423" w:type="dxa"/>
            <w:noWrap/>
            <w:hideMark/>
          </w:tcPr>
          <w:p w14:paraId="4D90352D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Cancer Support</w:t>
            </w:r>
          </w:p>
        </w:tc>
        <w:tc>
          <w:tcPr>
            <w:tcW w:w="996" w:type="dxa"/>
            <w:noWrap/>
            <w:hideMark/>
          </w:tcPr>
          <w:p w14:paraId="3054E819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211B3A0B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646551E3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3423" w:type="dxa"/>
            <w:noWrap/>
            <w:hideMark/>
          </w:tcPr>
          <w:p w14:paraId="1E035951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Haematology</w:t>
            </w:r>
          </w:p>
        </w:tc>
        <w:tc>
          <w:tcPr>
            <w:tcW w:w="996" w:type="dxa"/>
            <w:noWrap/>
            <w:hideMark/>
          </w:tcPr>
          <w:p w14:paraId="018648D4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0.60</w:t>
            </w:r>
          </w:p>
        </w:tc>
      </w:tr>
      <w:tr w:rsidR="003740C3" w:rsidRPr="003F11C4" w14:paraId="7B135FBF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2C8E88E2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3423" w:type="dxa"/>
            <w:noWrap/>
            <w:hideMark/>
          </w:tcPr>
          <w:p w14:paraId="73260FDE" w14:textId="77777777" w:rsidR="003740C3" w:rsidRPr="003F11C4" w:rsidRDefault="003740C3" w:rsidP="003F11C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6" w:type="dxa"/>
            <w:noWrap/>
            <w:hideMark/>
          </w:tcPr>
          <w:p w14:paraId="163B9DF7" w14:textId="77777777" w:rsidR="003740C3" w:rsidRPr="003F11C4" w:rsidRDefault="003740C3" w:rsidP="00B65A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28.93</w:t>
            </w:r>
          </w:p>
        </w:tc>
      </w:tr>
    </w:tbl>
    <w:p w14:paraId="7A564350" w14:textId="77777777" w:rsidR="00B65A8F" w:rsidRDefault="00B65A8F" w:rsidP="003F11C4">
      <w:pPr>
        <w:rPr>
          <w:rFonts w:ascii="Verdana" w:hAnsi="Verdana"/>
          <w:b/>
          <w:bCs/>
          <w:noProof/>
          <w:sz w:val="22"/>
          <w:szCs w:val="22"/>
        </w:rPr>
      </w:pPr>
    </w:p>
    <w:p w14:paraId="358327F1" w14:textId="03A029E3" w:rsidR="00B65A8F" w:rsidRPr="003740C3" w:rsidRDefault="00B65A8F" w:rsidP="003740C3">
      <w:pPr>
        <w:ind w:left="650" w:firstLine="215"/>
        <w:rPr>
          <w:rFonts w:ascii="Verdana" w:eastAsia="Times New Roman" w:hAnsi="Verdana" w:cs="Calibri"/>
          <w:color w:val="000000"/>
          <w:sz w:val="22"/>
          <w:szCs w:val="22"/>
        </w:rPr>
      </w:pPr>
      <w:r w:rsidRPr="003F11C4">
        <w:rPr>
          <w:rFonts w:ascii="Verdana" w:eastAsia="Times New Roman" w:hAnsi="Verdana" w:cs="Calibri"/>
          <w:color w:val="000000"/>
          <w:sz w:val="22"/>
          <w:szCs w:val="22"/>
        </w:rPr>
        <w:t>Snapshot @31.1.2026 with Clinical Nurse Specialist held in the position title</w:t>
      </w:r>
    </w:p>
    <w:tbl>
      <w:tblPr>
        <w:tblStyle w:val="GridTable4-Accent2"/>
        <w:tblW w:w="8219" w:type="dxa"/>
        <w:tblInd w:w="988" w:type="dxa"/>
        <w:tblLook w:val="0620" w:firstRow="1" w:lastRow="0" w:firstColumn="0" w:lastColumn="0" w:noHBand="1" w:noVBand="1"/>
      </w:tblPr>
      <w:tblGrid>
        <w:gridCol w:w="3800"/>
        <w:gridCol w:w="3423"/>
        <w:gridCol w:w="996"/>
      </w:tblGrid>
      <w:tr w:rsidR="003740C3" w:rsidRPr="003F11C4" w14:paraId="517FFDA9" w14:textId="77777777" w:rsidTr="00435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3800" w:type="dxa"/>
            <w:shd w:val="clear" w:color="auto" w:fill="auto"/>
            <w:noWrap/>
            <w:hideMark/>
          </w:tcPr>
          <w:p w14:paraId="0F6D050E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Pay Scale Description</w:t>
            </w:r>
          </w:p>
        </w:tc>
        <w:tc>
          <w:tcPr>
            <w:tcW w:w="3423" w:type="dxa"/>
            <w:shd w:val="clear" w:color="auto" w:fill="auto"/>
            <w:noWrap/>
            <w:hideMark/>
          </w:tcPr>
          <w:p w14:paraId="6467B490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Area Of Work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986E747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FTE</w:t>
            </w:r>
          </w:p>
        </w:tc>
      </w:tr>
      <w:tr w:rsidR="003740C3" w:rsidRPr="003F11C4" w14:paraId="6E9DEFEB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3633278B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6380CF98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Cardiology</w:t>
            </w:r>
          </w:p>
        </w:tc>
        <w:tc>
          <w:tcPr>
            <w:tcW w:w="996" w:type="dxa"/>
            <w:noWrap/>
            <w:hideMark/>
          </w:tcPr>
          <w:p w14:paraId="5FA8DABA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63BB50BB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3C09FA17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65CC1799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996" w:type="dxa"/>
            <w:noWrap/>
            <w:hideMark/>
          </w:tcPr>
          <w:p w14:paraId="61B24137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5.71</w:t>
            </w:r>
          </w:p>
        </w:tc>
      </w:tr>
      <w:tr w:rsidR="003740C3" w:rsidRPr="003F11C4" w14:paraId="5A56F3A9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24150B0C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5655A187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Respiratory Medicine</w:t>
            </w:r>
          </w:p>
        </w:tc>
        <w:tc>
          <w:tcPr>
            <w:tcW w:w="996" w:type="dxa"/>
            <w:noWrap/>
            <w:hideMark/>
          </w:tcPr>
          <w:p w14:paraId="2E228D8A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6.68</w:t>
            </w:r>
          </w:p>
        </w:tc>
      </w:tr>
      <w:tr w:rsidR="003740C3" w:rsidRPr="003F11C4" w14:paraId="75DE8CC5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54CE7954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10116AAE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Paediatrics</w:t>
            </w:r>
          </w:p>
        </w:tc>
        <w:tc>
          <w:tcPr>
            <w:tcW w:w="996" w:type="dxa"/>
            <w:noWrap/>
            <w:hideMark/>
          </w:tcPr>
          <w:p w14:paraId="07363C8D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2EC61099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75CB6630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171C2CC3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Renal Medicine</w:t>
            </w:r>
          </w:p>
        </w:tc>
        <w:tc>
          <w:tcPr>
            <w:tcW w:w="996" w:type="dxa"/>
            <w:noWrap/>
            <w:hideMark/>
          </w:tcPr>
          <w:p w14:paraId="2EEDE8EB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1EC379CE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7F778EE0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28B12AA7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Respiratory Medicine</w:t>
            </w:r>
          </w:p>
        </w:tc>
        <w:tc>
          <w:tcPr>
            <w:tcW w:w="996" w:type="dxa"/>
            <w:noWrap/>
            <w:hideMark/>
          </w:tcPr>
          <w:p w14:paraId="2FBE0523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6.00</w:t>
            </w:r>
          </w:p>
        </w:tc>
      </w:tr>
      <w:tr w:rsidR="003740C3" w:rsidRPr="003F11C4" w14:paraId="142E5637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4C24A8A8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3567002F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Rheumatology</w:t>
            </w:r>
          </w:p>
        </w:tc>
        <w:tc>
          <w:tcPr>
            <w:tcW w:w="996" w:type="dxa"/>
            <w:noWrap/>
            <w:hideMark/>
          </w:tcPr>
          <w:p w14:paraId="4B7EEC08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2.00</w:t>
            </w:r>
          </w:p>
        </w:tc>
      </w:tr>
      <w:tr w:rsidR="003740C3" w:rsidRPr="003F11C4" w14:paraId="7DCE564B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50AE476F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48F743CB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School Nursing</w:t>
            </w:r>
          </w:p>
        </w:tc>
        <w:tc>
          <w:tcPr>
            <w:tcW w:w="996" w:type="dxa"/>
            <w:noWrap/>
            <w:hideMark/>
          </w:tcPr>
          <w:p w14:paraId="50F08DC0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75BE9B3B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6FD17261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511DEC3F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Cancer Support</w:t>
            </w:r>
          </w:p>
        </w:tc>
        <w:tc>
          <w:tcPr>
            <w:tcW w:w="996" w:type="dxa"/>
            <w:noWrap/>
            <w:hideMark/>
          </w:tcPr>
          <w:p w14:paraId="03FD1438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0.91</w:t>
            </w:r>
          </w:p>
        </w:tc>
      </w:tr>
      <w:tr w:rsidR="003740C3" w:rsidRPr="003F11C4" w14:paraId="30D07691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2C5611BC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3423" w:type="dxa"/>
            <w:noWrap/>
            <w:hideMark/>
          </w:tcPr>
          <w:p w14:paraId="7CF310F7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Medical Oncology</w:t>
            </w:r>
          </w:p>
        </w:tc>
        <w:tc>
          <w:tcPr>
            <w:tcW w:w="996" w:type="dxa"/>
            <w:noWrap/>
            <w:hideMark/>
          </w:tcPr>
          <w:p w14:paraId="13DED25D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4AFEA1EF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486156CB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594B7379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Respiratory Medicine</w:t>
            </w:r>
          </w:p>
        </w:tc>
        <w:tc>
          <w:tcPr>
            <w:tcW w:w="996" w:type="dxa"/>
            <w:noWrap/>
            <w:hideMark/>
          </w:tcPr>
          <w:p w14:paraId="3E99DEF8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5.80</w:t>
            </w:r>
          </w:p>
        </w:tc>
      </w:tr>
      <w:tr w:rsidR="003740C3" w:rsidRPr="003F11C4" w14:paraId="40B0173A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259735D4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34F8BDFD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Health Visiting</w:t>
            </w:r>
          </w:p>
        </w:tc>
        <w:tc>
          <w:tcPr>
            <w:tcW w:w="996" w:type="dxa"/>
            <w:noWrap/>
            <w:hideMark/>
          </w:tcPr>
          <w:p w14:paraId="459D60B0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0F8D988A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3E77EAB5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1973E50B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996" w:type="dxa"/>
            <w:noWrap/>
            <w:hideMark/>
          </w:tcPr>
          <w:p w14:paraId="0E268ED2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3.80</w:t>
            </w:r>
          </w:p>
        </w:tc>
      </w:tr>
      <w:tr w:rsidR="003740C3" w:rsidRPr="003F11C4" w14:paraId="0D82E53E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4621A3CC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1395B5C2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Haematology</w:t>
            </w:r>
          </w:p>
        </w:tc>
        <w:tc>
          <w:tcPr>
            <w:tcW w:w="996" w:type="dxa"/>
            <w:noWrap/>
            <w:hideMark/>
          </w:tcPr>
          <w:p w14:paraId="716A957C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5.20</w:t>
            </w:r>
          </w:p>
        </w:tc>
      </w:tr>
      <w:tr w:rsidR="003740C3" w:rsidRPr="003F11C4" w14:paraId="657A0064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71A145B3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52FBDD7C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Neurology</w:t>
            </w:r>
          </w:p>
        </w:tc>
        <w:tc>
          <w:tcPr>
            <w:tcW w:w="996" w:type="dxa"/>
            <w:noWrap/>
            <w:hideMark/>
          </w:tcPr>
          <w:p w14:paraId="236CC8D2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11.10</w:t>
            </w:r>
          </w:p>
        </w:tc>
      </w:tr>
      <w:tr w:rsidR="003740C3" w:rsidRPr="003F11C4" w14:paraId="5EF0F8A6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146DF8DD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59F0E56A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996" w:type="dxa"/>
            <w:noWrap/>
            <w:hideMark/>
          </w:tcPr>
          <w:p w14:paraId="099DF704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2.00</w:t>
            </w:r>
          </w:p>
        </w:tc>
      </w:tr>
      <w:tr w:rsidR="003740C3" w:rsidRPr="003F11C4" w14:paraId="20893FCA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5D7FD07E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0B6E69F6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Mental Health Liaison</w:t>
            </w:r>
          </w:p>
        </w:tc>
        <w:tc>
          <w:tcPr>
            <w:tcW w:w="996" w:type="dxa"/>
            <w:noWrap/>
            <w:hideMark/>
          </w:tcPr>
          <w:p w14:paraId="25E3C355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05C15649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4C60ED51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3D7D1A76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Vascular Surgery</w:t>
            </w:r>
          </w:p>
        </w:tc>
        <w:tc>
          <w:tcPr>
            <w:tcW w:w="996" w:type="dxa"/>
            <w:noWrap/>
            <w:hideMark/>
          </w:tcPr>
          <w:p w14:paraId="036CF923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0.80</w:t>
            </w:r>
          </w:p>
        </w:tc>
      </w:tr>
      <w:tr w:rsidR="003740C3" w:rsidRPr="003F11C4" w14:paraId="727569DE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6517F4E0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631A24B7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Cancer Support</w:t>
            </w:r>
          </w:p>
        </w:tc>
        <w:tc>
          <w:tcPr>
            <w:tcW w:w="996" w:type="dxa"/>
            <w:noWrap/>
            <w:hideMark/>
          </w:tcPr>
          <w:p w14:paraId="7CFF7D88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3.60</w:t>
            </w:r>
          </w:p>
        </w:tc>
      </w:tr>
      <w:tr w:rsidR="003740C3" w:rsidRPr="003F11C4" w14:paraId="0B768591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1D6B4E94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38B25104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Community Health Services</w:t>
            </w:r>
          </w:p>
        </w:tc>
        <w:tc>
          <w:tcPr>
            <w:tcW w:w="996" w:type="dxa"/>
            <w:noWrap/>
            <w:hideMark/>
          </w:tcPr>
          <w:p w14:paraId="2BDAEAB5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681E9CDE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5CEEC140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4E788938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Respiratory Medicine</w:t>
            </w:r>
          </w:p>
        </w:tc>
        <w:tc>
          <w:tcPr>
            <w:tcW w:w="996" w:type="dxa"/>
            <w:noWrap/>
            <w:hideMark/>
          </w:tcPr>
          <w:p w14:paraId="01350270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1.40</w:t>
            </w:r>
          </w:p>
        </w:tc>
      </w:tr>
      <w:tr w:rsidR="003740C3" w:rsidRPr="003F11C4" w14:paraId="51D5BB44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7974ECF4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15B33398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School Nursing</w:t>
            </w:r>
          </w:p>
        </w:tc>
        <w:tc>
          <w:tcPr>
            <w:tcW w:w="996" w:type="dxa"/>
            <w:noWrap/>
            <w:hideMark/>
          </w:tcPr>
          <w:p w14:paraId="16CF17E0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2.00</w:t>
            </w:r>
          </w:p>
        </w:tc>
      </w:tr>
      <w:tr w:rsidR="003740C3" w:rsidRPr="003F11C4" w14:paraId="3F96EFFD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0F7E1019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723C543D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Neurosensory Sciences</w:t>
            </w:r>
          </w:p>
        </w:tc>
        <w:tc>
          <w:tcPr>
            <w:tcW w:w="996" w:type="dxa"/>
            <w:noWrap/>
            <w:hideMark/>
          </w:tcPr>
          <w:p w14:paraId="0F789B1A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1.60</w:t>
            </w:r>
          </w:p>
        </w:tc>
      </w:tr>
      <w:tr w:rsidR="003740C3" w:rsidRPr="003F11C4" w14:paraId="7E9DA0F3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1C818D50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3423" w:type="dxa"/>
            <w:noWrap/>
            <w:hideMark/>
          </w:tcPr>
          <w:p w14:paraId="3116E5B8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Corporate</w:t>
            </w:r>
          </w:p>
        </w:tc>
        <w:tc>
          <w:tcPr>
            <w:tcW w:w="996" w:type="dxa"/>
            <w:noWrap/>
            <w:hideMark/>
          </w:tcPr>
          <w:p w14:paraId="56778B66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1.80</w:t>
            </w:r>
          </w:p>
        </w:tc>
      </w:tr>
      <w:tr w:rsidR="003740C3" w:rsidRPr="003F11C4" w14:paraId="312033B2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0034968C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3423" w:type="dxa"/>
            <w:noWrap/>
            <w:hideMark/>
          </w:tcPr>
          <w:p w14:paraId="7C802D88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Endoscopy</w:t>
            </w:r>
          </w:p>
        </w:tc>
        <w:tc>
          <w:tcPr>
            <w:tcW w:w="996" w:type="dxa"/>
            <w:noWrap/>
            <w:hideMark/>
          </w:tcPr>
          <w:p w14:paraId="5C5FAED8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0953B0EF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3B6BFBD2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3423" w:type="dxa"/>
            <w:noWrap/>
            <w:hideMark/>
          </w:tcPr>
          <w:p w14:paraId="38A87E0F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Cancer Support</w:t>
            </w:r>
          </w:p>
        </w:tc>
        <w:tc>
          <w:tcPr>
            <w:tcW w:w="996" w:type="dxa"/>
            <w:noWrap/>
            <w:hideMark/>
          </w:tcPr>
          <w:p w14:paraId="32F8C5F7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1.00</w:t>
            </w:r>
          </w:p>
        </w:tc>
      </w:tr>
      <w:tr w:rsidR="003740C3" w:rsidRPr="003F11C4" w14:paraId="39900478" w14:textId="77777777" w:rsidTr="003740C3">
        <w:trPr>
          <w:trHeight w:val="300"/>
        </w:trPr>
        <w:tc>
          <w:tcPr>
            <w:tcW w:w="3800" w:type="dxa"/>
            <w:noWrap/>
            <w:hideMark/>
          </w:tcPr>
          <w:p w14:paraId="6AB78382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3423" w:type="dxa"/>
            <w:noWrap/>
            <w:hideMark/>
          </w:tcPr>
          <w:p w14:paraId="1D3D0565" w14:textId="77777777" w:rsidR="003740C3" w:rsidRPr="003F11C4" w:rsidRDefault="003740C3" w:rsidP="00D5597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6" w:type="dxa"/>
            <w:noWrap/>
            <w:hideMark/>
          </w:tcPr>
          <w:p w14:paraId="4904AE23" w14:textId="77777777" w:rsidR="003740C3" w:rsidRPr="003F11C4" w:rsidRDefault="003740C3" w:rsidP="00D5597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F11C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70.40</w:t>
            </w:r>
          </w:p>
        </w:tc>
      </w:tr>
    </w:tbl>
    <w:p w14:paraId="27F4F2DB" w14:textId="77777777" w:rsidR="00B65A8F" w:rsidRDefault="00B65A8F" w:rsidP="003F11C4">
      <w:pPr>
        <w:rPr>
          <w:rFonts w:ascii="Verdana" w:hAnsi="Verdana"/>
          <w:b/>
          <w:bCs/>
          <w:noProof/>
          <w:sz w:val="22"/>
          <w:szCs w:val="22"/>
        </w:rPr>
      </w:pPr>
    </w:p>
    <w:p w14:paraId="4A92F6BA" w14:textId="764AA04F" w:rsidR="003F11C4" w:rsidRPr="00F637A8" w:rsidRDefault="003F11C4" w:rsidP="003F11C4">
      <w:pPr>
        <w:rPr>
          <w:rFonts w:ascii="Verdana" w:hAnsi="Verdana"/>
          <w:b/>
          <w:bCs/>
          <w:noProof/>
          <w:sz w:val="22"/>
          <w:szCs w:val="22"/>
        </w:rPr>
      </w:pPr>
      <w:r w:rsidRPr="00F637A8">
        <w:rPr>
          <w:rFonts w:ascii="Verdana" w:hAnsi="Verdana"/>
          <w:b/>
          <w:bCs/>
          <w:noProof/>
          <w:sz w:val="22"/>
          <w:szCs w:val="22"/>
        </w:rPr>
        <w:t>(ii) Areas of clinical practice covered (if it is possible to provide this info): -</w:t>
      </w:r>
    </w:p>
    <w:p w14:paraId="6D8A6860" w14:textId="0A132EF9" w:rsidR="003F11C4" w:rsidRPr="003F11C4" w:rsidRDefault="003F11C4" w:rsidP="00626899">
      <w:pPr>
        <w:ind w:left="865"/>
        <w:rPr>
          <w:rFonts w:ascii="Verdana" w:hAnsi="Verdana"/>
          <w:noProof/>
          <w:sz w:val="22"/>
          <w:szCs w:val="22"/>
        </w:rPr>
      </w:pPr>
      <w:r w:rsidRPr="00F637A8">
        <w:rPr>
          <w:rFonts w:ascii="Verdana" w:hAnsi="Verdana"/>
          <w:noProof/>
          <w:sz w:val="22"/>
          <w:szCs w:val="22"/>
        </w:rPr>
        <w:t>Please see (i) above.</w:t>
      </w:r>
    </w:p>
    <w:p w14:paraId="71D31113" w14:textId="77777777" w:rsidR="003F11C4" w:rsidRPr="003F11C4" w:rsidRDefault="003F11C4" w:rsidP="003F11C4">
      <w:pPr>
        <w:rPr>
          <w:rFonts w:ascii="Verdana" w:hAnsi="Verdana"/>
          <w:b/>
          <w:bCs/>
          <w:noProof/>
          <w:sz w:val="22"/>
          <w:szCs w:val="22"/>
        </w:rPr>
      </w:pPr>
    </w:p>
    <w:p w14:paraId="4942FCD0" w14:textId="6E79D095" w:rsidR="003F11C4" w:rsidRPr="00F637A8" w:rsidRDefault="003F11C4" w:rsidP="003F11C4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637A8">
        <w:rPr>
          <w:rFonts w:ascii="Verdana" w:hAnsi="Verdana"/>
          <w:b/>
          <w:bCs/>
          <w:noProof/>
          <w:sz w:val="22"/>
          <w:szCs w:val="22"/>
        </w:rPr>
        <w:t xml:space="preserve">Finally, please state how many FT equivalent nurses your </w:t>
      </w:r>
      <w:r w:rsidR="00F637A8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F637A8">
        <w:rPr>
          <w:rFonts w:ascii="Verdana" w:hAnsi="Verdana"/>
          <w:b/>
          <w:bCs/>
          <w:noProof/>
          <w:sz w:val="22"/>
          <w:szCs w:val="22"/>
        </w:rPr>
        <w:t xml:space="preserve"> currently employs:</w:t>
      </w:r>
    </w:p>
    <w:tbl>
      <w:tblPr>
        <w:tblW w:w="5210" w:type="dxa"/>
        <w:jc w:val="center"/>
        <w:tblLook w:val="04A0" w:firstRow="1" w:lastRow="0" w:firstColumn="1" w:lastColumn="0" w:noHBand="0" w:noVBand="1"/>
      </w:tblPr>
      <w:tblGrid>
        <w:gridCol w:w="3819"/>
        <w:gridCol w:w="1391"/>
      </w:tblGrid>
      <w:tr w:rsidR="00F637A8" w:rsidRPr="00F637A8" w14:paraId="3BC6809D" w14:textId="77777777" w:rsidTr="00626899">
        <w:trPr>
          <w:trHeight w:val="300"/>
          <w:jc w:val="center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E74ECA" w14:textId="55C59075" w:rsidR="00F637A8" w:rsidRPr="00F637A8" w:rsidRDefault="00626899" w:rsidP="00F637A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</w:t>
            </w:r>
          </w:p>
        </w:tc>
      </w:tr>
      <w:tr w:rsidR="00F637A8" w:rsidRPr="00F637A8" w14:paraId="4BECAC89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C9B9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Band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8B02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FTE</w:t>
            </w:r>
          </w:p>
        </w:tc>
      </w:tr>
      <w:tr w:rsidR="00F637A8" w:rsidRPr="00F637A8" w14:paraId="2861E24B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D152" w14:textId="0C952233" w:rsidR="00F637A8" w:rsidRPr="00F637A8" w:rsidRDefault="00334645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Executive/Very Senior Manager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2108E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6.70</w:t>
            </w:r>
          </w:p>
        </w:tc>
      </w:tr>
      <w:tr w:rsidR="00F637A8" w:rsidRPr="00F637A8" w14:paraId="2353D1C6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0E65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068B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2219.26</w:t>
            </w:r>
          </w:p>
        </w:tc>
      </w:tr>
      <w:tr w:rsidR="00F637A8" w:rsidRPr="00F637A8" w14:paraId="5CCD8CB0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5326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9B7D0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1130.10</w:t>
            </w:r>
          </w:p>
        </w:tc>
      </w:tr>
      <w:tr w:rsidR="00F637A8" w:rsidRPr="00F637A8" w14:paraId="784996DD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2BE1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3ED0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699.76</w:t>
            </w:r>
          </w:p>
        </w:tc>
      </w:tr>
      <w:tr w:rsidR="00F637A8" w:rsidRPr="00F637A8" w14:paraId="57093B81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D8C4E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lastRenderedPageBreak/>
              <w:t>Review Body Band 8 - Range A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C5518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162.08</w:t>
            </w:r>
          </w:p>
        </w:tc>
      </w:tr>
      <w:tr w:rsidR="00F637A8" w:rsidRPr="00F637A8" w14:paraId="4487D085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CB023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8 - Range B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DFFB6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34.60</w:t>
            </w:r>
          </w:p>
        </w:tc>
      </w:tr>
      <w:tr w:rsidR="00F637A8" w:rsidRPr="00F637A8" w14:paraId="3E072716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74B45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8 - Range C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5E73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19.19</w:t>
            </w:r>
          </w:p>
        </w:tc>
      </w:tr>
      <w:tr w:rsidR="00F637A8" w:rsidRPr="00F637A8" w14:paraId="3670FE21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5182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8 - Range D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AABE2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2.40</w:t>
            </w:r>
          </w:p>
        </w:tc>
      </w:tr>
      <w:tr w:rsidR="00F637A8" w:rsidRPr="00F637A8" w14:paraId="3FD8905B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0996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Review Body Band 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91EA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2.40</w:t>
            </w:r>
          </w:p>
        </w:tc>
      </w:tr>
      <w:tr w:rsidR="00F637A8" w:rsidRPr="00F637A8" w14:paraId="561566A3" w14:textId="77777777" w:rsidTr="00626899">
        <w:trPr>
          <w:trHeight w:val="300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BE6F" w14:textId="77777777" w:rsidR="00F637A8" w:rsidRPr="00F637A8" w:rsidRDefault="00F637A8" w:rsidP="00F637A8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9E30" w14:textId="77777777" w:rsidR="00F637A8" w:rsidRPr="00F637A8" w:rsidRDefault="00F637A8" w:rsidP="00C4205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F637A8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4276.50</w:t>
            </w:r>
          </w:p>
        </w:tc>
      </w:tr>
    </w:tbl>
    <w:p w14:paraId="75970B72" w14:textId="4BC3614D" w:rsidR="00A10460" w:rsidRPr="00F637A8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637A8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F637A8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F637A8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FD624B7"/>
    <w:multiLevelType w:val="hybridMultilevel"/>
    <w:tmpl w:val="40C8C3B4"/>
    <w:lvl w:ilvl="0" w:tplc="1652C508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397246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C508C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4645"/>
    <w:rsid w:val="0035435D"/>
    <w:rsid w:val="00355B9A"/>
    <w:rsid w:val="003648A8"/>
    <w:rsid w:val="003740C3"/>
    <w:rsid w:val="0039422D"/>
    <w:rsid w:val="003B09B5"/>
    <w:rsid w:val="003C3D52"/>
    <w:rsid w:val="003F11C4"/>
    <w:rsid w:val="003F2312"/>
    <w:rsid w:val="004039EB"/>
    <w:rsid w:val="00421E7F"/>
    <w:rsid w:val="004357B1"/>
    <w:rsid w:val="00442A3A"/>
    <w:rsid w:val="00453C57"/>
    <w:rsid w:val="00471569"/>
    <w:rsid w:val="0048724F"/>
    <w:rsid w:val="004C59CA"/>
    <w:rsid w:val="004C7B47"/>
    <w:rsid w:val="004E1954"/>
    <w:rsid w:val="004F001A"/>
    <w:rsid w:val="004F1E5A"/>
    <w:rsid w:val="004F4686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26899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47E07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6F9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65A8F"/>
    <w:rsid w:val="00B73D24"/>
    <w:rsid w:val="00B81C7F"/>
    <w:rsid w:val="00B82C9E"/>
    <w:rsid w:val="00B8458F"/>
    <w:rsid w:val="00BB4931"/>
    <w:rsid w:val="00BC67E1"/>
    <w:rsid w:val="00C021A4"/>
    <w:rsid w:val="00C050BE"/>
    <w:rsid w:val="00C21013"/>
    <w:rsid w:val="00C42059"/>
    <w:rsid w:val="00C75A00"/>
    <w:rsid w:val="00CA07E3"/>
    <w:rsid w:val="00CB2BBE"/>
    <w:rsid w:val="00CE1516"/>
    <w:rsid w:val="00CE325E"/>
    <w:rsid w:val="00CE3DBC"/>
    <w:rsid w:val="00D15865"/>
    <w:rsid w:val="00D25426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637A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3F11C4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25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4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103</TotalTime>
  <Pages>3</Pages>
  <Words>533</Words>
  <Characters>2629</Characters>
  <Application>Microsoft Office Word</Application>
  <DocSecurity>0</DocSecurity>
  <Lines>219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2026-02-20T14:44:00Z</cp:lastPrinted>
  <dcterms:created xsi:type="dcterms:W3CDTF">2021-09-13T07:38:00Z</dcterms:created>
  <dcterms:modified xsi:type="dcterms:W3CDTF">2026-02-20T14:45:00Z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69718bc6-4ece-487f-9229-67d11dac9f44</vt:lpwstr>
  </property>
</Properties>
</file>