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CEFB0C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8607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26-A-053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CEFB0C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8607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26-A-053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4FF601D" w14:textId="77777777" w:rsidR="00586077" w:rsidRPr="00586077" w:rsidRDefault="00586077" w:rsidP="00586077">
      <w:pPr>
        <w:rPr>
          <w:rFonts w:ascii="Verdana" w:hAnsi="Verdana"/>
          <w:b/>
          <w:bCs/>
          <w:noProof/>
          <w:sz w:val="22"/>
          <w:szCs w:val="22"/>
        </w:rPr>
      </w:pPr>
    </w:p>
    <w:p w14:paraId="3FCD70BA" w14:textId="2E286F64" w:rsidR="00586077" w:rsidRPr="00586077" w:rsidRDefault="00586077" w:rsidP="00586077">
      <w:pPr>
        <w:rPr>
          <w:rFonts w:ascii="Verdana" w:hAnsi="Verdana"/>
          <w:b/>
          <w:bCs/>
          <w:noProof/>
          <w:sz w:val="22"/>
          <w:szCs w:val="22"/>
        </w:rPr>
      </w:pPr>
      <w:r w:rsidRPr="00586077">
        <w:rPr>
          <w:rFonts w:ascii="Verdana" w:hAnsi="Verdana"/>
          <w:b/>
          <w:bCs/>
          <w:noProof/>
          <w:sz w:val="22"/>
          <w:szCs w:val="22"/>
        </w:rPr>
        <w:t>Please provide details of any public-facing communications that relate to autism and/or ADHD produced, commissioned, or disseminated between 1 January 2019 and 31 December 2024 by Swansea Bay University Health Board.</w:t>
      </w:r>
    </w:p>
    <w:p w14:paraId="476A5CAC" w14:textId="77777777" w:rsidR="00586077" w:rsidRPr="00586077" w:rsidRDefault="00586077" w:rsidP="00586077">
      <w:pPr>
        <w:rPr>
          <w:rFonts w:ascii="Verdana" w:hAnsi="Verdana"/>
          <w:b/>
          <w:bCs/>
          <w:noProof/>
          <w:sz w:val="22"/>
          <w:szCs w:val="22"/>
        </w:rPr>
      </w:pPr>
      <w:r w:rsidRPr="00586077">
        <w:rPr>
          <w:rFonts w:ascii="Verdana" w:hAnsi="Verdana"/>
          <w:b/>
          <w:bCs/>
          <w:noProof/>
          <w:sz w:val="22"/>
          <w:szCs w:val="22"/>
        </w:rPr>
        <w:t>Suitable examples of communications should include:</w:t>
      </w:r>
    </w:p>
    <w:p w14:paraId="567208CD" w14:textId="6F7ED068" w:rsidR="00586077" w:rsidRPr="00586077" w:rsidRDefault="00586077" w:rsidP="00586077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86077">
        <w:rPr>
          <w:rFonts w:ascii="Verdana" w:hAnsi="Verdana"/>
          <w:b/>
          <w:bCs/>
          <w:noProof/>
          <w:sz w:val="22"/>
          <w:szCs w:val="22"/>
        </w:rPr>
        <w:t>Public awareness campaigns</w:t>
      </w:r>
    </w:p>
    <w:p w14:paraId="6FC883E6" w14:textId="7FBB815E" w:rsidR="00586077" w:rsidRPr="00586077" w:rsidRDefault="00586077" w:rsidP="00586077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86077">
        <w:rPr>
          <w:rFonts w:ascii="Verdana" w:hAnsi="Verdana"/>
          <w:b/>
          <w:bCs/>
          <w:noProof/>
          <w:sz w:val="22"/>
          <w:szCs w:val="22"/>
        </w:rPr>
        <w:t>Social media posts, reels, or videos</w:t>
      </w:r>
    </w:p>
    <w:p w14:paraId="7A79102D" w14:textId="02BDB49A" w:rsidR="00586077" w:rsidRPr="00586077" w:rsidRDefault="00586077" w:rsidP="00586077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86077">
        <w:rPr>
          <w:rFonts w:ascii="Verdana" w:hAnsi="Verdana"/>
          <w:b/>
          <w:bCs/>
          <w:noProof/>
          <w:sz w:val="22"/>
          <w:szCs w:val="22"/>
        </w:rPr>
        <w:t>Posters, leaflets, or visual assets</w:t>
      </w:r>
    </w:p>
    <w:p w14:paraId="5AC3F8EF" w14:textId="2ECE3D10" w:rsidR="00586077" w:rsidRPr="00586077" w:rsidRDefault="00586077" w:rsidP="00586077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86077">
        <w:rPr>
          <w:rFonts w:ascii="Verdana" w:hAnsi="Verdana"/>
          <w:b/>
          <w:bCs/>
          <w:noProof/>
          <w:sz w:val="22"/>
          <w:szCs w:val="22"/>
        </w:rPr>
        <w:t>Public-facing digital content specifically intended for a general audience</w:t>
      </w:r>
    </w:p>
    <w:p w14:paraId="23DF621B" w14:textId="2B31BCE5" w:rsidR="00873328" w:rsidRDefault="00586077" w:rsidP="00586077">
      <w:pPr>
        <w:rPr>
          <w:rFonts w:ascii="Verdana" w:hAnsi="Verdana"/>
          <w:b/>
          <w:bCs/>
          <w:noProof/>
          <w:sz w:val="22"/>
          <w:szCs w:val="22"/>
        </w:rPr>
      </w:pPr>
      <w:r w:rsidRPr="00586077">
        <w:rPr>
          <w:rFonts w:ascii="Verdana" w:hAnsi="Verdana"/>
          <w:b/>
          <w:bCs/>
          <w:noProof/>
          <w:sz w:val="22"/>
          <w:szCs w:val="22"/>
        </w:rPr>
        <w:t>(Please exclude service navigation pages, internal staff communications, or training materials.)</w:t>
      </w:r>
    </w:p>
    <w:p w14:paraId="2178A95B" w14:textId="39012F73" w:rsidR="00873328" w:rsidRPr="00AE0D93" w:rsidRDefault="00AB0B9A" w:rsidP="00421E7F">
      <w:pPr>
        <w:rPr>
          <w:rFonts w:ascii="Verdana" w:hAnsi="Verdana"/>
          <w:noProof/>
          <w:sz w:val="22"/>
          <w:szCs w:val="22"/>
        </w:rPr>
      </w:pPr>
      <w:r w:rsidRPr="00FC3B42">
        <w:rPr>
          <w:rFonts w:ascii="Verdana" w:hAnsi="Verdana" w:cs="Tahoma"/>
          <w:sz w:val="22"/>
          <w:szCs w:val="22"/>
        </w:rPr>
        <w:t>I can confirm that the information you are seeking is held on</w:t>
      </w:r>
      <w:r>
        <w:rPr>
          <w:rFonts w:ascii="Verdana" w:hAnsi="Verdana" w:cs="Tahoma"/>
          <w:sz w:val="22"/>
          <w:szCs w:val="22"/>
        </w:rPr>
        <w:t>line</w:t>
      </w:r>
      <w:r w:rsidRPr="00FC3B42">
        <w:rPr>
          <w:rFonts w:ascii="Verdana" w:hAnsi="Verdana" w:cs="Tahoma"/>
          <w:sz w:val="22"/>
          <w:szCs w:val="22"/>
        </w:rPr>
        <w:t xml:space="preserve">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>
        <w:rPr>
          <w:rFonts w:ascii="Verdana" w:hAnsi="Verdana"/>
          <w:sz w:val="22"/>
          <w:szCs w:val="22"/>
        </w:rPr>
        <w:br/>
      </w:r>
      <w:r w:rsidR="00AE0D93" w:rsidRPr="00AE0D93">
        <w:rPr>
          <w:rFonts w:ascii="Verdana" w:hAnsi="Verdana"/>
          <w:noProof/>
          <w:sz w:val="22"/>
          <w:szCs w:val="22"/>
        </w:rPr>
        <w:t>Please find below the details of public-facing communications relating to autism and/or ADHD published within the specified time frame;</w:t>
      </w:r>
    </w:p>
    <w:p w14:paraId="7B3CB2E4" w14:textId="77777777" w:rsidR="00AE0D93" w:rsidRDefault="00AE0D93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60AC728" w14:textId="77777777" w:rsidR="00AE0D93" w:rsidRPr="00AE0D93" w:rsidRDefault="00AE0D93" w:rsidP="00AE0D93">
      <w:pPr>
        <w:rPr>
          <w:rFonts w:ascii="Verdana" w:hAnsi="Verdana"/>
          <w:sz w:val="22"/>
          <w:szCs w:val="22"/>
        </w:rPr>
      </w:pPr>
      <w:r w:rsidRPr="00AE0D93">
        <w:rPr>
          <w:rFonts w:ascii="Verdana" w:hAnsi="Verdana"/>
          <w:sz w:val="22"/>
          <w:szCs w:val="22"/>
        </w:rPr>
        <w:t>General social media content</w:t>
      </w:r>
    </w:p>
    <w:p w14:paraId="06871B5B" w14:textId="5FD63056" w:rsidR="00AE0D93" w:rsidRPr="00AE0D93" w:rsidRDefault="00AE0D93" w:rsidP="00AE0D93">
      <w:pPr>
        <w:rPr>
          <w:rFonts w:ascii="Verdana" w:hAnsi="Verdana"/>
          <w:sz w:val="22"/>
          <w:szCs w:val="22"/>
        </w:rPr>
      </w:pPr>
      <w:hyperlink r:id="rId8" w:history="1">
        <w:r w:rsidRPr="00AE0D93">
          <w:rPr>
            <w:rStyle w:val="Hyperlink"/>
            <w:rFonts w:ascii="Verdana" w:hAnsi="Verdana"/>
            <w:sz w:val="22"/>
            <w:szCs w:val="22"/>
          </w:rPr>
          <w:t>https://www.facebook.com/Swanseabay.nhs/posts/pfbid0Lw9W8A4tpHEcfa8XCaf1scm3aMxd9eyZJ5budVkwv3wVL9PgbCSwMXGRrh9xyEJ2l</w:t>
        </w:r>
      </w:hyperlink>
      <w:r w:rsidRPr="00AE0D93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br/>
      </w:r>
    </w:p>
    <w:p w14:paraId="08313306" w14:textId="77777777" w:rsidR="00AE0D93" w:rsidRPr="00AE0D93" w:rsidRDefault="00AE0D93" w:rsidP="00AE0D93">
      <w:pPr>
        <w:rPr>
          <w:rFonts w:ascii="Verdana" w:hAnsi="Verdana"/>
          <w:sz w:val="22"/>
          <w:szCs w:val="22"/>
        </w:rPr>
      </w:pPr>
      <w:r w:rsidRPr="00AE0D93">
        <w:rPr>
          <w:rFonts w:ascii="Verdana" w:hAnsi="Verdana"/>
          <w:sz w:val="22"/>
          <w:szCs w:val="22"/>
        </w:rPr>
        <w:t>Swansea Bay UHB stories about Autism and ADHD on social media:</w:t>
      </w:r>
    </w:p>
    <w:p w14:paraId="627F3329" w14:textId="77777777" w:rsidR="00AE0D93" w:rsidRPr="00AE0D93" w:rsidRDefault="00AE0D93" w:rsidP="00AE0D93">
      <w:pPr>
        <w:rPr>
          <w:rFonts w:ascii="Verdana" w:hAnsi="Verdana"/>
          <w:sz w:val="22"/>
          <w:szCs w:val="22"/>
        </w:rPr>
      </w:pPr>
      <w:hyperlink r:id="rId9" w:history="1">
        <w:r w:rsidRPr="00AE0D93">
          <w:rPr>
            <w:rStyle w:val="Hyperlink"/>
            <w:rFonts w:ascii="Verdana" w:hAnsi="Verdana"/>
            <w:sz w:val="22"/>
            <w:szCs w:val="22"/>
          </w:rPr>
          <w:t>https://www.facebook.com/Swanseabay.nhs/posts/pfbid02gkajEn7add137dZwxRSKiK7WvL8A84mo5jxVfntKSuTMLRvfLb1vKfzkxGB9MvZXl</w:t>
        </w:r>
      </w:hyperlink>
    </w:p>
    <w:p w14:paraId="44DA9EC2" w14:textId="77777777" w:rsidR="00AE0D93" w:rsidRPr="00AE0D93" w:rsidRDefault="00AE0D93" w:rsidP="00AE0D93">
      <w:pPr>
        <w:rPr>
          <w:rFonts w:ascii="Verdana" w:hAnsi="Verdana"/>
          <w:sz w:val="22"/>
          <w:szCs w:val="22"/>
        </w:rPr>
      </w:pPr>
      <w:hyperlink r:id="rId10" w:history="1">
        <w:r w:rsidRPr="00AE0D93">
          <w:rPr>
            <w:rStyle w:val="Hyperlink"/>
            <w:rFonts w:ascii="Verdana" w:hAnsi="Verdana"/>
            <w:sz w:val="22"/>
            <w:szCs w:val="22"/>
          </w:rPr>
          <w:t>https://www.facebook.com/Swanseabay.nhs/posts/pfbid0Dq6coVTE5KJkTN6v6Fa2ZqKoT1em1ioW3uCv8wA7ePPkUArTzW1YAkzJEH49fwoQl</w:t>
        </w:r>
      </w:hyperlink>
    </w:p>
    <w:p w14:paraId="120963C7" w14:textId="77777777" w:rsidR="00AE0D93" w:rsidRPr="00AE0D93" w:rsidRDefault="00AE0D93" w:rsidP="00AE0D93">
      <w:pPr>
        <w:rPr>
          <w:rFonts w:ascii="Verdana" w:hAnsi="Verdana"/>
          <w:sz w:val="22"/>
          <w:szCs w:val="22"/>
        </w:rPr>
      </w:pPr>
      <w:hyperlink r:id="rId11" w:history="1">
        <w:r w:rsidRPr="00AE0D93">
          <w:rPr>
            <w:rStyle w:val="Hyperlink"/>
            <w:rFonts w:ascii="Verdana" w:hAnsi="Verdana"/>
            <w:sz w:val="22"/>
            <w:szCs w:val="22"/>
          </w:rPr>
          <w:t>https://www.facebook.com/Swanseabay.nhs/posts/pfbid02x9V33npvyxSDh8DnRDSgqUQMRoohHjZRMejwmq3UTZrdd9p2FC66v1GHgZM3AS39l</w:t>
        </w:r>
      </w:hyperlink>
    </w:p>
    <w:p w14:paraId="0D4580F8" w14:textId="77777777" w:rsidR="00AE0D93" w:rsidRPr="00AE0D93" w:rsidRDefault="00AE0D93" w:rsidP="00AE0D93">
      <w:pPr>
        <w:rPr>
          <w:rFonts w:ascii="Verdana" w:hAnsi="Verdana"/>
          <w:sz w:val="22"/>
          <w:szCs w:val="22"/>
        </w:rPr>
      </w:pPr>
      <w:hyperlink r:id="rId12" w:history="1">
        <w:r w:rsidRPr="00AE0D93">
          <w:rPr>
            <w:rStyle w:val="Hyperlink"/>
            <w:rFonts w:ascii="Verdana" w:hAnsi="Verdana"/>
            <w:sz w:val="22"/>
            <w:szCs w:val="22"/>
          </w:rPr>
          <w:t>https://www.facebook.com/Swanseabay.nhs/posts/pfbid035c4mmnyL6L5Luvx3LAoH9oknTdtEyaSbpQaJX5WaPCuPmWnJQFUytFHa3qxGuNZTl</w:t>
        </w:r>
      </w:hyperlink>
    </w:p>
    <w:p w14:paraId="3E715BFF" w14:textId="37093B05" w:rsidR="00AE0D93" w:rsidRPr="00AE0D93" w:rsidRDefault="00AE0D93" w:rsidP="00AE0D93">
      <w:pPr>
        <w:rPr>
          <w:rFonts w:ascii="Verdana" w:hAnsi="Verdana"/>
          <w:sz w:val="22"/>
          <w:szCs w:val="22"/>
        </w:rPr>
      </w:pPr>
      <w:hyperlink r:id="rId13" w:history="1">
        <w:r w:rsidRPr="00AE0D93">
          <w:rPr>
            <w:rStyle w:val="Hyperlink"/>
            <w:rFonts w:ascii="Verdana" w:hAnsi="Verdana"/>
            <w:sz w:val="22"/>
            <w:szCs w:val="22"/>
          </w:rPr>
          <w:t>https://www.facebook.com/Swanseabay.nhs/posts/pfbid0jrTCBo4Z69sBjyCnLHk7Zq37LsahdPNVDYYFg19zwXKYE2MLYNtqHacSh9Adq9ZQl</w:t>
        </w:r>
      </w:hyperlink>
      <w:r>
        <w:rPr>
          <w:rFonts w:ascii="Verdana" w:hAnsi="Verdana"/>
          <w:sz w:val="22"/>
          <w:szCs w:val="22"/>
        </w:rPr>
        <w:br/>
      </w:r>
    </w:p>
    <w:p w14:paraId="1DE31E6E" w14:textId="77777777" w:rsidR="00AE0D93" w:rsidRPr="00AE0D93" w:rsidRDefault="00AE0D93" w:rsidP="00AE0D93">
      <w:pPr>
        <w:rPr>
          <w:rFonts w:ascii="Verdana" w:hAnsi="Verdana"/>
          <w:sz w:val="22"/>
          <w:szCs w:val="22"/>
        </w:rPr>
      </w:pPr>
      <w:r w:rsidRPr="00AE0D93">
        <w:rPr>
          <w:rFonts w:ascii="Verdana" w:hAnsi="Verdana"/>
          <w:sz w:val="22"/>
          <w:szCs w:val="22"/>
        </w:rPr>
        <w:t>Swansea Bay UHB website press releases:</w:t>
      </w:r>
    </w:p>
    <w:p w14:paraId="2D131ECE" w14:textId="77777777" w:rsidR="00AE0D93" w:rsidRPr="00AE0D93" w:rsidRDefault="00AE0D93" w:rsidP="00AE0D93">
      <w:pPr>
        <w:rPr>
          <w:rFonts w:ascii="Verdana" w:hAnsi="Verdana"/>
          <w:sz w:val="22"/>
          <w:szCs w:val="22"/>
        </w:rPr>
      </w:pPr>
      <w:hyperlink r:id="rId14" w:history="1">
        <w:r w:rsidRPr="00AE0D93">
          <w:rPr>
            <w:rStyle w:val="Hyperlink"/>
            <w:rFonts w:ascii="Verdana" w:hAnsi="Verdana"/>
            <w:sz w:val="22"/>
            <w:szCs w:val="22"/>
          </w:rPr>
          <w:t>Staff experience reality of living with autism and dementia - Swansea Bay University Health Board</w:t>
        </w:r>
      </w:hyperlink>
    </w:p>
    <w:p w14:paraId="51918B31" w14:textId="77777777" w:rsidR="00AE0D93" w:rsidRPr="00AE0D93" w:rsidRDefault="00AE0D93" w:rsidP="00AE0D93">
      <w:pPr>
        <w:rPr>
          <w:rFonts w:ascii="Verdana" w:hAnsi="Verdana"/>
          <w:sz w:val="22"/>
          <w:szCs w:val="22"/>
        </w:rPr>
      </w:pPr>
      <w:hyperlink r:id="rId15" w:history="1">
        <w:r w:rsidRPr="00AE0D93">
          <w:rPr>
            <w:rStyle w:val="Hyperlink"/>
            <w:rFonts w:ascii="Verdana" w:hAnsi="Verdana"/>
            <w:sz w:val="22"/>
            <w:szCs w:val="22"/>
          </w:rPr>
          <w:t>Award is just reward for nurse's commitment to care - Swansea Bay University Health Board</w:t>
        </w:r>
      </w:hyperlink>
    </w:p>
    <w:p w14:paraId="5795C625" w14:textId="77777777" w:rsidR="00AE0D93" w:rsidRPr="00AE0D93" w:rsidRDefault="00AE0D93" w:rsidP="00AE0D93">
      <w:pPr>
        <w:rPr>
          <w:rFonts w:ascii="Verdana" w:hAnsi="Verdana"/>
          <w:sz w:val="22"/>
          <w:szCs w:val="22"/>
        </w:rPr>
      </w:pPr>
      <w:hyperlink r:id="rId16" w:history="1">
        <w:r w:rsidRPr="00AE0D93">
          <w:rPr>
            <w:rStyle w:val="Hyperlink"/>
            <w:rFonts w:ascii="Verdana" w:hAnsi="Verdana"/>
            <w:sz w:val="22"/>
            <w:szCs w:val="22"/>
          </w:rPr>
          <w:t>Work of OTs held up as an example for therapists across the UK - Swansea Bay University Health Board</w:t>
        </w:r>
      </w:hyperlink>
    </w:p>
    <w:p w14:paraId="27DF5023" w14:textId="77777777" w:rsidR="00AE0D93" w:rsidRPr="00AE0D93" w:rsidRDefault="00AE0D93" w:rsidP="00AE0D93">
      <w:pPr>
        <w:rPr>
          <w:rFonts w:ascii="Verdana" w:hAnsi="Verdana"/>
          <w:sz w:val="22"/>
          <w:szCs w:val="22"/>
        </w:rPr>
      </w:pPr>
      <w:hyperlink r:id="rId17" w:history="1">
        <w:r w:rsidRPr="00AE0D93">
          <w:rPr>
            <w:rStyle w:val="Hyperlink"/>
            <w:rFonts w:ascii="Verdana" w:hAnsi="Verdana"/>
            <w:sz w:val="22"/>
            <w:szCs w:val="22"/>
          </w:rPr>
          <w:t>Maggie's making a big difference for adults with learning disabilities - Swansea Bay University Health Board</w:t>
        </w:r>
      </w:hyperlink>
    </w:p>
    <w:p w14:paraId="3D120843" w14:textId="7829F83E" w:rsidR="00AE0D93" w:rsidRPr="00AE0D93" w:rsidRDefault="00AE0D93" w:rsidP="00AE0D93">
      <w:pPr>
        <w:rPr>
          <w:rFonts w:ascii="Verdana" w:hAnsi="Verdana"/>
          <w:sz w:val="22"/>
          <w:szCs w:val="22"/>
        </w:rPr>
      </w:pPr>
      <w:hyperlink r:id="rId18" w:history="1">
        <w:r w:rsidRPr="00AE0D93">
          <w:rPr>
            <w:rStyle w:val="Hyperlink"/>
            <w:rFonts w:ascii="Verdana" w:hAnsi="Verdana"/>
            <w:sz w:val="22"/>
            <w:szCs w:val="22"/>
          </w:rPr>
          <w:t>New summer house set to enhance learning disabilities unit - Swansea Bay University Health Board</w:t>
        </w:r>
      </w:hyperlink>
      <w:r>
        <w:rPr>
          <w:rFonts w:ascii="Verdana" w:hAnsi="Verdana"/>
          <w:sz w:val="22"/>
          <w:szCs w:val="22"/>
        </w:rPr>
        <w:br/>
      </w:r>
    </w:p>
    <w:p w14:paraId="77D3B8FF" w14:textId="77777777" w:rsidR="00AE0D93" w:rsidRPr="00AE0D93" w:rsidRDefault="00AE0D93" w:rsidP="00AE0D93">
      <w:pPr>
        <w:rPr>
          <w:rFonts w:ascii="Verdana" w:hAnsi="Verdana"/>
          <w:sz w:val="22"/>
          <w:szCs w:val="22"/>
        </w:rPr>
      </w:pPr>
      <w:r w:rsidRPr="00AE0D93">
        <w:rPr>
          <w:rFonts w:ascii="Verdana" w:hAnsi="Verdana"/>
          <w:sz w:val="22"/>
          <w:szCs w:val="22"/>
        </w:rPr>
        <w:t>General information on Swansea Bay website:</w:t>
      </w:r>
    </w:p>
    <w:p w14:paraId="106CF37E" w14:textId="77777777" w:rsidR="00AE0D93" w:rsidRPr="00AE0D93" w:rsidRDefault="00AE0D93" w:rsidP="00AE0D93">
      <w:pPr>
        <w:rPr>
          <w:rFonts w:ascii="Verdana" w:hAnsi="Verdana"/>
          <w:sz w:val="22"/>
          <w:szCs w:val="22"/>
        </w:rPr>
      </w:pPr>
      <w:hyperlink r:id="rId19" w:history="1">
        <w:r w:rsidRPr="00AE0D93">
          <w:rPr>
            <w:rStyle w:val="Hyperlink"/>
            <w:rFonts w:ascii="Verdana" w:hAnsi="Verdana"/>
            <w:sz w:val="22"/>
            <w:szCs w:val="22"/>
          </w:rPr>
          <w:t>West Glamorgan Integrated Autism Service - Swansea Bay University Health Board</w:t>
        </w:r>
      </w:hyperlink>
    </w:p>
    <w:p w14:paraId="3EC5EF22" w14:textId="77777777" w:rsidR="00AE0D93" w:rsidRPr="00AE0D93" w:rsidRDefault="00AE0D93" w:rsidP="00AE0D93">
      <w:pPr>
        <w:rPr>
          <w:rFonts w:ascii="Verdana" w:hAnsi="Verdana"/>
          <w:sz w:val="22"/>
          <w:szCs w:val="22"/>
        </w:rPr>
      </w:pPr>
      <w:hyperlink r:id="rId20" w:history="1">
        <w:r w:rsidRPr="00AE0D93">
          <w:rPr>
            <w:rStyle w:val="Hyperlink"/>
            <w:rFonts w:ascii="Verdana" w:hAnsi="Verdana"/>
            <w:sz w:val="22"/>
            <w:szCs w:val="22"/>
          </w:rPr>
          <w:t>Autism - Swansea Bay University Health Board</w:t>
        </w:r>
      </w:hyperlink>
    </w:p>
    <w:p w14:paraId="4A73B455" w14:textId="77777777" w:rsidR="00AE0D93" w:rsidRPr="00AE0D93" w:rsidRDefault="00AE0D93" w:rsidP="00AE0D93">
      <w:pPr>
        <w:rPr>
          <w:rFonts w:ascii="Verdana" w:hAnsi="Verdana"/>
          <w:sz w:val="22"/>
          <w:szCs w:val="22"/>
        </w:rPr>
      </w:pPr>
      <w:hyperlink r:id="rId21" w:history="1">
        <w:r w:rsidRPr="00AE0D93">
          <w:rPr>
            <w:rStyle w:val="Hyperlink"/>
            <w:rFonts w:ascii="Verdana" w:hAnsi="Verdana"/>
            <w:sz w:val="22"/>
            <w:szCs w:val="22"/>
          </w:rPr>
          <w:t>Community services - Swansea Bay University Health Board</w:t>
        </w:r>
      </w:hyperlink>
    </w:p>
    <w:p w14:paraId="5D567233" w14:textId="77777777" w:rsidR="00AE0D93" w:rsidRDefault="00AE0D93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22"/>
      <w:headerReference w:type="first" r:id="rId23"/>
      <w:footerReference w:type="first" r:id="rId24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EC0F3A"/>
    <w:multiLevelType w:val="hybridMultilevel"/>
    <w:tmpl w:val="4BDCAC6A"/>
    <w:lvl w:ilvl="0" w:tplc="8A648E2A">
      <w:numFmt w:val="bullet"/>
      <w:lvlText w:val="-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B2D7B8A"/>
    <w:multiLevelType w:val="hybridMultilevel"/>
    <w:tmpl w:val="5C384BDA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1603948808">
    <w:abstractNumId w:val="18"/>
  </w:num>
  <w:num w:numId="20" w16cid:durableId="774863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A44E9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46133"/>
    <w:rsid w:val="00553E1D"/>
    <w:rsid w:val="00586077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4614C"/>
    <w:rsid w:val="00771F1B"/>
    <w:rsid w:val="007778CB"/>
    <w:rsid w:val="00790973"/>
    <w:rsid w:val="007953A0"/>
    <w:rsid w:val="00795AD1"/>
    <w:rsid w:val="007A27DB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06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0B9A"/>
    <w:rsid w:val="00AB4D54"/>
    <w:rsid w:val="00AE0D93"/>
    <w:rsid w:val="00AF0E8B"/>
    <w:rsid w:val="00AF691A"/>
    <w:rsid w:val="00B031C2"/>
    <w:rsid w:val="00B34966"/>
    <w:rsid w:val="00B61DE2"/>
    <w:rsid w:val="00B73D24"/>
    <w:rsid w:val="00B80DC3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5461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61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613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1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133"/>
    <w:rPr>
      <w:b/>
      <w:bCs/>
    </w:rPr>
  </w:style>
  <w:style w:type="character" w:customStyle="1" w:styleId="EmailStyle37">
    <w:name w:val="EmailStyle37"/>
    <w:semiHidden/>
    <w:rsid w:val="00AB0B9A"/>
    <w:rPr>
      <w:rFonts w:ascii="Arial" w:hAnsi="Arial" w:cs="Arial"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wanseabay.nhs/posts/pfbid0Lw9W8A4tpHEcfa8XCaf1scm3aMxd9eyZJ5budVkwv3wVL9PgbCSwMXGRrh9xyEJ2l" TargetMode="External"/><Relationship Id="rId13" Type="http://schemas.openxmlformats.org/officeDocument/2006/relationships/hyperlink" Target="https://www.facebook.com/Swanseabay.nhs/posts/pfbid0jrTCBo4Z69sBjyCnLHk7Zq37LsahdPNVDYYFg19zwXKYE2MLYNtqHacSh9Adq9ZQl" TargetMode="External"/><Relationship Id="rId18" Type="http://schemas.openxmlformats.org/officeDocument/2006/relationships/hyperlink" Target="https://sbuhb.nhs.wales/news/swansea-bay-health-news/new-summer-house-set-to-enhance-learning-disabilities-unit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sbuhb.nhs.wales/children-and-young-people/childrens-health-services-swansea-and-neath-port-talbot/community-service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facebook.com/Swanseabay.nhs/posts/pfbid035c4mmnyL6L5Luvx3LAoH9oknTdtEyaSbpQaJX5WaPCuPmWnJQFUytFHa3qxGuNZTl" TargetMode="External"/><Relationship Id="rId17" Type="http://schemas.openxmlformats.org/officeDocument/2006/relationships/hyperlink" Target="https://sbuhb.nhs.wales/news/swansea-bay-health-news/maggies-making-a-big-difference-for-adults-with-learning-disabilities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buhb.nhs.wales/news/swansea-bay-health-news/work-of-ots-held-up-as-an-example-for-therapists-across-the-uk/" TargetMode="External"/><Relationship Id="rId20" Type="http://schemas.openxmlformats.org/officeDocument/2006/relationships/hyperlink" Target="https://sbuhb.nhs.wales/hospitals/a-z-services/children-young-people/hospital-and-community-services/community-services-for-children/ndd-and-therapies/therapy-services/difficulties-and-conditions1/difficulties-and-conditions/autis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Swanseabay.nhs/posts/pfbid02x9V33npvyxSDh8DnRDSgqUQMRoohHjZRMejwmq3UTZrdd9p2FC66v1GHgZM3AS39l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sbuhb.nhs.wales/news/swansea-bay-health-news/award-is-just-reward-for-nurses-commitment-to-care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facebook.com/Swanseabay.nhs/posts/pfbid0Dq6coVTE5KJkTN6v6Fa2ZqKoT1em1ioW3uCv8wA7ePPkUArTzW1YAkzJEH49fwoQl" TargetMode="External"/><Relationship Id="rId19" Type="http://schemas.openxmlformats.org/officeDocument/2006/relationships/hyperlink" Target="https://sbuhb.nhs.wales/community-primary-care/a-z-community-services/west-glamorgan-integrated-autism-servic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Swanseabay.nhs/posts/pfbid02gkajEn7add137dZwxRSKiK7WvL8A84mo5jxVfntKSuTMLRvfLb1vKfzkxGB9MvZXl" TargetMode="External"/><Relationship Id="rId14" Type="http://schemas.openxmlformats.org/officeDocument/2006/relationships/hyperlink" Target="https://sbuhb.nhs.wales/news/swansea-bay-health-news/staff-experience-reality-of-living-with-autism-and-dementia1/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71</TotalTime>
  <Pages>2</Pages>
  <Words>283</Words>
  <Characters>2325</Characters>
  <Application>Microsoft Office Word</Application>
  <DocSecurity>0</DocSecurity>
  <Lines>58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30</cp:revision>
  <cp:lastPrinted>2026-02-06T13:03:00Z</cp:lastPrinted>
  <dcterms:created xsi:type="dcterms:W3CDTF">2021-09-13T07:38:00Z</dcterms:created>
  <dcterms:modified xsi:type="dcterms:W3CDTF">2026-02-06T13:03:00Z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c441d6ab-6131-48a6-8c37-16cf968346b9</vt:lpwstr>
  </property>
</Properties>
</file>