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A9A461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9304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A9A461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9304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7879B03" w14:textId="77777777" w:rsidR="00D92244" w:rsidRPr="00FC3B42" w:rsidRDefault="00D92244" w:rsidP="00D92244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642C5EF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81F092A" w14:textId="264BEC5D" w:rsidR="00793042" w:rsidRPr="00344B64" w:rsidRDefault="00793042" w:rsidP="00344B64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344B64">
        <w:rPr>
          <w:rFonts w:ascii="Verdana" w:hAnsi="Verdana"/>
          <w:b/>
          <w:bCs/>
          <w:noProof/>
          <w:sz w:val="22"/>
          <w:szCs w:val="22"/>
        </w:rPr>
        <w:t>From 1st October 2025 to 31st December please provide a breakdown of:</w:t>
      </w:r>
    </w:p>
    <w:p w14:paraId="19AF5FAF" w14:textId="471638D6" w:rsidR="00793042" w:rsidRPr="00793042" w:rsidRDefault="00793042" w:rsidP="00793042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 w:rsidR="00D92244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793042">
        <w:rPr>
          <w:rFonts w:ascii="Verdana" w:hAnsi="Verdana"/>
          <w:b/>
          <w:bCs/>
          <w:noProof/>
          <w:sz w:val="22"/>
          <w:szCs w:val="22"/>
        </w:rPr>
        <w:t xml:space="preserve"> spend with framework agencies for locum AHP/HSS staffing.</w:t>
      </w:r>
    </w:p>
    <w:p w14:paraId="474ED0B3" w14:textId="77777777" w:rsidR="00793042" w:rsidRP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Please provide a further breakdown for locum AHP/HSS staffing by:</w:t>
      </w:r>
    </w:p>
    <w:p w14:paraId="35A94A0E" w14:textId="77777777" w:rsidR="00793042" w:rsidRPr="00793042" w:rsidRDefault="00793042" w:rsidP="00793042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Spend per band</w:t>
      </w:r>
    </w:p>
    <w:p w14:paraId="3A8ACB8F" w14:textId="77777777" w:rsidR="00793042" w:rsidRPr="00793042" w:rsidRDefault="00793042" w:rsidP="00793042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Spend per specialty</w:t>
      </w:r>
    </w:p>
    <w:p w14:paraId="79B009EF" w14:textId="77777777" w:rsidR="00793042" w:rsidRPr="00793042" w:rsidRDefault="00793042" w:rsidP="00793042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Spend per agency name</w:t>
      </w:r>
    </w:p>
    <w:p w14:paraId="3AE21F3B" w14:textId="77777777" w:rsidR="00344B64" w:rsidRPr="00344B64" w:rsidRDefault="00344B64" w:rsidP="00344B64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  <w:r w:rsidRPr="00344B64">
        <w:rPr>
          <w:rFonts w:ascii="Verdana" w:hAnsi="Verdana"/>
          <w:noProof/>
          <w:sz w:val="22"/>
          <w:szCs w:val="22"/>
        </w:rPr>
        <w:t>Please see attachment for this information.</w:t>
      </w:r>
    </w:p>
    <w:p w14:paraId="7179FF9F" w14:textId="51BDAB57" w:rsidR="00793042" w:rsidRP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</w:p>
    <w:p w14:paraId="705062E1" w14:textId="77777777" w:rsidR="00793042" w:rsidRP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In the period 1st October 2025 to 31st December please provide a breakdown of:</w:t>
      </w:r>
    </w:p>
    <w:p w14:paraId="56EE5623" w14:textId="70ED1FCF" w:rsidR="00793042" w:rsidRPr="00793042" w:rsidRDefault="00793042" w:rsidP="00793042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 w:rsidR="00D92244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793042">
        <w:rPr>
          <w:rFonts w:ascii="Verdana" w:hAnsi="Verdana"/>
          <w:b/>
          <w:bCs/>
          <w:noProof/>
          <w:sz w:val="22"/>
          <w:szCs w:val="22"/>
        </w:rPr>
        <w:t xml:space="preserve"> spend with off-framework agencies for locum AHP/HSS staffing.</w:t>
      </w:r>
    </w:p>
    <w:p w14:paraId="3AF3FA5B" w14:textId="77777777" w:rsidR="0053205D" w:rsidRPr="0053205D" w:rsidRDefault="0053205D" w:rsidP="0053205D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  <w:r w:rsidRPr="0053205D">
        <w:rPr>
          <w:rFonts w:ascii="Verdana" w:hAnsi="Verdana"/>
          <w:noProof/>
          <w:sz w:val="22"/>
          <w:szCs w:val="22"/>
        </w:rPr>
        <w:t>Please see attachment for this information.</w:t>
      </w:r>
    </w:p>
    <w:p w14:paraId="1B288059" w14:textId="77777777" w:rsidR="00344B64" w:rsidRPr="00793042" w:rsidRDefault="00344B64" w:rsidP="00793042">
      <w:pPr>
        <w:rPr>
          <w:rFonts w:ascii="Verdana" w:hAnsi="Verdana"/>
          <w:b/>
          <w:bCs/>
          <w:noProof/>
          <w:sz w:val="22"/>
          <w:szCs w:val="22"/>
        </w:rPr>
      </w:pPr>
    </w:p>
    <w:p w14:paraId="00AAD9D9" w14:textId="77777777" w:rsidR="00793042" w:rsidRP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Please provide a further breakdown for locum AHP/HSS staffing by:</w:t>
      </w:r>
    </w:p>
    <w:p w14:paraId="3574128E" w14:textId="77777777" w:rsidR="00793042" w:rsidRPr="00793042" w:rsidRDefault="00793042" w:rsidP="00793042">
      <w:pPr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Spend per band</w:t>
      </w:r>
    </w:p>
    <w:p w14:paraId="40F89852" w14:textId="77777777" w:rsidR="00793042" w:rsidRPr="00793042" w:rsidRDefault="00793042" w:rsidP="00793042">
      <w:pPr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Spend per specialty</w:t>
      </w:r>
    </w:p>
    <w:p w14:paraId="1BF852B7" w14:textId="77777777" w:rsidR="00793042" w:rsidRPr="00793042" w:rsidRDefault="00793042" w:rsidP="00793042">
      <w:pPr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Spend per agency name</w:t>
      </w:r>
    </w:p>
    <w:p w14:paraId="386F2F68" w14:textId="225C6629" w:rsidR="0053205D" w:rsidRPr="0053205D" w:rsidRDefault="0053205D" w:rsidP="0053205D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  <w:r w:rsidRPr="0053205D">
        <w:rPr>
          <w:rFonts w:ascii="Verdana" w:hAnsi="Verdana"/>
          <w:noProof/>
          <w:sz w:val="22"/>
          <w:szCs w:val="22"/>
        </w:rPr>
        <w:t>Please see attachment for this information.</w:t>
      </w:r>
    </w:p>
    <w:p w14:paraId="2089F08D" w14:textId="1C7A7EBA" w:rsidR="00793042" w:rsidRP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</w:p>
    <w:p w14:paraId="66DE224B" w14:textId="77777777" w:rsidR="00793042" w:rsidRP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In the period 1st October 2025 to 31st December please provide a breakdown of:</w:t>
      </w:r>
    </w:p>
    <w:p w14:paraId="72D6859D" w14:textId="0EE192C0" w:rsidR="00793042" w:rsidRPr="00793042" w:rsidRDefault="00793042" w:rsidP="00793042">
      <w:pPr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Total </w:t>
      </w:r>
      <w:r w:rsidR="00D92244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793042">
        <w:rPr>
          <w:rFonts w:ascii="Verdana" w:hAnsi="Verdana"/>
          <w:b/>
          <w:bCs/>
          <w:noProof/>
          <w:sz w:val="22"/>
          <w:szCs w:val="22"/>
        </w:rPr>
        <w:t xml:space="preserve"> spend with the internal </w:t>
      </w:r>
      <w:r w:rsidR="00D92244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793042">
        <w:rPr>
          <w:rFonts w:ascii="Verdana" w:hAnsi="Verdana"/>
          <w:b/>
          <w:bCs/>
          <w:noProof/>
          <w:sz w:val="22"/>
          <w:szCs w:val="22"/>
        </w:rPr>
        <w:t xml:space="preserve"> bank or associated external provider for locum AHP/HSS staffing</w:t>
      </w:r>
    </w:p>
    <w:p w14:paraId="53FDFC1C" w14:textId="77777777" w:rsidR="0053205D" w:rsidRPr="0053205D" w:rsidRDefault="0053205D" w:rsidP="0053205D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  <w:r w:rsidRPr="0053205D">
        <w:rPr>
          <w:rFonts w:ascii="Verdana" w:hAnsi="Verdana"/>
          <w:noProof/>
          <w:sz w:val="22"/>
          <w:szCs w:val="22"/>
        </w:rPr>
        <w:t>Please see attachment for this information.</w:t>
      </w:r>
    </w:p>
    <w:p w14:paraId="2AD0C73B" w14:textId="157E5588" w:rsidR="00793042" w:rsidRP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</w:p>
    <w:p w14:paraId="2677EB31" w14:textId="77777777" w:rsidR="00793042" w:rsidRP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Please provide a further breakdown for locum AHP/HSS staffing by:</w:t>
      </w:r>
    </w:p>
    <w:p w14:paraId="61867896" w14:textId="77777777" w:rsidR="00793042" w:rsidRPr="00793042" w:rsidRDefault="00793042" w:rsidP="00793042">
      <w:pPr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Spend per grade</w:t>
      </w:r>
    </w:p>
    <w:p w14:paraId="7ECCFEC3" w14:textId="77777777" w:rsidR="00793042" w:rsidRPr="00793042" w:rsidRDefault="00793042" w:rsidP="00793042">
      <w:pPr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Spend per specialty</w:t>
      </w:r>
    </w:p>
    <w:p w14:paraId="19566ABD" w14:textId="77777777" w:rsidR="00793042" w:rsidRPr="00793042" w:rsidRDefault="00793042" w:rsidP="00793042">
      <w:pPr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Spend per internal or associated external provider</w:t>
      </w:r>
    </w:p>
    <w:p w14:paraId="0C2AB62A" w14:textId="77777777" w:rsidR="0053205D" w:rsidRPr="0053205D" w:rsidRDefault="0053205D" w:rsidP="0053205D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  <w:r w:rsidRPr="0053205D">
        <w:rPr>
          <w:rFonts w:ascii="Verdana" w:hAnsi="Verdana"/>
          <w:noProof/>
          <w:sz w:val="22"/>
          <w:szCs w:val="22"/>
        </w:rPr>
        <w:t>Please see attachment for this information.</w:t>
      </w:r>
    </w:p>
    <w:p w14:paraId="23499DB8" w14:textId="4DC7FC66" w:rsidR="00793042" w:rsidRP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</w:p>
    <w:p w14:paraId="5A345324" w14:textId="77777777" w:rsid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Please confirm your allocated budget for agency locum AHP/HSS staffing for the period 1st October 2025 to 31st December</w:t>
      </w:r>
    </w:p>
    <w:p w14:paraId="6AC84C4A" w14:textId="2846CD52" w:rsidR="00084126" w:rsidRPr="00793042" w:rsidRDefault="00084126" w:rsidP="00793042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The total budget was £19,392.</w:t>
      </w:r>
    </w:p>
    <w:p w14:paraId="5E4949E2" w14:textId="77777777" w:rsidR="0053205D" w:rsidRPr="00793042" w:rsidRDefault="0053205D" w:rsidP="00793042">
      <w:pPr>
        <w:rPr>
          <w:rFonts w:ascii="Verdana" w:hAnsi="Verdana"/>
          <w:b/>
          <w:bCs/>
          <w:noProof/>
          <w:sz w:val="22"/>
          <w:szCs w:val="22"/>
        </w:rPr>
      </w:pPr>
    </w:p>
    <w:p w14:paraId="07AB76AF" w14:textId="77777777" w:rsidR="00793042" w:rsidRPr="00793042" w:rsidRDefault="00793042" w:rsidP="00793042">
      <w:pPr>
        <w:rPr>
          <w:rFonts w:ascii="Verdana" w:hAnsi="Verdana"/>
          <w:b/>
          <w:bCs/>
          <w:noProof/>
          <w:sz w:val="22"/>
          <w:szCs w:val="22"/>
        </w:rPr>
      </w:pPr>
      <w:r w:rsidRPr="00793042">
        <w:rPr>
          <w:rFonts w:ascii="Verdana" w:hAnsi="Verdana"/>
          <w:b/>
          <w:bCs/>
          <w:noProof/>
          <w:sz w:val="22"/>
          <w:szCs w:val="22"/>
        </w:rPr>
        <w:t>Please confirm the framework you utilise for AHP/HSS agency staff.</w:t>
      </w:r>
    </w:p>
    <w:p w14:paraId="4383388A" w14:textId="77777777" w:rsidR="00614073" w:rsidRPr="00614073" w:rsidRDefault="00614073" w:rsidP="00614073">
      <w:pPr>
        <w:rPr>
          <w:rFonts w:ascii="Verdana" w:hAnsi="Verdana"/>
          <w:b/>
          <w:bCs/>
          <w:noProof/>
          <w:sz w:val="22"/>
          <w:szCs w:val="22"/>
        </w:rPr>
      </w:pPr>
      <w:r w:rsidRPr="00614073">
        <w:rPr>
          <w:rFonts w:ascii="Verdana" w:hAnsi="Verdana"/>
          <w:noProof/>
          <w:sz w:val="22"/>
          <w:szCs w:val="22"/>
        </w:rPr>
        <w:t>All Wales Framework. Master Vendor is in place with Medacs for AHPs.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14C2" w14:textId="77777777" w:rsidR="004D130E" w:rsidRDefault="004D130E" w:rsidP="007D6A3E">
      <w:pPr>
        <w:spacing w:before="0" w:after="0" w:line="240" w:lineRule="auto"/>
      </w:pPr>
      <w:r>
        <w:separator/>
      </w:r>
    </w:p>
  </w:endnote>
  <w:endnote w:type="continuationSeparator" w:id="0">
    <w:p w14:paraId="3873B217" w14:textId="77777777" w:rsidR="004D130E" w:rsidRDefault="004D130E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8052C" w14:textId="77777777" w:rsidR="004D130E" w:rsidRDefault="004D130E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36A8863" w14:textId="77777777" w:rsidR="004D130E" w:rsidRDefault="004D130E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0CC4E4A"/>
    <w:multiLevelType w:val="hybridMultilevel"/>
    <w:tmpl w:val="FFB6B6E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F7C2B7B"/>
    <w:multiLevelType w:val="multilevel"/>
    <w:tmpl w:val="939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2DC1810"/>
    <w:multiLevelType w:val="multilevel"/>
    <w:tmpl w:val="939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C83FEF"/>
    <w:multiLevelType w:val="multilevel"/>
    <w:tmpl w:val="939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12F71C5"/>
    <w:multiLevelType w:val="hybridMultilevel"/>
    <w:tmpl w:val="DF1E06C0"/>
    <w:lvl w:ilvl="0" w:tplc="749E2D0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C270077"/>
    <w:multiLevelType w:val="multilevel"/>
    <w:tmpl w:val="939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3145082"/>
    <w:multiLevelType w:val="multilevel"/>
    <w:tmpl w:val="939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9DD77C3"/>
    <w:multiLevelType w:val="multilevel"/>
    <w:tmpl w:val="939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1"/>
  </w:num>
  <w:num w:numId="3" w16cid:durableId="1966037800">
    <w:abstractNumId w:val="12"/>
  </w:num>
  <w:num w:numId="4" w16cid:durableId="1125923312">
    <w:abstractNumId w:val="22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5"/>
  </w:num>
  <w:num w:numId="8" w16cid:durableId="1553300907">
    <w:abstractNumId w:val="20"/>
  </w:num>
  <w:num w:numId="9" w16cid:durableId="687946864">
    <w:abstractNumId w:val="25"/>
  </w:num>
  <w:num w:numId="10" w16cid:durableId="993416643">
    <w:abstractNumId w:val="2"/>
  </w:num>
  <w:num w:numId="11" w16cid:durableId="1541481371">
    <w:abstractNumId w:val="13"/>
  </w:num>
  <w:num w:numId="12" w16cid:durableId="1525171868">
    <w:abstractNumId w:val="17"/>
  </w:num>
  <w:num w:numId="13" w16cid:durableId="200629463">
    <w:abstractNumId w:val="23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9"/>
  </w:num>
  <w:num w:numId="18" w16cid:durableId="949163570">
    <w:abstractNumId w:val="3"/>
  </w:num>
  <w:num w:numId="19" w16cid:durableId="535241183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48296724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69823794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208328601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79629110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92834649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578394254">
    <w:abstractNumId w:val="14"/>
  </w:num>
  <w:num w:numId="26" w16cid:durableId="85068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84126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44B64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130E"/>
    <w:rsid w:val="004E1954"/>
    <w:rsid w:val="004F001A"/>
    <w:rsid w:val="004F1E5A"/>
    <w:rsid w:val="004F4D32"/>
    <w:rsid w:val="005029F2"/>
    <w:rsid w:val="005317D4"/>
    <w:rsid w:val="0053205D"/>
    <w:rsid w:val="00534D7A"/>
    <w:rsid w:val="00553E1D"/>
    <w:rsid w:val="0059250D"/>
    <w:rsid w:val="005925B8"/>
    <w:rsid w:val="0059485C"/>
    <w:rsid w:val="005F0E79"/>
    <w:rsid w:val="00602EE5"/>
    <w:rsid w:val="006137E4"/>
    <w:rsid w:val="00614073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3042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D7124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92244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110</TotalTime>
  <Pages>2</Pages>
  <Words>68</Words>
  <Characters>1600</Characters>
  <Application>Microsoft Office Word</Application>
  <DocSecurity>0</DocSecurity>
  <Lines>200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2026-02-02T11:36:00Z</dcterms:modified>
</cp:coreProperties>
</file>