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27B7A4" w14:textId="77777777" w:rsidR="00B0518C" w:rsidRDefault="005925B8" w:rsidP="00314E83">
      <w:pPr>
        <w:jc w:val="center"/>
      </w:pPr>
      <w:r w:rsidRPr="0013519D">
        <w:t xml:space="preserve">          </w:t>
      </w:r>
    </w:p>
    <w:p w14:paraId="17BCD098" w14:textId="77777777" w:rsidR="00CC793D" w:rsidRDefault="005925B8" w:rsidP="00314E83">
      <w:pPr>
        <w:jc w:val="center"/>
        <w:rPr>
          <w:b/>
          <w:color w:val="FFC91D"/>
        </w:rPr>
      </w:pPr>
      <w:r w:rsidRPr="00B0518C">
        <w:rPr>
          <w:b/>
          <w:color w:val="FFC91D"/>
        </w:rPr>
        <w:t xml:space="preserve"> </w:t>
      </w:r>
    </w:p>
    <w:p w14:paraId="419B0BAB" w14:textId="77777777" w:rsidR="00B0518C" w:rsidRPr="00B0518C" w:rsidRDefault="005925B8" w:rsidP="008F46C4">
      <w:pPr>
        <w:ind w:right="-1"/>
        <w:jc w:val="center"/>
        <w:rPr>
          <w:b/>
          <w:color w:val="FFC91D"/>
        </w:rPr>
      </w:pPr>
      <w:proofErr w:type="spellStart"/>
      <w:r w:rsidRPr="00B0518C">
        <w:rPr>
          <w:b/>
          <w:color w:val="318B70" w:themeColor="accent4" w:themeShade="BF"/>
        </w:rPr>
        <w:t>Rydym</w:t>
      </w:r>
      <w:proofErr w:type="spellEnd"/>
      <w:r w:rsidRPr="00B0518C">
        <w:rPr>
          <w:b/>
          <w:color w:val="318B70" w:themeColor="accent4" w:themeShade="BF"/>
        </w:rPr>
        <w:t xml:space="preserve"> </w:t>
      </w:r>
      <w:proofErr w:type="spellStart"/>
      <w:r w:rsidRPr="00B0518C">
        <w:rPr>
          <w:b/>
          <w:color w:val="318B70" w:themeColor="accent4" w:themeShade="BF"/>
        </w:rPr>
        <w:t>yn</w:t>
      </w:r>
      <w:proofErr w:type="spellEnd"/>
      <w:r w:rsidRPr="00B0518C">
        <w:rPr>
          <w:b/>
          <w:color w:val="318B70" w:themeColor="accent4" w:themeShade="BF"/>
        </w:rPr>
        <w:t xml:space="preserve"> </w:t>
      </w:r>
      <w:proofErr w:type="spellStart"/>
      <w:r w:rsidRPr="00B0518C">
        <w:rPr>
          <w:b/>
          <w:color w:val="318B70" w:themeColor="accent4" w:themeShade="BF"/>
        </w:rPr>
        <w:t>croesawu</w:t>
      </w:r>
      <w:proofErr w:type="spellEnd"/>
      <w:r w:rsidRPr="00B0518C">
        <w:rPr>
          <w:b/>
          <w:color w:val="318B70" w:themeColor="accent4" w:themeShade="BF"/>
        </w:rPr>
        <w:t xml:space="preserve"> </w:t>
      </w:r>
      <w:proofErr w:type="spellStart"/>
      <w:r w:rsidRPr="00B0518C">
        <w:rPr>
          <w:b/>
          <w:color w:val="318B70" w:themeColor="accent4" w:themeShade="BF"/>
        </w:rPr>
        <w:t>gohebiaeth</w:t>
      </w:r>
      <w:proofErr w:type="spellEnd"/>
      <w:r w:rsidRPr="00B0518C">
        <w:rPr>
          <w:b/>
          <w:color w:val="318B70" w:themeColor="accent4" w:themeShade="BF"/>
        </w:rPr>
        <w:t xml:space="preserve"> </w:t>
      </w:r>
      <w:proofErr w:type="spellStart"/>
      <w:r w:rsidRPr="00B0518C">
        <w:rPr>
          <w:b/>
          <w:color w:val="318B70" w:themeColor="accent4" w:themeShade="BF"/>
        </w:rPr>
        <w:t>yn</w:t>
      </w:r>
      <w:proofErr w:type="spellEnd"/>
      <w:r w:rsidRPr="00B0518C">
        <w:rPr>
          <w:b/>
          <w:color w:val="318B70" w:themeColor="accent4" w:themeShade="BF"/>
        </w:rPr>
        <w:t xml:space="preserve"> y </w:t>
      </w:r>
      <w:proofErr w:type="spellStart"/>
      <w:r w:rsidRPr="00B0518C">
        <w:rPr>
          <w:b/>
          <w:color w:val="318B70" w:themeColor="accent4" w:themeShade="BF"/>
        </w:rPr>
        <w:t>Gymraeg</w:t>
      </w:r>
      <w:proofErr w:type="spellEnd"/>
      <w:r w:rsidRPr="00B0518C">
        <w:rPr>
          <w:b/>
          <w:color w:val="318B70" w:themeColor="accent4" w:themeShade="BF"/>
        </w:rPr>
        <w:t xml:space="preserve"> ac </w:t>
      </w:r>
      <w:proofErr w:type="spellStart"/>
      <w:r w:rsidRPr="00B0518C">
        <w:rPr>
          <w:b/>
          <w:color w:val="318B70" w:themeColor="accent4" w:themeShade="BF"/>
        </w:rPr>
        <w:t>yn</w:t>
      </w:r>
      <w:proofErr w:type="spellEnd"/>
      <w:r w:rsidRPr="00B0518C">
        <w:rPr>
          <w:b/>
          <w:color w:val="318B70" w:themeColor="accent4" w:themeShade="BF"/>
        </w:rPr>
        <w:t xml:space="preserve"> y </w:t>
      </w:r>
      <w:proofErr w:type="spellStart"/>
      <w:r w:rsidRPr="00B0518C">
        <w:rPr>
          <w:b/>
          <w:color w:val="318B70" w:themeColor="accent4" w:themeShade="BF"/>
        </w:rPr>
        <w:t>Saesneg</w:t>
      </w:r>
      <w:proofErr w:type="spellEnd"/>
      <w:r w:rsidRPr="00B0518C">
        <w:rPr>
          <w:b/>
          <w:color w:val="FFC91D"/>
        </w:rPr>
        <w:t xml:space="preserve">. </w:t>
      </w:r>
    </w:p>
    <w:p w14:paraId="741B7EA7" w14:textId="77777777" w:rsidR="005925B8" w:rsidRDefault="005925B8" w:rsidP="008F46C4">
      <w:pPr>
        <w:ind w:right="-1"/>
        <w:jc w:val="center"/>
        <w:rPr>
          <w:color w:val="134163" w:themeColor="accent2" w:themeShade="80"/>
        </w:rPr>
      </w:pPr>
      <w:r w:rsidRPr="00B0518C">
        <w:rPr>
          <w:color w:val="134163" w:themeColor="accent2" w:themeShade="80"/>
        </w:rPr>
        <w:t>We welcome correspondence in Welsh or English.</w:t>
      </w:r>
    </w:p>
    <w:p w14:paraId="0692C36C" w14:textId="0E0611D4" w:rsidR="00A73761" w:rsidRPr="00484A7D" w:rsidRDefault="00484A7D" w:rsidP="00B21DD7">
      <w:pPr>
        <w:ind w:right="-1"/>
        <w:rPr>
          <w:b/>
          <w:noProof/>
        </w:rPr>
      </w:pP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</w:p>
    <w:p w14:paraId="7F20CF72" w14:textId="51AA3131" w:rsidR="0095416C" w:rsidRPr="00D55E37" w:rsidRDefault="00670558" w:rsidP="00257785">
      <w:pPr>
        <w:autoSpaceDE w:val="0"/>
        <w:autoSpaceDN w:val="0"/>
        <w:adjustRightInd w:val="0"/>
        <w:ind w:right="-1"/>
        <w:jc w:val="both"/>
        <w:rPr>
          <w:color w:val="1CADE4" w:themeColor="accent1"/>
        </w:rPr>
      </w:pPr>
      <w:r>
        <w:t>31 January 2023</w:t>
      </w:r>
    </w:p>
    <w:p w14:paraId="04EF988F" w14:textId="76BC5440" w:rsidR="007455A9" w:rsidRPr="00D55E37" w:rsidRDefault="007455A9" w:rsidP="0043548D">
      <w:pPr>
        <w:autoSpaceDE w:val="0"/>
        <w:autoSpaceDN w:val="0"/>
        <w:adjustRightInd w:val="0"/>
        <w:ind w:right="-1"/>
        <w:rPr>
          <w:color w:val="1CADE4" w:themeColor="accent1"/>
        </w:rPr>
      </w:pPr>
    </w:p>
    <w:p w14:paraId="264F3E87" w14:textId="32F8F77E" w:rsidR="00DF5D7C" w:rsidRPr="00D55E37" w:rsidRDefault="008B0F14" w:rsidP="00A27079">
      <w:pPr>
        <w:pStyle w:val="NoSpacing"/>
      </w:pPr>
      <w:r w:rsidRPr="00D55E37">
        <w:t xml:space="preserve">To: All patients registered at </w:t>
      </w:r>
      <w:r w:rsidR="00DF5D7C" w:rsidRPr="00D55E37">
        <w:t>Alfred Street Primary Care Centre, Rosedale Medical Practice and Waterside Medical Practice</w:t>
      </w:r>
    </w:p>
    <w:p w14:paraId="31F92532" w14:textId="34BE68DD" w:rsidR="007455A9" w:rsidRPr="00D55E37" w:rsidRDefault="007455A9" w:rsidP="00366957">
      <w:pPr>
        <w:jc w:val="both"/>
      </w:pPr>
    </w:p>
    <w:p w14:paraId="740A1CB9" w14:textId="42FCCAA9" w:rsidR="008B0F14" w:rsidRPr="00D55E37" w:rsidRDefault="008B0F14" w:rsidP="0043548D">
      <w:bookmarkStart w:id="0" w:name="_GoBack"/>
      <w:bookmarkEnd w:id="0"/>
    </w:p>
    <w:p w14:paraId="76F78D22" w14:textId="221E0648" w:rsidR="008B0F14" w:rsidRPr="00D55E37" w:rsidRDefault="00B13A99" w:rsidP="0043548D">
      <w:pPr>
        <w:rPr>
          <w:color w:val="1CADE4" w:themeColor="accent1"/>
        </w:rPr>
      </w:pPr>
      <w:r w:rsidRPr="00D55E37">
        <w:t>Dear Sir/Madam</w:t>
      </w:r>
      <w:r w:rsidR="008B0F14" w:rsidRPr="00D55E37">
        <w:t xml:space="preserve">, </w:t>
      </w:r>
    </w:p>
    <w:p w14:paraId="6C8BDE2E" w14:textId="3A891C4C" w:rsidR="00740238" w:rsidRPr="00D55E37" w:rsidRDefault="00740238" w:rsidP="0043548D">
      <w:pPr>
        <w:contextualSpacing/>
        <w:rPr>
          <w:color w:val="1CADE4" w:themeColor="accent1"/>
        </w:rPr>
      </w:pPr>
    </w:p>
    <w:p w14:paraId="390F6F72" w14:textId="3E76D579" w:rsidR="00DF5D7C" w:rsidRPr="00D55E37" w:rsidRDefault="00193989" w:rsidP="0043548D">
      <w:pPr>
        <w:contextualSpacing/>
        <w:rPr>
          <w:b/>
          <w:color w:val="1CADE4" w:themeColor="accent1"/>
        </w:rPr>
      </w:pPr>
      <w:r w:rsidRPr="00D55E37">
        <w:rPr>
          <w:b/>
          <w:color w:val="000000" w:themeColor="text1"/>
        </w:rPr>
        <w:t>Merge</w:t>
      </w:r>
      <w:r w:rsidR="008250D7">
        <w:rPr>
          <w:b/>
          <w:color w:val="000000" w:themeColor="text1"/>
        </w:rPr>
        <w:t>r</w:t>
      </w:r>
      <w:r w:rsidRPr="00D55E37">
        <w:rPr>
          <w:b/>
          <w:color w:val="000000" w:themeColor="text1"/>
        </w:rPr>
        <w:t xml:space="preserve"> of </w:t>
      </w:r>
      <w:r w:rsidR="00DF5D7C" w:rsidRPr="00D55E37">
        <w:rPr>
          <w:b/>
          <w:color w:val="000000" w:themeColor="text1"/>
        </w:rPr>
        <w:t xml:space="preserve">Alfred </w:t>
      </w:r>
      <w:r w:rsidR="00DF5D7C" w:rsidRPr="00D55E37">
        <w:rPr>
          <w:b/>
        </w:rPr>
        <w:t xml:space="preserve">Street Primary Care Centre, Rosedale Medical Practice and Waterside Medical Practice </w:t>
      </w:r>
    </w:p>
    <w:p w14:paraId="42A3D3D1" w14:textId="2201D89B" w:rsidR="00740238" w:rsidRPr="00D55E37" w:rsidRDefault="00740238" w:rsidP="0043548D">
      <w:pPr>
        <w:autoSpaceDE w:val="0"/>
        <w:autoSpaceDN w:val="0"/>
        <w:adjustRightInd w:val="0"/>
        <w:ind w:right="0"/>
        <w:rPr>
          <w:color w:val="1CADE4" w:themeColor="accent1"/>
        </w:rPr>
      </w:pPr>
    </w:p>
    <w:p w14:paraId="016745B7" w14:textId="32970512" w:rsidR="00B13A99" w:rsidRPr="00D55E37" w:rsidRDefault="00875AE9" w:rsidP="00EB574A">
      <w:pPr>
        <w:pStyle w:val="NoSpacing"/>
      </w:pPr>
      <w:r w:rsidRPr="00D55E37">
        <w:t xml:space="preserve">You may be aware that </w:t>
      </w:r>
      <w:r w:rsidR="00D905B0" w:rsidRPr="00D55E37">
        <w:t xml:space="preserve">Swansea Bay University </w:t>
      </w:r>
      <w:r w:rsidR="00B13A99" w:rsidRPr="00D55E37">
        <w:t xml:space="preserve">Health Board </w:t>
      </w:r>
      <w:r w:rsidR="003C1B55" w:rsidRPr="00D55E37">
        <w:t>has</w:t>
      </w:r>
      <w:r w:rsidR="00DF5D7C" w:rsidRPr="00D55E37">
        <w:t xml:space="preserve"> received an application from the Partners of Alfred Street Primary Care Centre, Rosedale Medical Practice and Waterside Medical Practice to merge.</w:t>
      </w:r>
    </w:p>
    <w:p w14:paraId="43C48A2A" w14:textId="65F5461F" w:rsidR="00B13A99" w:rsidRPr="00D55E37" w:rsidRDefault="00B13A99" w:rsidP="00EB574A">
      <w:pPr>
        <w:ind w:right="0"/>
        <w:rPr>
          <w:rFonts w:eastAsia="Times New Roman"/>
          <w:lang w:val="en"/>
        </w:rPr>
      </w:pPr>
    </w:p>
    <w:p w14:paraId="39AC9BEF" w14:textId="3D5378B9" w:rsidR="00646402" w:rsidRPr="00D55E37" w:rsidRDefault="00646402" w:rsidP="00EB574A">
      <w:pPr>
        <w:ind w:right="0"/>
      </w:pPr>
      <w:r w:rsidRPr="00D55E37">
        <w:rPr>
          <w:rFonts w:eastAsia="Times New Roman"/>
          <w:lang w:val="en"/>
        </w:rPr>
        <w:t xml:space="preserve">As a result of this </w:t>
      </w:r>
      <w:r w:rsidR="00B13A99" w:rsidRPr="00D55E37">
        <w:rPr>
          <w:rFonts w:eastAsia="Times New Roman"/>
          <w:lang w:val="en"/>
        </w:rPr>
        <w:t>request</w:t>
      </w:r>
      <w:r w:rsidR="00D87B99" w:rsidRPr="00D55E37">
        <w:rPr>
          <w:rFonts w:eastAsia="Times New Roman"/>
          <w:lang w:val="en"/>
        </w:rPr>
        <w:t xml:space="preserve"> </w:t>
      </w:r>
      <w:r w:rsidR="00875AE9" w:rsidRPr="00D55E37">
        <w:rPr>
          <w:rFonts w:eastAsia="Times New Roman"/>
          <w:lang w:val="en"/>
        </w:rPr>
        <w:t>dis</w:t>
      </w:r>
      <w:r w:rsidRPr="00D55E37">
        <w:rPr>
          <w:rFonts w:eastAsia="Times New Roman"/>
          <w:lang w:val="en"/>
        </w:rPr>
        <w:t>c</w:t>
      </w:r>
      <w:r w:rsidR="00875AE9" w:rsidRPr="00D55E37">
        <w:rPr>
          <w:rFonts w:eastAsia="Times New Roman"/>
          <w:lang w:val="en"/>
        </w:rPr>
        <w:t>u</w:t>
      </w:r>
      <w:r w:rsidRPr="00D55E37">
        <w:rPr>
          <w:rFonts w:eastAsia="Times New Roman"/>
          <w:lang w:val="en"/>
        </w:rPr>
        <w:t xml:space="preserve">ssions have taken place with the </w:t>
      </w:r>
      <w:r w:rsidR="00D905B0" w:rsidRPr="00D55E37">
        <w:rPr>
          <w:rFonts w:eastAsia="Times New Roman"/>
          <w:lang w:val="en"/>
        </w:rPr>
        <w:t xml:space="preserve">Swansea Bay </w:t>
      </w:r>
      <w:r w:rsidR="00B13A99" w:rsidRPr="00D55E37">
        <w:rPr>
          <w:rFonts w:eastAsia="Times New Roman"/>
          <w:lang w:val="en"/>
        </w:rPr>
        <w:t>Community Health Council (CHC)</w:t>
      </w:r>
      <w:r w:rsidRPr="00D55E37">
        <w:rPr>
          <w:rFonts w:eastAsia="Times New Roman"/>
          <w:lang w:val="en"/>
        </w:rPr>
        <w:t xml:space="preserve"> who have advised t</w:t>
      </w:r>
      <w:r w:rsidR="00B13A99" w:rsidRPr="00D55E37">
        <w:rPr>
          <w:rFonts w:eastAsia="Times New Roman"/>
          <w:lang w:val="en"/>
        </w:rPr>
        <w:t>he Health Board</w:t>
      </w:r>
      <w:r w:rsidRPr="00D55E37">
        <w:rPr>
          <w:rFonts w:eastAsia="Times New Roman"/>
          <w:lang w:val="en"/>
        </w:rPr>
        <w:t xml:space="preserve"> that</w:t>
      </w:r>
      <w:r w:rsidR="00B13A99" w:rsidRPr="00D55E37">
        <w:rPr>
          <w:rFonts w:eastAsia="Times New Roman"/>
          <w:lang w:val="en"/>
        </w:rPr>
        <w:t xml:space="preserve"> a</w:t>
      </w:r>
      <w:r w:rsidR="00B13A99" w:rsidRPr="00D55E37">
        <w:t xml:space="preserve"> further period of engagement </w:t>
      </w:r>
      <w:r w:rsidR="008250D7">
        <w:t xml:space="preserve">of 6 weeks </w:t>
      </w:r>
      <w:r w:rsidR="00B13A99" w:rsidRPr="00D55E37">
        <w:t>should be undertaken</w:t>
      </w:r>
      <w:r w:rsidR="00D905B0" w:rsidRPr="00D55E37">
        <w:t xml:space="preserve"> with patients and other interested parties.</w:t>
      </w:r>
    </w:p>
    <w:p w14:paraId="3749F23B" w14:textId="2ADE8971" w:rsidR="00743E38" w:rsidRPr="00D55E37" w:rsidRDefault="00743E38" w:rsidP="00EB574A">
      <w:pPr>
        <w:ind w:right="0"/>
      </w:pPr>
    </w:p>
    <w:p w14:paraId="5B515164" w14:textId="296C5800" w:rsidR="007B6C4A" w:rsidRPr="00D55E37" w:rsidRDefault="007B6C4A" w:rsidP="00EB574A">
      <w:r w:rsidRPr="00D55E37">
        <w:t xml:space="preserve">The engagement will </w:t>
      </w:r>
      <w:r w:rsidR="008250D7">
        <w:t>begin</w:t>
      </w:r>
      <w:r w:rsidR="008250D7" w:rsidRPr="00C7154D">
        <w:t xml:space="preserve"> on the 30</w:t>
      </w:r>
      <w:r w:rsidR="008250D7" w:rsidRPr="00C7154D">
        <w:rPr>
          <w:vertAlign w:val="superscript"/>
        </w:rPr>
        <w:t xml:space="preserve">th </w:t>
      </w:r>
      <w:r w:rsidR="008250D7" w:rsidRPr="00C7154D">
        <w:t>January 2023 and end on the 12</w:t>
      </w:r>
      <w:r w:rsidR="008250D7" w:rsidRPr="00C7154D">
        <w:rPr>
          <w:vertAlign w:val="superscript"/>
        </w:rPr>
        <w:t>th</w:t>
      </w:r>
      <w:r w:rsidR="008250D7" w:rsidRPr="00C7154D">
        <w:t xml:space="preserve"> March 2023</w:t>
      </w:r>
      <w:r w:rsidR="008250D7">
        <w:t xml:space="preserve"> and will </w:t>
      </w:r>
      <w:r w:rsidRPr="00D55E37">
        <w:t>provide you with a further opportunity to inform the H</w:t>
      </w:r>
      <w:r w:rsidR="00B05A3D" w:rsidRPr="00D55E37">
        <w:t>ealth Board of any concerns you</w:t>
      </w:r>
      <w:r w:rsidR="00D905B0" w:rsidRPr="00D55E37">
        <w:t xml:space="preserve"> may have regarding the proposed </w:t>
      </w:r>
      <w:r w:rsidR="00193989" w:rsidRPr="00D55E37">
        <w:t xml:space="preserve">merge of Alfred Street Primary Care Centre, Rosedale Medical Practice and Waterside Medical Practice. </w:t>
      </w:r>
    </w:p>
    <w:p w14:paraId="364B7CE2" w14:textId="20D6876B" w:rsidR="00743E38" w:rsidRPr="00D55E37" w:rsidRDefault="00743E38" w:rsidP="00EB574A">
      <w:pPr>
        <w:ind w:right="0"/>
      </w:pPr>
    </w:p>
    <w:p w14:paraId="2934CCD3" w14:textId="3C78CF24" w:rsidR="007B6C4A" w:rsidRPr="00D55E37" w:rsidRDefault="007B6C4A" w:rsidP="00EB574A">
      <w:pPr>
        <w:ind w:right="0"/>
      </w:pPr>
      <w:r w:rsidRPr="00D55E37">
        <w:t>Attached is an information sheet</w:t>
      </w:r>
      <w:r w:rsidR="00257785" w:rsidRPr="00D55E37">
        <w:t xml:space="preserve"> with </w:t>
      </w:r>
      <w:r w:rsidR="000A3BF4">
        <w:t>details of the proposed merge</w:t>
      </w:r>
      <w:r w:rsidR="008250D7">
        <w:t>r</w:t>
      </w:r>
      <w:r w:rsidRPr="00D55E37">
        <w:t xml:space="preserve"> and what this will mean for you as a patient. </w:t>
      </w:r>
      <w:r w:rsidR="00D87B99" w:rsidRPr="00D55E37">
        <w:t xml:space="preserve"> </w:t>
      </w:r>
    </w:p>
    <w:p w14:paraId="3EDB2DE5" w14:textId="41C0C5C8" w:rsidR="00743E38" w:rsidRPr="00D55E37" w:rsidRDefault="00743E38" w:rsidP="00EB574A">
      <w:pPr>
        <w:ind w:right="0"/>
      </w:pPr>
    </w:p>
    <w:p w14:paraId="568F3FC3" w14:textId="781A4C43" w:rsidR="00AE584E" w:rsidRPr="00D55E37" w:rsidRDefault="00AE584E" w:rsidP="00EB574A">
      <w:pPr>
        <w:ind w:right="0"/>
      </w:pPr>
      <w:r w:rsidRPr="00D55E37">
        <w:t>Yours sincerely</w:t>
      </w:r>
    </w:p>
    <w:p w14:paraId="710E4645" w14:textId="6869ACC3" w:rsidR="00AE584E" w:rsidRPr="00D55E37" w:rsidRDefault="00AE584E" w:rsidP="00EB574A">
      <w:pPr>
        <w:ind w:right="0"/>
      </w:pPr>
    </w:p>
    <w:p w14:paraId="6D68078A" w14:textId="57243DA7" w:rsidR="00AE584E" w:rsidRPr="00D55E37" w:rsidRDefault="002648DD" w:rsidP="00EB574A">
      <w:pPr>
        <w:ind w:right="0"/>
      </w:pPr>
      <w:r w:rsidRPr="00347EFF">
        <w:rPr>
          <w:noProof/>
        </w:rPr>
        <w:drawing>
          <wp:inline distT="0" distB="0" distL="0" distR="0" wp14:anchorId="7C946FC1" wp14:editId="69615C71">
            <wp:extent cx="1352550" cy="6572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D23A4D" w14:textId="77777777" w:rsidR="00AE584E" w:rsidRPr="00D55E37" w:rsidRDefault="00AE584E" w:rsidP="00EB574A">
      <w:pPr>
        <w:ind w:right="0"/>
      </w:pPr>
    </w:p>
    <w:p w14:paraId="519CBEBE" w14:textId="77777777" w:rsidR="00347E7E" w:rsidRPr="00D55E37" w:rsidRDefault="00347E7E" w:rsidP="00EB574A">
      <w:pPr>
        <w:ind w:right="0"/>
        <w:rPr>
          <w:b/>
        </w:rPr>
      </w:pPr>
    </w:p>
    <w:p w14:paraId="60CD2408" w14:textId="7ABB7CED" w:rsidR="002A3ED9" w:rsidRDefault="001D6B9A" w:rsidP="00EB574A">
      <w:pPr>
        <w:rPr>
          <w:b/>
        </w:rPr>
      </w:pPr>
      <w:r>
        <w:rPr>
          <w:b/>
        </w:rPr>
        <w:t>Brian Owens</w:t>
      </w:r>
    </w:p>
    <w:p w14:paraId="3AA930A4" w14:textId="77777777" w:rsidR="004B7257" w:rsidRDefault="001D6B9A" w:rsidP="00EB574A">
      <w:pPr>
        <w:rPr>
          <w:b/>
        </w:rPr>
      </w:pPr>
      <w:r>
        <w:rPr>
          <w:b/>
        </w:rPr>
        <w:t xml:space="preserve">Group Director </w:t>
      </w:r>
    </w:p>
    <w:p w14:paraId="05B48BBC" w14:textId="3F48B3BF" w:rsidR="001D6B9A" w:rsidRPr="00D55E37" w:rsidRDefault="001D6B9A" w:rsidP="00EB574A">
      <w:r>
        <w:rPr>
          <w:b/>
        </w:rPr>
        <w:t>Primary, Community Services &amp; Therapies</w:t>
      </w:r>
      <w:r w:rsidR="004B7257">
        <w:rPr>
          <w:b/>
        </w:rPr>
        <w:t xml:space="preserve"> Group </w:t>
      </w:r>
    </w:p>
    <w:sectPr w:rsidR="001D6B9A" w:rsidRPr="00D55E37" w:rsidSect="007B6C4A">
      <w:headerReference w:type="first" r:id="rId12"/>
      <w:footerReference w:type="first" r:id="rId13"/>
      <w:pgSz w:w="11906" w:h="16838"/>
      <w:pgMar w:top="1134" w:right="1134" w:bottom="1134" w:left="1134" w:header="85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053B7E" w14:textId="77777777" w:rsidR="00F95E83" w:rsidRDefault="00F95E83" w:rsidP="007D6A3E">
      <w:r>
        <w:separator/>
      </w:r>
    </w:p>
  </w:endnote>
  <w:endnote w:type="continuationSeparator" w:id="0">
    <w:p w14:paraId="2BB1246D" w14:textId="77777777" w:rsidR="00F95E83" w:rsidRDefault="00F95E83" w:rsidP="007D6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73650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noProof/>
      </w:rPr>
    </w:pPr>
    <w:r>
      <w:rPr>
        <w:noProof/>
      </w:rPr>
      <w:drawing>
        <wp:inline distT="0" distB="0" distL="0" distR="0" wp14:anchorId="40BFB0FA" wp14:editId="14F53BA4">
          <wp:extent cx="3016550" cy="868418"/>
          <wp:effectExtent l="0" t="0" r="0" b="8255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5314" cy="899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E2B5D2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</w:p>
  <w:p w14:paraId="20A15C9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6969CD5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1AF8780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922499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78ECC3" w14:textId="77777777" w:rsidR="00F95E83" w:rsidRDefault="00F95E83" w:rsidP="007D6A3E">
      <w:r>
        <w:separator/>
      </w:r>
    </w:p>
  </w:footnote>
  <w:footnote w:type="continuationSeparator" w:id="0">
    <w:p w14:paraId="6C185F9C" w14:textId="77777777" w:rsidR="00F95E83" w:rsidRDefault="00F95E83" w:rsidP="007D6A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C8FCE3" w14:textId="6ACFCCDB" w:rsidR="0097092D" w:rsidRDefault="00B0518C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1C8E96B" wp14:editId="33AF7B6C">
              <wp:simplePos x="0" y="0"/>
              <wp:positionH relativeFrom="column">
                <wp:posOffset>2887980</wp:posOffset>
              </wp:positionH>
              <wp:positionV relativeFrom="paragraph">
                <wp:posOffset>-215900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D0EBF7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 w:rsidRPr="00DD6449">
                            <w:rPr>
                              <w:sz w:val="18"/>
                            </w:rPr>
                            <w:t>Cadeirydd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 </w:t>
                          </w:r>
                          <w:r w:rsidR="000F15C6">
                            <w:rPr>
                              <w:sz w:val="18"/>
                            </w:rPr>
                            <w:t xml:space="preserve">/ </w:t>
                          </w:r>
                          <w:r w:rsidRPr="00DD6449">
                            <w:rPr>
                              <w:sz w:val="18"/>
                            </w:rPr>
                            <w:t xml:space="preserve">Chair: </w:t>
                          </w:r>
                          <w:r w:rsidRPr="00DD6449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1F93B38" w14:textId="3F7D1A5F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 w:rsidRPr="00DD6449"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 w:rsidRPr="00DD6449"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/Chief Executive: </w:t>
                          </w:r>
                          <w:r w:rsidR="0069506E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14:paraId="3161C10A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E37737A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gofalu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0055D6CE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DD6449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  <w:p w14:paraId="781E5B40" w14:textId="77777777" w:rsidR="000C00ED" w:rsidRPr="002D32B6" w:rsidRDefault="000C00ED" w:rsidP="00937E61">
                          <w:pPr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C8E96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27.4pt;margin-top:-17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92JmVeAAAAAMAQAADwAAAAAAAAAAAAAAAACuBAAAZHJzL2Rvd25yZXYueG1s&#10;UEsFBgAAAAAEAAQA8wAAALsFAAAAAA==&#10;" fillcolor="window" stroked="f" strokeweight=".5pt">
              <v:path arrowok="t"/>
              <v:textbox>
                <w:txbxContent>
                  <w:p w14:paraId="58D0EBF7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</w:rPr>
                      <w:t xml:space="preserve">Cadeirydd </w:t>
                    </w:r>
                    <w:r w:rsidR="000F15C6">
                      <w:rPr>
                        <w:sz w:val="18"/>
                      </w:rPr>
                      <w:t xml:space="preserve">/ </w:t>
                    </w:r>
                    <w:r w:rsidRPr="00DD6449">
                      <w:rPr>
                        <w:sz w:val="18"/>
                      </w:rPr>
                      <w:t xml:space="preserve">Chair: </w:t>
                    </w:r>
                    <w:r w:rsidRPr="00DD6449">
                      <w:rPr>
                        <w:b/>
                        <w:sz w:val="18"/>
                      </w:rPr>
                      <w:t>Emma Woollett</w:t>
                    </w:r>
                  </w:p>
                  <w:p w14:paraId="61F93B38" w14:textId="3F7D1A5F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</w:rPr>
                      <w:t xml:space="preserve">Prif Weithredwr/Chief Executive: </w:t>
                    </w:r>
                    <w:r w:rsidR="0069506E">
                      <w:rPr>
                        <w:b/>
                        <w:sz w:val="18"/>
                      </w:rPr>
                      <w:t>Mark Hackett</w:t>
                    </w:r>
                  </w:p>
                  <w:p w14:paraId="3161C10A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0E37737A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gofalu am ein gilydd, cydweithio, gwella bob amser</w:t>
                    </w:r>
                  </w:p>
                  <w:p w14:paraId="0055D6CE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Pr="00DD6449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  <w:p w14:paraId="781E5B40" w14:textId="77777777" w:rsidR="000C00ED" w:rsidRPr="002D32B6" w:rsidRDefault="000C00ED" w:rsidP="00937E61">
                    <w:pPr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555E0F">
      <w:rPr>
        <w:noProof/>
      </w:rPr>
      <w:drawing>
        <wp:anchor distT="0" distB="0" distL="114300" distR="114300" simplePos="0" relativeHeight="251662336" behindDoc="1" locked="0" layoutInCell="1" allowOverlap="1" wp14:anchorId="6E1EB7FF" wp14:editId="2B85A2B5">
          <wp:simplePos x="0" y="0"/>
          <wp:positionH relativeFrom="column">
            <wp:posOffset>-238125</wp:posOffset>
          </wp:positionH>
          <wp:positionV relativeFrom="paragraph">
            <wp:posOffset>-161925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0A9A36E8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1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1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13" type="#_x0000_t75" style="width:225.5pt;height:225.5pt;visibility:visible;mso-wrap-style:square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7F309C"/>
    <w:multiLevelType w:val="hybridMultilevel"/>
    <w:tmpl w:val="3C2CD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B21CB"/>
    <w:multiLevelType w:val="hybridMultilevel"/>
    <w:tmpl w:val="2A4E53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7F28D3"/>
    <w:multiLevelType w:val="hybridMultilevel"/>
    <w:tmpl w:val="BD9491D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745690"/>
    <w:multiLevelType w:val="hybridMultilevel"/>
    <w:tmpl w:val="0F7EA0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1C586F"/>
    <w:multiLevelType w:val="hybridMultilevel"/>
    <w:tmpl w:val="A7305B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522262"/>
    <w:multiLevelType w:val="hybridMultilevel"/>
    <w:tmpl w:val="63EE0F50"/>
    <w:styleLink w:val="ImportedStyle1"/>
    <w:lvl w:ilvl="0" w:tplc="C6204186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F78B326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07AE85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5666474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0E8B78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A92A3C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4C6AF9A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20E732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6CE327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BC65AE9"/>
    <w:multiLevelType w:val="hybridMultilevel"/>
    <w:tmpl w:val="C80ACB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BE646D"/>
    <w:multiLevelType w:val="hybridMultilevel"/>
    <w:tmpl w:val="D5E2FB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7C1F9C"/>
    <w:multiLevelType w:val="hybridMultilevel"/>
    <w:tmpl w:val="D6FC02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0111AA"/>
    <w:multiLevelType w:val="hybridMultilevel"/>
    <w:tmpl w:val="92402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75F0FFC"/>
    <w:multiLevelType w:val="hybridMultilevel"/>
    <w:tmpl w:val="16AC3E10"/>
    <w:lvl w:ilvl="0" w:tplc="FF3427EC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79783D"/>
    <w:multiLevelType w:val="hybridMultilevel"/>
    <w:tmpl w:val="CEC885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8E6D2B"/>
    <w:multiLevelType w:val="hybridMultilevel"/>
    <w:tmpl w:val="D51E6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7543EC"/>
    <w:multiLevelType w:val="hybridMultilevel"/>
    <w:tmpl w:val="C9ECE5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F16594"/>
    <w:multiLevelType w:val="hybridMultilevel"/>
    <w:tmpl w:val="5E845F9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3FD0F87"/>
    <w:multiLevelType w:val="hybridMultilevel"/>
    <w:tmpl w:val="FBA8FC60"/>
    <w:lvl w:ilvl="0" w:tplc="A94C3704">
      <w:numFmt w:val="bullet"/>
      <w:lvlText w:val=""/>
      <w:lvlJc w:val="left"/>
      <w:pPr>
        <w:ind w:left="25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1" w15:restartNumberingAfterBreak="0">
    <w:nsid w:val="74390F72"/>
    <w:multiLevelType w:val="hybridMultilevel"/>
    <w:tmpl w:val="63EE0F50"/>
    <w:numStyleLink w:val="ImportedStyle1"/>
  </w:abstractNum>
  <w:abstractNum w:abstractNumId="22" w15:restartNumberingAfterBreak="0">
    <w:nsid w:val="75645AE9"/>
    <w:multiLevelType w:val="hybridMultilevel"/>
    <w:tmpl w:val="CA98A5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9"/>
  </w:num>
  <w:num w:numId="5">
    <w:abstractNumId w:val="4"/>
  </w:num>
  <w:num w:numId="6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6"/>
  </w:num>
  <w:num w:numId="9">
    <w:abstractNumId w:val="1"/>
  </w:num>
  <w:num w:numId="10">
    <w:abstractNumId w:val="18"/>
  </w:num>
  <w:num w:numId="11">
    <w:abstractNumId w:val="18"/>
  </w:num>
  <w:num w:numId="12">
    <w:abstractNumId w:val="10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1"/>
  </w:num>
  <w:num w:numId="16">
    <w:abstractNumId w:val="5"/>
  </w:num>
  <w:num w:numId="17">
    <w:abstractNumId w:val="22"/>
  </w:num>
  <w:num w:numId="18">
    <w:abstractNumId w:val="2"/>
  </w:num>
  <w:num w:numId="19">
    <w:abstractNumId w:val="9"/>
  </w:num>
  <w:num w:numId="20">
    <w:abstractNumId w:val="7"/>
  </w:num>
  <w:num w:numId="21">
    <w:abstractNumId w:val="21"/>
  </w:num>
  <w:num w:numId="22">
    <w:abstractNumId w:val="17"/>
  </w:num>
  <w:num w:numId="23">
    <w:abstractNumId w:val="16"/>
  </w:num>
  <w:num w:numId="24">
    <w:abstractNumId w:val="14"/>
  </w:num>
  <w:num w:numId="25">
    <w:abstractNumId w:val="12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1CEF"/>
    <w:rsid w:val="00071E10"/>
    <w:rsid w:val="00075EB6"/>
    <w:rsid w:val="00076E21"/>
    <w:rsid w:val="000942ED"/>
    <w:rsid w:val="000A3BF4"/>
    <w:rsid w:val="000C00ED"/>
    <w:rsid w:val="000F15C6"/>
    <w:rsid w:val="00111757"/>
    <w:rsid w:val="00123117"/>
    <w:rsid w:val="001276F0"/>
    <w:rsid w:val="0013519D"/>
    <w:rsid w:val="0015561F"/>
    <w:rsid w:val="0016106A"/>
    <w:rsid w:val="00162350"/>
    <w:rsid w:val="00165A4B"/>
    <w:rsid w:val="0018032A"/>
    <w:rsid w:val="00185784"/>
    <w:rsid w:val="00193989"/>
    <w:rsid w:val="001B1339"/>
    <w:rsid w:val="001B69A3"/>
    <w:rsid w:val="001D6B9A"/>
    <w:rsid w:val="001D7512"/>
    <w:rsid w:val="002060EB"/>
    <w:rsid w:val="002156AF"/>
    <w:rsid w:val="002327F3"/>
    <w:rsid w:val="00250B2A"/>
    <w:rsid w:val="00257785"/>
    <w:rsid w:val="002606C2"/>
    <w:rsid w:val="002648DD"/>
    <w:rsid w:val="00296FDA"/>
    <w:rsid w:val="002A029F"/>
    <w:rsid w:val="002A3ED9"/>
    <w:rsid w:val="002B74C8"/>
    <w:rsid w:val="002C11BE"/>
    <w:rsid w:val="002D32B6"/>
    <w:rsid w:val="002E02A9"/>
    <w:rsid w:val="00301E0A"/>
    <w:rsid w:val="00314E83"/>
    <w:rsid w:val="00340733"/>
    <w:rsid w:val="00347E7E"/>
    <w:rsid w:val="003648A8"/>
    <w:rsid w:val="00366957"/>
    <w:rsid w:val="0039422D"/>
    <w:rsid w:val="00394622"/>
    <w:rsid w:val="003B09B5"/>
    <w:rsid w:val="003C1B55"/>
    <w:rsid w:val="003C698E"/>
    <w:rsid w:val="003D01CB"/>
    <w:rsid w:val="003F2312"/>
    <w:rsid w:val="004039EB"/>
    <w:rsid w:val="00417AF6"/>
    <w:rsid w:val="00423242"/>
    <w:rsid w:val="0042369E"/>
    <w:rsid w:val="0043548D"/>
    <w:rsid w:val="004377C9"/>
    <w:rsid w:val="00452573"/>
    <w:rsid w:val="00452E4D"/>
    <w:rsid w:val="00453C57"/>
    <w:rsid w:val="0047629E"/>
    <w:rsid w:val="00480DE6"/>
    <w:rsid w:val="00484A7D"/>
    <w:rsid w:val="004A4FC8"/>
    <w:rsid w:val="004B7257"/>
    <w:rsid w:val="004C7B47"/>
    <w:rsid w:val="004E1954"/>
    <w:rsid w:val="004F1E5A"/>
    <w:rsid w:val="00505C0F"/>
    <w:rsid w:val="00505D82"/>
    <w:rsid w:val="00521DBA"/>
    <w:rsid w:val="00526FA2"/>
    <w:rsid w:val="0053141A"/>
    <w:rsid w:val="005317D4"/>
    <w:rsid w:val="005430DD"/>
    <w:rsid w:val="00551706"/>
    <w:rsid w:val="005530B8"/>
    <w:rsid w:val="00555E0F"/>
    <w:rsid w:val="00584A65"/>
    <w:rsid w:val="005925B8"/>
    <w:rsid w:val="005925F2"/>
    <w:rsid w:val="005D6EC9"/>
    <w:rsid w:val="005E12C6"/>
    <w:rsid w:val="005E576D"/>
    <w:rsid w:val="0060244B"/>
    <w:rsid w:val="00602EE5"/>
    <w:rsid w:val="00607DE2"/>
    <w:rsid w:val="00613C10"/>
    <w:rsid w:val="00625003"/>
    <w:rsid w:val="0062751D"/>
    <w:rsid w:val="00646402"/>
    <w:rsid w:val="00655EF5"/>
    <w:rsid w:val="006564DF"/>
    <w:rsid w:val="00670558"/>
    <w:rsid w:val="0069036A"/>
    <w:rsid w:val="00690F97"/>
    <w:rsid w:val="0069506E"/>
    <w:rsid w:val="00696001"/>
    <w:rsid w:val="006A2E8D"/>
    <w:rsid w:val="006D5472"/>
    <w:rsid w:val="006F4A69"/>
    <w:rsid w:val="006F5A5D"/>
    <w:rsid w:val="007032C5"/>
    <w:rsid w:val="00730DD2"/>
    <w:rsid w:val="007342D6"/>
    <w:rsid w:val="00734492"/>
    <w:rsid w:val="0073651A"/>
    <w:rsid w:val="00740238"/>
    <w:rsid w:val="00743E38"/>
    <w:rsid w:val="007455A9"/>
    <w:rsid w:val="0075372D"/>
    <w:rsid w:val="007953A0"/>
    <w:rsid w:val="007957B7"/>
    <w:rsid w:val="00795AD1"/>
    <w:rsid w:val="007A298C"/>
    <w:rsid w:val="007B516B"/>
    <w:rsid w:val="007B6C4A"/>
    <w:rsid w:val="007D0444"/>
    <w:rsid w:val="007D06BB"/>
    <w:rsid w:val="007D6A3E"/>
    <w:rsid w:val="007E37DA"/>
    <w:rsid w:val="008138EA"/>
    <w:rsid w:val="008219D4"/>
    <w:rsid w:val="00824D19"/>
    <w:rsid w:val="008250D7"/>
    <w:rsid w:val="008472E7"/>
    <w:rsid w:val="00852EFD"/>
    <w:rsid w:val="00871590"/>
    <w:rsid w:val="00875AE9"/>
    <w:rsid w:val="008826EC"/>
    <w:rsid w:val="00891321"/>
    <w:rsid w:val="008958B5"/>
    <w:rsid w:val="008A2D60"/>
    <w:rsid w:val="008B0F14"/>
    <w:rsid w:val="008D4CBA"/>
    <w:rsid w:val="008E5210"/>
    <w:rsid w:val="008E7958"/>
    <w:rsid w:val="008F46C4"/>
    <w:rsid w:val="009269BD"/>
    <w:rsid w:val="00937E61"/>
    <w:rsid w:val="0095416C"/>
    <w:rsid w:val="0097092D"/>
    <w:rsid w:val="00970C1E"/>
    <w:rsid w:val="009761F2"/>
    <w:rsid w:val="00982170"/>
    <w:rsid w:val="009B087A"/>
    <w:rsid w:val="009B0E9F"/>
    <w:rsid w:val="009D50E8"/>
    <w:rsid w:val="009F7815"/>
    <w:rsid w:val="00A0303F"/>
    <w:rsid w:val="00A17614"/>
    <w:rsid w:val="00A27079"/>
    <w:rsid w:val="00A34656"/>
    <w:rsid w:val="00A56076"/>
    <w:rsid w:val="00A63E18"/>
    <w:rsid w:val="00A73761"/>
    <w:rsid w:val="00A84640"/>
    <w:rsid w:val="00AA67CE"/>
    <w:rsid w:val="00AB4D54"/>
    <w:rsid w:val="00AB668C"/>
    <w:rsid w:val="00AC0C24"/>
    <w:rsid w:val="00AE584E"/>
    <w:rsid w:val="00AF0E8B"/>
    <w:rsid w:val="00AF691A"/>
    <w:rsid w:val="00B0518C"/>
    <w:rsid w:val="00B05A3D"/>
    <w:rsid w:val="00B13A99"/>
    <w:rsid w:val="00B17325"/>
    <w:rsid w:val="00B21DD7"/>
    <w:rsid w:val="00B34966"/>
    <w:rsid w:val="00B82C9E"/>
    <w:rsid w:val="00B9780A"/>
    <w:rsid w:val="00BB4931"/>
    <w:rsid w:val="00BC67E1"/>
    <w:rsid w:val="00C050BE"/>
    <w:rsid w:val="00C2041B"/>
    <w:rsid w:val="00C56425"/>
    <w:rsid w:val="00C716E0"/>
    <w:rsid w:val="00C75A00"/>
    <w:rsid w:val="00C82970"/>
    <w:rsid w:val="00C914A2"/>
    <w:rsid w:val="00CA07E3"/>
    <w:rsid w:val="00CB2BBE"/>
    <w:rsid w:val="00CC58B6"/>
    <w:rsid w:val="00CC793D"/>
    <w:rsid w:val="00CD230C"/>
    <w:rsid w:val="00CD5FCF"/>
    <w:rsid w:val="00CE1516"/>
    <w:rsid w:val="00CF5096"/>
    <w:rsid w:val="00D149F8"/>
    <w:rsid w:val="00D43986"/>
    <w:rsid w:val="00D55E37"/>
    <w:rsid w:val="00D62A67"/>
    <w:rsid w:val="00D71862"/>
    <w:rsid w:val="00D87B99"/>
    <w:rsid w:val="00D905B0"/>
    <w:rsid w:val="00DA32FB"/>
    <w:rsid w:val="00DC47F3"/>
    <w:rsid w:val="00DC50A9"/>
    <w:rsid w:val="00DD5E37"/>
    <w:rsid w:val="00DD6449"/>
    <w:rsid w:val="00DE7254"/>
    <w:rsid w:val="00DF4EF7"/>
    <w:rsid w:val="00DF554F"/>
    <w:rsid w:val="00DF5D7C"/>
    <w:rsid w:val="00E40DDB"/>
    <w:rsid w:val="00E50E0D"/>
    <w:rsid w:val="00E545D8"/>
    <w:rsid w:val="00E817B3"/>
    <w:rsid w:val="00E90BC7"/>
    <w:rsid w:val="00EB36B1"/>
    <w:rsid w:val="00EB574A"/>
    <w:rsid w:val="00EE0615"/>
    <w:rsid w:val="00EF1DD1"/>
    <w:rsid w:val="00F05159"/>
    <w:rsid w:val="00F06283"/>
    <w:rsid w:val="00F57CDD"/>
    <w:rsid w:val="00F71147"/>
    <w:rsid w:val="00F7230A"/>
    <w:rsid w:val="00F91A7E"/>
    <w:rsid w:val="00F95E83"/>
    <w:rsid w:val="00F96598"/>
    <w:rsid w:val="00FA57D1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10FD7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>
      <w:pPr>
        <w:ind w:right="3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14E83"/>
    <w:rPr>
      <w:color w:val="6EAC1C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525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57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5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5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573"/>
    <w:rPr>
      <w:b/>
      <w:bCs/>
    </w:rPr>
  </w:style>
  <w:style w:type="numbering" w:customStyle="1" w:styleId="ImportedStyle1">
    <w:name w:val="Imported Style 1"/>
    <w:rsid w:val="0016106A"/>
    <w:pPr>
      <w:numPr>
        <w:numId w:val="20"/>
      </w:numPr>
    </w:pPr>
  </w:style>
  <w:style w:type="paragraph" w:customStyle="1" w:styleId="Body">
    <w:name w:val="Body"/>
    <w:rsid w:val="0016106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right="0"/>
    </w:pPr>
    <w:rPr>
      <w:rFonts w:ascii="Calibri" w:hAnsi="Calibri" w:cs="Calibri"/>
      <w:color w:val="000000"/>
      <w:sz w:val="22"/>
      <w:szCs w:val="22"/>
      <w:u w:color="000000"/>
      <w:bdr w:val="nil"/>
    </w:rPr>
  </w:style>
  <w:style w:type="paragraph" w:styleId="NoSpacing">
    <w:name w:val="No Spacing"/>
    <w:uiPriority w:val="1"/>
    <w:qFormat/>
    <w:rsid w:val="00071E10"/>
    <w:pPr>
      <w:ind w:right="0"/>
    </w:pPr>
    <w:rPr>
      <w:rFonts w:eastAsiaTheme="minorHAnsi"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852EFD"/>
    <w:pPr>
      <w:spacing w:after="240" w:line="240" w:lineRule="atLeast"/>
      <w:ind w:right="0"/>
      <w:jc w:val="both"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rsid w:val="00852EFD"/>
    <w:rPr>
      <w:rFonts w:ascii="Calibri" w:eastAsia="Times New Roman" w:hAnsi="Calibri" w:cs="Times New Roman"/>
      <w:sz w:val="22"/>
      <w:szCs w:val="22"/>
      <w:lang w:eastAsia="en-US"/>
    </w:rPr>
  </w:style>
  <w:style w:type="paragraph" w:customStyle="1" w:styleId="Default">
    <w:name w:val="Default"/>
    <w:rsid w:val="004A4FC8"/>
    <w:pPr>
      <w:autoSpaceDE w:val="0"/>
      <w:autoSpaceDN w:val="0"/>
      <w:adjustRightInd w:val="0"/>
      <w:ind w:right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984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4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11" ma:contentTypeDescription="Create a new document." ma:contentTypeScope="" ma:versionID="810527f84507e2a66365f379d38b47b1">
  <xsd:schema xmlns:xsd="http://www.w3.org/2001/XMLSchema" xmlns:xs="http://www.w3.org/2001/XMLSchema" xmlns:p="http://schemas.microsoft.com/office/2006/metadata/properties" xmlns:ns3="71e02f92-f1f1-4089-9b78-0fe9c0d669ad" xmlns:ns4="1d0bafc6-86fe-4c88-8f3c-e0496537464d" targetNamespace="http://schemas.microsoft.com/office/2006/metadata/properties" ma:root="true" ma:fieldsID="f8705b6f7c12b2b7a2a9f08dc8f117a0" ns3:_="" ns4:_="">
    <xsd:import namespace="71e02f92-f1f1-4089-9b78-0fe9c0d669ad"/>
    <xsd:import namespace="1d0bafc6-86fe-4c88-8f3c-e0496537464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29630E-D9D3-44CF-8778-B25A8E3912B6}">
  <ds:schemaRefs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purl.org/dc/terms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1d0bafc6-86fe-4c88-8f3c-e0496537464d"/>
    <ds:schemaRef ds:uri="71e02f92-f1f1-4089-9b78-0fe9c0d669ad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F3496BD-A5FF-4817-97A5-0B8AD46F3D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FD1F2E-8C11-4DB9-A0FC-5A0FDF75B3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e02f92-f1f1-4089-9b78-0fe9c0d669ad"/>
    <ds:schemaRef ds:uri="1d0bafc6-86fe-4c88-8f3c-e049653746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DE4392B-5C6D-423D-9001-1BA841373A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Reece</dc:creator>
  <cp:keywords/>
  <dc:description/>
  <cp:lastModifiedBy>Claire English (Swansea Bay UHB - Primary Care &amp; Planning)</cp:lastModifiedBy>
  <cp:revision>3</cp:revision>
  <cp:lastPrinted>2019-12-04T12:57:00Z</cp:lastPrinted>
  <dcterms:created xsi:type="dcterms:W3CDTF">2023-01-30T14:54:00Z</dcterms:created>
  <dcterms:modified xsi:type="dcterms:W3CDTF">2023-01-31T10:58:00Z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